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740BD2" w14:textId="681E7AF1" w:rsidR="00E52E4A" w:rsidRPr="00814FD4" w:rsidRDefault="00016F0D" w:rsidP="00E52E4A">
      <w:pPr>
        <w:spacing w:after="0" w:line="360" w:lineRule="auto"/>
        <w:jc w:val="center"/>
        <w:rPr>
          <w:rFonts w:ascii="Times New Roman" w:eastAsia="Times New Roman" w:hAnsi="Times New Roman" w:cs="Times New Roman"/>
          <w:b/>
          <w:bCs/>
          <w:kern w:val="0"/>
          <w:sz w:val="28"/>
          <w:szCs w:val="28"/>
          <w:lang w:eastAsia="en-US"/>
          <w14:ligatures w14:val="none"/>
        </w:rPr>
      </w:pPr>
      <w:r w:rsidRPr="00814FD4">
        <w:rPr>
          <w:rFonts w:ascii="Times New Roman" w:eastAsia="Times New Roman" w:hAnsi="Times New Roman" w:cs="Times New Roman"/>
          <w:b/>
          <w:bCs/>
          <w:kern w:val="0"/>
          <w:sz w:val="28"/>
          <w:szCs w:val="28"/>
          <w:lang w:eastAsia="en-US"/>
          <w14:ligatures w14:val="none"/>
        </w:rPr>
        <w:t>Non</w:t>
      </w:r>
      <w:r w:rsidR="00CE445B" w:rsidRPr="00814FD4">
        <w:rPr>
          <w:rFonts w:ascii="Times New Roman" w:eastAsia="Times New Roman" w:hAnsi="Times New Roman" w:cs="Times New Roman"/>
          <w:b/>
          <w:bCs/>
          <w:kern w:val="0"/>
          <w:sz w:val="28"/>
          <w:szCs w:val="28"/>
          <w:lang w:eastAsia="en-US"/>
          <w14:ligatures w14:val="none"/>
        </w:rPr>
        <w:t>-E</w:t>
      </w:r>
      <w:r w:rsidRPr="00814FD4">
        <w:rPr>
          <w:rFonts w:ascii="Times New Roman" w:eastAsia="Times New Roman" w:hAnsi="Times New Roman" w:cs="Times New Roman"/>
          <w:b/>
          <w:bCs/>
          <w:kern w:val="0"/>
          <w:sz w:val="28"/>
          <w:szCs w:val="28"/>
          <w:lang w:eastAsia="en-US"/>
          <w14:ligatures w14:val="none"/>
        </w:rPr>
        <w:t xml:space="preserve">quilibrium </w:t>
      </w:r>
      <w:r w:rsidR="009E5D0E" w:rsidRPr="00814FD4">
        <w:rPr>
          <w:rFonts w:ascii="Times New Roman" w:eastAsia="Times New Roman" w:hAnsi="Times New Roman" w:cs="Times New Roman"/>
          <w:b/>
          <w:bCs/>
          <w:kern w:val="0"/>
          <w:sz w:val="28"/>
          <w:szCs w:val="28"/>
          <w:lang w:eastAsia="en-US"/>
          <w14:ligatures w14:val="none"/>
        </w:rPr>
        <w:t xml:space="preserve">Formation </w:t>
      </w:r>
      <w:r w:rsidR="00E52E4A" w:rsidRPr="00814FD4">
        <w:rPr>
          <w:rFonts w:ascii="Times New Roman" w:eastAsia="Times New Roman" w:hAnsi="Times New Roman" w:cs="Times New Roman"/>
          <w:b/>
          <w:bCs/>
          <w:kern w:val="0"/>
          <w:sz w:val="28"/>
          <w:szCs w:val="28"/>
          <w:lang w:eastAsia="en-US"/>
          <w14:ligatures w14:val="none"/>
        </w:rPr>
        <w:t>of the Elusive Dibridged Diboranyl (B</w:t>
      </w:r>
      <w:r w:rsidR="00E52E4A" w:rsidRPr="00814FD4">
        <w:rPr>
          <w:rFonts w:ascii="Times New Roman" w:eastAsia="Times New Roman" w:hAnsi="Times New Roman" w:cs="Times New Roman"/>
          <w:b/>
          <w:bCs/>
          <w:kern w:val="0"/>
          <w:sz w:val="28"/>
          <w:szCs w:val="28"/>
          <w:vertAlign w:val="subscript"/>
          <w:lang w:eastAsia="en-US"/>
          <w14:ligatures w14:val="none"/>
        </w:rPr>
        <w:t>2</w:t>
      </w:r>
      <w:r w:rsidR="00E52E4A" w:rsidRPr="00814FD4">
        <w:rPr>
          <w:rFonts w:ascii="Times New Roman" w:eastAsia="Times New Roman" w:hAnsi="Times New Roman" w:cs="Times New Roman"/>
          <w:b/>
          <w:bCs/>
          <w:kern w:val="0"/>
          <w:sz w:val="28"/>
          <w:szCs w:val="28"/>
          <w:lang w:eastAsia="en-US"/>
          <w14:ligatures w14:val="none"/>
        </w:rPr>
        <w:t>H</w:t>
      </w:r>
      <w:r w:rsidR="00E52E4A" w:rsidRPr="00814FD4">
        <w:rPr>
          <w:rFonts w:ascii="Times New Roman" w:eastAsia="Times New Roman" w:hAnsi="Times New Roman" w:cs="Times New Roman"/>
          <w:b/>
          <w:bCs/>
          <w:kern w:val="0"/>
          <w:sz w:val="28"/>
          <w:szCs w:val="28"/>
          <w:vertAlign w:val="subscript"/>
          <w:lang w:eastAsia="en-US"/>
          <w14:ligatures w14:val="none"/>
        </w:rPr>
        <w:t>5</w:t>
      </w:r>
      <w:r w:rsidR="00E52E4A" w:rsidRPr="00814FD4">
        <w:rPr>
          <w:rFonts w:ascii="Times New Roman" w:eastAsia="Times New Roman" w:hAnsi="Times New Roman" w:cs="Times New Roman"/>
          <w:b/>
          <w:bCs/>
          <w:kern w:val="0"/>
          <w:sz w:val="28"/>
          <w:szCs w:val="28"/>
          <w:lang w:eastAsia="en-US"/>
          <w14:ligatures w14:val="none"/>
        </w:rPr>
        <w:t xml:space="preserve">) Radical </w:t>
      </w:r>
      <w:r w:rsidR="00285559" w:rsidRPr="00814FD4">
        <w:rPr>
          <w:rFonts w:ascii="Times New Roman" w:eastAsia="Times New Roman" w:hAnsi="Times New Roman" w:cs="Times New Roman"/>
          <w:b/>
          <w:bCs/>
          <w:kern w:val="0"/>
          <w:sz w:val="28"/>
          <w:szCs w:val="28"/>
          <w:lang w:eastAsia="en-US"/>
          <w14:ligatures w14:val="none"/>
        </w:rPr>
        <w:t xml:space="preserve">and Boranes </w:t>
      </w:r>
      <w:r w:rsidR="00E52E4A" w:rsidRPr="00814FD4">
        <w:rPr>
          <w:rFonts w:ascii="Times New Roman" w:eastAsia="Times New Roman" w:hAnsi="Times New Roman" w:cs="Times New Roman"/>
          <w:b/>
          <w:bCs/>
          <w:kern w:val="0"/>
          <w:sz w:val="28"/>
          <w:szCs w:val="28"/>
          <w:lang w:eastAsia="en-US"/>
          <w14:ligatures w14:val="none"/>
        </w:rPr>
        <w:t>in Low-Temperature Diborane Ices</w:t>
      </w:r>
    </w:p>
    <w:p w14:paraId="75F668F4" w14:textId="77777777" w:rsidR="00E52E4A" w:rsidRPr="00814FD4" w:rsidRDefault="00E52E4A" w:rsidP="00E52E4A">
      <w:pPr>
        <w:spacing w:after="0" w:line="240" w:lineRule="auto"/>
        <w:rPr>
          <w:rFonts w:ascii="Times New Roman" w:eastAsia="Times New Roman" w:hAnsi="Times New Roman" w:cs="Times New Roman"/>
          <w:b/>
          <w:kern w:val="0"/>
          <w:sz w:val="28"/>
          <w:szCs w:val="28"/>
          <w:lang w:eastAsia="en-US"/>
          <w14:ligatures w14:val="none"/>
        </w:rPr>
      </w:pPr>
    </w:p>
    <w:p w14:paraId="76362603" w14:textId="12216362" w:rsidR="00E52E4A" w:rsidRPr="00814FD4" w:rsidRDefault="00E52E4A" w:rsidP="00E52E4A">
      <w:pPr>
        <w:spacing w:after="0" w:line="360" w:lineRule="auto"/>
        <w:jc w:val="center"/>
        <w:rPr>
          <w:rFonts w:ascii="Times New Roman" w:eastAsia="Times New Roman" w:hAnsi="Times New Roman" w:cs="Times New Roman"/>
          <w:bCs/>
          <w:kern w:val="0"/>
          <w:sz w:val="24"/>
          <w:szCs w:val="24"/>
          <w:vertAlign w:val="superscript"/>
          <w:lang w:eastAsia="en-US"/>
          <w14:ligatures w14:val="none"/>
        </w:rPr>
      </w:pPr>
      <w:r w:rsidRPr="00814FD4">
        <w:rPr>
          <w:rFonts w:ascii="Times New Roman" w:eastAsia="Times New Roman" w:hAnsi="Times New Roman" w:cs="Times New Roman"/>
          <w:bCs/>
          <w:kern w:val="0"/>
          <w:sz w:val="24"/>
          <w:szCs w:val="24"/>
          <w:lang w:eastAsia="en-US"/>
          <w14:ligatures w14:val="none"/>
        </w:rPr>
        <w:t>Jia Wang,</w:t>
      </w:r>
      <w:r w:rsidRPr="00814FD4">
        <w:rPr>
          <w:rFonts w:ascii="Times New Roman" w:eastAsia="Times New Roman" w:hAnsi="Times New Roman" w:cs="Times New Roman"/>
          <w:bCs/>
          <w:kern w:val="0"/>
          <w:sz w:val="24"/>
          <w:szCs w:val="24"/>
          <w:vertAlign w:val="superscript"/>
          <w:lang w:eastAsia="en-US"/>
          <w14:ligatures w14:val="none"/>
        </w:rPr>
        <w:t>1,2</w:t>
      </w:r>
      <w:r w:rsidRPr="00814FD4">
        <w:rPr>
          <w:rFonts w:ascii="Times New Roman" w:eastAsia="Times New Roman" w:hAnsi="Times New Roman" w:cs="Times New Roman"/>
          <w:kern w:val="0"/>
          <w:sz w:val="24"/>
          <w:szCs w:val="20"/>
          <w:lang w:eastAsia="en-US"/>
          <w14:ligatures w14:val="none"/>
        </w:rPr>
        <w:t xml:space="preserve"> </w:t>
      </w:r>
      <w:r w:rsidRPr="00814FD4">
        <w:rPr>
          <w:rFonts w:ascii="Times New Roman" w:eastAsia="Times New Roman" w:hAnsi="Times New Roman" w:cs="Times New Roman"/>
          <w:bCs/>
          <w:kern w:val="0"/>
          <w:sz w:val="24"/>
          <w:szCs w:val="24"/>
          <w:lang w:eastAsia="en-US"/>
          <w14:ligatures w14:val="none"/>
        </w:rPr>
        <w:t>Joshua H. Marks,</w:t>
      </w:r>
      <w:r w:rsidRPr="00814FD4">
        <w:rPr>
          <w:rFonts w:ascii="Times New Roman" w:eastAsia="Times New Roman" w:hAnsi="Times New Roman" w:cs="Times New Roman"/>
          <w:bCs/>
          <w:kern w:val="0"/>
          <w:sz w:val="24"/>
          <w:szCs w:val="24"/>
          <w:vertAlign w:val="superscript"/>
          <w:lang w:eastAsia="en-US"/>
          <w14:ligatures w14:val="none"/>
        </w:rPr>
        <w:t>1,2</w:t>
      </w:r>
      <w:r w:rsidRPr="00814FD4">
        <w:rPr>
          <w:rFonts w:ascii="Times New Roman" w:eastAsia="Times New Roman" w:hAnsi="Times New Roman" w:cs="Times New Roman"/>
          <w:bCs/>
          <w:kern w:val="0"/>
          <w:sz w:val="24"/>
          <w:szCs w:val="24"/>
          <w:lang w:eastAsia="en-US"/>
          <w14:ligatures w14:val="none"/>
        </w:rPr>
        <w:t xml:space="preserve"> Chaojiang Zhang,</w:t>
      </w:r>
      <w:r w:rsidRPr="00814FD4">
        <w:rPr>
          <w:rFonts w:ascii="Times New Roman" w:eastAsia="Times New Roman" w:hAnsi="Times New Roman" w:cs="Times New Roman"/>
          <w:bCs/>
          <w:kern w:val="0"/>
          <w:sz w:val="24"/>
          <w:szCs w:val="24"/>
          <w:vertAlign w:val="superscript"/>
          <w:lang w:eastAsia="en-US"/>
          <w14:ligatures w14:val="none"/>
        </w:rPr>
        <w:t>1,2</w:t>
      </w:r>
      <w:r w:rsidRPr="00814FD4">
        <w:rPr>
          <w:rFonts w:ascii="Times New Roman" w:eastAsia="Times New Roman" w:hAnsi="Times New Roman" w:cs="Times New Roman"/>
          <w:bCs/>
          <w:kern w:val="0"/>
          <w:sz w:val="24"/>
          <w:szCs w:val="24"/>
          <w:lang w:eastAsia="en-US"/>
          <w14:ligatures w14:val="none"/>
        </w:rPr>
        <w:t xml:space="preserve"> Andrew M. Turner,</w:t>
      </w:r>
      <w:r w:rsidRPr="00814FD4">
        <w:rPr>
          <w:rFonts w:ascii="Times New Roman" w:eastAsia="Times New Roman" w:hAnsi="Times New Roman" w:cs="Times New Roman"/>
          <w:bCs/>
          <w:kern w:val="0"/>
          <w:sz w:val="24"/>
          <w:szCs w:val="24"/>
          <w:vertAlign w:val="superscript"/>
          <w:lang w:eastAsia="en-US"/>
          <w14:ligatures w14:val="none"/>
        </w:rPr>
        <w:t>1,2</w:t>
      </w:r>
      <w:r w:rsidRPr="00814FD4">
        <w:rPr>
          <w:rFonts w:ascii="Times New Roman" w:eastAsia="Times New Roman" w:hAnsi="Times New Roman" w:cs="Times New Roman"/>
          <w:bCs/>
          <w:kern w:val="0"/>
          <w:sz w:val="24"/>
          <w:szCs w:val="24"/>
          <w:lang w:eastAsia="en-US"/>
          <w14:ligatures w14:val="none"/>
        </w:rPr>
        <w:t xml:space="preserve"> Mason McAnally,</w:t>
      </w:r>
      <w:r w:rsidRPr="00814FD4">
        <w:rPr>
          <w:rFonts w:ascii="Times New Roman" w:eastAsia="Times New Roman" w:hAnsi="Times New Roman" w:cs="Times New Roman"/>
          <w:bCs/>
          <w:kern w:val="0"/>
          <w:sz w:val="24"/>
          <w:szCs w:val="24"/>
          <w:vertAlign w:val="superscript"/>
          <w:lang w:eastAsia="en-US"/>
          <w14:ligatures w14:val="none"/>
        </w:rPr>
        <w:t>1,2</w:t>
      </w:r>
      <w:r w:rsidR="00255D59" w:rsidRPr="00814FD4">
        <w:rPr>
          <w:rFonts w:ascii="Times New Roman" w:eastAsia="Times New Roman" w:hAnsi="Times New Roman" w:cs="Times New Roman"/>
          <w:bCs/>
          <w:kern w:val="0"/>
          <w:sz w:val="24"/>
          <w:szCs w:val="24"/>
          <w:lang w:eastAsia="en-US"/>
          <w14:ligatures w14:val="none"/>
        </w:rPr>
        <w:t xml:space="preserve"> </w:t>
      </w:r>
      <w:r w:rsidRPr="00814FD4">
        <w:rPr>
          <w:rFonts w:ascii="Times New Roman" w:eastAsia="Times New Roman" w:hAnsi="Times New Roman" w:cs="Times New Roman"/>
          <w:bCs/>
          <w:kern w:val="0"/>
          <w:sz w:val="24"/>
          <w:szCs w:val="24"/>
          <w:lang w:eastAsia="en-US"/>
          <w14:ligatures w14:val="none"/>
        </w:rPr>
        <w:t>Miori Nogamida,</w:t>
      </w:r>
      <w:r w:rsidRPr="00814FD4">
        <w:rPr>
          <w:rFonts w:ascii="Times New Roman" w:eastAsia="Times New Roman" w:hAnsi="Times New Roman" w:cs="Times New Roman"/>
          <w:bCs/>
          <w:kern w:val="0"/>
          <w:sz w:val="24"/>
          <w:szCs w:val="24"/>
          <w:vertAlign w:val="superscript"/>
          <w:lang w:eastAsia="en-US"/>
          <w14:ligatures w14:val="none"/>
        </w:rPr>
        <w:t>1,2,3</w:t>
      </w:r>
      <w:r w:rsidRPr="00814FD4">
        <w:rPr>
          <w:rFonts w:ascii="Times New Roman" w:eastAsia="Times New Roman" w:hAnsi="Times New Roman" w:cs="Times New Roman"/>
          <w:bCs/>
          <w:kern w:val="0"/>
          <w:sz w:val="24"/>
          <w:szCs w:val="24"/>
          <w:lang w:eastAsia="en-US"/>
          <w14:ligatures w14:val="none"/>
        </w:rPr>
        <w:t xml:space="preserve"> Ralf I. Kaiser</w:t>
      </w:r>
      <w:r w:rsidRPr="00814FD4">
        <w:rPr>
          <w:rFonts w:ascii="Times New Roman" w:eastAsia="Times New Roman" w:hAnsi="Times New Roman" w:cs="Times New Roman"/>
          <w:bCs/>
          <w:kern w:val="0"/>
          <w:sz w:val="24"/>
          <w:szCs w:val="24"/>
          <w:vertAlign w:val="superscript"/>
          <w:lang w:eastAsia="en-US"/>
          <w14:ligatures w14:val="none"/>
        </w:rPr>
        <w:t>1,2*</w:t>
      </w:r>
    </w:p>
    <w:p w14:paraId="165D39BA" w14:textId="77777777" w:rsidR="00E52E4A" w:rsidRPr="00814FD4" w:rsidRDefault="00E52E4A" w:rsidP="00E52E4A">
      <w:pPr>
        <w:spacing w:after="0" w:line="360" w:lineRule="auto"/>
        <w:jc w:val="center"/>
        <w:rPr>
          <w:rFonts w:ascii="Times New Roman" w:eastAsia="Times New Roman" w:hAnsi="Times New Roman" w:cs="Times New Roman"/>
          <w:bCs/>
          <w:i/>
          <w:kern w:val="0"/>
          <w:sz w:val="24"/>
          <w:szCs w:val="24"/>
          <w:vertAlign w:val="superscript"/>
          <w:lang w:eastAsia="en-US"/>
          <w14:ligatures w14:val="none"/>
        </w:rPr>
      </w:pPr>
    </w:p>
    <w:p w14:paraId="117C5922" w14:textId="77777777" w:rsidR="00E52E4A" w:rsidRPr="00814FD4" w:rsidRDefault="00E52E4A" w:rsidP="00E52E4A">
      <w:pPr>
        <w:spacing w:after="0" w:line="360" w:lineRule="auto"/>
        <w:jc w:val="center"/>
        <w:rPr>
          <w:rFonts w:ascii="Times New Roman" w:eastAsia="Times New Roman" w:hAnsi="Times New Roman" w:cs="Times New Roman"/>
          <w:bCs/>
          <w:i/>
          <w:kern w:val="0"/>
          <w:sz w:val="24"/>
          <w:szCs w:val="24"/>
          <w:lang w:eastAsia="en-US"/>
          <w14:ligatures w14:val="none"/>
        </w:rPr>
      </w:pPr>
      <w:r w:rsidRPr="00814FD4">
        <w:rPr>
          <w:rFonts w:ascii="Times New Roman" w:eastAsia="Times New Roman" w:hAnsi="Times New Roman" w:cs="Times New Roman"/>
          <w:bCs/>
          <w:i/>
          <w:kern w:val="0"/>
          <w:sz w:val="24"/>
          <w:szCs w:val="24"/>
          <w:vertAlign w:val="superscript"/>
          <w:lang w:eastAsia="en-US"/>
          <w14:ligatures w14:val="none"/>
        </w:rPr>
        <w:t>1</w:t>
      </w:r>
      <w:r w:rsidRPr="00814FD4">
        <w:rPr>
          <w:rFonts w:ascii="Times New Roman" w:eastAsia="Times New Roman" w:hAnsi="Times New Roman" w:cs="Times New Roman"/>
          <w:bCs/>
          <w:i/>
          <w:kern w:val="0"/>
          <w:sz w:val="24"/>
          <w:szCs w:val="24"/>
          <w:lang w:eastAsia="en-US"/>
          <w14:ligatures w14:val="none"/>
        </w:rPr>
        <w:t xml:space="preserve"> W. M. Keck Research Laboratory in Astrochemistry, University of Hawaii at Manoa, Honolulu, HI 96822, United States</w:t>
      </w:r>
    </w:p>
    <w:p w14:paraId="6A74288B" w14:textId="77777777" w:rsidR="00E52E4A" w:rsidRPr="00814FD4" w:rsidRDefault="00E52E4A" w:rsidP="00E52E4A">
      <w:pPr>
        <w:spacing w:after="0" w:line="360" w:lineRule="auto"/>
        <w:jc w:val="center"/>
        <w:rPr>
          <w:rFonts w:ascii="Times New Roman" w:eastAsia="Times New Roman" w:hAnsi="Times New Roman" w:cs="Times New Roman"/>
          <w:bCs/>
          <w:i/>
          <w:kern w:val="0"/>
          <w:sz w:val="24"/>
          <w:szCs w:val="24"/>
          <w:lang w:eastAsia="en-US"/>
          <w14:ligatures w14:val="none"/>
        </w:rPr>
      </w:pPr>
      <w:r w:rsidRPr="00814FD4">
        <w:rPr>
          <w:rFonts w:ascii="Times New Roman" w:eastAsia="Times New Roman" w:hAnsi="Times New Roman" w:cs="Times New Roman"/>
          <w:bCs/>
          <w:i/>
          <w:kern w:val="0"/>
          <w:sz w:val="24"/>
          <w:szCs w:val="24"/>
          <w:lang w:eastAsia="en-US"/>
          <w14:ligatures w14:val="none"/>
        </w:rPr>
        <w:t xml:space="preserve"> </w:t>
      </w:r>
      <w:r w:rsidRPr="00814FD4">
        <w:rPr>
          <w:rFonts w:ascii="Times New Roman" w:eastAsia="Times New Roman" w:hAnsi="Times New Roman" w:cs="Times New Roman"/>
          <w:bCs/>
          <w:i/>
          <w:kern w:val="0"/>
          <w:sz w:val="24"/>
          <w:szCs w:val="24"/>
          <w:vertAlign w:val="superscript"/>
          <w:lang w:eastAsia="en-US"/>
          <w14:ligatures w14:val="none"/>
        </w:rPr>
        <w:t>2</w:t>
      </w:r>
      <w:r w:rsidRPr="00814FD4">
        <w:rPr>
          <w:rFonts w:ascii="Times New Roman" w:eastAsia="Times New Roman" w:hAnsi="Times New Roman" w:cs="Times New Roman"/>
          <w:bCs/>
          <w:i/>
          <w:kern w:val="0"/>
          <w:sz w:val="24"/>
          <w:szCs w:val="24"/>
          <w:lang w:eastAsia="en-US"/>
          <w14:ligatures w14:val="none"/>
        </w:rPr>
        <w:t xml:space="preserve"> Department of Chemistry, University of Hawaii at Manoa, Honolulu, HI 96822, United States</w:t>
      </w:r>
    </w:p>
    <w:p w14:paraId="0544495F" w14:textId="77777777" w:rsidR="00E52E4A" w:rsidRPr="00814FD4" w:rsidRDefault="00E52E4A" w:rsidP="00E52E4A">
      <w:pPr>
        <w:spacing w:after="0" w:line="360" w:lineRule="auto"/>
        <w:jc w:val="center"/>
        <w:rPr>
          <w:rFonts w:ascii="Times New Roman" w:eastAsia="Times New Roman" w:hAnsi="Times New Roman" w:cs="Times New Roman"/>
          <w:bCs/>
          <w:i/>
          <w:kern w:val="0"/>
          <w:sz w:val="24"/>
          <w:szCs w:val="24"/>
          <w:lang w:eastAsia="en-US"/>
          <w14:ligatures w14:val="none"/>
        </w:rPr>
      </w:pPr>
      <w:r w:rsidRPr="00814FD4">
        <w:rPr>
          <w:rFonts w:ascii="Times New Roman" w:eastAsia="Times New Roman" w:hAnsi="Times New Roman" w:cs="Times New Roman"/>
          <w:bCs/>
          <w:iCs/>
          <w:kern w:val="0"/>
          <w:sz w:val="24"/>
          <w:szCs w:val="24"/>
          <w:vertAlign w:val="superscript"/>
          <w:lang w:eastAsia="en-US"/>
          <w14:ligatures w14:val="none"/>
        </w:rPr>
        <w:t>3</w:t>
      </w:r>
      <w:r w:rsidRPr="00814FD4">
        <w:rPr>
          <w:rFonts w:ascii="Times New Roman" w:eastAsia="Times New Roman" w:hAnsi="Times New Roman" w:cs="Times New Roman"/>
          <w:bCs/>
          <w:iCs/>
          <w:kern w:val="0"/>
          <w:sz w:val="24"/>
          <w:szCs w:val="24"/>
          <w:lang w:eastAsia="en-US"/>
          <w14:ligatures w14:val="none"/>
        </w:rPr>
        <w:t xml:space="preserve"> </w:t>
      </w:r>
      <w:r w:rsidRPr="00814FD4">
        <w:rPr>
          <w:rFonts w:ascii="Times New Roman" w:eastAsia="Times New Roman" w:hAnsi="Times New Roman" w:cs="Times New Roman"/>
          <w:bCs/>
          <w:i/>
          <w:kern w:val="0"/>
          <w:sz w:val="24"/>
          <w:szCs w:val="24"/>
          <w:lang w:eastAsia="en-US"/>
          <w14:ligatures w14:val="none"/>
        </w:rPr>
        <w:t>Present address: Chuo University, 1-13-27 Kasuga, Bunkyo-ku, Tokyo 112-8551, Japan</w:t>
      </w:r>
    </w:p>
    <w:p w14:paraId="27BF7211" w14:textId="77777777" w:rsidR="00E52E4A" w:rsidRPr="00814FD4" w:rsidRDefault="00E52E4A" w:rsidP="00E52E4A">
      <w:pPr>
        <w:spacing w:after="0" w:line="360" w:lineRule="auto"/>
        <w:jc w:val="center"/>
        <w:rPr>
          <w:rFonts w:ascii="Times New Roman" w:eastAsia="Times New Roman" w:hAnsi="Times New Roman" w:cs="Times New Roman"/>
          <w:bCs/>
          <w:iCs/>
          <w:kern w:val="0"/>
          <w:sz w:val="24"/>
          <w:szCs w:val="24"/>
          <w:lang w:eastAsia="en-US"/>
          <w14:ligatures w14:val="none"/>
        </w:rPr>
      </w:pPr>
    </w:p>
    <w:p w14:paraId="7687C49F" w14:textId="77777777" w:rsidR="00E52E4A" w:rsidRPr="00814FD4" w:rsidRDefault="00E52E4A" w:rsidP="00E52E4A">
      <w:pPr>
        <w:spacing w:after="0" w:line="360" w:lineRule="auto"/>
        <w:jc w:val="center"/>
        <w:rPr>
          <w:rFonts w:ascii="Times New Roman" w:eastAsia="Times New Roman" w:hAnsi="Times New Roman" w:cs="Times New Roman"/>
          <w:bCs/>
          <w:iCs/>
          <w:kern w:val="0"/>
          <w:sz w:val="24"/>
          <w:szCs w:val="24"/>
          <w:lang w:eastAsia="en-US"/>
          <w14:ligatures w14:val="none"/>
        </w:rPr>
      </w:pPr>
      <w:r w:rsidRPr="00814FD4">
        <w:rPr>
          <w:rFonts w:ascii="Times New Roman" w:eastAsia="Times New Roman" w:hAnsi="Times New Roman" w:cs="Times New Roman"/>
          <w:bCs/>
          <w:iCs/>
          <w:kern w:val="0"/>
          <w:sz w:val="24"/>
          <w:szCs w:val="24"/>
          <w:vertAlign w:val="superscript"/>
          <w:lang w:eastAsia="en-US"/>
          <w14:ligatures w14:val="none"/>
        </w:rPr>
        <w:t>*</w:t>
      </w:r>
      <w:r w:rsidRPr="00814FD4">
        <w:rPr>
          <w:rFonts w:ascii="Times New Roman" w:eastAsia="Times New Roman" w:hAnsi="Times New Roman" w:cs="Times New Roman"/>
          <w:bCs/>
          <w:iCs/>
          <w:kern w:val="0"/>
          <w:sz w:val="24"/>
          <w:szCs w:val="24"/>
          <w:lang w:eastAsia="en-US"/>
          <w14:ligatures w14:val="none"/>
        </w:rPr>
        <w:t>Corresponding Author:</w:t>
      </w:r>
    </w:p>
    <w:p w14:paraId="518F0EC8" w14:textId="77777777" w:rsidR="00E52E4A" w:rsidRPr="00814FD4" w:rsidRDefault="00E52E4A" w:rsidP="00E52E4A">
      <w:pPr>
        <w:spacing w:after="0" w:line="360" w:lineRule="auto"/>
        <w:jc w:val="center"/>
        <w:rPr>
          <w:rFonts w:ascii="Times New Roman" w:eastAsia="Times New Roman" w:hAnsi="Times New Roman" w:cs="Times New Roman"/>
          <w:kern w:val="0"/>
          <w:sz w:val="24"/>
          <w:szCs w:val="20"/>
          <w:lang w:eastAsia="en-US"/>
          <w14:ligatures w14:val="none"/>
        </w:rPr>
      </w:pPr>
      <w:r w:rsidRPr="00814FD4">
        <w:rPr>
          <w:rFonts w:ascii="Times New Roman" w:eastAsia="Calibri" w:hAnsi="Times New Roman" w:cs="Times New Roman"/>
          <w:color w:val="202122"/>
          <w:kern w:val="0"/>
          <w:sz w:val="24"/>
          <w:szCs w:val="24"/>
          <w:lang w:eastAsia="en-US"/>
          <w14:ligatures w14:val="none"/>
        </w:rPr>
        <w:t xml:space="preserve">Ralf I. Kaiser, </w:t>
      </w:r>
      <w:hyperlink r:id="rId8" w:history="1">
        <w:r w:rsidRPr="00814FD4">
          <w:rPr>
            <w:rFonts w:ascii="Times New Roman" w:eastAsia="Calibri" w:hAnsi="Times New Roman" w:cs="Times New Roman"/>
            <w:color w:val="0563C1"/>
            <w:kern w:val="0"/>
            <w:sz w:val="24"/>
            <w:szCs w:val="24"/>
            <w:u w:val="single"/>
            <w:lang w:eastAsia="en-US"/>
            <w14:ligatures w14:val="none"/>
          </w:rPr>
          <w:t>ralfk@hawaii.edu</w:t>
        </w:r>
      </w:hyperlink>
    </w:p>
    <w:p w14:paraId="32AB5D08" w14:textId="550B0851" w:rsidR="00E116A0" w:rsidRPr="00814FD4" w:rsidRDefault="00DE0BD1" w:rsidP="00DE0BD1">
      <w:pPr>
        <w:spacing w:line="360" w:lineRule="auto"/>
        <w:rPr>
          <w:rFonts w:ascii="Times New Roman" w:hAnsi="Times New Roman" w:cs="Times New Roman"/>
        </w:rPr>
      </w:pPr>
      <w:r w:rsidRPr="00814FD4">
        <w:rPr>
          <w:rFonts w:ascii="Times New Roman" w:hAnsi="Times New Roman" w:cs="Times New Roman"/>
        </w:rPr>
        <w:t xml:space="preserve"> </w:t>
      </w:r>
    </w:p>
    <w:p w14:paraId="5D20EDC0" w14:textId="318ECE16" w:rsidR="00C72296" w:rsidRPr="00814FD4" w:rsidRDefault="00247EF1">
      <w:pPr>
        <w:rPr>
          <w:rStyle w:val="Hyperlink"/>
          <w:rFonts w:ascii="Times New Roman" w:eastAsia="Calibri" w:hAnsi="Times New Roman" w:cs="Times New Roman"/>
          <w:sz w:val="24"/>
          <w:szCs w:val="24"/>
        </w:rPr>
      </w:pPr>
      <w:r w:rsidRPr="00814FD4">
        <w:rPr>
          <w:rStyle w:val="Hyperlink"/>
          <w:rFonts w:ascii="Times New Roman" w:eastAsia="Calibri" w:hAnsi="Times New Roman" w:cs="Times New Roman"/>
          <w:sz w:val="24"/>
          <w:szCs w:val="24"/>
        </w:rPr>
        <w:br w:type="page"/>
      </w:r>
    </w:p>
    <w:p w14:paraId="2DFBB1F8" w14:textId="77777777" w:rsidR="00943C3A" w:rsidRPr="00814FD4" w:rsidRDefault="00943C3A" w:rsidP="00943C3A">
      <w:pPr>
        <w:rPr>
          <w:rFonts w:ascii="Times New Roman" w:hAnsi="Times New Roman" w:cs="Times New Roman"/>
          <w:color w:val="EE0000"/>
          <w:sz w:val="28"/>
          <w:szCs w:val="28"/>
        </w:rPr>
      </w:pPr>
      <w:r w:rsidRPr="00814FD4">
        <w:rPr>
          <w:rFonts w:ascii="Times New Roman" w:hAnsi="Times New Roman" w:cs="Times New Roman"/>
          <w:b/>
          <w:bCs/>
          <w:sz w:val="28"/>
          <w:szCs w:val="28"/>
        </w:rPr>
        <w:lastRenderedPageBreak/>
        <w:t>Abstract</w:t>
      </w:r>
    </w:p>
    <w:p w14:paraId="205DA8A4" w14:textId="5EA49B7D" w:rsidR="00600219" w:rsidRPr="00814FD4" w:rsidRDefault="00D82CB3" w:rsidP="00930F9C">
      <w:pPr>
        <w:spacing w:line="360" w:lineRule="auto"/>
        <w:ind w:firstLine="288"/>
        <w:jc w:val="both"/>
        <w:rPr>
          <w:rStyle w:val="Hyperlink"/>
          <w:rFonts w:ascii="Times New Roman" w:hAnsi="Times New Roman" w:cs="Times New Roman"/>
          <w:color w:val="auto"/>
          <w:sz w:val="24"/>
          <w:szCs w:val="24"/>
          <w:u w:val="none"/>
        </w:rPr>
      </w:pPr>
      <w:r w:rsidRPr="00814FD4">
        <w:rPr>
          <w:rFonts w:ascii="Times New Roman" w:hAnsi="Times New Roman" w:cs="Times New Roman"/>
          <w:sz w:val="24"/>
          <w:szCs w:val="24"/>
        </w:rPr>
        <w:t xml:space="preserve">Boranes are prototypical electron-deficient </w:t>
      </w:r>
      <w:r w:rsidR="005008CD" w:rsidRPr="00814FD4">
        <w:rPr>
          <w:rFonts w:ascii="Times New Roman" w:hAnsi="Times New Roman" w:cs="Times New Roman"/>
          <w:sz w:val="24"/>
          <w:szCs w:val="24"/>
        </w:rPr>
        <w:t xml:space="preserve">species </w:t>
      </w:r>
      <w:r w:rsidRPr="00814FD4">
        <w:rPr>
          <w:rFonts w:ascii="Times New Roman" w:hAnsi="Times New Roman" w:cs="Times New Roman"/>
          <w:sz w:val="24"/>
          <w:szCs w:val="24"/>
        </w:rPr>
        <w:t xml:space="preserve">central </w:t>
      </w:r>
      <w:r w:rsidR="00C67B21" w:rsidRPr="00814FD4">
        <w:rPr>
          <w:rFonts w:ascii="Times New Roman" w:hAnsi="Times New Roman" w:cs="Times New Roman"/>
          <w:sz w:val="24"/>
          <w:szCs w:val="24"/>
        </w:rPr>
        <w:t>to</w:t>
      </w:r>
      <w:r w:rsidRPr="00814FD4">
        <w:rPr>
          <w:rFonts w:ascii="Times New Roman" w:hAnsi="Times New Roman" w:cs="Times New Roman"/>
          <w:sz w:val="24"/>
          <w:szCs w:val="24"/>
        </w:rPr>
        <w:t xml:space="preserve"> </w:t>
      </w:r>
      <w:r w:rsidR="00CE445B" w:rsidRPr="00814FD4">
        <w:rPr>
          <w:rFonts w:ascii="Times New Roman" w:hAnsi="Times New Roman" w:cs="Times New Roman"/>
          <w:sz w:val="24"/>
          <w:szCs w:val="24"/>
        </w:rPr>
        <w:t xml:space="preserve">the </w:t>
      </w:r>
      <w:r w:rsidRPr="00814FD4">
        <w:rPr>
          <w:rFonts w:ascii="Times New Roman" w:hAnsi="Times New Roman" w:cs="Times New Roman"/>
          <w:sz w:val="24"/>
          <w:szCs w:val="24"/>
        </w:rPr>
        <w:t>boron chemistry</w:t>
      </w:r>
      <w:r w:rsidR="00CE445B" w:rsidRPr="00814FD4">
        <w:rPr>
          <w:rFonts w:ascii="Times New Roman" w:hAnsi="Times New Roman" w:cs="Times New Roman"/>
          <w:sz w:val="24"/>
          <w:szCs w:val="24"/>
        </w:rPr>
        <w:t xml:space="preserve"> and</w:t>
      </w:r>
      <w:r w:rsidRPr="00814FD4">
        <w:rPr>
          <w:rFonts w:ascii="Times New Roman" w:hAnsi="Times New Roman" w:cs="Times New Roman"/>
          <w:sz w:val="24"/>
          <w:szCs w:val="24"/>
        </w:rPr>
        <w:t xml:space="preserve"> chemical vapor deposition. Despite extensive </w:t>
      </w:r>
      <w:r w:rsidR="009B0C53" w:rsidRPr="00814FD4">
        <w:rPr>
          <w:rFonts w:ascii="Times New Roman" w:hAnsi="Times New Roman" w:cs="Times New Roman"/>
          <w:sz w:val="24"/>
          <w:szCs w:val="24"/>
        </w:rPr>
        <w:t xml:space="preserve">studies </w:t>
      </w:r>
      <w:r w:rsidRPr="00814FD4">
        <w:rPr>
          <w:rFonts w:ascii="Times New Roman" w:hAnsi="Times New Roman" w:cs="Times New Roman"/>
          <w:sz w:val="24"/>
          <w:szCs w:val="24"/>
        </w:rPr>
        <w:t>of diborane (</w:t>
      </w:r>
      <w:r w:rsidR="00837580" w:rsidRPr="00814FD4">
        <w:rPr>
          <w:rFonts w:ascii="Times New Roman" w:hAnsi="Times New Roman" w:cs="Times New Roman"/>
          <w:sz w:val="24"/>
          <w:szCs w:val="24"/>
        </w:rPr>
        <w:t>B</w:t>
      </w:r>
      <w:r w:rsidR="00837580" w:rsidRPr="00814FD4">
        <w:rPr>
          <w:rFonts w:ascii="Times New Roman" w:hAnsi="Times New Roman" w:cs="Times New Roman"/>
          <w:sz w:val="24"/>
          <w:szCs w:val="24"/>
          <w:vertAlign w:val="subscript"/>
        </w:rPr>
        <w:t>2</w:t>
      </w:r>
      <w:r w:rsidR="00837580" w:rsidRPr="00814FD4">
        <w:rPr>
          <w:rFonts w:ascii="Times New Roman" w:hAnsi="Times New Roman" w:cs="Times New Roman"/>
          <w:sz w:val="24"/>
          <w:szCs w:val="24"/>
        </w:rPr>
        <w:t>H</w:t>
      </w:r>
      <w:r w:rsidR="00837580" w:rsidRPr="00814FD4">
        <w:rPr>
          <w:rFonts w:ascii="Times New Roman" w:hAnsi="Times New Roman" w:cs="Times New Roman"/>
          <w:sz w:val="24"/>
          <w:szCs w:val="24"/>
          <w:vertAlign w:val="subscript"/>
        </w:rPr>
        <w:t>6</w:t>
      </w:r>
      <w:r w:rsidRPr="00814FD4">
        <w:rPr>
          <w:rFonts w:ascii="Times New Roman" w:hAnsi="Times New Roman" w:cs="Times New Roman"/>
          <w:sz w:val="24"/>
          <w:szCs w:val="24"/>
        </w:rPr>
        <w:t>), key reactive intermediates</w:t>
      </w:r>
      <w:r w:rsidR="00BA48A6" w:rsidRPr="00814FD4">
        <w:rPr>
          <w:rFonts w:ascii="Times New Roman" w:hAnsi="Times New Roman" w:cs="Times New Roman"/>
          <w:sz w:val="24"/>
          <w:szCs w:val="24"/>
        </w:rPr>
        <w:t>—</w:t>
      </w:r>
      <w:r w:rsidRPr="00814FD4">
        <w:rPr>
          <w:rFonts w:ascii="Times New Roman" w:hAnsi="Times New Roman" w:cs="Times New Roman"/>
          <w:sz w:val="24"/>
          <w:szCs w:val="24"/>
        </w:rPr>
        <w:t>particularly the monobridged and dibridged diboranyl (</w:t>
      </w:r>
      <w:r w:rsidR="00574369" w:rsidRPr="00814FD4">
        <w:rPr>
          <w:rFonts w:ascii="Times New Roman" w:hAnsi="Times New Roman" w:cs="Times New Roman"/>
          <w:sz w:val="24"/>
          <w:szCs w:val="24"/>
        </w:rPr>
        <w:t>B</w:t>
      </w:r>
      <w:r w:rsidR="00574369" w:rsidRPr="00814FD4">
        <w:rPr>
          <w:rFonts w:ascii="Times New Roman" w:hAnsi="Times New Roman" w:cs="Times New Roman"/>
          <w:sz w:val="24"/>
          <w:szCs w:val="24"/>
          <w:vertAlign w:val="subscript"/>
        </w:rPr>
        <w:t>2</w:t>
      </w:r>
      <w:r w:rsidR="00574369" w:rsidRPr="00814FD4">
        <w:rPr>
          <w:rFonts w:ascii="Times New Roman" w:hAnsi="Times New Roman" w:cs="Times New Roman"/>
          <w:sz w:val="24"/>
          <w:szCs w:val="24"/>
        </w:rPr>
        <w:t>H</w:t>
      </w:r>
      <w:r w:rsidR="00574369" w:rsidRPr="00814FD4">
        <w:rPr>
          <w:rFonts w:ascii="Times New Roman" w:hAnsi="Times New Roman" w:cs="Times New Roman"/>
          <w:sz w:val="24"/>
          <w:szCs w:val="24"/>
          <w:vertAlign w:val="subscript"/>
        </w:rPr>
        <w:t>5</w:t>
      </w:r>
      <w:r w:rsidRPr="00814FD4">
        <w:rPr>
          <w:rFonts w:ascii="Times New Roman" w:hAnsi="Times New Roman" w:cs="Times New Roman"/>
          <w:sz w:val="24"/>
          <w:szCs w:val="24"/>
        </w:rPr>
        <w:t>) radicals</w:t>
      </w:r>
      <w:r w:rsidR="00BA48A6" w:rsidRPr="00814FD4">
        <w:rPr>
          <w:rFonts w:ascii="Times New Roman" w:hAnsi="Times New Roman" w:cs="Times New Roman"/>
          <w:sz w:val="24"/>
          <w:szCs w:val="24"/>
        </w:rPr>
        <w:t>—</w:t>
      </w:r>
      <w:r w:rsidR="001E2788" w:rsidRPr="00814FD4">
        <w:rPr>
          <w:rFonts w:ascii="Times New Roman" w:hAnsi="Times New Roman" w:cs="Times New Roman"/>
          <w:sz w:val="24"/>
          <w:szCs w:val="24"/>
        </w:rPr>
        <w:t xml:space="preserve">have </w:t>
      </w:r>
      <w:r w:rsidRPr="00814FD4">
        <w:rPr>
          <w:rFonts w:ascii="Times New Roman" w:hAnsi="Times New Roman" w:cs="Times New Roman"/>
          <w:sz w:val="24"/>
          <w:szCs w:val="24"/>
        </w:rPr>
        <w:t>remain</w:t>
      </w:r>
      <w:r w:rsidR="00E42775" w:rsidRPr="00814FD4">
        <w:rPr>
          <w:rFonts w:ascii="Times New Roman" w:hAnsi="Times New Roman" w:cs="Times New Roman"/>
          <w:sz w:val="24"/>
          <w:szCs w:val="24"/>
        </w:rPr>
        <w:t>ed</w:t>
      </w:r>
      <w:r w:rsidRPr="00814FD4">
        <w:rPr>
          <w:rFonts w:ascii="Times New Roman" w:hAnsi="Times New Roman" w:cs="Times New Roman"/>
          <w:sz w:val="24"/>
          <w:szCs w:val="24"/>
        </w:rPr>
        <w:t xml:space="preserve"> incompletely characterized because of their high reactivity. Here, we report the experimental identification of the hitherto elusive dibridged diboranyl radical together with </w:t>
      </w:r>
      <w:r w:rsidR="00D67C73" w:rsidRPr="00814FD4">
        <w:rPr>
          <w:rFonts w:ascii="Times New Roman" w:hAnsi="Times New Roman" w:cs="Times New Roman"/>
          <w:sz w:val="24"/>
          <w:szCs w:val="24"/>
        </w:rPr>
        <w:t>its</w:t>
      </w:r>
      <w:r w:rsidRPr="00814FD4">
        <w:rPr>
          <w:rFonts w:ascii="Times New Roman" w:hAnsi="Times New Roman" w:cs="Times New Roman"/>
          <w:sz w:val="24"/>
          <w:szCs w:val="24"/>
        </w:rPr>
        <w:t xml:space="preserve"> monobridged isomer in low-temperature diborane ices exposed to energetic electron irradiation. </w:t>
      </w:r>
      <w:r w:rsidR="0020287F" w:rsidRPr="00814FD4">
        <w:rPr>
          <w:rFonts w:ascii="Times New Roman" w:hAnsi="Times New Roman" w:cs="Times New Roman"/>
          <w:sz w:val="24"/>
          <w:szCs w:val="24"/>
        </w:rPr>
        <w:t>The</w:t>
      </w:r>
      <w:r w:rsidR="007C47CA" w:rsidRPr="00814FD4">
        <w:rPr>
          <w:rFonts w:ascii="Times New Roman" w:hAnsi="Times New Roman" w:cs="Times New Roman"/>
          <w:sz w:val="24"/>
          <w:szCs w:val="24"/>
        </w:rPr>
        <w:t xml:space="preserve"> </w:t>
      </w:r>
      <w:r w:rsidR="00EB3698" w:rsidRPr="00814FD4">
        <w:rPr>
          <w:rFonts w:ascii="Times New Roman" w:hAnsi="Times New Roman" w:cs="Times New Roman"/>
          <w:sz w:val="24"/>
          <w:szCs w:val="24"/>
        </w:rPr>
        <w:t xml:space="preserve">radicals </w:t>
      </w:r>
      <w:r w:rsidR="00F502E4" w:rsidRPr="00814FD4">
        <w:rPr>
          <w:rFonts w:ascii="Times New Roman" w:hAnsi="Times New Roman" w:cs="Times New Roman"/>
          <w:sz w:val="24"/>
          <w:szCs w:val="24"/>
        </w:rPr>
        <w:t xml:space="preserve">were </w:t>
      </w:r>
      <w:r w:rsidR="008E497A" w:rsidRPr="00814FD4">
        <w:rPr>
          <w:rFonts w:ascii="Times New Roman" w:hAnsi="Times New Roman" w:cs="Times New Roman"/>
          <w:sz w:val="24"/>
          <w:szCs w:val="24"/>
        </w:rPr>
        <w:t>identified</w:t>
      </w:r>
      <w:r w:rsidR="00F502E4" w:rsidRPr="00814FD4">
        <w:rPr>
          <w:rFonts w:ascii="Times New Roman" w:hAnsi="Times New Roman" w:cs="Times New Roman"/>
          <w:sz w:val="24"/>
          <w:szCs w:val="24"/>
        </w:rPr>
        <w:t xml:space="preserve"> </w:t>
      </w:r>
      <w:r w:rsidR="005252BD" w:rsidRPr="00814FD4">
        <w:rPr>
          <w:rFonts w:ascii="Times New Roman" w:hAnsi="Times New Roman" w:cs="Times New Roman"/>
          <w:sz w:val="24"/>
          <w:szCs w:val="24"/>
        </w:rPr>
        <w:t>in irradiated d</w:t>
      </w:r>
      <w:r w:rsidRPr="00814FD4">
        <w:rPr>
          <w:rFonts w:ascii="Times New Roman" w:hAnsi="Times New Roman" w:cs="Times New Roman"/>
          <w:sz w:val="24"/>
          <w:szCs w:val="24"/>
        </w:rPr>
        <w:t>iborane and fully deuterated diborane-d</w:t>
      </w:r>
      <w:r w:rsidR="00F13708" w:rsidRPr="00814FD4">
        <w:rPr>
          <w:rFonts w:ascii="Times New Roman" w:hAnsi="Times New Roman" w:cs="Times New Roman"/>
          <w:sz w:val="24"/>
          <w:szCs w:val="24"/>
          <w:vertAlign w:val="subscript"/>
        </w:rPr>
        <w:t>6</w:t>
      </w:r>
      <w:r w:rsidRPr="00814FD4">
        <w:rPr>
          <w:rFonts w:ascii="Times New Roman" w:hAnsi="Times New Roman" w:cs="Times New Roman"/>
          <w:sz w:val="24"/>
          <w:szCs w:val="24"/>
        </w:rPr>
        <w:t xml:space="preserve"> ices</w:t>
      </w:r>
      <w:r w:rsidR="00775D51" w:rsidRPr="00814FD4">
        <w:rPr>
          <w:rFonts w:ascii="Times New Roman" w:hAnsi="Times New Roman" w:cs="Times New Roman"/>
          <w:sz w:val="24"/>
          <w:szCs w:val="24"/>
        </w:rPr>
        <w:t xml:space="preserve"> </w:t>
      </w:r>
      <w:r w:rsidR="005C36F7" w:rsidRPr="00814FD4">
        <w:rPr>
          <w:rFonts w:ascii="Times New Roman" w:hAnsi="Times New Roman" w:cs="Times New Roman"/>
          <w:sz w:val="24"/>
          <w:szCs w:val="24"/>
        </w:rPr>
        <w:t xml:space="preserve">at 40 K </w:t>
      </w:r>
      <w:r w:rsidRPr="00814FD4">
        <w:rPr>
          <w:rFonts w:ascii="Times New Roman" w:hAnsi="Times New Roman" w:cs="Times New Roman"/>
          <w:sz w:val="24"/>
          <w:szCs w:val="24"/>
        </w:rPr>
        <w:t>via Fourier transform infrared spectroscopy</w:t>
      </w:r>
      <w:r w:rsidR="00F12C04" w:rsidRPr="00814FD4">
        <w:rPr>
          <w:rFonts w:ascii="Times New Roman" w:hAnsi="Times New Roman" w:cs="Times New Roman"/>
          <w:sz w:val="24"/>
          <w:szCs w:val="24"/>
        </w:rPr>
        <w:t xml:space="preserve">, revealing </w:t>
      </w:r>
      <w:r w:rsidR="00B345B5" w:rsidRPr="00814FD4">
        <w:rPr>
          <w:rFonts w:ascii="Times New Roman" w:hAnsi="Times New Roman" w:cs="Times New Roman"/>
          <w:sz w:val="24"/>
          <w:szCs w:val="24"/>
        </w:rPr>
        <w:t xml:space="preserve">the </w:t>
      </w:r>
      <w:r w:rsidR="00F12C04" w:rsidRPr="00814FD4">
        <w:rPr>
          <w:rFonts w:ascii="Times New Roman" w:hAnsi="Times New Roman" w:cs="Times New Roman"/>
          <w:sz w:val="24"/>
          <w:szCs w:val="24"/>
        </w:rPr>
        <w:t>formation of the</w:t>
      </w:r>
      <w:r w:rsidR="001A64B8" w:rsidRPr="00814FD4">
        <w:rPr>
          <w:rFonts w:ascii="Times New Roman" w:hAnsi="Times New Roman" w:cs="Times New Roman"/>
          <w:sz w:val="24"/>
          <w:szCs w:val="24"/>
        </w:rPr>
        <w:t xml:space="preserve"> monobridged radical through </w:t>
      </w:r>
      <w:r w:rsidR="001A287D" w:rsidRPr="00814FD4">
        <w:rPr>
          <w:rFonts w:ascii="Times New Roman" w:hAnsi="Times New Roman" w:cs="Times New Roman"/>
          <w:sz w:val="24"/>
          <w:szCs w:val="24"/>
        </w:rPr>
        <w:t xml:space="preserve">B–H </w:t>
      </w:r>
      <w:r w:rsidR="001A64B8" w:rsidRPr="00814FD4">
        <w:rPr>
          <w:rFonts w:ascii="Times New Roman" w:hAnsi="Times New Roman" w:cs="Times New Roman"/>
          <w:sz w:val="24"/>
          <w:szCs w:val="24"/>
        </w:rPr>
        <w:t xml:space="preserve">bond cleavage, followed by isomerization to the dibridged </w:t>
      </w:r>
      <w:r w:rsidR="0080742D" w:rsidRPr="00814FD4">
        <w:rPr>
          <w:rFonts w:ascii="Times New Roman" w:hAnsi="Times New Roman" w:cs="Times New Roman"/>
          <w:sz w:val="24"/>
          <w:szCs w:val="24"/>
        </w:rPr>
        <w:t>isomer</w:t>
      </w:r>
      <w:r w:rsidR="001A64B8" w:rsidRPr="00814FD4">
        <w:rPr>
          <w:rFonts w:ascii="Times New Roman" w:hAnsi="Times New Roman" w:cs="Times New Roman"/>
          <w:sz w:val="24"/>
          <w:szCs w:val="24"/>
        </w:rPr>
        <w:t>.</w:t>
      </w:r>
      <w:r w:rsidR="00CF5408" w:rsidRPr="00814FD4">
        <w:rPr>
          <w:rFonts w:ascii="Times New Roman" w:hAnsi="Times New Roman" w:cs="Times New Roman"/>
          <w:sz w:val="24"/>
          <w:szCs w:val="24"/>
        </w:rPr>
        <w:t xml:space="preserve"> </w:t>
      </w:r>
      <w:r w:rsidR="00C31703" w:rsidRPr="00814FD4">
        <w:rPr>
          <w:rFonts w:ascii="Times New Roman" w:hAnsi="Times New Roman" w:cs="Times New Roman"/>
          <w:sz w:val="24"/>
          <w:szCs w:val="24"/>
        </w:rPr>
        <w:t>Additionally</w:t>
      </w:r>
      <w:r w:rsidR="009D1219" w:rsidRPr="00814FD4">
        <w:rPr>
          <w:rFonts w:ascii="Times New Roman" w:hAnsi="Times New Roman" w:cs="Times New Roman"/>
          <w:sz w:val="24"/>
          <w:szCs w:val="24"/>
        </w:rPr>
        <w:t xml:space="preserve">, </w:t>
      </w:r>
      <w:r w:rsidR="00AF7C16" w:rsidRPr="00814FD4">
        <w:rPr>
          <w:rFonts w:ascii="Times New Roman" w:hAnsi="Times New Roman" w:cs="Times New Roman"/>
          <w:sz w:val="24"/>
          <w:szCs w:val="24"/>
        </w:rPr>
        <w:t>utilizing vacuum</w:t>
      </w:r>
      <w:r w:rsidR="003842B8" w:rsidRPr="00814FD4">
        <w:rPr>
          <w:rFonts w:ascii="Times New Roman" w:hAnsi="Times New Roman" w:cs="Times New Roman"/>
          <w:sz w:val="24"/>
          <w:szCs w:val="24"/>
        </w:rPr>
        <w:t xml:space="preserve"> ultraviolet photoionization reflectron time-of-flight mass spectrometry</w:t>
      </w:r>
      <w:r w:rsidR="00AF7C16" w:rsidRPr="00814FD4">
        <w:rPr>
          <w:rFonts w:ascii="Times New Roman" w:hAnsi="Times New Roman" w:cs="Times New Roman"/>
          <w:sz w:val="24"/>
          <w:szCs w:val="24"/>
        </w:rPr>
        <w:t xml:space="preserve"> </w:t>
      </w:r>
      <w:r w:rsidR="0056152E" w:rsidRPr="00814FD4">
        <w:rPr>
          <w:rFonts w:ascii="Times New Roman" w:hAnsi="Times New Roman" w:cs="Times New Roman"/>
          <w:sz w:val="24"/>
          <w:szCs w:val="24"/>
        </w:rPr>
        <w:t xml:space="preserve">combined </w:t>
      </w:r>
      <w:r w:rsidR="00AF7C16" w:rsidRPr="00814FD4">
        <w:rPr>
          <w:rFonts w:ascii="Times New Roman" w:hAnsi="Times New Roman" w:cs="Times New Roman"/>
          <w:sz w:val="24"/>
          <w:szCs w:val="24"/>
        </w:rPr>
        <w:t>with</w:t>
      </w:r>
      <w:r w:rsidR="00C962E0" w:rsidRPr="00814FD4">
        <w:rPr>
          <w:rFonts w:ascii="Times New Roman" w:hAnsi="Times New Roman" w:cs="Times New Roman"/>
          <w:sz w:val="24"/>
          <w:szCs w:val="24"/>
        </w:rPr>
        <w:t xml:space="preserve"> </w:t>
      </w:r>
      <w:r w:rsidR="00B13F94" w:rsidRPr="00814FD4">
        <w:rPr>
          <w:rFonts w:ascii="Times New Roman" w:hAnsi="Times New Roman" w:cs="Times New Roman"/>
          <w:sz w:val="24"/>
          <w:szCs w:val="24"/>
        </w:rPr>
        <w:t xml:space="preserve">isotopic </w:t>
      </w:r>
      <w:r w:rsidR="003840CE" w:rsidRPr="00814FD4">
        <w:rPr>
          <w:rFonts w:ascii="Times New Roman" w:hAnsi="Times New Roman" w:cs="Times New Roman"/>
          <w:sz w:val="24"/>
          <w:szCs w:val="24"/>
        </w:rPr>
        <w:t xml:space="preserve">labeling </w:t>
      </w:r>
      <w:r w:rsidR="00B13F94" w:rsidRPr="00814FD4">
        <w:rPr>
          <w:rFonts w:ascii="Times New Roman" w:hAnsi="Times New Roman" w:cs="Times New Roman"/>
          <w:sz w:val="24"/>
          <w:szCs w:val="24"/>
        </w:rPr>
        <w:t>experiments</w:t>
      </w:r>
      <w:r w:rsidR="00F71B9B" w:rsidRPr="00814FD4">
        <w:rPr>
          <w:rFonts w:ascii="Times New Roman" w:hAnsi="Times New Roman" w:cs="Times New Roman"/>
          <w:sz w:val="24"/>
          <w:szCs w:val="24"/>
        </w:rPr>
        <w:t>,</w:t>
      </w:r>
      <w:r w:rsidR="005A6039" w:rsidRPr="00814FD4">
        <w:rPr>
          <w:rFonts w:ascii="Times New Roman" w:hAnsi="Times New Roman" w:cs="Times New Roman"/>
          <w:sz w:val="24"/>
          <w:szCs w:val="24"/>
        </w:rPr>
        <w:t xml:space="preserve"> </w:t>
      </w:r>
      <w:r w:rsidR="00E10962" w:rsidRPr="00814FD4">
        <w:rPr>
          <w:rFonts w:ascii="Times New Roman" w:hAnsi="Times New Roman" w:cs="Times New Roman"/>
          <w:sz w:val="24"/>
          <w:szCs w:val="24"/>
        </w:rPr>
        <w:t xml:space="preserve">complex </w:t>
      </w:r>
      <w:r w:rsidR="00B2437B" w:rsidRPr="00814FD4">
        <w:rPr>
          <w:rFonts w:ascii="Times New Roman" w:hAnsi="Times New Roman" w:cs="Times New Roman"/>
          <w:sz w:val="24"/>
          <w:szCs w:val="24"/>
        </w:rPr>
        <w:t>boranes ranging from</w:t>
      </w:r>
      <w:r w:rsidR="00E3043B" w:rsidRPr="00814FD4">
        <w:rPr>
          <w:rFonts w:ascii="Times New Roman" w:hAnsi="Times New Roman" w:cs="Times New Roman"/>
          <w:sz w:val="24"/>
          <w:szCs w:val="24"/>
        </w:rPr>
        <w:t xml:space="preserve"> </w:t>
      </w:r>
      <w:r w:rsidR="00CD0583" w:rsidRPr="00814FD4">
        <w:rPr>
          <w:rFonts w:ascii="Times New Roman" w:hAnsi="Times New Roman" w:cs="Times New Roman"/>
          <w:sz w:val="24"/>
          <w:szCs w:val="24"/>
        </w:rPr>
        <w:t>B</w:t>
      </w:r>
      <w:r w:rsidR="00CD0583" w:rsidRPr="00814FD4">
        <w:rPr>
          <w:rFonts w:ascii="Times New Roman" w:hAnsi="Times New Roman" w:cs="Times New Roman"/>
          <w:sz w:val="24"/>
          <w:szCs w:val="24"/>
          <w:vertAlign w:val="subscript"/>
        </w:rPr>
        <w:t>6</w:t>
      </w:r>
      <w:r w:rsidR="00CD0583" w:rsidRPr="00814FD4">
        <w:rPr>
          <w:rFonts w:ascii="Times New Roman" w:hAnsi="Times New Roman" w:cs="Times New Roman"/>
          <w:sz w:val="24"/>
          <w:szCs w:val="24"/>
        </w:rPr>
        <w:t>H</w:t>
      </w:r>
      <w:r w:rsidR="00CD0583" w:rsidRPr="00814FD4">
        <w:rPr>
          <w:rFonts w:ascii="Times New Roman" w:hAnsi="Times New Roman" w:cs="Times New Roman"/>
          <w:sz w:val="24"/>
          <w:szCs w:val="24"/>
          <w:vertAlign w:val="subscript"/>
        </w:rPr>
        <w:t xml:space="preserve">10 </w:t>
      </w:r>
      <w:r w:rsidR="00CD0583" w:rsidRPr="00814FD4">
        <w:rPr>
          <w:rFonts w:ascii="Times New Roman" w:hAnsi="Times New Roman" w:cs="Times New Roman"/>
          <w:sz w:val="24"/>
          <w:szCs w:val="24"/>
        </w:rPr>
        <w:t>to B</w:t>
      </w:r>
      <w:r w:rsidR="00CD0583" w:rsidRPr="00814FD4">
        <w:rPr>
          <w:rFonts w:ascii="Times New Roman" w:hAnsi="Times New Roman" w:cs="Times New Roman"/>
          <w:sz w:val="24"/>
          <w:szCs w:val="24"/>
          <w:vertAlign w:val="subscript"/>
        </w:rPr>
        <w:t>12</w:t>
      </w:r>
      <w:r w:rsidR="00CD0583" w:rsidRPr="00814FD4">
        <w:rPr>
          <w:rFonts w:ascii="Times New Roman" w:hAnsi="Times New Roman" w:cs="Times New Roman"/>
          <w:sz w:val="24"/>
          <w:szCs w:val="24"/>
        </w:rPr>
        <w:t>H</w:t>
      </w:r>
      <w:r w:rsidR="00CD0583" w:rsidRPr="00814FD4">
        <w:rPr>
          <w:rFonts w:ascii="Times New Roman" w:hAnsi="Times New Roman" w:cs="Times New Roman"/>
          <w:sz w:val="24"/>
          <w:szCs w:val="24"/>
          <w:vertAlign w:val="subscript"/>
        </w:rPr>
        <w:t>26</w:t>
      </w:r>
      <w:r w:rsidR="00CD0583" w:rsidRPr="00814FD4">
        <w:rPr>
          <w:rFonts w:ascii="Times New Roman" w:hAnsi="Times New Roman" w:cs="Times New Roman"/>
          <w:sz w:val="24"/>
          <w:szCs w:val="24"/>
        </w:rPr>
        <w:t xml:space="preserve"> were detected </w:t>
      </w:r>
      <w:r w:rsidR="00E3043B" w:rsidRPr="00814FD4">
        <w:rPr>
          <w:rFonts w:ascii="Times New Roman" w:hAnsi="Times New Roman" w:cs="Times New Roman"/>
          <w:sz w:val="24"/>
          <w:szCs w:val="24"/>
        </w:rPr>
        <w:t xml:space="preserve">in the gas phase during </w:t>
      </w:r>
      <w:r w:rsidR="00E3043B" w:rsidRPr="00814FD4">
        <w:rPr>
          <w:rFonts w:ascii="Times New Roman" w:eastAsia="Times New Roman" w:hAnsi="Times New Roman" w:cs="Times New Roman"/>
          <w:kern w:val="0"/>
          <w:sz w:val="24"/>
          <w:szCs w:val="24"/>
          <w:lang w:eastAsia="en-US"/>
          <w14:ligatures w14:val="none"/>
        </w:rPr>
        <w:t>temperature-programmed desorption</w:t>
      </w:r>
      <w:r w:rsidR="00E3043B" w:rsidRPr="00814FD4">
        <w:rPr>
          <w:rFonts w:ascii="Times New Roman" w:hAnsi="Times New Roman" w:cs="Times New Roman"/>
          <w:sz w:val="24"/>
          <w:szCs w:val="24"/>
        </w:rPr>
        <w:t>.</w:t>
      </w:r>
      <w:r w:rsidR="00930F9C" w:rsidRPr="00814FD4">
        <w:rPr>
          <w:rFonts w:ascii="Times New Roman" w:hAnsi="Times New Roman" w:cs="Times New Roman"/>
          <w:sz w:val="24"/>
          <w:szCs w:val="24"/>
        </w:rPr>
        <w:t xml:space="preserve"> </w:t>
      </w:r>
      <w:r w:rsidRPr="00814FD4">
        <w:rPr>
          <w:rFonts w:ascii="Times New Roman" w:hAnsi="Times New Roman" w:cs="Times New Roman"/>
          <w:sz w:val="24"/>
          <w:szCs w:val="24"/>
        </w:rPr>
        <w:t>The formation of these increasingly complex boranes is proposed to proceed through sequential boron-insertion reactions involving BH and BH</w:t>
      </w:r>
      <w:r w:rsidRPr="00814FD4">
        <w:rPr>
          <w:rFonts w:ascii="Times New Roman" w:hAnsi="Times New Roman" w:cs="Times New Roman"/>
          <w:sz w:val="24"/>
          <w:szCs w:val="24"/>
          <w:vertAlign w:val="subscript"/>
        </w:rPr>
        <w:t>3</w:t>
      </w:r>
      <w:r w:rsidRPr="00814FD4">
        <w:rPr>
          <w:rFonts w:ascii="Times New Roman" w:hAnsi="Times New Roman" w:cs="Times New Roman"/>
          <w:sz w:val="24"/>
          <w:szCs w:val="24"/>
        </w:rPr>
        <w:t>​ addition coupled with hydrogenation</w:t>
      </w:r>
      <w:r w:rsidR="00584066" w:rsidRPr="00814FD4">
        <w:rPr>
          <w:rFonts w:ascii="Times New Roman" w:hAnsi="Times New Roman" w:cs="Times New Roman"/>
          <w:sz w:val="24"/>
          <w:szCs w:val="24"/>
        </w:rPr>
        <w:t xml:space="preserve"> pathways</w:t>
      </w:r>
      <w:r w:rsidRPr="00814FD4">
        <w:rPr>
          <w:rFonts w:ascii="Times New Roman" w:hAnsi="Times New Roman" w:cs="Times New Roman"/>
          <w:sz w:val="24"/>
          <w:szCs w:val="24"/>
        </w:rPr>
        <w:t xml:space="preserve">. These findings </w:t>
      </w:r>
      <w:r w:rsidR="005C317A" w:rsidRPr="00814FD4">
        <w:rPr>
          <w:rFonts w:ascii="Times New Roman" w:hAnsi="Times New Roman" w:cs="Times New Roman"/>
          <w:sz w:val="24"/>
          <w:szCs w:val="24"/>
        </w:rPr>
        <w:t xml:space="preserve">highlight </w:t>
      </w:r>
      <w:r w:rsidR="00CC5300" w:rsidRPr="00814FD4">
        <w:rPr>
          <w:rFonts w:ascii="Times New Roman" w:hAnsi="Times New Roman" w:cs="Times New Roman"/>
          <w:sz w:val="24"/>
          <w:szCs w:val="24"/>
        </w:rPr>
        <w:t xml:space="preserve">the critical role of </w:t>
      </w:r>
      <w:r w:rsidRPr="00814FD4">
        <w:rPr>
          <w:rFonts w:ascii="Times New Roman" w:hAnsi="Times New Roman" w:cs="Times New Roman"/>
          <w:sz w:val="24"/>
          <w:szCs w:val="24"/>
        </w:rPr>
        <w:t>non</w:t>
      </w:r>
      <w:r w:rsidR="00434E67" w:rsidRPr="00814FD4">
        <w:rPr>
          <w:rFonts w:ascii="Times New Roman" w:hAnsi="Times New Roman" w:cs="Times New Roman"/>
          <w:sz w:val="24"/>
          <w:szCs w:val="24"/>
        </w:rPr>
        <w:t>-</w:t>
      </w:r>
      <w:r w:rsidRPr="00814FD4">
        <w:rPr>
          <w:rFonts w:ascii="Times New Roman" w:hAnsi="Times New Roman" w:cs="Times New Roman"/>
          <w:sz w:val="24"/>
          <w:szCs w:val="24"/>
        </w:rPr>
        <w:t xml:space="preserve">equilibrium </w:t>
      </w:r>
      <w:r w:rsidR="00677163" w:rsidRPr="00814FD4">
        <w:rPr>
          <w:rFonts w:ascii="Times New Roman" w:hAnsi="Times New Roman" w:cs="Times New Roman"/>
          <w:sz w:val="24"/>
          <w:szCs w:val="24"/>
        </w:rPr>
        <w:t>chemistry</w:t>
      </w:r>
      <w:r w:rsidRPr="00814FD4">
        <w:rPr>
          <w:rFonts w:ascii="Times New Roman" w:hAnsi="Times New Roman" w:cs="Times New Roman"/>
          <w:sz w:val="24"/>
          <w:szCs w:val="24"/>
        </w:rPr>
        <w:t xml:space="preserve"> </w:t>
      </w:r>
      <w:r w:rsidR="00CC5300" w:rsidRPr="00814FD4">
        <w:rPr>
          <w:rFonts w:ascii="Times New Roman" w:hAnsi="Times New Roman" w:cs="Times New Roman"/>
          <w:sz w:val="24"/>
          <w:szCs w:val="24"/>
        </w:rPr>
        <w:t>in</w:t>
      </w:r>
      <w:r w:rsidRPr="00814FD4">
        <w:rPr>
          <w:rFonts w:ascii="Times New Roman" w:hAnsi="Times New Roman" w:cs="Times New Roman"/>
          <w:sz w:val="24"/>
          <w:szCs w:val="24"/>
        </w:rPr>
        <w:t xml:space="preserve"> the synthesis of </w:t>
      </w:r>
      <w:r w:rsidR="00F906B7" w:rsidRPr="00814FD4">
        <w:rPr>
          <w:rFonts w:ascii="Times New Roman" w:hAnsi="Times New Roman" w:cs="Times New Roman"/>
          <w:sz w:val="24"/>
          <w:szCs w:val="24"/>
        </w:rPr>
        <w:t>reactive</w:t>
      </w:r>
      <w:r w:rsidR="000F0334" w:rsidRPr="00814FD4">
        <w:rPr>
          <w:rFonts w:ascii="Times New Roman" w:hAnsi="Times New Roman" w:cs="Times New Roman"/>
          <w:sz w:val="24"/>
          <w:szCs w:val="24"/>
        </w:rPr>
        <w:t xml:space="preserve"> </w:t>
      </w:r>
      <w:r w:rsidRPr="00814FD4">
        <w:rPr>
          <w:rFonts w:ascii="Times New Roman" w:hAnsi="Times New Roman" w:cs="Times New Roman"/>
          <w:sz w:val="24"/>
          <w:szCs w:val="24"/>
        </w:rPr>
        <w:t>diboranyl radicals and complex boranes in low-temperature ices, providing fundamental insight into boron chemistry under extreme conditions.</w:t>
      </w:r>
      <w:r w:rsidR="00600219" w:rsidRPr="00814FD4">
        <w:rPr>
          <w:rStyle w:val="Hyperlink"/>
          <w:rFonts w:ascii="Times New Roman" w:hAnsi="Times New Roman" w:cs="Times New Roman"/>
          <w:color w:val="auto"/>
          <w:u w:val="none"/>
        </w:rPr>
        <w:br w:type="page"/>
      </w:r>
    </w:p>
    <w:p w14:paraId="0A937CD0" w14:textId="187D11B2" w:rsidR="00192056" w:rsidRPr="00814FD4" w:rsidRDefault="00A80C9C" w:rsidP="00455AEE">
      <w:pPr>
        <w:spacing w:line="360" w:lineRule="auto"/>
        <w:jc w:val="both"/>
        <w:rPr>
          <w:rFonts w:ascii="Times New Roman" w:hAnsi="Times New Roman" w:cs="Times New Roman"/>
          <w:b/>
          <w:bCs/>
          <w:sz w:val="28"/>
          <w:szCs w:val="28"/>
        </w:rPr>
      </w:pPr>
      <w:r w:rsidRPr="00814FD4">
        <w:rPr>
          <w:rFonts w:ascii="Times New Roman" w:hAnsi="Times New Roman" w:cs="Times New Roman"/>
          <w:b/>
          <w:bCs/>
          <w:sz w:val="28"/>
          <w:szCs w:val="28"/>
        </w:rPr>
        <w:lastRenderedPageBreak/>
        <w:t>Introduction</w:t>
      </w:r>
    </w:p>
    <w:p w14:paraId="545DE78C" w14:textId="0A00F911" w:rsidR="00DA61B1" w:rsidRPr="00814FD4" w:rsidRDefault="00926EDE" w:rsidP="00E71D37">
      <w:pPr>
        <w:spacing w:line="360" w:lineRule="auto"/>
        <w:ind w:firstLine="288"/>
        <w:jc w:val="both"/>
        <w:rPr>
          <w:rFonts w:ascii="Times New Roman" w:hAnsi="Times New Roman" w:cs="Times New Roman"/>
          <w:sz w:val="24"/>
          <w:szCs w:val="24"/>
        </w:rPr>
      </w:pPr>
      <w:r w:rsidRPr="00814FD4">
        <w:rPr>
          <w:rFonts w:ascii="Times New Roman" w:hAnsi="Times New Roman" w:cs="Times New Roman"/>
          <w:sz w:val="24"/>
          <w:szCs w:val="24"/>
        </w:rPr>
        <w:t xml:space="preserve">Since the </w:t>
      </w:r>
      <w:r w:rsidR="00A95A0D" w:rsidRPr="00814FD4">
        <w:rPr>
          <w:rFonts w:ascii="Times New Roman" w:hAnsi="Times New Roman" w:cs="Times New Roman"/>
          <w:sz w:val="24"/>
          <w:szCs w:val="24"/>
        </w:rPr>
        <w:t xml:space="preserve">pioneering </w:t>
      </w:r>
      <w:r w:rsidR="00C63D8A" w:rsidRPr="00814FD4">
        <w:rPr>
          <w:rFonts w:ascii="Times New Roman" w:hAnsi="Times New Roman" w:cs="Times New Roman"/>
          <w:sz w:val="24"/>
          <w:szCs w:val="24"/>
        </w:rPr>
        <w:t>identification</w:t>
      </w:r>
      <w:r w:rsidR="00A95A0D" w:rsidRPr="00814FD4">
        <w:rPr>
          <w:rFonts w:ascii="Times New Roman" w:hAnsi="Times New Roman" w:cs="Times New Roman"/>
          <w:sz w:val="24"/>
          <w:szCs w:val="24"/>
        </w:rPr>
        <w:t xml:space="preserve"> </w:t>
      </w:r>
      <w:r w:rsidRPr="00814FD4">
        <w:rPr>
          <w:rFonts w:ascii="Times New Roman" w:hAnsi="Times New Roman" w:cs="Times New Roman"/>
          <w:sz w:val="24"/>
          <w:szCs w:val="24"/>
        </w:rPr>
        <w:t xml:space="preserve">of </w:t>
      </w:r>
      <w:r w:rsidR="00B86B4B" w:rsidRPr="00814FD4">
        <w:rPr>
          <w:rFonts w:ascii="Times New Roman" w:hAnsi="Times New Roman" w:cs="Times New Roman"/>
          <w:sz w:val="24"/>
          <w:szCs w:val="24"/>
        </w:rPr>
        <w:t xml:space="preserve">boranes </w:t>
      </w:r>
      <w:r w:rsidR="00E54ABD" w:rsidRPr="00814FD4">
        <w:rPr>
          <w:rFonts w:ascii="Times New Roman" w:hAnsi="Times New Roman" w:cs="Times New Roman"/>
          <w:sz w:val="24"/>
          <w:szCs w:val="24"/>
        </w:rPr>
        <w:t>(B</w:t>
      </w:r>
      <w:r w:rsidR="00E54ABD" w:rsidRPr="00814FD4">
        <w:rPr>
          <w:rFonts w:ascii="Times New Roman" w:hAnsi="Times New Roman" w:cs="Times New Roman"/>
          <w:sz w:val="24"/>
          <w:szCs w:val="24"/>
          <w:vertAlign w:val="subscript"/>
        </w:rPr>
        <w:t>4</w:t>
      </w:r>
      <w:r w:rsidR="00E54ABD" w:rsidRPr="00814FD4">
        <w:rPr>
          <w:rFonts w:ascii="Times New Roman" w:hAnsi="Times New Roman" w:cs="Times New Roman"/>
          <w:sz w:val="24"/>
          <w:szCs w:val="24"/>
        </w:rPr>
        <w:t>H</w:t>
      </w:r>
      <w:r w:rsidR="00E54ABD" w:rsidRPr="00814FD4">
        <w:rPr>
          <w:rFonts w:ascii="Times New Roman" w:hAnsi="Times New Roman" w:cs="Times New Roman"/>
          <w:sz w:val="24"/>
          <w:szCs w:val="24"/>
          <w:vertAlign w:val="subscript"/>
        </w:rPr>
        <w:t>10</w:t>
      </w:r>
      <w:r w:rsidR="00E54ABD" w:rsidRPr="00814FD4">
        <w:rPr>
          <w:rFonts w:ascii="Times New Roman" w:hAnsi="Times New Roman" w:cs="Times New Roman"/>
          <w:sz w:val="24"/>
          <w:szCs w:val="24"/>
        </w:rPr>
        <w:t xml:space="preserve">) </w:t>
      </w:r>
      <w:r w:rsidRPr="00814FD4">
        <w:rPr>
          <w:rFonts w:ascii="Times New Roman" w:hAnsi="Times New Roman" w:cs="Times New Roman"/>
          <w:sz w:val="24"/>
          <w:szCs w:val="24"/>
        </w:rPr>
        <w:t xml:space="preserve">by </w:t>
      </w:r>
      <w:r w:rsidR="00461145" w:rsidRPr="00814FD4">
        <w:rPr>
          <w:rFonts w:ascii="Times New Roman" w:hAnsi="Times New Roman" w:cs="Times New Roman"/>
          <w:sz w:val="24"/>
          <w:szCs w:val="24"/>
        </w:rPr>
        <w:t>Stock</w:t>
      </w:r>
      <w:r w:rsidR="00D05268" w:rsidRPr="00814FD4">
        <w:rPr>
          <w:rFonts w:ascii="Times New Roman" w:hAnsi="Times New Roman" w:cs="Times New Roman"/>
          <w:sz w:val="24"/>
          <w:szCs w:val="24"/>
        </w:rPr>
        <w:t xml:space="preserve"> more than a century ago (</w:t>
      </w:r>
      <w:r w:rsidR="00DE112E" w:rsidRPr="00814FD4">
        <w:rPr>
          <w:rFonts w:ascii="Times New Roman" w:hAnsi="Times New Roman" w:cs="Times New Roman"/>
          <w:sz w:val="24"/>
          <w:szCs w:val="24"/>
        </w:rPr>
        <w:t>1912</w:t>
      </w:r>
      <w:r w:rsidR="00D05268" w:rsidRPr="00814FD4">
        <w:rPr>
          <w:rFonts w:ascii="Times New Roman" w:hAnsi="Times New Roman" w:cs="Times New Roman"/>
          <w:sz w:val="24"/>
          <w:szCs w:val="24"/>
        </w:rPr>
        <w:t>)</w:t>
      </w:r>
      <w:r w:rsidRPr="00814FD4">
        <w:rPr>
          <w:rFonts w:ascii="Times New Roman" w:hAnsi="Times New Roman" w:cs="Times New Roman"/>
          <w:sz w:val="24"/>
          <w:szCs w:val="24"/>
        </w:rPr>
        <w:t>,</w:t>
      </w:r>
      <w:hyperlink w:anchor="_ENREF_1" w:tooltip="Stock, 1912 #3858"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&lt;EndNote&gt;&lt;Cite&gt;&lt;Author&gt;Stock&lt;/Author&gt;&lt;Year&gt;1912&lt;/Year&gt;&lt;RecNum&gt;3858&lt;/RecNum&gt;&lt;DisplayText&gt;&lt;style face="superscript"&gt;1&lt;/style&gt;&lt;/DisplayText&gt;&lt;record&gt;&lt;rec-number&gt;3858&lt;/rec-number&gt;&lt;foreign-keys&gt;&lt;key app="EN" db-id="afef2wdxnra5fvedsstvdfs2w0dezf5fsr00"&gt;3858&lt;/key&gt;&lt;/foreign-keys&gt;&lt;ref-type name="Journal Article"&gt;17&lt;/ref-type&gt;&lt;contributors&gt;&lt;authors&gt;&lt;author&gt;Stock, Alfred&lt;/author&gt;&lt;author&gt;Massenez, Carl&lt;/author&gt;&lt;/authors&gt;&lt;/contributors&gt;&lt;titles&gt;&lt;title&gt;Borwasserstoffe&lt;/title&gt;&lt;secondary-title&gt;Ber. Dtsch. Chem. Ges.&lt;/secondary-title&gt;&lt;/titles&gt;&lt;periodical&gt;&lt;full-title&gt;Ber. Dtsch. Chem. Ges.&lt;/full-title&gt;&lt;/periodical&gt;&lt;pages&gt;3539-3568&lt;/pages&gt;&lt;volume&gt;45&lt;/volume&gt;&lt;number&gt;3&lt;/number&gt;&lt;dates&gt;&lt;year&gt;1912&lt;/year&gt;&lt;/dates&gt;&lt;isbn&gt;0365-9496&lt;/isbn&gt;&lt;urls&gt;&lt;related-urls&gt;&lt;url&gt;https://chemistry-europe.onlinelibrary.wiley.com/doi/abs/10.1002/cber.191204503113&lt;/url&gt;&lt;/related-urls&gt;&lt;/urls&gt;&lt;electronic-resource-num&gt;https://doi.org/10.1002/cber.191204503113&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w:t>
        </w:r>
        <w:r w:rsidR="0075070A" w:rsidRPr="00814FD4">
          <w:rPr>
            <w:rFonts w:ascii="Times New Roman" w:hAnsi="Times New Roman" w:cs="Times New Roman"/>
            <w:sz w:val="24"/>
            <w:szCs w:val="24"/>
          </w:rPr>
          <w:fldChar w:fldCharType="end"/>
        </w:r>
      </w:hyperlink>
      <w:r w:rsidRPr="00814FD4">
        <w:rPr>
          <w:rFonts w:ascii="Times New Roman" w:hAnsi="Times New Roman" w:cs="Times New Roman"/>
          <w:sz w:val="24"/>
          <w:szCs w:val="24"/>
        </w:rPr>
        <w:t xml:space="preserve"> </w:t>
      </w:r>
      <w:r w:rsidR="00306418" w:rsidRPr="00814FD4">
        <w:rPr>
          <w:rFonts w:ascii="Times New Roman" w:hAnsi="Times New Roman" w:cs="Times New Roman"/>
          <w:sz w:val="24"/>
          <w:szCs w:val="24"/>
        </w:rPr>
        <w:t>boranes</w:t>
      </w:r>
      <w:r w:rsidR="00C85AF1" w:rsidRPr="00814FD4">
        <w:rPr>
          <w:rFonts w:ascii="Times New Roman" w:hAnsi="Times New Roman" w:cs="Times New Roman"/>
          <w:sz w:val="24"/>
          <w:szCs w:val="24"/>
        </w:rPr>
        <w:t xml:space="preserve"> (</w:t>
      </w:r>
      <w:r w:rsidR="00E2654C" w:rsidRPr="00814FD4">
        <w:rPr>
          <w:rFonts w:ascii="Times New Roman" w:hAnsi="Times New Roman" w:cs="Times New Roman"/>
          <w:sz w:val="24"/>
          <w:szCs w:val="24"/>
        </w:rPr>
        <w:t>boron hydrides</w:t>
      </w:r>
      <w:r w:rsidR="00C85AF1" w:rsidRPr="00814FD4">
        <w:rPr>
          <w:rFonts w:ascii="Times New Roman" w:hAnsi="Times New Roman" w:cs="Times New Roman"/>
          <w:sz w:val="24"/>
          <w:szCs w:val="24"/>
        </w:rPr>
        <w:t>)</w:t>
      </w:r>
      <w:r w:rsidR="00306418" w:rsidRPr="00814FD4">
        <w:rPr>
          <w:rFonts w:ascii="Times New Roman" w:hAnsi="Times New Roman" w:cs="Times New Roman"/>
          <w:sz w:val="24"/>
          <w:szCs w:val="24"/>
        </w:rPr>
        <w:t xml:space="preserve"> </w:t>
      </w:r>
      <w:r w:rsidRPr="00814FD4">
        <w:rPr>
          <w:rFonts w:ascii="Times New Roman" w:hAnsi="Times New Roman" w:cs="Times New Roman"/>
          <w:sz w:val="24"/>
          <w:szCs w:val="24"/>
        </w:rPr>
        <w:t xml:space="preserve">have </w:t>
      </w:r>
      <w:r w:rsidR="00B401F4" w:rsidRPr="00814FD4">
        <w:rPr>
          <w:rFonts w:ascii="Times New Roman" w:hAnsi="Times New Roman" w:cs="Times New Roman"/>
          <w:sz w:val="24"/>
          <w:szCs w:val="24"/>
        </w:rPr>
        <w:t xml:space="preserve">attracted </w:t>
      </w:r>
      <w:r w:rsidR="009B440F" w:rsidRPr="00814FD4">
        <w:rPr>
          <w:rFonts w:ascii="Times New Roman" w:hAnsi="Times New Roman" w:cs="Times New Roman"/>
          <w:sz w:val="24"/>
          <w:szCs w:val="24"/>
          <w:lang w:val="en"/>
        </w:rPr>
        <w:t xml:space="preserve">sustained interest </w:t>
      </w:r>
      <w:r w:rsidR="0068589E" w:rsidRPr="00814FD4">
        <w:rPr>
          <w:rFonts w:ascii="Times New Roman" w:hAnsi="Times New Roman" w:cs="Times New Roman"/>
          <w:sz w:val="24"/>
          <w:szCs w:val="24"/>
        </w:rPr>
        <w:t xml:space="preserve">across </w:t>
      </w:r>
      <w:r w:rsidRPr="00814FD4">
        <w:rPr>
          <w:rFonts w:ascii="Times New Roman" w:hAnsi="Times New Roman" w:cs="Times New Roman"/>
          <w:sz w:val="24"/>
          <w:szCs w:val="24"/>
        </w:rPr>
        <w:t xml:space="preserve">the </w:t>
      </w:r>
      <w:r w:rsidR="009506C3" w:rsidRPr="00814FD4">
        <w:rPr>
          <w:rFonts w:ascii="Times New Roman" w:hAnsi="Times New Roman" w:cs="Times New Roman"/>
          <w:sz w:val="24"/>
          <w:szCs w:val="24"/>
        </w:rPr>
        <w:t xml:space="preserve">inorganic </w:t>
      </w:r>
      <w:r w:rsidR="00C429C7" w:rsidRPr="00814FD4">
        <w:rPr>
          <w:rFonts w:ascii="Times New Roman" w:hAnsi="Times New Roman" w:cs="Times New Roman"/>
          <w:sz w:val="24"/>
          <w:szCs w:val="24"/>
        </w:rPr>
        <w:t>chemistry,</w:t>
      </w:r>
      <w:hyperlink w:anchor="_ENREF_2" w:tooltip="Dobson, 1970 #3885" w:history="1">
        <w:r w:rsidR="0075070A" w:rsidRPr="00814FD4">
          <w:rPr>
            <w:rFonts w:ascii="Times New Roman" w:hAnsi="Times New Roman" w:cs="Times New Roman"/>
            <w:sz w:val="24"/>
            <w:szCs w:val="24"/>
          </w:rPr>
          <w:fldChar w:fldCharType="begin">
            <w:fldData xml:space="preserve">PEVuZE5vdGU+PENpdGU+PEF1dGhvcj5Eb2Jzb248L0F1dGhvcj48WWVhcj4xOTcwPC9ZZWFyPjxS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=
</w:fldData>
          </w:fldChar>
        </w:r>
        <w:r w:rsidR="0075070A" w:rsidRPr="00814FD4">
          <w:rPr>
            <w:rFonts w:ascii="Times New Roman" w:hAnsi="Times New Roman" w:cs="Times New Roman"/>
            <w:sz w:val="24"/>
            <w:szCs w:val="24"/>
          </w:rPr>
          <w:instrText xml:space="preserve"> ADDIN EN.CITE </w:instrText>
        </w:r>
        <w:r w:rsidR="0075070A" w:rsidRPr="00814FD4">
          <w:rPr>
            <w:rFonts w:ascii="Times New Roman" w:hAnsi="Times New Roman" w:cs="Times New Roman"/>
            <w:sz w:val="24"/>
            <w:szCs w:val="24"/>
          </w:rPr>
          <w:fldChar w:fldCharType="begin">
            <w:fldData xml:space="preserve">PEVuZE5vdGU+PENpdGU+PEF1dGhvcj5Eb2Jzb248L0F1dGhvcj48WWVhcj4xOTcwPC9ZZWFyPjxS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=
</w:fldData>
          </w:fldChar>
        </w:r>
        <w:r w:rsidR="0075070A" w:rsidRPr="00814FD4">
          <w:rPr>
            <w:rFonts w:ascii="Times New Roman" w:hAnsi="Times New Roman" w:cs="Times New Roman"/>
            <w:sz w:val="24"/>
            <w:szCs w:val="24"/>
          </w:rPr>
          <w:instrText xml:space="preserve"> ADDIN EN.CITE.DATA </w:instrText>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end"/>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2-5</w:t>
        </w:r>
        <w:r w:rsidR="0075070A" w:rsidRPr="00814FD4">
          <w:rPr>
            <w:rFonts w:ascii="Times New Roman" w:hAnsi="Times New Roman" w:cs="Times New Roman"/>
            <w:sz w:val="24"/>
            <w:szCs w:val="24"/>
          </w:rPr>
          <w:fldChar w:fldCharType="end"/>
        </w:r>
      </w:hyperlink>
      <w:r w:rsidR="007F3597" w:rsidRPr="00814FD4">
        <w:rPr>
          <w:rFonts w:ascii="Times New Roman" w:hAnsi="Times New Roman" w:cs="Times New Roman"/>
          <w:sz w:val="24"/>
          <w:szCs w:val="24"/>
        </w:rPr>
        <w:t xml:space="preserve"> </w:t>
      </w:r>
      <w:hyperlink w:anchor="_ENREF_6" w:tooltip="Noble, 2012 #3612" w:history="1"/>
      <w:hyperlink w:anchor="_ENREF_7" w:tooltip="Izquierdo-Ruiz, 2025 #3596" w:history="1"/>
      <w:r w:rsidRPr="00814FD4">
        <w:rPr>
          <w:rFonts w:ascii="Times New Roman" w:hAnsi="Times New Roman" w:cs="Times New Roman"/>
          <w:sz w:val="24"/>
          <w:szCs w:val="24"/>
        </w:rPr>
        <w:t>physical chemistry,</w:t>
      </w:r>
      <w:hyperlink w:anchor="_ENREF_6" w:tooltip="Ruščić, 1989 #3878" w:history="1">
        <w:r w:rsidR="0075070A" w:rsidRPr="00814FD4">
          <w:rPr>
            <w:rFonts w:ascii="Times New Roman" w:hAnsi="Times New Roman" w:cs="Times New Roman"/>
            <w:sz w:val="24"/>
            <w:szCs w:val="24"/>
          </w:rPr>
          <w:fldChar w:fldCharType="begin">
            <w:fldData xml:space="preserve">PEVuZE5vdGU+PENpdGU+PEF1dGhvcj5SdcWhxI1pxIc8L0F1dGhvcj48WWVhcj4xOTg5PC9ZZWFy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</w:fldData>
          </w:fldChar>
        </w:r>
        <w:r w:rsidR="0075070A" w:rsidRPr="00814FD4">
          <w:rPr>
            <w:rFonts w:ascii="Times New Roman" w:hAnsi="Times New Roman" w:cs="Times New Roman"/>
            <w:sz w:val="24"/>
            <w:szCs w:val="24"/>
          </w:rPr>
          <w:instrText xml:space="preserve"> ADDIN EN.CITE </w:instrText>
        </w:r>
        <w:r w:rsidR="0075070A" w:rsidRPr="00814FD4">
          <w:rPr>
            <w:rFonts w:ascii="Times New Roman" w:hAnsi="Times New Roman" w:cs="Times New Roman"/>
            <w:sz w:val="24"/>
            <w:szCs w:val="24"/>
          </w:rPr>
          <w:fldChar w:fldCharType="begin">
            <w:fldData xml:space="preserve">PEVuZE5vdGU+PENpdGU+PEF1dGhvcj5SdcWhxI1pxIc8L0F1dGhvcj48WWVhcj4xOTg5PC9ZZWFy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</w:fldData>
          </w:fldChar>
        </w:r>
        <w:r w:rsidR="0075070A" w:rsidRPr="00814FD4">
          <w:rPr>
            <w:rFonts w:ascii="Times New Roman" w:hAnsi="Times New Roman" w:cs="Times New Roman"/>
            <w:sz w:val="24"/>
            <w:szCs w:val="24"/>
          </w:rPr>
          <w:instrText xml:space="preserve"> ADDIN EN.CITE.DATA </w:instrText>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end"/>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6-9</w:t>
        </w:r>
        <w:r w:rsidR="0075070A" w:rsidRPr="00814FD4">
          <w:rPr>
            <w:rFonts w:ascii="Times New Roman" w:hAnsi="Times New Roman" w:cs="Times New Roman"/>
            <w:sz w:val="24"/>
            <w:szCs w:val="24"/>
          </w:rPr>
          <w:fldChar w:fldCharType="end"/>
        </w:r>
      </w:hyperlink>
      <w:hyperlink w:anchor="_ENREF_18" w:tooltip="Ruščić, 1989 #3878" w:history="1"/>
      <w:r w:rsidR="002D14FA" w:rsidRPr="00814FD4">
        <w:rPr>
          <w:rFonts w:ascii="Times New Roman" w:hAnsi="Times New Roman" w:cs="Times New Roman"/>
          <w:sz w:val="24"/>
          <w:szCs w:val="24"/>
        </w:rPr>
        <w:t xml:space="preserve"> </w:t>
      </w:r>
      <w:r w:rsidR="00AD3AEF" w:rsidRPr="00814FD4">
        <w:rPr>
          <w:rFonts w:ascii="Times New Roman" w:hAnsi="Times New Roman" w:cs="Times New Roman"/>
          <w:sz w:val="24"/>
          <w:szCs w:val="24"/>
        </w:rPr>
        <w:t xml:space="preserve">and computational </w:t>
      </w:r>
      <w:r w:rsidR="00A77C17" w:rsidRPr="00814FD4">
        <w:rPr>
          <w:rFonts w:ascii="Times New Roman" w:hAnsi="Times New Roman" w:cs="Times New Roman"/>
          <w:sz w:val="24"/>
          <w:szCs w:val="24"/>
        </w:rPr>
        <w:t>chemistry</w:t>
      </w:r>
      <w:r w:rsidR="00FC5A64" w:rsidRPr="00814FD4">
        <w:rPr>
          <w:rFonts w:ascii="Times New Roman" w:hAnsi="Times New Roman" w:cs="Times New Roman"/>
          <w:sz w:val="24"/>
          <w:szCs w:val="24"/>
        </w:rPr>
        <w:t xml:space="preserve"> communities</w:t>
      </w:r>
      <w:r w:rsidR="008C058B" w:rsidRPr="00814FD4">
        <w:rPr>
          <w:rFonts w:ascii="Times New Roman" w:hAnsi="Times New Roman" w:cs="Times New Roman"/>
          <w:sz w:val="24"/>
          <w:szCs w:val="24"/>
        </w:rPr>
        <w:t>.</w:t>
      </w:r>
      <w:hyperlink w:anchor="_ENREF_10" w:tooltip="Curtiss, 1989 #3884" w:history="1">
        <w:r w:rsidR="0075070A" w:rsidRPr="00814FD4">
          <w:rPr>
            <w:rFonts w:ascii="Times New Roman" w:hAnsi="Times New Roman" w:cs="Times New Roman"/>
            <w:sz w:val="24"/>
            <w:szCs w:val="24"/>
          </w:rPr>
          <w:fldChar w:fldCharType="begin">
            <w:fldData xml:space="preserve">PEVuZE5vdGU+PENpdGU+PEF1dGhvcj5DdXJ0aXNzPC9BdXRob3I+PFllYXI+MTk4OTwvWWVhcj48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</w:fldData>
          </w:fldChar>
        </w:r>
        <w:r w:rsidR="0075070A" w:rsidRPr="00814FD4">
          <w:rPr>
            <w:rFonts w:ascii="Times New Roman" w:hAnsi="Times New Roman" w:cs="Times New Roman"/>
            <w:sz w:val="24"/>
            <w:szCs w:val="24"/>
          </w:rPr>
          <w:instrText xml:space="preserve"> ADDIN EN.CITE </w:instrText>
        </w:r>
        <w:r w:rsidR="0075070A" w:rsidRPr="00814FD4">
          <w:rPr>
            <w:rFonts w:ascii="Times New Roman" w:hAnsi="Times New Roman" w:cs="Times New Roman"/>
            <w:sz w:val="24"/>
            <w:szCs w:val="24"/>
          </w:rPr>
          <w:fldChar w:fldCharType="begin">
            <w:fldData xml:space="preserve">PEVuZE5vdGU+PENpdGU+PEF1dGhvcj5DdXJ0aXNzPC9BdXRob3I+PFllYXI+MTk4OTwvWWVhcj48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</w:fldData>
          </w:fldChar>
        </w:r>
        <w:r w:rsidR="0075070A" w:rsidRPr="00814FD4">
          <w:rPr>
            <w:rFonts w:ascii="Times New Roman" w:hAnsi="Times New Roman" w:cs="Times New Roman"/>
            <w:sz w:val="24"/>
            <w:szCs w:val="24"/>
          </w:rPr>
          <w:instrText xml:space="preserve"> ADDIN EN.CITE.DATA </w:instrText>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end"/>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10-12</w:t>
        </w:r>
        <w:r w:rsidR="0075070A" w:rsidRPr="00814FD4">
          <w:rPr>
            <w:rFonts w:ascii="Times New Roman" w:hAnsi="Times New Roman" w:cs="Times New Roman"/>
            <w:sz w:val="24"/>
            <w:szCs w:val="24"/>
          </w:rPr>
          <w:fldChar w:fldCharType="end"/>
        </w:r>
      </w:hyperlink>
      <w:r w:rsidR="00A77C17" w:rsidRPr="00814FD4">
        <w:rPr>
          <w:rFonts w:ascii="Times New Roman" w:hAnsi="Times New Roman" w:cs="Times New Roman"/>
          <w:sz w:val="24"/>
          <w:szCs w:val="24"/>
        </w:rPr>
        <w:t xml:space="preserve"> </w:t>
      </w:r>
      <w:r w:rsidR="008800A2" w:rsidRPr="00814FD4">
        <w:rPr>
          <w:rFonts w:ascii="Times New Roman" w:hAnsi="Times New Roman" w:cs="Times New Roman"/>
          <w:sz w:val="24"/>
          <w:szCs w:val="24"/>
        </w:rPr>
        <w:t xml:space="preserve">This </w:t>
      </w:r>
      <w:r w:rsidR="008C058B" w:rsidRPr="00814FD4">
        <w:rPr>
          <w:rFonts w:ascii="Times New Roman" w:hAnsi="Times New Roman" w:cs="Times New Roman"/>
          <w:sz w:val="24"/>
          <w:szCs w:val="24"/>
        </w:rPr>
        <w:t xml:space="preserve">interest </w:t>
      </w:r>
      <w:r w:rsidR="00AE6EE3" w:rsidRPr="00814FD4">
        <w:rPr>
          <w:rFonts w:ascii="Times New Roman" w:hAnsi="Times New Roman" w:cs="Times New Roman"/>
          <w:sz w:val="24"/>
          <w:szCs w:val="24"/>
        </w:rPr>
        <w:t xml:space="preserve">arises largely from the </w:t>
      </w:r>
      <w:r w:rsidR="005C37CE" w:rsidRPr="00814FD4">
        <w:rPr>
          <w:rFonts w:ascii="Times New Roman" w:hAnsi="Times New Roman" w:cs="Times New Roman"/>
          <w:sz w:val="24"/>
          <w:szCs w:val="24"/>
        </w:rPr>
        <w:t xml:space="preserve">critical </w:t>
      </w:r>
      <w:r w:rsidR="00AE6EE3" w:rsidRPr="00814FD4">
        <w:rPr>
          <w:rFonts w:ascii="Times New Roman" w:hAnsi="Times New Roman" w:cs="Times New Roman"/>
          <w:sz w:val="24"/>
          <w:szCs w:val="24"/>
        </w:rPr>
        <w:t>role</w:t>
      </w:r>
      <w:r w:rsidR="006E4792" w:rsidRPr="00814FD4">
        <w:rPr>
          <w:rFonts w:ascii="Times New Roman" w:hAnsi="Times New Roman" w:cs="Times New Roman"/>
          <w:sz w:val="24"/>
          <w:szCs w:val="24"/>
        </w:rPr>
        <w:t>s</w:t>
      </w:r>
      <w:r w:rsidR="00AE6EE3" w:rsidRPr="00814FD4">
        <w:rPr>
          <w:rFonts w:ascii="Times New Roman" w:hAnsi="Times New Roman" w:cs="Times New Roman"/>
          <w:sz w:val="24"/>
          <w:szCs w:val="24"/>
        </w:rPr>
        <w:t xml:space="preserve"> </w:t>
      </w:r>
      <w:r w:rsidR="00AD3AEF" w:rsidRPr="00814FD4">
        <w:rPr>
          <w:rFonts w:ascii="Times New Roman" w:hAnsi="Times New Roman" w:cs="Times New Roman"/>
          <w:sz w:val="24"/>
          <w:szCs w:val="24"/>
        </w:rPr>
        <w:t xml:space="preserve">of boranes </w:t>
      </w:r>
      <w:r w:rsidR="00BA5FED" w:rsidRPr="00814FD4">
        <w:rPr>
          <w:rFonts w:ascii="Times New Roman" w:hAnsi="Times New Roman" w:cs="Times New Roman"/>
          <w:sz w:val="24"/>
          <w:szCs w:val="24"/>
        </w:rPr>
        <w:t>as prototypical systems for understanding electron-deficient bonding</w:t>
      </w:r>
      <w:r w:rsidRPr="00814FD4">
        <w:rPr>
          <w:rFonts w:ascii="Times New Roman" w:hAnsi="Times New Roman" w:cs="Times New Roman"/>
          <w:sz w:val="24"/>
          <w:szCs w:val="24"/>
        </w:rPr>
        <w:t>.</w:t>
      </w:r>
      <w:hyperlink w:anchor="_ENREF_12" w:tooltip="Tian, 2005 #3862" w:history="1">
        <w:r w:rsidR="0075070A" w:rsidRPr="00814FD4">
          <w:rPr>
            <w:rFonts w:ascii="Times New Roman" w:hAnsi="Times New Roman" w:cs="Times New Roman"/>
            <w:sz w:val="24"/>
            <w:szCs w:val="24"/>
          </w:rPr>
          <w:fldChar w:fldCharType="begin">
            <w:fldData xml:space="preserve">PEVuZE5vdGU+PENpdGU+PEF1dGhvcj5UaWFuPC9BdXRob3I+PFllYXI+MjAwNTwvWWVhcj48UmVj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</w:fldData>
          </w:fldChar>
        </w:r>
        <w:r w:rsidR="0075070A" w:rsidRPr="00814FD4">
          <w:rPr>
            <w:rFonts w:ascii="Times New Roman" w:hAnsi="Times New Roman" w:cs="Times New Roman"/>
            <w:sz w:val="24"/>
            <w:szCs w:val="24"/>
          </w:rPr>
          <w:instrText xml:space="preserve"> ADDIN EN.CITE </w:instrText>
        </w:r>
        <w:r w:rsidR="0075070A" w:rsidRPr="00814FD4">
          <w:rPr>
            <w:rFonts w:ascii="Times New Roman" w:hAnsi="Times New Roman" w:cs="Times New Roman"/>
            <w:sz w:val="24"/>
            <w:szCs w:val="24"/>
          </w:rPr>
          <w:fldChar w:fldCharType="begin">
            <w:fldData xml:space="preserve">PEVuZE5vdGU+PENpdGU+PEF1dGhvcj5UaWFuPC9BdXRob3I+PFllYXI+MjAwNTwvWWVhcj48UmVj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</w:fldData>
          </w:fldChar>
        </w:r>
        <w:r w:rsidR="0075070A" w:rsidRPr="00814FD4">
          <w:rPr>
            <w:rFonts w:ascii="Times New Roman" w:hAnsi="Times New Roman" w:cs="Times New Roman"/>
            <w:sz w:val="24"/>
            <w:szCs w:val="24"/>
          </w:rPr>
          <w:instrText xml:space="preserve"> ADDIN EN.CITE.DATA </w:instrText>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end"/>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12-14</w:t>
        </w:r>
        <w:r w:rsidR="0075070A" w:rsidRPr="00814FD4">
          <w:rPr>
            <w:rFonts w:ascii="Times New Roman" w:hAnsi="Times New Roman" w:cs="Times New Roman"/>
            <w:sz w:val="24"/>
            <w:szCs w:val="24"/>
          </w:rPr>
          <w:fldChar w:fldCharType="end"/>
        </w:r>
      </w:hyperlink>
      <w:r w:rsidR="006F001A" w:rsidRPr="00814FD4">
        <w:rPr>
          <w:rFonts w:ascii="Times New Roman" w:hAnsi="Times New Roman" w:cs="Times New Roman"/>
          <w:sz w:val="24"/>
          <w:szCs w:val="24"/>
        </w:rPr>
        <w:t xml:space="preserve"> </w:t>
      </w:r>
      <w:r w:rsidR="00192E96" w:rsidRPr="00814FD4">
        <w:rPr>
          <w:rFonts w:ascii="Times New Roman" w:hAnsi="Times New Roman" w:cs="Times New Roman"/>
          <w:sz w:val="24"/>
          <w:szCs w:val="24"/>
        </w:rPr>
        <w:t>Based on the three-center B</w:t>
      </w:r>
      <w:bookmarkStart w:id="0" w:name="_Hlk232499277"/>
      <w:r w:rsidR="000E71C6" w:rsidRPr="00814FD4">
        <w:rPr>
          <w:rFonts w:ascii="Times New Roman" w:hAnsi="Times New Roman" w:cs="Times New Roman"/>
          <w:sz w:val="24"/>
          <w:szCs w:val="24"/>
        </w:rPr>
        <w:t>–</w:t>
      </w:r>
      <w:bookmarkEnd w:id="0"/>
      <w:r w:rsidR="00192E96" w:rsidRPr="00814FD4">
        <w:rPr>
          <w:rFonts w:ascii="Times New Roman" w:hAnsi="Times New Roman" w:cs="Times New Roman"/>
          <w:sz w:val="24"/>
          <w:szCs w:val="24"/>
        </w:rPr>
        <w:t>H</w:t>
      </w:r>
      <w:r w:rsidR="000E71C6" w:rsidRPr="00814FD4">
        <w:rPr>
          <w:rFonts w:ascii="Times New Roman" w:hAnsi="Times New Roman" w:cs="Times New Roman"/>
          <w:sz w:val="24"/>
          <w:szCs w:val="24"/>
        </w:rPr>
        <w:t>–</w:t>
      </w:r>
      <w:r w:rsidR="00192E96" w:rsidRPr="00814FD4">
        <w:rPr>
          <w:rFonts w:ascii="Times New Roman" w:hAnsi="Times New Roman" w:cs="Times New Roman"/>
          <w:sz w:val="24"/>
          <w:szCs w:val="24"/>
        </w:rPr>
        <w:t xml:space="preserve">B </w:t>
      </w:r>
      <w:r w:rsidR="000E71C6" w:rsidRPr="00814FD4">
        <w:rPr>
          <w:rFonts w:ascii="Times New Roman" w:hAnsi="Times New Roman" w:cs="Times New Roman"/>
          <w:sz w:val="24"/>
          <w:szCs w:val="24"/>
        </w:rPr>
        <w:t xml:space="preserve">bridging bond framework </w:t>
      </w:r>
      <w:r w:rsidR="00192E96" w:rsidRPr="00814FD4">
        <w:rPr>
          <w:rFonts w:ascii="Times New Roman" w:hAnsi="Times New Roman" w:cs="Times New Roman"/>
          <w:sz w:val="24"/>
          <w:szCs w:val="24"/>
        </w:rPr>
        <w:t>formulated by Longuet-Higgins</w:t>
      </w:r>
      <w:r w:rsidR="001313A3" w:rsidRPr="00814FD4">
        <w:rPr>
          <w:rFonts w:ascii="Times New Roman" w:hAnsi="Times New Roman" w:cs="Times New Roman"/>
          <w:sz w:val="24"/>
          <w:szCs w:val="24"/>
        </w:rPr>
        <w:t>,</w:t>
      </w:r>
      <w:hyperlink w:anchor="_ENREF_15" w:tooltip="Longuet-Higgins, 1954 #3864"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&lt;EndNote&gt;&lt;Cite&gt;&lt;Author&gt;Longuet-Higgins&lt;/Author&gt;&lt;Year&gt;1954&lt;/Year&gt;&lt;RecNum&gt;3864&lt;/RecNum&gt;&lt;DisplayText&gt;&lt;style face="superscript"&gt;15&lt;/style&gt;&lt;/DisplayText&gt;&lt;record&gt;&lt;rec-number&gt;3864&lt;/rec-number&gt;&lt;foreign-keys&gt;&lt;key app="EN" db-id="afef2wdxnra5fvedsstvdfs2w0dezf5fsr00"&gt;3864&lt;/key&gt;&lt;/foreign-keys&gt;&lt;ref-type name="Journal Article"&gt;17&lt;/ref-type&gt;&lt;contributors&gt;&lt;authors&gt;&lt;author&gt;Longuet-Higgins, Hugh Christopher&lt;/author&gt;&lt;author&gt;Roberts, M. De V.&lt;/author&gt;&lt;/authors&gt;&lt;/contributors&gt;&lt;titles&gt;&lt;title&gt;The electronic structure of the borides MB6&lt;/title&gt;&lt;secondary-title&gt;Proc. R. Soc. A&lt;/secondary-title&gt;&lt;/titles&gt;&lt;periodical&gt;&lt;full-title&gt;Proc. R. Soc. A&lt;/full-title&gt;&lt;/periodical&gt;&lt;pages&gt;336-347&lt;/pages&gt;&lt;volume&gt;224&lt;/volume&gt;&lt;number&gt;1158&lt;/number&gt;&lt;dates&gt;&lt;year&gt;1954&lt;/year&gt;&lt;/dates&gt;&lt;isbn&gt;0080-4630&lt;/isbn&gt;&lt;urls&gt;&lt;related-urls&gt;&lt;url&gt;https://doi.org/10.1098/rspa.1954.0162&lt;/url&gt;&lt;/related-urls&gt;&lt;/urls&gt;&lt;electronic-resource-num&gt;10.1098/rspa.1954.0162&lt;/electronic-resource-num&gt;&lt;access-date&gt;4/11/2026&lt;/access-date&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15</w:t>
        </w:r>
        <w:r w:rsidR="0075070A" w:rsidRPr="00814FD4">
          <w:rPr>
            <w:rFonts w:ascii="Times New Roman" w:hAnsi="Times New Roman" w:cs="Times New Roman"/>
            <w:sz w:val="24"/>
            <w:szCs w:val="24"/>
          </w:rPr>
          <w:fldChar w:fldCharType="end"/>
        </w:r>
      </w:hyperlink>
      <w:r w:rsidR="001313A3" w:rsidRPr="00814FD4">
        <w:rPr>
          <w:rFonts w:ascii="Times New Roman" w:hAnsi="Times New Roman" w:cs="Times New Roman"/>
          <w:sz w:val="24"/>
          <w:szCs w:val="24"/>
        </w:rPr>
        <w:t xml:space="preserve"> </w:t>
      </w:r>
      <w:bookmarkStart w:id="1" w:name="_Hlk228884827"/>
      <w:r w:rsidR="00D85AD4" w:rsidRPr="00814FD4">
        <w:rPr>
          <w:rFonts w:ascii="Times New Roman" w:hAnsi="Times New Roman" w:cs="Times New Roman"/>
          <w:sz w:val="24"/>
          <w:szCs w:val="24"/>
        </w:rPr>
        <w:t xml:space="preserve">Lipscomb </w:t>
      </w:r>
      <w:r w:rsidR="00FE40A6" w:rsidRPr="00814FD4">
        <w:rPr>
          <w:rFonts w:ascii="Times New Roman" w:hAnsi="Times New Roman" w:cs="Times New Roman"/>
          <w:sz w:val="24"/>
          <w:szCs w:val="24"/>
        </w:rPr>
        <w:t>deduced the nature of chemical bonding in boranes, providing fundamental insights into chemical bonding theory and motivating the development of topological approaches to molecular structure</w:t>
      </w:r>
      <w:r w:rsidR="00122A31" w:rsidRPr="00814FD4">
        <w:rPr>
          <w:rFonts w:ascii="Times New Roman" w:hAnsi="Times New Roman" w:cs="Times New Roman"/>
          <w:sz w:val="24"/>
          <w:szCs w:val="24"/>
        </w:rPr>
        <w:t>.</w:t>
      </w:r>
      <w:bookmarkEnd w:id="1"/>
      <w:r w:rsidR="00E07F3D" w:rsidRPr="00814FD4">
        <w:rPr>
          <w:rFonts w:ascii="Times New Roman" w:hAnsi="Times New Roman" w:cs="Times New Roman"/>
          <w:sz w:val="24"/>
          <w:szCs w:val="24"/>
        </w:rPr>
        <w:fldChar w:fldCharType="begin"/>
      </w:r>
      <w:r w:rsidR="00E07F3D" w:rsidRPr="00814FD4">
        <w:rPr>
          <w:rFonts w:ascii="Times New Roman" w:hAnsi="Times New Roman" w:cs="Times New Roman"/>
          <w:sz w:val="24"/>
          <w:szCs w:val="24"/>
        </w:rPr>
        <w:instrText xml:space="preserve"> ADDIN EN.CITE &lt;EndNote&gt;&lt;Cite&gt;&lt;Author&gt;Lipscomb&lt;/Author&gt;&lt;Year&gt;1971&lt;/Year&gt;&lt;RecNum&gt;3978&lt;/RecNum&gt;&lt;DisplayText&gt;&lt;style face="superscript"&gt;16,17&lt;/style&gt;&lt;/DisplayText&gt;&lt;record&gt;&lt;rec-number&gt;3978&lt;/rec-number&gt;&lt;foreign-keys&gt;&lt;key app="EN" db-id="afef2wdxnra5fvedsstvdfs2w0dezf5fsr00"&gt;3978&lt;/key&gt;&lt;/foreign-keys&gt;&lt;ref-type name="Journal Article"&gt;17&lt;/ref-type&gt;&lt;contributors&gt;&lt;authors&gt;&lt;author&gt;Lipscomb, William N.&lt;/author&gt;&lt;author&gt;Epstein, Irving R.&lt;/author&gt;&lt;/authors&gt;&lt;/contributors&gt;&lt;titles&gt;&lt;title&gt;Boron hydride valence structures. Topological approach&lt;/title&gt;&lt;secondary-title&gt;Inorganic Chemistry&lt;/secondary-title&gt;&lt;/titles&gt;&lt;periodical&gt;&lt;full-title&gt;Inorganic Chemistry&lt;/full-title&gt;&lt;abbr-1&gt;Inorg. Chem.&lt;/abbr-1&gt;&lt;/periodical&gt;&lt;pages&gt;1921-1928&lt;/pages&gt;&lt;volume&gt;10&lt;/volume&gt;&lt;number&gt;9&lt;/number&gt;&lt;dates&gt;&lt;year&gt;1971&lt;/year&gt;&lt;pub-dates&gt;&lt;date&gt;1971/09/01&lt;/date&gt;&lt;/pub-dates&gt;&lt;/dates&gt;&lt;publisher&gt;American Chemical Society&lt;/publisher&gt;&lt;isbn&gt;0020-1669&lt;/isbn&gt;&lt;urls&gt;&lt;related-urls&gt;&lt;url&gt;https://doi.org/10.1021/ic50103a018&lt;/url&gt;&lt;/related-urls&gt;&lt;/urls&gt;&lt;electronic-resource-num&gt;10.1021/ic50103a018&lt;/electronic-resource-num&gt;&lt;/record&gt;&lt;/Cite&gt;&lt;Cite&gt;&lt;Author&gt;Lipscomb&lt;/Author&gt;&lt;Year&gt;1977&lt;/Year&gt;&lt;RecNum&gt;3865&lt;/RecNum&gt;&lt;record&gt;&lt;rec-number&gt;3865&lt;/rec-number&gt;&lt;foreign-keys&gt;&lt;key app="EN" db-id="afef2wdxnra5fvedsstvdfs2w0dezf5fsr00"&gt;3865&lt;/key&gt;&lt;/foreign-keys&gt;&lt;ref-type name="Journal Article"&gt;17&lt;/ref-type&gt;&lt;contributors&gt;&lt;authors&gt;&lt;author&gt;Lipscomb, William N.&lt;/author&gt;&lt;/authors&gt;&lt;/contributors&gt;&lt;titles&gt;&lt;title&gt;The boranes and their relatives&lt;/title&gt;&lt;secondary-title&gt;Science&lt;/secondary-title&gt;&lt;/titles&gt;&lt;periodical&gt;&lt;full-title&gt;Science&lt;/full-title&gt;&lt;abbr-2&gt;Sci&lt;/abbr-2&gt;&lt;/periodical&gt;&lt;pages&gt;1047-1055&lt;/pages&gt;&lt;volume&gt;196&lt;/volume&gt;&lt;number&gt;4294&lt;/number&gt;&lt;dates&gt;&lt;year&gt;1977&lt;/year&gt;&lt;/dates&gt;&lt;urls&gt;&lt;related-urls&gt;&lt;url&gt;https://www.science.org/doi/abs/10.1126/science.196.4294.1047&lt;/url&gt;&lt;/related-urls&gt;&lt;/urls&gt;&lt;electronic-resource-num&gt;doi:10.1126/science.196.4294.1047&lt;/electronic-resource-num&gt;&lt;/record&gt;&lt;/Cite&gt;&lt;/EndNote&gt;</w:instrText>
      </w:r>
      <w:r w:rsidR="00E07F3D" w:rsidRPr="00814FD4">
        <w:rPr>
          <w:rFonts w:ascii="Times New Roman" w:hAnsi="Times New Roman" w:cs="Times New Roman"/>
          <w:sz w:val="24"/>
          <w:szCs w:val="24"/>
        </w:rPr>
        <w:fldChar w:fldCharType="separate"/>
      </w:r>
      <w:hyperlink w:anchor="_ENREF_16" w:tooltip="Lipscomb, 1971 #3978" w:history="1">
        <w:r w:rsidR="0075070A" w:rsidRPr="00814FD4">
          <w:rPr>
            <w:rFonts w:ascii="Times New Roman" w:hAnsi="Times New Roman" w:cs="Times New Roman"/>
            <w:noProof/>
            <w:sz w:val="24"/>
            <w:szCs w:val="24"/>
            <w:vertAlign w:val="superscript"/>
          </w:rPr>
          <w:t>16</w:t>
        </w:r>
      </w:hyperlink>
      <w:r w:rsidR="00E07F3D" w:rsidRPr="00814FD4">
        <w:rPr>
          <w:rFonts w:ascii="Times New Roman" w:hAnsi="Times New Roman" w:cs="Times New Roman"/>
          <w:noProof/>
          <w:sz w:val="24"/>
          <w:szCs w:val="24"/>
          <w:vertAlign w:val="superscript"/>
        </w:rPr>
        <w:t>,</w:t>
      </w:r>
      <w:hyperlink w:anchor="_ENREF_17" w:tooltip="Lipscomb, 1977 #3865" w:history="1">
        <w:r w:rsidR="0075070A" w:rsidRPr="00814FD4">
          <w:rPr>
            <w:rFonts w:ascii="Times New Roman" w:hAnsi="Times New Roman" w:cs="Times New Roman"/>
            <w:noProof/>
            <w:sz w:val="24"/>
            <w:szCs w:val="24"/>
            <w:vertAlign w:val="superscript"/>
          </w:rPr>
          <w:t>17</w:t>
        </w:r>
      </w:hyperlink>
      <w:r w:rsidR="00E07F3D" w:rsidRPr="00814FD4">
        <w:rPr>
          <w:rFonts w:ascii="Times New Roman" w:hAnsi="Times New Roman" w:cs="Times New Roman"/>
          <w:sz w:val="24"/>
          <w:szCs w:val="24"/>
        </w:rPr>
        <w:fldChar w:fldCharType="end"/>
      </w:r>
      <w:r w:rsidR="0034152C" w:rsidRPr="00814FD4">
        <w:rPr>
          <w:rFonts w:ascii="Times New Roman" w:hAnsi="Times New Roman" w:cs="Times New Roman"/>
          <w:sz w:val="24"/>
          <w:szCs w:val="24"/>
        </w:rPr>
        <w:t xml:space="preserve"> </w:t>
      </w:r>
      <w:r w:rsidR="00CA7DFE" w:rsidRPr="00814FD4">
        <w:rPr>
          <w:rFonts w:ascii="Times New Roman" w:hAnsi="Times New Roman" w:cs="Times New Roman"/>
          <w:sz w:val="24"/>
          <w:szCs w:val="24"/>
        </w:rPr>
        <w:t xml:space="preserve">Beyond their fundamental </w:t>
      </w:r>
      <w:r w:rsidR="00EA2809" w:rsidRPr="00814FD4">
        <w:rPr>
          <w:rFonts w:ascii="Times New Roman" w:hAnsi="Times New Roman" w:cs="Times New Roman"/>
          <w:sz w:val="24"/>
          <w:szCs w:val="24"/>
        </w:rPr>
        <w:t>importance</w:t>
      </w:r>
      <w:r w:rsidR="00CA7DFE" w:rsidRPr="00814FD4">
        <w:rPr>
          <w:rFonts w:ascii="Times New Roman" w:hAnsi="Times New Roman" w:cs="Times New Roman"/>
          <w:sz w:val="24"/>
          <w:szCs w:val="24"/>
        </w:rPr>
        <w:t>,</w:t>
      </w:r>
      <w:r w:rsidR="009471AB" w:rsidRPr="00814FD4">
        <w:rPr>
          <w:rFonts w:ascii="Times New Roman" w:hAnsi="Times New Roman" w:cs="Times New Roman" w:hint="eastAsia"/>
          <w:sz w:val="24"/>
          <w:szCs w:val="24"/>
        </w:rPr>
        <w:t xml:space="preserve"> </w:t>
      </w:r>
      <w:r w:rsidR="003C27C6" w:rsidRPr="00814FD4">
        <w:rPr>
          <w:rFonts w:ascii="Times New Roman" w:hAnsi="Times New Roman" w:cs="Times New Roman" w:hint="eastAsia"/>
          <w:sz w:val="24"/>
          <w:szCs w:val="24"/>
        </w:rPr>
        <w:t>t</w:t>
      </w:r>
      <w:r w:rsidR="004E5D3A" w:rsidRPr="00814FD4">
        <w:rPr>
          <w:rFonts w:ascii="Times New Roman" w:hAnsi="Times New Roman" w:cs="Times New Roman"/>
          <w:sz w:val="24"/>
          <w:szCs w:val="24"/>
        </w:rPr>
        <w:t>he</w:t>
      </w:r>
      <w:r w:rsidR="00FC716A" w:rsidRPr="00814FD4">
        <w:rPr>
          <w:rFonts w:ascii="Times New Roman" w:hAnsi="Times New Roman" w:cs="Times New Roman"/>
          <w:sz w:val="24"/>
          <w:szCs w:val="24"/>
        </w:rPr>
        <w:t xml:space="preserve"> thermal or electron-induced decomposition </w:t>
      </w:r>
      <w:r w:rsidR="0042199C" w:rsidRPr="00814FD4">
        <w:rPr>
          <w:rFonts w:ascii="Times New Roman" w:hAnsi="Times New Roman" w:cs="Times New Roman"/>
          <w:sz w:val="24"/>
          <w:szCs w:val="24"/>
        </w:rPr>
        <w:t xml:space="preserve">of </w:t>
      </w:r>
      <w:r w:rsidR="0030745D" w:rsidRPr="00814FD4">
        <w:rPr>
          <w:rFonts w:ascii="Times New Roman" w:hAnsi="Times New Roman" w:cs="Times New Roman"/>
          <w:sz w:val="24"/>
          <w:szCs w:val="24"/>
        </w:rPr>
        <w:t>diborane (B</w:t>
      </w:r>
      <w:r w:rsidR="0030745D" w:rsidRPr="00814FD4">
        <w:rPr>
          <w:rFonts w:ascii="Times New Roman" w:hAnsi="Times New Roman" w:cs="Times New Roman"/>
          <w:sz w:val="24"/>
          <w:szCs w:val="24"/>
          <w:vertAlign w:val="subscript"/>
        </w:rPr>
        <w:t>2</w:t>
      </w:r>
      <w:r w:rsidR="0030745D" w:rsidRPr="00814FD4">
        <w:rPr>
          <w:rFonts w:ascii="Times New Roman" w:hAnsi="Times New Roman" w:cs="Times New Roman"/>
          <w:sz w:val="24"/>
          <w:szCs w:val="24"/>
        </w:rPr>
        <w:t>H</w:t>
      </w:r>
      <w:r w:rsidR="0030745D" w:rsidRPr="00814FD4">
        <w:rPr>
          <w:rFonts w:ascii="Times New Roman" w:hAnsi="Times New Roman" w:cs="Times New Roman"/>
          <w:sz w:val="24"/>
          <w:szCs w:val="24"/>
          <w:vertAlign w:val="subscript"/>
        </w:rPr>
        <w:t>6</w:t>
      </w:r>
      <w:r w:rsidR="0030745D" w:rsidRPr="00814FD4">
        <w:rPr>
          <w:rFonts w:ascii="Times New Roman" w:hAnsi="Times New Roman" w:cs="Times New Roman"/>
          <w:sz w:val="24"/>
          <w:szCs w:val="24"/>
        </w:rPr>
        <w:t xml:space="preserve">, </w:t>
      </w:r>
      <w:r w:rsidR="0030745D" w:rsidRPr="00814FD4">
        <w:rPr>
          <w:rFonts w:ascii="Times New Roman" w:hAnsi="Times New Roman" w:cs="Times New Roman"/>
          <w:b/>
          <w:bCs/>
          <w:sz w:val="24"/>
          <w:szCs w:val="24"/>
        </w:rPr>
        <w:t>1</w:t>
      </w:r>
      <w:r w:rsidR="0030745D" w:rsidRPr="00814FD4">
        <w:rPr>
          <w:rFonts w:ascii="Times New Roman" w:hAnsi="Times New Roman" w:cs="Times New Roman"/>
          <w:sz w:val="24"/>
          <w:szCs w:val="24"/>
        </w:rPr>
        <w:t xml:space="preserve">) </w:t>
      </w:r>
      <w:r w:rsidR="003C31E1" w:rsidRPr="00814FD4">
        <w:rPr>
          <w:rFonts w:ascii="Times New Roman" w:hAnsi="Times New Roman" w:cs="Times New Roman"/>
          <w:sz w:val="24"/>
          <w:szCs w:val="24"/>
        </w:rPr>
        <w:t xml:space="preserve">generates </w:t>
      </w:r>
      <w:r w:rsidR="00FC716A" w:rsidRPr="00814FD4">
        <w:rPr>
          <w:rFonts w:ascii="Times New Roman" w:hAnsi="Times New Roman" w:cs="Times New Roman"/>
          <w:sz w:val="24"/>
          <w:szCs w:val="24"/>
        </w:rPr>
        <w:t>reactive intermediates</w:t>
      </w:r>
      <w:r w:rsidR="00464C4B" w:rsidRPr="00814FD4">
        <w:rPr>
          <w:rFonts w:ascii="Times New Roman" w:hAnsi="Times New Roman" w:cs="Times New Roman" w:hint="eastAsia"/>
          <w:sz w:val="24"/>
          <w:szCs w:val="24"/>
        </w:rPr>
        <w:t>,</w:t>
      </w:r>
      <w:r w:rsidR="00FC716A" w:rsidRPr="00814FD4">
        <w:rPr>
          <w:rFonts w:ascii="Times New Roman" w:hAnsi="Times New Roman" w:cs="Times New Roman"/>
          <w:sz w:val="24"/>
          <w:szCs w:val="24"/>
        </w:rPr>
        <w:t xml:space="preserve"> </w:t>
      </w:r>
      <w:r w:rsidR="003026A1" w:rsidRPr="00814FD4">
        <w:rPr>
          <w:rFonts w:ascii="Times New Roman" w:hAnsi="Times New Roman" w:cs="Times New Roman"/>
          <w:sz w:val="24"/>
          <w:szCs w:val="24"/>
        </w:rPr>
        <w:t>provid</w:t>
      </w:r>
      <w:r w:rsidR="00464C4B" w:rsidRPr="00814FD4">
        <w:rPr>
          <w:rFonts w:ascii="Times New Roman" w:hAnsi="Times New Roman" w:cs="Times New Roman" w:hint="eastAsia"/>
          <w:sz w:val="24"/>
          <w:szCs w:val="24"/>
        </w:rPr>
        <w:t>ing</w:t>
      </w:r>
      <w:r w:rsidR="003026A1" w:rsidRPr="00814FD4">
        <w:rPr>
          <w:rFonts w:ascii="Times New Roman" w:hAnsi="Times New Roman" w:cs="Times New Roman"/>
          <w:sz w:val="24"/>
          <w:szCs w:val="24"/>
        </w:rPr>
        <w:t xml:space="preserve"> direct insight into B</w:t>
      </w:r>
      <w:r w:rsidR="00CC1833" w:rsidRPr="00814FD4">
        <w:rPr>
          <w:rFonts w:ascii="Times New Roman" w:hAnsi="Times New Roman" w:cs="Times New Roman"/>
          <w:sz w:val="24"/>
          <w:szCs w:val="24"/>
        </w:rPr>
        <w:t>–</w:t>
      </w:r>
      <w:r w:rsidR="003026A1" w:rsidRPr="00814FD4">
        <w:rPr>
          <w:rFonts w:ascii="Times New Roman" w:hAnsi="Times New Roman" w:cs="Times New Roman"/>
          <w:sz w:val="24"/>
          <w:szCs w:val="24"/>
        </w:rPr>
        <w:t>H bond cleavage</w:t>
      </w:r>
      <w:r w:rsidR="00ED2185" w:rsidRPr="00814FD4">
        <w:rPr>
          <w:rFonts w:ascii="Times New Roman" w:hAnsi="Times New Roman" w:cs="Times New Roman" w:hint="eastAsia"/>
          <w:sz w:val="24"/>
          <w:szCs w:val="24"/>
        </w:rPr>
        <w:t xml:space="preserve">, </w:t>
      </w:r>
      <w:r w:rsidR="003026A1" w:rsidRPr="00814FD4">
        <w:rPr>
          <w:rFonts w:ascii="Times New Roman" w:hAnsi="Times New Roman" w:cs="Times New Roman"/>
          <w:sz w:val="24"/>
          <w:szCs w:val="24"/>
        </w:rPr>
        <w:t>radical isomerization</w:t>
      </w:r>
      <w:r w:rsidR="00DB2B8C" w:rsidRPr="00814FD4">
        <w:rPr>
          <w:rFonts w:ascii="Times New Roman" w:hAnsi="Times New Roman" w:cs="Times New Roman" w:hint="eastAsia"/>
          <w:sz w:val="24"/>
          <w:szCs w:val="24"/>
        </w:rPr>
        <w:t>,</w:t>
      </w:r>
      <w:r w:rsidR="003026A1" w:rsidRPr="00814FD4">
        <w:rPr>
          <w:rFonts w:ascii="Times New Roman" w:hAnsi="Times New Roman" w:cs="Times New Roman"/>
          <w:sz w:val="24"/>
          <w:szCs w:val="24"/>
        </w:rPr>
        <w:t xml:space="preserve"> </w:t>
      </w:r>
      <w:r w:rsidR="00FC716A" w:rsidRPr="00814FD4">
        <w:rPr>
          <w:rFonts w:ascii="Times New Roman" w:hAnsi="Times New Roman" w:cs="Times New Roman"/>
          <w:sz w:val="24"/>
          <w:szCs w:val="24"/>
        </w:rPr>
        <w:t xml:space="preserve">and </w:t>
      </w:r>
      <w:r w:rsidR="00AD3AEF" w:rsidRPr="00814FD4">
        <w:rPr>
          <w:rFonts w:ascii="Times New Roman" w:hAnsi="Times New Roman" w:cs="Times New Roman"/>
          <w:sz w:val="24"/>
          <w:szCs w:val="24"/>
        </w:rPr>
        <w:t xml:space="preserve">molecular mass </w:t>
      </w:r>
      <w:r w:rsidR="00FC716A" w:rsidRPr="00814FD4">
        <w:rPr>
          <w:rFonts w:ascii="Times New Roman" w:hAnsi="Times New Roman" w:cs="Times New Roman"/>
          <w:sz w:val="24"/>
          <w:szCs w:val="24"/>
        </w:rPr>
        <w:t>growth pathways</w:t>
      </w:r>
      <w:r w:rsidR="0054471D" w:rsidRPr="00814FD4">
        <w:rPr>
          <w:rFonts w:ascii="Times New Roman" w:hAnsi="Times New Roman" w:cs="Times New Roman"/>
          <w:sz w:val="24"/>
          <w:szCs w:val="24"/>
        </w:rPr>
        <w:t xml:space="preserve"> </w:t>
      </w:r>
      <w:r w:rsidR="001E15F0" w:rsidRPr="00814FD4">
        <w:rPr>
          <w:rFonts w:ascii="Times New Roman" w:hAnsi="Times New Roman" w:cs="Times New Roman"/>
          <w:sz w:val="24"/>
          <w:szCs w:val="24"/>
        </w:rPr>
        <w:t>toward larger boranes</w:t>
      </w:r>
      <w:r w:rsidR="00FC716A" w:rsidRPr="00814FD4">
        <w:rPr>
          <w:rFonts w:ascii="Times New Roman" w:hAnsi="Times New Roman" w:cs="Times New Roman"/>
          <w:sz w:val="24"/>
          <w:szCs w:val="24"/>
        </w:rPr>
        <w:t>.</w:t>
      </w:r>
      <w:r w:rsidR="00946609" w:rsidRPr="00814FD4">
        <w:rPr>
          <w:rFonts w:ascii="Times New Roman" w:hAnsi="Times New Roman" w:cs="Times New Roman"/>
          <w:sz w:val="24"/>
          <w:szCs w:val="24"/>
        </w:rPr>
        <w:fldChar w:fldCharType="begin">
          <w:fldData xml:space="preserve">PEVuZE5vdGU+PENpdGU+PEF1dGhvcj5TdW48L0F1dGhvcj48WWVhcj4yMDI0PC9ZZWFyPjxSZWNO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</w:fldData>
        </w:fldChar>
      </w:r>
      <w:r w:rsidR="00E07F3D" w:rsidRPr="00814FD4">
        <w:rPr>
          <w:rFonts w:ascii="Times New Roman" w:hAnsi="Times New Roman" w:cs="Times New Roman"/>
          <w:sz w:val="24"/>
          <w:szCs w:val="24"/>
        </w:rPr>
        <w:instrText xml:space="preserve"> ADDIN EN.CITE </w:instrText>
      </w:r>
      <w:r w:rsidR="00E07F3D" w:rsidRPr="00814FD4">
        <w:rPr>
          <w:rFonts w:ascii="Times New Roman" w:hAnsi="Times New Roman" w:cs="Times New Roman"/>
          <w:sz w:val="24"/>
          <w:szCs w:val="24"/>
        </w:rPr>
        <w:fldChar w:fldCharType="begin">
          <w:fldData xml:space="preserve">PEVuZE5vdGU+PENpdGU+PEF1dGhvcj5TdW48L0F1dGhvcj48WWVhcj4yMDI0PC9ZZWFyPjxSZWNO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</w:fldData>
        </w:fldChar>
      </w:r>
      <w:r w:rsidR="00E07F3D" w:rsidRPr="00814FD4">
        <w:rPr>
          <w:rFonts w:ascii="Times New Roman" w:hAnsi="Times New Roman" w:cs="Times New Roman"/>
          <w:sz w:val="24"/>
          <w:szCs w:val="24"/>
        </w:rPr>
        <w:instrText xml:space="preserve"> ADDIN EN.CITE.DATA </w:instrText>
      </w:r>
      <w:r w:rsidR="00E07F3D" w:rsidRPr="00814FD4">
        <w:rPr>
          <w:rFonts w:ascii="Times New Roman" w:hAnsi="Times New Roman" w:cs="Times New Roman"/>
          <w:sz w:val="24"/>
          <w:szCs w:val="24"/>
        </w:rPr>
      </w:r>
      <w:r w:rsidR="00E07F3D" w:rsidRPr="00814FD4">
        <w:rPr>
          <w:rFonts w:ascii="Times New Roman" w:hAnsi="Times New Roman" w:cs="Times New Roman"/>
          <w:sz w:val="24"/>
          <w:szCs w:val="24"/>
        </w:rPr>
        <w:fldChar w:fldCharType="end"/>
      </w:r>
      <w:r w:rsidR="00946609" w:rsidRPr="00814FD4">
        <w:rPr>
          <w:rFonts w:ascii="Times New Roman" w:hAnsi="Times New Roman" w:cs="Times New Roman"/>
          <w:sz w:val="24"/>
          <w:szCs w:val="24"/>
        </w:rPr>
      </w:r>
      <w:r w:rsidR="00946609" w:rsidRPr="00814FD4">
        <w:rPr>
          <w:rFonts w:ascii="Times New Roman" w:hAnsi="Times New Roman" w:cs="Times New Roman"/>
          <w:sz w:val="24"/>
          <w:szCs w:val="24"/>
        </w:rPr>
        <w:fldChar w:fldCharType="separate"/>
      </w:r>
      <w:hyperlink w:anchor="_ENREF_13" w:tooltip="Longenecker, 2007 #2684" w:history="1">
        <w:r w:rsidR="0075070A" w:rsidRPr="00814FD4">
          <w:rPr>
            <w:rFonts w:ascii="Times New Roman" w:hAnsi="Times New Roman" w:cs="Times New Roman"/>
            <w:noProof/>
            <w:sz w:val="24"/>
            <w:szCs w:val="24"/>
            <w:vertAlign w:val="superscript"/>
          </w:rPr>
          <w:t>13</w:t>
        </w:r>
      </w:hyperlink>
      <w:r w:rsidR="00E07F3D" w:rsidRPr="00814FD4">
        <w:rPr>
          <w:rFonts w:ascii="Times New Roman" w:hAnsi="Times New Roman" w:cs="Times New Roman"/>
          <w:noProof/>
          <w:sz w:val="24"/>
          <w:szCs w:val="24"/>
          <w:vertAlign w:val="superscript"/>
        </w:rPr>
        <w:t>,</w:t>
      </w:r>
      <w:hyperlink w:anchor="_ENREF_18" w:tooltip="Sun, 2024 #3887" w:history="1">
        <w:r w:rsidR="0075070A" w:rsidRPr="00814FD4">
          <w:rPr>
            <w:rFonts w:ascii="Times New Roman" w:hAnsi="Times New Roman" w:cs="Times New Roman"/>
            <w:noProof/>
            <w:sz w:val="24"/>
            <w:szCs w:val="24"/>
            <w:vertAlign w:val="superscript"/>
          </w:rPr>
          <w:t>18</w:t>
        </w:r>
      </w:hyperlink>
      <w:r w:rsidR="00946609" w:rsidRPr="00814FD4">
        <w:rPr>
          <w:rFonts w:ascii="Times New Roman" w:hAnsi="Times New Roman" w:cs="Times New Roman"/>
          <w:sz w:val="24"/>
          <w:szCs w:val="24"/>
        </w:rPr>
        <w:fldChar w:fldCharType="end"/>
      </w:r>
      <w:r w:rsidR="00551653" w:rsidRPr="00814FD4">
        <w:rPr>
          <w:rFonts w:ascii="Times New Roman" w:hAnsi="Times New Roman" w:cs="Times New Roman"/>
          <w:sz w:val="24"/>
          <w:szCs w:val="24"/>
        </w:rPr>
        <w:t xml:space="preserve"> </w:t>
      </w:r>
      <w:r w:rsidR="00CA7DFE" w:rsidRPr="00814FD4">
        <w:rPr>
          <w:rFonts w:ascii="Times New Roman" w:hAnsi="Times New Roman" w:cs="Times New Roman"/>
          <w:sz w:val="24"/>
          <w:szCs w:val="24"/>
        </w:rPr>
        <w:t xml:space="preserve">Moreover, </w:t>
      </w:r>
      <w:r w:rsidR="00840C62" w:rsidRPr="00814FD4">
        <w:rPr>
          <w:rFonts w:ascii="Times New Roman" w:hAnsi="Times New Roman" w:cs="Times New Roman"/>
          <w:sz w:val="24"/>
          <w:szCs w:val="24"/>
        </w:rPr>
        <w:t xml:space="preserve">atomic boron has been detected in diffuse interstellar clouds with a gas-phase abundance of </w:t>
      </w:r>
      <w:r w:rsidR="001472AE" w:rsidRPr="00814FD4">
        <w:rPr>
          <w:rFonts w:ascii="Times New Roman" w:hAnsi="Times New Roman" w:cs="Times New Roman"/>
          <w:sz w:val="24"/>
          <w:szCs w:val="24"/>
        </w:rPr>
        <w:t xml:space="preserve">around </w:t>
      </w:r>
      <w:r w:rsidR="00840C62" w:rsidRPr="00814FD4">
        <w:rPr>
          <w:rFonts w:ascii="Times New Roman" w:hAnsi="Times New Roman" w:cs="Times New Roman"/>
          <w:sz w:val="24"/>
          <w:szCs w:val="24"/>
        </w:rPr>
        <w:t>2.5 × 10</w:t>
      </w:r>
      <w:r w:rsidR="005B2D1F" w:rsidRPr="00814FD4">
        <w:rPr>
          <w:rFonts w:ascii="Times New Roman" w:hAnsi="Times New Roman" w:cs="Times New Roman"/>
          <w:sz w:val="24"/>
          <w:szCs w:val="24"/>
          <w:vertAlign w:val="superscript"/>
        </w:rPr>
        <w:t>−10</w:t>
      </w:r>
      <w:r w:rsidR="00840C62" w:rsidRPr="00814FD4">
        <w:rPr>
          <w:rFonts w:ascii="Times New Roman" w:hAnsi="Times New Roman" w:cs="Times New Roman"/>
          <w:sz w:val="24"/>
          <w:szCs w:val="24"/>
        </w:rPr>
        <w:t xml:space="preserve"> relative to </w:t>
      </w:r>
      <w:r w:rsidR="00CE445A" w:rsidRPr="00814FD4">
        <w:rPr>
          <w:rFonts w:ascii="Times New Roman" w:hAnsi="Times New Roman" w:cs="Times New Roman"/>
          <w:sz w:val="24"/>
          <w:szCs w:val="24"/>
        </w:rPr>
        <w:t xml:space="preserve">atomic </w:t>
      </w:r>
      <w:r w:rsidR="00840C62" w:rsidRPr="00814FD4">
        <w:rPr>
          <w:rFonts w:ascii="Times New Roman" w:hAnsi="Times New Roman" w:cs="Times New Roman"/>
          <w:sz w:val="24"/>
          <w:szCs w:val="24"/>
        </w:rPr>
        <w:t>hydrogen,</w:t>
      </w:r>
      <w:r w:rsidR="00324588" w:rsidRPr="00814FD4">
        <w:rPr>
          <w:rFonts w:ascii="Times New Roman" w:hAnsi="Times New Roman" w:cs="Times New Roman"/>
          <w:sz w:val="24"/>
          <w:szCs w:val="24"/>
        </w:rPr>
        <w:fldChar w:fldCharType="begin">
          <w:fldData xml:space="preserve">PEVuZE5vdGU+PENpdGU+PEF1dGhvcj5Ib3drPC9BdXRob3I+PFllYXI+MjAwMDwvWWVhcj48UmVj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</w:fldData>
        </w:fldChar>
      </w:r>
      <w:r w:rsidR="00E07F3D" w:rsidRPr="00814FD4">
        <w:rPr>
          <w:rFonts w:ascii="Times New Roman" w:hAnsi="Times New Roman" w:cs="Times New Roman"/>
          <w:sz w:val="24"/>
          <w:szCs w:val="24"/>
        </w:rPr>
        <w:instrText xml:space="preserve"> ADDIN EN.CITE </w:instrText>
      </w:r>
      <w:r w:rsidR="00E07F3D" w:rsidRPr="00814FD4">
        <w:rPr>
          <w:rFonts w:ascii="Times New Roman" w:hAnsi="Times New Roman" w:cs="Times New Roman"/>
          <w:sz w:val="24"/>
          <w:szCs w:val="24"/>
        </w:rPr>
        <w:fldChar w:fldCharType="begin">
          <w:fldData xml:space="preserve">PEVuZE5vdGU+PENpdGU+PEF1dGhvcj5Ib3drPC9BdXRob3I+PFllYXI+MjAwMDwvWWVhcj48UmVj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</w:fldData>
        </w:fldChar>
      </w:r>
      <w:r w:rsidR="00E07F3D" w:rsidRPr="00814FD4">
        <w:rPr>
          <w:rFonts w:ascii="Times New Roman" w:hAnsi="Times New Roman" w:cs="Times New Roman"/>
          <w:sz w:val="24"/>
          <w:szCs w:val="24"/>
        </w:rPr>
        <w:instrText xml:space="preserve"> ADDIN EN.CITE.DATA </w:instrText>
      </w:r>
      <w:r w:rsidR="00E07F3D" w:rsidRPr="00814FD4">
        <w:rPr>
          <w:rFonts w:ascii="Times New Roman" w:hAnsi="Times New Roman" w:cs="Times New Roman"/>
          <w:sz w:val="24"/>
          <w:szCs w:val="24"/>
        </w:rPr>
      </w:r>
      <w:r w:rsidR="00E07F3D" w:rsidRPr="00814FD4">
        <w:rPr>
          <w:rFonts w:ascii="Times New Roman" w:hAnsi="Times New Roman" w:cs="Times New Roman"/>
          <w:sz w:val="24"/>
          <w:szCs w:val="24"/>
        </w:rPr>
        <w:fldChar w:fldCharType="end"/>
      </w:r>
      <w:r w:rsidR="00324588" w:rsidRPr="00814FD4">
        <w:rPr>
          <w:rFonts w:ascii="Times New Roman" w:hAnsi="Times New Roman" w:cs="Times New Roman"/>
          <w:sz w:val="24"/>
          <w:szCs w:val="24"/>
        </w:rPr>
      </w:r>
      <w:r w:rsidR="00324588" w:rsidRPr="00814FD4">
        <w:rPr>
          <w:rFonts w:ascii="Times New Roman" w:hAnsi="Times New Roman" w:cs="Times New Roman"/>
          <w:sz w:val="24"/>
          <w:szCs w:val="24"/>
        </w:rPr>
        <w:fldChar w:fldCharType="separate"/>
      </w:r>
      <w:hyperlink w:anchor="_ENREF_19" w:tooltip="Howk, 2000 #3873" w:history="1">
        <w:r w:rsidR="0075070A" w:rsidRPr="00814FD4">
          <w:rPr>
            <w:rFonts w:ascii="Times New Roman" w:hAnsi="Times New Roman" w:cs="Times New Roman"/>
            <w:noProof/>
            <w:sz w:val="24"/>
            <w:szCs w:val="24"/>
            <w:vertAlign w:val="superscript"/>
          </w:rPr>
          <w:t>19</w:t>
        </w:r>
      </w:hyperlink>
      <w:r w:rsidR="00E07F3D" w:rsidRPr="00814FD4">
        <w:rPr>
          <w:rFonts w:ascii="Times New Roman" w:hAnsi="Times New Roman" w:cs="Times New Roman"/>
          <w:noProof/>
          <w:sz w:val="24"/>
          <w:szCs w:val="24"/>
          <w:vertAlign w:val="superscript"/>
        </w:rPr>
        <w:t>,</w:t>
      </w:r>
      <w:hyperlink w:anchor="_ENREF_20" w:tooltip="Ritchey, 2011 #3872" w:history="1">
        <w:r w:rsidR="0075070A" w:rsidRPr="00814FD4">
          <w:rPr>
            <w:rFonts w:ascii="Times New Roman" w:hAnsi="Times New Roman" w:cs="Times New Roman"/>
            <w:noProof/>
            <w:sz w:val="24"/>
            <w:szCs w:val="24"/>
            <w:vertAlign w:val="superscript"/>
          </w:rPr>
          <w:t>20</w:t>
        </w:r>
      </w:hyperlink>
      <w:r w:rsidR="00324588" w:rsidRPr="00814FD4">
        <w:rPr>
          <w:rFonts w:ascii="Times New Roman" w:hAnsi="Times New Roman" w:cs="Times New Roman"/>
          <w:sz w:val="24"/>
          <w:szCs w:val="24"/>
        </w:rPr>
        <w:fldChar w:fldCharType="end"/>
      </w:r>
      <w:r w:rsidR="00840C62" w:rsidRPr="00814FD4">
        <w:rPr>
          <w:rFonts w:ascii="Times New Roman" w:hAnsi="Times New Roman" w:cs="Times New Roman"/>
          <w:sz w:val="24"/>
          <w:szCs w:val="24"/>
        </w:rPr>
        <w:t xml:space="preserve"> </w:t>
      </w:r>
      <w:r w:rsidR="00AF57E3" w:rsidRPr="00814FD4">
        <w:rPr>
          <w:rFonts w:ascii="Times New Roman" w:hAnsi="Times New Roman" w:cs="Times New Roman"/>
          <w:sz w:val="24"/>
          <w:szCs w:val="24"/>
        </w:rPr>
        <w:t xml:space="preserve">representing </w:t>
      </w:r>
      <w:r w:rsidR="00463473" w:rsidRPr="00814FD4">
        <w:rPr>
          <w:rFonts w:ascii="Times New Roman" w:hAnsi="Times New Roman" w:cs="Times New Roman"/>
          <w:sz w:val="24"/>
          <w:szCs w:val="24"/>
        </w:rPr>
        <w:t xml:space="preserve">a depletion of </w:t>
      </w:r>
      <w:r w:rsidR="00BC3C4A" w:rsidRPr="00814FD4">
        <w:rPr>
          <w:rFonts w:ascii="Times New Roman" w:hAnsi="Times New Roman" w:cs="Times New Roman"/>
          <w:sz w:val="24"/>
          <w:szCs w:val="24"/>
        </w:rPr>
        <w:t xml:space="preserve">approximately </w:t>
      </w:r>
      <w:r w:rsidR="00463473" w:rsidRPr="00814FD4">
        <w:rPr>
          <w:rFonts w:ascii="Times New Roman" w:hAnsi="Times New Roman" w:cs="Times New Roman"/>
          <w:sz w:val="24"/>
          <w:szCs w:val="24"/>
        </w:rPr>
        <w:t>60% relative to the meteoritic boron abundance</w:t>
      </w:r>
      <w:r w:rsidR="006A7A41" w:rsidRPr="00814FD4">
        <w:rPr>
          <w:rFonts w:ascii="Times New Roman" w:hAnsi="Times New Roman" w:cs="Times New Roman"/>
          <w:sz w:val="24"/>
          <w:szCs w:val="24"/>
        </w:rPr>
        <w:t xml:space="preserve"> </w:t>
      </w:r>
      <w:r w:rsidR="00645F97" w:rsidRPr="00814FD4">
        <w:rPr>
          <w:rFonts w:ascii="Times New Roman" w:hAnsi="Times New Roman" w:cs="Times New Roman"/>
          <w:sz w:val="24"/>
          <w:szCs w:val="24"/>
        </w:rPr>
        <w:t xml:space="preserve">of </w:t>
      </w:r>
      <w:r w:rsidR="00652C90" w:rsidRPr="00814FD4">
        <w:rPr>
          <w:rFonts w:ascii="Times New Roman" w:hAnsi="Times New Roman" w:cs="Times New Roman"/>
          <w:sz w:val="24"/>
          <w:szCs w:val="24"/>
        </w:rPr>
        <w:t>(</w:t>
      </w:r>
      <w:r w:rsidR="00645F97" w:rsidRPr="00814FD4">
        <w:rPr>
          <w:rFonts w:ascii="Times New Roman" w:hAnsi="Times New Roman" w:cs="Times New Roman"/>
          <w:sz w:val="24"/>
          <w:szCs w:val="24"/>
        </w:rPr>
        <w:t>6.0 ± 0.6)</w:t>
      </w:r>
      <w:r w:rsidR="00EC3282" w:rsidRPr="00814FD4">
        <w:rPr>
          <w:rFonts w:ascii="Times New Roman" w:hAnsi="Times New Roman" w:cs="Times New Roman"/>
          <w:sz w:val="24"/>
          <w:szCs w:val="24"/>
        </w:rPr>
        <w:t xml:space="preserve"> </w:t>
      </w:r>
      <w:r w:rsidR="009D67ED" w:rsidRPr="00814FD4">
        <w:rPr>
          <w:rFonts w:ascii="Times New Roman" w:hAnsi="Times New Roman" w:cs="Times New Roman"/>
          <w:sz w:val="24"/>
          <w:szCs w:val="24"/>
        </w:rPr>
        <w:t>×</w:t>
      </w:r>
      <w:r w:rsidR="00EC3282" w:rsidRPr="00814FD4">
        <w:rPr>
          <w:rFonts w:ascii="Times New Roman" w:hAnsi="Times New Roman" w:cs="Times New Roman"/>
          <w:sz w:val="24"/>
          <w:szCs w:val="24"/>
        </w:rPr>
        <w:t xml:space="preserve"> </w:t>
      </w:r>
      <w:r w:rsidR="009D67ED" w:rsidRPr="00814FD4">
        <w:rPr>
          <w:rFonts w:ascii="Times New Roman" w:hAnsi="Times New Roman" w:cs="Times New Roman"/>
          <w:sz w:val="24"/>
          <w:szCs w:val="24"/>
        </w:rPr>
        <w:t>10</w:t>
      </w:r>
      <w:r w:rsidR="009D67ED" w:rsidRPr="00814FD4">
        <w:rPr>
          <w:rFonts w:ascii="Times New Roman" w:hAnsi="Times New Roman" w:cs="Times New Roman"/>
          <w:sz w:val="24"/>
          <w:szCs w:val="24"/>
          <w:vertAlign w:val="superscript"/>
        </w:rPr>
        <w:t>−10</w:t>
      </w:r>
      <w:r w:rsidR="00425776" w:rsidRPr="00814FD4">
        <w:rPr>
          <w:rFonts w:ascii="Times New Roman" w:hAnsi="Times New Roman" w:cs="Times New Roman"/>
          <w:sz w:val="24"/>
          <w:szCs w:val="24"/>
        </w:rPr>
        <w:t>,</w:t>
      </w:r>
      <w:r w:rsidR="001052F5" w:rsidRPr="00814FD4">
        <w:rPr>
          <w:rFonts w:ascii="Times New Roman" w:hAnsi="Times New Roman" w:cs="Times New Roman"/>
          <w:sz w:val="24"/>
          <w:szCs w:val="24"/>
        </w:rPr>
        <w:fldChar w:fldCharType="begin">
          <w:fldData xml:space="preserve">PEVuZE5vdGU+PENpdGU+PEF1dGhvcj5Mb2RkZXJzPC9BdXRob3I+PFllYXI+MjAwMzwvWWVhcj48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</w:fldData>
        </w:fldChar>
      </w:r>
      <w:r w:rsidR="00E07F3D" w:rsidRPr="00814FD4">
        <w:rPr>
          <w:rFonts w:ascii="Times New Roman" w:hAnsi="Times New Roman" w:cs="Times New Roman"/>
          <w:sz w:val="24"/>
          <w:szCs w:val="24"/>
        </w:rPr>
        <w:instrText xml:space="preserve"> ADDIN EN.CITE </w:instrText>
      </w:r>
      <w:r w:rsidR="00E07F3D" w:rsidRPr="00814FD4">
        <w:rPr>
          <w:rFonts w:ascii="Times New Roman" w:hAnsi="Times New Roman" w:cs="Times New Roman"/>
          <w:sz w:val="24"/>
          <w:szCs w:val="24"/>
        </w:rPr>
        <w:fldChar w:fldCharType="begin">
          <w:fldData xml:space="preserve">PEVuZE5vdGU+PENpdGU+PEF1dGhvcj5Mb2RkZXJzPC9BdXRob3I+PFllYXI+MjAwMzwvWWVhcj48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</w:fldData>
        </w:fldChar>
      </w:r>
      <w:r w:rsidR="00E07F3D" w:rsidRPr="00814FD4">
        <w:rPr>
          <w:rFonts w:ascii="Times New Roman" w:hAnsi="Times New Roman" w:cs="Times New Roman"/>
          <w:sz w:val="24"/>
          <w:szCs w:val="24"/>
        </w:rPr>
        <w:instrText xml:space="preserve"> ADDIN EN.CITE.DATA </w:instrText>
      </w:r>
      <w:r w:rsidR="00E07F3D" w:rsidRPr="00814FD4">
        <w:rPr>
          <w:rFonts w:ascii="Times New Roman" w:hAnsi="Times New Roman" w:cs="Times New Roman"/>
          <w:sz w:val="24"/>
          <w:szCs w:val="24"/>
        </w:rPr>
      </w:r>
      <w:r w:rsidR="00E07F3D" w:rsidRPr="00814FD4">
        <w:rPr>
          <w:rFonts w:ascii="Times New Roman" w:hAnsi="Times New Roman" w:cs="Times New Roman"/>
          <w:sz w:val="24"/>
          <w:szCs w:val="24"/>
        </w:rPr>
        <w:fldChar w:fldCharType="end"/>
      </w:r>
      <w:r w:rsidR="001052F5" w:rsidRPr="00814FD4">
        <w:rPr>
          <w:rFonts w:ascii="Times New Roman" w:hAnsi="Times New Roman" w:cs="Times New Roman"/>
          <w:sz w:val="24"/>
          <w:szCs w:val="24"/>
        </w:rPr>
      </w:r>
      <w:r w:rsidR="001052F5" w:rsidRPr="00814FD4">
        <w:rPr>
          <w:rFonts w:ascii="Times New Roman" w:hAnsi="Times New Roman" w:cs="Times New Roman"/>
          <w:sz w:val="24"/>
          <w:szCs w:val="24"/>
        </w:rPr>
        <w:fldChar w:fldCharType="separate"/>
      </w:r>
      <w:hyperlink w:anchor="_ENREF_20" w:tooltip="Ritchey, 2011 #3872" w:history="1">
        <w:r w:rsidR="0075070A" w:rsidRPr="00814FD4">
          <w:rPr>
            <w:rFonts w:ascii="Times New Roman" w:hAnsi="Times New Roman" w:cs="Times New Roman"/>
            <w:noProof/>
            <w:sz w:val="24"/>
            <w:szCs w:val="24"/>
            <w:vertAlign w:val="superscript"/>
          </w:rPr>
          <w:t>20</w:t>
        </w:r>
      </w:hyperlink>
      <w:r w:rsidR="00E07F3D" w:rsidRPr="00814FD4">
        <w:rPr>
          <w:rFonts w:ascii="Times New Roman" w:hAnsi="Times New Roman" w:cs="Times New Roman"/>
          <w:noProof/>
          <w:sz w:val="24"/>
          <w:szCs w:val="24"/>
          <w:vertAlign w:val="superscript"/>
        </w:rPr>
        <w:t>,</w:t>
      </w:r>
      <w:hyperlink w:anchor="_ENREF_21" w:tooltip="Lodders, 2003 #3874" w:history="1">
        <w:r w:rsidR="0075070A" w:rsidRPr="00814FD4">
          <w:rPr>
            <w:rFonts w:ascii="Times New Roman" w:hAnsi="Times New Roman" w:cs="Times New Roman"/>
            <w:noProof/>
            <w:sz w:val="24"/>
            <w:szCs w:val="24"/>
            <w:vertAlign w:val="superscript"/>
          </w:rPr>
          <w:t>21</w:t>
        </w:r>
      </w:hyperlink>
      <w:r w:rsidR="001052F5" w:rsidRPr="00814FD4">
        <w:rPr>
          <w:rFonts w:ascii="Times New Roman" w:hAnsi="Times New Roman" w:cs="Times New Roman"/>
          <w:sz w:val="24"/>
          <w:szCs w:val="24"/>
        </w:rPr>
        <w:fldChar w:fldCharType="end"/>
      </w:r>
      <w:r w:rsidR="00FA3B51" w:rsidRPr="00814FD4">
        <w:rPr>
          <w:rFonts w:ascii="Times New Roman" w:hAnsi="Times New Roman" w:cs="Times New Roman"/>
          <w:sz w:val="24"/>
          <w:szCs w:val="24"/>
        </w:rPr>
        <w:t xml:space="preserve"> </w:t>
      </w:r>
      <w:r w:rsidR="001E317C" w:rsidRPr="00814FD4">
        <w:rPr>
          <w:rFonts w:ascii="Times New Roman" w:hAnsi="Times New Roman" w:cs="Times New Roman"/>
          <w:sz w:val="24"/>
          <w:szCs w:val="24"/>
        </w:rPr>
        <w:t xml:space="preserve">suggesting </w:t>
      </w:r>
      <w:r w:rsidR="000417D6" w:rsidRPr="00814FD4">
        <w:rPr>
          <w:rFonts w:ascii="Times New Roman" w:hAnsi="Times New Roman" w:cs="Times New Roman"/>
          <w:sz w:val="24"/>
          <w:szCs w:val="24"/>
        </w:rPr>
        <w:t xml:space="preserve">the </w:t>
      </w:r>
      <w:r w:rsidR="00EA6EA5" w:rsidRPr="00814FD4">
        <w:rPr>
          <w:rFonts w:ascii="Times New Roman" w:hAnsi="Times New Roman" w:cs="Times New Roman"/>
          <w:sz w:val="24"/>
          <w:szCs w:val="24"/>
        </w:rPr>
        <w:t xml:space="preserve">potential </w:t>
      </w:r>
      <w:r w:rsidR="000417D6" w:rsidRPr="00814FD4">
        <w:rPr>
          <w:rFonts w:ascii="Times New Roman" w:hAnsi="Times New Roman" w:cs="Times New Roman"/>
          <w:sz w:val="24"/>
          <w:szCs w:val="24"/>
        </w:rPr>
        <w:t xml:space="preserve">formation of </w:t>
      </w:r>
      <w:r w:rsidR="00C34381" w:rsidRPr="00814FD4">
        <w:rPr>
          <w:rFonts w:ascii="Times New Roman" w:hAnsi="Times New Roman" w:cs="Times New Roman"/>
          <w:sz w:val="24"/>
          <w:szCs w:val="24"/>
        </w:rPr>
        <w:t xml:space="preserve">boron-bearing species </w:t>
      </w:r>
      <w:r w:rsidR="00231FEB" w:rsidRPr="00814FD4">
        <w:rPr>
          <w:rFonts w:ascii="Times New Roman" w:hAnsi="Times New Roman" w:cs="Times New Roman"/>
          <w:sz w:val="24"/>
          <w:szCs w:val="24"/>
        </w:rPr>
        <w:t>on</w:t>
      </w:r>
      <w:r w:rsidR="00840C62" w:rsidRPr="00814FD4">
        <w:rPr>
          <w:rFonts w:ascii="Times New Roman" w:hAnsi="Times New Roman" w:cs="Times New Roman"/>
          <w:sz w:val="24"/>
          <w:szCs w:val="24"/>
        </w:rPr>
        <w:t xml:space="preserve"> dust grains</w:t>
      </w:r>
      <w:r w:rsidR="00D14C97" w:rsidRPr="00814FD4">
        <w:rPr>
          <w:rFonts w:ascii="Times New Roman" w:hAnsi="Times New Roman" w:cs="Times New Roman"/>
          <w:sz w:val="24"/>
          <w:szCs w:val="24"/>
        </w:rPr>
        <w:t xml:space="preserve"> </w:t>
      </w:r>
      <w:r w:rsidR="00CA7DFE" w:rsidRPr="00814FD4">
        <w:rPr>
          <w:rFonts w:ascii="Times New Roman" w:hAnsi="Times New Roman" w:cs="Times New Roman"/>
          <w:sz w:val="24"/>
          <w:szCs w:val="24"/>
        </w:rPr>
        <w:t xml:space="preserve">under </w:t>
      </w:r>
      <w:r w:rsidR="0086691A" w:rsidRPr="00814FD4">
        <w:rPr>
          <w:rFonts w:ascii="Times New Roman" w:hAnsi="Times New Roman" w:cs="Times New Roman"/>
          <w:sz w:val="24"/>
          <w:szCs w:val="24"/>
        </w:rPr>
        <w:t>astrophysical</w:t>
      </w:r>
      <w:r w:rsidR="00CA7DFE" w:rsidRPr="00814FD4">
        <w:rPr>
          <w:rFonts w:ascii="Times New Roman" w:hAnsi="Times New Roman" w:cs="Times New Roman"/>
          <w:sz w:val="24"/>
          <w:szCs w:val="24"/>
        </w:rPr>
        <w:t xml:space="preserve"> conditions.</w:t>
      </w:r>
      <w:r w:rsidR="00324588" w:rsidRPr="00814FD4">
        <w:rPr>
          <w:rFonts w:ascii="Times New Roman" w:hAnsi="Times New Roman" w:cs="Times New Roman"/>
          <w:sz w:val="24"/>
          <w:szCs w:val="24"/>
        </w:rPr>
        <w:t xml:space="preserve"> </w:t>
      </w:r>
      <w:r w:rsidR="001A191B" w:rsidRPr="00814FD4">
        <w:rPr>
          <w:rFonts w:ascii="Times New Roman" w:hAnsi="Times New Roman" w:cs="Times New Roman"/>
          <w:sz w:val="24"/>
          <w:szCs w:val="24"/>
        </w:rPr>
        <w:t xml:space="preserve">Despite </w:t>
      </w:r>
      <w:r w:rsidR="00E02E85" w:rsidRPr="00814FD4">
        <w:rPr>
          <w:rFonts w:ascii="Times New Roman" w:hAnsi="Times New Roman" w:cs="Times New Roman"/>
          <w:sz w:val="24"/>
          <w:szCs w:val="24"/>
        </w:rPr>
        <w:t xml:space="preserve">extensive investigations of </w:t>
      </w:r>
      <w:r w:rsidR="009F7271" w:rsidRPr="00814FD4">
        <w:rPr>
          <w:rFonts w:ascii="Times New Roman" w:hAnsi="Times New Roman" w:cs="Times New Roman"/>
          <w:sz w:val="24"/>
          <w:szCs w:val="24"/>
        </w:rPr>
        <w:t>boranes such as diborane</w:t>
      </w:r>
      <w:r w:rsidR="00E02E85" w:rsidRPr="00814FD4">
        <w:rPr>
          <w:rFonts w:ascii="Times New Roman" w:hAnsi="Times New Roman" w:cs="Times New Roman"/>
          <w:sz w:val="24"/>
          <w:szCs w:val="24"/>
        </w:rPr>
        <w:t>,</w:t>
      </w:r>
      <w:r w:rsidR="00E07F3D" w:rsidRPr="00814FD4">
        <w:rPr>
          <w:rFonts w:ascii="Times New Roman" w:hAnsi="Times New Roman" w:cs="Times New Roman"/>
          <w:sz w:val="24"/>
          <w:szCs w:val="24"/>
        </w:rPr>
        <w:fldChar w:fldCharType="begin">
          <w:fldData xml:space="preserve">PEVuZE5vdGU+PENpdGU+PEF1dGhvcj5ZdTwvQXV0aG9yPjxZZWFyPjE5OTg8L1llYXI+PFJlY051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</w:fldData>
        </w:fldChar>
      </w:r>
      <w:r w:rsidR="00E07F3D" w:rsidRPr="00814FD4">
        <w:rPr>
          <w:rFonts w:ascii="Times New Roman" w:hAnsi="Times New Roman" w:cs="Times New Roman"/>
          <w:sz w:val="24"/>
          <w:szCs w:val="24"/>
        </w:rPr>
        <w:instrText xml:space="preserve"> ADDIN EN.CITE </w:instrText>
      </w:r>
      <w:r w:rsidR="00E07F3D" w:rsidRPr="00814FD4">
        <w:rPr>
          <w:rFonts w:ascii="Times New Roman" w:hAnsi="Times New Roman" w:cs="Times New Roman"/>
          <w:sz w:val="24"/>
          <w:szCs w:val="24"/>
        </w:rPr>
        <w:fldChar w:fldCharType="begin">
          <w:fldData xml:space="preserve">PEVuZE5vdGU+PENpdGU+PEF1dGhvcj5ZdTwvQXV0aG9yPjxZZWFyPjE5OTg8L1llYXI+PFJlY051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</w:fldData>
        </w:fldChar>
      </w:r>
      <w:r w:rsidR="00E07F3D" w:rsidRPr="00814FD4">
        <w:rPr>
          <w:rFonts w:ascii="Times New Roman" w:hAnsi="Times New Roman" w:cs="Times New Roman"/>
          <w:sz w:val="24"/>
          <w:szCs w:val="24"/>
        </w:rPr>
        <w:instrText xml:space="preserve"> ADDIN EN.CITE.DATA </w:instrText>
      </w:r>
      <w:r w:rsidR="00E07F3D" w:rsidRPr="00814FD4">
        <w:rPr>
          <w:rFonts w:ascii="Times New Roman" w:hAnsi="Times New Roman" w:cs="Times New Roman"/>
          <w:sz w:val="24"/>
          <w:szCs w:val="24"/>
        </w:rPr>
      </w:r>
      <w:r w:rsidR="00E07F3D" w:rsidRPr="00814FD4">
        <w:rPr>
          <w:rFonts w:ascii="Times New Roman" w:hAnsi="Times New Roman" w:cs="Times New Roman"/>
          <w:sz w:val="24"/>
          <w:szCs w:val="24"/>
        </w:rPr>
        <w:fldChar w:fldCharType="end"/>
      </w:r>
      <w:r w:rsidR="00E07F3D" w:rsidRPr="00814FD4">
        <w:rPr>
          <w:rFonts w:ascii="Times New Roman" w:hAnsi="Times New Roman" w:cs="Times New Roman"/>
          <w:sz w:val="24"/>
          <w:szCs w:val="24"/>
        </w:rPr>
      </w:r>
      <w:r w:rsidR="00E07F3D" w:rsidRPr="00814FD4">
        <w:rPr>
          <w:rFonts w:ascii="Times New Roman" w:hAnsi="Times New Roman" w:cs="Times New Roman"/>
          <w:sz w:val="24"/>
          <w:szCs w:val="24"/>
        </w:rPr>
        <w:fldChar w:fldCharType="separate"/>
      </w:r>
      <w:hyperlink w:anchor="_ENREF_22" w:tooltip="Yu, 1998 #3879" w:history="1">
        <w:r w:rsidR="0075070A" w:rsidRPr="00814FD4">
          <w:rPr>
            <w:rFonts w:ascii="Times New Roman" w:hAnsi="Times New Roman" w:cs="Times New Roman"/>
            <w:noProof/>
            <w:sz w:val="24"/>
            <w:szCs w:val="24"/>
            <w:vertAlign w:val="superscript"/>
          </w:rPr>
          <w:t>22</w:t>
        </w:r>
      </w:hyperlink>
      <w:r w:rsidR="00E07F3D" w:rsidRPr="00814FD4">
        <w:rPr>
          <w:rFonts w:ascii="Times New Roman" w:hAnsi="Times New Roman" w:cs="Times New Roman"/>
          <w:noProof/>
          <w:sz w:val="24"/>
          <w:szCs w:val="24"/>
          <w:vertAlign w:val="superscript"/>
        </w:rPr>
        <w:t>,</w:t>
      </w:r>
      <w:hyperlink w:anchor="_ENREF_23" w:tooltip="Neeve, 2016 #3881" w:history="1">
        <w:r w:rsidR="0075070A" w:rsidRPr="00814FD4">
          <w:rPr>
            <w:rFonts w:ascii="Times New Roman" w:hAnsi="Times New Roman" w:cs="Times New Roman"/>
            <w:noProof/>
            <w:sz w:val="24"/>
            <w:szCs w:val="24"/>
            <w:vertAlign w:val="superscript"/>
          </w:rPr>
          <w:t>23</w:t>
        </w:r>
      </w:hyperlink>
      <w:r w:rsidR="00E07F3D" w:rsidRPr="00814FD4">
        <w:rPr>
          <w:rFonts w:ascii="Times New Roman" w:hAnsi="Times New Roman" w:cs="Times New Roman"/>
          <w:sz w:val="24"/>
          <w:szCs w:val="24"/>
        </w:rPr>
        <w:fldChar w:fldCharType="end"/>
      </w:r>
      <w:r w:rsidR="00C7034D" w:rsidRPr="00814FD4">
        <w:rPr>
          <w:rFonts w:ascii="Times New Roman" w:hAnsi="Times New Roman" w:cs="Times New Roman"/>
          <w:sz w:val="24"/>
          <w:szCs w:val="24"/>
        </w:rPr>
        <w:t xml:space="preserve"> </w:t>
      </w:r>
      <w:r w:rsidR="00E02E85" w:rsidRPr="00814FD4">
        <w:rPr>
          <w:rFonts w:ascii="Times New Roman" w:hAnsi="Times New Roman" w:cs="Times New Roman"/>
          <w:sz w:val="24"/>
          <w:szCs w:val="24"/>
        </w:rPr>
        <w:t>key reactive intermediates—particularly the</w:t>
      </w:r>
      <w:r w:rsidR="00B853B7" w:rsidRPr="00814FD4">
        <w:rPr>
          <w:rFonts w:ascii="Times New Roman" w:hAnsi="Times New Roman" w:cs="Times New Roman"/>
          <w:sz w:val="24"/>
          <w:szCs w:val="24"/>
        </w:rPr>
        <w:t xml:space="preserve"> </w:t>
      </w:r>
      <w:r w:rsidR="000D008A" w:rsidRPr="00814FD4">
        <w:rPr>
          <w:rFonts w:ascii="Times New Roman" w:hAnsi="Times New Roman" w:cs="Times New Roman"/>
          <w:sz w:val="24"/>
          <w:szCs w:val="24"/>
        </w:rPr>
        <w:t>monobridged (</w:t>
      </w:r>
      <w:r w:rsidR="000D008A" w:rsidRPr="00814FD4">
        <w:rPr>
          <w:rFonts w:ascii="Times New Roman" w:eastAsia="Times New Roman" w:hAnsi="Times New Roman" w:cs="Times New Roman"/>
          <w:i/>
          <w:iCs/>
          <w:kern w:val="0"/>
          <w:sz w:val="24"/>
          <w:szCs w:val="24"/>
          <w:lang w:eastAsia="en-US"/>
          <w14:ligatures w14:val="none"/>
        </w:rPr>
        <w:t>C</w:t>
      </w:r>
      <w:r w:rsidR="000D008A" w:rsidRPr="00814FD4">
        <w:rPr>
          <w:rFonts w:ascii="Times New Roman" w:eastAsia="Times New Roman" w:hAnsi="Times New Roman" w:cs="Times New Roman"/>
          <w:i/>
          <w:iCs/>
          <w:kern w:val="0"/>
          <w:sz w:val="24"/>
          <w:szCs w:val="24"/>
          <w:vertAlign w:val="subscript"/>
          <w:lang w:eastAsia="en-US"/>
          <w14:ligatures w14:val="none"/>
        </w:rPr>
        <w:t>2v</w:t>
      </w:r>
      <w:r w:rsidR="00570EE4" w:rsidRPr="00814FD4">
        <w:rPr>
          <w:rFonts w:ascii="Times New Roman" w:hAnsi="Times New Roman" w:cs="Times New Roman"/>
          <w:sz w:val="24"/>
          <w:szCs w:val="24"/>
        </w:rPr>
        <w:t>,</w:t>
      </w:r>
      <w:r w:rsidR="00025729" w:rsidRPr="00814FD4">
        <w:rPr>
          <w:rFonts w:ascii="Times New Roman" w:hAnsi="Times New Roman" w:cs="Times New Roman"/>
          <w:sz w:val="24"/>
          <w:szCs w:val="24"/>
        </w:rPr>
        <w:t xml:space="preserve"> </w:t>
      </w:r>
      <w:r w:rsidR="00406050" w:rsidRPr="00814FD4">
        <w:rPr>
          <w:rFonts w:ascii="Times New Roman" w:hAnsi="Times New Roman" w:cs="Times New Roman"/>
          <w:b/>
          <w:bCs/>
          <w:sz w:val="24"/>
          <w:szCs w:val="24"/>
        </w:rPr>
        <w:t>2</w:t>
      </w:r>
      <w:r w:rsidR="00570EE4" w:rsidRPr="00814FD4">
        <w:rPr>
          <w:rFonts w:ascii="Times New Roman" w:hAnsi="Times New Roman" w:cs="Times New Roman"/>
          <w:sz w:val="24"/>
          <w:szCs w:val="24"/>
        </w:rPr>
        <w:t>)</w:t>
      </w:r>
      <w:r w:rsidR="000D008A" w:rsidRPr="00814FD4">
        <w:rPr>
          <w:rFonts w:ascii="Times New Roman" w:hAnsi="Times New Roman" w:cs="Times New Roman"/>
          <w:sz w:val="24"/>
          <w:szCs w:val="24"/>
        </w:rPr>
        <w:t xml:space="preserve"> and dibridged (</w:t>
      </w:r>
      <w:r w:rsidR="000D008A" w:rsidRPr="00814FD4">
        <w:rPr>
          <w:rFonts w:ascii="Times New Roman" w:eastAsia="Times New Roman" w:hAnsi="Times New Roman" w:cs="Times New Roman"/>
          <w:i/>
          <w:iCs/>
          <w:kern w:val="0"/>
          <w:sz w:val="24"/>
          <w:szCs w:val="24"/>
          <w:lang w:eastAsia="en-US"/>
          <w14:ligatures w14:val="none"/>
        </w:rPr>
        <w:t>C</w:t>
      </w:r>
      <w:r w:rsidR="000D008A" w:rsidRPr="00814FD4">
        <w:rPr>
          <w:rFonts w:ascii="Times New Roman" w:eastAsia="Times New Roman" w:hAnsi="Times New Roman" w:cs="Times New Roman"/>
          <w:i/>
          <w:iCs/>
          <w:kern w:val="0"/>
          <w:sz w:val="24"/>
          <w:szCs w:val="24"/>
          <w:vertAlign w:val="subscript"/>
          <w:lang w:eastAsia="en-US"/>
          <w14:ligatures w14:val="none"/>
        </w:rPr>
        <w:t>s</w:t>
      </w:r>
      <w:r w:rsidR="00025729" w:rsidRPr="00814FD4">
        <w:rPr>
          <w:rFonts w:ascii="Times New Roman" w:hAnsi="Times New Roman" w:cs="Times New Roman"/>
          <w:sz w:val="24"/>
          <w:szCs w:val="24"/>
        </w:rPr>
        <w:t xml:space="preserve">, </w:t>
      </w:r>
      <w:r w:rsidR="00406050" w:rsidRPr="00814FD4">
        <w:rPr>
          <w:rFonts w:ascii="Times New Roman" w:hAnsi="Times New Roman" w:cs="Times New Roman"/>
          <w:b/>
          <w:bCs/>
          <w:sz w:val="24"/>
          <w:szCs w:val="24"/>
        </w:rPr>
        <w:t>3</w:t>
      </w:r>
      <w:r w:rsidR="00570EE4" w:rsidRPr="00814FD4">
        <w:rPr>
          <w:rFonts w:ascii="Times New Roman" w:hAnsi="Times New Roman" w:cs="Times New Roman"/>
          <w:sz w:val="24"/>
          <w:szCs w:val="24"/>
        </w:rPr>
        <w:t>)</w:t>
      </w:r>
      <w:r w:rsidR="000D008A" w:rsidRPr="00814FD4">
        <w:rPr>
          <w:rFonts w:ascii="Times New Roman" w:hAnsi="Times New Roman" w:cs="Times New Roman"/>
          <w:sz w:val="24"/>
          <w:szCs w:val="24"/>
        </w:rPr>
        <w:t xml:space="preserve"> </w:t>
      </w:r>
      <w:r w:rsidR="004868F2" w:rsidRPr="00814FD4">
        <w:rPr>
          <w:rFonts w:ascii="Times New Roman" w:hAnsi="Times New Roman" w:cs="Times New Roman"/>
          <w:sz w:val="24"/>
          <w:szCs w:val="24"/>
        </w:rPr>
        <w:t xml:space="preserve">diboranyl </w:t>
      </w:r>
      <w:r w:rsidR="005119D4" w:rsidRPr="00814FD4">
        <w:rPr>
          <w:rFonts w:ascii="Times New Roman" w:hAnsi="Times New Roman" w:cs="Times New Roman"/>
          <w:sz w:val="24"/>
          <w:szCs w:val="24"/>
        </w:rPr>
        <w:t>(B</w:t>
      </w:r>
      <w:r w:rsidR="005119D4" w:rsidRPr="00814FD4">
        <w:rPr>
          <w:rFonts w:ascii="Times New Roman" w:hAnsi="Times New Roman" w:cs="Times New Roman"/>
          <w:sz w:val="24"/>
          <w:szCs w:val="24"/>
          <w:vertAlign w:val="subscript"/>
        </w:rPr>
        <w:t>2</w:t>
      </w:r>
      <w:r w:rsidR="005119D4" w:rsidRPr="00814FD4">
        <w:rPr>
          <w:rFonts w:ascii="Times New Roman" w:hAnsi="Times New Roman" w:cs="Times New Roman"/>
          <w:sz w:val="24"/>
          <w:szCs w:val="24"/>
        </w:rPr>
        <w:t>H</w:t>
      </w:r>
      <w:r w:rsidR="005119D4" w:rsidRPr="00814FD4">
        <w:rPr>
          <w:rFonts w:ascii="Times New Roman" w:hAnsi="Times New Roman" w:cs="Times New Roman"/>
          <w:sz w:val="24"/>
          <w:szCs w:val="24"/>
          <w:vertAlign w:val="subscript"/>
        </w:rPr>
        <w:t>5</w:t>
      </w:r>
      <w:r w:rsidR="005119D4" w:rsidRPr="00814FD4">
        <w:rPr>
          <w:rFonts w:ascii="Times New Roman" w:hAnsi="Times New Roman" w:cs="Times New Roman"/>
          <w:sz w:val="24"/>
          <w:szCs w:val="24"/>
        </w:rPr>
        <w:t>)</w:t>
      </w:r>
      <w:r w:rsidR="005119D4" w:rsidRPr="00814FD4">
        <w:rPr>
          <w:rFonts w:ascii="Times New Roman" w:hAnsi="Times New Roman" w:cs="Times New Roman"/>
          <w:b/>
          <w:bCs/>
          <w:sz w:val="24"/>
          <w:szCs w:val="24"/>
        </w:rPr>
        <w:t xml:space="preserve"> </w:t>
      </w:r>
      <w:r w:rsidR="004868F2" w:rsidRPr="00814FD4">
        <w:rPr>
          <w:rFonts w:ascii="Times New Roman" w:hAnsi="Times New Roman" w:cs="Times New Roman"/>
          <w:sz w:val="24"/>
          <w:szCs w:val="24"/>
        </w:rPr>
        <w:t>radical</w:t>
      </w:r>
      <w:r w:rsidR="004E195F" w:rsidRPr="00814FD4">
        <w:rPr>
          <w:rFonts w:ascii="Times New Roman" w:hAnsi="Times New Roman" w:cs="Times New Roman"/>
          <w:sz w:val="24"/>
          <w:szCs w:val="24"/>
        </w:rPr>
        <w:t>s</w:t>
      </w:r>
      <w:r w:rsidR="00E02E85" w:rsidRPr="00814FD4">
        <w:rPr>
          <w:rFonts w:ascii="Times New Roman" w:hAnsi="Times New Roman" w:cs="Times New Roman"/>
          <w:sz w:val="24"/>
          <w:szCs w:val="24"/>
        </w:rPr>
        <w:t>—remain incompletely characterized</w:t>
      </w:r>
      <w:r w:rsidR="00666FD6" w:rsidRPr="00814FD4">
        <w:rPr>
          <w:rFonts w:ascii="Times New Roman" w:hAnsi="Times New Roman" w:cs="Times New Roman"/>
          <w:sz w:val="24"/>
          <w:szCs w:val="24"/>
        </w:rPr>
        <w:t xml:space="preserve"> due to their high reactivity</w:t>
      </w:r>
      <w:r w:rsidR="00E02E85" w:rsidRPr="00814FD4">
        <w:rPr>
          <w:rFonts w:ascii="Times New Roman" w:hAnsi="Times New Roman" w:cs="Times New Roman"/>
          <w:sz w:val="24"/>
          <w:szCs w:val="24"/>
        </w:rPr>
        <w:t>.</w:t>
      </w:r>
    </w:p>
    <w:p w14:paraId="083DA783" w14:textId="352C08D5" w:rsidR="00E70ECA" w:rsidRPr="00814FD4" w:rsidRDefault="0003466A" w:rsidP="00D36CC5">
      <w:pPr>
        <w:spacing w:line="360" w:lineRule="auto"/>
        <w:ind w:firstLine="288"/>
        <w:jc w:val="both"/>
        <w:rPr>
          <w:rFonts w:ascii="Times New Roman" w:hAnsi="Times New Roman" w:cs="Times New Roman"/>
          <w:sz w:val="24"/>
          <w:szCs w:val="24"/>
        </w:rPr>
      </w:pPr>
      <w:r w:rsidRPr="00814FD4">
        <w:rPr>
          <w:rFonts w:ascii="Times New Roman" w:hAnsi="Times New Roman" w:cs="Times New Roman"/>
          <w:sz w:val="24"/>
          <w:szCs w:val="24"/>
        </w:rPr>
        <w:t>D</w:t>
      </w:r>
      <w:r w:rsidR="00314FFB" w:rsidRPr="00814FD4">
        <w:rPr>
          <w:rFonts w:ascii="Times New Roman" w:hAnsi="Times New Roman" w:cs="Times New Roman"/>
          <w:sz w:val="24"/>
          <w:szCs w:val="24"/>
        </w:rPr>
        <w:t xml:space="preserve">iborane </w:t>
      </w:r>
      <w:r w:rsidRPr="00814FD4">
        <w:rPr>
          <w:rFonts w:ascii="Times New Roman" w:hAnsi="Times New Roman" w:cs="Times New Roman"/>
          <w:sz w:val="24"/>
          <w:szCs w:val="24"/>
        </w:rPr>
        <w:t xml:space="preserve">is </w:t>
      </w:r>
      <w:r w:rsidR="00314FFB" w:rsidRPr="00814FD4">
        <w:rPr>
          <w:rFonts w:ascii="Times New Roman" w:hAnsi="Times New Roman" w:cs="Times New Roman"/>
          <w:sz w:val="24"/>
          <w:szCs w:val="24"/>
        </w:rPr>
        <w:t xml:space="preserve">the smallest stable </w:t>
      </w:r>
      <w:r w:rsidR="007816F5" w:rsidRPr="00814FD4">
        <w:rPr>
          <w:rFonts w:ascii="Times New Roman" w:hAnsi="Times New Roman" w:cs="Times New Roman"/>
          <w:sz w:val="24"/>
          <w:szCs w:val="24"/>
        </w:rPr>
        <w:t xml:space="preserve">borane </w:t>
      </w:r>
      <w:r w:rsidR="00097061" w:rsidRPr="00814FD4">
        <w:rPr>
          <w:rFonts w:ascii="Times New Roman" w:hAnsi="Times New Roman" w:cs="Times New Roman"/>
          <w:sz w:val="24"/>
          <w:szCs w:val="24"/>
        </w:rPr>
        <w:t xml:space="preserve">and </w:t>
      </w:r>
      <w:r w:rsidR="002F3EDB" w:rsidRPr="00814FD4">
        <w:rPr>
          <w:rFonts w:ascii="Times New Roman" w:hAnsi="Times New Roman" w:cs="Times New Roman"/>
          <w:sz w:val="24"/>
          <w:szCs w:val="24"/>
        </w:rPr>
        <w:t xml:space="preserve">a </w:t>
      </w:r>
      <w:r w:rsidR="005F5E98" w:rsidRPr="00814FD4">
        <w:rPr>
          <w:rFonts w:ascii="Times New Roman" w:hAnsi="Times New Roman" w:cs="Times New Roman"/>
          <w:sz w:val="24"/>
          <w:szCs w:val="24"/>
        </w:rPr>
        <w:t xml:space="preserve">benchmark </w:t>
      </w:r>
      <w:r w:rsidR="003F49D0" w:rsidRPr="00814FD4">
        <w:rPr>
          <w:rFonts w:ascii="Times New Roman" w:hAnsi="Times New Roman" w:cs="Times New Roman"/>
          <w:sz w:val="24"/>
          <w:szCs w:val="24"/>
        </w:rPr>
        <w:t xml:space="preserve">system featuring </w:t>
      </w:r>
      <w:r w:rsidR="002F3EDB" w:rsidRPr="00814FD4">
        <w:rPr>
          <w:rFonts w:ascii="Times New Roman" w:hAnsi="Times New Roman" w:cs="Times New Roman"/>
          <w:sz w:val="24"/>
          <w:szCs w:val="24"/>
        </w:rPr>
        <w:t>three-center two-electron (3c-2e) bonding</w:t>
      </w:r>
      <w:r w:rsidR="003A4EEC" w:rsidRPr="00814FD4">
        <w:rPr>
          <w:rFonts w:ascii="Times New Roman" w:hAnsi="Times New Roman" w:cs="Times New Roman"/>
          <w:sz w:val="24"/>
          <w:szCs w:val="24"/>
        </w:rPr>
        <w:t>.</w:t>
      </w:r>
      <w:r w:rsidR="00B17025" w:rsidRPr="00814FD4">
        <w:rPr>
          <w:rFonts w:ascii="Times New Roman" w:hAnsi="Times New Roman" w:cs="Times New Roman"/>
          <w:sz w:val="24"/>
          <w:szCs w:val="24"/>
        </w:rPr>
        <w:fldChar w:fldCharType="begin">
          <w:fldData xml:space="preserve">PEVuZE5vdGU+PENpdGU+PEF1dGhvcj5QZW5nPC9BdXRob3I+PFllYXI+MjAxNjwvWWVhcj48UmVj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</w:fldData>
        </w:fldChar>
      </w:r>
      <w:r w:rsidR="00E07F3D" w:rsidRPr="00814FD4">
        <w:rPr>
          <w:rFonts w:ascii="Times New Roman" w:hAnsi="Times New Roman" w:cs="Times New Roman"/>
          <w:sz w:val="24"/>
          <w:szCs w:val="24"/>
        </w:rPr>
        <w:instrText xml:space="preserve"> ADDIN EN.CITE </w:instrText>
      </w:r>
      <w:r w:rsidR="00E07F3D" w:rsidRPr="00814FD4">
        <w:rPr>
          <w:rFonts w:ascii="Times New Roman" w:hAnsi="Times New Roman" w:cs="Times New Roman"/>
          <w:sz w:val="24"/>
          <w:szCs w:val="24"/>
        </w:rPr>
        <w:fldChar w:fldCharType="begin">
          <w:fldData xml:space="preserve">PEVuZE5vdGU+PENpdGU+PEF1dGhvcj5QZW5nPC9BdXRob3I+PFllYXI+MjAxNjwvWWVhcj48UmVj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</w:fldData>
        </w:fldChar>
      </w:r>
      <w:r w:rsidR="00E07F3D" w:rsidRPr="00814FD4">
        <w:rPr>
          <w:rFonts w:ascii="Times New Roman" w:hAnsi="Times New Roman" w:cs="Times New Roman"/>
          <w:sz w:val="24"/>
          <w:szCs w:val="24"/>
        </w:rPr>
        <w:instrText xml:space="preserve"> ADDIN EN.CITE.DATA </w:instrText>
      </w:r>
      <w:r w:rsidR="00E07F3D" w:rsidRPr="00814FD4">
        <w:rPr>
          <w:rFonts w:ascii="Times New Roman" w:hAnsi="Times New Roman" w:cs="Times New Roman"/>
          <w:sz w:val="24"/>
          <w:szCs w:val="24"/>
        </w:rPr>
      </w:r>
      <w:r w:rsidR="00E07F3D" w:rsidRPr="00814FD4">
        <w:rPr>
          <w:rFonts w:ascii="Times New Roman" w:hAnsi="Times New Roman" w:cs="Times New Roman"/>
          <w:sz w:val="24"/>
          <w:szCs w:val="24"/>
        </w:rPr>
        <w:fldChar w:fldCharType="end"/>
      </w:r>
      <w:r w:rsidR="00B17025" w:rsidRPr="00814FD4">
        <w:rPr>
          <w:rFonts w:ascii="Times New Roman" w:hAnsi="Times New Roman" w:cs="Times New Roman"/>
          <w:sz w:val="24"/>
          <w:szCs w:val="24"/>
        </w:rPr>
      </w:r>
      <w:r w:rsidR="00B17025" w:rsidRPr="00814FD4">
        <w:rPr>
          <w:rFonts w:ascii="Times New Roman" w:hAnsi="Times New Roman" w:cs="Times New Roman"/>
          <w:sz w:val="24"/>
          <w:szCs w:val="24"/>
        </w:rPr>
        <w:fldChar w:fldCharType="separate"/>
      </w:r>
      <w:hyperlink w:anchor="_ENREF_3" w:tooltip="Lin, 2018 #3875" w:history="1">
        <w:r w:rsidR="0075070A" w:rsidRPr="00814FD4">
          <w:rPr>
            <w:rFonts w:ascii="Times New Roman" w:hAnsi="Times New Roman" w:cs="Times New Roman"/>
            <w:noProof/>
            <w:sz w:val="24"/>
            <w:szCs w:val="24"/>
            <w:vertAlign w:val="superscript"/>
          </w:rPr>
          <w:t>3</w:t>
        </w:r>
      </w:hyperlink>
      <w:r w:rsidR="00E07F3D" w:rsidRPr="00814FD4">
        <w:rPr>
          <w:rFonts w:ascii="Times New Roman" w:hAnsi="Times New Roman" w:cs="Times New Roman"/>
          <w:noProof/>
          <w:sz w:val="24"/>
          <w:szCs w:val="24"/>
          <w:vertAlign w:val="superscript"/>
        </w:rPr>
        <w:t>,</w:t>
      </w:r>
      <w:hyperlink w:anchor="_ENREF_8" w:tooltip="Peng, 2016 #3863" w:history="1">
        <w:r w:rsidR="0075070A" w:rsidRPr="00814FD4">
          <w:rPr>
            <w:rFonts w:ascii="Times New Roman" w:hAnsi="Times New Roman" w:cs="Times New Roman"/>
            <w:noProof/>
            <w:sz w:val="24"/>
            <w:szCs w:val="24"/>
            <w:vertAlign w:val="superscript"/>
          </w:rPr>
          <w:t>8</w:t>
        </w:r>
      </w:hyperlink>
      <w:r w:rsidR="00B17025" w:rsidRPr="00814FD4">
        <w:rPr>
          <w:rFonts w:ascii="Times New Roman" w:hAnsi="Times New Roman" w:cs="Times New Roman"/>
          <w:sz w:val="24"/>
          <w:szCs w:val="24"/>
        </w:rPr>
        <w:fldChar w:fldCharType="end"/>
      </w:r>
      <w:r w:rsidR="00D13B0E" w:rsidRPr="00814FD4">
        <w:rPr>
          <w:rFonts w:ascii="Times New Roman" w:hAnsi="Times New Roman" w:cs="Times New Roman"/>
          <w:sz w:val="24"/>
          <w:szCs w:val="24"/>
        </w:rPr>
        <w:t xml:space="preserve"> </w:t>
      </w:r>
      <w:r w:rsidR="00AE0A9D" w:rsidRPr="00814FD4">
        <w:rPr>
          <w:rFonts w:ascii="Times New Roman" w:hAnsi="Times New Roman" w:cs="Times New Roman"/>
          <w:sz w:val="24"/>
          <w:szCs w:val="24"/>
        </w:rPr>
        <w:t>Th</w:t>
      </w:r>
      <w:r w:rsidR="004212BA" w:rsidRPr="00814FD4">
        <w:rPr>
          <w:rFonts w:ascii="Times New Roman" w:hAnsi="Times New Roman" w:cs="Times New Roman"/>
          <w:sz w:val="24"/>
          <w:szCs w:val="24"/>
        </w:rPr>
        <w:t>is</w:t>
      </w:r>
      <w:r w:rsidR="00AE0A9D" w:rsidRPr="00814FD4">
        <w:rPr>
          <w:rFonts w:ascii="Times New Roman" w:hAnsi="Times New Roman" w:cs="Times New Roman"/>
          <w:sz w:val="24"/>
          <w:szCs w:val="24"/>
        </w:rPr>
        <w:t xml:space="preserve"> </w:t>
      </w:r>
      <w:r w:rsidR="00E82A8E" w:rsidRPr="00814FD4">
        <w:rPr>
          <w:rFonts w:ascii="Times New Roman" w:hAnsi="Times New Roman" w:cs="Times New Roman"/>
          <w:sz w:val="24"/>
          <w:szCs w:val="24"/>
        </w:rPr>
        <w:t xml:space="preserve">distinctive </w:t>
      </w:r>
      <w:r w:rsidR="00AE0A9D" w:rsidRPr="00814FD4">
        <w:rPr>
          <w:rFonts w:ascii="Times New Roman" w:hAnsi="Times New Roman" w:cs="Times New Roman"/>
          <w:sz w:val="24"/>
          <w:szCs w:val="24"/>
        </w:rPr>
        <w:t xml:space="preserve">bonding framework </w:t>
      </w:r>
      <w:r w:rsidR="00C3514C" w:rsidRPr="00814FD4">
        <w:rPr>
          <w:rFonts w:ascii="Times New Roman" w:hAnsi="Times New Roman" w:cs="Times New Roman"/>
          <w:sz w:val="24"/>
          <w:szCs w:val="24"/>
        </w:rPr>
        <w:t xml:space="preserve">underpins </w:t>
      </w:r>
      <w:r w:rsidR="00261BB7" w:rsidRPr="00814FD4">
        <w:rPr>
          <w:rFonts w:ascii="Times New Roman" w:hAnsi="Times New Roman" w:cs="Times New Roman"/>
          <w:sz w:val="24"/>
          <w:szCs w:val="24"/>
        </w:rPr>
        <w:t xml:space="preserve">its intrinsic stability </w:t>
      </w:r>
      <w:r w:rsidR="00494E01" w:rsidRPr="00814FD4">
        <w:rPr>
          <w:rFonts w:ascii="Times New Roman" w:hAnsi="Times New Roman" w:cs="Times New Roman"/>
          <w:sz w:val="24"/>
          <w:szCs w:val="24"/>
        </w:rPr>
        <w:t>and</w:t>
      </w:r>
      <w:r w:rsidR="00AE0A9D" w:rsidRPr="00814FD4">
        <w:rPr>
          <w:rFonts w:ascii="Times New Roman" w:hAnsi="Times New Roman" w:cs="Times New Roman"/>
          <w:sz w:val="24"/>
          <w:szCs w:val="24"/>
        </w:rPr>
        <w:t xml:space="preserve"> governs its complex reactivity, </w:t>
      </w:r>
      <w:r w:rsidR="00831EC1" w:rsidRPr="00814FD4">
        <w:rPr>
          <w:rFonts w:ascii="Times New Roman" w:hAnsi="Times New Roman" w:cs="Times New Roman"/>
          <w:sz w:val="24"/>
          <w:szCs w:val="24"/>
        </w:rPr>
        <w:t xml:space="preserve">particularly </w:t>
      </w:r>
      <w:r w:rsidR="00AE0A9D" w:rsidRPr="00814FD4">
        <w:rPr>
          <w:rFonts w:ascii="Times New Roman" w:hAnsi="Times New Roman" w:cs="Times New Roman"/>
          <w:sz w:val="24"/>
          <w:szCs w:val="24"/>
        </w:rPr>
        <w:t>under energetic or dissociative conditions</w:t>
      </w:r>
      <w:r w:rsidR="00903F56" w:rsidRPr="00814FD4">
        <w:rPr>
          <w:rFonts w:ascii="Times New Roman" w:hAnsi="Times New Roman" w:cs="Times New Roman"/>
          <w:sz w:val="24"/>
          <w:szCs w:val="24"/>
        </w:rPr>
        <w:t xml:space="preserve">. </w:t>
      </w:r>
      <w:r w:rsidR="00DB7CEA" w:rsidRPr="00814FD4">
        <w:rPr>
          <w:rFonts w:ascii="Times New Roman" w:hAnsi="Times New Roman" w:cs="Times New Roman"/>
          <w:sz w:val="24"/>
          <w:szCs w:val="24"/>
        </w:rPr>
        <w:t xml:space="preserve">Diborane </w:t>
      </w:r>
      <w:r w:rsidR="000F2540" w:rsidRPr="00814FD4">
        <w:rPr>
          <w:rFonts w:ascii="Times New Roman" w:hAnsi="Times New Roman" w:cs="Times New Roman"/>
          <w:sz w:val="24"/>
          <w:szCs w:val="24"/>
        </w:rPr>
        <w:t xml:space="preserve">can </w:t>
      </w:r>
      <w:r w:rsidR="00D13B0E" w:rsidRPr="00814FD4">
        <w:rPr>
          <w:rFonts w:ascii="Times New Roman" w:hAnsi="Times New Roman" w:cs="Times New Roman"/>
          <w:sz w:val="24"/>
          <w:szCs w:val="24"/>
        </w:rPr>
        <w:t xml:space="preserve">undergo </w:t>
      </w:r>
      <w:r w:rsidR="00627164" w:rsidRPr="00814FD4">
        <w:rPr>
          <w:rFonts w:ascii="Times New Roman" w:hAnsi="Times New Roman" w:cs="Times New Roman"/>
          <w:sz w:val="24"/>
          <w:szCs w:val="24"/>
        </w:rPr>
        <w:t>B</w:t>
      </w:r>
      <w:r w:rsidR="00D13B0E" w:rsidRPr="00814FD4">
        <w:rPr>
          <w:rFonts w:ascii="Times New Roman" w:hAnsi="Times New Roman" w:cs="Times New Roman"/>
          <w:sz w:val="24"/>
          <w:szCs w:val="24"/>
        </w:rPr>
        <w:t>–H bond cleavage to form</w:t>
      </w:r>
      <w:r w:rsidR="003C76CE" w:rsidRPr="00814FD4">
        <w:rPr>
          <w:rFonts w:ascii="Times New Roman" w:hAnsi="Times New Roman" w:cs="Times New Roman"/>
          <w:sz w:val="24"/>
          <w:szCs w:val="24"/>
        </w:rPr>
        <w:t xml:space="preserve"> the</w:t>
      </w:r>
      <w:r w:rsidR="00D13B0E" w:rsidRPr="00814FD4">
        <w:rPr>
          <w:rFonts w:ascii="Times New Roman" w:hAnsi="Times New Roman" w:cs="Times New Roman"/>
          <w:sz w:val="24"/>
          <w:szCs w:val="24"/>
        </w:rPr>
        <w:t xml:space="preserve"> </w:t>
      </w:r>
      <w:r w:rsidR="008C6A1D" w:rsidRPr="00814FD4">
        <w:rPr>
          <w:rFonts w:ascii="Times New Roman" w:hAnsi="Times New Roman" w:cs="Times New Roman"/>
          <w:sz w:val="24"/>
          <w:szCs w:val="24"/>
        </w:rPr>
        <w:t>monobridged</w:t>
      </w:r>
      <w:r w:rsidR="00AA2802" w:rsidRPr="00814FD4">
        <w:rPr>
          <w:rFonts w:ascii="Times New Roman" w:hAnsi="Times New Roman" w:cs="Times New Roman"/>
          <w:sz w:val="24"/>
          <w:szCs w:val="24"/>
        </w:rPr>
        <w:t xml:space="preserve"> (</w:t>
      </w:r>
      <w:r w:rsidR="00FC0FF3" w:rsidRPr="00814FD4">
        <w:rPr>
          <w:rFonts w:ascii="Times New Roman" w:hAnsi="Times New Roman" w:cs="Times New Roman"/>
          <w:b/>
          <w:bCs/>
          <w:sz w:val="24"/>
          <w:szCs w:val="24"/>
        </w:rPr>
        <w:t>2</w:t>
      </w:r>
      <w:r w:rsidR="00AA2802" w:rsidRPr="00814FD4">
        <w:rPr>
          <w:rFonts w:ascii="Times New Roman" w:hAnsi="Times New Roman" w:cs="Times New Roman"/>
          <w:sz w:val="24"/>
          <w:szCs w:val="24"/>
        </w:rPr>
        <w:t>)</w:t>
      </w:r>
      <w:r w:rsidR="008C6A1D" w:rsidRPr="00814FD4">
        <w:rPr>
          <w:rFonts w:ascii="Times New Roman" w:hAnsi="Times New Roman" w:cs="Times New Roman"/>
          <w:sz w:val="24"/>
          <w:szCs w:val="24"/>
        </w:rPr>
        <w:t xml:space="preserve"> and dibridged</w:t>
      </w:r>
      <w:r w:rsidR="00943489" w:rsidRPr="00814FD4">
        <w:rPr>
          <w:rFonts w:ascii="Times New Roman" w:hAnsi="Times New Roman" w:cs="Times New Roman"/>
          <w:sz w:val="24"/>
          <w:szCs w:val="24"/>
        </w:rPr>
        <w:t xml:space="preserve"> (</w:t>
      </w:r>
      <w:r w:rsidR="00FC0FF3" w:rsidRPr="00814FD4">
        <w:rPr>
          <w:rFonts w:ascii="Times New Roman" w:hAnsi="Times New Roman" w:cs="Times New Roman"/>
          <w:b/>
          <w:bCs/>
          <w:sz w:val="24"/>
          <w:szCs w:val="24"/>
        </w:rPr>
        <w:t>3</w:t>
      </w:r>
      <w:r w:rsidR="00943489" w:rsidRPr="00814FD4">
        <w:rPr>
          <w:rFonts w:ascii="Times New Roman" w:hAnsi="Times New Roman" w:cs="Times New Roman"/>
          <w:sz w:val="24"/>
          <w:szCs w:val="24"/>
        </w:rPr>
        <w:t>)</w:t>
      </w:r>
      <w:r w:rsidR="008C6A1D" w:rsidRPr="00814FD4">
        <w:rPr>
          <w:rFonts w:ascii="Times New Roman" w:hAnsi="Times New Roman" w:cs="Times New Roman"/>
          <w:sz w:val="24"/>
          <w:szCs w:val="24"/>
        </w:rPr>
        <w:t xml:space="preserve"> diboranyl radicals</w:t>
      </w:r>
      <w:r w:rsidR="00910A31" w:rsidRPr="00814FD4">
        <w:rPr>
          <w:rFonts w:ascii="Times New Roman" w:hAnsi="Times New Roman" w:cs="Times New Roman"/>
          <w:sz w:val="24"/>
          <w:szCs w:val="24"/>
        </w:rPr>
        <w:t xml:space="preserve">, with </w:t>
      </w:r>
      <w:r w:rsidR="00E8572D" w:rsidRPr="00814FD4">
        <w:rPr>
          <w:rFonts w:ascii="Times New Roman" w:hAnsi="Times New Roman" w:cs="Times New Roman"/>
          <w:sz w:val="24"/>
          <w:szCs w:val="24"/>
        </w:rPr>
        <w:t xml:space="preserve">the </w:t>
      </w:r>
      <w:r w:rsidR="00F25C67" w:rsidRPr="00814FD4">
        <w:rPr>
          <w:rFonts w:ascii="Times New Roman" w:hAnsi="Times New Roman" w:cs="Times New Roman"/>
          <w:sz w:val="24"/>
          <w:szCs w:val="24"/>
        </w:rPr>
        <w:t>monobridged</w:t>
      </w:r>
      <w:r w:rsidR="006E1B19" w:rsidRPr="00814FD4">
        <w:rPr>
          <w:rFonts w:ascii="Times New Roman" w:hAnsi="Times New Roman" w:cs="Times New Roman"/>
          <w:sz w:val="24"/>
          <w:szCs w:val="24"/>
        </w:rPr>
        <w:t xml:space="preserve"> isomer</w:t>
      </w:r>
      <w:r w:rsidR="00B55C99" w:rsidRPr="00814FD4">
        <w:rPr>
          <w:rFonts w:ascii="Times New Roman" w:hAnsi="Times New Roman" w:cs="Times New Roman"/>
          <w:sz w:val="24"/>
          <w:szCs w:val="24"/>
        </w:rPr>
        <w:t xml:space="preserve"> </w:t>
      </w:r>
      <w:r w:rsidR="00450986" w:rsidRPr="00814FD4">
        <w:rPr>
          <w:rFonts w:ascii="Times New Roman" w:hAnsi="Times New Roman" w:cs="Times New Roman"/>
          <w:sz w:val="24"/>
          <w:szCs w:val="24"/>
        </w:rPr>
        <w:t xml:space="preserve">being </w:t>
      </w:r>
      <w:r w:rsidR="002A7873" w:rsidRPr="00814FD4">
        <w:rPr>
          <w:rFonts w:ascii="Times New Roman" w:hAnsi="Times New Roman" w:cs="Times New Roman"/>
          <w:sz w:val="24"/>
          <w:szCs w:val="24"/>
        </w:rPr>
        <w:t>approximately 20 kJ mol</w:t>
      </w:r>
      <w:r w:rsidR="000C2DBA" w:rsidRPr="00814FD4">
        <w:rPr>
          <w:rFonts w:ascii="Times New Roman" w:hAnsi="Times New Roman" w:cs="Times New Roman"/>
          <w:sz w:val="24"/>
          <w:szCs w:val="24"/>
          <w:vertAlign w:val="superscript"/>
        </w:rPr>
        <w:t xml:space="preserve">−1 </w:t>
      </w:r>
      <w:r w:rsidR="002A7873" w:rsidRPr="00814FD4">
        <w:rPr>
          <w:rFonts w:ascii="Times New Roman" w:hAnsi="Times New Roman" w:cs="Times New Roman"/>
          <w:sz w:val="24"/>
          <w:szCs w:val="24"/>
        </w:rPr>
        <w:t xml:space="preserve">more stable than </w:t>
      </w:r>
      <w:r w:rsidR="008E095E" w:rsidRPr="00814FD4">
        <w:rPr>
          <w:rFonts w:ascii="Times New Roman" w:hAnsi="Times New Roman" w:cs="Times New Roman"/>
          <w:sz w:val="24"/>
          <w:szCs w:val="24"/>
        </w:rPr>
        <w:t>its</w:t>
      </w:r>
      <w:r w:rsidR="002A7873" w:rsidRPr="00814FD4">
        <w:rPr>
          <w:rFonts w:ascii="Times New Roman" w:hAnsi="Times New Roman" w:cs="Times New Roman"/>
          <w:sz w:val="24"/>
          <w:szCs w:val="24"/>
        </w:rPr>
        <w:t xml:space="preserve"> dibridged </w:t>
      </w:r>
      <w:r w:rsidR="008E095E" w:rsidRPr="00814FD4">
        <w:rPr>
          <w:rFonts w:ascii="Times New Roman" w:hAnsi="Times New Roman" w:cs="Times New Roman"/>
          <w:sz w:val="24"/>
          <w:szCs w:val="24"/>
        </w:rPr>
        <w:t>counterpart</w:t>
      </w:r>
      <w:r w:rsidR="00AD3AEF" w:rsidRPr="00814FD4">
        <w:rPr>
          <w:rFonts w:ascii="Times New Roman" w:hAnsi="Times New Roman" w:cs="Times New Roman"/>
          <w:sz w:val="24"/>
          <w:szCs w:val="24"/>
        </w:rPr>
        <w:t xml:space="preserve"> (</w:t>
      </w:r>
      <w:r w:rsidR="00C76EBA" w:rsidRPr="00814FD4">
        <w:rPr>
          <w:rFonts w:ascii="Times New Roman" w:hAnsi="Times New Roman" w:cs="Times New Roman"/>
          <w:b/>
          <w:bCs/>
          <w:sz w:val="24"/>
          <w:szCs w:val="24"/>
        </w:rPr>
        <w:t>3</w:t>
      </w:r>
      <w:r w:rsidR="00AD3AEF" w:rsidRPr="00814FD4">
        <w:rPr>
          <w:rFonts w:ascii="Times New Roman" w:hAnsi="Times New Roman" w:cs="Times New Roman"/>
          <w:sz w:val="24"/>
          <w:szCs w:val="24"/>
        </w:rPr>
        <w:t>)</w:t>
      </w:r>
      <w:r w:rsidR="002A7873" w:rsidRPr="00814FD4">
        <w:rPr>
          <w:rFonts w:ascii="Times New Roman" w:hAnsi="Times New Roman" w:cs="Times New Roman"/>
          <w:sz w:val="24"/>
          <w:szCs w:val="24"/>
        </w:rPr>
        <w:t>.</w:t>
      </w:r>
      <w:r w:rsidR="00E07F3D" w:rsidRPr="00814FD4">
        <w:rPr>
          <w:rFonts w:ascii="Times New Roman" w:hAnsi="Times New Roman" w:cs="Times New Roman"/>
          <w:sz w:val="24"/>
          <w:szCs w:val="24"/>
        </w:rPr>
        <w:fldChar w:fldCharType="begin">
          <w:fldData xml:space="preserve">PEVuZE5vdGU+PENpdGU+PEF1dGhvcj5DdXJ0aXNzPC9BdXRob3I+PFllYXI+MTk4OTwvWWVhcj48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==
</w:fldData>
        </w:fldChar>
      </w:r>
      <w:r w:rsidR="00E07F3D" w:rsidRPr="00814FD4">
        <w:rPr>
          <w:rFonts w:ascii="Times New Roman" w:hAnsi="Times New Roman" w:cs="Times New Roman"/>
          <w:sz w:val="24"/>
          <w:szCs w:val="24"/>
        </w:rPr>
        <w:instrText xml:space="preserve"> ADDIN EN.CITE </w:instrText>
      </w:r>
      <w:r w:rsidR="00E07F3D" w:rsidRPr="00814FD4">
        <w:rPr>
          <w:rFonts w:ascii="Times New Roman" w:hAnsi="Times New Roman" w:cs="Times New Roman"/>
          <w:sz w:val="24"/>
          <w:szCs w:val="24"/>
        </w:rPr>
        <w:fldChar w:fldCharType="begin">
          <w:fldData xml:space="preserve">PEVuZE5vdGU+PENpdGU+PEF1dGhvcj5DdXJ0aXNzPC9BdXRob3I+PFllYXI+MTk4OTwvWWVhcj48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==
</w:fldData>
        </w:fldChar>
      </w:r>
      <w:r w:rsidR="00E07F3D" w:rsidRPr="00814FD4">
        <w:rPr>
          <w:rFonts w:ascii="Times New Roman" w:hAnsi="Times New Roman" w:cs="Times New Roman"/>
          <w:sz w:val="24"/>
          <w:szCs w:val="24"/>
        </w:rPr>
        <w:instrText xml:space="preserve"> ADDIN EN.CITE.DATA </w:instrText>
      </w:r>
      <w:r w:rsidR="00E07F3D" w:rsidRPr="00814FD4">
        <w:rPr>
          <w:rFonts w:ascii="Times New Roman" w:hAnsi="Times New Roman" w:cs="Times New Roman"/>
          <w:sz w:val="24"/>
          <w:szCs w:val="24"/>
        </w:rPr>
      </w:r>
      <w:r w:rsidR="00E07F3D" w:rsidRPr="00814FD4">
        <w:rPr>
          <w:rFonts w:ascii="Times New Roman" w:hAnsi="Times New Roman" w:cs="Times New Roman"/>
          <w:sz w:val="24"/>
          <w:szCs w:val="24"/>
        </w:rPr>
        <w:fldChar w:fldCharType="end"/>
      </w:r>
      <w:r w:rsidR="00E07F3D" w:rsidRPr="00814FD4">
        <w:rPr>
          <w:rFonts w:ascii="Times New Roman" w:hAnsi="Times New Roman" w:cs="Times New Roman"/>
          <w:sz w:val="24"/>
          <w:szCs w:val="24"/>
        </w:rPr>
      </w:r>
      <w:r w:rsidR="00E07F3D" w:rsidRPr="00814FD4">
        <w:rPr>
          <w:rFonts w:ascii="Times New Roman" w:hAnsi="Times New Roman" w:cs="Times New Roman"/>
          <w:sz w:val="24"/>
          <w:szCs w:val="24"/>
        </w:rPr>
        <w:fldChar w:fldCharType="separate"/>
      </w:r>
      <w:hyperlink w:anchor="_ENREF_10" w:tooltip="Curtiss, 1989 #3884" w:history="1">
        <w:r w:rsidR="0075070A" w:rsidRPr="00814FD4">
          <w:rPr>
            <w:rFonts w:ascii="Times New Roman" w:hAnsi="Times New Roman" w:cs="Times New Roman"/>
            <w:noProof/>
            <w:sz w:val="24"/>
            <w:szCs w:val="24"/>
            <w:vertAlign w:val="superscript"/>
          </w:rPr>
          <w:t>10</w:t>
        </w:r>
      </w:hyperlink>
      <w:r w:rsidR="00E07F3D" w:rsidRPr="00814FD4">
        <w:rPr>
          <w:rFonts w:ascii="Times New Roman" w:hAnsi="Times New Roman" w:cs="Times New Roman"/>
          <w:noProof/>
          <w:sz w:val="24"/>
          <w:szCs w:val="24"/>
          <w:vertAlign w:val="superscript"/>
        </w:rPr>
        <w:t>,</w:t>
      </w:r>
      <w:hyperlink w:anchor="_ENREF_11" w:tooltip="Yan-Bo, 2002 #3883" w:history="1">
        <w:r w:rsidR="0075070A" w:rsidRPr="00814FD4">
          <w:rPr>
            <w:rFonts w:ascii="Times New Roman" w:hAnsi="Times New Roman" w:cs="Times New Roman"/>
            <w:noProof/>
            <w:sz w:val="24"/>
            <w:szCs w:val="24"/>
            <w:vertAlign w:val="superscript"/>
          </w:rPr>
          <w:t>11</w:t>
        </w:r>
      </w:hyperlink>
      <w:r w:rsidR="00E07F3D" w:rsidRPr="00814FD4">
        <w:rPr>
          <w:rFonts w:ascii="Times New Roman" w:hAnsi="Times New Roman" w:cs="Times New Roman"/>
          <w:sz w:val="24"/>
          <w:szCs w:val="24"/>
        </w:rPr>
        <w:fldChar w:fldCharType="end"/>
      </w:r>
      <w:r w:rsidR="00472000" w:rsidRPr="00814FD4">
        <w:rPr>
          <w:rFonts w:ascii="Times New Roman" w:hAnsi="Times New Roman" w:cs="Times New Roman"/>
          <w:sz w:val="24"/>
          <w:szCs w:val="24"/>
        </w:rPr>
        <w:t xml:space="preserve"> </w:t>
      </w:r>
      <w:r w:rsidR="00670142" w:rsidRPr="00814FD4">
        <w:rPr>
          <w:rFonts w:ascii="Times New Roman" w:hAnsi="Times New Roman" w:cs="Times New Roman"/>
          <w:sz w:val="24"/>
          <w:szCs w:val="24"/>
        </w:rPr>
        <w:t>These r</w:t>
      </w:r>
      <w:r w:rsidR="00E66EDD" w:rsidRPr="00814FD4">
        <w:rPr>
          <w:rFonts w:ascii="Times New Roman" w:hAnsi="Times New Roman" w:cs="Times New Roman"/>
          <w:sz w:val="24"/>
          <w:szCs w:val="24"/>
        </w:rPr>
        <w:t xml:space="preserve">adicals </w:t>
      </w:r>
      <w:r w:rsidR="00F308ED" w:rsidRPr="00814FD4">
        <w:rPr>
          <w:rFonts w:ascii="Times New Roman" w:hAnsi="Times New Roman" w:cs="Times New Roman"/>
          <w:sz w:val="24"/>
          <w:szCs w:val="24"/>
        </w:rPr>
        <w:t>serve</w:t>
      </w:r>
      <w:r w:rsidR="0044601E" w:rsidRPr="00814FD4">
        <w:rPr>
          <w:rFonts w:ascii="Times New Roman" w:hAnsi="Times New Roman" w:cs="Times New Roman"/>
          <w:sz w:val="24"/>
          <w:szCs w:val="24"/>
        </w:rPr>
        <w:t xml:space="preserve"> as </w:t>
      </w:r>
      <w:r w:rsidR="000B67EE" w:rsidRPr="00814FD4">
        <w:rPr>
          <w:rFonts w:ascii="Times New Roman" w:hAnsi="Times New Roman" w:cs="Times New Roman"/>
          <w:sz w:val="24"/>
          <w:szCs w:val="24"/>
        </w:rPr>
        <w:t xml:space="preserve">key </w:t>
      </w:r>
      <w:r w:rsidR="007821D7" w:rsidRPr="00814FD4">
        <w:rPr>
          <w:rFonts w:ascii="Times New Roman" w:hAnsi="Times New Roman" w:cs="Times New Roman"/>
          <w:sz w:val="24"/>
          <w:szCs w:val="24"/>
        </w:rPr>
        <w:t xml:space="preserve">intermediates </w:t>
      </w:r>
      <w:r w:rsidR="008D3EB9" w:rsidRPr="00814FD4">
        <w:rPr>
          <w:rFonts w:ascii="Times New Roman" w:hAnsi="Times New Roman" w:cs="Times New Roman"/>
          <w:sz w:val="24"/>
          <w:szCs w:val="24"/>
        </w:rPr>
        <w:t xml:space="preserve">in </w:t>
      </w:r>
      <w:r w:rsidR="000B67EE" w:rsidRPr="00814FD4">
        <w:rPr>
          <w:rFonts w:ascii="Times New Roman" w:hAnsi="Times New Roman" w:cs="Times New Roman"/>
          <w:sz w:val="24"/>
          <w:szCs w:val="24"/>
        </w:rPr>
        <w:t xml:space="preserve">the formation of </w:t>
      </w:r>
      <w:r w:rsidR="004B74AA" w:rsidRPr="00814FD4">
        <w:rPr>
          <w:rFonts w:ascii="Times New Roman" w:hAnsi="Times New Roman" w:cs="Times New Roman"/>
          <w:sz w:val="24"/>
          <w:szCs w:val="24"/>
        </w:rPr>
        <w:t xml:space="preserve">more </w:t>
      </w:r>
      <w:r w:rsidR="000B67EE" w:rsidRPr="00814FD4">
        <w:rPr>
          <w:rFonts w:ascii="Times New Roman" w:hAnsi="Times New Roman" w:cs="Times New Roman"/>
          <w:sz w:val="24"/>
          <w:szCs w:val="24"/>
        </w:rPr>
        <w:t xml:space="preserve">complex </w:t>
      </w:r>
      <w:r w:rsidR="007D6092" w:rsidRPr="00814FD4">
        <w:rPr>
          <w:rFonts w:ascii="Times New Roman" w:hAnsi="Times New Roman" w:cs="Times New Roman"/>
          <w:sz w:val="24"/>
          <w:szCs w:val="24"/>
        </w:rPr>
        <w:t>boranes</w:t>
      </w:r>
      <w:r w:rsidR="00F308ED" w:rsidRPr="00814FD4">
        <w:rPr>
          <w:rFonts w:ascii="Times New Roman" w:hAnsi="Times New Roman" w:cs="Times New Roman"/>
          <w:sz w:val="24"/>
          <w:szCs w:val="24"/>
        </w:rPr>
        <w:t>.</w:t>
      </w:r>
      <w:r w:rsidR="00E90F30" w:rsidRPr="00814FD4">
        <w:rPr>
          <w:rFonts w:ascii="Times New Roman" w:hAnsi="Times New Roman" w:cs="Times New Roman"/>
          <w:sz w:val="24"/>
          <w:szCs w:val="24"/>
        </w:rPr>
        <w:t xml:space="preserve"> </w:t>
      </w:r>
      <w:r w:rsidR="003963EF" w:rsidRPr="00814FD4">
        <w:rPr>
          <w:rFonts w:ascii="Times New Roman" w:hAnsi="Times New Roman" w:cs="Times New Roman"/>
          <w:sz w:val="24"/>
          <w:szCs w:val="24"/>
        </w:rPr>
        <w:t xml:space="preserve">The </w:t>
      </w:r>
      <w:r w:rsidR="009D7907" w:rsidRPr="00814FD4">
        <w:rPr>
          <w:rFonts w:ascii="Times New Roman" w:hAnsi="Times New Roman" w:cs="Times New Roman"/>
          <w:sz w:val="24"/>
          <w:szCs w:val="24"/>
        </w:rPr>
        <w:t>m</w:t>
      </w:r>
      <w:r w:rsidR="00E43A23" w:rsidRPr="00814FD4">
        <w:rPr>
          <w:rFonts w:ascii="Times New Roman" w:hAnsi="Times New Roman" w:cs="Times New Roman"/>
          <w:sz w:val="24"/>
          <w:szCs w:val="24"/>
        </w:rPr>
        <w:t>onobridged diboranyl radical</w:t>
      </w:r>
      <w:r w:rsidR="00002BB9" w:rsidRPr="00814FD4">
        <w:rPr>
          <w:rFonts w:ascii="Times New Roman" w:hAnsi="Times New Roman" w:cs="Times New Roman"/>
          <w:sz w:val="24"/>
          <w:szCs w:val="24"/>
        </w:rPr>
        <w:t xml:space="preserve"> (</w:t>
      </w:r>
      <w:r w:rsidR="00FC0FF3" w:rsidRPr="00814FD4">
        <w:rPr>
          <w:rFonts w:ascii="Times New Roman" w:hAnsi="Times New Roman" w:cs="Times New Roman"/>
          <w:b/>
          <w:bCs/>
          <w:sz w:val="24"/>
          <w:szCs w:val="24"/>
        </w:rPr>
        <w:t>2</w:t>
      </w:r>
      <w:r w:rsidR="00002BB9" w:rsidRPr="00814FD4">
        <w:rPr>
          <w:rFonts w:ascii="Times New Roman" w:hAnsi="Times New Roman" w:cs="Times New Roman"/>
          <w:sz w:val="24"/>
          <w:szCs w:val="24"/>
        </w:rPr>
        <w:t>)</w:t>
      </w:r>
      <w:r w:rsidR="000E64E6" w:rsidRPr="00814FD4">
        <w:rPr>
          <w:rFonts w:ascii="Times New Roman" w:hAnsi="Times New Roman" w:cs="Times New Roman"/>
          <w:sz w:val="24"/>
          <w:szCs w:val="24"/>
        </w:rPr>
        <w:t xml:space="preserve"> was </w:t>
      </w:r>
      <w:r w:rsidR="00E7594C" w:rsidRPr="00814FD4">
        <w:rPr>
          <w:rFonts w:ascii="Times New Roman" w:hAnsi="Times New Roman" w:cs="Times New Roman"/>
          <w:sz w:val="24"/>
          <w:szCs w:val="24"/>
        </w:rPr>
        <w:t xml:space="preserve">first </w:t>
      </w:r>
      <w:r w:rsidR="003332D9" w:rsidRPr="00814FD4">
        <w:rPr>
          <w:rFonts w:ascii="Times New Roman" w:hAnsi="Times New Roman" w:cs="Times New Roman"/>
          <w:sz w:val="24"/>
          <w:szCs w:val="24"/>
        </w:rPr>
        <w:t>identified</w:t>
      </w:r>
      <w:r w:rsidR="00CE4A01" w:rsidRPr="00814FD4">
        <w:rPr>
          <w:rFonts w:ascii="Times New Roman" w:hAnsi="Times New Roman" w:cs="Times New Roman"/>
          <w:sz w:val="24"/>
          <w:szCs w:val="24"/>
        </w:rPr>
        <w:t xml:space="preserve"> by photoionization mass</w:t>
      </w:r>
      <w:r w:rsidR="00884486" w:rsidRPr="00814FD4">
        <w:rPr>
          <w:rFonts w:ascii="Times New Roman" w:hAnsi="Times New Roman" w:cs="Times New Roman"/>
          <w:sz w:val="24"/>
          <w:szCs w:val="24"/>
        </w:rPr>
        <w:t xml:space="preserve"> </w:t>
      </w:r>
      <w:r w:rsidR="00CE4A01" w:rsidRPr="00814FD4">
        <w:rPr>
          <w:rFonts w:ascii="Times New Roman" w:hAnsi="Times New Roman" w:cs="Times New Roman"/>
          <w:sz w:val="24"/>
          <w:szCs w:val="24"/>
        </w:rPr>
        <w:t>spectrometry</w:t>
      </w:r>
      <w:r w:rsidR="00D27E2D" w:rsidRPr="00814FD4">
        <w:rPr>
          <w:rFonts w:ascii="Times New Roman" w:hAnsi="Times New Roman" w:cs="Times New Roman"/>
          <w:sz w:val="24"/>
          <w:szCs w:val="24"/>
        </w:rPr>
        <w:t xml:space="preserve"> </w:t>
      </w:r>
      <w:r w:rsidR="00AC7FBF" w:rsidRPr="00814FD4">
        <w:rPr>
          <w:rFonts w:ascii="Times New Roman" w:hAnsi="Times New Roman" w:cs="Times New Roman"/>
          <w:sz w:val="24"/>
          <w:szCs w:val="24"/>
        </w:rPr>
        <w:t>via</w:t>
      </w:r>
      <w:r w:rsidR="00DC5038" w:rsidRPr="00814FD4">
        <w:rPr>
          <w:rFonts w:ascii="Times New Roman" w:hAnsi="Times New Roman" w:cs="Times New Roman"/>
          <w:sz w:val="24"/>
          <w:szCs w:val="24"/>
        </w:rPr>
        <w:t xml:space="preserve"> reaction of </w:t>
      </w:r>
      <w:r w:rsidR="000577C1" w:rsidRPr="00814FD4">
        <w:rPr>
          <w:rFonts w:ascii="Times New Roman" w:hAnsi="Times New Roman" w:cs="Times New Roman"/>
          <w:sz w:val="24"/>
          <w:szCs w:val="24"/>
        </w:rPr>
        <w:t xml:space="preserve">diborane </w:t>
      </w:r>
      <w:r w:rsidR="00C056F1" w:rsidRPr="00814FD4">
        <w:rPr>
          <w:rFonts w:ascii="Times New Roman" w:hAnsi="Times New Roman" w:cs="Times New Roman"/>
          <w:sz w:val="24"/>
          <w:szCs w:val="24"/>
        </w:rPr>
        <w:t>with</w:t>
      </w:r>
      <w:r w:rsidR="00BB01BF" w:rsidRPr="00814FD4">
        <w:rPr>
          <w:rFonts w:ascii="Times New Roman" w:hAnsi="Times New Roman" w:cs="Times New Roman"/>
          <w:sz w:val="24"/>
          <w:szCs w:val="24"/>
        </w:rPr>
        <w:t xml:space="preserve"> fluorine atom</w:t>
      </w:r>
      <w:r w:rsidR="00CC75A1" w:rsidRPr="00814FD4">
        <w:rPr>
          <w:rFonts w:ascii="Times New Roman" w:hAnsi="Times New Roman" w:cs="Times New Roman"/>
          <w:sz w:val="24"/>
          <w:szCs w:val="24"/>
        </w:rPr>
        <w:t>s</w:t>
      </w:r>
      <w:r w:rsidR="00A834B9" w:rsidRPr="00814FD4">
        <w:rPr>
          <w:rFonts w:ascii="Times New Roman" w:hAnsi="Times New Roman" w:cs="Times New Roman"/>
          <w:sz w:val="24"/>
          <w:szCs w:val="24"/>
        </w:rPr>
        <w:t>,</w:t>
      </w:r>
      <w:hyperlink w:anchor="_ENREF_6" w:tooltip="Ruščić, 1989 #3878"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&lt;EndNote&gt;&lt;Cite&gt;&lt;Author&gt;Ruščić&lt;/Author&gt;&lt;Year&gt;1989&lt;/Year&gt;&lt;RecNum&gt;3878&lt;/RecNum&gt;&lt;DisplayText&gt;&lt;style face="superscript"&gt;6&lt;/style&gt;&lt;/DisplayText&gt;&lt;record&gt;&lt;rec-number&gt;3878&lt;/rec-number&gt;&lt;foreign-keys&gt;&lt;key app="EN" db-id="afef2wdxnra5fvedsstvdfs2w0dezf5fsr00"&gt;3878&lt;/key&gt;&lt;/foreign-keys&gt;&lt;ref-type name="Journal Article"&gt;17&lt;/ref-type&gt;&lt;contributors&gt;&lt;authors&gt;&lt;author&gt;Ruščić, B.&lt;/author&gt;&lt;author&gt;Schwarz, M.&lt;/author&gt;&lt;author&gt;Berkowitz, J.&lt;/author&gt;&lt;/authors&gt;&lt;/contributors&gt;&lt;titles&gt;&lt;title&gt;&lt;style face="normal" font="default" size="100%"&gt;Structure and bonding in the B&lt;/style&gt;&lt;style face="subscript" font="default" size="100%"&gt;2&lt;/style&gt;&lt;style face="normal" font="default" size="100%"&gt;H&lt;/style&gt;&lt;style face="subscript" font="default" size="100%"&gt;5&lt;/style&gt;&lt;style face="normal" font="default" size="100%"&gt; radical and cation&lt;/style&gt;&lt;/title&gt;&lt;secondary-title&gt;The Journal of Chemical Physics&lt;/secondary-title&gt;&lt;/titles&gt;&lt;periodical&gt;&lt;full-title&gt;The Journal of Chemical Physics&lt;/full-title&gt;&lt;abbr-1&gt;J. Chem. Phys.&lt;/abbr-1&gt;&lt;abbr-2&gt;JChPh&lt;/abbr-2&gt;&lt;/periodical&gt;&lt;pages&gt;4183-4188&lt;/pages&gt;&lt;volume&gt;91&lt;/volume&gt;&lt;number&gt;7&lt;/number&gt;&lt;dates&gt;&lt;year&gt;1989&lt;/year&gt;&lt;/dates&gt;&lt;isbn&gt;0021-9606&lt;/isbn&gt;&lt;urls&gt;&lt;related-urls&gt;&lt;url&gt;https://doi.org/10.1063/1.456795&lt;/url&gt;&lt;/related-urls&gt;&lt;/urls&gt;&lt;electronic-resource-num&gt;10.1063/1.456795&lt;/electronic-resource-num&gt;&lt;access-date&gt;4/11/2026&lt;/access-date&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6</w:t>
        </w:r>
        <w:r w:rsidR="0075070A" w:rsidRPr="00814FD4">
          <w:rPr>
            <w:rFonts w:ascii="Times New Roman" w:hAnsi="Times New Roman" w:cs="Times New Roman"/>
            <w:sz w:val="24"/>
            <w:szCs w:val="24"/>
          </w:rPr>
          <w:fldChar w:fldCharType="end"/>
        </w:r>
      </w:hyperlink>
      <w:r w:rsidR="00A834B9" w:rsidRPr="00814FD4">
        <w:rPr>
          <w:rFonts w:ascii="Times New Roman" w:hAnsi="Times New Roman" w:cs="Times New Roman"/>
          <w:sz w:val="24"/>
          <w:szCs w:val="24"/>
        </w:rPr>
        <w:t xml:space="preserve"> and </w:t>
      </w:r>
      <w:r w:rsidR="001068C7" w:rsidRPr="00814FD4">
        <w:rPr>
          <w:rFonts w:ascii="Times New Roman" w:hAnsi="Times New Roman" w:cs="Times New Roman"/>
          <w:sz w:val="24"/>
          <w:szCs w:val="24"/>
        </w:rPr>
        <w:t xml:space="preserve">later </w:t>
      </w:r>
      <w:r w:rsidR="00680F33" w:rsidRPr="00814FD4">
        <w:rPr>
          <w:rFonts w:ascii="Times New Roman" w:hAnsi="Times New Roman" w:cs="Times New Roman"/>
          <w:sz w:val="24"/>
          <w:szCs w:val="24"/>
        </w:rPr>
        <w:t xml:space="preserve">characterized </w:t>
      </w:r>
      <w:r w:rsidR="00F47ED4" w:rsidRPr="00814FD4">
        <w:rPr>
          <w:rFonts w:ascii="Times New Roman" w:hAnsi="Times New Roman" w:cs="Times New Roman"/>
          <w:sz w:val="24"/>
          <w:szCs w:val="24"/>
        </w:rPr>
        <w:t xml:space="preserve">by </w:t>
      </w:r>
      <w:r w:rsidR="00D041C7" w:rsidRPr="00814FD4">
        <w:rPr>
          <w:rFonts w:ascii="Times New Roman" w:hAnsi="Times New Roman" w:cs="Times New Roman"/>
          <w:sz w:val="24"/>
          <w:szCs w:val="24"/>
        </w:rPr>
        <w:t>i</w:t>
      </w:r>
      <w:r w:rsidR="002B1065" w:rsidRPr="00814FD4">
        <w:rPr>
          <w:rFonts w:ascii="Times New Roman" w:hAnsi="Times New Roman" w:cs="Times New Roman"/>
          <w:sz w:val="24"/>
          <w:szCs w:val="24"/>
        </w:rPr>
        <w:t xml:space="preserve">nfrared </w:t>
      </w:r>
      <w:r w:rsidR="00AD4931" w:rsidRPr="00814FD4">
        <w:rPr>
          <w:rFonts w:ascii="Times New Roman" w:hAnsi="Times New Roman" w:cs="Times New Roman"/>
          <w:sz w:val="24"/>
          <w:szCs w:val="24"/>
        </w:rPr>
        <w:t>s</w:t>
      </w:r>
      <w:r w:rsidR="002B1065" w:rsidRPr="00814FD4">
        <w:rPr>
          <w:rFonts w:ascii="Times New Roman" w:hAnsi="Times New Roman" w:cs="Times New Roman"/>
          <w:sz w:val="24"/>
          <w:szCs w:val="24"/>
        </w:rPr>
        <w:t>pectroscop</w:t>
      </w:r>
      <w:r w:rsidR="006B6435" w:rsidRPr="00814FD4">
        <w:rPr>
          <w:rFonts w:ascii="Times New Roman" w:hAnsi="Times New Roman" w:cs="Times New Roman"/>
          <w:sz w:val="24"/>
          <w:szCs w:val="24"/>
        </w:rPr>
        <w:t>y</w:t>
      </w:r>
      <w:r w:rsidR="00AD4931" w:rsidRPr="00814FD4">
        <w:rPr>
          <w:rFonts w:ascii="Times New Roman" w:hAnsi="Times New Roman" w:cs="Times New Roman"/>
          <w:sz w:val="24"/>
          <w:szCs w:val="24"/>
        </w:rPr>
        <w:t xml:space="preserve"> </w:t>
      </w:r>
      <w:r w:rsidR="00054AFC" w:rsidRPr="00814FD4">
        <w:rPr>
          <w:rFonts w:ascii="Times New Roman" w:hAnsi="Times New Roman" w:cs="Times New Roman"/>
          <w:sz w:val="24"/>
          <w:szCs w:val="24"/>
        </w:rPr>
        <w:t>in</w:t>
      </w:r>
      <w:r w:rsidR="00AD4931" w:rsidRPr="00814FD4">
        <w:rPr>
          <w:rFonts w:ascii="Times New Roman" w:hAnsi="Times New Roman" w:cs="Times New Roman"/>
          <w:sz w:val="24"/>
          <w:szCs w:val="24"/>
        </w:rPr>
        <w:t xml:space="preserve"> </w:t>
      </w:r>
      <w:r w:rsidR="00DC4FE9" w:rsidRPr="00814FD4">
        <w:rPr>
          <w:rFonts w:ascii="Times New Roman" w:hAnsi="Times New Roman" w:cs="Times New Roman"/>
          <w:sz w:val="24"/>
          <w:szCs w:val="24"/>
        </w:rPr>
        <w:t xml:space="preserve">low-temperature (10 K) </w:t>
      </w:r>
      <w:r w:rsidR="00147719" w:rsidRPr="00814FD4">
        <w:rPr>
          <w:rFonts w:ascii="Times New Roman" w:hAnsi="Times New Roman" w:cs="Times New Roman"/>
          <w:sz w:val="24"/>
          <w:szCs w:val="24"/>
        </w:rPr>
        <w:t>diborane ices</w:t>
      </w:r>
      <w:r w:rsidR="00E36006" w:rsidRPr="00814FD4">
        <w:rPr>
          <w:rFonts w:ascii="Times New Roman" w:hAnsi="Times New Roman" w:cs="Times New Roman"/>
          <w:sz w:val="24"/>
          <w:szCs w:val="24"/>
        </w:rPr>
        <w:t xml:space="preserve"> </w:t>
      </w:r>
      <w:r w:rsidR="00AD5069" w:rsidRPr="00814FD4">
        <w:rPr>
          <w:rFonts w:ascii="Times New Roman" w:hAnsi="Times New Roman" w:cs="Times New Roman"/>
          <w:sz w:val="24"/>
          <w:szCs w:val="24"/>
        </w:rPr>
        <w:t xml:space="preserve">subjected to irradiation </w:t>
      </w:r>
      <w:r w:rsidR="00F8682C" w:rsidRPr="00814FD4">
        <w:rPr>
          <w:rFonts w:ascii="Times New Roman" w:hAnsi="Times New Roman" w:cs="Times New Roman"/>
          <w:sz w:val="24"/>
          <w:szCs w:val="24"/>
        </w:rPr>
        <w:t>by</w:t>
      </w:r>
      <w:r w:rsidR="00DC4FE9" w:rsidRPr="00814FD4">
        <w:rPr>
          <w:rFonts w:ascii="Times New Roman" w:hAnsi="Times New Roman" w:cs="Times New Roman"/>
          <w:sz w:val="24"/>
          <w:szCs w:val="24"/>
        </w:rPr>
        <w:t xml:space="preserve"> </w:t>
      </w:r>
      <w:r w:rsidR="00AD4931" w:rsidRPr="00814FD4">
        <w:rPr>
          <w:rFonts w:ascii="Times New Roman" w:hAnsi="Times New Roman" w:cs="Times New Roman"/>
          <w:sz w:val="24"/>
          <w:szCs w:val="24"/>
        </w:rPr>
        <w:t>energetic electrons</w:t>
      </w:r>
      <w:r w:rsidR="00F8178B" w:rsidRPr="00814FD4">
        <w:rPr>
          <w:rFonts w:ascii="Times New Roman" w:hAnsi="Times New Roman" w:cs="Times New Roman"/>
          <w:sz w:val="24"/>
          <w:szCs w:val="24"/>
        </w:rPr>
        <w:t>.</w:t>
      </w:r>
      <w:hyperlink w:anchor="_ENREF_13" w:tooltip="Longenecker, 2007 #2684"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&lt;EndNote&gt;&lt;Cite&gt;&lt;Author&gt;Longenecker&lt;/Author&gt;&lt;Year&gt;2007&lt;/Year&gt;&lt;RecNum&gt;2684&lt;/RecNum&gt;&lt;DisplayText&gt;&lt;style face="superscript"&gt;13&lt;/style&gt;&lt;/DisplayText&gt;&lt;record&gt;&lt;rec-number&gt;2684&lt;/rec-number&gt;&lt;foreign-keys&gt;&lt;key app="EN" db-id="afef2wdxnra5fvedsstvdfs2w0dezf5fsr00"&gt;2684&lt;/key&gt;&lt;/foreign-keys&gt;&lt;ref-type name="Journal Article"&gt;17&lt;/ref-type&gt;&lt;contributors&gt;&lt;authors&gt;&lt;author&gt;Longenecker, Jonilyn G.&lt;/author&gt;&lt;author&gt;Mebel, Alexander M.&lt;/author&gt;&lt;author&gt;Kaiser, Ralf I.&lt;/author&gt;&lt;/authors&gt;&lt;/contributors&gt;&lt;titles&gt;&lt;title&gt;&lt;style face="normal" font="default" size="100%"&gt;First Infrared Spectroscopic Detection of the Monobridged Diboranyl Radical (B&lt;/style&gt;&lt;style face="subscript" font="default" size="100%"&gt;2&lt;/style&gt;&lt;style face="normal" font="default" size="100%"&gt;H&lt;/style&gt;&lt;style face="subscript" font="default" size="100%"&gt;5&lt;/style&gt;&lt;style face="normal" font="default" size="100%"&gt;, C&lt;/style&gt;&lt;style face="subscript" font="default" size="100%"&gt;2&lt;/style&gt;&lt;style face="normal" font="default" size="100%"&gt;v) and Its D5-Isotopomer in Low-Temperature Diborane Ices&lt;/style&gt;&lt;/title&gt;&lt;secondary-title&gt;Inorganic Chemistry&lt;/secondary-title&gt;&lt;/titles&gt;&lt;periodical&gt;&lt;full-title&gt;Inorganic Chemistry&lt;/full-title&gt;&lt;abbr-1&gt;Inorg. Chem.&lt;/abbr-1&gt;&lt;/periodical&gt;&lt;pages&gt;5739-5743&lt;/pages&gt;&lt;volume&gt;46&lt;/volume&gt;&lt;number&gt;14&lt;/number&gt;&lt;dates&gt;&lt;year&gt;2007&lt;/year&gt;&lt;pub-dates&gt;&lt;date&gt;2007/07/01&lt;/date&gt;&lt;/pub-dates&gt;&lt;/dates&gt;&lt;publisher&gt;American Chemical Society&lt;/publisher&gt;&lt;isbn&gt;0020-1669&lt;/isbn&gt;&lt;urls&gt;&lt;related-urls&gt;&lt;url&gt;https://doi.org/10.1021/ic0622712&lt;/url&gt;&lt;/related-urls&gt;&lt;/urls&gt;&lt;electronic-resource-num&gt;10.1021/ic0622712&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13</w:t>
        </w:r>
        <w:r w:rsidR="0075070A" w:rsidRPr="00814FD4">
          <w:rPr>
            <w:rFonts w:ascii="Times New Roman" w:hAnsi="Times New Roman" w:cs="Times New Roman"/>
            <w:sz w:val="24"/>
            <w:szCs w:val="24"/>
          </w:rPr>
          <w:fldChar w:fldCharType="end"/>
        </w:r>
      </w:hyperlink>
      <w:r w:rsidR="005A666D" w:rsidRPr="00814FD4">
        <w:rPr>
          <w:rFonts w:ascii="Times New Roman" w:hAnsi="Times New Roman" w:cs="Times New Roman"/>
          <w:sz w:val="24"/>
          <w:szCs w:val="24"/>
        </w:rPr>
        <w:t xml:space="preserve"> </w:t>
      </w:r>
      <w:r w:rsidR="00B059FB" w:rsidRPr="00814FD4">
        <w:rPr>
          <w:rFonts w:ascii="Times New Roman" w:hAnsi="Times New Roman" w:cs="Times New Roman"/>
          <w:sz w:val="24"/>
          <w:szCs w:val="24"/>
        </w:rPr>
        <w:t>In contrast</w:t>
      </w:r>
      <w:r w:rsidR="00B71683" w:rsidRPr="00814FD4">
        <w:rPr>
          <w:rFonts w:ascii="Times New Roman" w:hAnsi="Times New Roman" w:cs="Times New Roman"/>
          <w:sz w:val="24"/>
          <w:szCs w:val="24"/>
        </w:rPr>
        <w:t>, a</w:t>
      </w:r>
      <w:r w:rsidR="003F55CA" w:rsidRPr="00814FD4">
        <w:rPr>
          <w:rFonts w:ascii="Times New Roman" w:hAnsi="Times New Roman" w:cs="Times New Roman"/>
          <w:sz w:val="24"/>
          <w:szCs w:val="24"/>
        </w:rPr>
        <w:t>lthough</w:t>
      </w:r>
      <w:r w:rsidR="00245C1B" w:rsidRPr="00814FD4">
        <w:rPr>
          <w:rFonts w:ascii="Times New Roman" w:hAnsi="Times New Roman" w:cs="Times New Roman"/>
          <w:sz w:val="24"/>
          <w:szCs w:val="24"/>
        </w:rPr>
        <w:t xml:space="preserve"> </w:t>
      </w:r>
      <w:r w:rsidR="00755A43" w:rsidRPr="00814FD4">
        <w:rPr>
          <w:rFonts w:ascii="Times New Roman" w:hAnsi="Times New Roman" w:cs="Times New Roman"/>
          <w:sz w:val="24"/>
          <w:szCs w:val="24"/>
        </w:rPr>
        <w:t xml:space="preserve">the </w:t>
      </w:r>
      <w:r w:rsidR="00442D88" w:rsidRPr="00814FD4">
        <w:rPr>
          <w:rFonts w:ascii="Times New Roman" w:hAnsi="Times New Roman" w:cs="Times New Roman"/>
          <w:sz w:val="24"/>
          <w:szCs w:val="24"/>
        </w:rPr>
        <w:t>dibridged diboranyl radical</w:t>
      </w:r>
      <w:r w:rsidR="00360135" w:rsidRPr="00814FD4">
        <w:rPr>
          <w:rFonts w:ascii="Times New Roman" w:hAnsi="Times New Roman" w:cs="Times New Roman"/>
          <w:sz w:val="24"/>
          <w:szCs w:val="24"/>
        </w:rPr>
        <w:t xml:space="preserve"> </w:t>
      </w:r>
      <w:r w:rsidR="004D3E64" w:rsidRPr="00814FD4">
        <w:rPr>
          <w:rFonts w:ascii="Times New Roman" w:hAnsi="Times New Roman" w:cs="Times New Roman"/>
          <w:sz w:val="24"/>
          <w:szCs w:val="24"/>
        </w:rPr>
        <w:t>(</w:t>
      </w:r>
      <w:r w:rsidR="00FC0FF3" w:rsidRPr="00814FD4">
        <w:rPr>
          <w:rFonts w:ascii="Times New Roman" w:hAnsi="Times New Roman" w:cs="Times New Roman"/>
          <w:b/>
          <w:bCs/>
          <w:sz w:val="24"/>
          <w:szCs w:val="24"/>
        </w:rPr>
        <w:t>3</w:t>
      </w:r>
      <w:r w:rsidR="004D3E64" w:rsidRPr="00814FD4">
        <w:rPr>
          <w:rFonts w:ascii="Times New Roman" w:hAnsi="Times New Roman" w:cs="Times New Roman"/>
          <w:sz w:val="24"/>
          <w:szCs w:val="24"/>
        </w:rPr>
        <w:t xml:space="preserve">) </w:t>
      </w:r>
      <w:r w:rsidR="0025293F" w:rsidRPr="00814FD4">
        <w:rPr>
          <w:rFonts w:ascii="Times New Roman" w:hAnsi="Times New Roman" w:cs="Times New Roman"/>
          <w:sz w:val="24"/>
          <w:szCs w:val="24"/>
        </w:rPr>
        <w:t>has</w:t>
      </w:r>
      <w:r w:rsidR="00360135" w:rsidRPr="00814FD4">
        <w:rPr>
          <w:rFonts w:ascii="Times New Roman" w:hAnsi="Times New Roman" w:cs="Times New Roman"/>
          <w:sz w:val="24"/>
          <w:szCs w:val="24"/>
        </w:rPr>
        <w:t xml:space="preserve"> been </w:t>
      </w:r>
      <w:r w:rsidR="00694312" w:rsidRPr="00814FD4">
        <w:rPr>
          <w:rFonts w:ascii="Times New Roman" w:hAnsi="Times New Roman" w:cs="Times New Roman"/>
          <w:sz w:val="24"/>
          <w:szCs w:val="24"/>
        </w:rPr>
        <w:t xml:space="preserve">tentatively </w:t>
      </w:r>
      <w:r w:rsidR="00120F67" w:rsidRPr="00814FD4">
        <w:rPr>
          <w:rFonts w:ascii="Times New Roman" w:hAnsi="Times New Roman" w:cs="Times New Roman"/>
          <w:sz w:val="24"/>
          <w:szCs w:val="24"/>
        </w:rPr>
        <w:t>detected</w:t>
      </w:r>
      <w:r w:rsidR="00AD3AEF" w:rsidRPr="00814FD4">
        <w:rPr>
          <w:rFonts w:ascii="Times New Roman" w:hAnsi="Times New Roman" w:cs="Times New Roman"/>
          <w:sz w:val="24"/>
          <w:szCs w:val="24"/>
        </w:rPr>
        <w:t xml:space="preserve"> via </w:t>
      </w:r>
      <w:r w:rsidR="00186C9D" w:rsidRPr="00814FD4">
        <w:rPr>
          <w:rFonts w:ascii="Times New Roman" w:hAnsi="Times New Roman" w:cs="Times New Roman"/>
          <w:sz w:val="24"/>
          <w:szCs w:val="24"/>
        </w:rPr>
        <w:t>photoionization mass spectrometry</w:t>
      </w:r>
      <w:r w:rsidR="00694312" w:rsidRPr="00814FD4">
        <w:rPr>
          <w:rFonts w:ascii="Times New Roman" w:hAnsi="Times New Roman" w:cs="Times New Roman"/>
          <w:sz w:val="24"/>
          <w:szCs w:val="24"/>
        </w:rPr>
        <w:t>,</w:t>
      </w:r>
      <w:hyperlink w:anchor="_ENREF_6" w:tooltip="Ruščić, 1989 #3878"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&lt;EndNote&gt;&lt;Cite&gt;&lt;Author&gt;Ruščić&lt;/Author&gt;&lt;Year&gt;1989&lt;/Year&gt;&lt;RecNum&gt;3878&lt;/RecNum&gt;&lt;DisplayText&gt;&lt;style face="superscript"&gt;6&lt;/style&gt;&lt;/DisplayText&gt;&lt;record&gt;&lt;rec-number&gt;3878&lt;/rec-number&gt;&lt;foreign-keys&gt;&lt;key app="EN" db-id="afef2wdxnra5fvedsstvdfs2w0dezf5fsr00"&gt;3878&lt;/key&gt;&lt;/foreign-keys&gt;&lt;ref-type name="Journal Article"&gt;17&lt;/ref-type&gt;&lt;contributors&gt;&lt;authors&gt;&lt;author&gt;Ruščić, B.&lt;/author&gt;&lt;author&gt;Schwarz, M.&lt;/author&gt;&lt;author&gt;Berkowitz, J.&lt;/author&gt;&lt;/authors&gt;&lt;/contributors&gt;&lt;titles&gt;&lt;title&gt;&lt;style face="normal" font="default" size="100%"&gt;Structure and bonding in the B&lt;/style&gt;&lt;style face="subscript" font="default" size="100%"&gt;2&lt;/style&gt;&lt;style face="normal" font="default" size="100%"&gt;H&lt;/style&gt;&lt;style face="subscript" font="default" size="100%"&gt;5&lt;/style&gt;&lt;style face="normal" font="default" size="100%"&gt; radical and cation&lt;/style&gt;&lt;/title&gt;&lt;secondary-title&gt;The Journal of Chemical Physics&lt;/secondary-title&gt;&lt;/titles&gt;&lt;periodical&gt;&lt;full-title&gt;The Journal of Chemical Physics&lt;/full-title&gt;&lt;abbr-1&gt;J. Chem. Phys.&lt;/abbr-1&gt;&lt;abbr-2&gt;JChPh&lt;/abbr-2&gt;&lt;/periodical&gt;&lt;pages&gt;4183-4188&lt;/pages&gt;&lt;volume&gt;91&lt;/volume&gt;&lt;number&gt;7&lt;/number&gt;&lt;dates&gt;&lt;year&gt;1989&lt;/year&gt;&lt;/dates&gt;&lt;isbn&gt;0021-9606&lt;/isbn&gt;&lt;urls&gt;&lt;related-urls&gt;&lt;url&gt;https://doi.org/10.1063/1.456795&lt;/url&gt;&lt;/related-urls&gt;&lt;/urls&gt;&lt;electronic-resource-num&gt;10.1063/1.456795&lt;/electronic-resource-num&gt;&lt;access-date&gt;4/11/2026&lt;/access-date&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6</w:t>
        </w:r>
        <w:r w:rsidR="0075070A" w:rsidRPr="00814FD4">
          <w:rPr>
            <w:rFonts w:ascii="Times New Roman" w:hAnsi="Times New Roman" w:cs="Times New Roman"/>
            <w:sz w:val="24"/>
            <w:szCs w:val="24"/>
          </w:rPr>
          <w:fldChar w:fldCharType="end"/>
        </w:r>
      </w:hyperlink>
      <w:r w:rsidR="00694312" w:rsidRPr="00814FD4">
        <w:rPr>
          <w:rFonts w:ascii="Times New Roman" w:hAnsi="Times New Roman" w:cs="Times New Roman"/>
          <w:sz w:val="24"/>
          <w:szCs w:val="24"/>
        </w:rPr>
        <w:t xml:space="preserve"> </w:t>
      </w:r>
      <w:r w:rsidR="00A2223E" w:rsidRPr="00814FD4">
        <w:rPr>
          <w:rFonts w:ascii="Times New Roman" w:hAnsi="Times New Roman" w:cs="Times New Roman"/>
          <w:sz w:val="24"/>
          <w:szCs w:val="24"/>
        </w:rPr>
        <w:t xml:space="preserve">its </w:t>
      </w:r>
      <w:r w:rsidR="001B1E93" w:rsidRPr="00814FD4">
        <w:rPr>
          <w:rFonts w:ascii="Times New Roman" w:hAnsi="Times New Roman" w:cs="Times New Roman"/>
          <w:sz w:val="24"/>
          <w:szCs w:val="24"/>
        </w:rPr>
        <w:t>direct</w:t>
      </w:r>
      <w:r w:rsidR="008C53FB" w:rsidRPr="00814FD4">
        <w:rPr>
          <w:rFonts w:ascii="Times New Roman" w:hAnsi="Times New Roman" w:cs="Times New Roman"/>
          <w:sz w:val="24"/>
          <w:szCs w:val="24"/>
        </w:rPr>
        <w:t xml:space="preserve"> </w:t>
      </w:r>
      <w:r w:rsidR="001B1E93" w:rsidRPr="00814FD4">
        <w:rPr>
          <w:rFonts w:ascii="Times New Roman" w:hAnsi="Times New Roman" w:cs="Times New Roman"/>
          <w:sz w:val="24"/>
          <w:szCs w:val="24"/>
        </w:rPr>
        <w:t>identification</w:t>
      </w:r>
      <w:r w:rsidR="002E691C" w:rsidRPr="00814FD4">
        <w:rPr>
          <w:rFonts w:ascii="Times New Roman" w:hAnsi="Times New Roman" w:cs="Times New Roman"/>
          <w:sz w:val="24"/>
          <w:szCs w:val="24"/>
        </w:rPr>
        <w:t xml:space="preserve"> </w:t>
      </w:r>
      <w:r w:rsidR="0025293F" w:rsidRPr="00814FD4">
        <w:rPr>
          <w:rFonts w:ascii="Times New Roman" w:hAnsi="Times New Roman" w:cs="Times New Roman"/>
          <w:sz w:val="24"/>
          <w:szCs w:val="24"/>
        </w:rPr>
        <w:t xml:space="preserve">remains </w:t>
      </w:r>
      <w:r w:rsidR="007126DE" w:rsidRPr="00814FD4">
        <w:rPr>
          <w:rFonts w:ascii="Times New Roman" w:hAnsi="Times New Roman" w:cs="Times New Roman"/>
          <w:sz w:val="24"/>
          <w:szCs w:val="24"/>
        </w:rPr>
        <w:t>elusive</w:t>
      </w:r>
      <w:r w:rsidR="001B1E93" w:rsidRPr="00814FD4">
        <w:rPr>
          <w:rFonts w:ascii="Times New Roman" w:hAnsi="Times New Roman" w:cs="Times New Roman"/>
          <w:sz w:val="24"/>
          <w:szCs w:val="24"/>
        </w:rPr>
        <w:t>.</w:t>
      </w:r>
      <w:r w:rsidR="00E218AE" w:rsidRPr="00814FD4">
        <w:rPr>
          <w:rFonts w:ascii="Times New Roman" w:hAnsi="Times New Roman" w:cs="Times New Roman"/>
          <w:sz w:val="24"/>
          <w:szCs w:val="24"/>
        </w:rPr>
        <w:t xml:space="preserve"> </w:t>
      </w:r>
      <w:r w:rsidR="00DB6558" w:rsidRPr="00814FD4">
        <w:rPr>
          <w:rFonts w:ascii="Times New Roman" w:hAnsi="Times New Roman" w:cs="Times New Roman"/>
          <w:sz w:val="24"/>
          <w:szCs w:val="24"/>
        </w:rPr>
        <w:t>U</w:t>
      </w:r>
      <w:r w:rsidR="005011D5" w:rsidRPr="00814FD4">
        <w:rPr>
          <w:rFonts w:ascii="Times New Roman" w:hAnsi="Times New Roman" w:cs="Times New Roman"/>
          <w:sz w:val="24"/>
          <w:szCs w:val="24"/>
        </w:rPr>
        <w:t xml:space="preserve">nambiguous </w:t>
      </w:r>
      <w:r w:rsidR="00E70ECA" w:rsidRPr="00814FD4">
        <w:rPr>
          <w:rFonts w:ascii="Times New Roman" w:hAnsi="Times New Roman" w:cs="Times New Roman"/>
          <w:sz w:val="24"/>
          <w:szCs w:val="24"/>
        </w:rPr>
        <w:t xml:space="preserve">identification of </w:t>
      </w:r>
      <w:r w:rsidR="00EB7962" w:rsidRPr="00814FD4">
        <w:rPr>
          <w:rFonts w:ascii="Times New Roman" w:hAnsi="Times New Roman" w:cs="Times New Roman"/>
          <w:sz w:val="24"/>
          <w:szCs w:val="24"/>
        </w:rPr>
        <w:t>th</w:t>
      </w:r>
      <w:r w:rsidR="0015200D" w:rsidRPr="00814FD4">
        <w:rPr>
          <w:rFonts w:ascii="Times New Roman" w:hAnsi="Times New Roman" w:cs="Times New Roman"/>
          <w:sz w:val="24"/>
          <w:szCs w:val="24"/>
        </w:rPr>
        <w:t>is</w:t>
      </w:r>
      <w:r w:rsidR="00EB7962" w:rsidRPr="00814FD4">
        <w:rPr>
          <w:rFonts w:ascii="Times New Roman" w:hAnsi="Times New Roman" w:cs="Times New Roman"/>
          <w:sz w:val="24"/>
          <w:szCs w:val="24"/>
        </w:rPr>
        <w:t xml:space="preserve"> dibridged isomer </w:t>
      </w:r>
      <w:r w:rsidR="007C16F9" w:rsidRPr="00814FD4">
        <w:rPr>
          <w:rFonts w:ascii="Times New Roman" w:hAnsi="Times New Roman" w:cs="Times New Roman"/>
          <w:sz w:val="24"/>
          <w:szCs w:val="24"/>
        </w:rPr>
        <w:t xml:space="preserve">under controlled conditions </w:t>
      </w:r>
      <w:r w:rsidR="00E70ECA" w:rsidRPr="00814FD4">
        <w:rPr>
          <w:rFonts w:ascii="Times New Roman" w:hAnsi="Times New Roman" w:cs="Times New Roman"/>
          <w:sz w:val="24"/>
          <w:szCs w:val="24"/>
        </w:rPr>
        <w:t xml:space="preserve">is </w:t>
      </w:r>
      <w:r w:rsidR="005924B0" w:rsidRPr="00814FD4">
        <w:rPr>
          <w:rFonts w:ascii="Times New Roman" w:hAnsi="Times New Roman" w:cs="Times New Roman"/>
          <w:sz w:val="24"/>
          <w:szCs w:val="24"/>
        </w:rPr>
        <w:t xml:space="preserve">therefore </w:t>
      </w:r>
      <w:r w:rsidR="00464AFA" w:rsidRPr="00814FD4">
        <w:rPr>
          <w:rFonts w:ascii="Times New Roman" w:hAnsi="Times New Roman" w:cs="Times New Roman"/>
          <w:sz w:val="24"/>
          <w:szCs w:val="24"/>
        </w:rPr>
        <w:t xml:space="preserve">essential </w:t>
      </w:r>
      <w:r w:rsidR="00E70ECA" w:rsidRPr="00814FD4">
        <w:rPr>
          <w:rFonts w:ascii="Times New Roman" w:hAnsi="Times New Roman" w:cs="Times New Roman"/>
          <w:sz w:val="24"/>
          <w:szCs w:val="24"/>
        </w:rPr>
        <w:t xml:space="preserve">for </w:t>
      </w:r>
      <w:r w:rsidR="00E70ECA" w:rsidRPr="00814FD4">
        <w:rPr>
          <w:rFonts w:ascii="Times New Roman" w:hAnsi="Times New Roman" w:cs="Times New Roman"/>
          <w:sz w:val="24"/>
          <w:szCs w:val="24"/>
        </w:rPr>
        <w:lastRenderedPageBreak/>
        <w:t xml:space="preserve">elucidating fundamental reaction pathways in boron chemistry, including hydrogen abstraction, radical </w:t>
      </w:r>
      <w:r w:rsidR="00FD1D5E" w:rsidRPr="00814FD4">
        <w:rPr>
          <w:rFonts w:ascii="Times New Roman" w:hAnsi="Times New Roman" w:cs="Times New Roman"/>
          <w:sz w:val="24"/>
          <w:szCs w:val="24"/>
        </w:rPr>
        <w:t>isomerization</w:t>
      </w:r>
      <w:r w:rsidR="00E70ECA" w:rsidRPr="00814FD4">
        <w:rPr>
          <w:rFonts w:ascii="Times New Roman" w:hAnsi="Times New Roman" w:cs="Times New Roman"/>
          <w:sz w:val="24"/>
          <w:szCs w:val="24"/>
        </w:rPr>
        <w:t xml:space="preserve">, </w:t>
      </w:r>
      <w:r w:rsidR="00B64242" w:rsidRPr="00814FD4">
        <w:rPr>
          <w:rFonts w:ascii="Times New Roman" w:hAnsi="Times New Roman" w:cs="Times New Roman"/>
          <w:sz w:val="24"/>
          <w:szCs w:val="24"/>
        </w:rPr>
        <w:t xml:space="preserve">and </w:t>
      </w:r>
      <w:r w:rsidR="00167CEF" w:rsidRPr="00814FD4">
        <w:rPr>
          <w:rFonts w:ascii="Times New Roman" w:hAnsi="Times New Roman" w:cs="Times New Roman"/>
          <w:sz w:val="24"/>
          <w:szCs w:val="24"/>
        </w:rPr>
        <w:t xml:space="preserve">molecular mass growth </w:t>
      </w:r>
      <w:r w:rsidR="00AE0C6A" w:rsidRPr="00814FD4">
        <w:rPr>
          <w:rFonts w:ascii="Times New Roman" w:hAnsi="Times New Roman" w:cs="Times New Roman"/>
          <w:sz w:val="24"/>
          <w:szCs w:val="24"/>
        </w:rPr>
        <w:t>leading to complex boranes,</w:t>
      </w:r>
      <w:r w:rsidR="00167CEF" w:rsidRPr="00814FD4">
        <w:rPr>
          <w:rFonts w:ascii="Times New Roman" w:hAnsi="Times New Roman" w:cs="Times New Roman"/>
          <w:sz w:val="24"/>
          <w:szCs w:val="24"/>
        </w:rPr>
        <w:t xml:space="preserve"> </w:t>
      </w:r>
      <w:r w:rsidR="00302CAF" w:rsidRPr="00814FD4">
        <w:rPr>
          <w:rFonts w:ascii="Times New Roman" w:hAnsi="Times New Roman" w:cs="Times New Roman"/>
          <w:sz w:val="24"/>
          <w:szCs w:val="24"/>
        </w:rPr>
        <w:t>as well as</w:t>
      </w:r>
      <w:r w:rsidR="00E70ECA" w:rsidRPr="00814FD4">
        <w:rPr>
          <w:rFonts w:ascii="Times New Roman" w:hAnsi="Times New Roman" w:cs="Times New Roman"/>
          <w:sz w:val="24"/>
          <w:szCs w:val="24"/>
        </w:rPr>
        <w:t xml:space="preserve"> processes relevant to </w:t>
      </w:r>
      <w:r w:rsidR="002373AE" w:rsidRPr="00814FD4">
        <w:rPr>
          <w:rFonts w:ascii="Times New Roman" w:hAnsi="Times New Roman" w:cs="Times New Roman"/>
          <w:sz w:val="24"/>
          <w:szCs w:val="24"/>
        </w:rPr>
        <w:t xml:space="preserve">chemical vapor deposition </w:t>
      </w:r>
      <w:r w:rsidR="0022312E" w:rsidRPr="00814FD4">
        <w:rPr>
          <w:rFonts w:ascii="Times New Roman" w:hAnsi="Times New Roman" w:cs="Times New Roman"/>
          <w:sz w:val="24"/>
          <w:szCs w:val="24"/>
        </w:rPr>
        <w:t>and</w:t>
      </w:r>
      <w:r w:rsidR="00E70ECA" w:rsidRPr="00814FD4">
        <w:rPr>
          <w:rFonts w:ascii="Times New Roman" w:hAnsi="Times New Roman" w:cs="Times New Roman"/>
          <w:sz w:val="24"/>
          <w:szCs w:val="24"/>
        </w:rPr>
        <w:t xml:space="preserve"> </w:t>
      </w:r>
      <w:r w:rsidR="00AC658F" w:rsidRPr="00814FD4">
        <w:rPr>
          <w:rFonts w:ascii="Times New Roman" w:hAnsi="Times New Roman" w:cs="Times New Roman"/>
          <w:sz w:val="24"/>
          <w:szCs w:val="24"/>
        </w:rPr>
        <w:t>astrochemistry</w:t>
      </w:r>
      <w:r w:rsidR="0018078C" w:rsidRPr="00814FD4">
        <w:rPr>
          <w:rFonts w:ascii="Times New Roman" w:hAnsi="Times New Roman" w:cs="Times New Roman"/>
          <w:sz w:val="24"/>
          <w:szCs w:val="24"/>
        </w:rPr>
        <w:t>.</w:t>
      </w:r>
    </w:p>
    <w:p w14:paraId="257BF294" w14:textId="32E036D7" w:rsidR="00E83D0C" w:rsidRPr="00814FD4" w:rsidRDefault="00926EDE" w:rsidP="000A5E32">
      <w:pPr>
        <w:spacing w:line="360" w:lineRule="auto"/>
        <w:ind w:firstLine="288"/>
        <w:jc w:val="both"/>
        <w:rPr>
          <w:rFonts w:ascii="Times New Roman" w:hAnsi="Times New Roman" w:cs="Times New Roman"/>
          <w:sz w:val="24"/>
          <w:szCs w:val="24"/>
        </w:rPr>
      </w:pPr>
      <w:r w:rsidRPr="00814FD4">
        <w:rPr>
          <w:rFonts w:ascii="Times New Roman" w:hAnsi="Times New Roman" w:cs="Times New Roman"/>
          <w:sz w:val="24"/>
          <w:szCs w:val="24"/>
        </w:rPr>
        <w:t xml:space="preserve">Here, we report the </w:t>
      </w:r>
      <w:r w:rsidR="00D927A5" w:rsidRPr="00814FD4">
        <w:rPr>
          <w:rFonts w:ascii="Times New Roman" w:hAnsi="Times New Roman" w:cs="Times New Roman"/>
          <w:sz w:val="24"/>
          <w:szCs w:val="24"/>
        </w:rPr>
        <w:t>formation of monobridged</w:t>
      </w:r>
      <w:r w:rsidR="007234DC" w:rsidRPr="00814FD4">
        <w:rPr>
          <w:rFonts w:ascii="Times New Roman" w:hAnsi="Times New Roman" w:cs="Times New Roman"/>
          <w:sz w:val="24"/>
          <w:szCs w:val="24"/>
        </w:rPr>
        <w:t xml:space="preserve"> (</w:t>
      </w:r>
      <w:r w:rsidR="007234DC" w:rsidRPr="00814FD4">
        <w:rPr>
          <w:rFonts w:ascii="Times New Roman" w:hAnsi="Times New Roman" w:cs="Times New Roman"/>
          <w:b/>
          <w:bCs/>
          <w:sz w:val="24"/>
          <w:szCs w:val="24"/>
        </w:rPr>
        <w:t>2</w:t>
      </w:r>
      <w:r w:rsidR="007234DC" w:rsidRPr="00814FD4">
        <w:rPr>
          <w:rFonts w:ascii="Times New Roman" w:hAnsi="Times New Roman" w:cs="Times New Roman"/>
          <w:sz w:val="24"/>
          <w:szCs w:val="24"/>
        </w:rPr>
        <w:t xml:space="preserve">) and </w:t>
      </w:r>
      <w:r w:rsidR="000B54FB" w:rsidRPr="00814FD4">
        <w:rPr>
          <w:rFonts w:ascii="Times New Roman" w:hAnsi="Times New Roman" w:cs="Times New Roman"/>
          <w:sz w:val="24"/>
          <w:szCs w:val="24"/>
        </w:rPr>
        <w:t>dibridged (</w:t>
      </w:r>
      <w:r w:rsidR="000B54FB" w:rsidRPr="00814FD4">
        <w:rPr>
          <w:rFonts w:ascii="Times New Roman" w:hAnsi="Times New Roman" w:cs="Times New Roman"/>
          <w:b/>
          <w:bCs/>
          <w:sz w:val="24"/>
          <w:szCs w:val="24"/>
        </w:rPr>
        <w:t>3</w:t>
      </w:r>
      <w:r w:rsidR="000B54FB" w:rsidRPr="00814FD4">
        <w:rPr>
          <w:rFonts w:ascii="Times New Roman" w:hAnsi="Times New Roman" w:cs="Times New Roman"/>
          <w:sz w:val="24"/>
          <w:szCs w:val="24"/>
        </w:rPr>
        <w:t xml:space="preserve">) </w:t>
      </w:r>
      <w:r w:rsidR="00D927A5" w:rsidRPr="00814FD4">
        <w:rPr>
          <w:rFonts w:ascii="Times New Roman" w:hAnsi="Times New Roman" w:cs="Times New Roman"/>
          <w:sz w:val="24"/>
          <w:szCs w:val="24"/>
        </w:rPr>
        <w:t>diboranyl radical</w:t>
      </w:r>
      <w:r w:rsidR="0071778A" w:rsidRPr="00814FD4">
        <w:rPr>
          <w:rFonts w:ascii="Times New Roman" w:hAnsi="Times New Roman" w:cs="Times New Roman"/>
          <w:sz w:val="24"/>
          <w:szCs w:val="24"/>
        </w:rPr>
        <w:t>s</w:t>
      </w:r>
      <w:r w:rsidR="00D927A5" w:rsidRPr="00814FD4">
        <w:rPr>
          <w:rFonts w:ascii="Times New Roman" w:hAnsi="Times New Roman" w:cs="Times New Roman"/>
          <w:sz w:val="24"/>
          <w:szCs w:val="24"/>
        </w:rPr>
        <w:t xml:space="preserve"> </w:t>
      </w:r>
      <w:r w:rsidR="00990DA6" w:rsidRPr="00814FD4">
        <w:rPr>
          <w:rFonts w:ascii="Times New Roman" w:hAnsi="Times New Roman" w:cs="Times New Roman"/>
          <w:sz w:val="24"/>
          <w:szCs w:val="24"/>
        </w:rPr>
        <w:t>in low-temperature diborane (</w:t>
      </w:r>
      <w:r w:rsidR="00990DA6" w:rsidRPr="00814FD4">
        <w:rPr>
          <w:rFonts w:ascii="Times New Roman" w:hAnsi="Times New Roman" w:cs="Times New Roman"/>
          <w:b/>
          <w:bCs/>
          <w:sz w:val="24"/>
          <w:szCs w:val="24"/>
        </w:rPr>
        <w:t>1</w:t>
      </w:r>
      <w:r w:rsidR="00990DA6" w:rsidRPr="00814FD4">
        <w:rPr>
          <w:rFonts w:ascii="Times New Roman" w:hAnsi="Times New Roman" w:cs="Times New Roman"/>
          <w:sz w:val="24"/>
          <w:szCs w:val="24"/>
        </w:rPr>
        <w:t>) ices</w:t>
      </w:r>
      <w:r w:rsidR="00571DE9" w:rsidRPr="00814FD4">
        <w:rPr>
          <w:rFonts w:ascii="Times New Roman" w:hAnsi="Times New Roman" w:cs="Times New Roman"/>
          <w:sz w:val="24"/>
          <w:szCs w:val="24"/>
        </w:rPr>
        <w:t xml:space="preserve">, with the </w:t>
      </w:r>
      <w:r w:rsidR="00D03935" w:rsidRPr="00814FD4">
        <w:rPr>
          <w:rFonts w:ascii="Times New Roman" w:hAnsi="Times New Roman" w:cs="Times New Roman"/>
          <w:sz w:val="24"/>
          <w:szCs w:val="24"/>
        </w:rPr>
        <w:t xml:space="preserve">dibridged </w:t>
      </w:r>
      <w:r w:rsidR="00571DE9" w:rsidRPr="00814FD4">
        <w:rPr>
          <w:rFonts w:ascii="Times New Roman" w:hAnsi="Times New Roman" w:cs="Times New Roman"/>
          <w:sz w:val="24"/>
          <w:szCs w:val="24"/>
        </w:rPr>
        <w:t xml:space="preserve">isomer </w:t>
      </w:r>
      <w:r w:rsidR="006A702D" w:rsidRPr="00814FD4">
        <w:rPr>
          <w:rFonts w:ascii="Times New Roman" w:hAnsi="Times New Roman" w:cs="Times New Roman"/>
          <w:sz w:val="24"/>
          <w:szCs w:val="24"/>
        </w:rPr>
        <w:t xml:space="preserve">experimentally </w:t>
      </w:r>
      <w:r w:rsidR="003D1F5C" w:rsidRPr="00814FD4">
        <w:rPr>
          <w:rFonts w:ascii="Times New Roman" w:hAnsi="Times New Roman" w:cs="Times New Roman"/>
          <w:sz w:val="24"/>
          <w:szCs w:val="24"/>
        </w:rPr>
        <w:t>identified</w:t>
      </w:r>
      <w:r w:rsidR="00E525A9" w:rsidRPr="00814FD4">
        <w:rPr>
          <w:rFonts w:ascii="Times New Roman" w:hAnsi="Times New Roman" w:cs="Times New Roman"/>
          <w:sz w:val="24"/>
          <w:szCs w:val="24"/>
        </w:rPr>
        <w:t xml:space="preserve"> for</w:t>
      </w:r>
      <w:r w:rsidR="00571DE9" w:rsidRPr="00814FD4">
        <w:rPr>
          <w:rFonts w:ascii="Times New Roman" w:hAnsi="Times New Roman" w:cs="Times New Roman"/>
          <w:sz w:val="24"/>
          <w:szCs w:val="24"/>
        </w:rPr>
        <w:t xml:space="preserve"> the first time.</w:t>
      </w:r>
      <w:r w:rsidR="006A2427" w:rsidRPr="00814FD4">
        <w:rPr>
          <w:rFonts w:ascii="Times New Roman" w:hAnsi="Times New Roman" w:cs="Times New Roman"/>
          <w:sz w:val="24"/>
          <w:szCs w:val="24"/>
        </w:rPr>
        <w:t xml:space="preserve"> </w:t>
      </w:r>
      <w:r w:rsidR="000E1068" w:rsidRPr="00814FD4">
        <w:rPr>
          <w:rFonts w:ascii="Times New Roman" w:hAnsi="Times New Roman" w:cs="Times New Roman"/>
          <w:sz w:val="24"/>
          <w:szCs w:val="24"/>
        </w:rPr>
        <w:t>D</w:t>
      </w:r>
      <w:r w:rsidR="00FF53B1" w:rsidRPr="00814FD4">
        <w:rPr>
          <w:rFonts w:ascii="Times New Roman" w:hAnsi="Times New Roman" w:cs="Times New Roman"/>
          <w:sz w:val="24"/>
          <w:szCs w:val="24"/>
        </w:rPr>
        <w:t>iborane (</w:t>
      </w:r>
      <w:r w:rsidR="000E204A" w:rsidRPr="00814FD4">
        <w:rPr>
          <w:rFonts w:ascii="Times New Roman" w:hAnsi="Times New Roman" w:cs="Times New Roman"/>
          <w:color w:val="000000" w:themeColor="text1"/>
          <w:sz w:val="24"/>
          <w:szCs w:val="24"/>
        </w:rPr>
        <w:t>B</w:t>
      </w:r>
      <w:r w:rsidR="000E204A" w:rsidRPr="00814FD4">
        <w:rPr>
          <w:rFonts w:ascii="Times New Roman" w:hAnsi="Times New Roman" w:cs="Times New Roman"/>
          <w:color w:val="000000" w:themeColor="text1"/>
          <w:sz w:val="24"/>
          <w:szCs w:val="24"/>
          <w:vertAlign w:val="subscript"/>
        </w:rPr>
        <w:t>2</w:t>
      </w:r>
      <w:r w:rsidR="000E204A" w:rsidRPr="00814FD4">
        <w:rPr>
          <w:rFonts w:ascii="Times New Roman" w:hAnsi="Times New Roman" w:cs="Times New Roman"/>
          <w:color w:val="000000" w:themeColor="text1"/>
          <w:sz w:val="24"/>
          <w:szCs w:val="24"/>
        </w:rPr>
        <w:t>H</w:t>
      </w:r>
      <w:r w:rsidR="000E204A" w:rsidRPr="00814FD4">
        <w:rPr>
          <w:rFonts w:ascii="Times New Roman" w:hAnsi="Times New Roman" w:cs="Times New Roman"/>
          <w:color w:val="000000" w:themeColor="text1"/>
          <w:sz w:val="24"/>
          <w:szCs w:val="24"/>
          <w:vertAlign w:val="subscript"/>
        </w:rPr>
        <w:t>6</w:t>
      </w:r>
      <w:r w:rsidR="00FF53B1" w:rsidRPr="00814FD4">
        <w:rPr>
          <w:rFonts w:ascii="Times New Roman" w:hAnsi="Times New Roman" w:cs="Times New Roman"/>
          <w:sz w:val="24"/>
          <w:szCs w:val="24"/>
        </w:rPr>
        <w:t xml:space="preserve">) </w:t>
      </w:r>
      <w:r w:rsidR="009A238A" w:rsidRPr="00814FD4">
        <w:rPr>
          <w:rFonts w:ascii="Times New Roman" w:hAnsi="Times New Roman" w:cs="Times New Roman"/>
          <w:sz w:val="24"/>
          <w:szCs w:val="24"/>
        </w:rPr>
        <w:t>and</w:t>
      </w:r>
      <w:r w:rsidR="00E11397" w:rsidRPr="00814FD4">
        <w:rPr>
          <w:rFonts w:ascii="Times New Roman" w:hAnsi="Times New Roman" w:cs="Times New Roman"/>
          <w:sz w:val="24"/>
          <w:szCs w:val="24"/>
        </w:rPr>
        <w:t xml:space="preserve"> fully deuterated</w:t>
      </w:r>
      <w:r w:rsidR="00EA7684" w:rsidRPr="00814FD4">
        <w:rPr>
          <w:rFonts w:ascii="Times New Roman" w:hAnsi="Times New Roman" w:cs="Times New Roman"/>
          <w:sz w:val="24"/>
          <w:szCs w:val="24"/>
        </w:rPr>
        <w:t xml:space="preserve"> </w:t>
      </w:r>
      <w:r w:rsidR="00915EA9" w:rsidRPr="00814FD4">
        <w:rPr>
          <w:rFonts w:ascii="Times New Roman" w:hAnsi="Times New Roman" w:cs="Times New Roman"/>
          <w:sz w:val="24"/>
          <w:szCs w:val="24"/>
        </w:rPr>
        <w:t>diborane</w:t>
      </w:r>
      <w:r w:rsidR="00AE2B45" w:rsidRPr="00814FD4">
        <w:rPr>
          <w:rFonts w:ascii="Times New Roman" w:hAnsi="Times New Roman" w:cs="Times New Roman"/>
          <w:sz w:val="24"/>
          <w:szCs w:val="24"/>
        </w:rPr>
        <w:t>-d</w:t>
      </w:r>
      <w:r w:rsidR="00AE2B45" w:rsidRPr="00814FD4">
        <w:rPr>
          <w:rFonts w:ascii="Times New Roman" w:hAnsi="Times New Roman" w:cs="Times New Roman"/>
          <w:sz w:val="24"/>
          <w:szCs w:val="24"/>
          <w:vertAlign w:val="subscript"/>
        </w:rPr>
        <w:t>6</w:t>
      </w:r>
      <w:r w:rsidR="00915EA9" w:rsidRPr="00814FD4">
        <w:rPr>
          <w:rFonts w:ascii="Times New Roman" w:hAnsi="Times New Roman" w:cs="Times New Roman"/>
          <w:sz w:val="24"/>
          <w:szCs w:val="24"/>
        </w:rPr>
        <w:t xml:space="preserve"> (</w:t>
      </w:r>
      <w:r w:rsidR="006950E2" w:rsidRPr="00814FD4">
        <w:rPr>
          <w:rFonts w:ascii="Times New Roman" w:hAnsi="Times New Roman" w:cs="Times New Roman"/>
          <w:color w:val="000000" w:themeColor="text1"/>
          <w:sz w:val="24"/>
          <w:szCs w:val="24"/>
        </w:rPr>
        <w:t>B</w:t>
      </w:r>
      <w:r w:rsidR="006950E2" w:rsidRPr="00814FD4">
        <w:rPr>
          <w:rFonts w:ascii="Times New Roman" w:hAnsi="Times New Roman" w:cs="Times New Roman"/>
          <w:color w:val="000000" w:themeColor="text1"/>
          <w:sz w:val="24"/>
          <w:szCs w:val="24"/>
          <w:vertAlign w:val="subscript"/>
        </w:rPr>
        <w:t>2</w:t>
      </w:r>
      <w:r w:rsidR="006950E2" w:rsidRPr="00814FD4">
        <w:rPr>
          <w:rFonts w:ascii="Times New Roman" w:hAnsi="Times New Roman" w:cs="Times New Roman"/>
          <w:color w:val="000000" w:themeColor="text1"/>
          <w:sz w:val="24"/>
          <w:szCs w:val="24"/>
        </w:rPr>
        <w:t>D</w:t>
      </w:r>
      <w:r w:rsidR="006950E2" w:rsidRPr="00814FD4">
        <w:rPr>
          <w:rFonts w:ascii="Times New Roman" w:hAnsi="Times New Roman" w:cs="Times New Roman"/>
          <w:color w:val="000000" w:themeColor="text1"/>
          <w:sz w:val="24"/>
          <w:szCs w:val="24"/>
          <w:vertAlign w:val="subscript"/>
        </w:rPr>
        <w:t>6</w:t>
      </w:r>
      <w:r w:rsidR="00915EA9" w:rsidRPr="00814FD4">
        <w:rPr>
          <w:rFonts w:ascii="Times New Roman" w:hAnsi="Times New Roman" w:cs="Times New Roman"/>
          <w:sz w:val="24"/>
          <w:szCs w:val="24"/>
        </w:rPr>
        <w:t>) ice</w:t>
      </w:r>
      <w:r w:rsidR="00BB78B8" w:rsidRPr="00814FD4">
        <w:rPr>
          <w:rFonts w:ascii="Times New Roman" w:hAnsi="Times New Roman" w:cs="Times New Roman"/>
          <w:sz w:val="24"/>
          <w:szCs w:val="24"/>
        </w:rPr>
        <w:t>s</w:t>
      </w:r>
      <w:r w:rsidR="00915EA9" w:rsidRPr="00814FD4">
        <w:rPr>
          <w:rFonts w:ascii="Times New Roman" w:hAnsi="Times New Roman" w:cs="Times New Roman"/>
          <w:sz w:val="24"/>
          <w:szCs w:val="24"/>
        </w:rPr>
        <w:t xml:space="preserve"> </w:t>
      </w:r>
      <w:r w:rsidR="007B0B35" w:rsidRPr="00814FD4">
        <w:rPr>
          <w:rFonts w:ascii="Times New Roman" w:hAnsi="Times New Roman" w:cs="Times New Roman"/>
          <w:sz w:val="24"/>
          <w:szCs w:val="24"/>
        </w:rPr>
        <w:t xml:space="preserve">were </w:t>
      </w:r>
      <w:r w:rsidR="002E2D09" w:rsidRPr="00814FD4">
        <w:rPr>
          <w:rFonts w:ascii="Times New Roman" w:hAnsi="Times New Roman" w:cs="Times New Roman"/>
          <w:sz w:val="24"/>
          <w:szCs w:val="24"/>
        </w:rPr>
        <w:t>prepared in separate experiments with thicknesses of</w:t>
      </w:r>
      <w:r w:rsidR="00935E2E" w:rsidRPr="00814FD4">
        <w:rPr>
          <w:rFonts w:ascii="Times New Roman" w:hAnsi="Times New Roman" w:cs="Times New Roman"/>
          <w:sz w:val="24"/>
          <w:szCs w:val="24"/>
        </w:rPr>
        <w:t xml:space="preserve"> </w:t>
      </w:r>
      <w:r w:rsidR="00120F30" w:rsidRPr="00814FD4">
        <w:rPr>
          <w:rFonts w:ascii="Times New Roman" w:hAnsi="Times New Roman" w:cs="Times New Roman"/>
          <w:sz w:val="24"/>
          <w:szCs w:val="24"/>
        </w:rPr>
        <w:t>510 ± 50 nm</w:t>
      </w:r>
      <w:r w:rsidR="00003DC8" w:rsidRPr="00814FD4">
        <w:rPr>
          <w:rFonts w:ascii="Times New Roman" w:hAnsi="Times New Roman" w:cs="Times New Roman"/>
          <w:sz w:val="24"/>
          <w:szCs w:val="24"/>
        </w:rPr>
        <w:t xml:space="preserve"> at 5 K</w:t>
      </w:r>
      <w:r w:rsidR="003E1C6E" w:rsidRPr="00814FD4">
        <w:rPr>
          <w:rFonts w:ascii="Times New Roman" w:hAnsi="Times New Roman" w:cs="Times New Roman"/>
          <w:sz w:val="24"/>
          <w:szCs w:val="24"/>
        </w:rPr>
        <w:t xml:space="preserve"> </w:t>
      </w:r>
      <w:r w:rsidR="00E95C86" w:rsidRPr="00814FD4">
        <w:rPr>
          <w:rFonts w:ascii="Times New Roman" w:hAnsi="Times New Roman" w:cs="Times New Roman"/>
          <w:sz w:val="24"/>
          <w:szCs w:val="24"/>
        </w:rPr>
        <w:t xml:space="preserve">and </w:t>
      </w:r>
      <w:r w:rsidR="006E0787" w:rsidRPr="00814FD4">
        <w:rPr>
          <w:rFonts w:ascii="Times New Roman" w:hAnsi="Times New Roman" w:cs="Times New Roman"/>
          <w:sz w:val="24"/>
          <w:szCs w:val="24"/>
        </w:rPr>
        <w:t xml:space="preserve">subsequently </w:t>
      </w:r>
      <w:r w:rsidRPr="00814FD4">
        <w:rPr>
          <w:rFonts w:ascii="Times New Roman" w:hAnsi="Times New Roman" w:cs="Times New Roman"/>
          <w:sz w:val="24"/>
          <w:szCs w:val="24"/>
        </w:rPr>
        <w:t xml:space="preserve">exposed to </w:t>
      </w:r>
      <w:r w:rsidR="00CC0932" w:rsidRPr="00814FD4">
        <w:rPr>
          <w:rFonts w:ascii="Times New Roman" w:hAnsi="Times New Roman" w:cs="Times New Roman"/>
          <w:sz w:val="24"/>
          <w:szCs w:val="24"/>
        </w:rPr>
        <w:t>energetic</w:t>
      </w:r>
      <w:r w:rsidR="005F7E05" w:rsidRPr="00814FD4">
        <w:rPr>
          <w:rFonts w:ascii="Times New Roman" w:hAnsi="Times New Roman" w:cs="Times New Roman"/>
          <w:sz w:val="24"/>
          <w:szCs w:val="24"/>
        </w:rPr>
        <w:t xml:space="preserve"> </w:t>
      </w:r>
      <w:r w:rsidRPr="00814FD4">
        <w:rPr>
          <w:rFonts w:ascii="Times New Roman" w:hAnsi="Times New Roman" w:cs="Times New Roman"/>
          <w:sz w:val="24"/>
          <w:szCs w:val="24"/>
        </w:rPr>
        <w:t>electrons</w:t>
      </w:r>
      <w:r w:rsidR="008C3AD8" w:rsidRPr="00814FD4">
        <w:rPr>
          <w:rFonts w:ascii="Times New Roman" w:hAnsi="Times New Roman" w:cs="Times New Roman"/>
          <w:sz w:val="24"/>
          <w:szCs w:val="24"/>
        </w:rPr>
        <w:t xml:space="preserve"> </w:t>
      </w:r>
      <w:r w:rsidR="008C3AD8" w:rsidRPr="00814FD4">
        <w:rPr>
          <w:rFonts w:ascii="Times New Roman" w:eastAsia="Times New Roman" w:hAnsi="Times New Roman" w:cs="Times New Roman"/>
          <w:kern w:val="0"/>
          <w:sz w:val="24"/>
          <w:szCs w:val="24"/>
          <w:lang w:eastAsia="en-US"/>
          <w14:ligatures w14:val="none"/>
        </w:rPr>
        <w:t>at 40 K</w:t>
      </w:r>
      <w:r w:rsidR="002555FC" w:rsidRPr="00814FD4">
        <w:rPr>
          <w:rFonts w:ascii="Times New Roman" w:eastAsia="Times New Roman" w:hAnsi="Times New Roman" w:cs="Times New Roman"/>
          <w:kern w:val="0"/>
          <w:sz w:val="24"/>
          <w:szCs w:val="24"/>
          <w:lang w:eastAsia="en-US"/>
          <w14:ligatures w14:val="none"/>
        </w:rPr>
        <w:t>,</w:t>
      </w:r>
      <w:r w:rsidR="002A6360" w:rsidRPr="00814FD4">
        <w:rPr>
          <w:rFonts w:ascii="Times New Roman" w:hAnsi="Times New Roman" w:cs="Times New Roman"/>
          <w:sz w:val="24"/>
          <w:szCs w:val="24"/>
        </w:rPr>
        <w:t xml:space="preserve"> </w:t>
      </w:r>
      <w:r w:rsidR="00AD3AEF" w:rsidRPr="00814FD4">
        <w:rPr>
          <w:rFonts w:ascii="Times New Roman" w:hAnsi="Times New Roman" w:cs="Times New Roman"/>
          <w:sz w:val="24"/>
          <w:szCs w:val="24"/>
        </w:rPr>
        <w:t xml:space="preserve">thereby initiating bond cleavage through ionizing radiation, </w:t>
      </w:r>
      <w:r w:rsidR="002A6360" w:rsidRPr="00814FD4">
        <w:rPr>
          <w:rFonts w:ascii="Times New Roman" w:hAnsi="Times New Roman" w:cs="Times New Roman"/>
          <w:sz w:val="24"/>
          <w:szCs w:val="24"/>
        </w:rPr>
        <w:t>followed by their detection</w:t>
      </w:r>
      <w:r w:rsidR="001B715C" w:rsidRPr="00814FD4">
        <w:rPr>
          <w:rFonts w:ascii="Times New Roman" w:hAnsi="Times New Roman" w:cs="Times New Roman"/>
          <w:sz w:val="24"/>
          <w:szCs w:val="24"/>
        </w:rPr>
        <w:t xml:space="preserve"> </w:t>
      </w:r>
      <w:r w:rsidR="00EE1EC9" w:rsidRPr="00814FD4">
        <w:rPr>
          <w:rFonts w:ascii="Times New Roman" w:hAnsi="Times New Roman" w:cs="Times New Roman"/>
          <w:sz w:val="24"/>
          <w:szCs w:val="24"/>
        </w:rPr>
        <w:t>via</w:t>
      </w:r>
      <w:r w:rsidR="00360720" w:rsidRPr="00814FD4">
        <w:rPr>
          <w:rFonts w:ascii="Times New Roman" w:hAnsi="Times New Roman" w:cs="Times New Roman"/>
          <w:sz w:val="24"/>
          <w:szCs w:val="24"/>
        </w:rPr>
        <w:t xml:space="preserve"> </w:t>
      </w:r>
      <w:r w:rsidR="008817B1" w:rsidRPr="00814FD4">
        <w:rPr>
          <w:rFonts w:ascii="Times New Roman" w:hAnsi="Times New Roman" w:cs="Times New Roman"/>
          <w:sz w:val="24"/>
          <w:szCs w:val="24"/>
        </w:rPr>
        <w:t>Fourier transform infrared (FTIR) spectroscopy</w:t>
      </w:r>
      <w:r w:rsidR="00AD3AEF" w:rsidRPr="00814FD4">
        <w:rPr>
          <w:rFonts w:ascii="Times New Roman" w:hAnsi="Times New Roman" w:cs="Times New Roman"/>
          <w:sz w:val="24"/>
          <w:szCs w:val="24"/>
        </w:rPr>
        <w:t xml:space="preserve"> </w:t>
      </w:r>
      <w:r w:rsidR="00B83F06" w:rsidRPr="00814FD4">
        <w:rPr>
          <w:rFonts w:ascii="Times New Roman" w:hAnsi="Times New Roman" w:cs="Times New Roman"/>
          <w:sz w:val="24"/>
          <w:szCs w:val="24"/>
        </w:rPr>
        <w:t>(Supplementary information)</w:t>
      </w:r>
      <w:r w:rsidR="00AD3AEF" w:rsidRPr="00814FD4">
        <w:rPr>
          <w:rFonts w:ascii="Times New Roman" w:hAnsi="Times New Roman" w:cs="Times New Roman"/>
          <w:sz w:val="24"/>
          <w:szCs w:val="24"/>
        </w:rPr>
        <w:t xml:space="preserve">. </w:t>
      </w:r>
      <w:r w:rsidR="00D65556" w:rsidRPr="00814FD4">
        <w:rPr>
          <w:rFonts w:ascii="Times New Roman" w:hAnsi="Times New Roman" w:cs="Times New Roman"/>
          <w:sz w:val="24"/>
          <w:szCs w:val="24"/>
        </w:rPr>
        <w:t xml:space="preserve">After irradiation, </w:t>
      </w:r>
      <w:r w:rsidR="006A01A9" w:rsidRPr="00814FD4">
        <w:rPr>
          <w:rFonts w:ascii="Times New Roman" w:hAnsi="Times New Roman" w:cs="Times New Roman"/>
          <w:sz w:val="24"/>
          <w:szCs w:val="24"/>
        </w:rPr>
        <w:t xml:space="preserve">the ices were heated </w:t>
      </w:r>
      <w:r w:rsidR="00A85300" w:rsidRPr="00814FD4">
        <w:rPr>
          <w:rFonts w:ascii="Times New Roman" w:eastAsia="Times New Roman" w:hAnsi="Times New Roman" w:cs="Times New Roman"/>
          <w:kern w:val="0"/>
          <w:sz w:val="24"/>
          <w:szCs w:val="24"/>
          <w:lang w:eastAsia="en-US"/>
          <w14:ligatures w14:val="none"/>
        </w:rPr>
        <w:t xml:space="preserve">from 40 to 320 K at a rate of 1 K </w:t>
      </w:r>
      <w:r w:rsidR="00A85300" w:rsidRPr="00814FD4">
        <w:rPr>
          <w:rFonts w:ascii="Times New Roman" w:eastAsia="Times New Roman" w:hAnsi="Times New Roman" w:cs="Times New Roman"/>
          <w:kern w:val="0"/>
          <w:sz w:val="24"/>
          <w:szCs w:val="20"/>
          <w:lang w:eastAsia="en-US"/>
          <w14:ligatures w14:val="none"/>
        </w:rPr>
        <w:t>min</w:t>
      </w:r>
      <w:r w:rsidR="00A85300" w:rsidRPr="00814FD4">
        <w:rPr>
          <w:rFonts w:ascii="Times New Roman" w:eastAsia="Times New Roman" w:hAnsi="Times New Roman" w:cs="Times New Roman"/>
          <w:kern w:val="0"/>
          <w:sz w:val="24"/>
          <w:szCs w:val="24"/>
          <w:vertAlign w:val="superscript"/>
          <w:lang w:eastAsia="en-US"/>
          <w14:ligatures w14:val="none"/>
        </w:rPr>
        <w:t>−1</w:t>
      </w:r>
      <w:r w:rsidR="00A85300" w:rsidRPr="00814FD4">
        <w:rPr>
          <w:rFonts w:ascii="Times New Roman" w:eastAsia="Times New Roman" w:hAnsi="Times New Roman" w:cs="Times New Roman"/>
          <w:kern w:val="0"/>
          <w:sz w:val="24"/>
          <w:szCs w:val="24"/>
          <w:lang w:eastAsia="en-US"/>
          <w14:ligatures w14:val="none"/>
        </w:rPr>
        <w:t xml:space="preserve"> </w:t>
      </w:r>
      <w:r w:rsidR="00E9669F" w:rsidRPr="00814FD4">
        <w:rPr>
          <w:rFonts w:ascii="Times New Roman" w:eastAsia="Times New Roman" w:hAnsi="Times New Roman" w:cs="Times New Roman"/>
          <w:kern w:val="0"/>
          <w:sz w:val="24"/>
          <w:szCs w:val="24"/>
          <w:lang w:eastAsia="en-US"/>
          <w14:ligatures w14:val="none"/>
        </w:rPr>
        <w:t xml:space="preserve">under </w:t>
      </w:r>
      <w:r w:rsidR="00A85300" w:rsidRPr="00814FD4">
        <w:rPr>
          <w:rFonts w:ascii="Times New Roman" w:eastAsia="Times New Roman" w:hAnsi="Times New Roman" w:cs="Times New Roman"/>
          <w:kern w:val="0"/>
          <w:sz w:val="24"/>
          <w:szCs w:val="24"/>
          <w:lang w:eastAsia="en-US"/>
          <w14:ligatures w14:val="none"/>
        </w:rPr>
        <w:t>temperature-programmed desorption</w:t>
      </w:r>
      <w:r w:rsidR="000C3C9D" w:rsidRPr="00814FD4">
        <w:rPr>
          <w:rFonts w:ascii="Times New Roman" w:eastAsia="Times New Roman" w:hAnsi="Times New Roman" w:cs="Times New Roman"/>
          <w:kern w:val="0"/>
          <w:sz w:val="24"/>
          <w:szCs w:val="24"/>
          <w:lang w:eastAsia="en-US"/>
          <w14:ligatures w14:val="none"/>
        </w:rPr>
        <w:t xml:space="preserve"> (</w:t>
      </w:r>
      <w:r w:rsidR="00A85300" w:rsidRPr="00814FD4">
        <w:rPr>
          <w:rFonts w:ascii="Times New Roman" w:eastAsia="Times New Roman" w:hAnsi="Times New Roman" w:cs="Times New Roman"/>
          <w:kern w:val="0"/>
          <w:sz w:val="24"/>
          <w:szCs w:val="24"/>
          <w:lang w:eastAsia="en-US"/>
          <w14:ligatures w14:val="none"/>
        </w:rPr>
        <w:t>TPD)</w:t>
      </w:r>
      <w:r w:rsidR="000C3C9D" w:rsidRPr="00814FD4">
        <w:rPr>
          <w:rFonts w:ascii="Times New Roman" w:eastAsia="Times New Roman" w:hAnsi="Times New Roman" w:cs="Times New Roman"/>
          <w:kern w:val="0"/>
          <w:sz w:val="24"/>
          <w:szCs w:val="24"/>
          <w:lang w:eastAsia="en-US"/>
          <w14:ligatures w14:val="none"/>
        </w:rPr>
        <w:t xml:space="preserve"> conditions</w:t>
      </w:r>
      <w:r w:rsidR="00D65556" w:rsidRPr="00814FD4">
        <w:rPr>
          <w:rFonts w:ascii="Times New Roman" w:hAnsi="Times New Roman" w:cs="Times New Roman"/>
          <w:sz w:val="24"/>
          <w:szCs w:val="24"/>
        </w:rPr>
        <w:t>.</w:t>
      </w:r>
      <w:r w:rsidR="001E13CC" w:rsidRPr="00814FD4">
        <w:rPr>
          <w:rFonts w:ascii="Times New Roman" w:hAnsi="Times New Roman" w:cs="Times New Roman"/>
          <w:sz w:val="24"/>
          <w:szCs w:val="24"/>
        </w:rPr>
        <w:t xml:space="preserve"> </w:t>
      </w:r>
      <w:r w:rsidR="0022160E" w:rsidRPr="00814FD4">
        <w:rPr>
          <w:rFonts w:ascii="Times New Roman" w:hAnsi="Times New Roman" w:cs="Times New Roman"/>
          <w:sz w:val="24"/>
          <w:szCs w:val="24"/>
        </w:rPr>
        <w:t>U</w:t>
      </w:r>
      <w:r w:rsidR="007200FF" w:rsidRPr="00814FD4">
        <w:rPr>
          <w:rFonts w:ascii="Times New Roman" w:hAnsi="Times New Roman" w:cs="Times New Roman"/>
          <w:sz w:val="24"/>
          <w:szCs w:val="24"/>
        </w:rPr>
        <w:t>tilizing</w:t>
      </w:r>
      <w:r w:rsidR="00C746FA" w:rsidRPr="00814FD4">
        <w:rPr>
          <w:rFonts w:ascii="Times New Roman" w:hAnsi="Times New Roman" w:cs="Times New Roman"/>
          <w:sz w:val="24"/>
          <w:szCs w:val="24"/>
        </w:rPr>
        <w:t xml:space="preserve"> </w:t>
      </w:r>
      <w:r w:rsidR="002A6360" w:rsidRPr="00814FD4">
        <w:rPr>
          <w:rFonts w:ascii="Times New Roman" w:hAnsi="Times New Roman" w:cs="Times New Roman"/>
          <w:sz w:val="24"/>
          <w:szCs w:val="24"/>
        </w:rPr>
        <w:t>vacuum ultraviolet (VUV) photoionization reflectron time-of-flight mass spectrometry (PI-ReToF-MS)</w:t>
      </w:r>
      <w:r w:rsidR="0047290B" w:rsidRPr="00814FD4">
        <w:rPr>
          <w:rFonts w:ascii="Times New Roman" w:hAnsi="Times New Roman" w:cs="Times New Roman"/>
          <w:sz w:val="24"/>
          <w:szCs w:val="24"/>
        </w:rPr>
        <w:t xml:space="preserve">, </w:t>
      </w:r>
      <w:r w:rsidR="008A6F8A" w:rsidRPr="00814FD4">
        <w:rPr>
          <w:rFonts w:ascii="Times New Roman" w:hAnsi="Times New Roman" w:cs="Times New Roman"/>
          <w:sz w:val="24"/>
          <w:szCs w:val="24"/>
        </w:rPr>
        <w:t>boranes</w:t>
      </w:r>
      <w:r w:rsidR="00A825A7" w:rsidRPr="00814FD4">
        <w:rPr>
          <w:rFonts w:ascii="Times New Roman" w:hAnsi="Times New Roman" w:cs="Times New Roman"/>
          <w:sz w:val="24"/>
          <w:szCs w:val="24"/>
        </w:rPr>
        <w:t xml:space="preserve"> </w:t>
      </w:r>
      <w:r w:rsidR="00036344" w:rsidRPr="00814FD4">
        <w:rPr>
          <w:rFonts w:ascii="Times New Roman" w:hAnsi="Times New Roman" w:cs="Times New Roman"/>
          <w:sz w:val="24"/>
          <w:szCs w:val="24"/>
        </w:rPr>
        <w:t xml:space="preserve">ranging </w:t>
      </w:r>
      <w:r w:rsidR="00A825A7" w:rsidRPr="00814FD4">
        <w:rPr>
          <w:rFonts w:ascii="Times New Roman" w:hAnsi="Times New Roman" w:cs="Times New Roman"/>
          <w:sz w:val="24"/>
          <w:szCs w:val="24"/>
        </w:rPr>
        <w:t>from</w:t>
      </w:r>
      <w:r w:rsidR="00E3280D" w:rsidRPr="00814FD4">
        <w:rPr>
          <w:rFonts w:ascii="Times New Roman" w:hAnsi="Times New Roman" w:cs="Times New Roman"/>
          <w:sz w:val="24"/>
          <w:szCs w:val="24"/>
        </w:rPr>
        <w:t xml:space="preserve"> </w:t>
      </w:r>
      <w:r w:rsidR="00E83DD1" w:rsidRPr="00814FD4">
        <w:rPr>
          <w:rFonts w:ascii="Times New Roman" w:hAnsi="Times New Roman" w:cs="Times New Roman"/>
          <w:sz w:val="24"/>
          <w:szCs w:val="24"/>
        </w:rPr>
        <w:t>B</w:t>
      </w:r>
      <w:r w:rsidR="00E83DD1" w:rsidRPr="00814FD4">
        <w:rPr>
          <w:rFonts w:ascii="Times New Roman" w:hAnsi="Times New Roman" w:cs="Times New Roman"/>
          <w:sz w:val="24"/>
          <w:szCs w:val="24"/>
          <w:vertAlign w:val="subscript"/>
        </w:rPr>
        <w:t>6</w:t>
      </w:r>
      <w:r w:rsidR="002F1E7E" w:rsidRPr="00814FD4">
        <w:rPr>
          <w:rFonts w:ascii="Times New Roman" w:hAnsi="Times New Roman" w:cs="Times New Roman"/>
          <w:sz w:val="24"/>
          <w:szCs w:val="24"/>
        </w:rPr>
        <w:t>H</w:t>
      </w:r>
      <w:r w:rsidR="00E83DD1" w:rsidRPr="00814FD4">
        <w:rPr>
          <w:rFonts w:ascii="Times New Roman" w:hAnsi="Times New Roman" w:cs="Times New Roman"/>
          <w:sz w:val="24"/>
          <w:szCs w:val="24"/>
          <w:vertAlign w:val="subscript"/>
        </w:rPr>
        <w:t xml:space="preserve">10 </w:t>
      </w:r>
      <w:r w:rsidR="00E83DD1" w:rsidRPr="00814FD4">
        <w:rPr>
          <w:rFonts w:ascii="Times New Roman" w:hAnsi="Times New Roman" w:cs="Times New Roman"/>
          <w:sz w:val="24"/>
          <w:szCs w:val="24"/>
        </w:rPr>
        <w:t xml:space="preserve">to </w:t>
      </w:r>
      <w:r w:rsidR="002F1E7E" w:rsidRPr="00814FD4">
        <w:rPr>
          <w:rFonts w:ascii="Times New Roman" w:hAnsi="Times New Roman" w:cs="Times New Roman"/>
          <w:sz w:val="24"/>
          <w:szCs w:val="24"/>
        </w:rPr>
        <w:t>B</w:t>
      </w:r>
      <w:r w:rsidR="002F1E7E" w:rsidRPr="00814FD4">
        <w:rPr>
          <w:rFonts w:ascii="Times New Roman" w:hAnsi="Times New Roman" w:cs="Times New Roman"/>
          <w:sz w:val="24"/>
          <w:szCs w:val="24"/>
          <w:vertAlign w:val="subscript"/>
        </w:rPr>
        <w:t>12</w:t>
      </w:r>
      <w:r w:rsidR="000E5EA3" w:rsidRPr="00814FD4">
        <w:rPr>
          <w:rFonts w:ascii="Times New Roman" w:hAnsi="Times New Roman" w:cs="Times New Roman"/>
          <w:sz w:val="24"/>
          <w:szCs w:val="24"/>
        </w:rPr>
        <w:t>H</w:t>
      </w:r>
      <w:r w:rsidR="002F1E7E" w:rsidRPr="00814FD4">
        <w:rPr>
          <w:rFonts w:ascii="Times New Roman" w:hAnsi="Times New Roman" w:cs="Times New Roman"/>
          <w:sz w:val="24"/>
          <w:szCs w:val="24"/>
          <w:vertAlign w:val="subscript"/>
        </w:rPr>
        <w:t>26</w:t>
      </w:r>
      <w:r w:rsidR="00F718F0" w:rsidRPr="00814FD4">
        <w:rPr>
          <w:rFonts w:ascii="Times New Roman" w:hAnsi="Times New Roman" w:cs="Times New Roman"/>
          <w:sz w:val="24"/>
          <w:szCs w:val="24"/>
        </w:rPr>
        <w:t xml:space="preserve"> </w:t>
      </w:r>
      <w:r w:rsidRPr="00814FD4">
        <w:rPr>
          <w:rFonts w:ascii="Times New Roman" w:hAnsi="Times New Roman" w:cs="Times New Roman"/>
          <w:sz w:val="24"/>
          <w:szCs w:val="24"/>
        </w:rPr>
        <w:t xml:space="preserve">were </w:t>
      </w:r>
      <w:r w:rsidR="005A6698" w:rsidRPr="00814FD4">
        <w:rPr>
          <w:rFonts w:ascii="Times New Roman" w:hAnsi="Times New Roman" w:cs="Times New Roman"/>
          <w:sz w:val="24"/>
          <w:szCs w:val="24"/>
        </w:rPr>
        <w:t>detected</w:t>
      </w:r>
      <w:r w:rsidRPr="00814FD4">
        <w:rPr>
          <w:rFonts w:ascii="Times New Roman" w:hAnsi="Times New Roman" w:cs="Times New Roman"/>
          <w:sz w:val="24"/>
          <w:szCs w:val="24"/>
        </w:rPr>
        <w:t xml:space="preserve"> in the gas phase </w:t>
      </w:r>
      <w:r w:rsidR="00C11944" w:rsidRPr="00814FD4">
        <w:rPr>
          <w:rFonts w:ascii="Times New Roman" w:hAnsi="Times New Roman" w:cs="Times New Roman"/>
          <w:sz w:val="24"/>
          <w:szCs w:val="24"/>
        </w:rPr>
        <w:t>during TPD</w:t>
      </w:r>
      <w:r w:rsidR="00287A20" w:rsidRPr="00814FD4">
        <w:rPr>
          <w:rFonts w:ascii="Times New Roman" w:hAnsi="Times New Roman" w:cs="Times New Roman"/>
          <w:sz w:val="24"/>
          <w:szCs w:val="24"/>
        </w:rPr>
        <w:t xml:space="preserve"> of the irradiated ices</w:t>
      </w:r>
      <w:r w:rsidRPr="00814FD4">
        <w:rPr>
          <w:rFonts w:ascii="Times New Roman" w:hAnsi="Times New Roman" w:cs="Times New Roman"/>
          <w:sz w:val="24"/>
          <w:szCs w:val="24"/>
        </w:rPr>
        <w:t>.</w:t>
      </w:r>
      <w:r w:rsidR="0068325B" w:rsidRPr="00814FD4">
        <w:rPr>
          <w:rFonts w:ascii="Times New Roman" w:hAnsi="Times New Roman" w:cs="Times New Roman"/>
          <w:sz w:val="24"/>
          <w:szCs w:val="24"/>
        </w:rPr>
        <w:t xml:space="preserve"> Among these, </w:t>
      </w:r>
      <w:r w:rsidR="00D014B0" w:rsidRPr="00814FD4">
        <w:rPr>
          <w:rFonts w:ascii="Times New Roman" w:hAnsi="Times New Roman" w:cs="Times New Roman"/>
          <w:sz w:val="24"/>
          <w:szCs w:val="24"/>
        </w:rPr>
        <w:t>B</w:t>
      </w:r>
      <w:r w:rsidR="005767AE" w:rsidRPr="00814FD4">
        <w:rPr>
          <w:rFonts w:ascii="Times New Roman" w:hAnsi="Times New Roman" w:cs="Times New Roman"/>
          <w:sz w:val="24"/>
          <w:szCs w:val="24"/>
          <w:vertAlign w:val="subscript"/>
        </w:rPr>
        <w:t>9</w:t>
      </w:r>
      <w:r w:rsidR="00D014B0" w:rsidRPr="00814FD4">
        <w:rPr>
          <w:rFonts w:ascii="Times New Roman" w:hAnsi="Times New Roman" w:cs="Times New Roman"/>
          <w:sz w:val="24"/>
          <w:szCs w:val="24"/>
        </w:rPr>
        <w:t>H</w:t>
      </w:r>
      <w:r w:rsidR="00D014B0" w:rsidRPr="00814FD4">
        <w:rPr>
          <w:rFonts w:ascii="Times New Roman" w:hAnsi="Times New Roman" w:cs="Times New Roman"/>
          <w:sz w:val="24"/>
          <w:szCs w:val="24"/>
          <w:vertAlign w:val="subscript"/>
        </w:rPr>
        <w:t>1</w:t>
      </w:r>
      <w:r w:rsidR="005767AE" w:rsidRPr="00814FD4">
        <w:rPr>
          <w:rFonts w:ascii="Times New Roman" w:hAnsi="Times New Roman" w:cs="Times New Roman"/>
          <w:sz w:val="24"/>
          <w:szCs w:val="24"/>
          <w:vertAlign w:val="subscript"/>
        </w:rPr>
        <w:t>9</w:t>
      </w:r>
      <w:r w:rsidR="00D014B0" w:rsidRPr="00814FD4">
        <w:rPr>
          <w:rFonts w:ascii="Times New Roman" w:hAnsi="Times New Roman" w:cs="Times New Roman"/>
          <w:sz w:val="24"/>
          <w:szCs w:val="24"/>
        </w:rPr>
        <w:t>,</w:t>
      </w:r>
      <w:r w:rsidR="005767AE" w:rsidRPr="00814FD4">
        <w:rPr>
          <w:rFonts w:ascii="Times New Roman" w:hAnsi="Times New Roman" w:cs="Times New Roman"/>
          <w:sz w:val="24"/>
          <w:szCs w:val="24"/>
        </w:rPr>
        <w:t xml:space="preserve"> B</w:t>
      </w:r>
      <w:r w:rsidR="005767AE" w:rsidRPr="00814FD4">
        <w:rPr>
          <w:rFonts w:ascii="Times New Roman" w:hAnsi="Times New Roman" w:cs="Times New Roman"/>
          <w:sz w:val="24"/>
          <w:szCs w:val="24"/>
          <w:vertAlign w:val="subscript"/>
        </w:rPr>
        <w:t>10</w:t>
      </w:r>
      <w:r w:rsidR="005767AE" w:rsidRPr="00814FD4">
        <w:rPr>
          <w:rFonts w:ascii="Times New Roman" w:hAnsi="Times New Roman" w:cs="Times New Roman"/>
          <w:sz w:val="24"/>
          <w:szCs w:val="24"/>
        </w:rPr>
        <w:t>H</w:t>
      </w:r>
      <w:r w:rsidR="005767AE" w:rsidRPr="00814FD4">
        <w:rPr>
          <w:rFonts w:ascii="Times New Roman" w:hAnsi="Times New Roman" w:cs="Times New Roman"/>
          <w:sz w:val="24"/>
          <w:szCs w:val="24"/>
          <w:vertAlign w:val="subscript"/>
        </w:rPr>
        <w:t>22</w:t>
      </w:r>
      <w:r w:rsidR="0024040A" w:rsidRPr="00814FD4">
        <w:rPr>
          <w:rFonts w:ascii="Times New Roman" w:hAnsi="Times New Roman" w:cs="Times New Roman"/>
          <w:sz w:val="24"/>
          <w:szCs w:val="24"/>
        </w:rPr>
        <w:t>,</w:t>
      </w:r>
      <w:r w:rsidR="007C63D0" w:rsidRPr="00814FD4">
        <w:rPr>
          <w:rFonts w:ascii="Times New Roman" w:hAnsi="Times New Roman" w:cs="Times New Roman"/>
          <w:sz w:val="24"/>
          <w:szCs w:val="24"/>
        </w:rPr>
        <w:t xml:space="preserve"> B</w:t>
      </w:r>
      <w:r w:rsidR="007C63D0" w:rsidRPr="00814FD4">
        <w:rPr>
          <w:rFonts w:ascii="Times New Roman" w:hAnsi="Times New Roman" w:cs="Times New Roman"/>
          <w:sz w:val="24"/>
          <w:szCs w:val="24"/>
          <w:vertAlign w:val="subscript"/>
        </w:rPr>
        <w:t>11</w:t>
      </w:r>
      <w:r w:rsidR="007C63D0" w:rsidRPr="00814FD4">
        <w:rPr>
          <w:rFonts w:ascii="Times New Roman" w:hAnsi="Times New Roman" w:cs="Times New Roman"/>
          <w:sz w:val="24"/>
          <w:szCs w:val="24"/>
        </w:rPr>
        <w:t>H</w:t>
      </w:r>
      <w:r w:rsidR="007C63D0" w:rsidRPr="00814FD4">
        <w:rPr>
          <w:rFonts w:ascii="Times New Roman" w:hAnsi="Times New Roman" w:cs="Times New Roman"/>
          <w:sz w:val="24"/>
          <w:szCs w:val="24"/>
          <w:vertAlign w:val="subscript"/>
        </w:rPr>
        <w:t>19</w:t>
      </w:r>
      <w:r w:rsidR="007C63D0" w:rsidRPr="00814FD4">
        <w:rPr>
          <w:rFonts w:ascii="Times New Roman" w:hAnsi="Times New Roman" w:cs="Times New Roman"/>
          <w:sz w:val="24"/>
          <w:szCs w:val="24"/>
        </w:rPr>
        <w:t>, B</w:t>
      </w:r>
      <w:r w:rsidR="007C63D0" w:rsidRPr="00814FD4">
        <w:rPr>
          <w:rFonts w:ascii="Times New Roman" w:hAnsi="Times New Roman" w:cs="Times New Roman"/>
          <w:sz w:val="24"/>
          <w:szCs w:val="24"/>
          <w:vertAlign w:val="subscript"/>
        </w:rPr>
        <w:t>12</w:t>
      </w:r>
      <w:r w:rsidR="007C63D0" w:rsidRPr="00814FD4">
        <w:rPr>
          <w:rFonts w:ascii="Times New Roman" w:hAnsi="Times New Roman" w:cs="Times New Roman"/>
          <w:sz w:val="24"/>
          <w:szCs w:val="24"/>
        </w:rPr>
        <w:t>H</w:t>
      </w:r>
      <w:r w:rsidR="007C63D0" w:rsidRPr="00814FD4">
        <w:rPr>
          <w:rFonts w:ascii="Times New Roman" w:hAnsi="Times New Roman" w:cs="Times New Roman"/>
          <w:sz w:val="24"/>
          <w:szCs w:val="24"/>
          <w:vertAlign w:val="subscript"/>
        </w:rPr>
        <w:t>22</w:t>
      </w:r>
      <w:r w:rsidR="007C63D0" w:rsidRPr="00814FD4">
        <w:rPr>
          <w:rFonts w:ascii="Times New Roman" w:hAnsi="Times New Roman" w:cs="Times New Roman"/>
          <w:sz w:val="24"/>
          <w:szCs w:val="24"/>
        </w:rPr>
        <w:t>, and B</w:t>
      </w:r>
      <w:r w:rsidR="007C63D0" w:rsidRPr="00814FD4">
        <w:rPr>
          <w:rFonts w:ascii="Times New Roman" w:hAnsi="Times New Roman" w:cs="Times New Roman"/>
          <w:sz w:val="24"/>
          <w:szCs w:val="24"/>
          <w:vertAlign w:val="subscript"/>
        </w:rPr>
        <w:t>12</w:t>
      </w:r>
      <w:r w:rsidR="007C63D0" w:rsidRPr="00814FD4">
        <w:rPr>
          <w:rFonts w:ascii="Times New Roman" w:hAnsi="Times New Roman" w:cs="Times New Roman"/>
          <w:sz w:val="24"/>
          <w:szCs w:val="24"/>
        </w:rPr>
        <w:t>H</w:t>
      </w:r>
      <w:r w:rsidR="007C63D0" w:rsidRPr="00814FD4">
        <w:rPr>
          <w:rFonts w:ascii="Times New Roman" w:hAnsi="Times New Roman" w:cs="Times New Roman"/>
          <w:sz w:val="24"/>
          <w:szCs w:val="24"/>
          <w:vertAlign w:val="subscript"/>
        </w:rPr>
        <w:t>26</w:t>
      </w:r>
      <w:r w:rsidR="00856217" w:rsidRPr="00814FD4">
        <w:rPr>
          <w:rFonts w:ascii="Times New Roman" w:hAnsi="Times New Roman" w:cs="Times New Roman"/>
          <w:sz w:val="24"/>
          <w:szCs w:val="24"/>
        </w:rPr>
        <w:t xml:space="preserve"> </w:t>
      </w:r>
      <w:r w:rsidR="00842D4E" w:rsidRPr="00814FD4">
        <w:rPr>
          <w:rFonts w:ascii="Times New Roman" w:hAnsi="Times New Roman" w:cs="Times New Roman"/>
          <w:sz w:val="24"/>
          <w:szCs w:val="24"/>
        </w:rPr>
        <w:t>are</w:t>
      </w:r>
      <w:r w:rsidR="00315D52" w:rsidRPr="00814FD4">
        <w:rPr>
          <w:rFonts w:ascii="Times New Roman" w:hAnsi="Times New Roman" w:cs="Times New Roman"/>
          <w:sz w:val="24"/>
          <w:szCs w:val="24"/>
        </w:rPr>
        <w:t>,</w:t>
      </w:r>
      <w:r w:rsidR="00856217" w:rsidRPr="00814FD4">
        <w:rPr>
          <w:rFonts w:ascii="Times New Roman" w:hAnsi="Times New Roman" w:cs="Times New Roman"/>
          <w:sz w:val="24"/>
          <w:szCs w:val="24"/>
        </w:rPr>
        <w:t xml:space="preserve"> </w:t>
      </w:r>
      <w:r w:rsidR="00315D52" w:rsidRPr="00814FD4">
        <w:rPr>
          <w:rFonts w:ascii="Times New Roman" w:hAnsi="Times New Roman" w:cs="Times New Roman"/>
          <w:sz w:val="24"/>
          <w:szCs w:val="24"/>
        </w:rPr>
        <w:t xml:space="preserve">to the best of our knowledge, </w:t>
      </w:r>
      <w:r w:rsidR="00BB3701" w:rsidRPr="00814FD4">
        <w:rPr>
          <w:rFonts w:ascii="Times New Roman" w:hAnsi="Times New Roman" w:cs="Times New Roman"/>
          <w:sz w:val="24"/>
          <w:szCs w:val="24"/>
        </w:rPr>
        <w:t>identified for the first time.</w:t>
      </w:r>
      <w:r w:rsidR="00D66D15" w:rsidRPr="00814FD4">
        <w:rPr>
          <w:rFonts w:ascii="Times New Roman" w:hAnsi="Times New Roman" w:cs="Times New Roman"/>
          <w:sz w:val="24"/>
          <w:szCs w:val="24"/>
        </w:rPr>
        <w:t xml:space="preserve"> </w:t>
      </w:r>
      <w:r w:rsidRPr="00814FD4">
        <w:rPr>
          <w:rFonts w:ascii="Times New Roman" w:hAnsi="Times New Roman" w:cs="Times New Roman"/>
          <w:sz w:val="24"/>
          <w:szCs w:val="24"/>
        </w:rPr>
        <w:t xml:space="preserve">These </w:t>
      </w:r>
      <w:r w:rsidR="00F068E2" w:rsidRPr="00814FD4">
        <w:rPr>
          <w:rFonts w:ascii="Times New Roman" w:hAnsi="Times New Roman" w:cs="Times New Roman"/>
          <w:sz w:val="24"/>
          <w:szCs w:val="24"/>
        </w:rPr>
        <w:t xml:space="preserve">findings reveal </w:t>
      </w:r>
      <w:r w:rsidR="0023201D" w:rsidRPr="00814FD4">
        <w:rPr>
          <w:rFonts w:ascii="Times New Roman" w:hAnsi="Times New Roman" w:cs="Times New Roman"/>
          <w:sz w:val="24"/>
          <w:szCs w:val="24"/>
        </w:rPr>
        <w:t>non</w:t>
      </w:r>
      <w:r w:rsidR="00434E67" w:rsidRPr="00814FD4">
        <w:rPr>
          <w:rFonts w:ascii="Times New Roman" w:hAnsi="Times New Roman" w:cs="Times New Roman"/>
          <w:sz w:val="24"/>
          <w:szCs w:val="24"/>
        </w:rPr>
        <w:t>-</w:t>
      </w:r>
      <w:r w:rsidR="0023201D" w:rsidRPr="00814FD4">
        <w:rPr>
          <w:rFonts w:ascii="Times New Roman" w:hAnsi="Times New Roman" w:cs="Times New Roman"/>
          <w:sz w:val="24"/>
          <w:szCs w:val="24"/>
        </w:rPr>
        <w:t>equilibrium</w:t>
      </w:r>
      <w:r w:rsidR="00AC7044" w:rsidRPr="00814FD4">
        <w:rPr>
          <w:rFonts w:ascii="Times New Roman" w:hAnsi="Times New Roman" w:cs="Times New Roman"/>
          <w:sz w:val="24"/>
          <w:szCs w:val="24"/>
        </w:rPr>
        <w:t xml:space="preserve"> </w:t>
      </w:r>
      <w:r w:rsidR="00F86A1B" w:rsidRPr="00814FD4">
        <w:rPr>
          <w:rFonts w:ascii="Times New Roman" w:hAnsi="Times New Roman" w:cs="Times New Roman"/>
          <w:sz w:val="24"/>
          <w:szCs w:val="24"/>
        </w:rPr>
        <w:t xml:space="preserve">pathways </w:t>
      </w:r>
      <w:r w:rsidR="008278AC" w:rsidRPr="00814FD4">
        <w:rPr>
          <w:rFonts w:ascii="Times New Roman" w:hAnsi="Times New Roman" w:cs="Times New Roman"/>
          <w:sz w:val="24"/>
          <w:szCs w:val="24"/>
        </w:rPr>
        <w:t>towards the synthesis of</w:t>
      </w:r>
      <w:r w:rsidR="00F86A1B" w:rsidRPr="00814FD4">
        <w:rPr>
          <w:rFonts w:ascii="Times New Roman" w:hAnsi="Times New Roman" w:cs="Times New Roman"/>
          <w:sz w:val="24"/>
          <w:szCs w:val="24"/>
        </w:rPr>
        <w:t xml:space="preserve"> </w:t>
      </w:r>
      <w:r w:rsidR="00AD3AEF" w:rsidRPr="00814FD4">
        <w:rPr>
          <w:rFonts w:ascii="Times New Roman" w:hAnsi="Times New Roman" w:cs="Times New Roman"/>
          <w:sz w:val="24"/>
          <w:szCs w:val="24"/>
        </w:rPr>
        <w:t>monobridged (</w:t>
      </w:r>
      <w:r w:rsidR="00AD3AEF" w:rsidRPr="00814FD4">
        <w:rPr>
          <w:rFonts w:ascii="Times New Roman" w:hAnsi="Times New Roman" w:cs="Times New Roman"/>
          <w:b/>
          <w:bCs/>
          <w:sz w:val="24"/>
          <w:szCs w:val="24"/>
        </w:rPr>
        <w:t>2</w:t>
      </w:r>
      <w:r w:rsidR="00AD3AEF" w:rsidRPr="00814FD4">
        <w:rPr>
          <w:rFonts w:ascii="Times New Roman" w:hAnsi="Times New Roman" w:cs="Times New Roman"/>
          <w:sz w:val="24"/>
          <w:szCs w:val="24"/>
        </w:rPr>
        <w:t>) and dibridged (</w:t>
      </w:r>
      <w:r w:rsidR="00AD3AEF" w:rsidRPr="00814FD4">
        <w:rPr>
          <w:rFonts w:ascii="Times New Roman" w:hAnsi="Times New Roman" w:cs="Times New Roman"/>
          <w:b/>
          <w:bCs/>
          <w:sz w:val="24"/>
          <w:szCs w:val="24"/>
        </w:rPr>
        <w:t>3</w:t>
      </w:r>
      <w:r w:rsidR="00AD3AEF" w:rsidRPr="00814FD4">
        <w:rPr>
          <w:rFonts w:ascii="Times New Roman" w:hAnsi="Times New Roman" w:cs="Times New Roman"/>
          <w:sz w:val="24"/>
          <w:szCs w:val="24"/>
        </w:rPr>
        <w:t>) diboranyl radicals along with</w:t>
      </w:r>
      <w:r w:rsidR="005A5E6F" w:rsidRPr="00814FD4">
        <w:rPr>
          <w:rFonts w:ascii="Times New Roman" w:hAnsi="Times New Roman" w:cs="Times New Roman"/>
          <w:sz w:val="24"/>
          <w:szCs w:val="24"/>
        </w:rPr>
        <w:t xml:space="preserve"> complex boranes</w:t>
      </w:r>
      <w:r w:rsidR="00A64DDA" w:rsidRPr="00814FD4">
        <w:rPr>
          <w:rFonts w:ascii="Times New Roman" w:hAnsi="Times New Roman" w:cs="Times New Roman"/>
          <w:sz w:val="24"/>
          <w:szCs w:val="24"/>
        </w:rPr>
        <w:t xml:space="preserve"> in </w:t>
      </w:r>
      <w:r w:rsidR="000535C5" w:rsidRPr="00814FD4">
        <w:rPr>
          <w:rFonts w:ascii="Times New Roman" w:hAnsi="Times New Roman" w:cs="Times New Roman"/>
          <w:sz w:val="24"/>
          <w:szCs w:val="24"/>
        </w:rPr>
        <w:t xml:space="preserve">low-temperature </w:t>
      </w:r>
      <w:r w:rsidR="00A64DDA" w:rsidRPr="00814FD4">
        <w:rPr>
          <w:rFonts w:ascii="Times New Roman" w:hAnsi="Times New Roman" w:cs="Times New Roman"/>
          <w:sz w:val="24"/>
          <w:szCs w:val="24"/>
        </w:rPr>
        <w:t xml:space="preserve">diborane ices, </w:t>
      </w:r>
      <w:r w:rsidR="002D7C88" w:rsidRPr="00814FD4">
        <w:rPr>
          <w:rFonts w:ascii="Times New Roman" w:hAnsi="Times New Roman" w:cs="Times New Roman"/>
          <w:sz w:val="24"/>
          <w:szCs w:val="24"/>
        </w:rPr>
        <w:t>provid</w:t>
      </w:r>
      <w:r w:rsidR="00A64DDA" w:rsidRPr="00814FD4">
        <w:rPr>
          <w:rFonts w:ascii="Times New Roman" w:hAnsi="Times New Roman" w:cs="Times New Roman"/>
          <w:sz w:val="24"/>
          <w:szCs w:val="24"/>
        </w:rPr>
        <w:t>ing</w:t>
      </w:r>
      <w:r w:rsidR="002D7C88" w:rsidRPr="00814FD4">
        <w:rPr>
          <w:rFonts w:ascii="Times New Roman" w:hAnsi="Times New Roman" w:cs="Times New Roman"/>
          <w:sz w:val="24"/>
          <w:szCs w:val="24"/>
        </w:rPr>
        <w:t xml:space="preserve"> </w:t>
      </w:r>
      <w:r w:rsidR="002A6360" w:rsidRPr="00814FD4">
        <w:rPr>
          <w:rFonts w:ascii="Times New Roman" w:hAnsi="Times New Roman" w:cs="Times New Roman"/>
          <w:sz w:val="24"/>
          <w:szCs w:val="24"/>
        </w:rPr>
        <w:t xml:space="preserve">fundamental </w:t>
      </w:r>
      <w:r w:rsidR="00115929" w:rsidRPr="00814FD4">
        <w:rPr>
          <w:rFonts w:ascii="Times New Roman" w:hAnsi="Times New Roman" w:cs="Times New Roman"/>
          <w:sz w:val="24"/>
          <w:szCs w:val="24"/>
        </w:rPr>
        <w:t xml:space="preserve">insight into </w:t>
      </w:r>
      <w:r w:rsidR="00B84C5D" w:rsidRPr="00814FD4">
        <w:rPr>
          <w:rFonts w:ascii="Times New Roman" w:hAnsi="Times New Roman" w:cs="Times New Roman"/>
          <w:sz w:val="24"/>
          <w:szCs w:val="24"/>
        </w:rPr>
        <w:t>boron chemistry</w:t>
      </w:r>
      <w:r w:rsidR="000160A8" w:rsidRPr="00814FD4">
        <w:rPr>
          <w:rFonts w:ascii="Times New Roman" w:hAnsi="Times New Roman" w:cs="Times New Roman"/>
          <w:sz w:val="24"/>
          <w:szCs w:val="24"/>
        </w:rPr>
        <w:t xml:space="preserve"> in extreme environments</w:t>
      </w:r>
      <w:r w:rsidR="003E6527" w:rsidRPr="00814FD4">
        <w:rPr>
          <w:rFonts w:ascii="Times New Roman" w:hAnsi="Times New Roman" w:cs="Times New Roman"/>
          <w:sz w:val="24"/>
          <w:szCs w:val="24"/>
        </w:rPr>
        <w:t>.</w:t>
      </w:r>
    </w:p>
    <w:p w14:paraId="1C5C8594" w14:textId="77777777" w:rsidR="00C16C9B" w:rsidRPr="00814FD4" w:rsidRDefault="00C16C9B" w:rsidP="00C16C9B">
      <w:pPr>
        <w:spacing w:after="240" w:line="360" w:lineRule="auto"/>
        <w:jc w:val="both"/>
        <w:rPr>
          <w:rFonts w:ascii="Times New Roman" w:eastAsia="Times New Roman" w:hAnsi="Times New Roman" w:cs="Times New Roman"/>
          <w:b/>
          <w:kern w:val="0"/>
          <w:sz w:val="28"/>
          <w:szCs w:val="28"/>
          <w:lang w:eastAsia="en-US"/>
          <w14:ligatures w14:val="none"/>
        </w:rPr>
      </w:pPr>
      <w:r w:rsidRPr="00814FD4">
        <w:rPr>
          <w:rFonts w:ascii="Times New Roman" w:eastAsia="Times New Roman" w:hAnsi="Times New Roman" w:cs="Times New Roman"/>
          <w:b/>
          <w:color w:val="222222"/>
          <w:kern w:val="0"/>
          <w:sz w:val="28"/>
          <w:szCs w:val="28"/>
          <w:lang w:eastAsia="en-US"/>
          <w14:ligatures w14:val="none"/>
        </w:rPr>
        <w:t>Results</w:t>
      </w:r>
    </w:p>
    <w:p w14:paraId="247D3A8F" w14:textId="66C14840" w:rsidR="00C16C9B" w:rsidRPr="00814FD4" w:rsidRDefault="00C16C9B" w:rsidP="00C16C9B">
      <w:pPr>
        <w:spacing w:before="100" w:beforeAutospacing="1" w:after="100" w:afterAutospacing="1" w:line="360" w:lineRule="auto"/>
        <w:jc w:val="both"/>
        <w:rPr>
          <w:rFonts w:ascii="Times New Roman" w:eastAsia="Times New Roman" w:hAnsi="Times New Roman" w:cs="Times New Roman"/>
          <w:b/>
          <w:bCs/>
          <w:kern w:val="0"/>
          <w:sz w:val="24"/>
          <w:szCs w:val="24"/>
          <w:lang w:eastAsia="en-US"/>
          <w14:ligatures w14:val="none"/>
        </w:rPr>
      </w:pPr>
      <w:r w:rsidRPr="00814FD4">
        <w:rPr>
          <w:rFonts w:ascii="Times New Roman" w:eastAsia="Times New Roman" w:hAnsi="Times New Roman" w:cs="Times New Roman"/>
          <w:b/>
          <w:bCs/>
          <w:kern w:val="0"/>
          <w:sz w:val="24"/>
          <w:szCs w:val="24"/>
          <w:lang w:eastAsia="en-US"/>
          <w14:ligatures w14:val="none"/>
        </w:rPr>
        <w:t xml:space="preserve">Infrared </w:t>
      </w:r>
      <w:r w:rsidR="001F7099" w:rsidRPr="00814FD4">
        <w:rPr>
          <w:rFonts w:ascii="Times New Roman" w:eastAsia="Times New Roman" w:hAnsi="Times New Roman" w:cs="Times New Roman"/>
          <w:b/>
          <w:bCs/>
          <w:kern w:val="0"/>
          <w:sz w:val="24"/>
          <w:szCs w:val="24"/>
          <w:lang w:eastAsia="en-US"/>
          <w14:ligatures w14:val="none"/>
        </w:rPr>
        <w:t>s</w:t>
      </w:r>
      <w:r w:rsidRPr="00814FD4">
        <w:rPr>
          <w:rFonts w:ascii="Times New Roman" w:eastAsia="Times New Roman" w:hAnsi="Times New Roman" w:cs="Times New Roman"/>
          <w:b/>
          <w:bCs/>
          <w:kern w:val="0"/>
          <w:sz w:val="24"/>
          <w:szCs w:val="24"/>
          <w:lang w:eastAsia="en-US"/>
          <w14:ligatures w14:val="none"/>
        </w:rPr>
        <w:t>pectroscopy</w:t>
      </w:r>
    </w:p>
    <w:p w14:paraId="6CF4D7A4" w14:textId="4D20B63E" w:rsidR="00115636" w:rsidRPr="00814FD4" w:rsidRDefault="00C16C9B" w:rsidP="00C16C9B">
      <w:pPr>
        <w:spacing w:before="100" w:beforeAutospacing="1" w:after="100" w:afterAutospacing="1" w:line="360" w:lineRule="auto"/>
        <w:ind w:firstLine="288"/>
        <w:jc w:val="both"/>
        <w:rPr>
          <w:rFonts w:ascii="Times New Roman" w:eastAsia="Times New Roman" w:hAnsi="Times New Roman" w:cs="Times New Roman"/>
          <w:kern w:val="0"/>
          <w:sz w:val="24"/>
          <w:szCs w:val="24"/>
          <w:lang w:eastAsia="en-US"/>
          <w14:ligatures w14:val="none"/>
        </w:rPr>
      </w:pPr>
      <w:r w:rsidRPr="00814FD4">
        <w:rPr>
          <w:rFonts w:ascii="Times New Roman" w:eastAsia="Times New Roman" w:hAnsi="Times New Roman" w:cs="Times New Roman"/>
          <w:kern w:val="0"/>
          <w:sz w:val="24"/>
          <w:szCs w:val="24"/>
          <w:lang w:eastAsia="en-US"/>
          <w14:ligatures w14:val="none"/>
        </w:rPr>
        <w:t xml:space="preserve">Fourier transform infrared (FTIR) spectroscopy was employed to monitor </w:t>
      </w:r>
      <w:r w:rsidRPr="00814FD4">
        <w:rPr>
          <w:rFonts w:ascii="Times New Roman" w:hAnsi="Times New Roman" w:cs="Times New Roman"/>
          <w:sz w:val="24"/>
          <w:szCs w:val="24"/>
        </w:rPr>
        <w:t>diborane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6</w:t>
      </w:r>
      <w:r w:rsidRPr="00814FD4">
        <w:rPr>
          <w:rFonts w:ascii="Times New Roman" w:hAnsi="Times New Roman" w:cs="Times New Roman"/>
          <w:sz w:val="24"/>
          <w:szCs w:val="24"/>
        </w:rPr>
        <w:t xml:space="preserve">) </w:t>
      </w:r>
      <w:r w:rsidR="0019707B" w:rsidRPr="00814FD4">
        <w:rPr>
          <w:rFonts w:ascii="Times New Roman" w:eastAsia="Times New Roman" w:hAnsi="Times New Roman" w:cs="Times New Roman"/>
          <w:kern w:val="0"/>
          <w:sz w:val="24"/>
          <w:szCs w:val="24"/>
          <w:lang w:eastAsia="en-US"/>
          <w14:ligatures w14:val="none"/>
        </w:rPr>
        <w:t xml:space="preserve">and </w:t>
      </w:r>
      <w:r w:rsidRPr="00814FD4">
        <w:rPr>
          <w:rFonts w:ascii="Times New Roman" w:hAnsi="Times New Roman" w:cs="Times New Roman"/>
          <w:sz w:val="24"/>
          <w:szCs w:val="24"/>
        </w:rPr>
        <w:t>fully deuterated diborane-d</w:t>
      </w:r>
      <w:r w:rsidRPr="00814FD4">
        <w:rPr>
          <w:rFonts w:ascii="Times New Roman" w:hAnsi="Times New Roman" w:cs="Times New Roman"/>
          <w:sz w:val="24"/>
          <w:szCs w:val="24"/>
          <w:vertAlign w:val="subscript"/>
        </w:rPr>
        <w:t>6</w:t>
      </w:r>
      <w:r w:rsidRPr="00814FD4">
        <w:rPr>
          <w:rFonts w:ascii="Times New Roman" w:hAnsi="Times New Roman" w:cs="Times New Roman"/>
          <w:sz w:val="24"/>
          <w:szCs w:val="24"/>
        </w:rPr>
        <w:t xml:space="preserve">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6</w:t>
      </w:r>
      <w:r w:rsidRPr="00814FD4">
        <w:rPr>
          <w:rFonts w:ascii="Times New Roman" w:hAnsi="Times New Roman" w:cs="Times New Roman"/>
          <w:sz w:val="24"/>
          <w:szCs w:val="24"/>
        </w:rPr>
        <w:t xml:space="preserve">) ices </w:t>
      </w:r>
      <w:r w:rsidRPr="00814FD4">
        <w:rPr>
          <w:rFonts w:ascii="Times New Roman" w:eastAsia="Times New Roman" w:hAnsi="Times New Roman" w:cs="Times New Roman"/>
          <w:kern w:val="0"/>
          <w:sz w:val="24"/>
          <w:szCs w:val="24"/>
          <w:lang w:eastAsia="en-US"/>
          <w14:ligatures w14:val="none"/>
        </w:rPr>
        <w:t>before, during, and after irradiation at 40 K (Figs. 1–</w:t>
      </w:r>
      <w:r w:rsidR="00962C2C" w:rsidRPr="00814FD4">
        <w:rPr>
          <w:rFonts w:ascii="Times New Roman" w:eastAsia="Times New Roman" w:hAnsi="Times New Roman" w:cs="Times New Roman"/>
          <w:kern w:val="0"/>
          <w:sz w:val="24"/>
          <w:szCs w:val="24"/>
          <w:lang w:eastAsia="en-US"/>
          <w14:ligatures w14:val="none"/>
        </w:rPr>
        <w:t>4, Figs. S1–S2</w:t>
      </w:r>
      <w:r w:rsidRPr="00814FD4">
        <w:rPr>
          <w:rFonts w:ascii="Times New Roman" w:eastAsia="Times New Roman" w:hAnsi="Times New Roman" w:cs="Times New Roman"/>
          <w:kern w:val="0"/>
          <w:sz w:val="24"/>
          <w:szCs w:val="24"/>
          <w:lang w:eastAsia="en-US"/>
          <w14:ligatures w14:val="none"/>
        </w:rPr>
        <w:t xml:space="preserve">). Detailed assignments of </w:t>
      </w:r>
      <w:r w:rsidR="005C6DF2" w:rsidRPr="00814FD4">
        <w:rPr>
          <w:rFonts w:ascii="Times New Roman" w:eastAsia="Times New Roman" w:hAnsi="Times New Roman" w:cs="Times New Roman"/>
          <w:kern w:val="0"/>
          <w:sz w:val="24"/>
          <w:szCs w:val="24"/>
          <w:lang w:eastAsia="en-US"/>
          <w14:ligatures w14:val="none"/>
        </w:rPr>
        <w:t xml:space="preserve">the </w:t>
      </w:r>
      <w:r w:rsidRPr="00814FD4">
        <w:rPr>
          <w:rFonts w:ascii="Times New Roman" w:eastAsia="Times New Roman" w:hAnsi="Times New Roman" w:cs="Times New Roman"/>
          <w:kern w:val="0"/>
          <w:sz w:val="24"/>
          <w:szCs w:val="24"/>
          <w:lang w:eastAsia="en-US"/>
          <w14:ligatures w14:val="none"/>
        </w:rPr>
        <w:t xml:space="preserve">FTIR spectra are compiled in Tables S1–S2. </w:t>
      </w:r>
      <w:r w:rsidR="00690E21" w:rsidRPr="00814FD4">
        <w:rPr>
          <w:rFonts w:ascii="Times New Roman" w:eastAsia="Times New Roman" w:hAnsi="Times New Roman" w:cs="Times New Roman"/>
          <w:kern w:val="0"/>
          <w:sz w:val="24"/>
          <w:szCs w:val="24"/>
          <w:lang w:eastAsia="en-US"/>
          <w14:ligatures w14:val="none"/>
        </w:rPr>
        <w:t>Diborane (10% in hydrogen) or diborane-d</w:t>
      </w:r>
      <w:r w:rsidR="00690E21" w:rsidRPr="00814FD4">
        <w:rPr>
          <w:rFonts w:ascii="Times New Roman" w:eastAsia="Times New Roman" w:hAnsi="Times New Roman" w:cs="Times New Roman"/>
          <w:kern w:val="0"/>
          <w:sz w:val="24"/>
          <w:szCs w:val="24"/>
          <w:vertAlign w:val="subscript"/>
          <w:lang w:eastAsia="en-US"/>
          <w14:ligatures w14:val="none"/>
        </w:rPr>
        <w:t>6</w:t>
      </w:r>
      <w:r w:rsidR="00690E21" w:rsidRPr="00814FD4">
        <w:rPr>
          <w:rFonts w:ascii="Times New Roman" w:eastAsia="Times New Roman" w:hAnsi="Times New Roman" w:cs="Times New Roman"/>
          <w:kern w:val="0"/>
          <w:sz w:val="24"/>
          <w:szCs w:val="24"/>
          <w:lang w:eastAsia="en-US"/>
          <w14:ligatures w14:val="none"/>
        </w:rPr>
        <w:t xml:space="preserve"> (10% in deuterium) were deposited onto the cold substrate at 5 K. After deposition, the ices were heated to 40 K to remove the hydrogen or deuterium gas from the ices.</w:t>
      </w:r>
      <w:r w:rsidR="00690E21" w:rsidRPr="00814FD4">
        <w:rPr>
          <w:rFonts w:ascii="Times New Roman" w:hAnsi="Times New Roman" w:cs="Times New Roman"/>
          <w:color w:val="0070C0"/>
          <w:sz w:val="24"/>
          <w:szCs w:val="24"/>
        </w:rPr>
        <w:t xml:space="preserve"> </w:t>
      </w:r>
      <w:r w:rsidRPr="00814FD4">
        <w:rPr>
          <w:rFonts w:ascii="Times New Roman" w:eastAsia="Times New Roman" w:hAnsi="Times New Roman" w:cs="Times New Roman"/>
          <w:kern w:val="0"/>
          <w:sz w:val="24"/>
          <w:szCs w:val="24"/>
          <w:lang w:eastAsia="en-US"/>
          <w14:ligatures w14:val="none"/>
        </w:rPr>
        <w:t xml:space="preserve">Prior to irradiation, the observed absorptions arise from </w:t>
      </w:r>
      <w:r w:rsidR="00F6571E" w:rsidRPr="00814FD4">
        <w:rPr>
          <w:rFonts w:ascii="Times New Roman" w:eastAsia="Times New Roman" w:hAnsi="Times New Roman" w:cs="Times New Roman"/>
          <w:kern w:val="0"/>
          <w:sz w:val="24"/>
          <w:szCs w:val="24"/>
          <w:lang w:eastAsia="en-US"/>
          <w14:ligatures w14:val="none"/>
        </w:rPr>
        <w:t xml:space="preserve">the </w:t>
      </w:r>
      <w:r w:rsidRPr="00814FD4">
        <w:rPr>
          <w:rFonts w:ascii="Times New Roman" w:eastAsia="Times New Roman" w:hAnsi="Times New Roman" w:cs="Times New Roman"/>
          <w:kern w:val="0"/>
          <w:sz w:val="24"/>
          <w:szCs w:val="24"/>
          <w:lang w:eastAsia="en-US"/>
          <w14:ligatures w14:val="none"/>
        </w:rPr>
        <w:t xml:space="preserve">fundamentals and combination modes of the </w:t>
      </w:r>
      <w:r w:rsidR="00D26E4B" w:rsidRPr="00814FD4">
        <w:rPr>
          <w:rFonts w:ascii="Times New Roman" w:hAnsi="Times New Roman" w:cs="Times New Roman"/>
          <w:sz w:val="24"/>
          <w:szCs w:val="24"/>
        </w:rPr>
        <w:t>diborane</w:t>
      </w:r>
      <w:r w:rsidR="00342259" w:rsidRPr="00814FD4">
        <w:rPr>
          <w:rFonts w:ascii="Times New Roman" w:hAnsi="Times New Roman" w:cs="Times New Roman"/>
          <w:sz w:val="24"/>
          <w:szCs w:val="24"/>
        </w:rPr>
        <w:t>s</w:t>
      </w:r>
      <w:r w:rsidRPr="00814FD4">
        <w:rPr>
          <w:rFonts w:ascii="Times New Roman" w:eastAsia="Times New Roman" w:hAnsi="Times New Roman" w:cs="Times New Roman"/>
          <w:kern w:val="0"/>
          <w:sz w:val="24"/>
          <w:szCs w:val="24"/>
          <w:lang w:eastAsia="en-US"/>
          <w14:ligatures w14:val="none"/>
        </w:rPr>
        <w:t xml:space="preserve">; prominent features in unprocessed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6 </w:t>
      </w:r>
      <w:r w:rsidRPr="00814FD4">
        <w:rPr>
          <w:rFonts w:ascii="Times New Roman" w:eastAsia="Times New Roman" w:hAnsi="Times New Roman" w:cs="Times New Roman"/>
          <w:kern w:val="0"/>
          <w:sz w:val="24"/>
          <w:szCs w:val="24"/>
          <w:lang w:eastAsia="en-US"/>
          <w14:ligatures w14:val="none"/>
        </w:rPr>
        <w:t>ice include the BH</w:t>
      </w:r>
      <w:r w:rsidRPr="00814FD4">
        <w:rPr>
          <w:rFonts w:ascii="Times New Roman" w:eastAsia="Times New Roman" w:hAnsi="Times New Roman" w:cs="Times New Roman"/>
          <w:kern w:val="0"/>
          <w:sz w:val="24"/>
          <w:szCs w:val="24"/>
          <w:vertAlign w:val="subscript"/>
          <w:lang w:eastAsia="en-US"/>
          <w14:ligatures w14:val="none"/>
        </w:rPr>
        <w:t>2</w:t>
      </w:r>
      <w:r w:rsidRPr="00814FD4">
        <w:rPr>
          <w:rFonts w:ascii="Times New Roman" w:eastAsia="Times New Roman" w:hAnsi="Times New Roman" w:cs="Times New Roman"/>
          <w:kern w:val="0"/>
          <w:sz w:val="24"/>
          <w:szCs w:val="24"/>
          <w:lang w:eastAsia="en-US"/>
          <w14:ligatures w14:val="none"/>
        </w:rPr>
        <w:t xml:space="preserve"> asymmetric stretching mode (</w:t>
      </w:r>
      <w:r w:rsidRPr="00814FD4">
        <w:rPr>
          <w:rFonts w:ascii="Times New Roman" w:eastAsia="Times New Roman" w:hAnsi="Times New Roman" w:cs="Times New Roman"/>
          <w:i/>
          <w:iCs/>
          <w:kern w:val="0"/>
          <w:sz w:val="24"/>
          <w:szCs w:val="24"/>
          <w:lang w:eastAsia="en-US"/>
          <w14:ligatures w14:val="none"/>
        </w:rPr>
        <w:t>ν</w:t>
      </w:r>
      <w:r w:rsidRPr="00814FD4">
        <w:rPr>
          <w:rFonts w:ascii="Times New Roman" w:eastAsia="Times New Roman" w:hAnsi="Times New Roman" w:cs="Times New Roman"/>
          <w:kern w:val="0"/>
          <w:sz w:val="24"/>
          <w:szCs w:val="24"/>
          <w:vertAlign w:val="subscript"/>
          <w:lang w:eastAsia="en-US"/>
          <w14:ligatures w14:val="none"/>
        </w:rPr>
        <w:t>8</w:t>
      </w:r>
      <w:r w:rsidRPr="00814FD4">
        <w:rPr>
          <w:rFonts w:ascii="Times New Roman" w:eastAsia="Times New Roman" w:hAnsi="Times New Roman" w:cs="Times New Roman"/>
          <w:kern w:val="0"/>
          <w:sz w:val="24"/>
          <w:szCs w:val="24"/>
          <w:lang w:eastAsia="en-US"/>
          <w14:ligatures w14:val="none"/>
        </w:rPr>
        <w:t>) at 2600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 the ring deformation mode (</w:t>
      </w:r>
      <w:r w:rsidRPr="00814FD4">
        <w:rPr>
          <w:rFonts w:ascii="Times New Roman" w:eastAsia="Times New Roman" w:hAnsi="Times New Roman" w:cs="Times New Roman"/>
          <w:i/>
          <w:iCs/>
          <w:kern w:val="0"/>
          <w:sz w:val="24"/>
          <w:szCs w:val="24"/>
          <w:lang w:eastAsia="en-US"/>
          <w14:ligatures w14:val="none"/>
        </w:rPr>
        <w:t>ν</w:t>
      </w:r>
      <w:r w:rsidRPr="00814FD4">
        <w:rPr>
          <w:rFonts w:ascii="Times New Roman" w:eastAsia="Times New Roman" w:hAnsi="Times New Roman" w:cs="Times New Roman"/>
          <w:kern w:val="0"/>
          <w:sz w:val="24"/>
          <w:szCs w:val="24"/>
          <w:vertAlign w:val="subscript"/>
          <w:lang w:eastAsia="en-US"/>
          <w14:ligatures w14:val="none"/>
        </w:rPr>
        <w:t>17</w:t>
      </w:r>
      <w:r w:rsidRPr="00814FD4">
        <w:rPr>
          <w:rFonts w:ascii="Times New Roman" w:eastAsia="Times New Roman" w:hAnsi="Times New Roman" w:cs="Times New Roman"/>
          <w:kern w:val="0"/>
          <w:sz w:val="24"/>
          <w:szCs w:val="24"/>
          <w:lang w:eastAsia="en-US"/>
          <w14:ligatures w14:val="none"/>
        </w:rPr>
        <w:t>) at 1578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 and the BH</w:t>
      </w:r>
      <w:r w:rsidRPr="00814FD4">
        <w:rPr>
          <w:rFonts w:ascii="Times New Roman" w:eastAsia="Times New Roman" w:hAnsi="Times New Roman" w:cs="Times New Roman"/>
          <w:kern w:val="0"/>
          <w:sz w:val="24"/>
          <w:szCs w:val="24"/>
          <w:vertAlign w:val="subscript"/>
          <w:lang w:eastAsia="en-US"/>
          <w14:ligatures w14:val="none"/>
        </w:rPr>
        <w:t>2</w:t>
      </w:r>
      <w:r w:rsidRPr="00814FD4">
        <w:rPr>
          <w:rFonts w:ascii="Times New Roman" w:eastAsia="Times New Roman" w:hAnsi="Times New Roman" w:cs="Times New Roman"/>
          <w:kern w:val="0"/>
          <w:sz w:val="24"/>
          <w:szCs w:val="24"/>
          <w:lang w:eastAsia="en-US"/>
          <w14:ligatures w14:val="none"/>
        </w:rPr>
        <w:t xml:space="preserve"> scissoring mode (</w:t>
      </w:r>
      <w:r w:rsidRPr="00814FD4">
        <w:rPr>
          <w:rFonts w:ascii="Times New Roman" w:eastAsia="Times New Roman" w:hAnsi="Times New Roman" w:cs="Times New Roman"/>
          <w:i/>
          <w:iCs/>
          <w:kern w:val="0"/>
          <w:sz w:val="24"/>
          <w:szCs w:val="24"/>
          <w:lang w:eastAsia="en-US"/>
          <w14:ligatures w14:val="none"/>
        </w:rPr>
        <w:t>ν</w:t>
      </w:r>
      <w:r w:rsidRPr="00814FD4">
        <w:rPr>
          <w:rFonts w:ascii="Times New Roman" w:eastAsia="Times New Roman" w:hAnsi="Times New Roman" w:cs="Times New Roman"/>
          <w:kern w:val="0"/>
          <w:sz w:val="24"/>
          <w:szCs w:val="24"/>
          <w:vertAlign w:val="subscript"/>
          <w:lang w:eastAsia="en-US"/>
          <w14:ligatures w14:val="none"/>
        </w:rPr>
        <w:t>3</w:t>
      </w:r>
      <w:r w:rsidRPr="00814FD4">
        <w:rPr>
          <w:rFonts w:ascii="Times New Roman" w:eastAsia="Times New Roman" w:hAnsi="Times New Roman" w:cs="Times New Roman"/>
          <w:kern w:val="0"/>
          <w:sz w:val="24"/>
          <w:szCs w:val="24"/>
          <w:lang w:eastAsia="en-US"/>
          <w14:ligatures w14:val="none"/>
        </w:rPr>
        <w:t xml:space="preserve">) at </w:t>
      </w:r>
      <w:r w:rsidRPr="00814FD4">
        <w:rPr>
          <w:rFonts w:ascii="Times New Roman" w:eastAsia="Times New Roman" w:hAnsi="Times New Roman" w:cs="Times New Roman"/>
          <w:color w:val="000000"/>
          <w:kern w:val="0"/>
          <w:sz w:val="24"/>
          <w:szCs w:val="24"/>
          <w:lang w:eastAsia="en-US"/>
          <w14:ligatures w14:val="none"/>
        </w:rPr>
        <w:t xml:space="preserve">1163 </w:t>
      </w:r>
      <w:r w:rsidRPr="00814FD4">
        <w:rPr>
          <w:rFonts w:ascii="Times New Roman" w:eastAsia="Times New Roman" w:hAnsi="Times New Roman" w:cs="Times New Roman"/>
          <w:kern w:val="0"/>
          <w:sz w:val="24"/>
          <w:szCs w:val="24"/>
          <w:lang w:eastAsia="en-US"/>
          <w14:ligatures w14:val="none"/>
        </w:rPr>
        <w:t>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w:t>
      </w:r>
      <w:hyperlink w:anchor="_ENREF_24" w:tooltip="Duncan, 1981 #3854" w:history="1">
        <w:r w:rsidR="0075070A" w:rsidRPr="00814FD4">
          <w:rPr>
            <w:rFonts w:ascii="Times New Roman" w:hAnsi="Times New Roman" w:cs="Times New Roman"/>
            <w:color w:val="000000"/>
            <w:sz w:val="24"/>
            <w:szCs w:val="24"/>
          </w:rPr>
          <w:fldChar w:fldCharType="begin"/>
        </w:r>
        <w:r w:rsidR="0075070A" w:rsidRPr="00814FD4">
          <w:rPr>
            <w:rFonts w:ascii="Times New Roman" w:hAnsi="Times New Roman" w:cs="Times New Roman"/>
            <w:color w:val="000000"/>
            <w:sz w:val="24"/>
            <w:szCs w:val="24"/>
          </w:rPr>
          <w:instrText xml:space="preserve"> ADDIN EN.CITE &lt;EndNote&gt;&lt;Cite&gt;&lt;Author&gt;Duncan&lt;/Author&gt;&lt;Year&gt;1981&lt;/Year&gt;&lt;RecNum&gt;3854&lt;/RecNum&gt;&lt;DisplayText&gt;&lt;style face="superscript"&gt;24&lt;/style&gt;&lt;/DisplayText&gt;&lt;record&gt;&lt;rec-number&gt;3854&lt;/rec-number&gt;&lt;foreign-keys&gt;&lt;key app="EN" db-id="afef2wdxnra5fvedsstvdfs2w0dezf5fsr00"&gt;3854&lt;/key&gt;&lt;/foreign-keys&gt;&lt;ref-type name="Journal Article"&gt;17&lt;/ref-type&gt;&lt;contributors&gt;&lt;authors&gt;&lt;author&gt;Duncan, J. L.&lt;/author&gt;&lt;author&gt;McKean, D. C.&lt;/author&gt;&lt;author&gt;Torto, I.&lt;/author&gt;&lt;author&gt;Nivellini, G. D.&lt;/author&gt;&lt;/authors&gt;&lt;/contributors&gt;&lt;titles&gt;&lt;title&gt;Diborane: Infrared spectra of gaseous and crystalline phases, and a complete vibrational assignment&lt;/title&gt;&lt;secondary-title&gt;Journal of Molecular Spectroscopy&lt;/secondary-title&gt;&lt;/titles&gt;&lt;periodical&gt;&lt;full-title&gt;Journal of Molecular Spectroscopy&lt;/full-title&gt;&lt;abbr-1&gt;J. Mol. Spectrosc.&lt;/abbr-1&gt;&lt;abbr-2&gt;JMoSp&lt;/abbr-2&gt;&lt;/periodical&gt;&lt;pages&gt;16-39&lt;/pages&gt;&lt;volume&gt;85&lt;/volume&gt;&lt;number&gt;1&lt;/number&gt;&lt;dates&gt;&lt;year&gt;1981&lt;/year&gt;&lt;pub-dates&gt;&lt;date&gt;1981/01/01/&lt;/date&gt;&lt;/pub-dates&gt;&lt;/dates&gt;&lt;isbn&gt;0022-2852&lt;/isbn&gt;&lt;urls&gt;&lt;related-urls&gt;&lt;url&gt;https://www.sciencedirect.com/science/article/pii/0022285281903076&lt;/url&gt;&lt;/related-urls&gt;&lt;/urls&gt;&lt;electronic-resource-num&gt;https://doi.org/10.1016/0022-2852(81)90307-6&lt;/electronic-resource-num&gt;&lt;/record&gt;&lt;/Cite&gt;&lt;/EndNote&gt;</w:instrText>
        </w:r>
        <w:r w:rsidR="0075070A" w:rsidRPr="00814FD4">
          <w:rPr>
            <w:rFonts w:ascii="Times New Roman" w:hAnsi="Times New Roman" w:cs="Times New Roman"/>
            <w:color w:val="000000"/>
            <w:sz w:val="24"/>
            <w:szCs w:val="24"/>
          </w:rPr>
          <w:fldChar w:fldCharType="separate"/>
        </w:r>
        <w:r w:rsidR="0075070A" w:rsidRPr="00814FD4">
          <w:rPr>
            <w:rFonts w:ascii="Times New Roman" w:hAnsi="Times New Roman" w:cs="Times New Roman"/>
            <w:noProof/>
            <w:color w:val="000000"/>
            <w:sz w:val="24"/>
            <w:szCs w:val="24"/>
            <w:vertAlign w:val="superscript"/>
          </w:rPr>
          <w:t>24</w:t>
        </w:r>
        <w:r w:rsidR="0075070A" w:rsidRPr="00814FD4">
          <w:rPr>
            <w:rFonts w:ascii="Times New Roman" w:hAnsi="Times New Roman" w:cs="Times New Roman"/>
            <w:color w:val="000000"/>
            <w:sz w:val="24"/>
            <w:szCs w:val="24"/>
          </w:rPr>
          <w:fldChar w:fldCharType="end"/>
        </w:r>
      </w:hyperlink>
      <w:r w:rsidRPr="00814FD4">
        <w:rPr>
          <w:rFonts w:ascii="Times New Roman" w:hAnsi="Times New Roman" w:cs="Times New Roman"/>
          <w:color w:val="000000"/>
          <w:sz w:val="24"/>
          <w:szCs w:val="24"/>
        </w:rPr>
        <w:t xml:space="preserve"> </w:t>
      </w:r>
      <w:r w:rsidRPr="00814FD4">
        <w:rPr>
          <w:rFonts w:ascii="Times New Roman" w:eastAsia="Times New Roman" w:hAnsi="Times New Roman" w:cs="Times New Roman"/>
          <w:kern w:val="0"/>
          <w:sz w:val="24"/>
          <w:szCs w:val="24"/>
          <w:lang w:eastAsia="en-US"/>
          <w14:ligatures w14:val="none"/>
        </w:rPr>
        <w:t xml:space="preserve">Following irradiation, new absorption features </w:t>
      </w:r>
      <w:r w:rsidR="00044C37" w:rsidRPr="00814FD4">
        <w:rPr>
          <w:rFonts w:ascii="Times New Roman" w:eastAsia="Times New Roman" w:hAnsi="Times New Roman" w:cs="Times New Roman"/>
          <w:kern w:val="0"/>
          <w:sz w:val="24"/>
          <w:szCs w:val="24"/>
          <w:lang w:eastAsia="en-US"/>
          <w14:ligatures w14:val="none"/>
        </w:rPr>
        <w:t xml:space="preserve">emerge </w:t>
      </w:r>
      <w:r w:rsidRPr="00814FD4">
        <w:rPr>
          <w:rFonts w:ascii="Times New Roman" w:eastAsia="Times New Roman" w:hAnsi="Times New Roman" w:cs="Times New Roman"/>
          <w:kern w:val="0"/>
          <w:sz w:val="24"/>
          <w:szCs w:val="24"/>
          <w:lang w:eastAsia="en-US"/>
          <w14:ligatures w14:val="none"/>
        </w:rPr>
        <w:t xml:space="preserve">in </w:t>
      </w:r>
    </w:p>
    <w:p w14:paraId="16168BDB" w14:textId="23FE994C" w:rsidR="00627A61" w:rsidRPr="00814FD4" w:rsidRDefault="006E29EE" w:rsidP="00627A61">
      <w:pPr>
        <w:spacing w:after="0" w:line="360" w:lineRule="auto"/>
        <w:jc w:val="center"/>
        <w:rPr>
          <w:rFonts w:ascii="Times New Roman" w:eastAsia="Times New Roman" w:hAnsi="Times New Roman" w:cs="Times New Roman"/>
          <w:b/>
          <w:kern w:val="0"/>
          <w:sz w:val="24"/>
          <w:szCs w:val="24"/>
          <w:lang w:eastAsia="en-US"/>
          <w14:ligatures w14:val="none"/>
        </w:rPr>
      </w:pPr>
      <w:bookmarkStart w:id="2" w:name="_Hlk230075621"/>
      <w:r w:rsidRPr="00814FD4">
        <w:rPr>
          <w:noProof/>
        </w:rPr>
        <w:lastRenderedPageBreak/>
        <w:drawing>
          <wp:inline distT="0" distB="0" distL="0" distR="0" wp14:anchorId="11EFB409" wp14:editId="19D1E303">
            <wp:extent cx="5486400" cy="68618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6861810"/>
                    </a:xfrm>
                    <a:prstGeom prst="rect">
                      <a:avLst/>
                    </a:prstGeom>
                    <a:noFill/>
                    <a:ln>
                      <a:noFill/>
                    </a:ln>
                  </pic:spPr>
                </pic:pic>
              </a:graphicData>
            </a:graphic>
          </wp:inline>
        </w:drawing>
      </w:r>
    </w:p>
    <w:p w14:paraId="7A00120B" w14:textId="77777777" w:rsidR="00627A61" w:rsidRPr="00814FD4" w:rsidRDefault="00627A61" w:rsidP="00627A61">
      <w:pPr>
        <w:spacing w:after="0" w:line="240" w:lineRule="auto"/>
        <w:jc w:val="center"/>
        <w:rPr>
          <w:rFonts w:ascii="Times New Roman" w:eastAsia="Times New Roman" w:hAnsi="Times New Roman" w:cs="Times New Roman"/>
          <w:kern w:val="0"/>
          <w:sz w:val="6"/>
          <w:szCs w:val="6"/>
          <w:lang w:eastAsia="en-US"/>
          <w14:ligatures w14:val="none"/>
        </w:rPr>
      </w:pPr>
    </w:p>
    <w:p w14:paraId="6FC126C1" w14:textId="0160F97F" w:rsidR="00627A61" w:rsidRPr="00814FD4" w:rsidRDefault="00627A61" w:rsidP="00627A61">
      <w:pPr>
        <w:spacing w:after="0" w:line="360" w:lineRule="auto"/>
        <w:jc w:val="both"/>
        <w:rPr>
          <w:rFonts w:ascii="Times New Roman" w:eastAsia="Times New Roman" w:hAnsi="Times New Roman" w:cs="Times New Roman"/>
          <w:kern w:val="0"/>
          <w:sz w:val="24"/>
          <w:szCs w:val="24"/>
          <w:lang w:val="en-GB" w:eastAsia="en-US"/>
          <w14:ligatures w14:val="none"/>
        </w:rPr>
      </w:pPr>
      <w:r w:rsidRPr="00814FD4">
        <w:rPr>
          <w:rFonts w:ascii="Times New Roman" w:eastAsia="Times New Roman" w:hAnsi="Times New Roman" w:cs="Times New Roman"/>
          <w:b/>
          <w:kern w:val="0"/>
          <w:sz w:val="24"/>
          <w:szCs w:val="24"/>
          <w:lang w:eastAsia="en-US"/>
          <w14:ligatures w14:val="none"/>
        </w:rPr>
        <w:t>Fig. 1</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Times New Roman" w:hAnsi="Times New Roman" w:cs="Times New Roman"/>
          <w:kern w:val="0"/>
          <w:sz w:val="24"/>
          <w:szCs w:val="24"/>
          <w:lang w:val="en-GB" w:eastAsia="en-US"/>
          <w14:ligatures w14:val="none"/>
        </w:rPr>
        <w:t xml:space="preserve">FTIR spectra of </w:t>
      </w:r>
      <w:r w:rsidRPr="00814FD4">
        <w:rPr>
          <w:rFonts w:ascii="Times New Roman" w:eastAsia="DengXian" w:hAnsi="Times New Roman" w:cs="Times New Roman"/>
          <w:kern w:val="0"/>
          <w:sz w:val="24"/>
          <w:szCs w:val="24"/>
          <w14:ligatures w14:val="none"/>
        </w:rPr>
        <w:t>diborane (B</w:t>
      </w:r>
      <w:r w:rsidRPr="00814FD4">
        <w:rPr>
          <w:rFonts w:ascii="Times New Roman" w:eastAsia="DengXian" w:hAnsi="Times New Roman" w:cs="Times New Roman"/>
          <w:kern w:val="0"/>
          <w:sz w:val="24"/>
          <w:szCs w:val="24"/>
          <w:vertAlign w:val="subscript"/>
          <w14:ligatures w14:val="none"/>
        </w:rPr>
        <w:t>2</w:t>
      </w:r>
      <w:r w:rsidRPr="00814FD4">
        <w:rPr>
          <w:rFonts w:ascii="Times New Roman" w:eastAsia="DengXian" w:hAnsi="Times New Roman" w:cs="Times New Roman"/>
          <w:kern w:val="0"/>
          <w:sz w:val="24"/>
          <w:szCs w:val="24"/>
          <w14:ligatures w14:val="none"/>
        </w:rPr>
        <w:t>H</w:t>
      </w:r>
      <w:r w:rsidRPr="00814FD4">
        <w:rPr>
          <w:rFonts w:ascii="Times New Roman" w:eastAsia="DengXian" w:hAnsi="Times New Roman" w:cs="Times New Roman"/>
          <w:kern w:val="0"/>
          <w:sz w:val="24"/>
          <w:szCs w:val="24"/>
          <w:vertAlign w:val="subscript"/>
          <w14:ligatures w14:val="none"/>
        </w:rPr>
        <w:t>6</w:t>
      </w:r>
      <w:r w:rsidRPr="00814FD4">
        <w:rPr>
          <w:rFonts w:ascii="Times New Roman" w:eastAsia="DengXian" w:hAnsi="Times New Roman" w:cs="Times New Roman"/>
          <w:kern w:val="0"/>
          <w:sz w:val="24"/>
          <w:szCs w:val="24"/>
          <w14:ligatures w14:val="none"/>
        </w:rPr>
        <w:t xml:space="preserve">) </w:t>
      </w:r>
      <w:r w:rsidRPr="00814FD4">
        <w:rPr>
          <w:rFonts w:ascii="Times New Roman" w:eastAsia="Times New Roman" w:hAnsi="Times New Roman" w:cs="Times New Roman"/>
          <w:kern w:val="0"/>
          <w:sz w:val="24"/>
          <w:szCs w:val="24"/>
          <w:lang w:val="en-GB" w:eastAsia="en-US"/>
          <w14:ligatures w14:val="none"/>
        </w:rPr>
        <w:t>ice at 40 K before (</w:t>
      </w:r>
      <w:r w:rsidR="004F234A" w:rsidRPr="00814FD4">
        <w:rPr>
          <w:rFonts w:ascii="Times New Roman" w:eastAsia="Times New Roman" w:hAnsi="Times New Roman" w:cs="Times New Roman"/>
          <w:kern w:val="0"/>
          <w:sz w:val="24"/>
          <w:szCs w:val="24"/>
          <w:lang w:val="en-GB" w:eastAsia="en-US"/>
          <w14:ligatures w14:val="none"/>
        </w:rPr>
        <w:t>a</w:t>
      </w:r>
      <w:r w:rsidRPr="00814FD4">
        <w:rPr>
          <w:rFonts w:ascii="Times New Roman" w:eastAsia="Times New Roman" w:hAnsi="Times New Roman" w:cs="Times New Roman"/>
          <w:kern w:val="0"/>
          <w:sz w:val="24"/>
          <w:szCs w:val="24"/>
          <w:lang w:val="en-GB" w:eastAsia="en-US"/>
          <w14:ligatures w14:val="none"/>
        </w:rPr>
        <w:t>) and after (</w:t>
      </w:r>
      <w:r w:rsidR="004F234A" w:rsidRPr="00814FD4">
        <w:rPr>
          <w:rFonts w:ascii="Times New Roman" w:eastAsia="Times New Roman" w:hAnsi="Times New Roman" w:cs="Times New Roman"/>
          <w:kern w:val="0"/>
          <w:sz w:val="24"/>
          <w:szCs w:val="24"/>
          <w:lang w:val="en-GB" w:eastAsia="en-US"/>
          <w14:ligatures w14:val="none"/>
        </w:rPr>
        <w:t>b</w:t>
      </w:r>
      <w:r w:rsidRPr="00814FD4">
        <w:rPr>
          <w:rFonts w:ascii="Times New Roman" w:eastAsia="Times New Roman" w:hAnsi="Times New Roman" w:cs="Times New Roman"/>
          <w:kern w:val="0"/>
          <w:sz w:val="24"/>
          <w:szCs w:val="24"/>
          <w:lang w:val="en-GB" w:eastAsia="en-US"/>
          <w14:ligatures w14:val="none"/>
        </w:rPr>
        <w:t xml:space="preserve">) irradiation at a current of 125 nA for 120 minutes (a). </w:t>
      </w:r>
      <w:r w:rsidR="009A22D0" w:rsidRPr="00814FD4">
        <w:rPr>
          <w:rFonts w:ascii="Times New Roman" w:hAnsi="Times New Roman" w:cs="Times New Roman"/>
          <w:sz w:val="24"/>
          <w:szCs w:val="24"/>
        </w:rPr>
        <w:t>The green trace represents the sum of the individual fitted components of the infrared spectrum after irradiation</w:t>
      </w:r>
      <w:r w:rsidR="004F234A" w:rsidRPr="00814FD4">
        <w:rPr>
          <w:rFonts w:ascii="Times New Roman" w:hAnsi="Times New Roman" w:cs="Times New Roman"/>
          <w:sz w:val="24"/>
          <w:szCs w:val="24"/>
        </w:rPr>
        <w:t xml:space="preserve"> (c)</w:t>
      </w:r>
      <w:r w:rsidR="009A22D0" w:rsidRPr="00814FD4">
        <w:rPr>
          <w:rFonts w:ascii="Times New Roman" w:hAnsi="Times New Roman" w:cs="Times New Roman"/>
          <w:sz w:val="24"/>
          <w:szCs w:val="24"/>
        </w:rPr>
        <w:t>.</w:t>
      </w:r>
      <w:r w:rsidR="009A22D0" w:rsidRPr="00814FD4">
        <w:rPr>
          <w:szCs w:val="24"/>
        </w:rPr>
        <w:t xml:space="preserve"> </w:t>
      </w:r>
      <w:r w:rsidRPr="00814FD4">
        <w:rPr>
          <w:rFonts w:ascii="Times New Roman" w:eastAsia="Times New Roman" w:hAnsi="Times New Roman" w:cs="Times New Roman"/>
          <w:kern w:val="0"/>
          <w:sz w:val="24"/>
          <w:szCs w:val="24"/>
          <w:lang w:val="en-GB" w:eastAsia="en-US"/>
          <w14:ligatures w14:val="none"/>
        </w:rPr>
        <w:t xml:space="preserve">Detailed assignments are compiled in Table S1. </w:t>
      </w:r>
      <w:r w:rsidRPr="00814FD4">
        <w:rPr>
          <w:rFonts w:ascii="Times New Roman" w:eastAsia="Times New Roman" w:hAnsi="Times New Roman" w:cs="Times New Roman"/>
          <w:kern w:val="0"/>
          <w:sz w:val="24"/>
          <w:szCs w:val="24"/>
          <w:lang w:eastAsia="en-US"/>
          <w14:ligatures w14:val="none"/>
        </w:rPr>
        <w:t xml:space="preserve">The </w:t>
      </w:r>
      <w:r w:rsidRPr="00814FD4">
        <w:rPr>
          <w:rFonts w:ascii="Times New Roman" w:eastAsia="Times New Roman" w:hAnsi="Times New Roman" w:cs="Times New Roman"/>
          <w:kern w:val="0"/>
          <w:sz w:val="24"/>
          <w:szCs w:val="24"/>
          <w:lang w:val="en-GB" w:eastAsia="en-US"/>
          <w14:ligatures w14:val="none"/>
        </w:rPr>
        <w:t>mono</w:t>
      </w:r>
      <w:r w:rsidR="00BA77FC" w:rsidRPr="00814FD4">
        <w:rPr>
          <w:rFonts w:ascii="Times New Roman" w:eastAsia="Times New Roman" w:hAnsi="Times New Roman" w:cs="Times New Roman"/>
          <w:kern w:val="0"/>
          <w:sz w:val="24"/>
          <w:szCs w:val="24"/>
          <w:lang w:val="en-GB" w:eastAsia="en-US"/>
          <w14:ligatures w14:val="none"/>
        </w:rPr>
        <w:t xml:space="preserve"> </w:t>
      </w:r>
      <w:r w:rsidRPr="00814FD4">
        <w:rPr>
          <w:rFonts w:ascii="Times New Roman" w:eastAsia="Times New Roman" w:hAnsi="Times New Roman" w:cs="Times New Roman"/>
          <w:kern w:val="0"/>
          <w:sz w:val="24"/>
          <w:szCs w:val="24"/>
          <w:lang w:eastAsia="en-US"/>
          <w14:ligatures w14:val="none"/>
        </w:rPr>
        <w:t>diboranyl (</w:t>
      </w:r>
      <w:r w:rsidRPr="00814FD4">
        <w:rPr>
          <w:rFonts w:ascii="Times New Roman" w:eastAsia="DengXian" w:hAnsi="Times New Roman" w:cs="Times New Roman"/>
          <w:kern w:val="0"/>
          <w:sz w:val="24"/>
          <w:szCs w:val="24"/>
          <w14:ligatures w14:val="none"/>
        </w:rPr>
        <w:t>B</w:t>
      </w:r>
      <w:r w:rsidRPr="00814FD4">
        <w:rPr>
          <w:rFonts w:ascii="Times New Roman" w:eastAsia="DengXian" w:hAnsi="Times New Roman" w:cs="Times New Roman"/>
          <w:kern w:val="0"/>
          <w:sz w:val="24"/>
          <w:szCs w:val="24"/>
          <w:vertAlign w:val="subscript"/>
          <w14:ligatures w14:val="none"/>
        </w:rPr>
        <w:t>2</w:t>
      </w:r>
      <w:r w:rsidRPr="00814FD4">
        <w:rPr>
          <w:rFonts w:ascii="Times New Roman" w:eastAsia="DengXian" w:hAnsi="Times New Roman" w:cs="Times New Roman"/>
          <w:kern w:val="0"/>
          <w:sz w:val="24"/>
          <w:szCs w:val="24"/>
          <w14:ligatures w14:val="none"/>
        </w:rPr>
        <w:t>H</w:t>
      </w:r>
      <w:r w:rsidRPr="00814FD4">
        <w:rPr>
          <w:rFonts w:ascii="Times New Roman" w:eastAsia="DengXian" w:hAnsi="Times New Roman" w:cs="Times New Roman"/>
          <w:kern w:val="0"/>
          <w:sz w:val="24"/>
          <w:szCs w:val="24"/>
          <w:vertAlign w:val="subscript"/>
          <w14:ligatures w14:val="none"/>
        </w:rPr>
        <w:t>5</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DengXian" w:hAnsi="Times New Roman" w:cs="Times New Roman"/>
          <w:kern w:val="0"/>
          <w:sz w:val="24"/>
          <w:szCs w:val="24"/>
          <w14:ligatures w14:val="none"/>
        </w:rPr>
        <w:t xml:space="preserve">radical </w:t>
      </w:r>
      <w:r w:rsidR="00BA77FC" w:rsidRPr="00814FD4">
        <w:rPr>
          <w:rFonts w:ascii="Times New Roman" w:eastAsia="DengXian" w:hAnsi="Times New Roman" w:cs="Times New Roman"/>
          <w:kern w:val="0"/>
          <w:sz w:val="24"/>
          <w:szCs w:val="24"/>
          <w14:ligatures w14:val="none"/>
        </w:rPr>
        <w:t>was</w:t>
      </w:r>
      <w:r w:rsidRPr="00814FD4">
        <w:rPr>
          <w:rFonts w:ascii="Times New Roman" w:eastAsia="DengXian" w:hAnsi="Times New Roman" w:cs="Times New Roman"/>
          <w:kern w:val="0"/>
          <w:sz w:val="24"/>
          <w:szCs w:val="24"/>
          <w14:ligatures w14:val="none"/>
        </w:rPr>
        <w:t xml:space="preserve"> </w:t>
      </w:r>
      <w:r w:rsidRPr="00814FD4">
        <w:rPr>
          <w:rFonts w:ascii="Times New Roman" w:eastAsia="Times New Roman" w:hAnsi="Times New Roman" w:cs="Times New Roman"/>
          <w:kern w:val="0"/>
          <w:sz w:val="24"/>
          <w:szCs w:val="24"/>
          <w:lang w:val="en-GB" w:eastAsia="en-US"/>
          <w14:ligatures w14:val="none"/>
        </w:rPr>
        <w:t>labeled in blue.</w:t>
      </w:r>
    </w:p>
    <w:p w14:paraId="14D1BB57" w14:textId="7EBCFA97" w:rsidR="00682457" w:rsidRPr="00814FD4" w:rsidRDefault="00226F78" w:rsidP="00627A61">
      <w:pPr>
        <w:spacing w:after="0" w:line="360" w:lineRule="auto"/>
        <w:jc w:val="both"/>
        <w:rPr>
          <w:rFonts w:ascii="Times New Roman" w:eastAsia="Times New Roman" w:hAnsi="Times New Roman" w:cs="Times New Roman"/>
          <w:kern w:val="0"/>
          <w:sz w:val="24"/>
          <w:szCs w:val="24"/>
          <w:lang w:val="en-GB" w:eastAsia="en-US"/>
          <w14:ligatures w14:val="none"/>
        </w:rPr>
      </w:pPr>
      <w:r w:rsidRPr="00814FD4">
        <w:rPr>
          <w:noProof/>
        </w:rPr>
        <w:lastRenderedPageBreak/>
        <w:drawing>
          <wp:inline distT="0" distB="0" distL="0" distR="0" wp14:anchorId="7D287033" wp14:editId="7D7B501A">
            <wp:extent cx="5486400" cy="68605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6860540"/>
                    </a:xfrm>
                    <a:prstGeom prst="rect">
                      <a:avLst/>
                    </a:prstGeom>
                    <a:noFill/>
                    <a:ln>
                      <a:noFill/>
                    </a:ln>
                  </pic:spPr>
                </pic:pic>
              </a:graphicData>
            </a:graphic>
          </wp:inline>
        </w:drawing>
      </w:r>
    </w:p>
    <w:p w14:paraId="7A590C15" w14:textId="2777A1F4" w:rsidR="00682457" w:rsidRPr="00814FD4" w:rsidRDefault="00682457" w:rsidP="00682457">
      <w:pPr>
        <w:spacing w:after="0" w:line="360" w:lineRule="auto"/>
        <w:jc w:val="both"/>
        <w:rPr>
          <w:rFonts w:ascii="Times New Roman" w:eastAsia="Times New Roman" w:hAnsi="Times New Roman" w:cs="Times New Roman"/>
          <w:kern w:val="0"/>
          <w:sz w:val="24"/>
          <w:szCs w:val="24"/>
          <w:lang w:val="en-GB" w:eastAsia="en-US"/>
          <w14:ligatures w14:val="none"/>
        </w:rPr>
      </w:pPr>
      <w:r w:rsidRPr="00814FD4">
        <w:rPr>
          <w:rFonts w:ascii="Times New Roman" w:eastAsia="Times New Roman" w:hAnsi="Times New Roman" w:cs="Times New Roman"/>
          <w:b/>
          <w:kern w:val="0"/>
          <w:sz w:val="24"/>
          <w:szCs w:val="24"/>
          <w:lang w:eastAsia="en-US"/>
          <w14:ligatures w14:val="none"/>
        </w:rPr>
        <w:t xml:space="preserve">Fig. </w:t>
      </w:r>
      <w:r w:rsidR="00511280" w:rsidRPr="00814FD4">
        <w:rPr>
          <w:rFonts w:ascii="Times New Roman" w:eastAsia="Times New Roman" w:hAnsi="Times New Roman" w:cs="Times New Roman"/>
          <w:b/>
          <w:kern w:val="0"/>
          <w:sz w:val="24"/>
          <w:szCs w:val="24"/>
          <w:lang w:eastAsia="en-US"/>
          <w14:ligatures w14:val="none"/>
        </w:rPr>
        <w:t>2</w:t>
      </w:r>
      <w:r w:rsidRPr="00814FD4">
        <w:rPr>
          <w:rFonts w:ascii="Times New Roman" w:eastAsia="Times New Roman" w:hAnsi="Times New Roman" w:cs="Times New Roman"/>
          <w:kern w:val="0"/>
          <w:sz w:val="24"/>
          <w:szCs w:val="24"/>
          <w:lang w:eastAsia="en-US"/>
          <w14:ligatures w14:val="none"/>
        </w:rPr>
        <w:t xml:space="preserve"> </w:t>
      </w:r>
      <w:r w:rsidR="006D713E" w:rsidRPr="00814FD4">
        <w:rPr>
          <w:rFonts w:ascii="Times New Roman" w:eastAsia="Times New Roman" w:hAnsi="Times New Roman" w:cs="Times New Roman"/>
          <w:kern w:val="0"/>
          <w:sz w:val="24"/>
          <w:szCs w:val="24"/>
          <w:lang w:val="en-GB" w:eastAsia="en-US"/>
          <w14:ligatures w14:val="none"/>
        </w:rPr>
        <w:t xml:space="preserve">A magnified view </w:t>
      </w:r>
      <w:r w:rsidR="00D81030" w:rsidRPr="00814FD4">
        <w:rPr>
          <w:rFonts w:ascii="Times New Roman" w:eastAsia="Times New Roman" w:hAnsi="Times New Roman" w:cs="Times New Roman"/>
          <w:kern w:val="0"/>
          <w:sz w:val="24"/>
          <w:szCs w:val="24"/>
          <w:lang w:val="en-GB" w:eastAsia="en-US"/>
          <w14:ligatures w14:val="none"/>
        </w:rPr>
        <w:t xml:space="preserve">of </w:t>
      </w:r>
      <w:r w:rsidRPr="00814FD4">
        <w:rPr>
          <w:rFonts w:ascii="Times New Roman" w:eastAsia="Times New Roman" w:hAnsi="Times New Roman" w:cs="Times New Roman"/>
          <w:kern w:val="0"/>
          <w:sz w:val="24"/>
          <w:szCs w:val="24"/>
          <w:lang w:val="en-GB" w:eastAsia="en-US"/>
          <w14:ligatures w14:val="none"/>
        </w:rPr>
        <w:t xml:space="preserve">FTIR spectra of </w:t>
      </w:r>
      <w:r w:rsidRPr="00814FD4">
        <w:rPr>
          <w:rFonts w:ascii="Times New Roman" w:eastAsia="DengXian" w:hAnsi="Times New Roman" w:cs="Times New Roman"/>
          <w:kern w:val="0"/>
          <w:sz w:val="24"/>
          <w:szCs w:val="24"/>
          <w14:ligatures w14:val="none"/>
        </w:rPr>
        <w:t>diborane (B</w:t>
      </w:r>
      <w:r w:rsidRPr="00814FD4">
        <w:rPr>
          <w:rFonts w:ascii="Times New Roman" w:eastAsia="DengXian" w:hAnsi="Times New Roman" w:cs="Times New Roman"/>
          <w:kern w:val="0"/>
          <w:sz w:val="24"/>
          <w:szCs w:val="24"/>
          <w:vertAlign w:val="subscript"/>
          <w14:ligatures w14:val="none"/>
        </w:rPr>
        <w:t>2</w:t>
      </w:r>
      <w:r w:rsidRPr="00814FD4">
        <w:rPr>
          <w:rFonts w:ascii="Times New Roman" w:eastAsia="DengXian" w:hAnsi="Times New Roman" w:cs="Times New Roman"/>
          <w:kern w:val="0"/>
          <w:sz w:val="24"/>
          <w:szCs w:val="24"/>
          <w14:ligatures w14:val="none"/>
        </w:rPr>
        <w:t>H</w:t>
      </w:r>
      <w:r w:rsidRPr="00814FD4">
        <w:rPr>
          <w:rFonts w:ascii="Times New Roman" w:eastAsia="DengXian" w:hAnsi="Times New Roman" w:cs="Times New Roman"/>
          <w:kern w:val="0"/>
          <w:sz w:val="24"/>
          <w:szCs w:val="24"/>
          <w:vertAlign w:val="subscript"/>
          <w14:ligatures w14:val="none"/>
        </w:rPr>
        <w:t>6</w:t>
      </w:r>
      <w:r w:rsidRPr="00814FD4">
        <w:rPr>
          <w:rFonts w:ascii="Times New Roman" w:eastAsia="DengXian" w:hAnsi="Times New Roman" w:cs="Times New Roman"/>
          <w:kern w:val="0"/>
          <w:sz w:val="24"/>
          <w:szCs w:val="24"/>
          <w14:ligatures w14:val="none"/>
        </w:rPr>
        <w:t xml:space="preserve">) </w:t>
      </w:r>
      <w:r w:rsidRPr="00814FD4">
        <w:rPr>
          <w:rFonts w:ascii="Times New Roman" w:eastAsia="Times New Roman" w:hAnsi="Times New Roman" w:cs="Times New Roman"/>
          <w:kern w:val="0"/>
          <w:sz w:val="24"/>
          <w:szCs w:val="24"/>
          <w:lang w:val="en-GB" w:eastAsia="en-US"/>
          <w14:ligatures w14:val="none"/>
        </w:rPr>
        <w:t>ice at 40 K before (</w:t>
      </w:r>
      <w:r w:rsidR="00035D48" w:rsidRPr="00814FD4">
        <w:rPr>
          <w:rFonts w:ascii="Times New Roman" w:eastAsia="Times New Roman" w:hAnsi="Times New Roman" w:cs="Times New Roman"/>
          <w:kern w:val="0"/>
          <w:sz w:val="24"/>
          <w:szCs w:val="24"/>
          <w:lang w:val="en-GB" w:eastAsia="en-US"/>
          <w14:ligatures w14:val="none"/>
        </w:rPr>
        <w:t>a</w:t>
      </w:r>
      <w:r w:rsidRPr="00814FD4">
        <w:rPr>
          <w:rFonts w:ascii="Times New Roman" w:eastAsia="Times New Roman" w:hAnsi="Times New Roman" w:cs="Times New Roman"/>
          <w:kern w:val="0"/>
          <w:sz w:val="24"/>
          <w:szCs w:val="24"/>
          <w:lang w:val="en-GB" w:eastAsia="en-US"/>
          <w14:ligatures w14:val="none"/>
        </w:rPr>
        <w:t>) and after (</w:t>
      </w:r>
      <w:r w:rsidR="00035D48" w:rsidRPr="00814FD4">
        <w:rPr>
          <w:rFonts w:ascii="Times New Roman" w:eastAsia="Times New Roman" w:hAnsi="Times New Roman" w:cs="Times New Roman"/>
          <w:kern w:val="0"/>
          <w:sz w:val="24"/>
          <w:szCs w:val="24"/>
          <w:lang w:val="en-GB" w:eastAsia="en-US"/>
          <w14:ligatures w14:val="none"/>
        </w:rPr>
        <w:t>b</w:t>
      </w:r>
      <w:r w:rsidRPr="00814FD4">
        <w:rPr>
          <w:rFonts w:ascii="Times New Roman" w:eastAsia="Times New Roman" w:hAnsi="Times New Roman" w:cs="Times New Roman"/>
          <w:kern w:val="0"/>
          <w:sz w:val="24"/>
          <w:szCs w:val="24"/>
          <w:lang w:val="en-GB" w:eastAsia="en-US"/>
          <w14:ligatures w14:val="none"/>
        </w:rPr>
        <w:t>) irradiation</w:t>
      </w:r>
      <w:r w:rsidR="00EA7113" w:rsidRPr="00814FD4">
        <w:rPr>
          <w:rFonts w:ascii="Times New Roman" w:eastAsia="Times New Roman" w:hAnsi="Times New Roman" w:cs="Times New Roman"/>
          <w:kern w:val="0"/>
          <w:sz w:val="24"/>
          <w:szCs w:val="24"/>
          <w:lang w:val="en-GB" w:eastAsia="en-US"/>
          <w14:ligatures w14:val="none"/>
        </w:rPr>
        <w:t xml:space="preserve">. </w:t>
      </w:r>
      <w:r w:rsidRPr="00814FD4">
        <w:rPr>
          <w:rFonts w:ascii="Times New Roman" w:hAnsi="Times New Roman" w:cs="Times New Roman"/>
          <w:sz w:val="24"/>
          <w:szCs w:val="24"/>
        </w:rPr>
        <w:t>The green trace represents the sum of the individual fitted components of the infrared spectrum after irradiation</w:t>
      </w:r>
      <w:r w:rsidR="00617227" w:rsidRPr="00814FD4">
        <w:rPr>
          <w:rFonts w:ascii="Times New Roman" w:hAnsi="Times New Roman" w:cs="Times New Roman"/>
          <w:sz w:val="24"/>
          <w:szCs w:val="24"/>
        </w:rPr>
        <w:t xml:space="preserve"> (c)</w:t>
      </w:r>
      <w:r w:rsidRPr="00814FD4">
        <w:rPr>
          <w:rFonts w:ascii="Times New Roman" w:hAnsi="Times New Roman" w:cs="Times New Roman"/>
          <w:sz w:val="24"/>
          <w:szCs w:val="24"/>
        </w:rPr>
        <w:t>.</w:t>
      </w:r>
      <w:r w:rsidRPr="00814FD4">
        <w:rPr>
          <w:szCs w:val="24"/>
        </w:rPr>
        <w:t xml:space="preserve"> </w:t>
      </w:r>
      <w:r w:rsidRPr="00814FD4">
        <w:rPr>
          <w:rFonts w:ascii="Times New Roman" w:eastAsia="Times New Roman" w:hAnsi="Times New Roman" w:cs="Times New Roman"/>
          <w:kern w:val="0"/>
          <w:sz w:val="24"/>
          <w:szCs w:val="24"/>
          <w:lang w:val="en-GB" w:eastAsia="en-US"/>
          <w14:ligatures w14:val="none"/>
        </w:rPr>
        <w:t xml:space="preserve">Detailed assignments are compiled in Table S1. </w:t>
      </w:r>
      <w:r w:rsidRPr="00814FD4">
        <w:rPr>
          <w:rFonts w:ascii="Times New Roman" w:eastAsia="Times New Roman" w:hAnsi="Times New Roman" w:cs="Times New Roman"/>
          <w:kern w:val="0"/>
          <w:sz w:val="24"/>
          <w:szCs w:val="24"/>
          <w:lang w:eastAsia="en-US"/>
          <w14:ligatures w14:val="none"/>
        </w:rPr>
        <w:t xml:space="preserve">The </w:t>
      </w:r>
      <w:r w:rsidRPr="00814FD4">
        <w:rPr>
          <w:rFonts w:ascii="Times New Roman" w:eastAsia="Times New Roman" w:hAnsi="Times New Roman" w:cs="Times New Roman"/>
          <w:kern w:val="0"/>
          <w:sz w:val="24"/>
          <w:szCs w:val="24"/>
          <w:lang w:val="en-GB" w:eastAsia="en-US"/>
          <w14:ligatures w14:val="none"/>
        </w:rPr>
        <w:t xml:space="preserve">mono- and </w:t>
      </w:r>
      <w:r w:rsidRPr="00814FD4">
        <w:rPr>
          <w:rFonts w:ascii="Times New Roman" w:eastAsia="Times New Roman" w:hAnsi="Times New Roman" w:cs="Times New Roman"/>
          <w:kern w:val="0"/>
          <w:sz w:val="24"/>
          <w:szCs w:val="24"/>
          <w:lang w:eastAsia="en-US"/>
          <w14:ligatures w14:val="none"/>
        </w:rPr>
        <w:t>dibridged</w:t>
      </w:r>
      <w:r w:rsidRPr="00814FD4">
        <w:rPr>
          <w:rFonts w:ascii="Times New Roman" w:eastAsia="Times New Roman" w:hAnsi="Times New Roman" w:cs="Times New Roman"/>
          <w:kern w:val="0"/>
          <w:sz w:val="24"/>
          <w:szCs w:val="24"/>
          <w:lang w:val="en-GB" w:eastAsia="en-US"/>
          <w14:ligatures w14:val="none"/>
        </w:rPr>
        <w:t xml:space="preserve"> </w:t>
      </w:r>
      <w:r w:rsidRPr="00814FD4">
        <w:rPr>
          <w:rFonts w:ascii="Times New Roman" w:eastAsia="Times New Roman" w:hAnsi="Times New Roman" w:cs="Times New Roman"/>
          <w:kern w:val="0"/>
          <w:sz w:val="24"/>
          <w:szCs w:val="24"/>
          <w:lang w:eastAsia="en-US"/>
          <w14:ligatures w14:val="none"/>
        </w:rPr>
        <w:t>diboranyl (</w:t>
      </w:r>
      <w:r w:rsidRPr="00814FD4">
        <w:rPr>
          <w:rFonts w:ascii="Times New Roman" w:eastAsia="DengXian" w:hAnsi="Times New Roman" w:cs="Times New Roman"/>
          <w:kern w:val="0"/>
          <w:sz w:val="24"/>
          <w:szCs w:val="24"/>
          <w14:ligatures w14:val="none"/>
        </w:rPr>
        <w:t>B</w:t>
      </w:r>
      <w:r w:rsidRPr="00814FD4">
        <w:rPr>
          <w:rFonts w:ascii="Times New Roman" w:eastAsia="DengXian" w:hAnsi="Times New Roman" w:cs="Times New Roman"/>
          <w:kern w:val="0"/>
          <w:sz w:val="24"/>
          <w:szCs w:val="24"/>
          <w:vertAlign w:val="subscript"/>
          <w14:ligatures w14:val="none"/>
        </w:rPr>
        <w:t>2</w:t>
      </w:r>
      <w:r w:rsidRPr="00814FD4">
        <w:rPr>
          <w:rFonts w:ascii="Times New Roman" w:eastAsia="DengXian" w:hAnsi="Times New Roman" w:cs="Times New Roman"/>
          <w:kern w:val="0"/>
          <w:sz w:val="24"/>
          <w:szCs w:val="24"/>
          <w14:ligatures w14:val="none"/>
        </w:rPr>
        <w:t>H</w:t>
      </w:r>
      <w:r w:rsidRPr="00814FD4">
        <w:rPr>
          <w:rFonts w:ascii="Times New Roman" w:eastAsia="DengXian" w:hAnsi="Times New Roman" w:cs="Times New Roman"/>
          <w:kern w:val="0"/>
          <w:sz w:val="24"/>
          <w:szCs w:val="24"/>
          <w:vertAlign w:val="subscript"/>
          <w14:ligatures w14:val="none"/>
        </w:rPr>
        <w:t>5</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DengXian" w:hAnsi="Times New Roman" w:cs="Times New Roman"/>
          <w:kern w:val="0"/>
          <w:sz w:val="24"/>
          <w:szCs w:val="24"/>
          <w14:ligatures w14:val="none"/>
        </w:rPr>
        <w:t xml:space="preserve">radicals are </w:t>
      </w:r>
      <w:r w:rsidRPr="00814FD4">
        <w:rPr>
          <w:rFonts w:ascii="Times New Roman" w:eastAsia="Times New Roman" w:hAnsi="Times New Roman" w:cs="Times New Roman"/>
          <w:kern w:val="0"/>
          <w:sz w:val="24"/>
          <w:szCs w:val="24"/>
          <w:lang w:val="en-GB" w:eastAsia="en-US"/>
          <w14:ligatures w14:val="none"/>
        </w:rPr>
        <w:t>labeled in blue and magenta, respectively.</w:t>
      </w:r>
    </w:p>
    <w:p w14:paraId="7B40A724" w14:textId="77777777" w:rsidR="00682457" w:rsidRPr="00814FD4" w:rsidRDefault="00682457" w:rsidP="00627A61">
      <w:pPr>
        <w:spacing w:after="0" w:line="360" w:lineRule="auto"/>
        <w:jc w:val="both"/>
        <w:rPr>
          <w:rFonts w:ascii="Times New Roman" w:eastAsia="Times New Roman" w:hAnsi="Times New Roman" w:cs="Times New Roman"/>
          <w:kern w:val="0"/>
          <w:sz w:val="24"/>
          <w:szCs w:val="24"/>
          <w:lang w:val="en-GB" w:eastAsia="en-US"/>
          <w14:ligatures w14:val="none"/>
        </w:rPr>
      </w:pPr>
    </w:p>
    <w:p w14:paraId="5FF8B691" w14:textId="77777777" w:rsidR="00627A61" w:rsidRPr="00814FD4" w:rsidRDefault="00627A61" w:rsidP="00627A61">
      <w:pPr>
        <w:spacing w:after="0" w:line="360" w:lineRule="auto"/>
        <w:jc w:val="both"/>
        <w:rPr>
          <w:rFonts w:ascii="Times New Roman" w:eastAsia="Times New Roman" w:hAnsi="Times New Roman" w:cs="Times New Roman"/>
          <w:kern w:val="0"/>
          <w:sz w:val="24"/>
          <w:szCs w:val="24"/>
          <w:lang w:val="en-GB" w:eastAsia="en-US"/>
          <w14:ligatures w14:val="none"/>
        </w:rPr>
      </w:pPr>
    </w:p>
    <w:p w14:paraId="6380CDA3" w14:textId="1529384F" w:rsidR="00627A61" w:rsidRPr="00814FD4" w:rsidRDefault="00196017" w:rsidP="00627A61">
      <w:pPr>
        <w:spacing w:after="0" w:line="360" w:lineRule="auto"/>
        <w:jc w:val="center"/>
        <w:rPr>
          <w:rFonts w:ascii="Times New Roman" w:eastAsia="Times New Roman" w:hAnsi="Times New Roman" w:cs="Times New Roman"/>
          <w:kern w:val="0"/>
          <w:sz w:val="24"/>
          <w:szCs w:val="24"/>
          <w:lang w:val="en-GB" w:eastAsia="en-US"/>
          <w14:ligatures w14:val="none"/>
        </w:rPr>
      </w:pPr>
      <w:r w:rsidRPr="00814FD4">
        <w:rPr>
          <w:noProof/>
        </w:rPr>
        <w:drawing>
          <wp:inline distT="0" distB="0" distL="0" distR="0" wp14:anchorId="5FA38649" wp14:editId="708F44E2">
            <wp:extent cx="5483354" cy="685800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3354" cy="6858000"/>
                    </a:xfrm>
                    <a:prstGeom prst="rect">
                      <a:avLst/>
                    </a:prstGeom>
                    <a:noFill/>
                    <a:ln>
                      <a:noFill/>
                    </a:ln>
                  </pic:spPr>
                </pic:pic>
              </a:graphicData>
            </a:graphic>
          </wp:inline>
        </w:drawing>
      </w:r>
    </w:p>
    <w:p w14:paraId="5F5DD4CF" w14:textId="3983006A" w:rsidR="00627A61" w:rsidRPr="00814FD4" w:rsidRDefault="00627A61" w:rsidP="00627A61">
      <w:pPr>
        <w:spacing w:after="0" w:line="360" w:lineRule="auto"/>
        <w:jc w:val="both"/>
        <w:rPr>
          <w:rFonts w:ascii="Times New Roman" w:eastAsia="Times New Roman" w:hAnsi="Times New Roman" w:cs="Times New Roman"/>
          <w:kern w:val="0"/>
          <w:sz w:val="24"/>
          <w:szCs w:val="24"/>
          <w:lang w:val="en-GB" w:eastAsia="en-US"/>
          <w14:ligatures w14:val="none"/>
        </w:rPr>
      </w:pPr>
      <w:r w:rsidRPr="00814FD4">
        <w:rPr>
          <w:rFonts w:ascii="Times New Roman" w:eastAsia="Times New Roman" w:hAnsi="Times New Roman" w:cs="Times New Roman"/>
          <w:b/>
          <w:kern w:val="0"/>
          <w:sz w:val="24"/>
          <w:szCs w:val="24"/>
          <w:lang w:eastAsia="en-US"/>
          <w14:ligatures w14:val="none"/>
        </w:rPr>
        <w:t xml:space="preserve">Fig. </w:t>
      </w:r>
      <w:r w:rsidR="00A12078" w:rsidRPr="00814FD4">
        <w:rPr>
          <w:rFonts w:ascii="Times New Roman" w:eastAsia="Times New Roman" w:hAnsi="Times New Roman" w:cs="Times New Roman"/>
          <w:b/>
          <w:kern w:val="0"/>
          <w:sz w:val="24"/>
          <w:szCs w:val="24"/>
          <w:lang w:eastAsia="en-US"/>
          <w14:ligatures w14:val="none"/>
        </w:rPr>
        <w:t>3</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Times New Roman" w:hAnsi="Times New Roman" w:cs="Times New Roman"/>
          <w:kern w:val="0"/>
          <w:sz w:val="24"/>
          <w:szCs w:val="24"/>
          <w:lang w:val="en-GB" w:eastAsia="en-US"/>
          <w14:ligatures w14:val="none"/>
        </w:rPr>
        <w:t xml:space="preserve">FTIR spectra of </w:t>
      </w:r>
      <w:r w:rsidRPr="00814FD4">
        <w:rPr>
          <w:rFonts w:ascii="Times New Roman" w:eastAsia="DengXian" w:hAnsi="Times New Roman" w:cs="Times New Roman" w:hint="eastAsia"/>
          <w:kern w:val="0"/>
          <w:sz w:val="24"/>
          <w:szCs w:val="24"/>
          <w14:ligatures w14:val="none"/>
        </w:rPr>
        <w:t>d</w:t>
      </w:r>
      <w:r w:rsidRPr="00814FD4">
        <w:rPr>
          <w:rFonts w:ascii="Times New Roman" w:eastAsia="Times New Roman" w:hAnsi="Times New Roman" w:cs="Times New Roman"/>
          <w:kern w:val="0"/>
          <w:sz w:val="24"/>
          <w:szCs w:val="24"/>
          <w:lang w:eastAsia="en-US"/>
          <w14:ligatures w14:val="none"/>
        </w:rPr>
        <w:t>iborane</w:t>
      </w:r>
      <w:r w:rsidRPr="00814FD4">
        <w:rPr>
          <w:rFonts w:ascii="Times New Roman" w:eastAsia="DengXian" w:hAnsi="Times New Roman" w:cs="Times New Roman" w:hint="eastAsia"/>
          <w:kern w:val="0"/>
          <w:sz w:val="24"/>
          <w:szCs w:val="24"/>
          <w14:ligatures w14:val="none"/>
        </w:rPr>
        <w:t>-d</w:t>
      </w:r>
      <w:r w:rsidRPr="00814FD4">
        <w:rPr>
          <w:rFonts w:ascii="Times New Roman" w:eastAsia="DengXian" w:hAnsi="Times New Roman" w:cs="Times New Roman" w:hint="eastAsia"/>
          <w:kern w:val="0"/>
          <w:sz w:val="24"/>
          <w:szCs w:val="24"/>
          <w:vertAlign w:val="subscript"/>
          <w14:ligatures w14:val="none"/>
        </w:rPr>
        <w:t>6</w:t>
      </w:r>
      <w:r w:rsidRPr="00814FD4">
        <w:rPr>
          <w:rFonts w:ascii="Times New Roman" w:eastAsia="DengXian" w:hAnsi="Times New Roman" w:cs="Times New Roman"/>
          <w:kern w:val="0"/>
          <w:sz w:val="24"/>
          <w:szCs w:val="24"/>
          <w14:ligatures w14:val="none"/>
        </w:rPr>
        <w:t xml:space="preserve"> </w:t>
      </w:r>
      <w:r w:rsidRPr="00814FD4">
        <w:rPr>
          <w:rFonts w:ascii="Times New Roman" w:eastAsia="DengXian" w:hAnsi="Times New Roman" w:cs="Times New Roman" w:hint="eastAsia"/>
          <w:kern w:val="0"/>
          <w:sz w:val="24"/>
          <w:szCs w:val="24"/>
          <w14:ligatures w14:val="none"/>
        </w:rPr>
        <w:t>(</w:t>
      </w:r>
      <w:r w:rsidRPr="00814FD4">
        <w:rPr>
          <w:rFonts w:ascii="Times New Roman" w:eastAsia="Times New Roman" w:hAnsi="Times New Roman" w:cs="Times New Roman"/>
          <w:kern w:val="0"/>
          <w:sz w:val="24"/>
          <w:szCs w:val="24"/>
          <w:lang w:eastAsia="en-US"/>
          <w14:ligatures w14:val="none"/>
        </w:rPr>
        <w:t>B</w:t>
      </w:r>
      <w:r w:rsidRPr="00814FD4">
        <w:rPr>
          <w:rFonts w:ascii="Times New Roman" w:eastAsia="Times New Roman" w:hAnsi="Times New Roman" w:cs="Times New Roman"/>
          <w:kern w:val="0"/>
          <w:sz w:val="24"/>
          <w:szCs w:val="24"/>
          <w:vertAlign w:val="subscript"/>
          <w:lang w:eastAsia="en-US"/>
          <w14:ligatures w14:val="none"/>
        </w:rPr>
        <w:t>2</w:t>
      </w:r>
      <w:r w:rsidRPr="00814FD4">
        <w:rPr>
          <w:rFonts w:ascii="Times New Roman" w:eastAsia="Times New Roman" w:hAnsi="Times New Roman" w:cs="Times New Roman"/>
          <w:kern w:val="0"/>
          <w:sz w:val="24"/>
          <w:szCs w:val="24"/>
          <w:lang w:eastAsia="en-US"/>
          <w14:ligatures w14:val="none"/>
        </w:rPr>
        <w:t>D</w:t>
      </w:r>
      <w:r w:rsidRPr="00814FD4">
        <w:rPr>
          <w:rFonts w:ascii="Times New Roman" w:eastAsia="Times New Roman" w:hAnsi="Times New Roman" w:cs="Times New Roman"/>
          <w:kern w:val="0"/>
          <w:sz w:val="24"/>
          <w:szCs w:val="24"/>
          <w:vertAlign w:val="subscript"/>
          <w:lang w:eastAsia="en-US"/>
          <w14:ligatures w14:val="none"/>
        </w:rPr>
        <w:t>6</w:t>
      </w:r>
      <w:r w:rsidRPr="00814FD4">
        <w:rPr>
          <w:rFonts w:ascii="Times New Roman" w:eastAsia="DengXian" w:hAnsi="Times New Roman" w:cs="Times New Roman" w:hint="eastAsia"/>
          <w:kern w:val="0"/>
          <w:sz w:val="24"/>
          <w:szCs w:val="24"/>
          <w14:ligatures w14:val="none"/>
        </w:rPr>
        <w:t xml:space="preserve">) </w:t>
      </w:r>
      <w:r w:rsidRPr="00814FD4">
        <w:rPr>
          <w:rFonts w:ascii="Times New Roman" w:eastAsia="Times New Roman" w:hAnsi="Times New Roman" w:cs="Times New Roman"/>
          <w:kern w:val="0"/>
          <w:sz w:val="24"/>
          <w:szCs w:val="24"/>
          <w:lang w:val="en-GB" w:eastAsia="en-US"/>
          <w14:ligatures w14:val="none"/>
        </w:rPr>
        <w:t>ice at 40 K before (</w:t>
      </w:r>
      <w:r w:rsidR="00B97167" w:rsidRPr="00814FD4">
        <w:rPr>
          <w:rFonts w:ascii="Times New Roman" w:eastAsia="Times New Roman" w:hAnsi="Times New Roman" w:cs="Times New Roman"/>
          <w:kern w:val="0"/>
          <w:sz w:val="24"/>
          <w:szCs w:val="24"/>
          <w:lang w:val="en-GB" w:eastAsia="en-US"/>
          <w14:ligatures w14:val="none"/>
        </w:rPr>
        <w:t>a</w:t>
      </w:r>
      <w:r w:rsidRPr="00814FD4">
        <w:rPr>
          <w:rFonts w:ascii="Times New Roman" w:eastAsia="Times New Roman" w:hAnsi="Times New Roman" w:cs="Times New Roman"/>
          <w:kern w:val="0"/>
          <w:sz w:val="24"/>
          <w:szCs w:val="24"/>
          <w:lang w:val="en-GB" w:eastAsia="en-US"/>
          <w14:ligatures w14:val="none"/>
        </w:rPr>
        <w:t>) and after (</w:t>
      </w:r>
      <w:r w:rsidR="00B97167" w:rsidRPr="00814FD4">
        <w:rPr>
          <w:rFonts w:ascii="Times New Roman" w:eastAsia="Times New Roman" w:hAnsi="Times New Roman" w:cs="Times New Roman"/>
          <w:kern w:val="0"/>
          <w:sz w:val="24"/>
          <w:szCs w:val="24"/>
          <w:lang w:val="en-GB" w:eastAsia="en-US"/>
          <w14:ligatures w14:val="none"/>
        </w:rPr>
        <w:t>b</w:t>
      </w:r>
      <w:r w:rsidRPr="00814FD4">
        <w:rPr>
          <w:rFonts w:ascii="Times New Roman" w:eastAsia="Times New Roman" w:hAnsi="Times New Roman" w:cs="Times New Roman"/>
          <w:kern w:val="0"/>
          <w:sz w:val="24"/>
          <w:szCs w:val="24"/>
          <w:lang w:val="en-GB" w:eastAsia="en-US"/>
          <w14:ligatures w14:val="none"/>
        </w:rPr>
        <w:t xml:space="preserve">) irradiation at a current of 116 nA for 120 minutes (a). </w:t>
      </w:r>
      <w:r w:rsidR="00D244B6" w:rsidRPr="00814FD4">
        <w:rPr>
          <w:rFonts w:ascii="Times New Roman" w:hAnsi="Times New Roman" w:cs="Times New Roman"/>
          <w:sz w:val="24"/>
          <w:szCs w:val="24"/>
        </w:rPr>
        <w:t>The green trace represents the sum of the individual fitted components of the infrared spectrum after irradiation</w:t>
      </w:r>
      <w:r w:rsidR="001A70D1" w:rsidRPr="00814FD4">
        <w:rPr>
          <w:rFonts w:ascii="Times New Roman" w:hAnsi="Times New Roman" w:cs="Times New Roman"/>
          <w:sz w:val="24"/>
          <w:szCs w:val="24"/>
        </w:rPr>
        <w:t xml:space="preserve"> (c)</w:t>
      </w:r>
      <w:r w:rsidR="00D244B6" w:rsidRPr="00814FD4">
        <w:rPr>
          <w:rFonts w:ascii="Times New Roman" w:hAnsi="Times New Roman" w:cs="Times New Roman"/>
          <w:sz w:val="24"/>
          <w:szCs w:val="24"/>
        </w:rPr>
        <w:t>.</w:t>
      </w:r>
      <w:r w:rsidR="00D244B6" w:rsidRPr="00814FD4">
        <w:rPr>
          <w:szCs w:val="24"/>
        </w:rPr>
        <w:t xml:space="preserve"> </w:t>
      </w:r>
      <w:r w:rsidRPr="00814FD4">
        <w:rPr>
          <w:rFonts w:ascii="Times New Roman" w:eastAsia="Times New Roman" w:hAnsi="Times New Roman" w:cs="Times New Roman"/>
          <w:kern w:val="0"/>
          <w:sz w:val="24"/>
          <w:szCs w:val="24"/>
          <w:lang w:val="en-GB" w:eastAsia="en-US"/>
          <w14:ligatures w14:val="none"/>
        </w:rPr>
        <w:t xml:space="preserve">Detailed assignments are compiled in Table </w:t>
      </w:r>
      <w:r w:rsidR="00881E5B" w:rsidRPr="00814FD4">
        <w:rPr>
          <w:rFonts w:ascii="Times New Roman" w:eastAsia="Times New Roman" w:hAnsi="Times New Roman" w:cs="Times New Roman"/>
          <w:kern w:val="0"/>
          <w:sz w:val="24"/>
          <w:szCs w:val="24"/>
          <w:lang w:val="en-GB" w:eastAsia="en-US"/>
          <w14:ligatures w14:val="none"/>
        </w:rPr>
        <w:t>S2</w:t>
      </w:r>
      <w:r w:rsidRPr="00814FD4">
        <w:rPr>
          <w:rFonts w:ascii="Times New Roman" w:eastAsia="Times New Roman" w:hAnsi="Times New Roman" w:cs="Times New Roman"/>
          <w:kern w:val="0"/>
          <w:sz w:val="24"/>
          <w:szCs w:val="24"/>
          <w:lang w:val="en-GB" w:eastAsia="en-US"/>
          <w14:ligatures w14:val="none"/>
        </w:rPr>
        <w:t>.</w:t>
      </w:r>
    </w:p>
    <w:p w14:paraId="3C310F9F" w14:textId="496BE154" w:rsidR="000C59A6" w:rsidRPr="00814FD4" w:rsidRDefault="00D636D9" w:rsidP="00627A61">
      <w:pPr>
        <w:spacing w:after="0" w:line="360" w:lineRule="auto"/>
        <w:jc w:val="both"/>
        <w:rPr>
          <w:rFonts w:ascii="Times New Roman" w:eastAsia="Times New Roman" w:hAnsi="Times New Roman" w:cs="Times New Roman"/>
          <w:kern w:val="0"/>
          <w:sz w:val="24"/>
          <w:szCs w:val="24"/>
          <w:lang w:val="en-GB" w:eastAsia="en-US"/>
          <w14:ligatures w14:val="none"/>
        </w:rPr>
      </w:pPr>
      <w:r w:rsidRPr="00814FD4">
        <w:rPr>
          <w:noProof/>
        </w:rPr>
        <w:lastRenderedPageBreak/>
        <w:drawing>
          <wp:inline distT="0" distB="0" distL="0" distR="0" wp14:anchorId="31C4CA4C" wp14:editId="79583EBD">
            <wp:extent cx="5486400" cy="68618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6861810"/>
                    </a:xfrm>
                    <a:prstGeom prst="rect">
                      <a:avLst/>
                    </a:prstGeom>
                    <a:noFill/>
                    <a:ln>
                      <a:noFill/>
                    </a:ln>
                  </pic:spPr>
                </pic:pic>
              </a:graphicData>
            </a:graphic>
          </wp:inline>
        </w:drawing>
      </w:r>
    </w:p>
    <w:bookmarkEnd w:id="2"/>
    <w:p w14:paraId="23A53A89" w14:textId="18598A22" w:rsidR="001423EF" w:rsidRPr="00814FD4" w:rsidRDefault="001423EF" w:rsidP="001423EF">
      <w:pPr>
        <w:spacing w:after="0" w:line="360" w:lineRule="auto"/>
        <w:jc w:val="both"/>
        <w:rPr>
          <w:rFonts w:ascii="Times New Roman" w:eastAsia="Times New Roman" w:hAnsi="Times New Roman" w:cs="Times New Roman"/>
          <w:kern w:val="0"/>
          <w:sz w:val="24"/>
          <w:szCs w:val="24"/>
          <w:lang w:val="en-GB" w:eastAsia="en-US"/>
          <w14:ligatures w14:val="none"/>
        </w:rPr>
      </w:pPr>
      <w:r w:rsidRPr="00814FD4">
        <w:rPr>
          <w:rFonts w:ascii="Times New Roman" w:eastAsia="Times New Roman" w:hAnsi="Times New Roman" w:cs="Times New Roman"/>
          <w:b/>
          <w:kern w:val="0"/>
          <w:sz w:val="24"/>
          <w:szCs w:val="24"/>
          <w:lang w:eastAsia="en-US"/>
          <w14:ligatures w14:val="none"/>
        </w:rPr>
        <w:t xml:space="preserve">Fig. </w:t>
      </w:r>
      <w:r w:rsidR="00C010D2" w:rsidRPr="00814FD4">
        <w:rPr>
          <w:rFonts w:ascii="Times New Roman" w:eastAsia="Times New Roman" w:hAnsi="Times New Roman" w:cs="Times New Roman"/>
          <w:b/>
          <w:kern w:val="0"/>
          <w:sz w:val="24"/>
          <w:szCs w:val="24"/>
          <w:lang w:eastAsia="en-US"/>
          <w14:ligatures w14:val="none"/>
        </w:rPr>
        <w:t>4</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Times New Roman" w:hAnsi="Times New Roman" w:cs="Times New Roman"/>
          <w:kern w:val="0"/>
          <w:sz w:val="24"/>
          <w:szCs w:val="24"/>
          <w:lang w:val="en-GB" w:eastAsia="en-US"/>
          <w14:ligatures w14:val="none"/>
        </w:rPr>
        <w:t xml:space="preserve">A magnified view of FTIR spectra of </w:t>
      </w:r>
      <w:r w:rsidRPr="00814FD4">
        <w:rPr>
          <w:rFonts w:ascii="Times New Roman" w:eastAsia="DengXian" w:hAnsi="Times New Roman" w:cs="Times New Roman"/>
          <w:kern w:val="0"/>
          <w:sz w:val="24"/>
          <w:szCs w:val="24"/>
          <w14:ligatures w14:val="none"/>
        </w:rPr>
        <w:t>diborane (B</w:t>
      </w:r>
      <w:r w:rsidRPr="00814FD4">
        <w:rPr>
          <w:rFonts w:ascii="Times New Roman" w:eastAsia="DengXian" w:hAnsi="Times New Roman" w:cs="Times New Roman"/>
          <w:kern w:val="0"/>
          <w:sz w:val="24"/>
          <w:szCs w:val="24"/>
          <w:vertAlign w:val="subscript"/>
          <w14:ligatures w14:val="none"/>
        </w:rPr>
        <w:t>2</w:t>
      </w:r>
      <w:r w:rsidR="00181BDF" w:rsidRPr="00814FD4">
        <w:rPr>
          <w:rFonts w:ascii="Times New Roman" w:eastAsia="DengXian" w:hAnsi="Times New Roman" w:cs="Times New Roman"/>
          <w:kern w:val="0"/>
          <w:sz w:val="24"/>
          <w:szCs w:val="24"/>
          <w14:ligatures w14:val="none"/>
        </w:rPr>
        <w:t>D</w:t>
      </w:r>
      <w:r w:rsidRPr="00814FD4">
        <w:rPr>
          <w:rFonts w:ascii="Times New Roman" w:eastAsia="DengXian" w:hAnsi="Times New Roman" w:cs="Times New Roman"/>
          <w:kern w:val="0"/>
          <w:sz w:val="24"/>
          <w:szCs w:val="24"/>
          <w:vertAlign w:val="subscript"/>
          <w14:ligatures w14:val="none"/>
        </w:rPr>
        <w:t>6</w:t>
      </w:r>
      <w:r w:rsidRPr="00814FD4">
        <w:rPr>
          <w:rFonts w:ascii="Times New Roman" w:eastAsia="DengXian" w:hAnsi="Times New Roman" w:cs="Times New Roman"/>
          <w:kern w:val="0"/>
          <w:sz w:val="24"/>
          <w:szCs w:val="24"/>
          <w14:ligatures w14:val="none"/>
        </w:rPr>
        <w:t xml:space="preserve">) </w:t>
      </w:r>
      <w:r w:rsidRPr="00814FD4">
        <w:rPr>
          <w:rFonts w:ascii="Times New Roman" w:eastAsia="Times New Roman" w:hAnsi="Times New Roman" w:cs="Times New Roman"/>
          <w:kern w:val="0"/>
          <w:sz w:val="24"/>
          <w:szCs w:val="24"/>
          <w:lang w:val="en-GB" w:eastAsia="en-US"/>
          <w14:ligatures w14:val="none"/>
        </w:rPr>
        <w:t xml:space="preserve">ice at 40 K before (a) and after (b) irradiation. </w:t>
      </w:r>
      <w:r w:rsidRPr="00814FD4">
        <w:rPr>
          <w:rFonts w:ascii="Times New Roman" w:hAnsi="Times New Roman" w:cs="Times New Roman"/>
          <w:sz w:val="24"/>
          <w:szCs w:val="24"/>
        </w:rPr>
        <w:t>The green trace represents the sum of the individual fitted components of the infrared spectrum after irradiation (c).</w:t>
      </w:r>
      <w:r w:rsidRPr="00814FD4">
        <w:rPr>
          <w:szCs w:val="24"/>
        </w:rPr>
        <w:t xml:space="preserve"> </w:t>
      </w:r>
      <w:r w:rsidRPr="00814FD4">
        <w:rPr>
          <w:rFonts w:ascii="Times New Roman" w:eastAsia="Times New Roman" w:hAnsi="Times New Roman" w:cs="Times New Roman"/>
          <w:kern w:val="0"/>
          <w:sz w:val="24"/>
          <w:szCs w:val="24"/>
          <w:lang w:val="en-GB" w:eastAsia="en-US"/>
          <w14:ligatures w14:val="none"/>
        </w:rPr>
        <w:t>Detailed assignments are compiled in Table S</w:t>
      </w:r>
      <w:r w:rsidR="00D2490E" w:rsidRPr="00814FD4">
        <w:rPr>
          <w:rFonts w:ascii="Times New Roman" w:eastAsia="Times New Roman" w:hAnsi="Times New Roman" w:cs="Times New Roman"/>
          <w:kern w:val="0"/>
          <w:sz w:val="24"/>
          <w:szCs w:val="24"/>
          <w:lang w:val="en-GB" w:eastAsia="en-US"/>
          <w14:ligatures w14:val="none"/>
        </w:rPr>
        <w:t>2</w:t>
      </w:r>
      <w:r w:rsidRPr="00814FD4">
        <w:rPr>
          <w:rFonts w:ascii="Times New Roman" w:eastAsia="Times New Roman" w:hAnsi="Times New Roman" w:cs="Times New Roman"/>
          <w:kern w:val="0"/>
          <w:sz w:val="24"/>
          <w:szCs w:val="24"/>
          <w:lang w:val="en-GB" w:eastAsia="en-US"/>
          <w14:ligatures w14:val="none"/>
        </w:rPr>
        <w:t xml:space="preserve">. </w:t>
      </w:r>
      <w:r w:rsidRPr="00814FD4">
        <w:rPr>
          <w:rFonts w:ascii="Times New Roman" w:eastAsia="Times New Roman" w:hAnsi="Times New Roman" w:cs="Times New Roman"/>
          <w:kern w:val="0"/>
          <w:sz w:val="24"/>
          <w:szCs w:val="24"/>
          <w:lang w:eastAsia="en-US"/>
          <w14:ligatures w14:val="none"/>
        </w:rPr>
        <w:t xml:space="preserve">The </w:t>
      </w:r>
      <w:r w:rsidRPr="00814FD4">
        <w:rPr>
          <w:rFonts w:ascii="Times New Roman" w:eastAsia="Times New Roman" w:hAnsi="Times New Roman" w:cs="Times New Roman"/>
          <w:kern w:val="0"/>
          <w:sz w:val="24"/>
          <w:szCs w:val="24"/>
          <w:lang w:val="en-GB" w:eastAsia="en-US"/>
          <w14:ligatures w14:val="none"/>
        </w:rPr>
        <w:t xml:space="preserve">mono- and </w:t>
      </w:r>
      <w:r w:rsidRPr="00814FD4">
        <w:rPr>
          <w:rFonts w:ascii="Times New Roman" w:eastAsia="Times New Roman" w:hAnsi="Times New Roman" w:cs="Times New Roman"/>
          <w:kern w:val="0"/>
          <w:sz w:val="24"/>
          <w:szCs w:val="24"/>
          <w:lang w:eastAsia="en-US"/>
          <w14:ligatures w14:val="none"/>
        </w:rPr>
        <w:t>dibridged</w:t>
      </w:r>
      <w:r w:rsidRPr="00814FD4">
        <w:rPr>
          <w:rFonts w:ascii="Times New Roman" w:eastAsia="Times New Roman" w:hAnsi="Times New Roman" w:cs="Times New Roman"/>
          <w:kern w:val="0"/>
          <w:sz w:val="24"/>
          <w:szCs w:val="24"/>
          <w:lang w:val="en-GB" w:eastAsia="en-US"/>
          <w14:ligatures w14:val="none"/>
        </w:rPr>
        <w:t xml:space="preserve"> </w:t>
      </w:r>
      <w:r w:rsidRPr="00814FD4">
        <w:rPr>
          <w:rFonts w:ascii="Times New Roman" w:eastAsia="Times New Roman" w:hAnsi="Times New Roman" w:cs="Times New Roman"/>
          <w:kern w:val="0"/>
          <w:sz w:val="24"/>
          <w:szCs w:val="24"/>
          <w:lang w:eastAsia="en-US"/>
          <w14:ligatures w14:val="none"/>
        </w:rPr>
        <w:t>diboranyl (</w:t>
      </w:r>
      <w:r w:rsidRPr="00814FD4">
        <w:rPr>
          <w:rFonts w:ascii="Times New Roman" w:eastAsia="DengXian" w:hAnsi="Times New Roman" w:cs="Times New Roman"/>
          <w:kern w:val="0"/>
          <w:sz w:val="24"/>
          <w:szCs w:val="24"/>
          <w14:ligatures w14:val="none"/>
        </w:rPr>
        <w:t>B</w:t>
      </w:r>
      <w:r w:rsidRPr="00814FD4">
        <w:rPr>
          <w:rFonts w:ascii="Times New Roman" w:eastAsia="DengXian" w:hAnsi="Times New Roman" w:cs="Times New Roman"/>
          <w:kern w:val="0"/>
          <w:sz w:val="24"/>
          <w:szCs w:val="24"/>
          <w:vertAlign w:val="subscript"/>
          <w14:ligatures w14:val="none"/>
        </w:rPr>
        <w:t>2</w:t>
      </w:r>
      <w:r w:rsidR="00D503AF" w:rsidRPr="00814FD4">
        <w:rPr>
          <w:rFonts w:ascii="Times New Roman" w:eastAsia="DengXian" w:hAnsi="Times New Roman" w:cs="Times New Roman"/>
          <w:kern w:val="0"/>
          <w:sz w:val="24"/>
          <w:szCs w:val="24"/>
          <w14:ligatures w14:val="none"/>
        </w:rPr>
        <w:t>D</w:t>
      </w:r>
      <w:r w:rsidRPr="00814FD4">
        <w:rPr>
          <w:rFonts w:ascii="Times New Roman" w:eastAsia="DengXian" w:hAnsi="Times New Roman" w:cs="Times New Roman"/>
          <w:kern w:val="0"/>
          <w:sz w:val="24"/>
          <w:szCs w:val="24"/>
          <w:vertAlign w:val="subscript"/>
          <w14:ligatures w14:val="none"/>
        </w:rPr>
        <w:t>5</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DengXian" w:hAnsi="Times New Roman" w:cs="Times New Roman"/>
          <w:kern w:val="0"/>
          <w:sz w:val="24"/>
          <w:szCs w:val="24"/>
          <w14:ligatures w14:val="none"/>
        </w:rPr>
        <w:t xml:space="preserve">radicals are </w:t>
      </w:r>
      <w:r w:rsidRPr="00814FD4">
        <w:rPr>
          <w:rFonts w:ascii="Times New Roman" w:eastAsia="Times New Roman" w:hAnsi="Times New Roman" w:cs="Times New Roman"/>
          <w:kern w:val="0"/>
          <w:sz w:val="24"/>
          <w:szCs w:val="24"/>
          <w:lang w:val="en-GB" w:eastAsia="en-US"/>
          <w14:ligatures w14:val="none"/>
        </w:rPr>
        <w:t>labeled in blue and magenta, respectively.</w:t>
      </w:r>
    </w:p>
    <w:p w14:paraId="41E61410" w14:textId="329C7065" w:rsidR="00115636" w:rsidRPr="00814FD4" w:rsidRDefault="00115636">
      <w:pPr>
        <w:rPr>
          <w:rFonts w:ascii="Times New Roman" w:eastAsia="Times New Roman" w:hAnsi="Times New Roman" w:cs="Times New Roman"/>
          <w:kern w:val="0"/>
          <w:sz w:val="24"/>
          <w:szCs w:val="24"/>
          <w:lang w:val="en-GB" w:eastAsia="en-US"/>
          <w14:ligatures w14:val="none"/>
        </w:rPr>
      </w:pPr>
    </w:p>
    <w:p w14:paraId="44AF6BFD" w14:textId="5681398F" w:rsidR="001602BF" w:rsidRPr="00814FD4" w:rsidRDefault="00704A33" w:rsidP="00627A61">
      <w:pPr>
        <w:spacing w:before="100" w:beforeAutospacing="1" w:after="100" w:afterAutospacing="1" w:line="360" w:lineRule="auto"/>
        <w:jc w:val="both"/>
        <w:rPr>
          <w:rFonts w:ascii="Times New Roman" w:eastAsia="Times New Roman" w:hAnsi="Times New Roman" w:cs="Times New Roman"/>
          <w:kern w:val="0"/>
          <w:sz w:val="24"/>
          <w:szCs w:val="24"/>
          <w:lang w:eastAsia="en-US"/>
          <w14:ligatures w14:val="none"/>
        </w:rPr>
      </w:pPr>
      <w:r w:rsidRPr="00814FD4">
        <w:rPr>
          <w:rFonts w:ascii="Times New Roman" w:hAnsi="Times New Roman" w:cs="Times New Roman"/>
          <w:color w:val="000000" w:themeColor="text1"/>
          <w:sz w:val="24"/>
          <w:szCs w:val="24"/>
        </w:rPr>
        <w:lastRenderedPageBreak/>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6</w:t>
      </w:r>
      <w:r w:rsidRPr="00814FD4">
        <w:rPr>
          <w:rFonts w:ascii="Times New Roman" w:hAnsi="Times New Roman" w:cs="Times New Roman"/>
          <w:sz w:val="24"/>
          <w:szCs w:val="24"/>
        </w:rPr>
        <w:t xml:space="preserve"> </w:t>
      </w:r>
      <w:r w:rsidRPr="00814FD4">
        <w:rPr>
          <w:rFonts w:ascii="Times New Roman" w:eastAsia="Times New Roman" w:hAnsi="Times New Roman" w:cs="Times New Roman"/>
          <w:kern w:val="0"/>
          <w:sz w:val="24"/>
          <w:szCs w:val="24"/>
          <w:lang w:eastAsia="en-US"/>
          <w14:ligatures w14:val="none"/>
        </w:rPr>
        <w:t xml:space="preserve">ice (Figs. 1–2, Table S1). The absorption bands at </w:t>
      </w:r>
      <w:r w:rsidRPr="00814FD4">
        <w:rPr>
          <w:rFonts w:ascii="Times New Roman" w:hAnsi="Times New Roman" w:cs="Times New Roman"/>
          <w:color w:val="000000"/>
          <w:sz w:val="24"/>
          <w:szCs w:val="24"/>
        </w:rPr>
        <w:t>2501</w:t>
      </w:r>
      <w:r w:rsidRPr="00814FD4">
        <w:rPr>
          <w:rFonts w:ascii="Times New Roman" w:eastAsia="Times New Roman" w:hAnsi="Times New Roman" w:cs="Times New Roman"/>
          <w:kern w:val="0"/>
          <w:sz w:val="24"/>
          <w:szCs w:val="24"/>
          <w:lang w:eastAsia="en-US"/>
          <w14:ligatures w14:val="none"/>
        </w:rPr>
        <w:t>,</w:t>
      </w:r>
      <w:r w:rsidRPr="00814FD4">
        <w:rPr>
          <w:rFonts w:ascii="Times New Roman" w:eastAsia="Times New Roman" w:hAnsi="Times New Roman" w:cs="Times New Roman"/>
          <w:kern w:val="0"/>
          <w:sz w:val="24"/>
          <w:szCs w:val="24"/>
          <w:vertAlign w:val="superscript"/>
          <w:lang w:eastAsia="en-US"/>
          <w14:ligatures w14:val="none"/>
        </w:rPr>
        <w:t xml:space="preserve"> </w:t>
      </w:r>
      <w:r w:rsidRPr="00814FD4">
        <w:rPr>
          <w:rFonts w:ascii="Times New Roman" w:eastAsia="Times New Roman" w:hAnsi="Times New Roman" w:cs="Times New Roman"/>
          <w:color w:val="000000"/>
          <w:kern w:val="0"/>
          <w:sz w:val="24"/>
          <w:szCs w:val="24"/>
          <w:lang w:eastAsia="en-US"/>
          <w14:ligatures w14:val="none"/>
        </w:rPr>
        <w:t>1541</w:t>
      </w:r>
      <w:r w:rsidRPr="00814FD4">
        <w:rPr>
          <w:rFonts w:ascii="Times New Roman" w:eastAsia="Times New Roman" w:hAnsi="Times New Roman" w:cs="Times New Roman"/>
          <w:kern w:val="0"/>
          <w:sz w:val="24"/>
          <w:szCs w:val="24"/>
          <w:lang w:eastAsia="en-US"/>
          <w14:ligatures w14:val="none"/>
        </w:rPr>
        <w:t>,</w:t>
      </w:r>
      <w:r w:rsidRPr="00814FD4">
        <w:rPr>
          <w:rFonts w:ascii="Times New Roman" w:eastAsia="Times New Roman" w:hAnsi="Times New Roman" w:cs="Times New Roman"/>
          <w:kern w:val="0"/>
          <w:sz w:val="24"/>
          <w:szCs w:val="24"/>
          <w:vertAlign w:val="superscript"/>
          <w:lang w:eastAsia="en-US"/>
          <w14:ligatures w14:val="none"/>
        </w:rPr>
        <w:t xml:space="preserve"> </w:t>
      </w:r>
      <w:r w:rsidRPr="00814FD4">
        <w:rPr>
          <w:rFonts w:ascii="Times New Roman" w:eastAsia="Times New Roman" w:hAnsi="Times New Roman" w:cs="Times New Roman"/>
          <w:color w:val="000000"/>
          <w:kern w:val="0"/>
          <w:sz w:val="24"/>
          <w:szCs w:val="24"/>
          <w:lang w:eastAsia="en-US"/>
          <w14:ligatures w14:val="none"/>
        </w:rPr>
        <w:t>1061</w:t>
      </w:r>
      <w:r w:rsidRPr="00814FD4">
        <w:rPr>
          <w:rFonts w:ascii="Times New Roman" w:eastAsia="Times New Roman" w:hAnsi="Times New Roman" w:cs="Times New Roman"/>
          <w:kern w:val="0"/>
          <w:sz w:val="24"/>
          <w:szCs w:val="24"/>
          <w:lang w:eastAsia="en-US"/>
          <w14:ligatures w14:val="none"/>
        </w:rPr>
        <w:t>,</w:t>
      </w:r>
      <w:r w:rsidRPr="00814FD4">
        <w:rPr>
          <w:rFonts w:ascii="Times New Roman" w:eastAsia="Times New Roman" w:hAnsi="Times New Roman" w:cs="Times New Roman"/>
          <w:kern w:val="0"/>
          <w:sz w:val="24"/>
          <w:szCs w:val="24"/>
          <w:vertAlign w:val="superscript"/>
          <w:lang w:eastAsia="en-US"/>
          <w14:ligatures w14:val="none"/>
        </w:rPr>
        <w:t xml:space="preserve"> </w:t>
      </w:r>
      <w:r w:rsidRPr="00814FD4">
        <w:rPr>
          <w:rFonts w:ascii="Times New Roman" w:hAnsi="Times New Roman" w:cs="Times New Roman"/>
          <w:color w:val="000000"/>
          <w:sz w:val="24"/>
          <w:szCs w:val="24"/>
        </w:rPr>
        <w:t>1032</w:t>
      </w:r>
      <w:r w:rsidRPr="00814FD4">
        <w:rPr>
          <w:rFonts w:ascii="Times New Roman" w:eastAsia="Times New Roman" w:hAnsi="Times New Roman" w:cs="Times New Roman"/>
          <w:kern w:val="0"/>
          <w:sz w:val="24"/>
          <w:szCs w:val="24"/>
          <w:lang w:eastAsia="en-US"/>
          <w14:ligatures w14:val="none"/>
        </w:rPr>
        <w:t>,</w:t>
      </w:r>
      <w:r w:rsidRPr="00814FD4">
        <w:rPr>
          <w:rFonts w:ascii="Times New Roman" w:eastAsia="Times New Roman" w:hAnsi="Times New Roman" w:cs="Times New Roman"/>
          <w:kern w:val="0"/>
          <w:sz w:val="24"/>
          <w:szCs w:val="24"/>
          <w:vertAlign w:val="superscript"/>
          <w:lang w:eastAsia="en-US"/>
          <w14:ligatures w14:val="none"/>
        </w:rPr>
        <w:t xml:space="preserve"> </w:t>
      </w:r>
      <w:r w:rsidRPr="00814FD4">
        <w:rPr>
          <w:rFonts w:ascii="Times New Roman" w:eastAsia="Times New Roman" w:hAnsi="Times New Roman" w:cs="Times New Roman"/>
          <w:kern w:val="0"/>
          <w:sz w:val="24"/>
          <w:szCs w:val="24"/>
          <w:lang w:eastAsia="en-US"/>
          <w14:ligatures w14:val="none"/>
        </w:rPr>
        <w:t xml:space="preserve">and </w:t>
      </w:r>
      <w:r w:rsidRPr="00814FD4">
        <w:rPr>
          <w:rFonts w:ascii="Times New Roman" w:hAnsi="Times New Roman" w:cs="Times New Roman"/>
          <w:color w:val="000000"/>
          <w:sz w:val="24"/>
          <w:szCs w:val="24"/>
        </w:rPr>
        <w:t xml:space="preserve">920 </w:t>
      </w:r>
      <w:r w:rsidRPr="00814FD4">
        <w:rPr>
          <w:rFonts w:ascii="Times New Roman" w:eastAsia="Times New Roman" w:hAnsi="Times New Roman" w:cs="Times New Roman"/>
          <w:kern w:val="0"/>
          <w:sz w:val="24"/>
          <w:szCs w:val="24"/>
          <w:lang w:eastAsia="en-US"/>
          <w14:ligatures w14:val="none"/>
        </w:rPr>
        <w:t>cm</w:t>
      </w:r>
      <w:r w:rsidRPr="00814FD4">
        <w:rPr>
          <w:rFonts w:ascii="Times New Roman" w:eastAsia="Times New Roman" w:hAnsi="Times New Roman" w:cs="Times New Roman"/>
          <w:kern w:val="0"/>
          <w:sz w:val="24"/>
          <w:szCs w:val="24"/>
          <w:vertAlign w:val="superscript"/>
          <w:lang w:eastAsia="en-US"/>
          <w14:ligatures w14:val="none"/>
        </w:rPr>
        <w:t xml:space="preserve">−1 </w:t>
      </w:r>
      <w:r w:rsidRPr="00814FD4">
        <w:rPr>
          <w:rFonts w:ascii="Times New Roman" w:eastAsia="Times New Roman" w:hAnsi="Times New Roman" w:cs="Times New Roman"/>
          <w:kern w:val="0"/>
          <w:sz w:val="24"/>
          <w:szCs w:val="24"/>
          <w:lang w:eastAsia="en-US"/>
          <w14:ligatures w14:val="none"/>
        </w:rPr>
        <w:t xml:space="preserve">are assigned to the fundamental </w:t>
      </w:r>
      <w:r w:rsidR="00C16C9B" w:rsidRPr="00814FD4">
        <w:rPr>
          <w:rFonts w:ascii="Times New Roman" w:eastAsia="Times New Roman" w:hAnsi="Times New Roman" w:cs="Times New Roman"/>
          <w:kern w:val="0"/>
          <w:sz w:val="24"/>
          <w:szCs w:val="24"/>
          <w:lang w:eastAsia="en-US"/>
          <w14:ligatures w14:val="none"/>
        </w:rPr>
        <w:t xml:space="preserve">vibrational modes </w:t>
      </w:r>
      <w:r w:rsidR="00C16C9B" w:rsidRPr="00814FD4">
        <w:rPr>
          <w:rFonts w:ascii="Times New Roman" w:eastAsia="Times New Roman" w:hAnsi="Times New Roman" w:cs="Times New Roman"/>
          <w:i/>
          <w:iCs/>
          <w:kern w:val="0"/>
          <w:sz w:val="24"/>
          <w:szCs w:val="24"/>
          <w:lang w:eastAsia="en-US"/>
          <w14:ligatures w14:val="none"/>
        </w:rPr>
        <w:t>ν</w:t>
      </w:r>
      <w:r w:rsidR="00C16C9B" w:rsidRPr="00814FD4">
        <w:rPr>
          <w:rFonts w:ascii="Times New Roman" w:eastAsia="Times New Roman" w:hAnsi="Times New Roman" w:cs="Times New Roman"/>
          <w:kern w:val="0"/>
          <w:sz w:val="24"/>
          <w:szCs w:val="24"/>
          <w:vertAlign w:val="subscript"/>
          <w:lang w:eastAsia="en-US"/>
          <w14:ligatures w14:val="none"/>
        </w:rPr>
        <w:t>4</w:t>
      </w:r>
      <w:r w:rsidR="00C16C9B" w:rsidRPr="00814FD4">
        <w:rPr>
          <w:rFonts w:ascii="Times New Roman" w:eastAsia="Times New Roman" w:hAnsi="Times New Roman" w:cs="Times New Roman"/>
          <w:kern w:val="0"/>
          <w:sz w:val="24"/>
          <w:szCs w:val="24"/>
          <w:lang w:eastAsia="en-US"/>
          <w14:ligatures w14:val="none"/>
        </w:rPr>
        <w:t>,</w:t>
      </w:r>
      <w:r w:rsidR="00C16C9B" w:rsidRPr="00814FD4">
        <w:rPr>
          <w:rFonts w:ascii="Times New Roman" w:eastAsia="Times New Roman" w:hAnsi="Times New Roman" w:cs="Times New Roman"/>
          <w:kern w:val="0"/>
          <w:sz w:val="24"/>
          <w:szCs w:val="24"/>
          <w:vertAlign w:val="subscript"/>
          <w:lang w:eastAsia="en-US"/>
          <w14:ligatures w14:val="none"/>
        </w:rPr>
        <w:t xml:space="preserve"> </w:t>
      </w:r>
      <w:r w:rsidR="00C16C9B" w:rsidRPr="00814FD4">
        <w:rPr>
          <w:rFonts w:ascii="Times New Roman" w:eastAsia="Times New Roman" w:hAnsi="Times New Roman" w:cs="Times New Roman"/>
          <w:i/>
          <w:iCs/>
          <w:kern w:val="0"/>
          <w:sz w:val="24"/>
          <w:szCs w:val="24"/>
          <w:lang w:eastAsia="en-US"/>
          <w14:ligatures w14:val="none"/>
        </w:rPr>
        <w:t>ν</w:t>
      </w:r>
      <w:r w:rsidR="00C16C9B" w:rsidRPr="00814FD4">
        <w:rPr>
          <w:rFonts w:ascii="Times New Roman" w:eastAsia="Times New Roman" w:hAnsi="Times New Roman" w:cs="Times New Roman"/>
          <w:kern w:val="0"/>
          <w:sz w:val="24"/>
          <w:szCs w:val="24"/>
          <w:vertAlign w:val="subscript"/>
          <w:lang w:eastAsia="en-US"/>
          <w14:ligatures w14:val="none"/>
        </w:rPr>
        <w:t>6</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eastAsia="Times New Roman" w:hAnsi="Times New Roman" w:cs="Times New Roman"/>
          <w:i/>
          <w:iCs/>
          <w:kern w:val="0"/>
          <w:sz w:val="24"/>
          <w:szCs w:val="24"/>
          <w:lang w:eastAsia="en-US"/>
          <w14:ligatures w14:val="none"/>
        </w:rPr>
        <w:t>ν</w:t>
      </w:r>
      <w:r w:rsidR="00C16C9B" w:rsidRPr="00814FD4">
        <w:rPr>
          <w:rFonts w:ascii="Times New Roman" w:eastAsia="Times New Roman" w:hAnsi="Times New Roman" w:cs="Times New Roman"/>
          <w:kern w:val="0"/>
          <w:sz w:val="24"/>
          <w:szCs w:val="24"/>
          <w:vertAlign w:val="subscript"/>
          <w:lang w:eastAsia="en-US"/>
          <w14:ligatures w14:val="none"/>
        </w:rPr>
        <w:t>7</w:t>
      </w:r>
      <w:r w:rsidR="00C16C9B" w:rsidRPr="00814FD4">
        <w:rPr>
          <w:rFonts w:ascii="Times New Roman" w:eastAsia="Times New Roman" w:hAnsi="Times New Roman" w:cs="Times New Roman"/>
          <w:kern w:val="0"/>
          <w:sz w:val="24"/>
          <w:szCs w:val="24"/>
          <w:lang w:eastAsia="en-US"/>
          <w14:ligatures w14:val="none"/>
        </w:rPr>
        <w:t>,</w:t>
      </w:r>
      <w:r w:rsidR="00C16C9B" w:rsidRPr="00814FD4">
        <w:rPr>
          <w:rFonts w:ascii="Times New Roman" w:eastAsia="Times New Roman" w:hAnsi="Times New Roman" w:cs="Times New Roman"/>
          <w:kern w:val="0"/>
          <w:sz w:val="24"/>
          <w:szCs w:val="24"/>
          <w:vertAlign w:val="subscript"/>
          <w:lang w:eastAsia="en-US"/>
          <w14:ligatures w14:val="none"/>
        </w:rPr>
        <w:t xml:space="preserve"> </w:t>
      </w:r>
      <w:r w:rsidR="00C16C9B" w:rsidRPr="00814FD4">
        <w:rPr>
          <w:rFonts w:ascii="Times New Roman" w:eastAsia="Times New Roman" w:hAnsi="Times New Roman" w:cs="Times New Roman"/>
          <w:i/>
          <w:iCs/>
          <w:kern w:val="0"/>
          <w:sz w:val="24"/>
          <w:szCs w:val="24"/>
          <w:lang w:eastAsia="en-US"/>
          <w14:ligatures w14:val="none"/>
        </w:rPr>
        <w:t>ν</w:t>
      </w:r>
      <w:r w:rsidR="00C16C9B" w:rsidRPr="00814FD4">
        <w:rPr>
          <w:rFonts w:ascii="Times New Roman" w:eastAsia="Times New Roman" w:hAnsi="Times New Roman" w:cs="Times New Roman"/>
          <w:kern w:val="0"/>
          <w:sz w:val="24"/>
          <w:szCs w:val="24"/>
          <w:vertAlign w:val="subscript"/>
          <w:lang w:eastAsia="en-US"/>
          <w14:ligatures w14:val="none"/>
        </w:rPr>
        <w:t>8</w:t>
      </w:r>
      <w:r w:rsidR="00C16C9B" w:rsidRPr="00814FD4">
        <w:rPr>
          <w:rFonts w:ascii="Times New Roman" w:eastAsia="Times New Roman" w:hAnsi="Times New Roman" w:cs="Times New Roman"/>
          <w:kern w:val="0"/>
          <w:sz w:val="24"/>
          <w:szCs w:val="24"/>
          <w:lang w:eastAsia="en-US"/>
          <w14:ligatures w14:val="none"/>
        </w:rPr>
        <w:t>,</w:t>
      </w:r>
      <w:r w:rsidR="00C16C9B" w:rsidRPr="00814FD4">
        <w:rPr>
          <w:rFonts w:ascii="Times New Roman" w:eastAsia="Times New Roman" w:hAnsi="Times New Roman" w:cs="Times New Roman"/>
          <w:kern w:val="0"/>
          <w:sz w:val="24"/>
          <w:szCs w:val="24"/>
          <w:vertAlign w:val="subscript"/>
          <w:lang w:eastAsia="en-US"/>
          <w14:ligatures w14:val="none"/>
        </w:rPr>
        <w:t xml:space="preserve"> </w:t>
      </w:r>
      <w:r w:rsidR="00C16C9B" w:rsidRPr="00814FD4">
        <w:rPr>
          <w:rFonts w:ascii="Times New Roman" w:eastAsia="Times New Roman" w:hAnsi="Times New Roman" w:cs="Times New Roman"/>
          <w:kern w:val="0"/>
          <w:sz w:val="24"/>
          <w:szCs w:val="24"/>
          <w:lang w:eastAsia="en-US"/>
          <w14:ligatures w14:val="none"/>
        </w:rPr>
        <w:t xml:space="preserve">and </w:t>
      </w:r>
      <w:r w:rsidR="00C16C9B" w:rsidRPr="00814FD4">
        <w:rPr>
          <w:rFonts w:ascii="Times New Roman" w:eastAsia="Times New Roman" w:hAnsi="Times New Roman" w:cs="Times New Roman"/>
          <w:i/>
          <w:iCs/>
          <w:kern w:val="0"/>
          <w:sz w:val="24"/>
          <w:szCs w:val="24"/>
          <w:lang w:eastAsia="en-US"/>
          <w14:ligatures w14:val="none"/>
        </w:rPr>
        <w:t>ν</w:t>
      </w:r>
      <w:r w:rsidR="00C16C9B" w:rsidRPr="00814FD4">
        <w:rPr>
          <w:rFonts w:ascii="Times New Roman" w:eastAsia="Times New Roman" w:hAnsi="Times New Roman" w:cs="Times New Roman"/>
          <w:kern w:val="0"/>
          <w:sz w:val="24"/>
          <w:szCs w:val="24"/>
          <w:vertAlign w:val="subscript"/>
          <w:lang w:eastAsia="en-US"/>
          <w14:ligatures w14:val="none"/>
        </w:rPr>
        <w:t>9</w:t>
      </w:r>
      <w:r w:rsidR="00C16C9B" w:rsidRPr="00814FD4">
        <w:rPr>
          <w:rFonts w:ascii="Times New Roman" w:eastAsia="Times New Roman" w:hAnsi="Times New Roman" w:cs="Times New Roman"/>
          <w:kern w:val="0"/>
          <w:sz w:val="24"/>
          <w:szCs w:val="24"/>
          <w:lang w:eastAsia="en-US"/>
          <w14:ligatures w14:val="none"/>
        </w:rPr>
        <w:t xml:space="preserve"> of the </w:t>
      </w:r>
      <w:r w:rsidR="00C16C9B" w:rsidRPr="00814FD4">
        <w:rPr>
          <w:rFonts w:ascii="Times New Roman" w:hAnsi="Times New Roman" w:cs="Times New Roman"/>
          <w:sz w:val="24"/>
          <w:szCs w:val="24"/>
        </w:rPr>
        <w:t>monobridged diboranyl radical (</w:t>
      </w:r>
      <w:r w:rsidR="00C16C9B" w:rsidRPr="00814FD4">
        <w:rPr>
          <w:rFonts w:ascii="Times New Roman" w:hAnsi="Times New Roman" w:cs="Times New Roman"/>
          <w:b/>
          <w:bCs/>
          <w:sz w:val="24"/>
          <w:szCs w:val="24"/>
        </w:rPr>
        <w:t>2</w:t>
      </w:r>
      <w:r w:rsidR="00C16C9B" w:rsidRPr="00814FD4">
        <w:rPr>
          <w:rFonts w:ascii="Times New Roman" w:hAnsi="Times New Roman" w:cs="Times New Roman"/>
          <w:sz w:val="24"/>
          <w:szCs w:val="24"/>
        </w:rPr>
        <w:t xml:space="preserve">), </w:t>
      </w:r>
      <w:r w:rsidR="00C16C9B" w:rsidRPr="00814FD4">
        <w:rPr>
          <w:rFonts w:ascii="Times New Roman" w:eastAsia="Times New Roman" w:hAnsi="Times New Roman" w:cs="Times New Roman"/>
          <w:kern w:val="0"/>
          <w:sz w:val="24"/>
          <w:szCs w:val="24"/>
          <w:lang w:eastAsia="en-US"/>
          <w14:ligatures w14:val="none"/>
        </w:rPr>
        <w:t>respectively.</w:t>
      </w:r>
      <w:hyperlink w:anchor="_ENREF_13" w:tooltip="Longenecker, 2007 #2684"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&lt;EndNote&gt;&lt;Cite&gt;&lt;Author&gt;Longenecker&lt;/Author&gt;&lt;Year&gt;2007&lt;/Year&gt;&lt;RecNum&gt;2684&lt;/RecNum&gt;&lt;DisplayText&gt;&lt;style face="superscript"&gt;13&lt;/style&gt;&lt;/DisplayText&gt;&lt;record&gt;&lt;rec-number&gt;2684&lt;/rec-number&gt;&lt;foreign-keys&gt;&lt;key app="EN" db-id="afef2wdxnra5fvedsstvdfs2w0dezf5fsr00"&gt;2684&lt;/key&gt;&lt;/foreign-keys&gt;&lt;ref-type name="Journal Article"&gt;17&lt;/ref-type&gt;&lt;contributors&gt;&lt;authors&gt;&lt;author&gt;Longenecker, Jonilyn G.&lt;/author&gt;&lt;author&gt;Mebel, Alexander M.&lt;/author&gt;&lt;author&gt;Kaiser, Ralf I.&lt;/author&gt;&lt;/authors&gt;&lt;/contributors&gt;&lt;titles&gt;&lt;title&gt;&lt;style face="normal" font="default" size="100%"&gt;First Infrared Spectroscopic Detection of the Monobridged Diboranyl Radical (B&lt;/style&gt;&lt;style face="subscript" font="default" size="100%"&gt;2&lt;/style&gt;&lt;style face="normal" font="default" size="100%"&gt;H&lt;/style&gt;&lt;style face="subscript" font="default" size="100%"&gt;5&lt;/style&gt;&lt;style face="normal" font="default" size="100%"&gt;, C&lt;/style&gt;&lt;style face="subscript" font="default" size="100%"&gt;2&lt;/style&gt;&lt;style face="normal" font="default" size="100%"&gt;v) and Its D5-Isotopomer in Low-Temperature Diborane Ices&lt;/style&gt;&lt;/title&gt;&lt;secondary-title&gt;Inorganic Chemistry&lt;/secondary-title&gt;&lt;/titles&gt;&lt;periodical&gt;&lt;full-title&gt;Inorganic Chemistry&lt;/full-title&gt;&lt;abbr-1&gt;Inorg. Chem.&lt;/abbr-1&gt;&lt;/periodical&gt;&lt;pages&gt;5739-5743&lt;/pages&gt;&lt;volume&gt;46&lt;/volume&gt;&lt;number&gt;14&lt;/number&gt;&lt;dates&gt;&lt;year&gt;2007&lt;/year&gt;&lt;pub-dates&gt;&lt;date&gt;2007/07/01&lt;/date&gt;&lt;/pub-dates&gt;&lt;/dates&gt;&lt;publisher&gt;American Chemical Society&lt;/publisher&gt;&lt;isbn&gt;0020-1669&lt;/isbn&gt;&lt;urls&gt;&lt;related-urls&gt;&lt;url&gt;https://doi.org/10.1021/ic0622712&lt;/url&gt;&lt;/related-urls&gt;&lt;/urls&gt;&lt;electronic-resource-num&gt;10.1021/ic0622712&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13</w:t>
        </w:r>
        <w:r w:rsidR="0075070A" w:rsidRPr="00814FD4">
          <w:rPr>
            <w:rFonts w:ascii="Times New Roman" w:hAnsi="Times New Roman" w:cs="Times New Roman"/>
            <w:sz w:val="24"/>
            <w:szCs w:val="24"/>
          </w:rPr>
          <w:fldChar w:fldCharType="end"/>
        </w:r>
      </w:hyperlink>
      <w:r w:rsidR="00C16C9B" w:rsidRPr="00814FD4">
        <w:rPr>
          <w:rFonts w:ascii="Times New Roman" w:hAnsi="Times New Roman" w:cs="Times New Roman"/>
          <w:sz w:val="24"/>
          <w:szCs w:val="24"/>
        </w:rPr>
        <w:t xml:space="preserve"> Additional features </w:t>
      </w:r>
      <w:r w:rsidR="00C16C9B" w:rsidRPr="00814FD4">
        <w:rPr>
          <w:rFonts w:ascii="Times New Roman" w:eastAsia="Times New Roman" w:hAnsi="Times New Roman" w:cs="Times New Roman"/>
          <w:kern w:val="0"/>
          <w:sz w:val="24"/>
          <w:szCs w:val="24"/>
          <w:lang w:eastAsia="en-US"/>
          <w14:ligatures w14:val="none"/>
        </w:rPr>
        <w:t xml:space="preserve">at 1958, </w:t>
      </w:r>
      <w:r w:rsidR="00C16C9B" w:rsidRPr="00814FD4">
        <w:rPr>
          <w:rFonts w:ascii="Times New Roman" w:hAnsi="Times New Roman" w:cs="Times New Roman"/>
          <w:sz w:val="24"/>
          <w:szCs w:val="24"/>
        </w:rPr>
        <w:t xml:space="preserve">1779, </w:t>
      </w:r>
      <w:r w:rsidR="00C16C9B" w:rsidRPr="00814FD4">
        <w:rPr>
          <w:rFonts w:ascii="Times New Roman" w:hAnsi="Times New Roman" w:cs="Times New Roman"/>
          <w:color w:val="000000"/>
          <w:sz w:val="24"/>
          <w:szCs w:val="24"/>
        </w:rPr>
        <w:t>1511, and 1008</w:t>
      </w:r>
      <w:r w:rsidR="00C16C9B" w:rsidRPr="00814FD4">
        <w:rPr>
          <w:rFonts w:ascii="Times New Roman" w:eastAsia="Times New Roman" w:hAnsi="Times New Roman" w:cs="Times New Roman"/>
          <w:kern w:val="0"/>
          <w:sz w:val="24"/>
          <w:szCs w:val="24"/>
          <w:lang w:eastAsia="en-US"/>
          <w14:ligatures w14:val="none"/>
        </w:rPr>
        <w:t xml:space="preserve"> cm</w:t>
      </w:r>
      <w:r w:rsidR="00C16C9B" w:rsidRPr="00814FD4">
        <w:rPr>
          <w:rFonts w:ascii="Times New Roman" w:eastAsia="Times New Roman" w:hAnsi="Times New Roman" w:cs="Times New Roman"/>
          <w:kern w:val="0"/>
          <w:sz w:val="24"/>
          <w:szCs w:val="24"/>
          <w:vertAlign w:val="superscript"/>
          <w:lang w:eastAsia="en-US"/>
          <w14:ligatures w14:val="none"/>
        </w:rPr>
        <w:t xml:space="preserve">−1 </w:t>
      </w:r>
      <w:r w:rsidR="00C16C9B" w:rsidRPr="00814FD4">
        <w:rPr>
          <w:rFonts w:ascii="Times New Roman" w:eastAsia="Times New Roman" w:hAnsi="Times New Roman" w:cs="Times New Roman"/>
          <w:kern w:val="0"/>
          <w:sz w:val="24"/>
          <w:szCs w:val="24"/>
          <w:lang w:eastAsia="en-US"/>
          <w14:ligatures w14:val="none"/>
        </w:rPr>
        <w:t>are attributed to combination modes,</w:t>
      </w:r>
      <w:r w:rsidR="00C16C9B" w:rsidRPr="00814FD4">
        <w:rPr>
          <w:rFonts w:ascii="Times New Roman" w:hAnsi="Times New Roman" w:cs="Times New Roman"/>
          <w:sz w:val="24"/>
          <w:szCs w:val="24"/>
        </w:rPr>
        <w:t xml:space="preserve"> </w:t>
      </w:r>
      <w:r w:rsidR="00C16C9B" w:rsidRPr="00814FD4">
        <w:rPr>
          <w:rFonts w:ascii="Times New Roman" w:eastAsia="Times New Roman" w:hAnsi="Times New Roman" w:cs="Times New Roman"/>
          <w:kern w:val="0"/>
          <w:sz w:val="24"/>
          <w:szCs w:val="24"/>
          <w:lang w:eastAsia="en-US"/>
          <w14:ligatures w14:val="none"/>
        </w:rPr>
        <w:t xml:space="preserve">corresponding to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8</w:t>
      </w:r>
      <w:r w:rsidR="00C16C9B" w:rsidRPr="00814FD4">
        <w:rPr>
          <w:rFonts w:ascii="Times New Roman" w:hAnsi="Times New Roman" w:cs="Times New Roman"/>
          <w:color w:val="000000"/>
          <w:sz w:val="24"/>
          <w:szCs w:val="24"/>
        </w:rPr>
        <w:t xml:space="preserve"> +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10</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color w:val="000000"/>
          <w:sz w:val="24"/>
          <w:szCs w:val="24"/>
        </w:rPr>
        <w:t>2</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10</w:t>
      </w:r>
      <w:r w:rsidR="00C16C9B" w:rsidRPr="00814FD4">
        <w:rPr>
          <w:rFonts w:ascii="Times New Roman" w:eastAsia="Times New Roman" w:hAnsi="Times New Roman" w:cs="Times New Roman"/>
          <w:kern w:val="0"/>
          <w:sz w:val="24"/>
          <w:szCs w:val="24"/>
          <w:lang w:eastAsia="en-US"/>
          <w14:ligatures w14:val="none"/>
        </w:rPr>
        <w:t>,</w:t>
      </w:r>
      <w:r w:rsidR="00C16C9B" w:rsidRPr="00814FD4">
        <w:rPr>
          <w:rFonts w:ascii="Times New Roman" w:hAnsi="Times New Roman" w:cs="Times New Roman"/>
          <w:color w:val="000000"/>
          <w:sz w:val="24"/>
          <w:szCs w:val="24"/>
          <w:vertAlign w:val="subscript"/>
        </w:rPr>
        <w:t xml:space="preserve"> </w:t>
      </w:r>
      <w:r w:rsidR="00C16C9B" w:rsidRPr="00814FD4">
        <w:rPr>
          <w:rFonts w:ascii="Times New Roman" w:hAnsi="Times New Roman" w:cs="Times New Roman"/>
          <w:color w:val="000000"/>
          <w:sz w:val="24"/>
          <w:szCs w:val="24"/>
        </w:rPr>
        <w:t>2</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12</w:t>
      </w:r>
      <w:r w:rsidR="00C16C9B" w:rsidRPr="00814FD4">
        <w:rPr>
          <w:rFonts w:ascii="Times New Roman" w:eastAsia="Times New Roman" w:hAnsi="Times New Roman" w:cs="Times New Roman"/>
          <w:kern w:val="0"/>
          <w:sz w:val="24"/>
          <w:szCs w:val="24"/>
          <w:lang w:eastAsia="en-US"/>
          <w14:ligatures w14:val="none"/>
        </w:rPr>
        <w:t>, and</w:t>
      </w:r>
      <w:r w:rsidR="00C16C9B" w:rsidRPr="00814FD4">
        <w:rPr>
          <w:rFonts w:ascii="Times New Roman" w:hAnsi="Times New Roman" w:cs="Times New Roman"/>
          <w:i/>
          <w:iCs/>
          <w:color w:val="000000"/>
          <w:sz w:val="24"/>
          <w:szCs w:val="24"/>
        </w:rPr>
        <w:t xml:space="preserve"> ν</w:t>
      </w:r>
      <w:r w:rsidR="00C16C9B" w:rsidRPr="00814FD4">
        <w:rPr>
          <w:rFonts w:ascii="Times New Roman" w:hAnsi="Times New Roman" w:cs="Times New Roman"/>
          <w:color w:val="000000"/>
          <w:sz w:val="24"/>
          <w:szCs w:val="24"/>
          <w:vertAlign w:val="subscript"/>
        </w:rPr>
        <w:t>12</w:t>
      </w:r>
      <w:r w:rsidR="00C16C9B" w:rsidRPr="00814FD4">
        <w:rPr>
          <w:rFonts w:ascii="Times New Roman" w:hAnsi="Times New Roman" w:cs="Times New Roman"/>
          <w:color w:val="000000"/>
          <w:sz w:val="24"/>
          <w:szCs w:val="24"/>
        </w:rPr>
        <w:t xml:space="preserve"> +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 xml:space="preserve">15 </w:t>
      </w:r>
      <w:r w:rsidR="00C16C9B" w:rsidRPr="00814FD4">
        <w:rPr>
          <w:rFonts w:ascii="Times New Roman" w:eastAsia="Times New Roman" w:hAnsi="Times New Roman" w:cs="Times New Roman"/>
          <w:kern w:val="0"/>
          <w:sz w:val="24"/>
          <w:szCs w:val="24"/>
          <w:lang w:eastAsia="en-US"/>
          <w14:ligatures w14:val="none"/>
        </w:rPr>
        <w:t xml:space="preserve">of isomer </w:t>
      </w:r>
      <w:r w:rsidR="00C16C9B" w:rsidRPr="00814FD4">
        <w:rPr>
          <w:rFonts w:ascii="Times New Roman" w:hAnsi="Times New Roman" w:cs="Times New Roman"/>
          <w:b/>
          <w:bCs/>
          <w:sz w:val="24"/>
          <w:szCs w:val="24"/>
        </w:rPr>
        <w:t>2</w:t>
      </w:r>
      <w:r w:rsidR="00C16C9B" w:rsidRPr="00814FD4">
        <w:rPr>
          <w:rFonts w:ascii="Times New Roman" w:eastAsia="Times New Roman" w:hAnsi="Times New Roman" w:cs="Times New Roman"/>
          <w:kern w:val="0"/>
          <w:sz w:val="24"/>
          <w:szCs w:val="24"/>
          <w:lang w:eastAsia="en-US"/>
          <w14:ligatures w14:val="none"/>
        </w:rPr>
        <w:t xml:space="preserve">. In contrast, the </w:t>
      </w:r>
      <w:r w:rsidR="00C16C9B" w:rsidRPr="00814FD4">
        <w:rPr>
          <w:rFonts w:ascii="Times New Roman" w:hAnsi="Times New Roman" w:cs="Times New Roman"/>
          <w:sz w:val="24"/>
          <w:szCs w:val="24"/>
        </w:rPr>
        <w:t>dibridged diboranyl radical (</w:t>
      </w:r>
      <w:r w:rsidR="00C16C9B" w:rsidRPr="00814FD4">
        <w:rPr>
          <w:rFonts w:ascii="Times New Roman" w:hAnsi="Times New Roman" w:cs="Times New Roman"/>
          <w:b/>
          <w:bCs/>
          <w:sz w:val="24"/>
          <w:szCs w:val="24"/>
        </w:rPr>
        <w:t>3</w:t>
      </w:r>
      <w:r w:rsidR="00C16C9B" w:rsidRPr="00814FD4">
        <w:rPr>
          <w:rFonts w:ascii="Times New Roman" w:hAnsi="Times New Roman" w:cs="Times New Roman"/>
          <w:sz w:val="24"/>
          <w:szCs w:val="24"/>
        </w:rPr>
        <w:t xml:space="preserve">) exhibits absorptions </w:t>
      </w:r>
      <w:r w:rsidR="00C16C9B" w:rsidRPr="00814FD4">
        <w:rPr>
          <w:rFonts w:ascii="Times New Roman" w:eastAsia="Times New Roman" w:hAnsi="Times New Roman" w:cs="Times New Roman"/>
          <w:kern w:val="0"/>
          <w:sz w:val="24"/>
          <w:szCs w:val="24"/>
          <w:lang w:eastAsia="en-US"/>
          <w14:ligatures w14:val="none"/>
        </w:rPr>
        <w:t xml:space="preserve">at </w:t>
      </w:r>
      <w:r w:rsidR="00C16C9B" w:rsidRPr="00814FD4">
        <w:rPr>
          <w:rFonts w:ascii="Times New Roman" w:hAnsi="Times New Roman" w:cs="Times New Roman"/>
          <w:color w:val="000000"/>
          <w:sz w:val="24"/>
          <w:szCs w:val="24"/>
        </w:rPr>
        <w:t>2129</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color w:val="000000"/>
          <w:sz w:val="24"/>
          <w:szCs w:val="24"/>
        </w:rPr>
        <w:t>1339</w:t>
      </w:r>
      <w:r w:rsidR="00C16C9B" w:rsidRPr="00814FD4">
        <w:rPr>
          <w:rFonts w:ascii="Times New Roman" w:hAnsi="Times New Roman" w:cs="Times New Roman"/>
          <w:sz w:val="24"/>
          <w:szCs w:val="24"/>
        </w:rPr>
        <w:t xml:space="preserve">, </w:t>
      </w:r>
      <w:r w:rsidR="00C16C9B" w:rsidRPr="00814FD4">
        <w:rPr>
          <w:rFonts w:ascii="Times New Roman" w:hAnsi="Times New Roman" w:cs="Times New Roman"/>
          <w:color w:val="000000"/>
          <w:sz w:val="24"/>
          <w:szCs w:val="24"/>
        </w:rPr>
        <w:t xml:space="preserve">and 889 </w:t>
      </w:r>
      <w:r w:rsidR="00C16C9B" w:rsidRPr="00814FD4">
        <w:rPr>
          <w:rFonts w:ascii="Times New Roman" w:eastAsia="Times New Roman" w:hAnsi="Times New Roman" w:cs="Times New Roman"/>
          <w:kern w:val="0"/>
          <w:sz w:val="24"/>
          <w:szCs w:val="24"/>
          <w:lang w:eastAsia="en-US"/>
          <w14:ligatures w14:val="none"/>
        </w:rPr>
        <w:t>cm</w:t>
      </w:r>
      <w:r w:rsidR="00C16C9B" w:rsidRPr="00814FD4">
        <w:rPr>
          <w:rFonts w:ascii="Times New Roman" w:eastAsia="Times New Roman" w:hAnsi="Times New Roman" w:cs="Times New Roman"/>
          <w:kern w:val="0"/>
          <w:sz w:val="24"/>
          <w:szCs w:val="24"/>
          <w:vertAlign w:val="superscript"/>
          <w:lang w:eastAsia="en-US"/>
          <w14:ligatures w14:val="none"/>
        </w:rPr>
        <w:t>−1</w:t>
      </w:r>
      <w:r w:rsidR="00C16C9B" w:rsidRPr="00814FD4">
        <w:rPr>
          <w:rFonts w:ascii="Times New Roman" w:eastAsia="Times New Roman" w:hAnsi="Times New Roman" w:cs="Times New Roman"/>
          <w:kern w:val="0"/>
          <w:sz w:val="24"/>
          <w:szCs w:val="24"/>
          <w:lang w:eastAsia="en-US"/>
          <w14:ligatures w14:val="none"/>
        </w:rPr>
        <w:t xml:space="preserve">, assigned to the fundamental modes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4</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6</w:t>
      </w:r>
      <w:r w:rsidR="00C16C9B" w:rsidRPr="00814FD4">
        <w:rPr>
          <w:rFonts w:ascii="Times New Roman" w:eastAsia="Times New Roman" w:hAnsi="Times New Roman" w:cs="Times New Roman"/>
          <w:kern w:val="0"/>
          <w:sz w:val="24"/>
          <w:szCs w:val="24"/>
          <w:lang w:eastAsia="en-US"/>
          <w14:ligatures w14:val="none"/>
        </w:rPr>
        <w:t>,</w:t>
      </w:r>
      <w:r w:rsidR="00C16C9B" w:rsidRPr="00814FD4">
        <w:rPr>
          <w:rFonts w:ascii="Times New Roman" w:hAnsi="Times New Roman" w:cs="Times New Roman"/>
          <w:color w:val="000000"/>
          <w:sz w:val="24"/>
          <w:szCs w:val="24"/>
          <w:vertAlign w:val="subscript"/>
        </w:rPr>
        <w:t xml:space="preserve"> </w:t>
      </w:r>
      <w:r w:rsidR="00C16C9B" w:rsidRPr="00814FD4">
        <w:rPr>
          <w:rFonts w:ascii="Times New Roman" w:hAnsi="Times New Roman" w:cs="Times New Roman"/>
          <w:color w:val="000000"/>
          <w:sz w:val="24"/>
          <w:szCs w:val="24"/>
        </w:rPr>
        <w:t>and</w:t>
      </w:r>
      <w:r w:rsidR="00C16C9B" w:rsidRPr="00814FD4">
        <w:rPr>
          <w:rFonts w:ascii="Times New Roman" w:hAnsi="Times New Roman" w:cs="Times New Roman"/>
          <w:i/>
          <w:iCs/>
          <w:color w:val="000000"/>
          <w:sz w:val="24"/>
          <w:szCs w:val="24"/>
        </w:rPr>
        <w:t xml:space="preserve"> ν</w:t>
      </w:r>
      <w:r w:rsidR="00C16C9B" w:rsidRPr="00814FD4">
        <w:rPr>
          <w:rFonts w:ascii="Times New Roman" w:hAnsi="Times New Roman" w:cs="Times New Roman"/>
          <w:color w:val="000000"/>
          <w:sz w:val="24"/>
          <w:szCs w:val="24"/>
          <w:vertAlign w:val="subscript"/>
        </w:rPr>
        <w:t>10</w:t>
      </w:r>
      <w:r w:rsidR="00C16C9B" w:rsidRPr="00814FD4">
        <w:rPr>
          <w:rFonts w:ascii="Times New Roman" w:hAnsi="Times New Roman" w:cs="Times New Roman"/>
          <w:sz w:val="24"/>
          <w:szCs w:val="24"/>
        </w:rPr>
        <w:t>,</w:t>
      </w:r>
      <w:r w:rsidR="00C16C9B" w:rsidRPr="00814FD4">
        <w:rPr>
          <w:rFonts w:ascii="Times New Roman" w:eastAsia="Times New Roman" w:hAnsi="Times New Roman" w:cs="Times New Roman"/>
          <w:kern w:val="0"/>
          <w:sz w:val="24"/>
          <w:szCs w:val="24"/>
          <w:lang w:eastAsia="en-US"/>
          <w14:ligatures w14:val="none"/>
        </w:rPr>
        <w:t xml:space="preserve"> respectively, while bands at </w:t>
      </w:r>
      <w:r w:rsidR="00C16C9B" w:rsidRPr="00814FD4">
        <w:rPr>
          <w:rFonts w:ascii="Times New Roman" w:hAnsi="Times New Roman" w:cs="Times New Roman"/>
          <w:sz w:val="24"/>
          <w:szCs w:val="24"/>
        </w:rPr>
        <w:t>2050</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color w:val="000000"/>
          <w:sz w:val="24"/>
          <w:szCs w:val="24"/>
        </w:rPr>
        <w:t>1551, and 1416</w:t>
      </w:r>
      <w:r w:rsidR="00C16C9B" w:rsidRPr="00814FD4">
        <w:rPr>
          <w:rFonts w:ascii="Times New Roman" w:hAnsi="Times New Roman" w:cs="Times New Roman"/>
          <w:sz w:val="24"/>
          <w:szCs w:val="24"/>
        </w:rPr>
        <w:t xml:space="preserve"> </w:t>
      </w:r>
      <w:r w:rsidR="00C16C9B" w:rsidRPr="00814FD4">
        <w:rPr>
          <w:rFonts w:ascii="Times New Roman" w:eastAsia="Times New Roman" w:hAnsi="Times New Roman" w:cs="Times New Roman"/>
          <w:kern w:val="0"/>
          <w:sz w:val="24"/>
          <w:szCs w:val="24"/>
          <w:lang w:eastAsia="en-US"/>
          <w14:ligatures w14:val="none"/>
        </w:rPr>
        <w:t>cm</w:t>
      </w:r>
      <w:r w:rsidR="00C16C9B" w:rsidRPr="00814FD4">
        <w:rPr>
          <w:rFonts w:ascii="Times New Roman" w:eastAsia="Times New Roman" w:hAnsi="Times New Roman" w:cs="Times New Roman"/>
          <w:kern w:val="0"/>
          <w:sz w:val="24"/>
          <w:szCs w:val="24"/>
          <w:vertAlign w:val="superscript"/>
          <w:lang w:eastAsia="en-US"/>
          <w14:ligatures w14:val="none"/>
        </w:rPr>
        <w:t>−1</w:t>
      </w:r>
      <w:r w:rsidR="00C16C9B" w:rsidRPr="00814FD4">
        <w:rPr>
          <w:rFonts w:ascii="Times New Roman" w:hAnsi="Times New Roman" w:cs="Times New Roman"/>
          <w:sz w:val="24"/>
          <w:szCs w:val="24"/>
        </w:rPr>
        <w:t xml:space="preserve"> </w:t>
      </w:r>
      <w:r w:rsidR="00100A62" w:rsidRPr="00814FD4">
        <w:rPr>
          <w:rFonts w:ascii="Times New Roman" w:hAnsi="Times New Roman" w:cs="Times New Roman"/>
          <w:sz w:val="24"/>
          <w:szCs w:val="24"/>
        </w:rPr>
        <w:t>can be</w:t>
      </w:r>
      <w:r w:rsidR="00C16C9B" w:rsidRPr="00814FD4">
        <w:rPr>
          <w:rFonts w:ascii="Times New Roman" w:hAnsi="Times New Roman" w:cs="Times New Roman"/>
          <w:color w:val="000000"/>
          <w:sz w:val="24"/>
          <w:szCs w:val="24"/>
        </w:rPr>
        <w:t xml:space="preserve"> assigned to combination bands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7</w:t>
      </w:r>
      <w:r w:rsidR="00C16C9B" w:rsidRPr="00814FD4">
        <w:rPr>
          <w:rFonts w:ascii="Times New Roman" w:hAnsi="Times New Roman" w:cs="Times New Roman"/>
          <w:color w:val="000000"/>
          <w:sz w:val="24"/>
          <w:szCs w:val="24"/>
        </w:rPr>
        <w:t xml:space="preserve"> +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11</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color w:val="000000"/>
          <w:sz w:val="24"/>
          <w:szCs w:val="24"/>
        </w:rPr>
        <w:t>2</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12</w:t>
      </w:r>
      <w:r w:rsidR="00C16C9B" w:rsidRPr="00814FD4">
        <w:rPr>
          <w:rFonts w:ascii="Times New Roman" w:eastAsia="Times New Roman" w:hAnsi="Times New Roman" w:cs="Times New Roman"/>
          <w:kern w:val="0"/>
          <w:sz w:val="24"/>
          <w:szCs w:val="24"/>
          <w:lang w:eastAsia="en-US"/>
          <w14:ligatures w14:val="none"/>
        </w:rPr>
        <w:t>,</w:t>
      </w:r>
      <w:r w:rsidR="00C16C9B" w:rsidRPr="00814FD4">
        <w:rPr>
          <w:rFonts w:ascii="Times New Roman" w:hAnsi="Times New Roman" w:cs="Times New Roman"/>
          <w:color w:val="000000"/>
          <w:sz w:val="24"/>
          <w:szCs w:val="24"/>
        </w:rPr>
        <w:t xml:space="preserve"> and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10</w:t>
      </w:r>
      <w:r w:rsidR="00C16C9B" w:rsidRPr="00814FD4">
        <w:rPr>
          <w:rFonts w:ascii="Times New Roman" w:hAnsi="Times New Roman" w:cs="Times New Roman"/>
          <w:color w:val="000000"/>
          <w:sz w:val="24"/>
          <w:szCs w:val="24"/>
        </w:rPr>
        <w:t xml:space="preserve"> +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14</w:t>
      </w:r>
      <w:r w:rsidR="00C16C9B" w:rsidRPr="00814FD4">
        <w:rPr>
          <w:rFonts w:ascii="Times New Roman" w:eastAsia="Times New Roman" w:hAnsi="Times New Roman" w:cs="Times New Roman"/>
          <w:kern w:val="0"/>
          <w:sz w:val="24"/>
          <w:szCs w:val="24"/>
          <w:lang w:eastAsia="en-US"/>
          <w14:ligatures w14:val="none"/>
        </w:rPr>
        <w:t>.</w:t>
      </w:r>
      <w:hyperlink w:anchor="_ENREF_13" w:tooltip="Longenecker, 2007 #2684"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&lt;EndNote&gt;&lt;Cite&gt;&lt;Author&gt;Longenecker&lt;/Author&gt;&lt;Year&gt;2007&lt;/Year&gt;&lt;RecNum&gt;2684&lt;/RecNum&gt;&lt;DisplayText&gt;&lt;style face="superscript"&gt;13&lt;/style&gt;&lt;/DisplayText&gt;&lt;record&gt;&lt;rec-number&gt;2684&lt;/rec-number&gt;&lt;foreign-keys&gt;&lt;key app="EN" db-id="afef2wdxnra5fvedsstvdfs2w0dezf5fsr00"&gt;2684&lt;/key&gt;&lt;/foreign-keys&gt;&lt;ref-type name="Journal Article"&gt;17&lt;/ref-type&gt;&lt;contributors&gt;&lt;authors&gt;&lt;author&gt;Longenecker, Jonilyn G.&lt;/author&gt;&lt;author&gt;Mebel, Alexander M.&lt;/author&gt;&lt;author&gt;Kaiser, Ralf I.&lt;/author&gt;&lt;/authors&gt;&lt;/contributors&gt;&lt;titles&gt;&lt;title&gt;&lt;style face="normal" font="default" size="100%"&gt;First Infrared Spectroscopic Detection of the Monobridged Diboranyl Radical (B&lt;/style&gt;&lt;style face="subscript" font="default" size="100%"&gt;2&lt;/style&gt;&lt;style face="normal" font="default" size="100%"&gt;H&lt;/style&gt;&lt;style face="subscript" font="default" size="100%"&gt;5&lt;/style&gt;&lt;style face="normal" font="default" size="100%"&gt;, C&lt;/style&gt;&lt;style face="subscript" font="default" size="100%"&gt;2&lt;/style&gt;&lt;style face="normal" font="default" size="100%"&gt;v) and Its D5-Isotopomer in Low-Temperature Diborane Ices&lt;/style&gt;&lt;/title&gt;&lt;secondary-title&gt;Inorganic Chemistry&lt;/secondary-title&gt;&lt;/titles&gt;&lt;periodical&gt;&lt;full-title&gt;Inorganic Chemistry&lt;/full-title&gt;&lt;abbr-1&gt;Inorg. Chem.&lt;/abbr-1&gt;&lt;/periodical&gt;&lt;pages&gt;5739-5743&lt;/pages&gt;&lt;volume&gt;46&lt;/volume&gt;&lt;number&gt;14&lt;/number&gt;&lt;dates&gt;&lt;year&gt;2007&lt;/year&gt;&lt;pub-dates&gt;&lt;date&gt;2007/07/01&lt;/date&gt;&lt;/pub-dates&gt;&lt;/dates&gt;&lt;publisher&gt;American Chemical Society&lt;/publisher&gt;&lt;isbn&gt;0020-1669&lt;/isbn&gt;&lt;urls&gt;&lt;related-urls&gt;&lt;url&gt;https://doi.org/10.1021/ic0622712&lt;/url&gt;&lt;/related-urls&gt;&lt;/urls&gt;&lt;electronic-resource-num&gt;10.1021/ic0622712&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13</w:t>
        </w:r>
        <w:r w:rsidR="0075070A" w:rsidRPr="00814FD4">
          <w:rPr>
            <w:rFonts w:ascii="Times New Roman" w:hAnsi="Times New Roman" w:cs="Times New Roman"/>
            <w:sz w:val="24"/>
            <w:szCs w:val="24"/>
          </w:rPr>
          <w:fldChar w:fldCharType="end"/>
        </w:r>
      </w:hyperlink>
      <w:r w:rsidR="00C16C9B" w:rsidRPr="00814FD4">
        <w:rPr>
          <w:rFonts w:ascii="Times New Roman" w:eastAsia="Times New Roman" w:hAnsi="Times New Roman" w:cs="Times New Roman"/>
          <w:kern w:val="0"/>
          <w:sz w:val="24"/>
          <w:szCs w:val="24"/>
          <w:lang w:eastAsia="en-US"/>
          <w14:ligatures w14:val="none"/>
        </w:rPr>
        <w:t xml:space="preserve"> The assignments of both </w:t>
      </w:r>
      <w:r w:rsidR="00C16C9B" w:rsidRPr="00814FD4">
        <w:rPr>
          <w:rFonts w:ascii="Times New Roman" w:hAnsi="Times New Roman" w:cs="Times New Roman"/>
          <w:sz w:val="24"/>
          <w:szCs w:val="24"/>
        </w:rPr>
        <w:t xml:space="preserve">species </w:t>
      </w:r>
      <w:r w:rsidR="00C16C9B" w:rsidRPr="00814FD4">
        <w:rPr>
          <w:rFonts w:ascii="Times New Roman" w:eastAsia="Times New Roman" w:hAnsi="Times New Roman" w:cs="Times New Roman"/>
          <w:kern w:val="0"/>
          <w:sz w:val="24"/>
          <w:szCs w:val="24"/>
          <w:lang w:eastAsia="en-US"/>
          <w14:ligatures w14:val="none"/>
        </w:rPr>
        <w:t xml:space="preserve">are further confirmed in irradiated </w:t>
      </w:r>
      <w:r w:rsidR="00C16C9B" w:rsidRPr="00814FD4">
        <w:rPr>
          <w:rFonts w:ascii="Times New Roman" w:hAnsi="Times New Roman" w:cs="Times New Roman"/>
          <w:color w:val="000000" w:themeColor="text1"/>
          <w:sz w:val="24"/>
          <w:szCs w:val="24"/>
        </w:rPr>
        <w:t>B</w:t>
      </w:r>
      <w:r w:rsidR="00C16C9B" w:rsidRPr="00814FD4">
        <w:rPr>
          <w:rFonts w:ascii="Times New Roman" w:hAnsi="Times New Roman" w:cs="Times New Roman"/>
          <w:color w:val="000000" w:themeColor="text1"/>
          <w:sz w:val="24"/>
          <w:szCs w:val="24"/>
          <w:vertAlign w:val="subscript"/>
        </w:rPr>
        <w:t>2</w:t>
      </w:r>
      <w:r w:rsidR="00C16C9B" w:rsidRPr="00814FD4">
        <w:rPr>
          <w:rFonts w:ascii="Times New Roman" w:hAnsi="Times New Roman" w:cs="Times New Roman"/>
          <w:color w:val="000000" w:themeColor="text1"/>
          <w:sz w:val="24"/>
          <w:szCs w:val="24"/>
        </w:rPr>
        <w:t>D</w:t>
      </w:r>
      <w:r w:rsidR="00C16C9B" w:rsidRPr="00814FD4">
        <w:rPr>
          <w:rFonts w:ascii="Times New Roman" w:hAnsi="Times New Roman" w:cs="Times New Roman"/>
          <w:color w:val="000000" w:themeColor="text1"/>
          <w:sz w:val="24"/>
          <w:szCs w:val="24"/>
          <w:vertAlign w:val="subscript"/>
        </w:rPr>
        <w:t xml:space="preserve">6 </w:t>
      </w:r>
      <w:r w:rsidR="00C16C9B" w:rsidRPr="00814FD4">
        <w:rPr>
          <w:rFonts w:ascii="Times New Roman" w:eastAsia="Times New Roman" w:hAnsi="Times New Roman" w:cs="Times New Roman"/>
          <w:kern w:val="0"/>
          <w:sz w:val="24"/>
          <w:szCs w:val="24"/>
          <w:lang w:eastAsia="en-US"/>
          <w14:ligatures w14:val="none"/>
        </w:rPr>
        <w:t>ice (Fig</w:t>
      </w:r>
      <w:r w:rsidR="00363186" w:rsidRPr="00814FD4">
        <w:rPr>
          <w:rFonts w:ascii="Times New Roman" w:eastAsia="Times New Roman" w:hAnsi="Times New Roman" w:cs="Times New Roman"/>
          <w:kern w:val="0"/>
          <w:sz w:val="24"/>
          <w:szCs w:val="24"/>
          <w:lang w:eastAsia="en-US"/>
          <w14:ligatures w14:val="none"/>
        </w:rPr>
        <w:t>s</w:t>
      </w:r>
      <w:r w:rsidR="00C16C9B" w:rsidRPr="00814FD4">
        <w:rPr>
          <w:rFonts w:ascii="Times New Roman" w:eastAsia="Times New Roman" w:hAnsi="Times New Roman" w:cs="Times New Roman"/>
          <w:kern w:val="0"/>
          <w:sz w:val="24"/>
          <w:szCs w:val="24"/>
          <w:lang w:eastAsia="en-US"/>
          <w14:ligatures w14:val="none"/>
        </w:rPr>
        <w:t xml:space="preserve">. </w:t>
      </w:r>
      <w:r w:rsidR="00363186" w:rsidRPr="00814FD4">
        <w:rPr>
          <w:rFonts w:ascii="Times New Roman" w:eastAsia="Times New Roman" w:hAnsi="Times New Roman" w:cs="Times New Roman"/>
          <w:kern w:val="0"/>
          <w:sz w:val="24"/>
          <w:szCs w:val="24"/>
          <w:lang w:eastAsia="en-US"/>
          <w14:ligatures w14:val="none"/>
        </w:rPr>
        <w:t>3–4</w:t>
      </w:r>
      <w:r w:rsidR="00C16C9B" w:rsidRPr="00814FD4">
        <w:rPr>
          <w:rFonts w:ascii="Times New Roman" w:eastAsia="Times New Roman" w:hAnsi="Times New Roman" w:cs="Times New Roman"/>
          <w:kern w:val="0"/>
          <w:sz w:val="24"/>
          <w:szCs w:val="24"/>
          <w:lang w:eastAsia="en-US"/>
          <w14:ligatures w14:val="none"/>
        </w:rPr>
        <w:t xml:space="preserve">, Table S2). Specifically, the absorptions at </w:t>
      </w:r>
      <w:r w:rsidR="00C16C9B" w:rsidRPr="00814FD4">
        <w:rPr>
          <w:rFonts w:ascii="Times New Roman" w:hAnsi="Times New Roman" w:cs="Times New Roman"/>
          <w:color w:val="000000"/>
          <w:sz w:val="24"/>
          <w:szCs w:val="24"/>
        </w:rPr>
        <w:t xml:space="preserve">1581, 1530, 1153, 821, and 796 </w:t>
      </w:r>
      <w:r w:rsidR="00F263D3" w:rsidRPr="00814FD4">
        <w:rPr>
          <w:rFonts w:ascii="Times New Roman" w:eastAsia="Times New Roman" w:hAnsi="Times New Roman" w:cs="Times New Roman"/>
          <w:kern w:val="0"/>
          <w:sz w:val="24"/>
          <w:szCs w:val="24"/>
          <w:lang w:eastAsia="en-US"/>
          <w14:ligatures w14:val="none"/>
        </w:rPr>
        <w:t>can be</w:t>
      </w:r>
      <w:r w:rsidR="00C16C9B" w:rsidRPr="00814FD4">
        <w:rPr>
          <w:rFonts w:ascii="Times New Roman" w:eastAsia="Times New Roman" w:hAnsi="Times New Roman" w:cs="Times New Roman"/>
          <w:kern w:val="0"/>
          <w:sz w:val="24"/>
          <w:szCs w:val="24"/>
          <w:lang w:eastAsia="en-US"/>
          <w14:ligatures w14:val="none"/>
        </w:rPr>
        <w:t xml:space="preserve"> assigned to the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7</w:t>
      </w:r>
      <w:r w:rsidR="00C16C9B" w:rsidRPr="00814FD4">
        <w:rPr>
          <w:rFonts w:ascii="Times New Roman" w:hAnsi="Times New Roman" w:cs="Times New Roman"/>
          <w:color w:val="000000"/>
          <w:sz w:val="24"/>
          <w:szCs w:val="24"/>
        </w:rPr>
        <w:t xml:space="preserve"> +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10</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8</w:t>
      </w:r>
      <w:r w:rsidR="00C16C9B" w:rsidRPr="00814FD4">
        <w:rPr>
          <w:rFonts w:ascii="Times New Roman" w:hAnsi="Times New Roman" w:cs="Times New Roman"/>
          <w:color w:val="000000"/>
          <w:sz w:val="24"/>
          <w:szCs w:val="24"/>
        </w:rPr>
        <w:t xml:space="preserve"> +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10</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6</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8</w:t>
      </w:r>
      <w:r w:rsidR="00C16C9B" w:rsidRPr="00814FD4">
        <w:rPr>
          <w:rFonts w:ascii="Times New Roman" w:eastAsia="Times New Roman" w:hAnsi="Times New Roman" w:cs="Times New Roman"/>
          <w:kern w:val="0"/>
          <w:sz w:val="24"/>
          <w:szCs w:val="24"/>
          <w:lang w:eastAsia="en-US"/>
          <w14:ligatures w14:val="none"/>
        </w:rPr>
        <w:t xml:space="preserve">, and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11</w:t>
      </w:r>
      <w:r w:rsidR="00C16C9B" w:rsidRPr="00814FD4">
        <w:rPr>
          <w:rFonts w:ascii="Times New Roman" w:eastAsia="Times New Roman" w:hAnsi="Times New Roman" w:cs="Times New Roman"/>
          <w:kern w:val="0"/>
          <w:sz w:val="24"/>
          <w:szCs w:val="24"/>
          <w:lang w:eastAsia="en-US"/>
          <w14:ligatures w14:val="none"/>
        </w:rPr>
        <w:t xml:space="preserve"> </w:t>
      </w:r>
      <w:r w:rsidR="00E34F42" w:rsidRPr="00814FD4">
        <w:rPr>
          <w:rFonts w:ascii="Times New Roman" w:eastAsia="Times New Roman" w:hAnsi="Times New Roman" w:cs="Times New Roman"/>
          <w:kern w:val="0"/>
          <w:sz w:val="24"/>
          <w:szCs w:val="24"/>
          <w:lang w:eastAsia="en-US"/>
          <w14:ligatures w14:val="none"/>
        </w:rPr>
        <w:t xml:space="preserve">modes </w:t>
      </w:r>
      <w:r w:rsidR="00C16C9B" w:rsidRPr="00814FD4">
        <w:rPr>
          <w:rFonts w:ascii="Times New Roman" w:eastAsia="Times New Roman" w:hAnsi="Times New Roman" w:cs="Times New Roman"/>
          <w:kern w:val="0"/>
          <w:sz w:val="24"/>
          <w:szCs w:val="24"/>
          <w:lang w:eastAsia="en-US"/>
          <w14:ligatures w14:val="none"/>
        </w:rPr>
        <w:t xml:space="preserve">of </w:t>
      </w:r>
      <w:r w:rsidR="00C16C9B" w:rsidRPr="00814FD4">
        <w:rPr>
          <w:rFonts w:ascii="Times New Roman" w:hAnsi="Times New Roman" w:cs="Times New Roman"/>
          <w:b/>
          <w:bCs/>
          <w:sz w:val="24"/>
          <w:szCs w:val="24"/>
        </w:rPr>
        <w:t>2</w:t>
      </w:r>
      <w:r w:rsidR="00C16C9B" w:rsidRPr="00814FD4">
        <w:rPr>
          <w:rFonts w:ascii="Times New Roman" w:hAnsi="Times New Roman" w:cs="Times New Roman"/>
          <w:sz w:val="24"/>
          <w:szCs w:val="24"/>
        </w:rPr>
        <w:t xml:space="preserve">, </w:t>
      </w:r>
      <w:r w:rsidR="00C16C9B" w:rsidRPr="00814FD4">
        <w:rPr>
          <w:rFonts w:ascii="Times New Roman" w:eastAsia="Times New Roman" w:hAnsi="Times New Roman" w:cs="Times New Roman"/>
          <w:kern w:val="0"/>
          <w:sz w:val="24"/>
          <w:szCs w:val="24"/>
          <w:lang w:eastAsia="en-US"/>
          <w14:ligatures w14:val="none"/>
        </w:rPr>
        <w:t>respectively.</w:t>
      </w:r>
      <w:hyperlink w:anchor="_ENREF_13" w:tooltip="Longenecker, 2007 #2684"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&lt;EndNote&gt;&lt;Cite&gt;&lt;Author&gt;Longenecker&lt;/Author&gt;&lt;Year&gt;2007&lt;/Year&gt;&lt;RecNum&gt;2684&lt;/RecNum&gt;&lt;DisplayText&gt;&lt;style face="superscript"&gt;13&lt;/style&gt;&lt;/DisplayText&gt;&lt;record&gt;&lt;rec-number&gt;2684&lt;/rec-number&gt;&lt;foreign-keys&gt;&lt;key app="EN" db-id="afef2wdxnra5fvedsstvdfs2w0dezf5fsr00"&gt;2684&lt;/key&gt;&lt;/foreign-keys&gt;&lt;ref-type name="Journal Article"&gt;17&lt;/ref-type&gt;&lt;contributors&gt;&lt;authors&gt;&lt;author&gt;Longenecker, Jonilyn G.&lt;/author&gt;&lt;author&gt;Mebel, Alexander M.&lt;/author&gt;&lt;author&gt;Kaiser, Ralf I.&lt;/author&gt;&lt;/authors&gt;&lt;/contributors&gt;&lt;titles&gt;&lt;title&gt;&lt;style face="normal" font="default" size="100%"&gt;First Infrared Spectroscopic Detection of the Monobridged Diboranyl Radical (B&lt;/style&gt;&lt;style face="subscript" font="default" size="100%"&gt;2&lt;/style&gt;&lt;style face="normal" font="default" size="100%"&gt;H&lt;/style&gt;&lt;style face="subscript" font="default" size="100%"&gt;5&lt;/style&gt;&lt;style face="normal" font="default" size="100%"&gt;, C&lt;/style&gt;&lt;style face="subscript" font="default" size="100%"&gt;2&lt;/style&gt;&lt;style face="normal" font="default" size="100%"&gt;v) and Its D5-Isotopomer in Low-Temperature Diborane Ices&lt;/style&gt;&lt;/title&gt;&lt;secondary-title&gt;Inorganic Chemistry&lt;/secondary-title&gt;&lt;/titles&gt;&lt;periodical&gt;&lt;full-title&gt;Inorganic Chemistry&lt;/full-title&gt;&lt;abbr-1&gt;Inorg. Chem.&lt;/abbr-1&gt;&lt;/periodical&gt;&lt;pages&gt;5739-5743&lt;/pages&gt;&lt;volume&gt;46&lt;/volume&gt;&lt;number&gt;14&lt;/number&gt;&lt;dates&gt;&lt;year&gt;2007&lt;/year&gt;&lt;pub-dates&gt;&lt;date&gt;2007/07/01&lt;/date&gt;&lt;/pub-dates&gt;&lt;/dates&gt;&lt;publisher&gt;American Chemical Society&lt;/publisher&gt;&lt;isbn&gt;0020-1669&lt;/isbn&gt;&lt;urls&gt;&lt;related-urls&gt;&lt;url&gt;https://doi.org/10.1021/ic0622712&lt;/url&gt;&lt;/related-urls&gt;&lt;/urls&gt;&lt;electronic-resource-num&gt;10.1021/ic0622712&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13</w:t>
        </w:r>
        <w:r w:rsidR="0075070A" w:rsidRPr="00814FD4">
          <w:rPr>
            <w:rFonts w:ascii="Times New Roman" w:hAnsi="Times New Roman" w:cs="Times New Roman"/>
            <w:sz w:val="24"/>
            <w:szCs w:val="24"/>
          </w:rPr>
          <w:fldChar w:fldCharType="end"/>
        </w:r>
      </w:hyperlink>
      <w:r w:rsidR="00C16C9B" w:rsidRPr="00814FD4">
        <w:rPr>
          <w:rFonts w:ascii="Times New Roman" w:eastAsia="Times New Roman" w:hAnsi="Times New Roman" w:cs="Times New Roman"/>
          <w:kern w:val="0"/>
          <w:sz w:val="24"/>
          <w:szCs w:val="24"/>
          <w:lang w:eastAsia="en-US"/>
          <w14:ligatures w14:val="none"/>
        </w:rPr>
        <w:t xml:space="preserve"> Similarly, absorptions at </w:t>
      </w:r>
      <w:r w:rsidR="00C16C9B" w:rsidRPr="00814FD4">
        <w:rPr>
          <w:rFonts w:ascii="Times New Roman" w:hAnsi="Times New Roman" w:cs="Times New Roman"/>
          <w:sz w:val="24"/>
          <w:szCs w:val="24"/>
        </w:rPr>
        <w:t>1939 and 1952</w:t>
      </w:r>
      <w:r w:rsidR="00C16C9B" w:rsidRPr="00814FD4">
        <w:rPr>
          <w:rFonts w:ascii="Times New Roman" w:hAnsi="Times New Roman" w:cs="Times New Roman"/>
          <w:color w:val="000000"/>
          <w:sz w:val="24"/>
          <w:szCs w:val="24"/>
        </w:rPr>
        <w:t xml:space="preserve">, 1828, 1169, 1056, 1028, 755, and 740 </w:t>
      </w:r>
      <w:r w:rsidR="003D5DFB" w:rsidRPr="00814FD4">
        <w:rPr>
          <w:rFonts w:ascii="Times New Roman" w:eastAsia="Times New Roman" w:hAnsi="Times New Roman" w:cs="Times New Roman"/>
          <w:kern w:val="0"/>
          <w:sz w:val="24"/>
          <w:szCs w:val="24"/>
          <w:lang w:eastAsia="en-US"/>
          <w14:ligatures w14:val="none"/>
        </w:rPr>
        <w:t>cm</w:t>
      </w:r>
      <w:r w:rsidR="003D5DFB" w:rsidRPr="00814FD4">
        <w:rPr>
          <w:rFonts w:ascii="Times New Roman" w:eastAsia="Times New Roman" w:hAnsi="Times New Roman" w:cs="Times New Roman"/>
          <w:kern w:val="0"/>
          <w:sz w:val="24"/>
          <w:szCs w:val="24"/>
          <w:vertAlign w:val="superscript"/>
          <w:lang w:eastAsia="en-US"/>
          <w14:ligatures w14:val="none"/>
        </w:rPr>
        <w:t>−1</w:t>
      </w:r>
      <w:r w:rsidR="003D5DFB" w:rsidRPr="00814FD4">
        <w:rPr>
          <w:rFonts w:ascii="Times New Roman" w:hAnsi="Times New Roman" w:cs="Times New Roman"/>
          <w:sz w:val="24"/>
          <w:szCs w:val="24"/>
        </w:rPr>
        <w:t xml:space="preserve"> </w:t>
      </w:r>
      <w:r w:rsidR="00C16C9B" w:rsidRPr="00814FD4">
        <w:rPr>
          <w:rFonts w:ascii="Times New Roman" w:eastAsia="Times New Roman" w:hAnsi="Times New Roman" w:cs="Times New Roman"/>
          <w:kern w:val="0"/>
          <w:sz w:val="24"/>
          <w:szCs w:val="24"/>
          <w:lang w:eastAsia="en-US"/>
          <w14:ligatures w14:val="none"/>
        </w:rPr>
        <w:t>are attributed to</w:t>
      </w:r>
      <w:r w:rsidR="003D3C75" w:rsidRPr="00814FD4">
        <w:rPr>
          <w:rFonts w:ascii="Times New Roman" w:eastAsia="Times New Roman" w:hAnsi="Times New Roman" w:cs="Times New Roman"/>
          <w:kern w:val="0"/>
          <w:sz w:val="24"/>
          <w:szCs w:val="24"/>
          <w:lang w:eastAsia="en-US"/>
          <w14:ligatures w14:val="none"/>
        </w:rPr>
        <w:t xml:space="preserve"> the</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 xml:space="preserve">1 </w:t>
      </w:r>
      <w:r w:rsidR="00C16C9B" w:rsidRPr="00814FD4">
        <w:rPr>
          <w:rFonts w:ascii="Times New Roman" w:hAnsi="Times New Roman" w:cs="Times New Roman"/>
          <w:color w:val="000000"/>
          <w:sz w:val="24"/>
          <w:szCs w:val="24"/>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2</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3</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12</w:t>
      </w:r>
      <w:r w:rsidR="00C16C9B" w:rsidRPr="00814FD4">
        <w:rPr>
          <w:rFonts w:ascii="Times New Roman" w:hAnsi="Times New Roman" w:cs="Times New Roman"/>
          <w:color w:val="000000"/>
          <w:sz w:val="24"/>
          <w:szCs w:val="24"/>
        </w:rPr>
        <w:t xml:space="preserve"> +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13</w:t>
      </w:r>
      <w:r w:rsidR="00C16C9B" w:rsidRPr="00814FD4">
        <w:rPr>
          <w:rFonts w:ascii="Times New Roman" w:hAnsi="Times New Roman" w:cs="Times New Roman"/>
          <w:color w:val="000000"/>
          <w:sz w:val="24"/>
          <w:szCs w:val="24"/>
        </w:rPr>
        <w:t>,</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6</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9</w:t>
      </w:r>
      <w:r w:rsidR="00C16C9B" w:rsidRPr="00814FD4">
        <w:rPr>
          <w:rFonts w:ascii="Times New Roman" w:hAnsi="Times New Roman" w:cs="Times New Roman"/>
          <w:color w:val="000000"/>
          <w:sz w:val="24"/>
          <w:szCs w:val="24"/>
        </w:rPr>
        <w:t xml:space="preserve"> +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15</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10</w:t>
      </w:r>
      <w:r w:rsidR="00C16C9B" w:rsidRPr="00814FD4">
        <w:rPr>
          <w:rFonts w:ascii="Times New Roman" w:eastAsia="Times New Roman" w:hAnsi="Times New Roman" w:cs="Times New Roman"/>
          <w:kern w:val="0"/>
          <w:sz w:val="24"/>
          <w:szCs w:val="24"/>
          <w:lang w:eastAsia="en-US"/>
          <w14:ligatures w14:val="none"/>
        </w:rPr>
        <w:t xml:space="preserve">, and </w:t>
      </w:r>
      <w:r w:rsidR="00C16C9B" w:rsidRPr="00814FD4">
        <w:rPr>
          <w:rFonts w:ascii="Times New Roman" w:hAnsi="Times New Roman" w:cs="Times New Roman"/>
          <w:i/>
          <w:iCs/>
          <w:color w:val="000000"/>
          <w:sz w:val="24"/>
          <w:szCs w:val="24"/>
        </w:rPr>
        <w:t>ν</w:t>
      </w:r>
      <w:r w:rsidR="00C16C9B" w:rsidRPr="00814FD4">
        <w:rPr>
          <w:rFonts w:ascii="Times New Roman" w:hAnsi="Times New Roman" w:cs="Times New Roman"/>
          <w:color w:val="000000"/>
          <w:sz w:val="24"/>
          <w:szCs w:val="24"/>
          <w:vertAlign w:val="subscript"/>
        </w:rPr>
        <w:t xml:space="preserve">9 </w:t>
      </w:r>
      <w:r w:rsidR="00C722CB" w:rsidRPr="00814FD4">
        <w:rPr>
          <w:rFonts w:ascii="Times New Roman" w:eastAsia="Times New Roman" w:hAnsi="Times New Roman" w:cs="Times New Roman"/>
          <w:kern w:val="0"/>
          <w:sz w:val="24"/>
          <w:szCs w:val="24"/>
          <w:lang w:eastAsia="en-US"/>
          <w14:ligatures w14:val="none"/>
        </w:rPr>
        <w:t xml:space="preserve">modes </w:t>
      </w:r>
      <w:r w:rsidR="00C16C9B" w:rsidRPr="00814FD4">
        <w:rPr>
          <w:rFonts w:ascii="Times New Roman" w:eastAsia="Times New Roman" w:hAnsi="Times New Roman" w:cs="Times New Roman"/>
          <w:kern w:val="0"/>
          <w:sz w:val="24"/>
          <w:szCs w:val="24"/>
          <w:lang w:eastAsia="en-US"/>
          <w14:ligatures w14:val="none"/>
        </w:rPr>
        <w:t xml:space="preserve">of the </w:t>
      </w:r>
      <w:r w:rsidR="00C16C9B" w:rsidRPr="00814FD4">
        <w:rPr>
          <w:rFonts w:ascii="Times New Roman" w:hAnsi="Times New Roman" w:cs="Times New Roman"/>
          <w:sz w:val="24"/>
          <w:szCs w:val="24"/>
        </w:rPr>
        <w:t>dibridged isomer (</w:t>
      </w:r>
      <w:r w:rsidR="00C16C9B" w:rsidRPr="00814FD4">
        <w:rPr>
          <w:rFonts w:ascii="Times New Roman" w:hAnsi="Times New Roman" w:cs="Times New Roman"/>
          <w:b/>
          <w:bCs/>
          <w:sz w:val="24"/>
          <w:szCs w:val="24"/>
        </w:rPr>
        <w:t>3</w:t>
      </w:r>
      <w:r w:rsidR="00C16C9B" w:rsidRPr="00814FD4">
        <w:rPr>
          <w:rFonts w:ascii="Times New Roman" w:hAnsi="Times New Roman" w:cs="Times New Roman"/>
          <w:sz w:val="24"/>
          <w:szCs w:val="24"/>
        </w:rPr>
        <w:t xml:space="preserve">), </w:t>
      </w:r>
      <w:r w:rsidR="00C16C9B" w:rsidRPr="00814FD4">
        <w:rPr>
          <w:rFonts w:ascii="Times New Roman" w:eastAsia="Times New Roman" w:hAnsi="Times New Roman" w:cs="Times New Roman"/>
          <w:kern w:val="0"/>
          <w:sz w:val="24"/>
          <w:szCs w:val="24"/>
          <w:lang w:eastAsia="en-US"/>
          <w14:ligatures w14:val="none"/>
        </w:rPr>
        <w:t>respectively.</w:t>
      </w:r>
      <w:hyperlink w:anchor="_ENREF_13" w:tooltip="Longenecker, 2007 #2684"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&lt;EndNote&gt;&lt;Cite&gt;&lt;Author&gt;Longenecker&lt;/Author&gt;&lt;Year&gt;2007&lt;/Year&gt;&lt;RecNum&gt;2684&lt;/RecNum&gt;&lt;DisplayText&gt;&lt;style face="superscript"&gt;13&lt;/style&gt;&lt;/DisplayText&gt;&lt;record&gt;&lt;rec-number&gt;2684&lt;/rec-number&gt;&lt;foreign-keys&gt;&lt;key app="EN" db-id="afef2wdxnra5fvedsstvdfs2w0dezf5fsr00"&gt;2684&lt;/key&gt;&lt;/foreign-keys&gt;&lt;ref-type name="Journal Article"&gt;17&lt;/ref-type&gt;&lt;contributors&gt;&lt;authors&gt;&lt;author&gt;Longenecker, Jonilyn G.&lt;/author&gt;&lt;author&gt;Mebel, Alexander M.&lt;/author&gt;&lt;author&gt;Kaiser, Ralf I.&lt;/author&gt;&lt;/authors&gt;&lt;/contributors&gt;&lt;titles&gt;&lt;title&gt;&lt;style face="normal" font="default" size="100%"&gt;First Infrared Spectroscopic Detection of the Monobridged Diboranyl Radical (B&lt;/style&gt;&lt;style face="subscript" font="default" size="100%"&gt;2&lt;/style&gt;&lt;style face="normal" font="default" size="100%"&gt;H&lt;/style&gt;&lt;style face="subscript" font="default" size="100%"&gt;5&lt;/style&gt;&lt;style face="normal" font="default" size="100%"&gt;, C&lt;/style&gt;&lt;style face="subscript" font="default" size="100%"&gt;2&lt;/style&gt;&lt;style face="normal" font="default" size="100%"&gt;v) and Its D5-Isotopomer in Low-Temperature Diborane Ices&lt;/style&gt;&lt;/title&gt;&lt;secondary-title&gt;Inorganic Chemistry&lt;/secondary-title&gt;&lt;/titles&gt;&lt;periodical&gt;&lt;full-title&gt;Inorganic Chemistry&lt;/full-title&gt;&lt;abbr-1&gt;Inorg. Chem.&lt;/abbr-1&gt;&lt;/periodical&gt;&lt;pages&gt;5739-5743&lt;/pages&gt;&lt;volume&gt;46&lt;/volume&gt;&lt;number&gt;14&lt;/number&gt;&lt;dates&gt;&lt;year&gt;2007&lt;/year&gt;&lt;pub-dates&gt;&lt;date&gt;2007/07/01&lt;/date&gt;&lt;/pub-dates&gt;&lt;/dates&gt;&lt;publisher&gt;American Chemical Society&lt;/publisher&gt;&lt;isbn&gt;0020-1669&lt;/isbn&gt;&lt;urls&gt;&lt;related-urls&gt;&lt;url&gt;https://doi.org/10.1021/ic0622712&lt;/url&gt;&lt;/related-urls&gt;&lt;/urls&gt;&lt;electronic-resource-num&gt;10.1021/ic0622712&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13</w:t>
        </w:r>
        <w:r w:rsidR="0075070A" w:rsidRPr="00814FD4">
          <w:rPr>
            <w:rFonts w:ascii="Times New Roman" w:hAnsi="Times New Roman" w:cs="Times New Roman"/>
            <w:sz w:val="24"/>
            <w:szCs w:val="24"/>
          </w:rPr>
          <w:fldChar w:fldCharType="end"/>
        </w:r>
      </w:hyperlink>
      <w:r w:rsidR="00BB7B89" w:rsidRPr="00814FD4">
        <w:rPr>
          <w:rFonts w:ascii="Times New Roman" w:hAnsi="Times New Roman" w:cs="Times New Roman"/>
          <w:color w:val="0070C0"/>
          <w:sz w:val="24"/>
          <w:szCs w:val="24"/>
        </w:rPr>
        <w:t xml:space="preserve"> </w:t>
      </w:r>
      <w:r w:rsidR="00BB7B89" w:rsidRPr="00814FD4">
        <w:rPr>
          <w:rFonts w:ascii="Times New Roman" w:hAnsi="Times New Roman" w:cs="Times New Roman"/>
          <w:sz w:val="24"/>
          <w:szCs w:val="24"/>
        </w:rPr>
        <w:t>In irradiated B</w:t>
      </w:r>
      <w:r w:rsidR="00BB7B89" w:rsidRPr="00814FD4">
        <w:rPr>
          <w:rFonts w:ascii="Times New Roman" w:hAnsi="Times New Roman" w:cs="Times New Roman"/>
          <w:sz w:val="24"/>
          <w:szCs w:val="24"/>
          <w:vertAlign w:val="subscript"/>
        </w:rPr>
        <w:t>2</w:t>
      </w:r>
      <w:r w:rsidR="00BB7B89" w:rsidRPr="00814FD4">
        <w:rPr>
          <w:rFonts w:ascii="Times New Roman" w:hAnsi="Times New Roman" w:cs="Times New Roman"/>
          <w:sz w:val="24"/>
          <w:szCs w:val="24"/>
        </w:rPr>
        <w:t>H</w:t>
      </w:r>
      <w:r w:rsidR="00BB7B89" w:rsidRPr="00814FD4">
        <w:rPr>
          <w:rFonts w:ascii="Times New Roman" w:hAnsi="Times New Roman" w:cs="Times New Roman"/>
          <w:sz w:val="24"/>
          <w:szCs w:val="24"/>
          <w:vertAlign w:val="subscript"/>
        </w:rPr>
        <w:t>6</w:t>
      </w:r>
      <w:r w:rsidR="00BB7B89" w:rsidRPr="00814FD4">
        <w:rPr>
          <w:rFonts w:ascii="Times New Roman" w:hAnsi="Times New Roman" w:cs="Times New Roman"/>
          <w:sz w:val="24"/>
          <w:szCs w:val="24"/>
        </w:rPr>
        <w:t xml:space="preserve"> ice, the observed (calculated) bands at 1958 (1969), 1541 (1558), and 1032 (1036) cm</w:t>
      </w:r>
      <w:r w:rsidR="00BB7B89" w:rsidRPr="00814FD4">
        <w:rPr>
          <w:rFonts w:ascii="Times New Roman" w:eastAsia="Times New Roman" w:hAnsi="Times New Roman" w:cs="Times New Roman"/>
          <w:kern w:val="0"/>
          <w:sz w:val="24"/>
          <w:szCs w:val="24"/>
          <w:vertAlign w:val="superscript"/>
          <w:lang w:eastAsia="en-US"/>
          <w14:ligatures w14:val="none"/>
        </w:rPr>
        <w:t>−1</w:t>
      </w:r>
      <w:r w:rsidR="00BB7B89" w:rsidRPr="00814FD4">
        <w:rPr>
          <w:rFonts w:ascii="Times New Roman" w:hAnsi="Times New Roman" w:cs="Times New Roman"/>
          <w:sz w:val="24"/>
          <w:szCs w:val="24"/>
        </w:rPr>
        <w:t xml:space="preserve">, assigned to </w:t>
      </w:r>
      <w:r w:rsidR="00BB7B89" w:rsidRPr="00814FD4">
        <w:rPr>
          <w:rFonts w:ascii="Times New Roman" w:hAnsi="Times New Roman" w:cs="Times New Roman"/>
          <w:i/>
          <w:iCs/>
          <w:sz w:val="24"/>
          <w:szCs w:val="24"/>
        </w:rPr>
        <w:t>ν</w:t>
      </w:r>
      <w:r w:rsidR="00BB7B89" w:rsidRPr="00814FD4">
        <w:rPr>
          <w:rFonts w:ascii="Times New Roman" w:hAnsi="Times New Roman" w:cs="Times New Roman"/>
          <w:sz w:val="24"/>
          <w:szCs w:val="24"/>
          <w:vertAlign w:val="subscript"/>
        </w:rPr>
        <w:t>8</w:t>
      </w:r>
      <w:r w:rsidR="00BB7B89" w:rsidRPr="00814FD4">
        <w:rPr>
          <w:rFonts w:ascii="Times New Roman" w:hAnsi="Times New Roman" w:cs="Times New Roman"/>
          <w:sz w:val="24"/>
          <w:szCs w:val="24"/>
        </w:rPr>
        <w:t xml:space="preserve"> + </w:t>
      </w:r>
      <w:r w:rsidR="00BB7B89" w:rsidRPr="00814FD4">
        <w:rPr>
          <w:rFonts w:ascii="Times New Roman" w:hAnsi="Times New Roman" w:cs="Times New Roman"/>
          <w:i/>
          <w:iCs/>
          <w:sz w:val="24"/>
          <w:szCs w:val="24"/>
        </w:rPr>
        <w:t>ν</w:t>
      </w:r>
      <w:r w:rsidR="00BB7B89" w:rsidRPr="00814FD4">
        <w:rPr>
          <w:rFonts w:ascii="Times New Roman" w:hAnsi="Times New Roman" w:cs="Times New Roman"/>
          <w:sz w:val="24"/>
          <w:szCs w:val="24"/>
          <w:vertAlign w:val="subscript"/>
        </w:rPr>
        <w:t xml:space="preserve">10, </w:t>
      </w:r>
      <w:r w:rsidR="00BB7B89" w:rsidRPr="00814FD4">
        <w:rPr>
          <w:rFonts w:ascii="Times New Roman" w:hAnsi="Times New Roman" w:cs="Times New Roman"/>
          <w:i/>
          <w:iCs/>
          <w:sz w:val="24"/>
          <w:szCs w:val="24"/>
        </w:rPr>
        <w:t>ν</w:t>
      </w:r>
      <w:r w:rsidR="00BB7B89" w:rsidRPr="00814FD4">
        <w:rPr>
          <w:rFonts w:ascii="Times New Roman" w:hAnsi="Times New Roman" w:cs="Times New Roman"/>
          <w:sz w:val="24"/>
          <w:szCs w:val="24"/>
          <w:vertAlign w:val="subscript"/>
        </w:rPr>
        <w:t xml:space="preserve">6, </w:t>
      </w:r>
      <w:r w:rsidR="00BB7B89" w:rsidRPr="00814FD4">
        <w:rPr>
          <w:rFonts w:ascii="Times New Roman" w:hAnsi="Times New Roman" w:cs="Times New Roman"/>
          <w:sz w:val="24"/>
          <w:szCs w:val="24"/>
        </w:rPr>
        <w:t>and</w:t>
      </w:r>
      <w:r w:rsidR="00BB7B89" w:rsidRPr="00814FD4">
        <w:rPr>
          <w:rFonts w:ascii="Times New Roman" w:hAnsi="Times New Roman" w:cs="Times New Roman"/>
          <w:sz w:val="24"/>
          <w:szCs w:val="24"/>
          <w:vertAlign w:val="subscript"/>
        </w:rPr>
        <w:t xml:space="preserve"> </w:t>
      </w:r>
      <w:r w:rsidR="00BB7B89" w:rsidRPr="00814FD4">
        <w:rPr>
          <w:rFonts w:ascii="Times New Roman" w:hAnsi="Times New Roman" w:cs="Times New Roman"/>
          <w:i/>
          <w:iCs/>
          <w:sz w:val="24"/>
          <w:szCs w:val="24"/>
        </w:rPr>
        <w:t>ν</w:t>
      </w:r>
      <w:r w:rsidR="00BB7B89" w:rsidRPr="00814FD4">
        <w:rPr>
          <w:rFonts w:ascii="Times New Roman" w:hAnsi="Times New Roman" w:cs="Times New Roman"/>
          <w:sz w:val="24"/>
          <w:szCs w:val="24"/>
          <w:vertAlign w:val="subscript"/>
        </w:rPr>
        <w:t>8</w:t>
      </w:r>
      <w:r w:rsidR="00BB7B89" w:rsidRPr="00814FD4">
        <w:rPr>
          <w:rFonts w:ascii="Times New Roman" w:hAnsi="Times New Roman" w:cs="Times New Roman"/>
          <w:sz w:val="24"/>
          <w:szCs w:val="24"/>
        </w:rPr>
        <w:t xml:space="preserve"> of radical </w:t>
      </w:r>
      <w:r w:rsidR="00BB7B89" w:rsidRPr="00814FD4">
        <w:rPr>
          <w:rFonts w:ascii="Times New Roman" w:hAnsi="Times New Roman" w:cs="Times New Roman"/>
          <w:b/>
          <w:bCs/>
          <w:sz w:val="24"/>
          <w:szCs w:val="24"/>
        </w:rPr>
        <w:t>2</w:t>
      </w:r>
      <w:r w:rsidR="00BB7B89" w:rsidRPr="00814FD4">
        <w:rPr>
          <w:rFonts w:ascii="Times New Roman" w:hAnsi="Times New Roman" w:cs="Times New Roman"/>
          <w:sz w:val="24"/>
          <w:szCs w:val="24"/>
        </w:rPr>
        <w:t>, respectively, shift upon deuteration to 1530 (1549), 1153 (1122), and 821 (818) cm</w:t>
      </w:r>
      <w:r w:rsidR="00BB7B89" w:rsidRPr="00814FD4">
        <w:rPr>
          <w:rFonts w:ascii="Times New Roman" w:eastAsia="Times New Roman" w:hAnsi="Times New Roman" w:cs="Times New Roman"/>
          <w:kern w:val="0"/>
          <w:sz w:val="24"/>
          <w:szCs w:val="24"/>
          <w:vertAlign w:val="superscript"/>
          <w:lang w:eastAsia="en-US"/>
          <w14:ligatures w14:val="none"/>
        </w:rPr>
        <w:t>−1</w:t>
      </w:r>
      <w:r w:rsidR="00BB7B89" w:rsidRPr="00814FD4">
        <w:rPr>
          <w:rFonts w:ascii="Times New Roman" w:hAnsi="Times New Roman" w:cs="Times New Roman"/>
          <w:sz w:val="24"/>
          <w:szCs w:val="24"/>
        </w:rPr>
        <w:t xml:space="preserve"> in irradiated B</w:t>
      </w:r>
      <w:r w:rsidR="00BB7B89" w:rsidRPr="00814FD4">
        <w:rPr>
          <w:rFonts w:ascii="Times New Roman" w:hAnsi="Times New Roman" w:cs="Times New Roman"/>
          <w:sz w:val="24"/>
          <w:szCs w:val="24"/>
          <w:vertAlign w:val="subscript"/>
        </w:rPr>
        <w:t>2</w:t>
      </w:r>
      <w:r w:rsidR="00BB7B89" w:rsidRPr="00814FD4">
        <w:rPr>
          <w:rFonts w:ascii="Times New Roman" w:hAnsi="Times New Roman" w:cs="Times New Roman"/>
          <w:sz w:val="24"/>
          <w:szCs w:val="24"/>
        </w:rPr>
        <w:t>D</w:t>
      </w:r>
      <w:r w:rsidR="00BB7B89" w:rsidRPr="00814FD4">
        <w:rPr>
          <w:rFonts w:ascii="Times New Roman" w:hAnsi="Times New Roman" w:cs="Times New Roman"/>
          <w:sz w:val="24"/>
          <w:szCs w:val="24"/>
          <w:vertAlign w:val="subscript"/>
        </w:rPr>
        <w:t>6</w:t>
      </w:r>
      <w:r w:rsidR="00BB7B89" w:rsidRPr="00814FD4">
        <w:rPr>
          <w:rFonts w:ascii="Times New Roman" w:hAnsi="Times New Roman" w:cs="Times New Roman"/>
          <w:sz w:val="24"/>
          <w:szCs w:val="24"/>
        </w:rPr>
        <w:t xml:space="preserve"> ice. Similarly, the bands at 1339 (1359) and 889 (893) cm</w:t>
      </w:r>
      <w:r w:rsidR="00BB7B89" w:rsidRPr="00814FD4">
        <w:rPr>
          <w:rFonts w:ascii="Times New Roman" w:eastAsia="Times New Roman" w:hAnsi="Times New Roman" w:cs="Times New Roman"/>
          <w:kern w:val="0"/>
          <w:sz w:val="24"/>
          <w:szCs w:val="24"/>
          <w:vertAlign w:val="superscript"/>
          <w:lang w:eastAsia="en-US"/>
          <w14:ligatures w14:val="none"/>
        </w:rPr>
        <w:t>−1</w:t>
      </w:r>
      <w:r w:rsidR="00BB7B89" w:rsidRPr="00814FD4">
        <w:rPr>
          <w:rFonts w:ascii="Times New Roman" w:hAnsi="Times New Roman" w:cs="Times New Roman"/>
          <w:sz w:val="24"/>
          <w:szCs w:val="24"/>
        </w:rPr>
        <w:t xml:space="preserve">, attributed to </w:t>
      </w:r>
      <w:r w:rsidR="00BB7B89" w:rsidRPr="00814FD4">
        <w:rPr>
          <w:rFonts w:ascii="Times New Roman" w:hAnsi="Times New Roman" w:cs="Times New Roman"/>
          <w:i/>
          <w:iCs/>
          <w:sz w:val="24"/>
          <w:szCs w:val="24"/>
        </w:rPr>
        <w:t>ν</w:t>
      </w:r>
      <w:r w:rsidR="00BB7B89" w:rsidRPr="00814FD4">
        <w:rPr>
          <w:rFonts w:ascii="Times New Roman" w:hAnsi="Times New Roman" w:cs="Times New Roman"/>
          <w:sz w:val="24"/>
          <w:szCs w:val="24"/>
          <w:vertAlign w:val="subscript"/>
        </w:rPr>
        <w:t xml:space="preserve">6 </w:t>
      </w:r>
      <w:r w:rsidR="00BB7B89" w:rsidRPr="00814FD4">
        <w:rPr>
          <w:rFonts w:ascii="Times New Roman" w:hAnsi="Times New Roman" w:cs="Times New Roman"/>
          <w:sz w:val="24"/>
          <w:szCs w:val="24"/>
        </w:rPr>
        <w:t>and</w:t>
      </w:r>
      <w:r w:rsidR="00BB7B89" w:rsidRPr="00814FD4">
        <w:rPr>
          <w:rFonts w:ascii="Times New Roman" w:hAnsi="Times New Roman" w:cs="Times New Roman"/>
          <w:sz w:val="24"/>
          <w:szCs w:val="24"/>
          <w:vertAlign w:val="subscript"/>
        </w:rPr>
        <w:t xml:space="preserve"> </w:t>
      </w:r>
      <w:r w:rsidR="00BB7B89" w:rsidRPr="00814FD4">
        <w:rPr>
          <w:rFonts w:ascii="Times New Roman" w:hAnsi="Times New Roman" w:cs="Times New Roman"/>
          <w:i/>
          <w:iCs/>
          <w:sz w:val="24"/>
          <w:szCs w:val="24"/>
        </w:rPr>
        <w:t>ν</w:t>
      </w:r>
      <w:r w:rsidR="00BB7B89" w:rsidRPr="00814FD4">
        <w:rPr>
          <w:rFonts w:ascii="Times New Roman" w:hAnsi="Times New Roman" w:cs="Times New Roman"/>
          <w:sz w:val="24"/>
          <w:szCs w:val="24"/>
          <w:vertAlign w:val="subscript"/>
        </w:rPr>
        <w:t>10</w:t>
      </w:r>
      <w:r w:rsidR="00BB7B89" w:rsidRPr="00814FD4">
        <w:rPr>
          <w:rFonts w:ascii="Times New Roman" w:hAnsi="Times New Roman" w:cs="Times New Roman"/>
          <w:sz w:val="24"/>
          <w:szCs w:val="24"/>
        </w:rPr>
        <w:t xml:space="preserve"> of radical </w:t>
      </w:r>
      <w:r w:rsidR="00BB7B89" w:rsidRPr="00814FD4">
        <w:rPr>
          <w:rFonts w:ascii="Times New Roman" w:hAnsi="Times New Roman" w:cs="Times New Roman"/>
          <w:b/>
          <w:bCs/>
          <w:sz w:val="24"/>
          <w:szCs w:val="24"/>
        </w:rPr>
        <w:t>3</w:t>
      </w:r>
      <w:r w:rsidR="00BB7B89" w:rsidRPr="00814FD4">
        <w:rPr>
          <w:rFonts w:ascii="Times New Roman" w:hAnsi="Times New Roman" w:cs="Times New Roman"/>
          <w:sz w:val="24"/>
          <w:szCs w:val="24"/>
        </w:rPr>
        <w:t>, respectively, shift to 1056 (1049) and 756 (757) cm</w:t>
      </w:r>
      <w:r w:rsidR="00BB7B89" w:rsidRPr="00814FD4">
        <w:rPr>
          <w:rFonts w:ascii="Times New Roman" w:eastAsia="Times New Roman" w:hAnsi="Times New Roman" w:cs="Times New Roman"/>
          <w:kern w:val="0"/>
          <w:sz w:val="24"/>
          <w:szCs w:val="24"/>
          <w:vertAlign w:val="superscript"/>
          <w:lang w:eastAsia="en-US"/>
          <w14:ligatures w14:val="none"/>
        </w:rPr>
        <w:t>−1</w:t>
      </w:r>
      <w:r w:rsidR="00BB7B89" w:rsidRPr="00814FD4">
        <w:rPr>
          <w:rFonts w:ascii="Times New Roman" w:hAnsi="Times New Roman" w:cs="Times New Roman"/>
          <w:sz w:val="24"/>
          <w:szCs w:val="24"/>
        </w:rPr>
        <w:t xml:space="preserve"> in irradiated B</w:t>
      </w:r>
      <w:r w:rsidR="00BB7B89" w:rsidRPr="00814FD4">
        <w:rPr>
          <w:rFonts w:ascii="Times New Roman" w:hAnsi="Times New Roman" w:cs="Times New Roman"/>
          <w:sz w:val="24"/>
          <w:szCs w:val="24"/>
          <w:vertAlign w:val="subscript"/>
        </w:rPr>
        <w:t>2</w:t>
      </w:r>
      <w:r w:rsidR="00BB7B89" w:rsidRPr="00814FD4">
        <w:rPr>
          <w:rFonts w:ascii="Times New Roman" w:hAnsi="Times New Roman" w:cs="Times New Roman"/>
          <w:sz w:val="24"/>
          <w:szCs w:val="24"/>
        </w:rPr>
        <w:t>D</w:t>
      </w:r>
      <w:r w:rsidR="00BB7B89" w:rsidRPr="00814FD4">
        <w:rPr>
          <w:rFonts w:ascii="Times New Roman" w:hAnsi="Times New Roman" w:cs="Times New Roman"/>
          <w:sz w:val="24"/>
          <w:szCs w:val="24"/>
          <w:vertAlign w:val="subscript"/>
        </w:rPr>
        <w:t>6</w:t>
      </w:r>
      <w:r w:rsidR="00BB7B89" w:rsidRPr="00814FD4">
        <w:rPr>
          <w:rFonts w:ascii="Times New Roman" w:hAnsi="Times New Roman" w:cs="Times New Roman"/>
          <w:sz w:val="24"/>
          <w:szCs w:val="24"/>
        </w:rPr>
        <w:t xml:space="preserve"> ice.</w:t>
      </w:r>
    </w:p>
    <w:p w14:paraId="733C57D6" w14:textId="07F8AF8F" w:rsidR="00C16C9B" w:rsidRPr="00814FD4" w:rsidRDefault="00C16C9B" w:rsidP="00C16C9B">
      <w:pPr>
        <w:spacing w:before="100" w:beforeAutospacing="1" w:after="100" w:afterAutospacing="1" w:line="360" w:lineRule="auto"/>
        <w:ind w:firstLine="288"/>
        <w:jc w:val="both"/>
        <w:rPr>
          <w:rFonts w:ascii="Times New Roman" w:eastAsia="Times New Roman" w:hAnsi="Times New Roman" w:cs="Times New Roman"/>
          <w:kern w:val="0"/>
          <w:sz w:val="24"/>
          <w:szCs w:val="24"/>
          <w:lang w:eastAsia="en-US"/>
          <w14:ligatures w14:val="none"/>
        </w:rPr>
      </w:pPr>
      <w:r w:rsidRPr="00814FD4">
        <w:rPr>
          <w:rFonts w:ascii="Times New Roman" w:eastAsia="Times New Roman" w:hAnsi="Times New Roman" w:cs="Times New Roman"/>
          <w:kern w:val="0"/>
          <w:sz w:val="24"/>
          <w:szCs w:val="24"/>
          <w:lang w:eastAsia="en-US"/>
          <w14:ligatures w14:val="none"/>
        </w:rPr>
        <w:t xml:space="preserve">The temporal evolution of absorption features assigned to </w:t>
      </w:r>
      <w:r w:rsidRPr="00814FD4">
        <w:rPr>
          <w:rFonts w:ascii="Times New Roman" w:hAnsi="Times New Roman" w:cs="Times New Roman"/>
          <w:b/>
          <w:bCs/>
          <w:sz w:val="24"/>
          <w:szCs w:val="24"/>
        </w:rPr>
        <w:t xml:space="preserve">2 </w:t>
      </w:r>
      <w:r w:rsidRPr="00814FD4">
        <w:rPr>
          <w:rFonts w:ascii="Times New Roman" w:hAnsi="Times New Roman" w:cs="Times New Roman"/>
          <w:sz w:val="24"/>
          <w:szCs w:val="24"/>
        </w:rPr>
        <w:t xml:space="preserve">and </w:t>
      </w:r>
      <w:r w:rsidRPr="00814FD4">
        <w:rPr>
          <w:rFonts w:ascii="Times New Roman" w:hAnsi="Times New Roman" w:cs="Times New Roman"/>
          <w:b/>
          <w:bCs/>
          <w:sz w:val="24"/>
          <w:szCs w:val="24"/>
        </w:rPr>
        <w:t>3</w:t>
      </w:r>
      <w:r w:rsidRPr="00814FD4">
        <w:rPr>
          <w:rFonts w:ascii="Times New Roman" w:eastAsia="Times New Roman" w:hAnsi="Times New Roman" w:cs="Times New Roman"/>
          <w:kern w:val="0"/>
          <w:sz w:val="24"/>
          <w:szCs w:val="24"/>
          <w:lang w:eastAsia="en-US"/>
          <w14:ligatures w14:val="none"/>
        </w:rPr>
        <w:t xml:space="preserve"> during irradiation of diborane and diborane-d</w:t>
      </w:r>
      <w:r w:rsidRPr="00814FD4">
        <w:rPr>
          <w:rFonts w:ascii="Times New Roman" w:eastAsia="Times New Roman" w:hAnsi="Times New Roman" w:cs="Times New Roman"/>
          <w:kern w:val="0"/>
          <w:sz w:val="24"/>
          <w:szCs w:val="24"/>
          <w:vertAlign w:val="subscript"/>
          <w:lang w:eastAsia="en-US"/>
          <w14:ligatures w14:val="none"/>
        </w:rPr>
        <w:t>6</w:t>
      </w:r>
      <w:r w:rsidRPr="00814FD4">
        <w:rPr>
          <w:rFonts w:ascii="Times New Roman" w:eastAsia="Times New Roman" w:hAnsi="Times New Roman" w:cs="Times New Roman"/>
          <w:kern w:val="0"/>
          <w:sz w:val="24"/>
          <w:szCs w:val="24"/>
          <w:lang w:eastAsia="en-US"/>
          <w14:ligatures w14:val="none"/>
        </w:rPr>
        <w:t xml:space="preserve"> ices is shown in Fig. </w:t>
      </w:r>
      <w:r w:rsidR="00FC032A" w:rsidRPr="00814FD4">
        <w:rPr>
          <w:rFonts w:ascii="Times New Roman" w:eastAsia="Times New Roman" w:hAnsi="Times New Roman" w:cs="Times New Roman"/>
          <w:kern w:val="0"/>
          <w:sz w:val="24"/>
          <w:szCs w:val="24"/>
          <w:lang w:eastAsia="en-US"/>
          <w14:ligatures w14:val="none"/>
        </w:rPr>
        <w:t>5</w:t>
      </w:r>
      <w:r w:rsidRPr="00814FD4">
        <w:rPr>
          <w:rFonts w:ascii="Times New Roman" w:eastAsia="Times New Roman" w:hAnsi="Times New Roman" w:cs="Times New Roman"/>
          <w:kern w:val="0"/>
          <w:sz w:val="24"/>
          <w:szCs w:val="24"/>
          <w:lang w:eastAsia="en-US"/>
          <w14:ligatures w14:val="none"/>
        </w:rPr>
        <w:t xml:space="preserve">. In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6 </w:t>
      </w:r>
      <w:r w:rsidRPr="00814FD4">
        <w:rPr>
          <w:rFonts w:ascii="Times New Roman" w:eastAsia="Times New Roman" w:hAnsi="Times New Roman" w:cs="Times New Roman"/>
          <w:kern w:val="0"/>
          <w:sz w:val="24"/>
          <w:szCs w:val="24"/>
          <w:lang w:eastAsia="en-US"/>
          <w14:ligatures w14:val="none"/>
        </w:rPr>
        <w:t xml:space="preserve">ice, absorptions associated with the monobridged isomer </w:t>
      </w:r>
      <w:r w:rsidRPr="00814FD4">
        <w:rPr>
          <w:rFonts w:ascii="Times New Roman" w:hAnsi="Times New Roman" w:cs="Times New Roman"/>
          <w:sz w:val="24"/>
          <w:szCs w:val="24"/>
        </w:rPr>
        <w:t>(</w:t>
      </w:r>
      <w:r w:rsidRPr="00814FD4">
        <w:rPr>
          <w:rFonts w:ascii="Times New Roman" w:hAnsi="Times New Roman" w:cs="Times New Roman"/>
          <w:b/>
          <w:bCs/>
          <w:sz w:val="24"/>
          <w:szCs w:val="24"/>
        </w:rPr>
        <w:t>2</w:t>
      </w:r>
      <w:r w:rsidRPr="00814FD4">
        <w:rPr>
          <w:rFonts w:ascii="Times New Roman" w:hAnsi="Times New Roman" w:cs="Times New Roman"/>
          <w:sz w:val="24"/>
          <w:szCs w:val="24"/>
        </w:rPr>
        <w:t xml:space="preserve">) </w:t>
      </w:r>
      <w:r w:rsidRPr="00814FD4">
        <w:rPr>
          <w:rFonts w:ascii="Times New Roman" w:eastAsia="Times New Roman" w:hAnsi="Times New Roman" w:cs="Times New Roman"/>
          <w:kern w:val="0"/>
          <w:sz w:val="24"/>
          <w:szCs w:val="24"/>
          <w:lang w:eastAsia="en-US"/>
          <w14:ligatures w14:val="none"/>
        </w:rPr>
        <w:t>exhibit an initial increase in intensity within the first 30 minutes of irradiation, followed by a gradual approach to a plateau. Specifically, the absorptions at 1779 (</w:t>
      </w:r>
      <w:r w:rsidRPr="00814FD4">
        <w:rPr>
          <w:rFonts w:ascii="Times New Roman" w:hAnsi="Times New Roman" w:cs="Times New Roman"/>
          <w:color w:val="000000"/>
          <w:sz w:val="24"/>
          <w:szCs w:val="24"/>
        </w:rPr>
        <w:t>2</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10</w:t>
      </w:r>
      <w:r w:rsidRPr="00814FD4">
        <w:rPr>
          <w:rFonts w:ascii="Times New Roman" w:eastAsia="Times New Roman" w:hAnsi="Times New Roman" w:cs="Times New Roman"/>
          <w:kern w:val="0"/>
          <w:sz w:val="24"/>
          <w:szCs w:val="24"/>
          <w:lang w:eastAsia="en-US"/>
          <w14:ligatures w14:val="none"/>
        </w:rPr>
        <w:t>), 1032 (</w:t>
      </w:r>
      <w:r w:rsidRPr="00814FD4">
        <w:rPr>
          <w:rFonts w:ascii="Times New Roman" w:eastAsia="Times New Roman" w:hAnsi="Times New Roman" w:cs="Times New Roman"/>
          <w:i/>
          <w:iCs/>
          <w:kern w:val="0"/>
          <w:sz w:val="24"/>
          <w:szCs w:val="24"/>
          <w:lang w:eastAsia="en-US"/>
          <w14:ligatures w14:val="none"/>
        </w:rPr>
        <w:t>ν</w:t>
      </w:r>
      <w:r w:rsidRPr="00814FD4">
        <w:rPr>
          <w:rFonts w:ascii="Times New Roman" w:eastAsia="Times New Roman" w:hAnsi="Times New Roman" w:cs="Times New Roman"/>
          <w:kern w:val="0"/>
          <w:sz w:val="24"/>
          <w:szCs w:val="24"/>
          <w:vertAlign w:val="subscript"/>
          <w:lang w:eastAsia="en-US"/>
          <w14:ligatures w14:val="none"/>
        </w:rPr>
        <w:t>8</w:t>
      </w:r>
      <w:r w:rsidRPr="00814FD4">
        <w:rPr>
          <w:rFonts w:ascii="Times New Roman" w:eastAsia="Times New Roman" w:hAnsi="Times New Roman" w:cs="Times New Roman"/>
          <w:kern w:val="0"/>
          <w:sz w:val="24"/>
          <w:szCs w:val="24"/>
          <w:lang w:eastAsia="en-US"/>
          <w14:ligatures w14:val="none"/>
        </w:rPr>
        <w:t>), and 920 (</w:t>
      </w:r>
      <w:r w:rsidRPr="00814FD4">
        <w:rPr>
          <w:rFonts w:ascii="Times New Roman" w:eastAsia="Times New Roman" w:hAnsi="Times New Roman" w:cs="Times New Roman"/>
          <w:i/>
          <w:iCs/>
          <w:kern w:val="0"/>
          <w:sz w:val="24"/>
          <w:szCs w:val="24"/>
          <w:lang w:eastAsia="en-US"/>
          <w14:ligatures w14:val="none"/>
        </w:rPr>
        <w:t>ν</w:t>
      </w:r>
      <w:r w:rsidRPr="00814FD4">
        <w:rPr>
          <w:rFonts w:ascii="Times New Roman" w:eastAsia="Times New Roman" w:hAnsi="Times New Roman" w:cs="Times New Roman"/>
          <w:kern w:val="0"/>
          <w:sz w:val="24"/>
          <w:szCs w:val="24"/>
          <w:vertAlign w:val="subscript"/>
          <w:lang w:eastAsia="en-US"/>
          <w14:ligatures w14:val="none"/>
        </w:rPr>
        <w:t>9</w:t>
      </w:r>
      <w:r w:rsidRPr="00814FD4">
        <w:rPr>
          <w:rFonts w:ascii="Times New Roman" w:eastAsia="Times New Roman" w:hAnsi="Times New Roman" w:cs="Times New Roman"/>
          <w:kern w:val="0"/>
          <w:sz w:val="24"/>
          <w:szCs w:val="24"/>
          <w:lang w:eastAsia="en-US"/>
          <w14:ligatures w14:val="none"/>
        </w:rPr>
        <w:t>)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 xml:space="preserve"> display similar growth trends (Fig. </w:t>
      </w:r>
      <w:r w:rsidR="00474A92" w:rsidRPr="00814FD4">
        <w:rPr>
          <w:rFonts w:ascii="Times New Roman" w:eastAsia="Times New Roman" w:hAnsi="Times New Roman" w:cs="Times New Roman"/>
          <w:kern w:val="0"/>
          <w:sz w:val="24"/>
          <w:szCs w:val="24"/>
          <w:lang w:eastAsia="en-US"/>
          <w14:ligatures w14:val="none"/>
        </w:rPr>
        <w:t>5</w:t>
      </w:r>
      <w:r w:rsidRPr="00814FD4">
        <w:rPr>
          <w:rFonts w:ascii="Times New Roman" w:eastAsia="Times New Roman" w:hAnsi="Times New Roman" w:cs="Times New Roman"/>
          <w:kern w:val="0"/>
          <w:sz w:val="24"/>
          <w:szCs w:val="24"/>
          <w:lang w:eastAsia="en-US"/>
          <w14:ligatures w14:val="none"/>
        </w:rPr>
        <w:t xml:space="preserve">a), indicating </w:t>
      </w:r>
      <w:r w:rsidR="00784BB1" w:rsidRPr="00814FD4">
        <w:rPr>
          <w:rFonts w:ascii="Times New Roman" w:eastAsia="Times New Roman" w:hAnsi="Times New Roman" w:cs="Times New Roman"/>
          <w:kern w:val="0"/>
          <w:sz w:val="24"/>
          <w:szCs w:val="24"/>
          <w:lang w:eastAsia="en-US"/>
          <w14:ligatures w14:val="none"/>
        </w:rPr>
        <w:t xml:space="preserve">the </w:t>
      </w:r>
      <w:r w:rsidRPr="00814FD4">
        <w:rPr>
          <w:rFonts w:ascii="Times New Roman" w:eastAsia="Times New Roman" w:hAnsi="Times New Roman" w:cs="Times New Roman"/>
          <w:kern w:val="0"/>
          <w:sz w:val="24"/>
          <w:szCs w:val="24"/>
          <w:lang w:eastAsia="en-US"/>
          <w14:ligatures w14:val="none"/>
        </w:rPr>
        <w:t xml:space="preserve">concurrent formation of </w:t>
      </w:r>
      <w:r w:rsidRPr="00814FD4">
        <w:rPr>
          <w:rFonts w:ascii="Times New Roman" w:hAnsi="Times New Roman" w:cs="Times New Roman"/>
          <w:b/>
          <w:bCs/>
          <w:sz w:val="24"/>
          <w:szCs w:val="24"/>
        </w:rPr>
        <w:t>2</w:t>
      </w:r>
      <w:r w:rsidRPr="00814FD4">
        <w:rPr>
          <w:rFonts w:ascii="Times New Roman" w:eastAsia="Times New Roman" w:hAnsi="Times New Roman" w:cs="Times New Roman"/>
          <w:kern w:val="0"/>
          <w:sz w:val="24"/>
          <w:szCs w:val="24"/>
          <w:lang w:eastAsia="en-US"/>
          <w14:ligatures w14:val="none"/>
        </w:rPr>
        <w:t xml:space="preserve">. A similar temporal trend is observed in the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 xml:space="preserve">6 </w:t>
      </w:r>
      <w:r w:rsidRPr="00814FD4">
        <w:rPr>
          <w:rFonts w:ascii="Times New Roman" w:eastAsia="Times New Roman" w:hAnsi="Times New Roman" w:cs="Times New Roman"/>
          <w:kern w:val="0"/>
          <w:sz w:val="24"/>
          <w:szCs w:val="24"/>
          <w:lang w:eastAsia="en-US"/>
          <w14:ligatures w14:val="none"/>
        </w:rPr>
        <w:t>ice, where the corresponding bands at 1581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7</w:t>
      </w:r>
      <w:r w:rsidRPr="00814FD4">
        <w:rPr>
          <w:rFonts w:ascii="Times New Roman" w:hAnsi="Times New Roman" w:cs="Times New Roman"/>
          <w:color w:val="000000"/>
          <w:sz w:val="24"/>
          <w:szCs w:val="24"/>
        </w:rPr>
        <w:t xml:space="preserve"> +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10</w:t>
      </w:r>
      <w:r w:rsidRPr="00814FD4">
        <w:rPr>
          <w:rFonts w:ascii="Times New Roman" w:eastAsia="Times New Roman" w:hAnsi="Times New Roman" w:cs="Times New Roman"/>
          <w:kern w:val="0"/>
          <w:sz w:val="24"/>
          <w:szCs w:val="24"/>
          <w:lang w:eastAsia="en-US"/>
          <w14:ligatures w14:val="none"/>
        </w:rPr>
        <w:t>), 1530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8</w:t>
      </w:r>
      <w:r w:rsidRPr="00814FD4">
        <w:rPr>
          <w:rFonts w:ascii="Times New Roman" w:hAnsi="Times New Roman" w:cs="Times New Roman"/>
          <w:color w:val="000000"/>
          <w:sz w:val="24"/>
          <w:szCs w:val="24"/>
        </w:rPr>
        <w:t xml:space="preserve"> +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10</w:t>
      </w:r>
      <w:r w:rsidRPr="00814FD4">
        <w:rPr>
          <w:rFonts w:ascii="Times New Roman" w:eastAsia="Times New Roman" w:hAnsi="Times New Roman" w:cs="Times New Roman"/>
          <w:kern w:val="0"/>
          <w:sz w:val="24"/>
          <w:szCs w:val="24"/>
          <w:lang w:eastAsia="en-US"/>
          <w14:ligatures w14:val="none"/>
        </w:rPr>
        <w:t>), and 821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8</w:t>
      </w:r>
      <w:r w:rsidRPr="00814FD4">
        <w:rPr>
          <w:rFonts w:ascii="Times New Roman" w:eastAsia="Times New Roman" w:hAnsi="Times New Roman" w:cs="Times New Roman"/>
          <w:kern w:val="0"/>
          <w:sz w:val="24"/>
          <w:szCs w:val="24"/>
          <w:lang w:eastAsia="en-US"/>
          <w14:ligatures w14:val="none"/>
        </w:rPr>
        <w:t>)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 xml:space="preserve"> increase steadily before leveling off (Fig. </w:t>
      </w:r>
      <w:r w:rsidR="00AE2126" w:rsidRPr="00814FD4">
        <w:rPr>
          <w:rFonts w:ascii="Times New Roman" w:eastAsia="Times New Roman" w:hAnsi="Times New Roman" w:cs="Times New Roman"/>
          <w:kern w:val="0"/>
          <w:sz w:val="24"/>
          <w:szCs w:val="24"/>
          <w:lang w:eastAsia="en-US"/>
          <w14:ligatures w14:val="none"/>
        </w:rPr>
        <w:t>5</w:t>
      </w:r>
      <w:r w:rsidRPr="00814FD4">
        <w:rPr>
          <w:rFonts w:ascii="Times New Roman" w:eastAsia="Times New Roman" w:hAnsi="Times New Roman" w:cs="Times New Roman"/>
          <w:kern w:val="0"/>
          <w:sz w:val="24"/>
          <w:szCs w:val="24"/>
          <w:lang w:eastAsia="en-US"/>
          <w14:ligatures w14:val="none"/>
        </w:rPr>
        <w:t xml:space="preserve">c), consistent with isotopic substitution and </w:t>
      </w:r>
      <w:r w:rsidR="0041303C" w:rsidRPr="00814FD4">
        <w:rPr>
          <w:rFonts w:ascii="Times New Roman" w:eastAsia="Times New Roman" w:hAnsi="Times New Roman" w:cs="Times New Roman"/>
          <w:kern w:val="0"/>
          <w:sz w:val="24"/>
          <w:szCs w:val="24"/>
          <w:lang w:eastAsia="en-US"/>
          <w14:ligatures w14:val="none"/>
        </w:rPr>
        <w:t xml:space="preserve">thus </w:t>
      </w:r>
      <w:r w:rsidRPr="00814FD4">
        <w:rPr>
          <w:rFonts w:ascii="Times New Roman" w:eastAsia="Times New Roman" w:hAnsi="Times New Roman" w:cs="Times New Roman"/>
          <w:kern w:val="0"/>
          <w:sz w:val="24"/>
          <w:szCs w:val="24"/>
          <w:lang w:eastAsia="en-US"/>
          <w14:ligatures w14:val="none"/>
        </w:rPr>
        <w:t xml:space="preserve">supporting the assignment. In contrast, the absorptions assigned to </w:t>
      </w:r>
      <w:r w:rsidR="00DF1386" w:rsidRPr="00814FD4">
        <w:rPr>
          <w:rFonts w:ascii="Times New Roman" w:eastAsia="Times New Roman" w:hAnsi="Times New Roman" w:cs="Times New Roman"/>
          <w:kern w:val="0"/>
          <w:sz w:val="24"/>
          <w:szCs w:val="24"/>
          <w:lang w:eastAsia="en-US"/>
          <w14:ligatures w14:val="none"/>
        </w:rPr>
        <w:t xml:space="preserve">the </w:t>
      </w:r>
      <w:r w:rsidR="00DF1386" w:rsidRPr="00814FD4">
        <w:rPr>
          <w:rFonts w:ascii="Times New Roman" w:hAnsi="Times New Roman" w:cs="Times New Roman"/>
          <w:sz w:val="24"/>
          <w:szCs w:val="24"/>
        </w:rPr>
        <w:t xml:space="preserve">dibridged </w:t>
      </w:r>
      <w:r w:rsidRPr="00814FD4">
        <w:rPr>
          <w:rFonts w:ascii="Times New Roman" w:eastAsia="Times New Roman" w:hAnsi="Times New Roman" w:cs="Times New Roman"/>
          <w:kern w:val="0"/>
          <w:sz w:val="24"/>
          <w:szCs w:val="24"/>
          <w:lang w:eastAsia="en-US"/>
          <w14:ligatures w14:val="none"/>
        </w:rPr>
        <w:t xml:space="preserve">isomer </w:t>
      </w:r>
      <w:r w:rsidR="00093733" w:rsidRPr="00814FD4">
        <w:rPr>
          <w:rFonts w:ascii="Times New Roman" w:eastAsia="Times New Roman" w:hAnsi="Times New Roman" w:cs="Times New Roman"/>
          <w:kern w:val="0"/>
          <w:sz w:val="24"/>
          <w:szCs w:val="24"/>
          <w:lang w:eastAsia="en-US"/>
          <w14:ligatures w14:val="none"/>
        </w:rPr>
        <w:t>(</w:t>
      </w:r>
      <w:r w:rsidR="00093733" w:rsidRPr="00814FD4">
        <w:rPr>
          <w:rFonts w:ascii="Times New Roman" w:eastAsia="Times New Roman" w:hAnsi="Times New Roman" w:cs="Times New Roman"/>
          <w:b/>
          <w:bCs/>
          <w:kern w:val="0"/>
          <w:sz w:val="24"/>
          <w:szCs w:val="24"/>
          <w:lang w:eastAsia="en-US"/>
          <w14:ligatures w14:val="none"/>
        </w:rPr>
        <w:t>3</w:t>
      </w:r>
      <w:r w:rsidR="00093733" w:rsidRPr="00814FD4">
        <w:rPr>
          <w:rFonts w:ascii="Times New Roman" w:eastAsia="Times New Roman" w:hAnsi="Times New Roman" w:cs="Times New Roman"/>
          <w:kern w:val="0"/>
          <w:sz w:val="24"/>
          <w:szCs w:val="24"/>
          <w:lang w:eastAsia="en-US"/>
          <w14:ligatures w14:val="none"/>
        </w:rPr>
        <w:t>)</w:t>
      </w:r>
      <w:r w:rsidRPr="00814FD4">
        <w:rPr>
          <w:rFonts w:ascii="Times New Roman" w:eastAsia="Times New Roman" w:hAnsi="Times New Roman" w:cs="Times New Roman"/>
          <w:kern w:val="0"/>
          <w:sz w:val="24"/>
          <w:szCs w:val="24"/>
          <w:lang w:eastAsia="en-US"/>
          <w14:ligatures w14:val="none"/>
        </w:rPr>
        <w:t xml:space="preserve"> exhibit a different temporal behavior. The absorptions at 1416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10</w:t>
      </w:r>
      <w:r w:rsidRPr="00814FD4">
        <w:rPr>
          <w:rFonts w:ascii="Times New Roman" w:hAnsi="Times New Roman" w:cs="Times New Roman"/>
          <w:color w:val="000000"/>
          <w:sz w:val="24"/>
          <w:szCs w:val="24"/>
        </w:rPr>
        <w:t xml:space="preserve"> +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14</w:t>
      </w:r>
      <w:r w:rsidRPr="00814FD4">
        <w:rPr>
          <w:rFonts w:ascii="Times New Roman" w:eastAsia="Times New Roman" w:hAnsi="Times New Roman" w:cs="Times New Roman"/>
          <w:kern w:val="0"/>
          <w:sz w:val="24"/>
          <w:szCs w:val="24"/>
          <w:lang w:eastAsia="en-US"/>
          <w14:ligatures w14:val="none"/>
        </w:rPr>
        <w:t>) and 889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10</w:t>
      </w:r>
      <w:r w:rsidRPr="00814FD4">
        <w:rPr>
          <w:rFonts w:ascii="Times New Roman" w:eastAsia="Times New Roman" w:hAnsi="Times New Roman" w:cs="Times New Roman"/>
          <w:kern w:val="0"/>
          <w:sz w:val="24"/>
          <w:szCs w:val="24"/>
          <w:lang w:eastAsia="en-US"/>
          <w14:ligatures w14:val="none"/>
        </w:rPr>
        <w:t>)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 xml:space="preserve"> in </w:t>
      </w:r>
      <w:r w:rsidR="00210330" w:rsidRPr="00814FD4">
        <w:rPr>
          <w:rFonts w:ascii="Times New Roman" w:eastAsia="Times New Roman" w:hAnsi="Times New Roman" w:cs="Times New Roman"/>
          <w:kern w:val="0"/>
          <w:sz w:val="24"/>
          <w:szCs w:val="24"/>
          <w:lang w:eastAsia="en-US"/>
          <w14:ligatures w14:val="none"/>
        </w:rPr>
        <w:t xml:space="preserve">irradiated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6 </w:t>
      </w:r>
      <w:r w:rsidRPr="00814FD4">
        <w:rPr>
          <w:rFonts w:ascii="Times New Roman" w:eastAsia="Times New Roman" w:hAnsi="Times New Roman" w:cs="Times New Roman"/>
          <w:kern w:val="0"/>
          <w:sz w:val="24"/>
          <w:szCs w:val="24"/>
          <w:lang w:eastAsia="en-US"/>
          <w14:ligatures w14:val="none"/>
        </w:rPr>
        <w:t xml:space="preserve">ice (Fig. </w:t>
      </w:r>
      <w:r w:rsidR="00AE2126" w:rsidRPr="00814FD4">
        <w:rPr>
          <w:rFonts w:ascii="Times New Roman" w:eastAsia="Times New Roman" w:hAnsi="Times New Roman" w:cs="Times New Roman"/>
          <w:kern w:val="0"/>
          <w:sz w:val="24"/>
          <w:szCs w:val="24"/>
          <w:lang w:eastAsia="en-US"/>
          <w14:ligatures w14:val="none"/>
        </w:rPr>
        <w:t>5</w:t>
      </w:r>
      <w:r w:rsidRPr="00814FD4">
        <w:rPr>
          <w:rFonts w:ascii="Times New Roman" w:eastAsia="Times New Roman" w:hAnsi="Times New Roman" w:cs="Times New Roman"/>
          <w:kern w:val="0"/>
          <w:sz w:val="24"/>
          <w:szCs w:val="24"/>
          <w:lang w:eastAsia="en-US"/>
          <w14:ligatures w14:val="none"/>
        </w:rPr>
        <w:t>b), as well as the bands at 1056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6</w:t>
      </w:r>
      <w:r w:rsidRPr="00814FD4">
        <w:rPr>
          <w:rFonts w:ascii="Times New Roman" w:eastAsia="Times New Roman" w:hAnsi="Times New Roman" w:cs="Times New Roman"/>
          <w:kern w:val="0"/>
          <w:sz w:val="24"/>
          <w:szCs w:val="24"/>
          <w:lang w:eastAsia="en-US"/>
          <w14:ligatures w14:val="none"/>
        </w:rPr>
        <w:t>) and 740 (</w:t>
      </w:r>
      <w:r w:rsidRPr="00814FD4">
        <w:rPr>
          <w:rFonts w:ascii="Times New Roman" w:hAnsi="Times New Roman" w:cs="Times New Roman"/>
          <w:i/>
          <w:iCs/>
          <w:color w:val="000000"/>
          <w:sz w:val="24"/>
          <w:szCs w:val="24"/>
        </w:rPr>
        <w:t>ν</w:t>
      </w:r>
      <w:r w:rsidRPr="00814FD4">
        <w:rPr>
          <w:rFonts w:ascii="Times New Roman" w:hAnsi="Times New Roman" w:cs="Times New Roman"/>
          <w:color w:val="000000"/>
          <w:sz w:val="24"/>
          <w:szCs w:val="24"/>
          <w:vertAlign w:val="subscript"/>
        </w:rPr>
        <w:t>9</w:t>
      </w:r>
      <w:r w:rsidRPr="00814FD4">
        <w:rPr>
          <w:rFonts w:ascii="Times New Roman" w:eastAsia="Times New Roman" w:hAnsi="Times New Roman" w:cs="Times New Roman"/>
          <w:kern w:val="0"/>
          <w:sz w:val="24"/>
          <w:szCs w:val="24"/>
          <w:lang w:eastAsia="en-US"/>
          <w14:ligatures w14:val="none"/>
        </w:rPr>
        <w:t>)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 xml:space="preserve"> </w:t>
      </w:r>
      <w:r w:rsidR="00B8276B" w:rsidRPr="00814FD4">
        <w:rPr>
          <w:rFonts w:ascii="Times New Roman" w:eastAsia="Times New Roman" w:hAnsi="Times New Roman" w:cs="Times New Roman"/>
          <w:kern w:val="0"/>
          <w:sz w:val="24"/>
          <w:szCs w:val="24"/>
          <w:lang w:eastAsia="en-US"/>
          <w14:ligatures w14:val="none"/>
        </w:rPr>
        <w:t xml:space="preserve">in irradiated </w:t>
      </w:r>
      <w:r w:rsidR="00B8276B" w:rsidRPr="00814FD4">
        <w:rPr>
          <w:rFonts w:ascii="Times New Roman" w:hAnsi="Times New Roman" w:cs="Times New Roman"/>
          <w:color w:val="000000" w:themeColor="text1"/>
          <w:sz w:val="24"/>
          <w:szCs w:val="24"/>
        </w:rPr>
        <w:t>B</w:t>
      </w:r>
      <w:r w:rsidR="00B8276B" w:rsidRPr="00814FD4">
        <w:rPr>
          <w:rFonts w:ascii="Times New Roman" w:hAnsi="Times New Roman" w:cs="Times New Roman"/>
          <w:color w:val="000000" w:themeColor="text1"/>
          <w:sz w:val="24"/>
          <w:szCs w:val="24"/>
          <w:vertAlign w:val="subscript"/>
        </w:rPr>
        <w:t>2</w:t>
      </w:r>
      <w:r w:rsidR="00B8276B" w:rsidRPr="00814FD4">
        <w:rPr>
          <w:rFonts w:ascii="Times New Roman" w:hAnsi="Times New Roman" w:cs="Times New Roman"/>
          <w:color w:val="000000" w:themeColor="text1"/>
          <w:sz w:val="24"/>
          <w:szCs w:val="24"/>
        </w:rPr>
        <w:t>D</w:t>
      </w:r>
      <w:r w:rsidR="00B8276B" w:rsidRPr="00814FD4">
        <w:rPr>
          <w:rFonts w:ascii="Times New Roman" w:hAnsi="Times New Roman" w:cs="Times New Roman"/>
          <w:color w:val="000000" w:themeColor="text1"/>
          <w:sz w:val="24"/>
          <w:szCs w:val="24"/>
          <w:vertAlign w:val="subscript"/>
        </w:rPr>
        <w:t xml:space="preserve">6 </w:t>
      </w:r>
      <w:r w:rsidR="00B8276B" w:rsidRPr="00814FD4">
        <w:rPr>
          <w:rFonts w:ascii="Times New Roman" w:eastAsia="Times New Roman" w:hAnsi="Times New Roman" w:cs="Times New Roman"/>
          <w:kern w:val="0"/>
          <w:sz w:val="24"/>
          <w:szCs w:val="24"/>
          <w:lang w:eastAsia="en-US"/>
          <w14:ligatures w14:val="none"/>
        </w:rPr>
        <w:t xml:space="preserve">ice </w:t>
      </w:r>
      <w:r w:rsidRPr="00814FD4">
        <w:rPr>
          <w:rFonts w:ascii="Times New Roman" w:eastAsia="Times New Roman" w:hAnsi="Times New Roman" w:cs="Times New Roman"/>
          <w:kern w:val="0"/>
          <w:sz w:val="24"/>
          <w:szCs w:val="24"/>
          <w:lang w:eastAsia="en-US"/>
          <w14:ligatures w14:val="none"/>
        </w:rPr>
        <w:t xml:space="preserve">(Fig. </w:t>
      </w:r>
      <w:r w:rsidR="00AE2126" w:rsidRPr="00814FD4">
        <w:rPr>
          <w:rFonts w:ascii="Times New Roman" w:eastAsia="Times New Roman" w:hAnsi="Times New Roman" w:cs="Times New Roman"/>
          <w:kern w:val="0"/>
          <w:sz w:val="24"/>
          <w:szCs w:val="24"/>
          <w:lang w:eastAsia="en-US"/>
          <w14:ligatures w14:val="none"/>
        </w:rPr>
        <w:t>5</w:t>
      </w:r>
      <w:r w:rsidRPr="00814FD4">
        <w:rPr>
          <w:rFonts w:ascii="Times New Roman" w:eastAsia="Times New Roman" w:hAnsi="Times New Roman" w:cs="Times New Roman"/>
          <w:kern w:val="0"/>
          <w:sz w:val="24"/>
          <w:szCs w:val="24"/>
          <w:lang w:eastAsia="en-US"/>
          <w14:ligatures w14:val="none"/>
        </w:rPr>
        <w:t xml:space="preserve">d) show a delayed onset, followed by a slower and more continuous increase in intensity </w:t>
      </w:r>
      <w:r w:rsidR="007C2F85" w:rsidRPr="00814FD4">
        <w:rPr>
          <w:rFonts w:ascii="Times New Roman" w:eastAsia="Times New Roman" w:hAnsi="Times New Roman" w:cs="Times New Roman"/>
          <w:kern w:val="0"/>
          <w:sz w:val="24"/>
          <w:szCs w:val="24"/>
          <w:lang w:eastAsia="en-US"/>
          <w14:ligatures w14:val="none"/>
        </w:rPr>
        <w:t>during</w:t>
      </w:r>
      <w:r w:rsidR="005F714E"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Times New Roman" w:hAnsi="Times New Roman" w:cs="Times New Roman"/>
          <w:kern w:val="0"/>
          <w:sz w:val="24"/>
          <w:szCs w:val="24"/>
          <w:lang w:eastAsia="en-US"/>
          <w14:ligatures w14:val="none"/>
        </w:rPr>
        <w:t>irradiation. Notably, the band at 1516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 xml:space="preserve"> observed in irradiated </w:t>
      </w:r>
      <w:r w:rsidR="00B5165E" w:rsidRPr="00814FD4">
        <w:rPr>
          <w:rFonts w:ascii="Times New Roman" w:hAnsi="Times New Roman" w:cs="Times New Roman"/>
          <w:color w:val="000000" w:themeColor="text1"/>
          <w:sz w:val="24"/>
          <w:szCs w:val="24"/>
        </w:rPr>
        <w:t>B</w:t>
      </w:r>
      <w:r w:rsidR="00B5165E" w:rsidRPr="00814FD4">
        <w:rPr>
          <w:rFonts w:ascii="Times New Roman" w:hAnsi="Times New Roman" w:cs="Times New Roman"/>
          <w:color w:val="000000" w:themeColor="text1"/>
          <w:sz w:val="24"/>
          <w:szCs w:val="24"/>
          <w:vertAlign w:val="subscript"/>
        </w:rPr>
        <w:t>2</w:t>
      </w:r>
      <w:r w:rsidR="00B5165E" w:rsidRPr="00814FD4">
        <w:rPr>
          <w:rFonts w:ascii="Times New Roman" w:hAnsi="Times New Roman" w:cs="Times New Roman"/>
          <w:color w:val="000000" w:themeColor="text1"/>
          <w:sz w:val="24"/>
          <w:szCs w:val="24"/>
        </w:rPr>
        <w:t>H</w:t>
      </w:r>
      <w:r w:rsidR="00B5165E" w:rsidRPr="00814FD4">
        <w:rPr>
          <w:rFonts w:ascii="Times New Roman" w:hAnsi="Times New Roman" w:cs="Times New Roman"/>
          <w:color w:val="000000" w:themeColor="text1"/>
          <w:sz w:val="24"/>
          <w:szCs w:val="24"/>
          <w:vertAlign w:val="subscript"/>
        </w:rPr>
        <w:t xml:space="preserve">6 </w:t>
      </w:r>
      <w:r w:rsidRPr="00814FD4">
        <w:rPr>
          <w:rFonts w:ascii="Times New Roman" w:eastAsia="Times New Roman" w:hAnsi="Times New Roman" w:cs="Times New Roman"/>
          <w:kern w:val="0"/>
          <w:sz w:val="24"/>
          <w:szCs w:val="24"/>
          <w:lang w:eastAsia="en-US"/>
          <w14:ligatures w14:val="none"/>
        </w:rPr>
        <w:t>ice is tentatively assigned to the asymmetric in-phase motion of the bridging hydrogen atom within the B</w:t>
      </w:r>
      <w:r w:rsidRPr="00814FD4">
        <w:rPr>
          <w:rFonts w:ascii="Times New Roman" w:eastAsia="Microsoft YaHei" w:hAnsi="Times New Roman" w:cs="Times New Roman"/>
          <w:color w:val="000000"/>
          <w:sz w:val="24"/>
          <w:szCs w:val="24"/>
        </w:rPr>
        <w:t>‧‧‧</w:t>
      </w:r>
      <w:r w:rsidRPr="00814FD4">
        <w:rPr>
          <w:rFonts w:ascii="Times New Roman" w:eastAsia="Times New Roman" w:hAnsi="Times New Roman" w:cs="Times New Roman"/>
          <w:kern w:val="0"/>
          <w:sz w:val="24"/>
          <w:szCs w:val="24"/>
          <w:lang w:eastAsia="en-US"/>
          <w14:ligatures w14:val="none"/>
        </w:rPr>
        <w:t>H</w:t>
      </w:r>
      <w:r w:rsidRPr="00814FD4">
        <w:rPr>
          <w:rFonts w:ascii="Times New Roman" w:eastAsia="Microsoft YaHei" w:hAnsi="Times New Roman" w:cs="Times New Roman"/>
          <w:color w:val="000000"/>
          <w:sz w:val="24"/>
          <w:szCs w:val="24"/>
        </w:rPr>
        <w:t>‧‧‧</w:t>
      </w:r>
      <w:r w:rsidRPr="00814FD4">
        <w:rPr>
          <w:rFonts w:ascii="Times New Roman" w:eastAsia="Times New Roman" w:hAnsi="Times New Roman" w:cs="Times New Roman"/>
          <w:kern w:val="0"/>
          <w:sz w:val="24"/>
          <w:szCs w:val="24"/>
          <w:lang w:eastAsia="en-US"/>
          <w14:ligatures w14:val="none"/>
        </w:rPr>
        <w:t>B framework of one or more newly formed boranes.</w:t>
      </w:r>
      <w:hyperlink w:anchor="_ENREF_25" w:tooltip="Socrates, 2004 #666" w:history="1">
        <w:r w:rsidR="0075070A" w:rsidRPr="00814FD4">
          <w:rPr>
            <w:rFonts w:ascii="Times New Roman" w:hAnsi="Times New Roman" w:cs="Times New Roman"/>
            <w:color w:val="000000"/>
            <w:sz w:val="24"/>
            <w:szCs w:val="24"/>
          </w:rPr>
          <w:fldChar w:fldCharType="begin"/>
        </w:r>
        <w:r w:rsidR="0075070A" w:rsidRPr="00814FD4">
          <w:rPr>
            <w:rFonts w:ascii="Times New Roman" w:hAnsi="Times New Roman" w:cs="Times New Roman"/>
            <w:color w:val="000000"/>
            <w:sz w:val="24"/>
            <w:szCs w:val="24"/>
          </w:rPr>
          <w:instrText xml:space="preserve"> ADDIN EN.CITE &lt;EndNote&gt;&lt;Cite&gt;&lt;Author&gt;Socrates&lt;/Author&gt;&lt;Year&gt;2004&lt;/Year&gt;&lt;RecNum&gt;666&lt;/RecNum&gt;&lt;DisplayText&gt;&lt;style face="superscript"&gt;25&lt;/style&gt;&lt;/DisplayText&gt;&lt;record&gt;&lt;rec-number&gt;666&lt;/rec-number&gt;&lt;foreign-keys&gt;&lt;key app="EN" db-id="afef2wdxnra5fvedsstvdfs2w0dezf5fsr00"&gt;666&lt;/key&gt;&lt;/foreign-keys&gt;&lt;ref-type name="Book"&gt;6&lt;/ref-type&gt;&lt;contributors&gt;&lt;authors&gt;&lt;author&gt;Socrates, G. &lt;/author&gt;&lt;/authors&gt;&lt;/contributors&gt;&lt;titles&gt;&lt;title&gt;Infrared and raman characteristic group frequencies: Tables and charts&lt;/title&gt;&lt;/titles&gt;&lt;edition&gt;3rd&lt;/edition&gt;&lt;dates&gt;&lt;year&gt;2004&lt;/year&gt;&lt;/dates&gt;&lt;pub-location&gt; New York&lt;/pub-location&gt;&lt;publisher&gt; John Wiley &amp;amp; Sons, Ltd.&lt;/publisher&gt;&lt;urls&gt;&lt;/urls&gt;&lt;/record&gt;&lt;/Cite&gt;&lt;/EndNote&gt;</w:instrText>
        </w:r>
        <w:r w:rsidR="0075070A" w:rsidRPr="00814FD4">
          <w:rPr>
            <w:rFonts w:ascii="Times New Roman" w:hAnsi="Times New Roman" w:cs="Times New Roman"/>
            <w:color w:val="000000"/>
            <w:sz w:val="24"/>
            <w:szCs w:val="24"/>
          </w:rPr>
          <w:fldChar w:fldCharType="separate"/>
        </w:r>
        <w:r w:rsidR="0075070A" w:rsidRPr="00814FD4">
          <w:rPr>
            <w:rFonts w:ascii="Times New Roman" w:hAnsi="Times New Roman" w:cs="Times New Roman"/>
            <w:noProof/>
            <w:color w:val="000000"/>
            <w:sz w:val="24"/>
            <w:szCs w:val="24"/>
            <w:vertAlign w:val="superscript"/>
          </w:rPr>
          <w:t>25</w:t>
        </w:r>
        <w:r w:rsidR="0075070A" w:rsidRPr="00814FD4">
          <w:rPr>
            <w:rFonts w:ascii="Times New Roman" w:hAnsi="Times New Roman" w:cs="Times New Roman"/>
            <w:color w:val="000000"/>
            <w:sz w:val="24"/>
            <w:szCs w:val="24"/>
          </w:rPr>
          <w:fldChar w:fldCharType="end"/>
        </w:r>
      </w:hyperlink>
      <w:r w:rsidRPr="00814FD4">
        <w:rPr>
          <w:rFonts w:ascii="Times New Roman" w:hAnsi="Times New Roman" w:cs="Times New Roman"/>
          <w:color w:val="000000"/>
          <w:sz w:val="24"/>
          <w:szCs w:val="24"/>
        </w:rPr>
        <w:t xml:space="preserve"> </w:t>
      </w:r>
    </w:p>
    <w:p w14:paraId="1C01D885" w14:textId="77777777" w:rsidR="00FE2546" w:rsidRPr="00814FD4" w:rsidRDefault="00FE2546" w:rsidP="0074420C">
      <w:pPr>
        <w:spacing w:after="0" w:line="360" w:lineRule="auto"/>
        <w:jc w:val="center"/>
        <w:rPr>
          <w:rFonts w:ascii="Times New Roman" w:eastAsia="Times New Roman" w:hAnsi="Times New Roman" w:cs="Times New Roman"/>
          <w:kern w:val="0"/>
          <w:sz w:val="24"/>
          <w:szCs w:val="24"/>
          <w:lang w:val="en-GB" w:eastAsia="en-US"/>
          <w14:ligatures w14:val="none"/>
        </w:rPr>
      </w:pPr>
      <w:r w:rsidRPr="00814FD4">
        <w:rPr>
          <w:rFonts w:ascii="Times New Roman" w:eastAsia="Times New Roman" w:hAnsi="Times New Roman" w:cs="Times New Roman"/>
          <w:noProof/>
          <w:kern w:val="0"/>
          <w:sz w:val="24"/>
          <w:szCs w:val="24"/>
          <w:lang w:eastAsia="en-US"/>
          <w14:ligatures w14:val="none"/>
        </w:rPr>
        <w:lastRenderedPageBreak/>
        <w:drawing>
          <wp:inline distT="0" distB="0" distL="0" distR="0" wp14:anchorId="52FB2E35" wp14:editId="35336104">
            <wp:extent cx="4776774" cy="365760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76774" cy="3657600"/>
                    </a:xfrm>
                    <a:prstGeom prst="rect">
                      <a:avLst/>
                    </a:prstGeom>
                    <a:noFill/>
                    <a:ln>
                      <a:noFill/>
                    </a:ln>
                  </pic:spPr>
                </pic:pic>
              </a:graphicData>
            </a:graphic>
          </wp:inline>
        </w:drawing>
      </w:r>
    </w:p>
    <w:p w14:paraId="0DDC2EC7" w14:textId="346BBBD1" w:rsidR="00FE2546" w:rsidRPr="00814FD4" w:rsidRDefault="00FE2546" w:rsidP="00FE2546">
      <w:pPr>
        <w:spacing w:after="0" w:line="360" w:lineRule="auto"/>
        <w:jc w:val="both"/>
        <w:rPr>
          <w:rFonts w:ascii="Times New Roman" w:eastAsia="Times New Roman" w:hAnsi="Times New Roman" w:cs="Times New Roman"/>
          <w:kern w:val="0"/>
          <w:sz w:val="24"/>
          <w:szCs w:val="24"/>
          <w:lang w:val="en-GB" w:eastAsia="en-US"/>
          <w14:ligatures w14:val="none"/>
        </w:rPr>
      </w:pPr>
      <w:r w:rsidRPr="00814FD4">
        <w:rPr>
          <w:rFonts w:ascii="Times New Roman" w:eastAsia="Times New Roman" w:hAnsi="Times New Roman" w:cs="Times New Roman"/>
          <w:b/>
          <w:kern w:val="0"/>
          <w:sz w:val="24"/>
          <w:szCs w:val="24"/>
          <w:lang w:eastAsia="en-US"/>
          <w14:ligatures w14:val="none"/>
        </w:rPr>
        <w:t xml:space="preserve">Fig. </w:t>
      </w:r>
      <w:r w:rsidR="00E43718" w:rsidRPr="00814FD4">
        <w:rPr>
          <w:rFonts w:ascii="Times New Roman" w:eastAsia="Times New Roman" w:hAnsi="Times New Roman" w:cs="Times New Roman"/>
          <w:b/>
          <w:kern w:val="0"/>
          <w:sz w:val="24"/>
          <w:szCs w:val="24"/>
          <w:lang w:eastAsia="en-US"/>
          <w14:ligatures w14:val="none"/>
        </w:rPr>
        <w:t>5</w:t>
      </w:r>
      <w:r w:rsidRPr="00814FD4">
        <w:rPr>
          <w:rFonts w:ascii="Times New Roman" w:eastAsia="Times New Roman" w:hAnsi="Times New Roman" w:cs="Times New Roman"/>
          <w:kern w:val="0"/>
          <w:sz w:val="24"/>
          <w:szCs w:val="24"/>
          <w:lang w:eastAsia="en-US"/>
          <w14:ligatures w14:val="none"/>
        </w:rPr>
        <w:t xml:space="preserve"> Temporal evolution of </w:t>
      </w:r>
      <w:r w:rsidRPr="00814FD4">
        <w:rPr>
          <w:rFonts w:ascii="Times New Roman" w:eastAsia="Times New Roman" w:hAnsi="Times New Roman" w:cs="Times New Roman"/>
          <w:kern w:val="0"/>
          <w:sz w:val="24"/>
          <w:szCs w:val="24"/>
          <w:lang w:val="en-GB" w:eastAsia="en-US"/>
          <w14:ligatures w14:val="none"/>
        </w:rPr>
        <w:t xml:space="preserve">absorption features </w:t>
      </w:r>
      <w:r w:rsidRPr="00814FD4">
        <w:rPr>
          <w:rFonts w:ascii="Times New Roman" w:eastAsia="Times New Roman" w:hAnsi="Times New Roman" w:cs="Times New Roman"/>
          <w:kern w:val="0"/>
          <w:sz w:val="24"/>
          <w:szCs w:val="24"/>
          <w:lang w:eastAsia="en-US"/>
          <w14:ligatures w14:val="none"/>
        </w:rPr>
        <w:t xml:space="preserve">assigned to monobridged (a, c) and dibridged (b, d) diboranyl radicals in irradiated </w:t>
      </w:r>
      <w:r w:rsidRPr="00814FD4">
        <w:rPr>
          <w:rFonts w:ascii="Times New Roman" w:eastAsia="DengXian" w:hAnsi="Times New Roman" w:cs="Times New Roman" w:hint="eastAsia"/>
          <w:kern w:val="0"/>
          <w:sz w:val="24"/>
          <w:szCs w:val="24"/>
          <w14:ligatures w14:val="none"/>
        </w:rPr>
        <w:t>d</w:t>
      </w:r>
      <w:r w:rsidRPr="00814FD4">
        <w:rPr>
          <w:rFonts w:ascii="Times New Roman" w:eastAsia="Times New Roman" w:hAnsi="Times New Roman" w:cs="Times New Roman"/>
          <w:kern w:val="0"/>
          <w:sz w:val="24"/>
          <w:szCs w:val="24"/>
          <w:lang w:eastAsia="en-US"/>
          <w14:ligatures w14:val="none"/>
        </w:rPr>
        <w:t>iborane</w:t>
      </w:r>
      <w:r w:rsidRPr="00814FD4">
        <w:rPr>
          <w:rFonts w:ascii="Times New Roman" w:eastAsia="DengXian" w:hAnsi="Times New Roman" w:cs="Times New Roman"/>
          <w:kern w:val="0"/>
          <w:sz w:val="24"/>
          <w:szCs w:val="24"/>
          <w14:ligatures w14:val="none"/>
        </w:rPr>
        <w:t xml:space="preserve"> and </w:t>
      </w:r>
      <w:r w:rsidRPr="00814FD4">
        <w:rPr>
          <w:rFonts w:ascii="Times New Roman" w:eastAsia="DengXian" w:hAnsi="Times New Roman" w:cs="Times New Roman" w:hint="eastAsia"/>
          <w:kern w:val="0"/>
          <w:sz w:val="24"/>
          <w:szCs w:val="24"/>
          <w14:ligatures w14:val="none"/>
        </w:rPr>
        <w:t>d</w:t>
      </w:r>
      <w:r w:rsidRPr="00814FD4">
        <w:rPr>
          <w:rFonts w:ascii="Times New Roman" w:eastAsia="Times New Roman" w:hAnsi="Times New Roman" w:cs="Times New Roman"/>
          <w:kern w:val="0"/>
          <w:sz w:val="24"/>
          <w:szCs w:val="24"/>
          <w:lang w:eastAsia="en-US"/>
          <w14:ligatures w14:val="none"/>
        </w:rPr>
        <w:t>iborane</w:t>
      </w:r>
      <w:r w:rsidRPr="00814FD4">
        <w:rPr>
          <w:rFonts w:ascii="Times New Roman" w:eastAsia="DengXian" w:hAnsi="Times New Roman" w:cs="Times New Roman" w:hint="eastAsia"/>
          <w:kern w:val="0"/>
          <w:sz w:val="24"/>
          <w:szCs w:val="24"/>
          <w14:ligatures w14:val="none"/>
        </w:rPr>
        <w:t>-d</w:t>
      </w:r>
      <w:r w:rsidRPr="00814FD4">
        <w:rPr>
          <w:rFonts w:ascii="Times New Roman" w:eastAsia="DengXian" w:hAnsi="Times New Roman" w:cs="Times New Roman" w:hint="eastAsia"/>
          <w:kern w:val="0"/>
          <w:sz w:val="24"/>
          <w:szCs w:val="24"/>
          <w:vertAlign w:val="subscript"/>
          <w14:ligatures w14:val="none"/>
        </w:rPr>
        <w:t>6</w:t>
      </w:r>
      <w:r w:rsidRPr="00814FD4">
        <w:rPr>
          <w:rFonts w:ascii="Times New Roman" w:eastAsia="DengXian" w:hAnsi="Times New Roman" w:cs="Times New Roman"/>
          <w:kern w:val="0"/>
          <w:sz w:val="24"/>
          <w:szCs w:val="24"/>
          <w14:ligatures w14:val="none"/>
        </w:rPr>
        <w:t xml:space="preserve"> </w:t>
      </w:r>
      <w:r w:rsidRPr="00814FD4">
        <w:rPr>
          <w:rFonts w:ascii="Times New Roman" w:eastAsia="Times New Roman" w:hAnsi="Times New Roman" w:cs="Times New Roman"/>
          <w:kern w:val="0"/>
          <w:sz w:val="24"/>
          <w:szCs w:val="24"/>
          <w:lang w:val="en-GB" w:eastAsia="en-US"/>
          <w14:ligatures w14:val="none"/>
        </w:rPr>
        <w:t>ices.</w:t>
      </w:r>
    </w:p>
    <w:p w14:paraId="181F6FFA" w14:textId="77777777" w:rsidR="0074420C" w:rsidRPr="00814FD4" w:rsidRDefault="00A61D52" w:rsidP="0074420C">
      <w:pPr>
        <w:spacing w:after="240" w:line="360" w:lineRule="auto"/>
        <w:jc w:val="center"/>
        <w:rPr>
          <w:rFonts w:ascii="Times New Roman" w:eastAsia="DengXian" w:hAnsi="Times New Roman" w:cs="Times New Roman"/>
          <w:b/>
          <w:bCs/>
          <w:kern w:val="0"/>
          <w:sz w:val="24"/>
          <w:szCs w:val="24"/>
          <w14:ligatures w14:val="none"/>
        </w:rPr>
      </w:pPr>
      <w:r w:rsidRPr="00814FD4">
        <w:rPr>
          <w:rFonts w:ascii="Times New Roman" w:eastAsia="Times New Roman" w:hAnsi="Times New Roman" w:cs="Times New Roman"/>
          <w:noProof/>
          <w:kern w:val="0"/>
          <w:sz w:val="24"/>
          <w:szCs w:val="24"/>
          <w:lang w:eastAsia="en-US"/>
          <w14:ligatures w14:val="none"/>
        </w:rPr>
        <w:drawing>
          <wp:inline distT="0" distB="0" distL="0" distR="0" wp14:anchorId="21257511" wp14:editId="01DB7518">
            <wp:extent cx="493776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37760" cy="2743200"/>
                    </a:xfrm>
                    <a:prstGeom prst="rect">
                      <a:avLst/>
                    </a:prstGeom>
                    <a:noFill/>
                    <a:ln>
                      <a:noFill/>
                    </a:ln>
                  </pic:spPr>
                </pic:pic>
              </a:graphicData>
            </a:graphic>
          </wp:inline>
        </w:drawing>
      </w:r>
    </w:p>
    <w:p w14:paraId="281DFAA6" w14:textId="3E9E89FD" w:rsidR="00A61D52" w:rsidRPr="00814FD4" w:rsidRDefault="00A61D52" w:rsidP="0074420C">
      <w:pPr>
        <w:spacing w:after="240" w:line="360" w:lineRule="auto"/>
        <w:jc w:val="both"/>
        <w:rPr>
          <w:rFonts w:ascii="Times New Roman" w:eastAsia="DengXian" w:hAnsi="Times New Roman" w:cs="Times New Roman"/>
          <w:kern w:val="0"/>
          <w:sz w:val="24"/>
          <w:szCs w:val="24"/>
          <w14:ligatures w14:val="none"/>
        </w:rPr>
      </w:pPr>
      <w:r w:rsidRPr="00814FD4">
        <w:rPr>
          <w:rFonts w:ascii="Times New Roman" w:eastAsia="DengXian" w:hAnsi="Times New Roman" w:cs="Times New Roman"/>
          <w:b/>
          <w:bCs/>
          <w:kern w:val="0"/>
          <w:sz w:val="24"/>
          <w:szCs w:val="24"/>
          <w14:ligatures w14:val="none"/>
        </w:rPr>
        <w:t xml:space="preserve">Fig. </w:t>
      </w:r>
      <w:r w:rsidR="00E43718" w:rsidRPr="00814FD4">
        <w:rPr>
          <w:rFonts w:ascii="Times New Roman" w:eastAsia="DengXian" w:hAnsi="Times New Roman" w:cs="Times New Roman"/>
          <w:b/>
          <w:bCs/>
          <w:kern w:val="0"/>
          <w:sz w:val="24"/>
          <w:szCs w:val="24"/>
          <w14:ligatures w14:val="none"/>
        </w:rPr>
        <w:t>6</w:t>
      </w:r>
      <w:r w:rsidRPr="00814FD4">
        <w:rPr>
          <w:rFonts w:ascii="Times New Roman" w:eastAsia="DengXian" w:hAnsi="Times New Roman" w:cs="Times New Roman"/>
          <w:kern w:val="0"/>
          <w:sz w:val="24"/>
          <w:szCs w:val="24"/>
          <w14:ligatures w14:val="none"/>
        </w:rPr>
        <w:t xml:space="preserve"> PI-ReToF-MS mass spectra collected during temperature-programmed desorption (TPD) of electron-irradiated diborane ices at 9.</w:t>
      </w:r>
      <w:r w:rsidR="007F30EB" w:rsidRPr="00814FD4">
        <w:rPr>
          <w:rFonts w:ascii="Times New Roman" w:eastAsia="DengXian" w:hAnsi="Times New Roman" w:cs="Times New Roman"/>
          <w:kern w:val="0"/>
          <w:sz w:val="24"/>
          <w:szCs w:val="24"/>
          <w14:ligatures w14:val="none"/>
        </w:rPr>
        <w:t>3</w:t>
      </w:r>
      <w:r w:rsidRPr="00814FD4">
        <w:rPr>
          <w:rFonts w:ascii="Times New Roman" w:eastAsia="DengXian" w:hAnsi="Times New Roman" w:cs="Times New Roman"/>
          <w:kern w:val="0"/>
          <w:sz w:val="24"/>
          <w:szCs w:val="24"/>
          <w14:ligatures w14:val="none"/>
        </w:rPr>
        <w:t>4 eV.</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DengXian" w:hAnsi="Times New Roman" w:cs="Times New Roman"/>
          <w:kern w:val="0"/>
          <w:sz w:val="24"/>
          <w:szCs w:val="24"/>
          <w14:ligatures w14:val="none"/>
        </w:rPr>
        <w:t>Spectra are shown for diborane (a) and diborane-d</w:t>
      </w:r>
      <w:r w:rsidRPr="00814FD4">
        <w:rPr>
          <w:rFonts w:ascii="Times New Roman" w:eastAsia="DengXian" w:hAnsi="Times New Roman" w:cs="Times New Roman"/>
          <w:kern w:val="0"/>
          <w:sz w:val="24"/>
          <w:szCs w:val="24"/>
          <w:vertAlign w:val="subscript"/>
          <w14:ligatures w14:val="none"/>
        </w:rPr>
        <w:t>6</w:t>
      </w:r>
      <w:r w:rsidRPr="00814FD4">
        <w:rPr>
          <w:rFonts w:ascii="Times New Roman" w:eastAsia="DengXian" w:hAnsi="Times New Roman" w:cs="Times New Roman"/>
          <w:kern w:val="0"/>
          <w:sz w:val="24"/>
          <w:szCs w:val="24"/>
          <w14:ligatures w14:val="none"/>
        </w:rPr>
        <w:t xml:space="preserve"> (b) ices, along with the corresponding integrated ion signals for diborane (c) and diborane-d</w:t>
      </w:r>
      <w:r w:rsidRPr="00814FD4">
        <w:rPr>
          <w:rFonts w:ascii="Times New Roman" w:eastAsia="DengXian" w:hAnsi="Times New Roman" w:cs="Times New Roman"/>
          <w:kern w:val="0"/>
          <w:sz w:val="24"/>
          <w:szCs w:val="24"/>
          <w:vertAlign w:val="subscript"/>
          <w14:ligatures w14:val="none"/>
        </w:rPr>
        <w:t>6</w:t>
      </w:r>
      <w:r w:rsidRPr="00814FD4">
        <w:rPr>
          <w:rFonts w:ascii="Times New Roman" w:eastAsia="DengXian" w:hAnsi="Times New Roman" w:cs="Times New Roman"/>
          <w:kern w:val="0"/>
          <w:sz w:val="24"/>
          <w:szCs w:val="24"/>
          <w14:ligatures w14:val="none"/>
        </w:rPr>
        <w:t xml:space="preserve"> (d) ices.</w:t>
      </w:r>
    </w:p>
    <w:p w14:paraId="5F8FE31D" w14:textId="5C8BBFF9" w:rsidR="00A70A03" w:rsidRPr="00814FD4" w:rsidRDefault="00ED5696" w:rsidP="00ED5696">
      <w:pPr>
        <w:spacing w:line="360" w:lineRule="auto"/>
        <w:jc w:val="both"/>
        <w:rPr>
          <w:rFonts w:ascii="Times New Roman" w:eastAsia="Times New Roman" w:hAnsi="Times New Roman" w:cs="Times New Roman"/>
          <w:kern w:val="0"/>
          <w:sz w:val="24"/>
          <w:szCs w:val="24"/>
          <w:lang w:eastAsia="en-US"/>
          <w14:ligatures w14:val="none"/>
        </w:rPr>
      </w:pPr>
      <w:r w:rsidRPr="00814FD4">
        <w:rPr>
          <w:rFonts w:ascii="Times New Roman" w:hAnsi="Times New Roman" w:cs="Times New Roman"/>
          <w:sz w:val="24"/>
          <w:szCs w:val="24"/>
        </w:rPr>
        <w:lastRenderedPageBreak/>
        <w:t xml:space="preserve">The structures of radicals </w:t>
      </w:r>
      <w:r w:rsidRPr="00814FD4">
        <w:rPr>
          <w:rFonts w:ascii="Times New Roman" w:hAnsi="Times New Roman" w:cs="Times New Roman"/>
          <w:b/>
          <w:bCs/>
          <w:sz w:val="24"/>
          <w:szCs w:val="24"/>
        </w:rPr>
        <w:t>2</w:t>
      </w:r>
      <w:r w:rsidRPr="00814FD4">
        <w:rPr>
          <w:rFonts w:ascii="Times New Roman" w:hAnsi="Times New Roman" w:cs="Times New Roman"/>
          <w:sz w:val="24"/>
          <w:szCs w:val="24"/>
        </w:rPr>
        <w:t xml:space="preserve"> and </w:t>
      </w:r>
      <w:r w:rsidRPr="00814FD4">
        <w:rPr>
          <w:rFonts w:ascii="Times New Roman" w:hAnsi="Times New Roman" w:cs="Times New Roman"/>
          <w:b/>
          <w:bCs/>
          <w:sz w:val="24"/>
          <w:szCs w:val="24"/>
        </w:rPr>
        <w:t>3</w:t>
      </w:r>
      <w:r w:rsidRPr="00814FD4">
        <w:rPr>
          <w:rFonts w:ascii="Times New Roman" w:hAnsi="Times New Roman" w:cs="Times New Roman"/>
          <w:sz w:val="24"/>
          <w:szCs w:val="24"/>
        </w:rPr>
        <w:t xml:space="preserve"> are shown in Figs</w:t>
      </w:r>
      <w:r w:rsidR="009E2C0B" w:rsidRPr="00814FD4">
        <w:rPr>
          <w:rFonts w:ascii="Times New Roman" w:hAnsi="Times New Roman" w:cs="Times New Roman"/>
          <w:sz w:val="24"/>
          <w:szCs w:val="24"/>
        </w:rPr>
        <w:t>.</w:t>
      </w:r>
      <w:r w:rsidRPr="00814FD4">
        <w:rPr>
          <w:rFonts w:ascii="Times New Roman" w:hAnsi="Times New Roman" w:cs="Times New Roman"/>
          <w:sz w:val="24"/>
          <w:szCs w:val="24"/>
        </w:rPr>
        <w:t xml:space="preserve"> 2 and 4. From a chemical bonding perspective, radical </w:t>
      </w:r>
      <w:r w:rsidRPr="00814FD4">
        <w:rPr>
          <w:rFonts w:ascii="Times New Roman" w:hAnsi="Times New Roman" w:cs="Times New Roman"/>
          <w:b/>
          <w:bCs/>
          <w:sz w:val="24"/>
          <w:szCs w:val="24"/>
        </w:rPr>
        <w:t>2</w:t>
      </w:r>
      <w:r w:rsidRPr="00814FD4">
        <w:rPr>
          <w:rFonts w:ascii="Times New Roman" w:hAnsi="Times New Roman" w:cs="Times New Roman"/>
          <w:sz w:val="24"/>
          <w:szCs w:val="24"/>
        </w:rPr>
        <w:t xml:space="preserve"> contains four localized B–H σ bonds and one B–B σ bond, together with a delocalized B–H–B bond.</w:t>
      </w:r>
      <w:hyperlink w:anchor="_ENREF_26" w:tooltip="Pozdeev, 2024 #3990"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&lt;EndNote&gt;&lt;Cite&gt;&lt;Author&gt;Pozdeev&lt;/Author&gt;&lt;Year&gt;2024&lt;/Year&gt;&lt;RecNum&gt;3990&lt;/RecNum&gt;&lt;DisplayText&gt;&lt;style face="superscript"&gt;26&lt;/style&gt;&lt;/DisplayText&gt;&lt;record&gt;&lt;rec-number&gt;3990&lt;/rec-number&gt;&lt;foreign-keys&gt;&lt;key app="EN" db-id="afef2wdxnra5fvedsstvdfs2w0dezf5fsr00"&gt;3990&lt;/key&gt;&lt;/foreign-keys&gt;&lt;ref-type name="Journal Article"&gt;17&lt;/ref-type&gt;&lt;contributors&gt;&lt;authors&gt;&lt;author&gt;Pozdeev, Anton S.&lt;/author&gt;&lt;author&gt;Popov, Ivan A.&lt;/author&gt;&lt;/authors&gt;&lt;/contributors&gt;&lt;titles&gt;&lt;title&gt;The structural and electronic split: Boron vs aluminum hydrides&lt;/title&gt;&lt;secondary-title&gt;Chemical Physics Reviews&lt;/secondary-title&gt;&lt;/titles&gt;&lt;periodical&gt;&lt;full-title&gt;Chemical Physics Reviews&lt;/full-title&gt;&lt;/periodical&gt;&lt;pages&gt;011401&lt;/pages&gt;&lt;volume&gt;5&lt;/volume&gt;&lt;number&gt;1&lt;/number&gt;&lt;dates&gt;&lt;year&gt;2024&lt;/year&gt;&lt;/dates&gt;&lt;isbn&gt;2688-4070&lt;/isbn&gt;&lt;urls&gt;&lt;related-urls&gt;&lt;url&gt;https://doi.org/10.1063/5.0189211&lt;/url&gt;&lt;/related-urls&gt;&lt;/urls&gt;&lt;custom1&gt;011401&lt;/custom1&gt;&lt;electronic-resource-num&gt;10.1063/5.0189211&lt;/electronic-resource-num&gt;&lt;access-date&gt;6/22/2026&lt;/access-date&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26</w:t>
        </w:r>
        <w:r w:rsidR="0075070A" w:rsidRPr="00814FD4">
          <w:rPr>
            <w:rFonts w:ascii="Times New Roman" w:hAnsi="Times New Roman" w:cs="Times New Roman"/>
            <w:sz w:val="24"/>
            <w:szCs w:val="24"/>
          </w:rPr>
          <w:fldChar w:fldCharType="end"/>
        </w:r>
      </w:hyperlink>
      <w:r w:rsidRPr="00814FD4">
        <w:rPr>
          <w:rFonts w:ascii="Times New Roman" w:hAnsi="Times New Roman" w:cs="Times New Roman"/>
          <w:sz w:val="24"/>
          <w:szCs w:val="24"/>
        </w:rPr>
        <w:t xml:space="preserve"> Therefore, the radical character is delocalized over the diboron framework rather than localized on a single boron atom. </w:t>
      </w:r>
      <w:r w:rsidR="00814D0D" w:rsidRPr="00814FD4">
        <w:rPr>
          <w:rFonts w:ascii="Times New Roman" w:eastAsia="Times New Roman" w:hAnsi="Times New Roman" w:cs="Times New Roman"/>
          <w:kern w:val="0"/>
          <w:sz w:val="24"/>
          <w:szCs w:val="24"/>
          <w:lang w:eastAsia="en-US"/>
          <w14:ligatures w14:val="none"/>
        </w:rPr>
        <w:t>However, due to overlapping absorption features from complex irradiation products, FTIR spectroscopy alone does not allow for the</w:t>
      </w:r>
      <w:r w:rsidR="00814D0D" w:rsidRPr="00814FD4">
        <w:t xml:space="preserve"> </w:t>
      </w:r>
      <w:r w:rsidR="00814D0D" w:rsidRPr="00814FD4">
        <w:rPr>
          <w:rFonts w:ascii="Times New Roman" w:eastAsia="Times New Roman" w:hAnsi="Times New Roman" w:cs="Times New Roman"/>
          <w:kern w:val="0"/>
          <w:sz w:val="24"/>
          <w:szCs w:val="24"/>
          <w:lang w:eastAsia="en-US"/>
          <w14:ligatures w14:val="none"/>
        </w:rPr>
        <w:t>unambiguous identification of individual borane products, indicating that a complementary technique is needed to characterize the formation of complex boranes.</w:t>
      </w:r>
    </w:p>
    <w:p w14:paraId="3BABE9A6" w14:textId="4D7368FF" w:rsidR="00C74200" w:rsidRPr="00814FD4" w:rsidRDefault="00C74200" w:rsidP="00C74200">
      <w:pPr>
        <w:spacing w:after="240" w:line="360" w:lineRule="auto"/>
        <w:jc w:val="both"/>
        <w:rPr>
          <w:rFonts w:ascii="Times New Roman" w:eastAsia="Times New Roman" w:hAnsi="Times New Roman" w:cs="Times New Roman"/>
          <w:b/>
          <w:sz w:val="24"/>
          <w:szCs w:val="24"/>
        </w:rPr>
      </w:pPr>
      <w:r w:rsidRPr="00814FD4">
        <w:rPr>
          <w:rFonts w:ascii="Times New Roman" w:eastAsia="Times New Roman" w:hAnsi="Times New Roman" w:cs="Times New Roman"/>
          <w:b/>
          <w:sz w:val="24"/>
          <w:szCs w:val="24"/>
        </w:rPr>
        <w:t xml:space="preserve">Photoionization Reflectron Time-of-Flight Mass Spectrometry </w:t>
      </w:r>
    </w:p>
    <w:p w14:paraId="14FA3893" w14:textId="7517BC8A" w:rsidR="006C5EEF" w:rsidRPr="00814FD4" w:rsidRDefault="00C16C9B" w:rsidP="004A5936">
      <w:pPr>
        <w:spacing w:after="240" w:line="360" w:lineRule="auto"/>
        <w:ind w:firstLine="288"/>
        <w:jc w:val="both"/>
        <w:rPr>
          <w:rFonts w:ascii="Times New Roman" w:eastAsia="Times New Roman" w:hAnsi="Times New Roman" w:cs="Times New Roman"/>
          <w:sz w:val="24"/>
          <w:szCs w:val="24"/>
        </w:rPr>
      </w:pPr>
      <w:r w:rsidRPr="00814FD4">
        <w:rPr>
          <w:rFonts w:ascii="Times New Roman" w:eastAsia="Times New Roman" w:hAnsi="Times New Roman" w:cs="Times New Roman"/>
          <w:color w:val="000000"/>
          <w:kern w:val="0"/>
          <w:sz w:val="24"/>
          <w:szCs w:val="24"/>
          <w:lang w:eastAsia="en-US"/>
          <w14:ligatures w14:val="none"/>
        </w:rPr>
        <w:t xml:space="preserve">The </w:t>
      </w:r>
      <w:r w:rsidRPr="00814FD4">
        <w:rPr>
          <w:rFonts w:ascii="Times New Roman" w:eastAsia="Times New Roman" w:hAnsi="Times New Roman" w:cs="Times New Roman"/>
          <w:sz w:val="24"/>
          <w:szCs w:val="24"/>
        </w:rPr>
        <w:t xml:space="preserve">photoionization reflectron time-of-flight mass spectrometry (PI-ReToF-MS) </w:t>
      </w:r>
      <w:r w:rsidRPr="00814FD4">
        <w:rPr>
          <w:rFonts w:ascii="Times New Roman" w:eastAsia="Times New Roman" w:hAnsi="Times New Roman" w:cs="Times New Roman"/>
          <w:color w:val="000000"/>
          <w:kern w:val="0"/>
          <w:sz w:val="24"/>
          <w:szCs w:val="24"/>
          <w:lang w:eastAsia="en-US"/>
          <w14:ligatures w14:val="none"/>
        </w:rPr>
        <w:t xml:space="preserve">technique is utilized to identify </w:t>
      </w:r>
      <w:r w:rsidR="00A60059" w:rsidRPr="00814FD4">
        <w:rPr>
          <w:rFonts w:ascii="Times New Roman" w:eastAsia="Times New Roman" w:hAnsi="Times New Roman" w:cs="Times New Roman"/>
          <w:color w:val="000000"/>
          <w:kern w:val="0"/>
          <w:sz w:val="24"/>
          <w:szCs w:val="24"/>
          <w:lang w:eastAsia="en-US"/>
          <w14:ligatures w14:val="none"/>
        </w:rPr>
        <w:t>complex</w:t>
      </w:r>
      <w:r w:rsidRPr="00814FD4">
        <w:rPr>
          <w:rFonts w:ascii="Times New Roman" w:eastAsia="Times New Roman" w:hAnsi="Times New Roman" w:cs="Times New Roman"/>
          <w:color w:val="000000"/>
          <w:kern w:val="0"/>
          <w:sz w:val="24"/>
          <w:szCs w:val="24"/>
          <w:lang w:eastAsia="en-US"/>
          <w14:ligatures w14:val="none"/>
        </w:rPr>
        <w:t xml:space="preserve"> </w:t>
      </w:r>
      <w:r w:rsidRPr="00814FD4">
        <w:rPr>
          <w:rFonts w:ascii="Times New Roman" w:eastAsia="Times New Roman" w:hAnsi="Times New Roman" w:cs="Times New Roman"/>
          <w:kern w:val="0"/>
          <w:sz w:val="24"/>
          <w:szCs w:val="24"/>
          <w:lang w:eastAsia="en-US"/>
          <w14:ligatures w14:val="none"/>
        </w:rPr>
        <w:t xml:space="preserve">borane </w:t>
      </w:r>
      <w:r w:rsidRPr="00814FD4">
        <w:rPr>
          <w:rFonts w:ascii="Times New Roman" w:eastAsia="Times New Roman" w:hAnsi="Times New Roman" w:cs="Times New Roman"/>
          <w:color w:val="000000"/>
          <w:kern w:val="0"/>
          <w:sz w:val="24"/>
          <w:szCs w:val="24"/>
          <w:lang w:eastAsia="en-US"/>
          <w14:ligatures w14:val="none"/>
        </w:rPr>
        <w:t>products through their desorption temperatures</w:t>
      </w:r>
      <w:r w:rsidR="00102838" w:rsidRPr="00814FD4">
        <w:rPr>
          <w:rFonts w:ascii="Times New Roman" w:eastAsia="Times New Roman" w:hAnsi="Times New Roman" w:cs="Times New Roman"/>
          <w:color w:val="000000"/>
          <w:kern w:val="0"/>
          <w:sz w:val="24"/>
          <w:szCs w:val="24"/>
          <w:lang w:eastAsia="en-US"/>
          <w14:ligatures w14:val="none"/>
        </w:rPr>
        <w:t xml:space="preserve"> and </w:t>
      </w:r>
      <w:r w:rsidR="009A458C" w:rsidRPr="00814FD4">
        <w:rPr>
          <w:rFonts w:ascii="Times New Roman" w:eastAsia="Times New Roman" w:hAnsi="Times New Roman" w:cs="Times New Roman"/>
          <w:color w:val="000000"/>
          <w:kern w:val="0"/>
          <w:sz w:val="24"/>
          <w:szCs w:val="24"/>
          <w:lang w:eastAsia="en-US"/>
          <w14:ligatures w14:val="none"/>
        </w:rPr>
        <w:t>isotopic</w:t>
      </w:r>
      <w:r w:rsidR="00102838" w:rsidRPr="00814FD4">
        <w:rPr>
          <w:rFonts w:ascii="Times New Roman" w:eastAsia="Times New Roman" w:hAnsi="Times New Roman" w:cs="Times New Roman"/>
          <w:color w:val="000000"/>
          <w:kern w:val="0"/>
          <w:sz w:val="24"/>
          <w:szCs w:val="24"/>
          <w:lang w:eastAsia="en-US"/>
          <w14:ligatures w14:val="none"/>
        </w:rPr>
        <w:t xml:space="preserve"> substitution </w:t>
      </w:r>
      <w:r w:rsidR="009A458C" w:rsidRPr="00814FD4">
        <w:rPr>
          <w:rFonts w:ascii="Times New Roman" w:eastAsia="Times New Roman" w:hAnsi="Times New Roman" w:cs="Times New Roman"/>
          <w:color w:val="000000"/>
          <w:kern w:val="0"/>
          <w:sz w:val="24"/>
          <w:szCs w:val="24"/>
          <w:lang w:eastAsia="en-US"/>
          <w14:ligatures w14:val="none"/>
        </w:rPr>
        <w:t>experiments</w:t>
      </w:r>
      <w:r w:rsidRPr="00814FD4">
        <w:rPr>
          <w:rFonts w:ascii="Times New Roman" w:eastAsia="Times New Roman" w:hAnsi="Times New Roman" w:cs="Times New Roman"/>
          <w:color w:val="000000"/>
          <w:kern w:val="0"/>
          <w:sz w:val="24"/>
          <w:szCs w:val="24"/>
          <w:lang w:eastAsia="en-US"/>
          <w14:ligatures w14:val="none"/>
        </w:rPr>
        <w:t>.</w:t>
      </w:r>
      <w:r w:rsidR="00E07F3D" w:rsidRPr="00814FD4">
        <w:rPr>
          <w:rFonts w:ascii="Times New Roman" w:eastAsia="Times New Roman" w:hAnsi="Times New Roman" w:cs="Times New Roman"/>
          <w:kern w:val="0"/>
          <w:sz w:val="24"/>
          <w:szCs w:val="24"/>
          <w:lang w:eastAsia="en-US"/>
          <w14:ligatures w14:val="none"/>
        </w:rPr>
        <w:fldChar w:fldCharType="begin">
          <w:fldData xml:space="preserve">PEVuZE5vdGU+PENpdGU+PEF1dGhvcj5UdXJuZXI8L0F1dGhvcj48WWVhcj4yMDIwPC9ZZWFyPjxS
ZWNOdW0+MTQxPC9SZWNOdW0+PERpc3BsYXlUZXh0PjxzdHlsZSBmYWNlPSJzdXBlcnNjcmlwdCI+
MjcsMjg8L3N0eWxlPjwvRGlzcGxheVRleHQ+PHJlY29yZD48cmVjLW51bWJlcj4xNDE8L3JlYy1u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aXRlPjxBdXRob3I+V2FuZzwvQXV0aG9yPjxZZWFyPjIwMjM8L1llYXI+PFJlY051bT4yNzkxPC9S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YWJici0xPjxhYmJyLTI+UENDUDwvYWJici0yPjwvcGVyaW9kaWNhbD48cGFnZXM+OTM2LTk1Mzwv
cGFnZXM+PHZvbHVtZT4yNTwvdm9sdW1lPjxkYXRlcz48eWVhcj4yMDIzPC95ZWFyPjwvZGF0ZXM+
PHB1Ymxpc2hlcj5UaGUgUm95YWwgU29jaWV0eSBvZiBDaGVtaXN0cnk8L3B1Ymxpc2hlcj48aXNi
bj4xNDYzLTkwNzY8L2lzYm4+PHdvcmstdHlwZT4xMC4xMDM5L0QyQ1AwMzU0M0o8L3dvcmstdHlw
ZT48dXJscz48cmVsYXRlZC11cmxzPjx1cmw+aHR0cDovL2R4LmRvaS5vcmcvMTAuMTAzOS9EMkNQ
MDM1NDNKPC91cmw+PC9yZWxhdGVkLXVybHM+PC91cmxzPjxlbGVjdHJvbmljLXJlc291cmNlLW51
bT4xMC4xMDM5L0QyQ1AwMzU0M0o8L2VsZWN0cm9uaWMtcmVzb3VyY2UtbnVtPjwvcmVjb3JkPjwv
Q2l0ZT48L0VuZE5vdGU+
</w:fldData>
        </w:fldChar>
      </w:r>
      <w:r w:rsidR="00E07F3D" w:rsidRPr="00814FD4">
        <w:rPr>
          <w:rFonts w:ascii="Times New Roman" w:eastAsia="Times New Roman" w:hAnsi="Times New Roman" w:cs="Times New Roman"/>
          <w:kern w:val="0"/>
          <w:sz w:val="24"/>
          <w:szCs w:val="24"/>
          <w:lang w:eastAsia="en-US"/>
          <w14:ligatures w14:val="none"/>
        </w:rPr>
        <w:instrText xml:space="preserve"> ADDIN EN.CITE </w:instrText>
      </w:r>
      <w:r w:rsidR="00E07F3D" w:rsidRPr="00814FD4">
        <w:rPr>
          <w:rFonts w:ascii="Times New Roman" w:eastAsia="Times New Roman" w:hAnsi="Times New Roman" w:cs="Times New Roman"/>
          <w:kern w:val="0"/>
          <w:sz w:val="24"/>
          <w:szCs w:val="24"/>
          <w:lang w:eastAsia="en-US"/>
          <w14:ligatures w14:val="none"/>
        </w:rPr>
        <w:fldChar w:fldCharType="begin">
          <w:fldData xml:space="preserve">PEVuZE5vdGU+PENpdGU+PEF1dGhvcj5UdXJuZXI8L0F1dGhvcj48WWVhcj4yMDIwPC9ZZWFyPjxS
ZWNOdW0+MTQxPC9SZWNOdW0+PERpc3BsYXlUZXh0PjxzdHlsZSBmYWNlPSJzdXBlcnNjcmlwdCI+
MjcsMjg8L3N0eWxlPjwvRGlzcGxheVRleHQ+PHJlY29yZD48cmVjLW51bWJlcj4xNDE8L3JlYy1u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aXRlPjxBdXRob3I+V2FuZzwvQXV0aG9yPjxZZWFyPjIwMjM8L1llYXI+PFJlY051bT4yNzkxPC9S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YWJici0xPjxhYmJyLTI+UENDUDwvYWJici0yPjwvcGVyaW9kaWNhbD48cGFnZXM+OTM2LTk1Mzwv
cGFnZXM+PHZvbHVtZT4yNTwvdm9sdW1lPjxkYXRlcz48eWVhcj4yMDIzPC95ZWFyPjwvZGF0ZXM+
PHB1Ymxpc2hlcj5UaGUgUm95YWwgU29jaWV0eSBvZiBDaGVtaXN0cnk8L3B1Ymxpc2hlcj48aXNi
bj4xNDYzLTkwNzY8L2lzYm4+PHdvcmstdHlwZT4xMC4xMDM5L0QyQ1AwMzU0M0o8L3dvcmstdHlw
ZT48dXJscz48cmVsYXRlZC11cmxzPjx1cmw+aHR0cDovL2R4LmRvaS5vcmcvMTAuMTAzOS9EMkNQ
MDM1NDNKPC91cmw+PC9yZWxhdGVkLXVybHM+PC91cmxzPjxlbGVjdHJvbmljLXJlc291cmNlLW51
bT4xMC4xMDM5L0QyQ1AwMzU0M0o8L2VsZWN0cm9uaWMtcmVzb3VyY2UtbnVtPjwvcmVjb3JkPjwv
Q2l0ZT48L0VuZE5vdGU+
</w:fldData>
        </w:fldChar>
      </w:r>
      <w:r w:rsidR="00E07F3D" w:rsidRPr="00814FD4">
        <w:rPr>
          <w:rFonts w:ascii="Times New Roman" w:eastAsia="Times New Roman" w:hAnsi="Times New Roman" w:cs="Times New Roman"/>
          <w:kern w:val="0"/>
          <w:sz w:val="24"/>
          <w:szCs w:val="24"/>
          <w:lang w:eastAsia="en-US"/>
          <w14:ligatures w14:val="none"/>
        </w:rPr>
        <w:instrText xml:space="preserve"> ADDIN EN.CITE.DATA </w:instrText>
      </w:r>
      <w:r w:rsidR="00E07F3D" w:rsidRPr="00814FD4">
        <w:rPr>
          <w:rFonts w:ascii="Times New Roman" w:eastAsia="Times New Roman" w:hAnsi="Times New Roman" w:cs="Times New Roman"/>
          <w:kern w:val="0"/>
          <w:sz w:val="24"/>
          <w:szCs w:val="24"/>
          <w:lang w:eastAsia="en-US"/>
          <w14:ligatures w14:val="none"/>
        </w:rPr>
      </w:r>
      <w:r w:rsidR="00E07F3D" w:rsidRPr="00814FD4">
        <w:rPr>
          <w:rFonts w:ascii="Times New Roman" w:eastAsia="Times New Roman" w:hAnsi="Times New Roman" w:cs="Times New Roman"/>
          <w:kern w:val="0"/>
          <w:sz w:val="24"/>
          <w:szCs w:val="24"/>
          <w:lang w:eastAsia="en-US"/>
          <w14:ligatures w14:val="none"/>
        </w:rPr>
        <w:fldChar w:fldCharType="end"/>
      </w:r>
      <w:r w:rsidR="00E07F3D" w:rsidRPr="00814FD4">
        <w:rPr>
          <w:rFonts w:ascii="Times New Roman" w:eastAsia="Times New Roman" w:hAnsi="Times New Roman" w:cs="Times New Roman"/>
          <w:kern w:val="0"/>
          <w:sz w:val="24"/>
          <w:szCs w:val="24"/>
          <w:lang w:eastAsia="en-US"/>
          <w14:ligatures w14:val="none"/>
        </w:rPr>
      </w:r>
      <w:r w:rsidR="00E07F3D" w:rsidRPr="00814FD4">
        <w:rPr>
          <w:rFonts w:ascii="Times New Roman" w:eastAsia="Times New Roman" w:hAnsi="Times New Roman" w:cs="Times New Roman"/>
          <w:kern w:val="0"/>
          <w:sz w:val="24"/>
          <w:szCs w:val="24"/>
          <w:lang w:eastAsia="en-US"/>
          <w14:ligatures w14:val="none"/>
        </w:rPr>
        <w:fldChar w:fldCharType="separate"/>
      </w:r>
      <w:hyperlink w:anchor="_ENREF_27" w:tooltip="Turner, 2020 #141" w:history="1">
        <w:r w:rsidR="0075070A" w:rsidRPr="00814FD4">
          <w:rPr>
            <w:rFonts w:ascii="Times New Roman" w:eastAsia="Times New Roman" w:hAnsi="Times New Roman" w:cs="Times New Roman"/>
            <w:noProof/>
            <w:kern w:val="0"/>
            <w:sz w:val="24"/>
            <w:szCs w:val="24"/>
            <w:vertAlign w:val="superscript"/>
            <w:lang w:eastAsia="en-US"/>
            <w14:ligatures w14:val="none"/>
          </w:rPr>
          <w:t>27</w:t>
        </w:r>
      </w:hyperlink>
      <w:r w:rsidR="00E07F3D" w:rsidRPr="00814FD4">
        <w:rPr>
          <w:rFonts w:ascii="Times New Roman" w:eastAsia="Times New Roman" w:hAnsi="Times New Roman" w:cs="Times New Roman"/>
          <w:noProof/>
          <w:kern w:val="0"/>
          <w:sz w:val="24"/>
          <w:szCs w:val="24"/>
          <w:vertAlign w:val="superscript"/>
          <w:lang w:eastAsia="en-US"/>
          <w14:ligatures w14:val="none"/>
        </w:rPr>
        <w:t>,</w:t>
      </w:r>
      <w:hyperlink w:anchor="_ENREF_28" w:tooltip="Wang, 2023 #2791" w:history="1">
        <w:r w:rsidR="0075070A" w:rsidRPr="00814FD4">
          <w:rPr>
            <w:rFonts w:ascii="Times New Roman" w:eastAsia="Times New Roman" w:hAnsi="Times New Roman" w:cs="Times New Roman"/>
            <w:noProof/>
            <w:kern w:val="0"/>
            <w:sz w:val="24"/>
            <w:szCs w:val="24"/>
            <w:vertAlign w:val="superscript"/>
            <w:lang w:eastAsia="en-US"/>
            <w14:ligatures w14:val="none"/>
          </w:rPr>
          <w:t>28</w:t>
        </w:r>
      </w:hyperlink>
      <w:r w:rsidR="00E07F3D" w:rsidRPr="00814FD4">
        <w:rPr>
          <w:rFonts w:ascii="Times New Roman" w:eastAsia="Times New Roman" w:hAnsi="Times New Roman" w:cs="Times New Roman"/>
          <w:kern w:val="0"/>
          <w:sz w:val="24"/>
          <w:szCs w:val="24"/>
          <w:lang w:eastAsia="en-US"/>
          <w14:ligatures w14:val="none"/>
        </w:rPr>
        <w:fldChar w:fldCharType="end"/>
      </w:r>
      <w:r w:rsidRPr="00814FD4">
        <w:rPr>
          <w:rFonts w:ascii="Times New Roman" w:eastAsia="Times New Roman" w:hAnsi="Times New Roman" w:cs="Times New Roman"/>
          <w:color w:val="000000"/>
          <w:kern w:val="0"/>
          <w:sz w:val="24"/>
          <w:szCs w:val="24"/>
          <w:lang w:eastAsia="en-US"/>
          <w14:ligatures w14:val="none"/>
        </w:rPr>
        <w:t xml:space="preserve"> The PI-</w:t>
      </w:r>
      <w:r w:rsidRPr="00814FD4">
        <w:rPr>
          <w:rFonts w:ascii="Times New Roman" w:eastAsia="Times New Roman" w:hAnsi="Times New Roman" w:cs="Times New Roman"/>
          <w:sz w:val="24"/>
          <w:szCs w:val="24"/>
        </w:rPr>
        <w:t>ReToF</w:t>
      </w:r>
      <w:r w:rsidRPr="00814FD4">
        <w:rPr>
          <w:rFonts w:ascii="Times New Roman" w:eastAsia="Times New Roman" w:hAnsi="Times New Roman" w:cs="Times New Roman"/>
          <w:color w:val="000000"/>
          <w:kern w:val="0"/>
          <w:sz w:val="24"/>
          <w:szCs w:val="24"/>
          <w:lang w:eastAsia="en-US"/>
          <w14:ligatures w14:val="none"/>
        </w:rPr>
        <w:t xml:space="preserve"> mass spectra of the irradiated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and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ices recorded at a photon energy of 9.</w:t>
      </w:r>
      <w:r w:rsidR="00CB600A" w:rsidRPr="00814FD4">
        <w:rPr>
          <w:rFonts w:ascii="Times New Roman" w:eastAsia="DengXian" w:hAnsi="Times New Roman" w:cs="Times New Roman"/>
          <w:kern w:val="0"/>
          <w:sz w:val="24"/>
          <w:szCs w:val="24"/>
          <w14:ligatures w14:val="none"/>
        </w:rPr>
        <w:t>3</w:t>
      </w:r>
      <w:r w:rsidRPr="00814FD4">
        <w:rPr>
          <w:rFonts w:ascii="Times New Roman" w:eastAsia="Times New Roman" w:hAnsi="Times New Roman" w:cs="Times New Roman"/>
          <w:color w:val="000000"/>
          <w:kern w:val="0"/>
          <w:sz w:val="24"/>
          <w:szCs w:val="24"/>
          <w:lang w:eastAsia="en-US"/>
          <w14:ligatures w14:val="none"/>
        </w:rPr>
        <w:t xml:space="preserve">4 eV </w:t>
      </w:r>
      <w:r w:rsidR="00BC12B8" w:rsidRPr="00814FD4">
        <w:rPr>
          <w:rFonts w:ascii="Times New Roman" w:eastAsia="Times New Roman" w:hAnsi="Times New Roman" w:cs="Times New Roman"/>
          <w:color w:val="000000"/>
          <w:kern w:val="0"/>
          <w:sz w:val="24"/>
          <w:szCs w:val="24"/>
          <w:lang w:eastAsia="en-US"/>
          <w14:ligatures w14:val="none"/>
        </w:rPr>
        <w:t xml:space="preserve">during TPD </w:t>
      </w:r>
      <w:r w:rsidRPr="00814FD4">
        <w:rPr>
          <w:rFonts w:ascii="Times New Roman" w:eastAsia="Times New Roman" w:hAnsi="Times New Roman" w:cs="Times New Roman"/>
          <w:color w:val="000000"/>
          <w:kern w:val="0"/>
          <w:sz w:val="24"/>
          <w:szCs w:val="24"/>
          <w:lang w:eastAsia="en-US"/>
          <w14:ligatures w14:val="none"/>
        </w:rPr>
        <w:t xml:space="preserve">are presented along with the corresponding integrated ion signals in the </w:t>
      </w:r>
      <w:r w:rsidRPr="00814FD4">
        <w:rPr>
          <w:rFonts w:ascii="Times New Roman" w:eastAsia="Times New Roman" w:hAnsi="Times New Roman" w:cs="Times New Roman"/>
          <w:i/>
          <w:iCs/>
          <w:color w:val="000000"/>
          <w:kern w:val="0"/>
          <w:sz w:val="24"/>
          <w:szCs w:val="24"/>
          <w:lang w:eastAsia="en-US"/>
          <w14:ligatures w14:val="none"/>
        </w:rPr>
        <w:t>m/z</w:t>
      </w:r>
      <w:r w:rsidRPr="00814FD4">
        <w:rPr>
          <w:rFonts w:ascii="Times New Roman" w:eastAsia="Times New Roman" w:hAnsi="Times New Roman" w:cs="Times New Roman"/>
          <w:color w:val="000000"/>
          <w:kern w:val="0"/>
          <w:sz w:val="24"/>
          <w:szCs w:val="24"/>
          <w:lang w:eastAsia="en-US"/>
          <w14:ligatures w14:val="none"/>
        </w:rPr>
        <w:t xml:space="preserve"> = 70–200 range (Fig. </w:t>
      </w:r>
      <w:r w:rsidR="008636FF" w:rsidRPr="00814FD4">
        <w:rPr>
          <w:rFonts w:ascii="Times New Roman" w:eastAsia="Times New Roman" w:hAnsi="Times New Roman" w:cs="Times New Roman"/>
          <w:color w:val="000000"/>
          <w:kern w:val="0"/>
          <w:sz w:val="24"/>
          <w:szCs w:val="24"/>
          <w:lang w:eastAsia="en-US"/>
          <w14:ligatures w14:val="none"/>
        </w:rPr>
        <w:t>6</w:t>
      </w:r>
      <w:r w:rsidRPr="00814FD4">
        <w:rPr>
          <w:rFonts w:ascii="Times New Roman" w:eastAsia="Times New Roman" w:hAnsi="Times New Roman" w:cs="Times New Roman"/>
          <w:color w:val="000000"/>
          <w:kern w:val="0"/>
          <w:sz w:val="24"/>
          <w:szCs w:val="24"/>
          <w:lang w:eastAsia="en-US"/>
          <w14:ligatures w14:val="none"/>
        </w:rPr>
        <w:t>). At 9.</w:t>
      </w:r>
      <w:r w:rsidR="00CB600A" w:rsidRPr="00814FD4">
        <w:rPr>
          <w:rFonts w:ascii="Times New Roman" w:eastAsia="Times New Roman" w:hAnsi="Times New Roman" w:cs="Times New Roman"/>
          <w:color w:val="000000"/>
          <w:kern w:val="0"/>
          <w:sz w:val="24"/>
          <w:szCs w:val="24"/>
          <w:lang w:eastAsia="en-US"/>
          <w14:ligatures w14:val="none"/>
        </w:rPr>
        <w:t>3</w:t>
      </w:r>
      <w:r w:rsidRPr="00814FD4">
        <w:rPr>
          <w:rFonts w:ascii="Times New Roman" w:eastAsia="Times New Roman" w:hAnsi="Times New Roman" w:cs="Times New Roman"/>
          <w:color w:val="000000"/>
          <w:kern w:val="0"/>
          <w:sz w:val="24"/>
          <w:szCs w:val="24"/>
          <w:lang w:eastAsia="en-US"/>
          <w14:ligatures w14:val="none"/>
        </w:rPr>
        <w:t xml:space="preserve">4 eV, the TPD profile of the ion signal at mass-to-charge </w:t>
      </w:r>
      <w:r w:rsidR="0094213D" w:rsidRPr="00814FD4">
        <w:rPr>
          <w:rFonts w:ascii="Times New Roman" w:eastAsia="Times New Roman" w:hAnsi="Times New Roman" w:cs="Times New Roman"/>
          <w:color w:val="000000"/>
          <w:kern w:val="0"/>
          <w:sz w:val="24"/>
          <w:szCs w:val="24"/>
          <w:lang w:eastAsia="en-US"/>
          <w14:ligatures w14:val="none"/>
        </w:rPr>
        <w:t xml:space="preserve">ratio </w:t>
      </w:r>
      <w:r w:rsidRPr="00814FD4">
        <w:rPr>
          <w:rFonts w:ascii="Times New Roman" w:eastAsia="Times New Roman" w:hAnsi="Times New Roman" w:cs="Times New Roman"/>
          <w:color w:val="000000"/>
          <w:kern w:val="0"/>
          <w:sz w:val="24"/>
          <w:szCs w:val="24"/>
          <w:lang w:eastAsia="en-US"/>
          <w14:ligatures w14:val="none"/>
        </w:rPr>
        <w:t>(</w:t>
      </w:r>
      <w:r w:rsidRPr="00814FD4">
        <w:rPr>
          <w:rFonts w:ascii="Times New Roman" w:eastAsia="Times New Roman" w:hAnsi="Times New Roman" w:cs="Times New Roman"/>
          <w:i/>
          <w:color w:val="000000"/>
          <w:kern w:val="0"/>
          <w:sz w:val="24"/>
          <w:szCs w:val="24"/>
          <w:lang w:eastAsia="en-US"/>
          <w14:ligatures w14:val="none"/>
        </w:rPr>
        <w:t>m/z</w:t>
      </w:r>
      <w:r w:rsidRPr="00814FD4">
        <w:rPr>
          <w:rFonts w:ascii="Times New Roman" w:eastAsia="Times New Roman" w:hAnsi="Times New Roman" w:cs="Times New Roman"/>
          <w:iCs/>
          <w:color w:val="000000"/>
          <w:kern w:val="0"/>
          <w:sz w:val="24"/>
          <w:szCs w:val="24"/>
          <w:lang w:eastAsia="en-US"/>
          <w14:ligatures w14:val="none"/>
        </w:rPr>
        <w:t>)</w:t>
      </w:r>
      <w:r w:rsidRPr="00814FD4">
        <w:rPr>
          <w:rFonts w:ascii="Times New Roman" w:eastAsia="Times New Roman" w:hAnsi="Times New Roman" w:cs="Times New Roman"/>
          <w:color w:val="000000"/>
          <w:kern w:val="0"/>
          <w:sz w:val="24"/>
          <w:szCs w:val="24"/>
          <w:lang w:eastAsia="en-US"/>
          <w14:ligatures w14:val="none"/>
        </w:rPr>
        <w:t xml:space="preserve"> of 76 for the irradiated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ice exhibits a broad sublimation event spanning 135–290 K, with a maximum centered at 205 K (Fig. </w:t>
      </w:r>
      <w:r w:rsidR="008636FF" w:rsidRPr="00814FD4">
        <w:rPr>
          <w:rFonts w:ascii="Times New Roman" w:eastAsia="Times New Roman" w:hAnsi="Times New Roman" w:cs="Times New Roman"/>
          <w:color w:val="000000"/>
          <w:kern w:val="0"/>
          <w:sz w:val="24"/>
          <w:szCs w:val="24"/>
          <w:lang w:eastAsia="en-US"/>
          <w14:ligatures w14:val="none"/>
        </w:rPr>
        <w:t>7</w:t>
      </w:r>
      <w:r w:rsidRPr="00814FD4">
        <w:rPr>
          <w:rFonts w:ascii="Times New Roman" w:eastAsia="Times New Roman" w:hAnsi="Times New Roman" w:cs="Times New Roman"/>
          <w:color w:val="000000"/>
          <w:kern w:val="0"/>
          <w:sz w:val="24"/>
          <w:szCs w:val="24"/>
          <w:lang w:eastAsia="en-US"/>
          <w14:ligatures w14:val="none"/>
        </w:rPr>
        <w:t xml:space="preserve">a). To verify the molecular formula, an additional experiment using </w:t>
      </w:r>
      <w:r w:rsidRPr="00814FD4">
        <w:rPr>
          <w:rFonts w:ascii="Times New Roman" w:eastAsia="Times New Roman" w:hAnsi="Times New Roman" w:cs="Times New Roman"/>
          <w:sz w:val="24"/>
          <w:szCs w:val="24"/>
        </w:rPr>
        <w:t xml:space="preserve">fully deuterated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w:t>
      </w:r>
      <w:r w:rsidRPr="00814FD4">
        <w:rPr>
          <w:rFonts w:ascii="Times New Roman" w:eastAsia="Times New Roman" w:hAnsi="Times New Roman" w:cs="Times New Roman"/>
          <w:sz w:val="24"/>
          <w:szCs w:val="24"/>
        </w:rPr>
        <w:t xml:space="preserve">ice was </w:t>
      </w:r>
      <w:r w:rsidRPr="00814FD4">
        <w:rPr>
          <w:rFonts w:ascii="Times New Roman" w:eastAsia="Times New Roman" w:hAnsi="Times New Roman" w:cs="Times New Roman"/>
          <w:color w:val="000000"/>
          <w:kern w:val="0"/>
          <w:sz w:val="24"/>
          <w:szCs w:val="24"/>
          <w:lang w:eastAsia="en-US"/>
          <w14:ligatures w14:val="none"/>
        </w:rPr>
        <w:t>carried out</w:t>
      </w:r>
      <w:r w:rsidRPr="00814FD4">
        <w:rPr>
          <w:rFonts w:ascii="Times New Roman" w:eastAsia="Times New Roman" w:hAnsi="Times New Roman" w:cs="Times New Roman"/>
          <w:sz w:val="24"/>
          <w:szCs w:val="24"/>
        </w:rPr>
        <w:t xml:space="preserve">. The TPD profile of </w:t>
      </w:r>
      <w:r w:rsidRPr="00814FD4">
        <w:rPr>
          <w:rFonts w:ascii="Times New Roman" w:eastAsia="Times New Roman" w:hAnsi="Times New Roman" w:cs="Times New Roman"/>
          <w:i/>
          <w:iCs/>
          <w:sz w:val="24"/>
          <w:szCs w:val="24"/>
        </w:rPr>
        <w:t>m/z</w:t>
      </w:r>
      <w:r w:rsidRPr="00814FD4">
        <w:rPr>
          <w:rFonts w:ascii="Times New Roman" w:eastAsia="Times New Roman" w:hAnsi="Times New Roman" w:cs="Times New Roman"/>
          <w:sz w:val="24"/>
          <w:szCs w:val="24"/>
        </w:rPr>
        <w:t xml:space="preserve"> = 86 for the irradiated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w:t>
      </w:r>
      <w:r w:rsidRPr="00814FD4">
        <w:rPr>
          <w:rFonts w:ascii="Times New Roman" w:eastAsia="Times New Roman" w:hAnsi="Times New Roman" w:cs="Times New Roman"/>
          <w:sz w:val="24"/>
          <w:szCs w:val="24"/>
        </w:rPr>
        <w:t xml:space="preserve">ice shows the same sublimation temperature range and a comparable peak maximum at 202 K, indicating the presence of exactly 10 hydrogen atoms and thereby </w:t>
      </w:r>
      <w:r w:rsidR="00D64066" w:rsidRPr="00814FD4">
        <w:rPr>
          <w:rFonts w:ascii="Times New Roman" w:eastAsia="Times New Roman" w:hAnsi="Times New Roman" w:cs="Times New Roman"/>
          <w:sz w:val="24"/>
          <w:szCs w:val="24"/>
        </w:rPr>
        <w:t>suggesting</w:t>
      </w:r>
      <w:r w:rsidRPr="00814FD4">
        <w:rPr>
          <w:rFonts w:ascii="Times New Roman" w:eastAsia="Times New Roman" w:hAnsi="Times New Roman" w:cs="Times New Roman"/>
          <w:sz w:val="24"/>
          <w:szCs w:val="24"/>
        </w:rPr>
        <w:t xml:space="preserve"> the molecular formula as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6</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 xml:space="preserve">. </w:t>
      </w:r>
      <w:r w:rsidRPr="00814FD4">
        <w:rPr>
          <w:rFonts w:ascii="Times New Roman" w:eastAsia="Times New Roman" w:hAnsi="Times New Roman" w:cs="Times New Roman"/>
          <w:color w:val="000000"/>
          <w:kern w:val="0"/>
          <w:sz w:val="24"/>
          <w:szCs w:val="24"/>
          <w:lang w:eastAsia="en-US"/>
          <w14:ligatures w14:val="none"/>
        </w:rPr>
        <w:t xml:space="preserve">Separate blank experiments in the absence of electron irradiation were </w:t>
      </w:r>
      <w:r w:rsidRPr="00814FD4">
        <w:rPr>
          <w:rFonts w:ascii="Times New Roman" w:eastAsia="Times New Roman" w:hAnsi="Times New Roman" w:cs="Times New Roman"/>
          <w:sz w:val="24"/>
          <w:szCs w:val="24"/>
        </w:rPr>
        <w:t>performed</w:t>
      </w:r>
      <w:r w:rsidRPr="00814FD4">
        <w:rPr>
          <w:rFonts w:ascii="Times New Roman" w:eastAsia="Times New Roman" w:hAnsi="Times New Roman" w:cs="Times New Roman"/>
          <w:color w:val="000000"/>
          <w:kern w:val="0"/>
          <w:sz w:val="24"/>
          <w:szCs w:val="24"/>
          <w:lang w:eastAsia="en-US"/>
          <w14:ligatures w14:val="none"/>
        </w:rPr>
        <w:t xml:space="preserve"> for both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ice and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ice under </w:t>
      </w:r>
      <w:r w:rsidR="00E45549" w:rsidRPr="00814FD4">
        <w:rPr>
          <w:rFonts w:ascii="Times New Roman" w:eastAsia="Times New Roman" w:hAnsi="Times New Roman" w:cs="Times New Roman"/>
          <w:color w:val="000000"/>
          <w:kern w:val="0"/>
          <w:sz w:val="24"/>
          <w:szCs w:val="24"/>
          <w:lang w:eastAsia="en-US"/>
          <w14:ligatures w14:val="none"/>
        </w:rPr>
        <w:t xml:space="preserve">otherwise </w:t>
      </w:r>
      <w:r w:rsidRPr="00814FD4">
        <w:rPr>
          <w:rFonts w:ascii="Times New Roman" w:eastAsia="Times New Roman" w:hAnsi="Times New Roman" w:cs="Times New Roman"/>
          <w:color w:val="000000"/>
          <w:kern w:val="0"/>
          <w:sz w:val="24"/>
          <w:szCs w:val="24"/>
          <w:lang w:eastAsia="en-US"/>
          <w14:ligatures w14:val="none"/>
        </w:rPr>
        <w:t xml:space="preserve">identical experimental conditions (Fig. </w:t>
      </w:r>
      <w:r w:rsidR="008636FF" w:rsidRPr="00814FD4">
        <w:rPr>
          <w:rFonts w:ascii="Times New Roman" w:eastAsia="Times New Roman" w:hAnsi="Times New Roman" w:cs="Times New Roman"/>
          <w:color w:val="000000"/>
          <w:kern w:val="0"/>
          <w:sz w:val="24"/>
          <w:szCs w:val="24"/>
          <w:lang w:eastAsia="en-US"/>
          <w14:ligatures w14:val="none"/>
        </w:rPr>
        <w:t>7</w:t>
      </w:r>
      <w:r w:rsidRPr="00814FD4">
        <w:rPr>
          <w:rFonts w:ascii="Times New Roman" w:eastAsia="Times New Roman" w:hAnsi="Times New Roman" w:cs="Times New Roman"/>
          <w:color w:val="000000"/>
          <w:kern w:val="0"/>
          <w:sz w:val="24"/>
          <w:szCs w:val="24"/>
          <w:lang w:eastAsia="en-US"/>
          <w14:ligatures w14:val="none"/>
        </w:rPr>
        <w:t xml:space="preserve">a); no sublimation events were observed, confirming that the </w:t>
      </w:r>
      <w:r w:rsidR="000456B6" w:rsidRPr="00814FD4">
        <w:rPr>
          <w:rFonts w:ascii="Times New Roman" w:eastAsia="Times New Roman" w:hAnsi="Times New Roman" w:cs="Times New Roman"/>
          <w:color w:val="000000"/>
          <w:kern w:val="0"/>
          <w:sz w:val="24"/>
          <w:szCs w:val="24"/>
          <w:lang w:eastAsia="en-US"/>
          <w14:ligatures w14:val="none"/>
        </w:rPr>
        <w:t xml:space="preserve">above </w:t>
      </w:r>
      <w:r w:rsidRPr="00814FD4">
        <w:rPr>
          <w:rFonts w:ascii="Times New Roman" w:eastAsia="Times New Roman" w:hAnsi="Times New Roman" w:cs="Times New Roman"/>
          <w:color w:val="000000"/>
          <w:kern w:val="0"/>
          <w:sz w:val="24"/>
          <w:szCs w:val="24"/>
          <w:lang w:eastAsia="en-US"/>
          <w14:ligatures w14:val="none"/>
        </w:rPr>
        <w:t>sublimation event</w:t>
      </w:r>
      <w:r w:rsidR="0028142B" w:rsidRPr="00814FD4">
        <w:rPr>
          <w:rFonts w:ascii="Times New Roman" w:eastAsia="Times New Roman" w:hAnsi="Times New Roman" w:cs="Times New Roman"/>
          <w:color w:val="000000"/>
          <w:kern w:val="0"/>
          <w:sz w:val="24"/>
          <w:szCs w:val="24"/>
          <w:lang w:eastAsia="en-US"/>
          <w14:ligatures w14:val="none"/>
        </w:rPr>
        <w:t>s</w:t>
      </w:r>
      <w:r w:rsidRPr="00814FD4">
        <w:rPr>
          <w:rFonts w:ascii="Times New Roman" w:eastAsia="Times New Roman" w:hAnsi="Times New Roman" w:cs="Times New Roman"/>
          <w:color w:val="000000"/>
          <w:kern w:val="0"/>
          <w:sz w:val="24"/>
          <w:szCs w:val="24"/>
          <w:lang w:eastAsia="en-US"/>
          <w14:ligatures w14:val="none"/>
        </w:rPr>
        <w:t xml:space="preserve"> </w:t>
      </w:r>
      <w:r w:rsidR="0028142B" w:rsidRPr="00814FD4">
        <w:rPr>
          <w:rFonts w:ascii="Times New Roman" w:eastAsia="Times New Roman" w:hAnsi="Times New Roman" w:cs="Times New Roman"/>
          <w:color w:val="000000"/>
          <w:kern w:val="0"/>
          <w:sz w:val="24"/>
          <w:szCs w:val="24"/>
          <w:lang w:eastAsia="en-US"/>
          <w14:ligatures w14:val="none"/>
        </w:rPr>
        <w:t>are</w:t>
      </w:r>
      <w:r w:rsidRPr="00814FD4">
        <w:rPr>
          <w:rFonts w:ascii="Times New Roman" w:eastAsia="Times New Roman" w:hAnsi="Times New Roman" w:cs="Times New Roman"/>
          <w:color w:val="000000"/>
          <w:kern w:val="0"/>
          <w:sz w:val="24"/>
          <w:szCs w:val="24"/>
          <w:lang w:eastAsia="en-US"/>
          <w14:ligatures w14:val="none"/>
        </w:rPr>
        <w:t xml:space="preserve"> induced by </w:t>
      </w:r>
      <w:r w:rsidR="0028142B" w:rsidRPr="00814FD4">
        <w:rPr>
          <w:rFonts w:ascii="Times New Roman" w:eastAsia="Times New Roman" w:hAnsi="Times New Roman" w:cs="Times New Roman"/>
          <w:color w:val="000000"/>
          <w:kern w:val="0"/>
          <w:sz w:val="24"/>
          <w:szCs w:val="24"/>
          <w:lang w:eastAsia="en-US"/>
          <w14:ligatures w14:val="none"/>
        </w:rPr>
        <w:t xml:space="preserve">the </w:t>
      </w:r>
      <w:r w:rsidRPr="00814FD4">
        <w:rPr>
          <w:rFonts w:ascii="Times New Roman" w:eastAsia="Times New Roman" w:hAnsi="Times New Roman" w:cs="Times New Roman"/>
          <w:color w:val="000000"/>
          <w:kern w:val="0"/>
          <w:sz w:val="24"/>
          <w:szCs w:val="24"/>
          <w:lang w:eastAsia="en-US"/>
          <w14:ligatures w14:val="none"/>
        </w:rPr>
        <w:t>electron irradiation of diborane ices.</w:t>
      </w:r>
      <w:r w:rsidRPr="00814FD4">
        <w:rPr>
          <w:rFonts w:ascii="Times New Roman" w:hAnsi="Times New Roman" w:cs="Times New Roman"/>
          <w:color w:val="000000" w:themeColor="text1"/>
          <w:sz w:val="24"/>
          <w:szCs w:val="24"/>
        </w:rPr>
        <w:t xml:space="preserve"> </w:t>
      </w:r>
      <w:r w:rsidRPr="00814FD4">
        <w:rPr>
          <w:rFonts w:ascii="Times New Roman" w:eastAsia="Times New Roman" w:hAnsi="Times New Roman" w:cs="Times New Roman"/>
          <w:sz w:val="24"/>
          <w:szCs w:val="24"/>
        </w:rPr>
        <w:t xml:space="preserve">Considering the natural isotopic distribution of stable boron </w:t>
      </w:r>
      <w:r w:rsidRPr="00814FD4">
        <w:rPr>
          <w:rFonts w:ascii="Times New Roman" w:eastAsia="Times New Roman" w:hAnsi="Times New Roman" w:cs="Times New Roman"/>
          <w:sz w:val="24"/>
          <w:szCs w:val="24"/>
          <w:vertAlign w:val="superscript"/>
        </w:rPr>
        <w:t>10</w:t>
      </w:r>
      <w:r w:rsidRPr="00814FD4">
        <w:rPr>
          <w:rFonts w:ascii="Times New Roman" w:eastAsia="Times New Roman" w:hAnsi="Times New Roman" w:cs="Times New Roman"/>
          <w:sz w:val="24"/>
          <w:szCs w:val="24"/>
        </w:rPr>
        <w:t xml:space="preserve">B to </w:t>
      </w:r>
      <w:r w:rsidRPr="00814FD4">
        <w:rPr>
          <w:rFonts w:ascii="Times New Roman" w:eastAsia="Times New Roman" w:hAnsi="Times New Roman" w:cs="Times New Roman"/>
          <w:sz w:val="24"/>
          <w:szCs w:val="24"/>
          <w:vertAlign w:val="superscript"/>
        </w:rPr>
        <w:t>11</w:t>
      </w:r>
      <w:r w:rsidRPr="00814FD4">
        <w:rPr>
          <w:rFonts w:ascii="Times New Roman" w:eastAsia="Times New Roman" w:hAnsi="Times New Roman" w:cs="Times New Roman"/>
          <w:sz w:val="24"/>
          <w:szCs w:val="24"/>
        </w:rPr>
        <w:t xml:space="preserve">B (25.2%), the molecular assignment was further supported </w:t>
      </w:r>
      <w:r w:rsidR="00652EBA" w:rsidRPr="00814FD4">
        <w:rPr>
          <w:rFonts w:ascii="Times New Roman" w:eastAsia="Times New Roman" w:hAnsi="Times New Roman" w:cs="Times New Roman"/>
          <w:sz w:val="24"/>
          <w:szCs w:val="24"/>
        </w:rPr>
        <w:t xml:space="preserve">by the results obtained from the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w:t>
      </w:r>
      <w:r w:rsidRPr="00814FD4">
        <w:rPr>
          <w:rFonts w:ascii="Times New Roman" w:eastAsia="Times New Roman" w:hAnsi="Times New Roman" w:cs="Times New Roman"/>
          <w:sz w:val="24"/>
          <w:szCs w:val="24"/>
        </w:rPr>
        <w:t xml:space="preserve">ice </w:t>
      </w:r>
      <w:r w:rsidR="00C51F6B" w:rsidRPr="00814FD4">
        <w:rPr>
          <w:rFonts w:ascii="Times New Roman" w:eastAsia="Times New Roman" w:hAnsi="Times New Roman" w:cs="Times New Roman"/>
          <w:sz w:val="24"/>
          <w:szCs w:val="24"/>
        </w:rPr>
        <w:t>experiment</w:t>
      </w:r>
      <w:r w:rsidRPr="00814FD4">
        <w:rPr>
          <w:rFonts w:ascii="Times New Roman" w:eastAsia="Times New Roman" w:hAnsi="Times New Roman" w:cs="Times New Roman"/>
          <w:sz w:val="24"/>
          <w:szCs w:val="24"/>
        </w:rPr>
        <w:t xml:space="preserve">, which provide better-resolved separation of overlapping mass channels (Fig. </w:t>
      </w:r>
      <w:r w:rsidR="008636FF" w:rsidRPr="00814FD4">
        <w:rPr>
          <w:rFonts w:ascii="Times New Roman" w:eastAsia="Times New Roman" w:hAnsi="Times New Roman" w:cs="Times New Roman"/>
          <w:color w:val="000000"/>
          <w:kern w:val="0"/>
          <w:sz w:val="24"/>
          <w:szCs w:val="24"/>
          <w:lang w:eastAsia="en-US"/>
          <w14:ligatures w14:val="none"/>
        </w:rPr>
        <w:t>7</w:t>
      </w:r>
      <w:r w:rsidRPr="00814FD4">
        <w:rPr>
          <w:rFonts w:ascii="Times New Roman" w:eastAsia="Times New Roman" w:hAnsi="Times New Roman" w:cs="Times New Roman"/>
          <w:sz w:val="24"/>
          <w:szCs w:val="24"/>
        </w:rPr>
        <w:t xml:space="preserve">d). The calculated </w:t>
      </w:r>
      <w:r w:rsidRPr="00814FD4">
        <w:rPr>
          <w:rFonts w:ascii="Times New Roman" w:eastAsia="DengXian" w:hAnsi="Times New Roman" w:cs="Times New Roman"/>
          <w:kern w:val="0"/>
          <w:sz w:val="24"/>
          <w:szCs w:val="24"/>
          <w14:ligatures w14:val="none"/>
        </w:rPr>
        <w:t xml:space="preserve">isotopic </w:t>
      </w:r>
      <w:r w:rsidRPr="00814FD4">
        <w:rPr>
          <w:rFonts w:ascii="Times New Roman" w:eastAsia="Times New Roman" w:hAnsi="Times New Roman" w:cs="Times New Roman"/>
          <w:sz w:val="24"/>
          <w:szCs w:val="24"/>
        </w:rPr>
        <w:t xml:space="preserve">distribution of </w:t>
      </w:r>
      <w:r w:rsidRPr="00814FD4">
        <w:rPr>
          <w:rFonts w:ascii="Times New Roman" w:eastAsia="Times New Roman" w:hAnsi="Times New Roman" w:cs="Times New Roman"/>
          <w:sz w:val="24"/>
          <w:szCs w:val="24"/>
          <w:vertAlign w:val="superscript"/>
        </w:rPr>
        <w:t>10</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5</w:t>
      </w:r>
      <w:r w:rsidRPr="00814FD4">
        <w:rPr>
          <w:rFonts w:ascii="Times New Roman" w:eastAsia="Times New Roman" w:hAnsi="Times New Roman" w:cs="Times New Roman"/>
          <w:sz w:val="24"/>
          <w:szCs w:val="24"/>
          <w:vertAlign w:val="superscript"/>
        </w:rPr>
        <w:t>11</w:t>
      </w:r>
      <w:r w:rsidRPr="00814FD4">
        <w:rPr>
          <w:rFonts w:ascii="Times New Roman" w:hAnsi="Times New Roman" w:cs="Times New Roman"/>
          <w:color w:val="000000" w:themeColor="text1"/>
          <w:sz w:val="24"/>
          <w:szCs w:val="24"/>
        </w:rPr>
        <w:t>BD</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 xml:space="preserve"> (</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81</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sz w:val="24"/>
          <w:szCs w:val="24"/>
        </w:rPr>
        <w:t xml:space="preserve">, </w:t>
      </w:r>
      <w:r w:rsidRPr="00814FD4">
        <w:rPr>
          <w:rFonts w:ascii="Times New Roman" w:eastAsia="Times New Roman" w:hAnsi="Times New Roman" w:cs="Times New Roman"/>
          <w:sz w:val="24"/>
          <w:szCs w:val="24"/>
          <w:vertAlign w:val="superscript"/>
        </w:rPr>
        <w:t>10</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4</w:t>
      </w:r>
      <w:r w:rsidRPr="00814FD4">
        <w:rPr>
          <w:rFonts w:ascii="Times New Roman" w:eastAsia="Times New Roman" w:hAnsi="Times New Roman" w:cs="Times New Roman"/>
          <w:sz w:val="24"/>
          <w:szCs w:val="24"/>
          <w:vertAlign w:val="superscript"/>
        </w:rPr>
        <w:t>11</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 xml:space="preserve"> (</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82</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sz w:val="24"/>
          <w:szCs w:val="24"/>
        </w:rPr>
        <w:t xml:space="preserve">, </w:t>
      </w:r>
      <w:r w:rsidRPr="00814FD4">
        <w:rPr>
          <w:rFonts w:ascii="Times New Roman" w:eastAsia="Times New Roman" w:hAnsi="Times New Roman" w:cs="Times New Roman"/>
          <w:sz w:val="24"/>
          <w:szCs w:val="24"/>
          <w:vertAlign w:val="superscript"/>
        </w:rPr>
        <w:t>10</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3</w:t>
      </w:r>
      <w:r w:rsidRPr="00814FD4">
        <w:rPr>
          <w:rFonts w:ascii="Times New Roman" w:eastAsia="Times New Roman" w:hAnsi="Times New Roman" w:cs="Times New Roman"/>
          <w:sz w:val="24"/>
          <w:szCs w:val="24"/>
          <w:vertAlign w:val="superscript"/>
        </w:rPr>
        <w:t>11</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3</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 xml:space="preserve"> (</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83</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sz w:val="24"/>
          <w:szCs w:val="24"/>
        </w:rPr>
        <w:t xml:space="preserve">, </w:t>
      </w:r>
      <w:r w:rsidRPr="00814FD4">
        <w:rPr>
          <w:rFonts w:ascii="Times New Roman" w:eastAsia="Times New Roman" w:hAnsi="Times New Roman" w:cs="Times New Roman"/>
          <w:sz w:val="24"/>
          <w:szCs w:val="24"/>
          <w:vertAlign w:val="superscript"/>
        </w:rPr>
        <w:t>10</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eastAsia="Times New Roman" w:hAnsi="Times New Roman" w:cs="Times New Roman"/>
          <w:sz w:val="24"/>
          <w:szCs w:val="24"/>
          <w:vertAlign w:val="superscript"/>
        </w:rPr>
        <w:t>11</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4</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 xml:space="preserve"> (</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84</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sz w:val="24"/>
          <w:szCs w:val="24"/>
        </w:rPr>
        <w:t xml:space="preserve">, </w:t>
      </w:r>
      <w:r w:rsidRPr="00814FD4">
        <w:rPr>
          <w:rFonts w:ascii="Times New Roman" w:eastAsia="Times New Roman" w:hAnsi="Times New Roman" w:cs="Times New Roman"/>
          <w:sz w:val="24"/>
          <w:szCs w:val="24"/>
          <w:vertAlign w:val="superscript"/>
        </w:rPr>
        <w:t>10</w:t>
      </w:r>
      <w:r w:rsidRPr="00814FD4">
        <w:rPr>
          <w:rFonts w:ascii="Times New Roman" w:hAnsi="Times New Roman" w:cs="Times New Roman"/>
          <w:color w:val="000000" w:themeColor="text1"/>
          <w:sz w:val="24"/>
          <w:szCs w:val="24"/>
        </w:rPr>
        <w:t>B</w:t>
      </w:r>
      <w:r w:rsidRPr="00814FD4">
        <w:rPr>
          <w:rFonts w:ascii="Times New Roman" w:eastAsia="Times New Roman" w:hAnsi="Times New Roman" w:cs="Times New Roman"/>
          <w:sz w:val="24"/>
          <w:szCs w:val="24"/>
          <w:vertAlign w:val="superscript"/>
        </w:rPr>
        <w:t>11</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5</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 xml:space="preserve"> (</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85</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sz w:val="24"/>
          <w:szCs w:val="24"/>
        </w:rPr>
        <w:t xml:space="preserve">, and </w:t>
      </w:r>
      <w:r w:rsidRPr="00814FD4">
        <w:rPr>
          <w:rFonts w:ascii="Times New Roman" w:eastAsia="Times New Roman" w:hAnsi="Times New Roman" w:cs="Times New Roman"/>
          <w:sz w:val="24"/>
          <w:szCs w:val="24"/>
          <w:vertAlign w:val="superscript"/>
        </w:rPr>
        <w:t>11</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6</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 xml:space="preserve"> (</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86</w:t>
      </w:r>
      <w:r w:rsidRPr="00814FD4">
        <w:rPr>
          <w:rFonts w:ascii="Times New Roman" w:hAnsi="Times New Roman" w:cs="Times New Roman"/>
          <w:color w:val="000000" w:themeColor="text1"/>
          <w:sz w:val="24"/>
          <w:szCs w:val="24"/>
        </w:rPr>
        <w:t xml:space="preserve">) </w:t>
      </w:r>
      <w:r w:rsidRPr="00814FD4">
        <w:rPr>
          <w:rFonts w:ascii="Times New Roman" w:eastAsia="Times New Roman" w:hAnsi="Times New Roman" w:cs="Times New Roman"/>
          <w:sz w:val="24"/>
          <w:szCs w:val="24"/>
        </w:rPr>
        <w:t xml:space="preserve">agrees well with the experimentally observed ion signals </w:t>
      </w:r>
      <w:r w:rsidR="004A66F6" w:rsidRPr="00814FD4">
        <w:rPr>
          <w:rFonts w:ascii="Times New Roman" w:eastAsia="Times New Roman" w:hAnsi="Times New Roman" w:cs="Times New Roman"/>
          <w:sz w:val="24"/>
          <w:szCs w:val="24"/>
        </w:rPr>
        <w:t>of</w:t>
      </w:r>
      <w:r w:rsidRPr="00814FD4">
        <w:rPr>
          <w:rFonts w:ascii="Times New Roman" w:eastAsia="Times New Roman" w:hAnsi="Times New Roman" w:cs="Times New Roman"/>
          <w:sz w:val="24"/>
          <w:szCs w:val="24"/>
        </w:rPr>
        <w:t xml:space="preserve"> </w:t>
      </w:r>
      <w:r w:rsidRPr="00814FD4">
        <w:rPr>
          <w:rFonts w:ascii="Times New Roman" w:eastAsia="Times New Roman" w:hAnsi="Times New Roman" w:cs="Times New Roman"/>
          <w:i/>
          <w:iCs/>
          <w:sz w:val="24"/>
          <w:szCs w:val="24"/>
        </w:rPr>
        <w:t>m/z</w:t>
      </w:r>
      <w:r w:rsidRPr="00814FD4">
        <w:rPr>
          <w:rFonts w:ascii="Times New Roman" w:eastAsia="Times New Roman" w:hAnsi="Times New Roman" w:cs="Times New Roman"/>
          <w:sz w:val="24"/>
          <w:szCs w:val="24"/>
        </w:rPr>
        <w:t xml:space="preserve"> = 81–86 in irradiated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w:t>
      </w:r>
      <w:r w:rsidRPr="00814FD4">
        <w:rPr>
          <w:rFonts w:ascii="Times New Roman" w:eastAsia="Times New Roman" w:hAnsi="Times New Roman" w:cs="Times New Roman"/>
          <w:sz w:val="24"/>
          <w:szCs w:val="24"/>
        </w:rPr>
        <w:t xml:space="preserve">ice (Fig. </w:t>
      </w:r>
      <w:r w:rsidR="008636FF" w:rsidRPr="00814FD4">
        <w:rPr>
          <w:rFonts w:ascii="Times New Roman" w:eastAsia="Times New Roman" w:hAnsi="Times New Roman" w:cs="Times New Roman"/>
          <w:color w:val="000000"/>
          <w:kern w:val="0"/>
          <w:sz w:val="24"/>
          <w:szCs w:val="24"/>
          <w:lang w:eastAsia="en-US"/>
          <w14:ligatures w14:val="none"/>
        </w:rPr>
        <w:t>7</w:t>
      </w:r>
      <w:r w:rsidRPr="00814FD4">
        <w:rPr>
          <w:rFonts w:ascii="Times New Roman" w:eastAsia="Times New Roman" w:hAnsi="Times New Roman" w:cs="Times New Roman"/>
          <w:sz w:val="24"/>
          <w:szCs w:val="24"/>
        </w:rPr>
        <w:t>b–</w:t>
      </w:r>
      <w:r w:rsidR="008636FF" w:rsidRPr="00814FD4">
        <w:rPr>
          <w:rFonts w:ascii="Times New Roman" w:eastAsia="Times New Roman" w:hAnsi="Times New Roman" w:cs="Times New Roman"/>
          <w:color w:val="000000"/>
          <w:kern w:val="0"/>
          <w:sz w:val="24"/>
          <w:szCs w:val="24"/>
          <w:lang w:eastAsia="en-US"/>
          <w14:ligatures w14:val="none"/>
        </w:rPr>
        <w:t>7</w:t>
      </w:r>
      <w:r w:rsidRPr="00814FD4">
        <w:rPr>
          <w:rFonts w:ascii="Times New Roman" w:eastAsia="Times New Roman" w:hAnsi="Times New Roman" w:cs="Times New Roman"/>
          <w:sz w:val="24"/>
          <w:szCs w:val="24"/>
        </w:rPr>
        <w:t xml:space="preserve">c), providing further evidence for the assignment of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6</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10</w:t>
      </w:r>
      <w:r w:rsidRPr="00814FD4">
        <w:rPr>
          <w:rFonts w:ascii="Times New Roman" w:eastAsia="Times New Roman" w:hAnsi="Times New Roman" w:cs="Times New Roman"/>
          <w:sz w:val="24"/>
          <w:szCs w:val="24"/>
        </w:rPr>
        <w:t xml:space="preserve">. </w:t>
      </w:r>
      <w:r w:rsidR="00557121" w:rsidRPr="00814FD4">
        <w:rPr>
          <w:rFonts w:ascii="Times New Roman" w:eastAsia="Times New Roman" w:hAnsi="Times New Roman" w:cs="Times New Roman"/>
          <w:sz w:val="24"/>
          <w:szCs w:val="24"/>
        </w:rPr>
        <w:t xml:space="preserve">Because </w:t>
      </w:r>
      <w:r w:rsidR="00E93D66" w:rsidRPr="00814FD4">
        <w:rPr>
          <w:rFonts w:ascii="Times New Roman" w:hAnsi="Times New Roman" w:cs="Times New Roman"/>
          <w:color w:val="000000" w:themeColor="text1"/>
          <w:sz w:val="24"/>
          <w:szCs w:val="24"/>
        </w:rPr>
        <w:t>B</w:t>
      </w:r>
      <w:r w:rsidR="00E93D66" w:rsidRPr="00814FD4">
        <w:rPr>
          <w:rFonts w:ascii="Times New Roman" w:hAnsi="Times New Roman" w:cs="Times New Roman"/>
          <w:color w:val="000000" w:themeColor="text1"/>
          <w:sz w:val="24"/>
          <w:szCs w:val="24"/>
          <w:vertAlign w:val="subscript"/>
        </w:rPr>
        <w:t>6</w:t>
      </w:r>
      <w:r w:rsidR="00E93D66" w:rsidRPr="00814FD4">
        <w:rPr>
          <w:rFonts w:ascii="Times New Roman" w:hAnsi="Times New Roman" w:cs="Times New Roman"/>
          <w:color w:val="000000" w:themeColor="text1"/>
          <w:sz w:val="24"/>
          <w:szCs w:val="24"/>
        </w:rPr>
        <w:t>H</w:t>
      </w:r>
      <w:r w:rsidR="00E93D66" w:rsidRPr="00814FD4">
        <w:rPr>
          <w:rFonts w:ascii="Times New Roman" w:hAnsi="Times New Roman" w:cs="Times New Roman"/>
          <w:color w:val="000000" w:themeColor="text1"/>
          <w:sz w:val="24"/>
          <w:szCs w:val="24"/>
          <w:vertAlign w:val="subscript"/>
        </w:rPr>
        <w:t xml:space="preserve">10 </w:t>
      </w:r>
      <w:r w:rsidR="00A60E3B" w:rsidRPr="00814FD4">
        <w:rPr>
          <w:rFonts w:ascii="Times New Roman" w:eastAsia="Times New Roman" w:hAnsi="Times New Roman" w:cs="Times New Roman"/>
          <w:sz w:val="24"/>
          <w:szCs w:val="24"/>
        </w:rPr>
        <w:t xml:space="preserve">can </w:t>
      </w:r>
      <w:r w:rsidR="002A1055" w:rsidRPr="00814FD4">
        <w:rPr>
          <w:rFonts w:ascii="Times New Roman" w:eastAsia="Times New Roman" w:hAnsi="Times New Roman" w:cs="Times New Roman"/>
          <w:sz w:val="24"/>
          <w:szCs w:val="24"/>
        </w:rPr>
        <w:t xml:space="preserve">exist in multiple </w:t>
      </w:r>
      <w:r w:rsidR="000D0446" w:rsidRPr="00814FD4">
        <w:rPr>
          <w:rFonts w:ascii="Times New Roman" w:eastAsia="Times New Roman" w:hAnsi="Times New Roman" w:cs="Times New Roman"/>
          <w:sz w:val="24"/>
          <w:szCs w:val="24"/>
        </w:rPr>
        <w:t>isomers</w:t>
      </w:r>
      <w:r w:rsidR="00A43E64" w:rsidRPr="00814FD4">
        <w:rPr>
          <w:rFonts w:ascii="Times New Roman" w:eastAsia="Times New Roman" w:hAnsi="Times New Roman" w:cs="Times New Roman"/>
          <w:sz w:val="24"/>
          <w:szCs w:val="24"/>
        </w:rPr>
        <w:t xml:space="preserve"> and </w:t>
      </w:r>
      <w:r w:rsidR="002E258A" w:rsidRPr="00814FD4">
        <w:rPr>
          <w:rFonts w:ascii="Times New Roman" w:eastAsia="Times New Roman" w:hAnsi="Times New Roman" w:cs="Times New Roman"/>
          <w:sz w:val="24"/>
          <w:szCs w:val="24"/>
        </w:rPr>
        <w:t>t</w:t>
      </w:r>
      <w:r w:rsidR="00167E3C" w:rsidRPr="00814FD4">
        <w:rPr>
          <w:rFonts w:ascii="Times New Roman" w:eastAsia="Times New Roman" w:hAnsi="Times New Roman" w:cs="Times New Roman"/>
          <w:sz w:val="24"/>
          <w:szCs w:val="24"/>
        </w:rPr>
        <w:t xml:space="preserve">he </w:t>
      </w:r>
      <w:r w:rsidR="00C25F9D" w:rsidRPr="00814FD4">
        <w:rPr>
          <w:rFonts w:ascii="Times New Roman" w:eastAsia="Times New Roman" w:hAnsi="Times New Roman" w:cs="Times New Roman"/>
          <w:sz w:val="24"/>
          <w:szCs w:val="24"/>
        </w:rPr>
        <w:t>adiabatic</w:t>
      </w:r>
      <w:r w:rsidR="00727EE2" w:rsidRPr="00814FD4">
        <w:rPr>
          <w:rFonts w:ascii="Times New Roman" w:eastAsia="Times New Roman" w:hAnsi="Times New Roman" w:cs="Times New Roman"/>
          <w:sz w:val="24"/>
          <w:szCs w:val="24"/>
        </w:rPr>
        <w:t xml:space="preserve"> </w:t>
      </w:r>
      <w:r w:rsidR="002A1055" w:rsidRPr="00814FD4">
        <w:rPr>
          <w:rFonts w:ascii="Times New Roman" w:eastAsia="Times New Roman" w:hAnsi="Times New Roman" w:cs="Times New Roman"/>
          <w:sz w:val="24"/>
          <w:szCs w:val="24"/>
        </w:rPr>
        <w:t xml:space="preserve">ionization energy (IE) </w:t>
      </w:r>
      <w:r w:rsidR="004369C5" w:rsidRPr="00814FD4">
        <w:rPr>
          <w:rFonts w:ascii="Times New Roman" w:eastAsia="Times New Roman" w:hAnsi="Times New Roman" w:cs="Times New Roman"/>
          <w:sz w:val="24"/>
          <w:szCs w:val="24"/>
        </w:rPr>
        <w:t xml:space="preserve">has only been measured for </w:t>
      </w:r>
      <w:r w:rsidR="009E417E" w:rsidRPr="00814FD4">
        <w:rPr>
          <w:rFonts w:ascii="Times New Roman" w:eastAsia="Times New Roman" w:hAnsi="Times New Roman" w:cs="Times New Roman"/>
          <w:sz w:val="24"/>
          <w:szCs w:val="24"/>
        </w:rPr>
        <w:t xml:space="preserve">hexaborane (10) </w:t>
      </w:r>
      <w:r w:rsidR="00802C2D" w:rsidRPr="00814FD4">
        <w:rPr>
          <w:rFonts w:ascii="Times New Roman" w:eastAsia="Times New Roman" w:hAnsi="Times New Roman" w:cs="Times New Roman"/>
          <w:sz w:val="24"/>
          <w:szCs w:val="24"/>
        </w:rPr>
        <w:t>(</w:t>
      </w:r>
      <w:r w:rsidR="002A1055" w:rsidRPr="00814FD4">
        <w:rPr>
          <w:rFonts w:ascii="Times New Roman" w:eastAsia="Times New Roman" w:hAnsi="Times New Roman" w:cs="Times New Roman"/>
          <w:sz w:val="24"/>
          <w:szCs w:val="24"/>
        </w:rPr>
        <w:t>9.</w:t>
      </w:r>
      <w:r w:rsidR="00166B5F" w:rsidRPr="00814FD4">
        <w:rPr>
          <w:rFonts w:ascii="Times New Roman" w:eastAsia="Times New Roman" w:hAnsi="Times New Roman" w:cs="Times New Roman"/>
          <w:sz w:val="24"/>
          <w:szCs w:val="24"/>
        </w:rPr>
        <w:t>0</w:t>
      </w:r>
      <w:r w:rsidR="002A1055" w:rsidRPr="00814FD4">
        <w:rPr>
          <w:rFonts w:ascii="Times New Roman" w:eastAsia="Times New Roman" w:hAnsi="Times New Roman" w:cs="Times New Roman"/>
          <w:sz w:val="24"/>
          <w:szCs w:val="24"/>
        </w:rPr>
        <w:t xml:space="preserve"> ± 0.1 eV</w:t>
      </w:r>
      <w:r w:rsidR="00802C2D" w:rsidRPr="00814FD4">
        <w:rPr>
          <w:rFonts w:ascii="Times New Roman" w:eastAsia="Times New Roman" w:hAnsi="Times New Roman" w:cs="Times New Roman"/>
          <w:sz w:val="24"/>
          <w:szCs w:val="24"/>
        </w:rPr>
        <w:t>)</w:t>
      </w:r>
      <w:r w:rsidR="00F76A89" w:rsidRPr="00814FD4">
        <w:rPr>
          <w:rFonts w:ascii="Times New Roman" w:hAnsi="Times New Roman" w:cs="Times New Roman"/>
          <w:sz w:val="24"/>
          <w:szCs w:val="24"/>
        </w:rPr>
        <w:t xml:space="preserve"> via p</w:t>
      </w:r>
      <w:r w:rsidR="00F76A89" w:rsidRPr="00814FD4">
        <w:rPr>
          <w:rFonts w:ascii="Times New Roman" w:eastAsia="Times New Roman" w:hAnsi="Times New Roman" w:cs="Times New Roman"/>
          <w:sz w:val="24"/>
          <w:szCs w:val="24"/>
        </w:rPr>
        <w:t xml:space="preserve">hotoelectron </w:t>
      </w:r>
      <w:r w:rsidR="00F76A89" w:rsidRPr="00814FD4">
        <w:rPr>
          <w:rFonts w:ascii="Times New Roman" w:eastAsia="Times New Roman" w:hAnsi="Times New Roman" w:cs="Times New Roman"/>
          <w:sz w:val="24"/>
          <w:szCs w:val="24"/>
        </w:rPr>
        <w:lastRenderedPageBreak/>
        <w:t>spectroscopy</w:t>
      </w:r>
      <w:r w:rsidR="000A0804" w:rsidRPr="00814FD4">
        <w:rPr>
          <w:rFonts w:ascii="Times New Roman" w:eastAsia="Times New Roman" w:hAnsi="Times New Roman" w:cs="Times New Roman"/>
          <w:sz w:val="24"/>
          <w:szCs w:val="24"/>
        </w:rPr>
        <w:t>,</w:t>
      </w:r>
      <w:hyperlink w:anchor="_ENREF_29" w:tooltip="Ulman, 1978 #3970"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&lt;EndNote&gt;&lt;Cite&gt;&lt;Author&gt;Ulman&lt;/Author&gt;&lt;Year&gt;1978&lt;/Year&gt;&lt;RecNum&gt;3970&lt;/RecNum&gt;&lt;DisplayText&gt;&lt;style face="superscript"&gt;29&lt;/style&gt;&lt;/DisplayText&gt;&lt;record&gt;&lt;rec-number&gt;3970&lt;/rec-number&gt;&lt;foreign-keys&gt;&lt;key app="EN" db-id="afef2wdxnra5fvedsstvdfs2w0dezf5fsr00"&gt;3970&lt;/key&gt;&lt;/foreign-keys&gt;&lt;ref-type name="Journal Article"&gt;17&lt;/ref-type&gt;&lt;contributors&gt;&lt;authors&gt;&lt;author&gt;Ulman, J. A.&lt;/author&gt;&lt;author&gt;Fehlner, T. P.&lt;/author&gt;&lt;/authors&gt;&lt;/contributors&gt;&lt;titles&gt;&lt;title&gt;Ultraviolet photoelectron spectroscopy of boranes and carboranes. Five-, six-, and seven-atom frameworks&lt;/title&gt;&lt;secondary-title&gt;Journal of the American Chemical Society&lt;/secondary-title&gt;&lt;/titles&gt;&lt;periodical&gt;&lt;full-title&gt;Journal of the American Chemical Society&lt;/full-title&gt;&lt;abbr-1&gt;J. Am. Chem. Soc.&lt;/abbr-1&gt;&lt;abbr-2&gt;JAChS&lt;/abbr-2&gt;&lt;/periodical&gt;&lt;pages&gt;449-456&lt;/pages&gt;&lt;volume&gt;100&lt;/volume&gt;&lt;number&gt;2&lt;/number&gt;&lt;dates&gt;&lt;year&gt;1978&lt;/year&gt;&lt;pub-dates&gt;&lt;date&gt;1978/01/01&lt;/date&gt;&lt;/pub-dates&gt;&lt;/dates&gt;&lt;publisher&gt;American Chemical Society&lt;/publisher&gt;&lt;isbn&gt;0002-7863&lt;/isbn&gt;&lt;urls&gt;&lt;related-urls&gt;&lt;url&gt;https://doi.org/10.1021/ja00470a014&lt;/url&gt;&lt;/related-urls&gt;&lt;/urls&gt;&lt;electronic-resource-num&gt;10.1021/ja00470a014&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29</w:t>
        </w:r>
        <w:r w:rsidR="0075070A" w:rsidRPr="00814FD4">
          <w:rPr>
            <w:rFonts w:ascii="Times New Roman" w:hAnsi="Times New Roman" w:cs="Times New Roman"/>
            <w:sz w:val="24"/>
            <w:szCs w:val="24"/>
          </w:rPr>
          <w:fldChar w:fldCharType="end"/>
        </w:r>
      </w:hyperlink>
      <w:r w:rsidR="00796E79" w:rsidRPr="00814FD4">
        <w:rPr>
          <w:rFonts w:ascii="Times New Roman" w:eastAsia="Times New Roman" w:hAnsi="Times New Roman" w:cs="Times New Roman"/>
          <w:sz w:val="24"/>
          <w:szCs w:val="24"/>
        </w:rPr>
        <w:t xml:space="preserve"> which </w:t>
      </w:r>
      <w:r w:rsidR="00A324B9" w:rsidRPr="00814FD4">
        <w:rPr>
          <w:rFonts w:ascii="Times New Roman" w:eastAsia="Times New Roman" w:hAnsi="Times New Roman" w:cs="Times New Roman"/>
          <w:sz w:val="24"/>
          <w:szCs w:val="24"/>
        </w:rPr>
        <w:t xml:space="preserve">agrees well </w:t>
      </w:r>
      <w:r w:rsidR="00226874" w:rsidRPr="00814FD4">
        <w:rPr>
          <w:rFonts w:ascii="Times New Roman" w:eastAsia="Times New Roman" w:hAnsi="Times New Roman" w:cs="Times New Roman"/>
          <w:sz w:val="24"/>
          <w:szCs w:val="24"/>
        </w:rPr>
        <w:t xml:space="preserve">with </w:t>
      </w:r>
      <w:r w:rsidR="00484D73" w:rsidRPr="00814FD4">
        <w:rPr>
          <w:rFonts w:ascii="Times New Roman" w:eastAsia="Times New Roman" w:hAnsi="Times New Roman" w:cs="Times New Roman"/>
          <w:sz w:val="24"/>
          <w:szCs w:val="24"/>
        </w:rPr>
        <w:t xml:space="preserve">the calculated </w:t>
      </w:r>
      <w:r w:rsidR="00BE77B9" w:rsidRPr="00814FD4">
        <w:rPr>
          <w:rFonts w:ascii="Times New Roman" w:eastAsia="Times New Roman" w:hAnsi="Times New Roman" w:cs="Times New Roman"/>
          <w:sz w:val="24"/>
          <w:szCs w:val="24"/>
        </w:rPr>
        <w:t xml:space="preserve">value </w:t>
      </w:r>
      <w:r w:rsidR="00484D73" w:rsidRPr="00814FD4">
        <w:rPr>
          <w:rFonts w:ascii="Times New Roman" w:eastAsia="Times New Roman" w:hAnsi="Times New Roman" w:cs="Times New Roman"/>
          <w:sz w:val="24"/>
          <w:szCs w:val="24"/>
        </w:rPr>
        <w:t>of 8.822 eV.</w:t>
      </w:r>
      <w:hyperlink w:anchor="_ENREF_30" w:tooltip="Tian, 2005 #3969" w:history="1">
        <w:r w:rsidR="0075070A" w:rsidRPr="00814FD4">
          <w:rPr>
            <w:rFonts w:ascii="Times New Roman" w:hAnsi="Times New Roman" w:cs="Times New Roman"/>
            <w:sz w:val="24"/>
            <w:szCs w:val="24"/>
          </w:rPr>
          <w:fldChar w:fldCharType="begin">
            <w:fldData xml:space="preserve">PEVuZE5vdGU+PENpdGU+PEF1dGhvcj5UaWFuPC9BdXRob3I+PFllYXI+MjAwNTwvWWVhcj48UmVj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</w:fldData>
          </w:fldChar>
        </w:r>
        <w:r w:rsidR="0075070A" w:rsidRPr="00814FD4">
          <w:rPr>
            <w:rFonts w:ascii="Times New Roman" w:hAnsi="Times New Roman" w:cs="Times New Roman"/>
            <w:sz w:val="24"/>
            <w:szCs w:val="24"/>
          </w:rPr>
          <w:instrText xml:space="preserve"> ADDIN EN.CITE </w:instrText>
        </w:r>
        <w:r w:rsidR="0075070A" w:rsidRPr="00814FD4">
          <w:rPr>
            <w:rFonts w:ascii="Times New Roman" w:hAnsi="Times New Roman" w:cs="Times New Roman"/>
            <w:sz w:val="24"/>
            <w:szCs w:val="24"/>
          </w:rPr>
          <w:fldChar w:fldCharType="begin">
            <w:fldData xml:space="preserve">PEVuZE5vdGU+PENpdGU+PEF1dGhvcj5UaWFuPC9BdXRob3I+PFllYXI+MjAwNTwvWWVhcj48UmVj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</w:fldData>
          </w:fldChar>
        </w:r>
        <w:r w:rsidR="0075070A" w:rsidRPr="00814FD4">
          <w:rPr>
            <w:rFonts w:ascii="Times New Roman" w:hAnsi="Times New Roman" w:cs="Times New Roman"/>
            <w:sz w:val="24"/>
            <w:szCs w:val="24"/>
          </w:rPr>
          <w:instrText xml:space="preserve"> ADDIN EN.CITE.DATA </w:instrText>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end"/>
        </w:r>
        <w:r w:rsidR="0075070A" w:rsidRPr="00814FD4">
          <w:rPr>
            <w:rFonts w:ascii="Times New Roman" w:hAnsi="Times New Roman" w:cs="Times New Roman"/>
            <w:sz w:val="24"/>
            <w:szCs w:val="24"/>
          </w:rPr>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30</w:t>
        </w:r>
        <w:r w:rsidR="0075070A" w:rsidRPr="00814FD4">
          <w:rPr>
            <w:rFonts w:ascii="Times New Roman" w:hAnsi="Times New Roman" w:cs="Times New Roman"/>
            <w:sz w:val="24"/>
            <w:szCs w:val="24"/>
          </w:rPr>
          <w:fldChar w:fldCharType="end"/>
        </w:r>
      </w:hyperlink>
      <w:r w:rsidR="002A1055" w:rsidRPr="00814FD4">
        <w:rPr>
          <w:rFonts w:ascii="Times New Roman" w:eastAsia="Times New Roman" w:hAnsi="Times New Roman" w:cs="Times New Roman"/>
          <w:sz w:val="24"/>
          <w:szCs w:val="24"/>
        </w:rPr>
        <w:t xml:space="preserve"> </w:t>
      </w:r>
      <w:r w:rsidR="00556AD6" w:rsidRPr="00814FD4">
        <w:rPr>
          <w:rFonts w:ascii="Times New Roman" w:eastAsia="Times New Roman" w:hAnsi="Times New Roman" w:cs="Times New Roman"/>
          <w:sz w:val="24"/>
          <w:szCs w:val="24"/>
        </w:rPr>
        <w:t>Th</w:t>
      </w:r>
      <w:r w:rsidR="00C76E47" w:rsidRPr="00814FD4">
        <w:rPr>
          <w:rFonts w:ascii="Times New Roman" w:eastAsia="Times New Roman" w:hAnsi="Times New Roman" w:cs="Times New Roman"/>
          <w:sz w:val="24"/>
          <w:szCs w:val="24"/>
        </w:rPr>
        <w:t>is</w:t>
      </w:r>
      <w:r w:rsidR="00556AD6" w:rsidRPr="00814FD4">
        <w:rPr>
          <w:rFonts w:ascii="Times New Roman" w:eastAsia="Times New Roman" w:hAnsi="Times New Roman" w:cs="Times New Roman"/>
          <w:sz w:val="24"/>
          <w:szCs w:val="24"/>
        </w:rPr>
        <w:t xml:space="preserve"> </w:t>
      </w:r>
      <w:r w:rsidR="00B47BB8" w:rsidRPr="00814FD4">
        <w:rPr>
          <w:rFonts w:ascii="Times New Roman" w:eastAsia="Times New Roman" w:hAnsi="Times New Roman" w:cs="Times New Roman"/>
          <w:sz w:val="24"/>
          <w:szCs w:val="24"/>
        </w:rPr>
        <w:t xml:space="preserve">compound </w:t>
      </w:r>
      <w:r w:rsidR="00D81F4B" w:rsidRPr="00814FD4">
        <w:rPr>
          <w:rFonts w:ascii="Times New Roman" w:eastAsia="Times New Roman" w:hAnsi="Times New Roman" w:cs="Times New Roman"/>
          <w:sz w:val="24"/>
          <w:szCs w:val="24"/>
        </w:rPr>
        <w:t xml:space="preserve">can be photoionized </w:t>
      </w:r>
      <w:r w:rsidR="00CA495E" w:rsidRPr="00814FD4">
        <w:rPr>
          <w:rFonts w:ascii="Times New Roman" w:eastAsia="Times New Roman" w:hAnsi="Times New Roman" w:cs="Times New Roman"/>
          <w:sz w:val="24"/>
          <w:szCs w:val="24"/>
        </w:rPr>
        <w:t>at</w:t>
      </w:r>
      <w:r w:rsidR="002A1055" w:rsidRPr="00814FD4">
        <w:rPr>
          <w:rFonts w:ascii="Times New Roman" w:eastAsia="Times New Roman" w:hAnsi="Times New Roman" w:cs="Times New Roman"/>
          <w:sz w:val="24"/>
          <w:szCs w:val="24"/>
        </w:rPr>
        <w:t xml:space="preserve"> 9.</w:t>
      </w:r>
      <w:r w:rsidR="00865EE9" w:rsidRPr="00814FD4">
        <w:rPr>
          <w:rFonts w:ascii="Times New Roman" w:eastAsia="Times New Roman" w:hAnsi="Times New Roman" w:cs="Times New Roman"/>
          <w:sz w:val="24"/>
          <w:szCs w:val="24"/>
        </w:rPr>
        <w:t>3</w:t>
      </w:r>
      <w:r w:rsidR="002A1055" w:rsidRPr="00814FD4">
        <w:rPr>
          <w:rFonts w:ascii="Times New Roman" w:eastAsia="Times New Roman" w:hAnsi="Times New Roman" w:cs="Times New Roman"/>
          <w:sz w:val="24"/>
          <w:szCs w:val="24"/>
        </w:rPr>
        <w:t>4 eV</w:t>
      </w:r>
      <w:r w:rsidR="00E04661" w:rsidRPr="00814FD4">
        <w:rPr>
          <w:rFonts w:ascii="Times New Roman" w:eastAsia="Times New Roman" w:hAnsi="Times New Roman" w:cs="Times New Roman"/>
          <w:sz w:val="24"/>
          <w:szCs w:val="24"/>
        </w:rPr>
        <w:t>;</w:t>
      </w:r>
      <w:r w:rsidR="00556AD6" w:rsidRPr="00814FD4">
        <w:rPr>
          <w:rFonts w:ascii="Times New Roman" w:eastAsia="Times New Roman" w:hAnsi="Times New Roman" w:cs="Times New Roman"/>
          <w:sz w:val="24"/>
          <w:szCs w:val="24"/>
        </w:rPr>
        <w:t xml:space="preserve"> </w:t>
      </w:r>
      <w:r w:rsidR="009A7534" w:rsidRPr="00814FD4">
        <w:rPr>
          <w:rFonts w:ascii="Times New Roman" w:eastAsia="Times New Roman" w:hAnsi="Times New Roman" w:cs="Times New Roman"/>
          <w:sz w:val="24"/>
          <w:szCs w:val="24"/>
        </w:rPr>
        <w:t xml:space="preserve">therefore, </w:t>
      </w:r>
      <w:r w:rsidR="004771EC" w:rsidRPr="00814FD4">
        <w:rPr>
          <w:rFonts w:ascii="Times New Roman" w:eastAsia="Times New Roman" w:hAnsi="Times New Roman" w:cs="Times New Roman"/>
          <w:sz w:val="24"/>
          <w:szCs w:val="24"/>
        </w:rPr>
        <w:t xml:space="preserve">we tentatively </w:t>
      </w:r>
      <w:r w:rsidR="00910A74" w:rsidRPr="00814FD4">
        <w:rPr>
          <w:rFonts w:ascii="Times New Roman" w:eastAsia="Times New Roman" w:hAnsi="Times New Roman" w:cs="Times New Roman"/>
          <w:sz w:val="24"/>
          <w:szCs w:val="24"/>
        </w:rPr>
        <w:t xml:space="preserve">assign </w:t>
      </w:r>
      <w:r w:rsidR="002B754A" w:rsidRPr="00814FD4">
        <w:rPr>
          <w:rFonts w:ascii="Times New Roman" w:eastAsia="Times New Roman" w:hAnsi="Times New Roman" w:cs="Times New Roman"/>
          <w:sz w:val="24"/>
          <w:szCs w:val="24"/>
        </w:rPr>
        <w:t xml:space="preserve">the observed signal </w:t>
      </w:r>
      <w:r w:rsidR="004771EC" w:rsidRPr="00814FD4">
        <w:rPr>
          <w:rFonts w:ascii="Times New Roman" w:eastAsia="Times New Roman" w:hAnsi="Times New Roman" w:cs="Times New Roman"/>
          <w:sz w:val="24"/>
          <w:szCs w:val="24"/>
        </w:rPr>
        <w:t>to</w:t>
      </w:r>
      <w:r w:rsidR="0035527B" w:rsidRPr="00814FD4">
        <w:rPr>
          <w:rFonts w:ascii="Times New Roman" w:eastAsia="Times New Roman" w:hAnsi="Times New Roman" w:cs="Times New Roman"/>
          <w:sz w:val="24"/>
          <w:szCs w:val="24"/>
        </w:rPr>
        <w:t xml:space="preserve"> hexaborane (10).</w:t>
      </w:r>
    </w:p>
    <w:p w14:paraId="6E93FA80" w14:textId="2735BACB" w:rsidR="004F2D62" w:rsidRPr="00814FD4" w:rsidRDefault="00C16C9B" w:rsidP="00052F3E">
      <w:pPr>
        <w:spacing w:after="240" w:line="360" w:lineRule="auto"/>
        <w:ind w:firstLine="288"/>
        <w:jc w:val="both"/>
        <w:rPr>
          <w:rFonts w:ascii="Times New Roman" w:hAnsi="Times New Roman" w:cs="Times New Roman"/>
          <w:color w:val="000000" w:themeColor="text1"/>
          <w:sz w:val="24"/>
          <w:szCs w:val="24"/>
        </w:rPr>
      </w:pPr>
      <w:r w:rsidRPr="00814FD4">
        <w:rPr>
          <w:rFonts w:ascii="Times New Roman" w:eastAsia="Times New Roman" w:hAnsi="Times New Roman" w:cs="Times New Roman"/>
          <w:sz w:val="24"/>
          <w:szCs w:val="24"/>
        </w:rPr>
        <w:t xml:space="preserve">Similarly, </w:t>
      </w:r>
      <w:r w:rsidR="00C74200" w:rsidRPr="00814FD4">
        <w:rPr>
          <w:rFonts w:ascii="Times New Roman" w:eastAsia="Times New Roman" w:hAnsi="Times New Roman" w:cs="Times New Roman"/>
          <w:sz w:val="24"/>
          <w:szCs w:val="24"/>
        </w:rPr>
        <w:t>further</w:t>
      </w:r>
      <w:r w:rsidRPr="00814FD4">
        <w:rPr>
          <w:rFonts w:ascii="Times New Roman" w:eastAsia="Times New Roman" w:hAnsi="Times New Roman" w:cs="Times New Roman"/>
          <w:sz w:val="24"/>
          <w:szCs w:val="24"/>
        </w:rPr>
        <w:t xml:space="preserve"> boranes including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6</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14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80</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7</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11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88</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8</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12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100</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8</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14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102</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8</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16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10</w:t>
      </w:r>
      <w:r w:rsidR="008F45A8" w:rsidRPr="00814FD4">
        <w:rPr>
          <w:rFonts w:ascii="Times New Roman" w:eastAsia="Times New Roman" w:hAnsi="Times New Roman" w:cs="Times New Roman"/>
          <w:iCs/>
          <w:color w:val="000000"/>
          <w:kern w:val="0"/>
          <w:sz w:val="24"/>
          <w:szCs w:val="24"/>
          <w:lang w:eastAsia="en-US"/>
          <w14:ligatures w14:val="none"/>
        </w:rPr>
        <w:t>4</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8</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18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106</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9</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15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114</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9</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17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116</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9</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19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118</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16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126</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18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128</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10</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22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132</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11</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19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140</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12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20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152</w:t>
      </w:r>
      <w:r w:rsidRPr="00814FD4">
        <w:rPr>
          <w:rFonts w:ascii="Times New Roman" w:hAnsi="Times New Roman" w:cs="Times New Roman"/>
          <w:color w:val="000000" w:themeColor="text1"/>
          <w:sz w:val="24"/>
          <w:szCs w:val="24"/>
        </w:rPr>
        <w:t>), B</w:t>
      </w:r>
      <w:r w:rsidRPr="00814FD4">
        <w:rPr>
          <w:rFonts w:ascii="Times New Roman" w:hAnsi="Times New Roman" w:cs="Times New Roman"/>
          <w:color w:val="000000" w:themeColor="text1"/>
          <w:sz w:val="24"/>
          <w:szCs w:val="24"/>
          <w:vertAlign w:val="subscript"/>
        </w:rPr>
        <w:t>12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22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154</w:t>
      </w:r>
      <w:r w:rsidRPr="00814FD4">
        <w:rPr>
          <w:rFonts w:ascii="Times New Roman" w:hAnsi="Times New Roman" w:cs="Times New Roman"/>
          <w:color w:val="000000" w:themeColor="text1"/>
          <w:sz w:val="24"/>
          <w:szCs w:val="24"/>
        </w:rPr>
        <w:t>), and B</w:t>
      </w:r>
      <w:r w:rsidRPr="00814FD4">
        <w:rPr>
          <w:rFonts w:ascii="Times New Roman" w:hAnsi="Times New Roman" w:cs="Times New Roman"/>
          <w:color w:val="000000" w:themeColor="text1"/>
          <w:sz w:val="24"/>
          <w:szCs w:val="24"/>
          <w:vertAlign w:val="subscript"/>
        </w:rPr>
        <w:t>12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 xml:space="preserve">26 </w:t>
      </w:r>
      <w:r w:rsidRPr="00814FD4">
        <w:rPr>
          <w:rFonts w:ascii="Times New Roman" w:hAnsi="Times New Roman" w:cs="Times New Roman"/>
          <w:color w:val="000000" w:themeColor="text1"/>
          <w:sz w:val="24"/>
          <w:szCs w:val="24"/>
        </w:rPr>
        <w:t>(</w:t>
      </w:r>
      <w:r w:rsidRPr="00814FD4">
        <w:rPr>
          <w:rFonts w:ascii="Times New Roman" w:eastAsia="Times New Roman" w:hAnsi="Times New Roman" w:cs="Times New Roman"/>
          <w:i/>
          <w:color w:val="000000"/>
          <w:kern w:val="0"/>
          <w:sz w:val="24"/>
          <w:szCs w:val="24"/>
          <w:lang w:eastAsia="en-US"/>
          <w14:ligatures w14:val="none"/>
        </w:rPr>
        <w:t xml:space="preserve">m/z = </w:t>
      </w:r>
      <w:r w:rsidRPr="00814FD4">
        <w:rPr>
          <w:rFonts w:ascii="Times New Roman" w:eastAsia="Times New Roman" w:hAnsi="Times New Roman" w:cs="Times New Roman"/>
          <w:iCs/>
          <w:color w:val="000000"/>
          <w:kern w:val="0"/>
          <w:sz w:val="24"/>
          <w:szCs w:val="24"/>
          <w:lang w:eastAsia="en-US"/>
          <w14:ligatures w14:val="none"/>
        </w:rPr>
        <w:t>158</w:t>
      </w:r>
      <w:r w:rsidRPr="00814FD4">
        <w:rPr>
          <w:rFonts w:ascii="Times New Roman" w:hAnsi="Times New Roman" w:cs="Times New Roman"/>
          <w:color w:val="000000" w:themeColor="text1"/>
          <w:sz w:val="24"/>
          <w:szCs w:val="24"/>
        </w:rPr>
        <w:t xml:space="preserve">) were identified </w:t>
      </w:r>
      <w:r w:rsidR="001618EF" w:rsidRPr="00814FD4">
        <w:rPr>
          <w:rFonts w:ascii="Times New Roman" w:hAnsi="Times New Roman" w:cs="Times New Roman"/>
          <w:color w:val="000000" w:themeColor="text1"/>
          <w:sz w:val="24"/>
          <w:szCs w:val="24"/>
        </w:rPr>
        <w:t xml:space="preserve">via </w:t>
      </w:r>
      <w:r w:rsidR="001618EF" w:rsidRPr="00814FD4">
        <w:rPr>
          <w:rFonts w:ascii="Times New Roman" w:eastAsia="Times New Roman" w:hAnsi="Times New Roman" w:cs="Times New Roman"/>
          <w:sz w:val="24"/>
          <w:szCs w:val="24"/>
        </w:rPr>
        <w:t xml:space="preserve">isotopic distribution analysis </w:t>
      </w:r>
      <w:r w:rsidR="008F45A8" w:rsidRPr="00814FD4">
        <w:rPr>
          <w:rFonts w:ascii="Times New Roman" w:hAnsi="Times New Roman" w:cs="Times New Roman"/>
          <w:color w:val="000000" w:themeColor="text1"/>
          <w:sz w:val="24"/>
          <w:szCs w:val="24"/>
        </w:rPr>
        <w:t>from</w:t>
      </w:r>
      <w:r w:rsidRPr="00814FD4">
        <w:rPr>
          <w:rFonts w:ascii="Times New Roman" w:hAnsi="Times New Roman" w:cs="Times New Roman"/>
          <w:color w:val="000000" w:themeColor="text1"/>
          <w:sz w:val="24"/>
          <w:szCs w:val="24"/>
        </w:rPr>
        <w:t xml:space="preserve"> the </w:t>
      </w:r>
      <w:r w:rsidR="008F45A8" w:rsidRPr="00814FD4">
        <w:rPr>
          <w:rFonts w:ascii="Times New Roman" w:hAnsi="Times New Roman" w:cs="Times New Roman"/>
          <w:color w:val="000000" w:themeColor="text1"/>
          <w:sz w:val="24"/>
          <w:szCs w:val="24"/>
        </w:rPr>
        <w:t xml:space="preserve">irradiated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D</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w:t>
      </w:r>
      <w:r w:rsidRPr="00814FD4">
        <w:rPr>
          <w:rFonts w:ascii="Times New Roman" w:eastAsia="Times New Roman" w:hAnsi="Times New Roman" w:cs="Times New Roman"/>
          <w:sz w:val="24"/>
          <w:szCs w:val="24"/>
        </w:rPr>
        <w:t>ice (Figs. S</w:t>
      </w:r>
      <w:r w:rsidR="004A71D8" w:rsidRPr="00814FD4">
        <w:rPr>
          <w:rFonts w:ascii="Times New Roman" w:eastAsia="Times New Roman" w:hAnsi="Times New Roman" w:cs="Times New Roman"/>
          <w:sz w:val="24"/>
          <w:szCs w:val="24"/>
        </w:rPr>
        <w:t>3</w:t>
      </w:r>
      <w:r w:rsidR="007C5927" w:rsidRPr="00814FD4">
        <w:rPr>
          <w:rFonts w:ascii="Times New Roman" w:eastAsia="Times New Roman" w:hAnsi="Times New Roman" w:cs="Times New Roman"/>
          <w:sz w:val="24"/>
          <w:szCs w:val="24"/>
        </w:rPr>
        <w:t>–</w:t>
      </w:r>
      <w:r w:rsidRPr="00814FD4">
        <w:rPr>
          <w:rFonts w:ascii="Times New Roman" w:eastAsia="Times New Roman" w:hAnsi="Times New Roman" w:cs="Times New Roman"/>
          <w:sz w:val="24"/>
          <w:szCs w:val="24"/>
        </w:rPr>
        <w:t>S1</w:t>
      </w:r>
      <w:r w:rsidR="004A71D8" w:rsidRPr="00814FD4">
        <w:rPr>
          <w:rFonts w:ascii="Times New Roman" w:eastAsia="Times New Roman" w:hAnsi="Times New Roman" w:cs="Times New Roman"/>
          <w:sz w:val="24"/>
          <w:szCs w:val="24"/>
        </w:rPr>
        <w:t>8</w:t>
      </w:r>
      <w:r w:rsidRPr="00814FD4">
        <w:rPr>
          <w:rFonts w:ascii="Times New Roman" w:eastAsia="Times New Roman" w:hAnsi="Times New Roman" w:cs="Times New Roman"/>
          <w:sz w:val="24"/>
          <w:szCs w:val="24"/>
        </w:rPr>
        <w:t xml:space="preserve">). </w:t>
      </w:r>
      <w:r w:rsidR="007377AE" w:rsidRPr="00814FD4">
        <w:rPr>
          <w:rFonts w:ascii="Times New Roman" w:hAnsi="Times New Roman" w:cs="Times New Roman"/>
          <w:sz w:val="24"/>
          <w:szCs w:val="24"/>
        </w:rPr>
        <w:t>Among these</w:t>
      </w:r>
      <w:r w:rsidR="00C407C5" w:rsidRPr="00814FD4">
        <w:rPr>
          <w:rFonts w:ascii="Times New Roman" w:hAnsi="Times New Roman" w:cs="Times New Roman"/>
          <w:sz w:val="24"/>
          <w:szCs w:val="24"/>
        </w:rPr>
        <w:t xml:space="preserve"> products</w:t>
      </w:r>
      <w:r w:rsidR="007377AE" w:rsidRPr="00814FD4">
        <w:rPr>
          <w:rFonts w:ascii="Times New Roman" w:hAnsi="Times New Roman" w:cs="Times New Roman"/>
          <w:sz w:val="24"/>
          <w:szCs w:val="24"/>
        </w:rPr>
        <w:t>, B</w:t>
      </w:r>
      <w:r w:rsidR="007377AE" w:rsidRPr="00814FD4">
        <w:rPr>
          <w:rFonts w:ascii="Times New Roman" w:hAnsi="Times New Roman" w:cs="Times New Roman"/>
          <w:sz w:val="24"/>
          <w:szCs w:val="24"/>
          <w:vertAlign w:val="subscript"/>
        </w:rPr>
        <w:t>9</w:t>
      </w:r>
      <w:r w:rsidR="007377AE" w:rsidRPr="00814FD4">
        <w:rPr>
          <w:rFonts w:ascii="Times New Roman" w:hAnsi="Times New Roman" w:cs="Times New Roman"/>
          <w:sz w:val="24"/>
          <w:szCs w:val="24"/>
        </w:rPr>
        <w:t>H</w:t>
      </w:r>
      <w:r w:rsidR="007377AE" w:rsidRPr="00814FD4">
        <w:rPr>
          <w:rFonts w:ascii="Times New Roman" w:hAnsi="Times New Roman" w:cs="Times New Roman"/>
          <w:sz w:val="24"/>
          <w:szCs w:val="24"/>
          <w:vertAlign w:val="subscript"/>
        </w:rPr>
        <w:t>19</w:t>
      </w:r>
      <w:r w:rsidR="007377AE" w:rsidRPr="00814FD4">
        <w:rPr>
          <w:rFonts w:ascii="Times New Roman" w:hAnsi="Times New Roman" w:cs="Times New Roman"/>
          <w:sz w:val="24"/>
          <w:szCs w:val="24"/>
        </w:rPr>
        <w:t>, B</w:t>
      </w:r>
      <w:r w:rsidR="007377AE" w:rsidRPr="00814FD4">
        <w:rPr>
          <w:rFonts w:ascii="Times New Roman" w:hAnsi="Times New Roman" w:cs="Times New Roman"/>
          <w:sz w:val="24"/>
          <w:szCs w:val="24"/>
          <w:vertAlign w:val="subscript"/>
        </w:rPr>
        <w:t>10</w:t>
      </w:r>
      <w:r w:rsidR="007377AE" w:rsidRPr="00814FD4">
        <w:rPr>
          <w:rFonts w:ascii="Times New Roman" w:hAnsi="Times New Roman" w:cs="Times New Roman"/>
          <w:sz w:val="24"/>
          <w:szCs w:val="24"/>
        </w:rPr>
        <w:t>H</w:t>
      </w:r>
      <w:r w:rsidR="007377AE" w:rsidRPr="00814FD4">
        <w:rPr>
          <w:rFonts w:ascii="Times New Roman" w:hAnsi="Times New Roman" w:cs="Times New Roman"/>
          <w:sz w:val="24"/>
          <w:szCs w:val="24"/>
          <w:vertAlign w:val="subscript"/>
        </w:rPr>
        <w:t>22</w:t>
      </w:r>
      <w:r w:rsidR="007377AE" w:rsidRPr="00814FD4">
        <w:rPr>
          <w:rFonts w:ascii="Times New Roman" w:hAnsi="Times New Roman" w:cs="Times New Roman"/>
          <w:sz w:val="24"/>
          <w:szCs w:val="24"/>
        </w:rPr>
        <w:t>, B</w:t>
      </w:r>
      <w:r w:rsidR="007377AE" w:rsidRPr="00814FD4">
        <w:rPr>
          <w:rFonts w:ascii="Times New Roman" w:hAnsi="Times New Roman" w:cs="Times New Roman"/>
          <w:sz w:val="24"/>
          <w:szCs w:val="24"/>
          <w:vertAlign w:val="subscript"/>
        </w:rPr>
        <w:t>11</w:t>
      </w:r>
      <w:r w:rsidR="007377AE" w:rsidRPr="00814FD4">
        <w:rPr>
          <w:rFonts w:ascii="Times New Roman" w:hAnsi="Times New Roman" w:cs="Times New Roman"/>
          <w:sz w:val="24"/>
          <w:szCs w:val="24"/>
        </w:rPr>
        <w:t>H</w:t>
      </w:r>
      <w:r w:rsidR="007377AE" w:rsidRPr="00814FD4">
        <w:rPr>
          <w:rFonts w:ascii="Times New Roman" w:hAnsi="Times New Roman" w:cs="Times New Roman"/>
          <w:sz w:val="24"/>
          <w:szCs w:val="24"/>
          <w:vertAlign w:val="subscript"/>
        </w:rPr>
        <w:t>19</w:t>
      </w:r>
      <w:r w:rsidR="007377AE" w:rsidRPr="00814FD4">
        <w:rPr>
          <w:rFonts w:ascii="Times New Roman" w:hAnsi="Times New Roman" w:cs="Times New Roman"/>
          <w:sz w:val="24"/>
          <w:szCs w:val="24"/>
        </w:rPr>
        <w:t>, B</w:t>
      </w:r>
      <w:r w:rsidR="007377AE" w:rsidRPr="00814FD4">
        <w:rPr>
          <w:rFonts w:ascii="Times New Roman" w:hAnsi="Times New Roman" w:cs="Times New Roman"/>
          <w:sz w:val="24"/>
          <w:szCs w:val="24"/>
          <w:vertAlign w:val="subscript"/>
        </w:rPr>
        <w:t>12</w:t>
      </w:r>
      <w:r w:rsidR="007377AE" w:rsidRPr="00814FD4">
        <w:rPr>
          <w:rFonts w:ascii="Times New Roman" w:hAnsi="Times New Roman" w:cs="Times New Roman"/>
          <w:sz w:val="24"/>
          <w:szCs w:val="24"/>
        </w:rPr>
        <w:t>H</w:t>
      </w:r>
      <w:r w:rsidR="007377AE" w:rsidRPr="00814FD4">
        <w:rPr>
          <w:rFonts w:ascii="Times New Roman" w:hAnsi="Times New Roman" w:cs="Times New Roman"/>
          <w:sz w:val="24"/>
          <w:szCs w:val="24"/>
          <w:vertAlign w:val="subscript"/>
        </w:rPr>
        <w:t>22</w:t>
      </w:r>
      <w:r w:rsidR="007377AE" w:rsidRPr="00814FD4">
        <w:rPr>
          <w:rFonts w:ascii="Times New Roman" w:hAnsi="Times New Roman" w:cs="Times New Roman"/>
          <w:sz w:val="24"/>
          <w:szCs w:val="24"/>
        </w:rPr>
        <w:t>, and B</w:t>
      </w:r>
      <w:r w:rsidR="007377AE" w:rsidRPr="00814FD4">
        <w:rPr>
          <w:rFonts w:ascii="Times New Roman" w:hAnsi="Times New Roman" w:cs="Times New Roman"/>
          <w:sz w:val="24"/>
          <w:szCs w:val="24"/>
          <w:vertAlign w:val="subscript"/>
        </w:rPr>
        <w:t>12</w:t>
      </w:r>
      <w:r w:rsidR="007377AE" w:rsidRPr="00814FD4">
        <w:rPr>
          <w:rFonts w:ascii="Times New Roman" w:hAnsi="Times New Roman" w:cs="Times New Roman"/>
          <w:sz w:val="24"/>
          <w:szCs w:val="24"/>
        </w:rPr>
        <w:t>H</w:t>
      </w:r>
      <w:r w:rsidR="007377AE" w:rsidRPr="00814FD4">
        <w:rPr>
          <w:rFonts w:ascii="Times New Roman" w:hAnsi="Times New Roman" w:cs="Times New Roman"/>
          <w:sz w:val="24"/>
          <w:szCs w:val="24"/>
          <w:vertAlign w:val="subscript"/>
        </w:rPr>
        <w:t>26</w:t>
      </w:r>
      <w:r w:rsidR="007377AE" w:rsidRPr="00814FD4">
        <w:rPr>
          <w:rFonts w:ascii="Times New Roman" w:hAnsi="Times New Roman" w:cs="Times New Roman"/>
          <w:sz w:val="24"/>
          <w:szCs w:val="24"/>
        </w:rPr>
        <w:t xml:space="preserve"> </w:t>
      </w:r>
      <w:r w:rsidR="00EF0F5E" w:rsidRPr="00814FD4">
        <w:rPr>
          <w:rFonts w:ascii="Times New Roman" w:hAnsi="Times New Roman" w:cs="Times New Roman"/>
          <w:sz w:val="24"/>
          <w:szCs w:val="24"/>
        </w:rPr>
        <w:t>are</w:t>
      </w:r>
      <w:r w:rsidR="007377AE" w:rsidRPr="00814FD4">
        <w:rPr>
          <w:rFonts w:ascii="Times New Roman" w:hAnsi="Times New Roman" w:cs="Times New Roman"/>
          <w:sz w:val="24"/>
          <w:szCs w:val="24"/>
        </w:rPr>
        <w:t xml:space="preserve"> identified for the first time.</w:t>
      </w:r>
      <w:r w:rsidR="000206B1" w:rsidRPr="00814FD4">
        <w:rPr>
          <w:rFonts w:ascii="Times New Roman" w:hAnsi="Times New Roman" w:cs="Times New Roman"/>
          <w:sz w:val="24"/>
          <w:szCs w:val="24"/>
        </w:rPr>
        <w:t xml:space="preserve"> </w:t>
      </w:r>
      <w:r w:rsidR="00254BE9" w:rsidRPr="00814FD4">
        <w:rPr>
          <w:rFonts w:ascii="Times New Roman" w:eastAsia="Times New Roman" w:hAnsi="Times New Roman" w:cs="Times New Roman"/>
          <w:sz w:val="24"/>
          <w:szCs w:val="24"/>
        </w:rPr>
        <w:t>Notably,</w:t>
      </w:r>
      <w:r w:rsidR="00EA0674" w:rsidRPr="00814FD4">
        <w:rPr>
          <w:rFonts w:ascii="Times New Roman" w:eastAsia="Times New Roman" w:hAnsi="Times New Roman" w:cs="Times New Roman"/>
          <w:sz w:val="24"/>
          <w:szCs w:val="24"/>
        </w:rPr>
        <w:t xml:space="preserve"> </w:t>
      </w:r>
      <w:r w:rsidR="00494770" w:rsidRPr="00814FD4">
        <w:rPr>
          <w:rFonts w:ascii="Times New Roman" w:eastAsia="Times New Roman" w:hAnsi="Times New Roman" w:cs="Times New Roman"/>
          <w:sz w:val="24"/>
          <w:szCs w:val="24"/>
        </w:rPr>
        <w:t xml:space="preserve">the </w:t>
      </w:r>
      <w:r w:rsidRPr="00814FD4">
        <w:rPr>
          <w:rFonts w:ascii="Times New Roman" w:hAnsi="Times New Roman" w:cs="Times New Roman"/>
          <w:color w:val="000000"/>
          <w:sz w:val="24"/>
          <w:szCs w:val="24"/>
          <w:shd w:val="clear" w:color="auto" w:fill="FFFFFF"/>
        </w:rPr>
        <w:t xml:space="preserve">ionization energies of </w:t>
      </w:r>
      <w:r w:rsidRPr="00814FD4">
        <w:rPr>
          <w:rFonts w:ascii="Times New Roman" w:eastAsia="Times New Roman" w:hAnsi="Times New Roman" w:cs="Times New Roman"/>
          <w:sz w:val="24"/>
          <w:szCs w:val="24"/>
        </w:rPr>
        <w:t xml:space="preserve">small boranes such as </w:t>
      </w:r>
      <w:r w:rsidRPr="00814FD4">
        <w:rPr>
          <w:rFonts w:ascii="Times New Roman" w:eastAsia="Times New Roman" w:hAnsi="Times New Roman" w:cs="Times New Roman"/>
          <w:color w:val="000000"/>
          <w:kern w:val="0"/>
          <w:sz w:val="24"/>
          <w:szCs w:val="24"/>
          <w:lang w:eastAsia="en-US"/>
          <w14:ligatures w14:val="none"/>
        </w:rPr>
        <w:t>tetraborane (B</w:t>
      </w:r>
      <w:r w:rsidRPr="00814FD4">
        <w:rPr>
          <w:rFonts w:ascii="Times New Roman" w:eastAsia="Times New Roman" w:hAnsi="Times New Roman" w:cs="Times New Roman"/>
          <w:color w:val="000000"/>
          <w:kern w:val="0"/>
          <w:sz w:val="24"/>
          <w:szCs w:val="24"/>
          <w:vertAlign w:val="subscript"/>
          <w:lang w:eastAsia="en-US"/>
          <w14:ligatures w14:val="none"/>
        </w:rPr>
        <w:t>4</w:t>
      </w:r>
      <w:r w:rsidRPr="00814FD4">
        <w:rPr>
          <w:rFonts w:ascii="Times New Roman" w:eastAsia="Times New Roman" w:hAnsi="Times New Roman" w:cs="Times New Roman"/>
          <w:color w:val="000000"/>
          <w:kern w:val="0"/>
          <w:sz w:val="24"/>
          <w:szCs w:val="24"/>
          <w:lang w:eastAsia="en-US"/>
          <w14:ligatures w14:val="none"/>
        </w:rPr>
        <w:t>H</w:t>
      </w:r>
      <w:r w:rsidRPr="00814FD4">
        <w:rPr>
          <w:rFonts w:ascii="Times New Roman" w:eastAsia="Times New Roman" w:hAnsi="Times New Roman" w:cs="Times New Roman"/>
          <w:color w:val="000000"/>
          <w:kern w:val="0"/>
          <w:sz w:val="24"/>
          <w:szCs w:val="24"/>
          <w:vertAlign w:val="subscript"/>
          <w:lang w:eastAsia="en-US"/>
          <w14:ligatures w14:val="none"/>
        </w:rPr>
        <w:t>10</w:t>
      </w:r>
      <w:r w:rsidRPr="00814FD4">
        <w:rPr>
          <w:rFonts w:ascii="Times New Roman" w:eastAsia="Times New Roman" w:hAnsi="Times New Roman" w:cs="Times New Roman"/>
          <w:color w:val="000000"/>
          <w:kern w:val="0"/>
          <w:sz w:val="24"/>
          <w:szCs w:val="24"/>
          <w:lang w:eastAsia="en-US"/>
          <w14:ligatures w14:val="none"/>
        </w:rPr>
        <w:t>; IE = 10.76 ± 0.04 eV) and pentaborane (B</w:t>
      </w:r>
      <w:r w:rsidRPr="00814FD4">
        <w:rPr>
          <w:rFonts w:ascii="Times New Roman" w:eastAsia="Times New Roman" w:hAnsi="Times New Roman" w:cs="Times New Roman"/>
          <w:color w:val="000000"/>
          <w:kern w:val="0"/>
          <w:sz w:val="24"/>
          <w:szCs w:val="24"/>
          <w:vertAlign w:val="subscript"/>
          <w:lang w:eastAsia="en-US"/>
          <w14:ligatures w14:val="none"/>
        </w:rPr>
        <w:t>5</w:t>
      </w:r>
      <w:r w:rsidRPr="00814FD4">
        <w:rPr>
          <w:rFonts w:ascii="Times New Roman" w:eastAsia="Times New Roman" w:hAnsi="Times New Roman" w:cs="Times New Roman"/>
          <w:color w:val="000000"/>
          <w:kern w:val="0"/>
          <w:sz w:val="24"/>
          <w:szCs w:val="24"/>
          <w:lang w:eastAsia="en-US"/>
          <w14:ligatures w14:val="none"/>
        </w:rPr>
        <w:t>H</w:t>
      </w:r>
      <w:r w:rsidRPr="00814FD4">
        <w:rPr>
          <w:rFonts w:ascii="Times New Roman" w:eastAsia="Times New Roman" w:hAnsi="Times New Roman" w:cs="Times New Roman"/>
          <w:color w:val="000000"/>
          <w:kern w:val="0"/>
          <w:sz w:val="24"/>
          <w:szCs w:val="24"/>
          <w:vertAlign w:val="subscript"/>
          <w:lang w:eastAsia="en-US"/>
          <w14:ligatures w14:val="none"/>
        </w:rPr>
        <w:t>9</w:t>
      </w:r>
      <w:r w:rsidRPr="00814FD4">
        <w:rPr>
          <w:rFonts w:ascii="Times New Roman" w:eastAsia="Times New Roman" w:hAnsi="Times New Roman" w:cs="Times New Roman"/>
          <w:color w:val="000000"/>
          <w:kern w:val="0"/>
          <w:sz w:val="24"/>
          <w:szCs w:val="24"/>
          <w:lang w:eastAsia="en-US"/>
          <w14:ligatures w14:val="none"/>
        </w:rPr>
        <w:t>;</w:t>
      </w:r>
      <w:r w:rsidRPr="00814FD4">
        <w:rPr>
          <w:rFonts w:ascii="Times New Roman" w:eastAsia="Times New Roman" w:hAnsi="Times New Roman" w:cs="Times New Roman"/>
          <w:color w:val="000000"/>
          <w:kern w:val="0"/>
          <w:sz w:val="24"/>
          <w:szCs w:val="24"/>
          <w:vertAlign w:val="subscript"/>
          <w:lang w:eastAsia="en-US"/>
          <w14:ligatures w14:val="none"/>
        </w:rPr>
        <w:t xml:space="preserve"> </w:t>
      </w:r>
      <w:r w:rsidRPr="00814FD4">
        <w:rPr>
          <w:rFonts w:ascii="Times New Roman" w:eastAsia="Times New Roman" w:hAnsi="Times New Roman" w:cs="Times New Roman"/>
          <w:color w:val="000000"/>
          <w:kern w:val="0"/>
          <w:sz w:val="24"/>
          <w:szCs w:val="24"/>
          <w:lang w:eastAsia="en-US"/>
          <w14:ligatures w14:val="none"/>
        </w:rPr>
        <w:t xml:space="preserve">IE = </w:t>
      </w:r>
      <w:r w:rsidRPr="00814FD4">
        <w:rPr>
          <w:rFonts w:ascii="Times New Roman" w:hAnsi="Times New Roman" w:cs="Times New Roman"/>
          <w:color w:val="000000"/>
          <w:sz w:val="24"/>
          <w:szCs w:val="24"/>
          <w:shd w:val="clear" w:color="auto" w:fill="FFFFFF"/>
        </w:rPr>
        <w:t>9.90 ± 0.03 eV)</w:t>
      </w:r>
      <w:r w:rsidR="00E07F3D" w:rsidRPr="00814FD4">
        <w:rPr>
          <w:rFonts w:ascii="Times New Roman" w:hAnsi="Times New Roman" w:cs="Times New Roman"/>
          <w:color w:val="000000"/>
          <w:sz w:val="24"/>
          <w:szCs w:val="24"/>
          <w:shd w:val="clear" w:color="auto" w:fill="FFFFFF"/>
        </w:rPr>
        <w:fldChar w:fldCharType="begin">
          <w:fldData xml:space="preserve">PEVuZE5vdGU+PENpdGU+PEF1dGhvcj5QLiBKLiBMaW5zdHJvbTwvQXV0aG9yPjxZZWFyPjIwMTM8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</w:fldData>
        </w:fldChar>
      </w:r>
      <w:r w:rsidR="00E07F3D" w:rsidRPr="00814FD4">
        <w:rPr>
          <w:rFonts w:ascii="Times New Roman" w:hAnsi="Times New Roman" w:cs="Times New Roman"/>
          <w:color w:val="000000"/>
          <w:sz w:val="24"/>
          <w:szCs w:val="24"/>
          <w:shd w:val="clear" w:color="auto" w:fill="FFFFFF"/>
        </w:rPr>
        <w:instrText xml:space="preserve"> ADDIN EN.CITE </w:instrText>
      </w:r>
      <w:r w:rsidR="00E07F3D" w:rsidRPr="00814FD4">
        <w:rPr>
          <w:rFonts w:ascii="Times New Roman" w:hAnsi="Times New Roman" w:cs="Times New Roman"/>
          <w:color w:val="000000"/>
          <w:sz w:val="24"/>
          <w:szCs w:val="24"/>
          <w:shd w:val="clear" w:color="auto" w:fill="FFFFFF"/>
        </w:rPr>
        <w:fldChar w:fldCharType="begin">
          <w:fldData xml:space="preserve">PEVuZE5vdGU+PENpdGU+PEF1dGhvcj5QLiBKLiBMaW5zdHJvbTwvQXV0aG9yPjxZZWFyPjIwMTM8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</w:fldData>
        </w:fldChar>
      </w:r>
      <w:r w:rsidR="00E07F3D" w:rsidRPr="00814FD4">
        <w:rPr>
          <w:rFonts w:ascii="Times New Roman" w:hAnsi="Times New Roman" w:cs="Times New Roman"/>
          <w:color w:val="000000"/>
          <w:sz w:val="24"/>
          <w:szCs w:val="24"/>
          <w:shd w:val="clear" w:color="auto" w:fill="FFFFFF"/>
        </w:rPr>
        <w:instrText xml:space="preserve"> ADDIN EN.CITE.DATA </w:instrText>
      </w:r>
      <w:r w:rsidR="00E07F3D" w:rsidRPr="00814FD4">
        <w:rPr>
          <w:rFonts w:ascii="Times New Roman" w:hAnsi="Times New Roman" w:cs="Times New Roman"/>
          <w:color w:val="000000"/>
          <w:sz w:val="24"/>
          <w:szCs w:val="24"/>
          <w:shd w:val="clear" w:color="auto" w:fill="FFFFFF"/>
        </w:rPr>
      </w:r>
      <w:r w:rsidR="00E07F3D" w:rsidRPr="00814FD4">
        <w:rPr>
          <w:rFonts w:ascii="Times New Roman" w:hAnsi="Times New Roman" w:cs="Times New Roman"/>
          <w:color w:val="000000"/>
          <w:sz w:val="24"/>
          <w:szCs w:val="24"/>
          <w:shd w:val="clear" w:color="auto" w:fill="FFFFFF"/>
        </w:rPr>
        <w:fldChar w:fldCharType="end"/>
      </w:r>
      <w:r w:rsidR="00E07F3D" w:rsidRPr="00814FD4">
        <w:rPr>
          <w:rFonts w:ascii="Times New Roman" w:hAnsi="Times New Roman" w:cs="Times New Roman"/>
          <w:color w:val="000000"/>
          <w:sz w:val="24"/>
          <w:szCs w:val="24"/>
          <w:shd w:val="clear" w:color="auto" w:fill="FFFFFF"/>
        </w:rPr>
      </w:r>
      <w:r w:rsidR="00E07F3D" w:rsidRPr="00814FD4">
        <w:rPr>
          <w:rFonts w:ascii="Times New Roman" w:hAnsi="Times New Roman" w:cs="Times New Roman"/>
          <w:color w:val="000000"/>
          <w:sz w:val="24"/>
          <w:szCs w:val="24"/>
          <w:shd w:val="clear" w:color="auto" w:fill="FFFFFF"/>
        </w:rPr>
        <w:fldChar w:fldCharType="separate"/>
      </w:r>
      <w:hyperlink w:anchor="_ENREF_31" w:tooltip="P. J. Linstrom, 2013 #1251" w:history="1">
        <w:r w:rsidR="0075070A" w:rsidRPr="00814FD4">
          <w:rPr>
            <w:rFonts w:ascii="Times New Roman" w:hAnsi="Times New Roman" w:cs="Times New Roman"/>
            <w:noProof/>
            <w:color w:val="000000"/>
            <w:sz w:val="24"/>
            <w:szCs w:val="24"/>
            <w:shd w:val="clear" w:color="auto" w:fill="FFFFFF"/>
            <w:vertAlign w:val="superscript"/>
          </w:rPr>
          <w:t>31</w:t>
        </w:r>
      </w:hyperlink>
      <w:r w:rsidR="00E07F3D" w:rsidRPr="00814FD4">
        <w:rPr>
          <w:rFonts w:ascii="Times New Roman" w:hAnsi="Times New Roman" w:cs="Times New Roman"/>
          <w:noProof/>
          <w:color w:val="000000"/>
          <w:sz w:val="24"/>
          <w:szCs w:val="24"/>
          <w:shd w:val="clear" w:color="auto" w:fill="FFFFFF"/>
          <w:vertAlign w:val="superscript"/>
        </w:rPr>
        <w:t>,</w:t>
      </w:r>
      <w:hyperlink w:anchor="_ENREF_32" w:tooltip="Lloyd, 1975 #3892" w:history="1">
        <w:r w:rsidR="0075070A" w:rsidRPr="00814FD4">
          <w:rPr>
            <w:rFonts w:ascii="Times New Roman" w:hAnsi="Times New Roman" w:cs="Times New Roman"/>
            <w:noProof/>
            <w:color w:val="000000"/>
            <w:sz w:val="24"/>
            <w:szCs w:val="24"/>
            <w:shd w:val="clear" w:color="auto" w:fill="FFFFFF"/>
            <w:vertAlign w:val="superscript"/>
          </w:rPr>
          <w:t>32</w:t>
        </w:r>
      </w:hyperlink>
      <w:r w:rsidR="00E07F3D" w:rsidRPr="00814FD4">
        <w:rPr>
          <w:rFonts w:ascii="Times New Roman" w:hAnsi="Times New Roman" w:cs="Times New Roman"/>
          <w:color w:val="000000"/>
          <w:sz w:val="24"/>
          <w:szCs w:val="24"/>
          <w:shd w:val="clear" w:color="auto" w:fill="FFFFFF"/>
        </w:rPr>
        <w:fldChar w:fldCharType="end"/>
      </w:r>
      <w:r w:rsidRPr="00814FD4">
        <w:rPr>
          <w:rFonts w:ascii="Times New Roman" w:hAnsi="Times New Roman" w:cs="Times New Roman"/>
          <w:color w:val="000000"/>
          <w:sz w:val="24"/>
          <w:szCs w:val="24"/>
          <w:shd w:val="clear" w:color="auto" w:fill="FFFFFF"/>
        </w:rPr>
        <w:t xml:space="preserve"> are higher than 9.</w:t>
      </w:r>
      <w:r w:rsidR="00F074E8" w:rsidRPr="00814FD4">
        <w:rPr>
          <w:rFonts w:ascii="Times New Roman" w:hAnsi="Times New Roman" w:cs="Times New Roman"/>
          <w:color w:val="000000"/>
          <w:sz w:val="24"/>
          <w:szCs w:val="24"/>
          <w:shd w:val="clear" w:color="auto" w:fill="FFFFFF"/>
        </w:rPr>
        <w:t>3</w:t>
      </w:r>
      <w:r w:rsidRPr="00814FD4">
        <w:rPr>
          <w:rFonts w:ascii="Times New Roman" w:hAnsi="Times New Roman" w:cs="Times New Roman"/>
          <w:color w:val="000000"/>
          <w:sz w:val="24"/>
          <w:szCs w:val="24"/>
          <w:shd w:val="clear" w:color="auto" w:fill="FFFFFF"/>
        </w:rPr>
        <w:t xml:space="preserve">4 eV; therefore, they cannot be detected under </w:t>
      </w:r>
      <w:r w:rsidR="005B5AD8" w:rsidRPr="00814FD4">
        <w:rPr>
          <w:rFonts w:ascii="Times New Roman" w:hAnsi="Times New Roman" w:cs="Times New Roman"/>
          <w:color w:val="000000"/>
          <w:sz w:val="24"/>
          <w:szCs w:val="24"/>
          <w:shd w:val="clear" w:color="auto" w:fill="FFFFFF"/>
        </w:rPr>
        <w:t>the present</w:t>
      </w:r>
      <w:r w:rsidR="0085790D" w:rsidRPr="00814FD4">
        <w:rPr>
          <w:rFonts w:ascii="Times New Roman" w:hAnsi="Times New Roman" w:cs="Times New Roman"/>
          <w:color w:val="000000"/>
          <w:sz w:val="24"/>
          <w:szCs w:val="24"/>
          <w:shd w:val="clear" w:color="auto" w:fill="FFFFFF"/>
        </w:rPr>
        <w:t xml:space="preserve"> </w:t>
      </w:r>
      <w:r w:rsidR="00521405" w:rsidRPr="00814FD4">
        <w:rPr>
          <w:rFonts w:ascii="Times New Roman" w:hAnsi="Times New Roman" w:cs="Times New Roman"/>
          <w:color w:val="000000"/>
          <w:sz w:val="24"/>
          <w:szCs w:val="24"/>
          <w:shd w:val="clear" w:color="auto" w:fill="FFFFFF"/>
        </w:rPr>
        <w:t>experimental</w:t>
      </w:r>
      <w:r w:rsidRPr="00814FD4">
        <w:rPr>
          <w:rFonts w:ascii="Times New Roman" w:hAnsi="Times New Roman" w:cs="Times New Roman"/>
          <w:color w:val="000000"/>
          <w:sz w:val="24"/>
          <w:szCs w:val="24"/>
          <w:shd w:val="clear" w:color="auto" w:fill="FFFFFF"/>
        </w:rPr>
        <w:t xml:space="preserve"> conditions.</w:t>
      </w:r>
      <w:r w:rsidR="00625B73" w:rsidRPr="00814FD4">
        <w:rPr>
          <w:rFonts w:ascii="Times New Roman" w:hAnsi="Times New Roman" w:cs="Times New Roman"/>
          <w:color w:val="000000"/>
          <w:sz w:val="24"/>
          <w:szCs w:val="24"/>
          <w:shd w:val="clear" w:color="auto" w:fill="FFFFFF"/>
        </w:rPr>
        <w:t xml:space="preserve"> </w:t>
      </w:r>
      <w:r w:rsidR="00032368" w:rsidRPr="00814FD4">
        <w:rPr>
          <w:rFonts w:ascii="Times New Roman" w:hAnsi="Times New Roman" w:cs="Times New Roman"/>
          <w:color w:val="000000" w:themeColor="text1"/>
          <w:sz w:val="24"/>
          <w:szCs w:val="24"/>
          <w:shd w:val="clear" w:color="auto" w:fill="FFFFFF"/>
        </w:rPr>
        <w:t xml:space="preserve">The </w:t>
      </w:r>
      <w:r w:rsidR="008B4AE4" w:rsidRPr="00814FD4">
        <w:rPr>
          <w:rFonts w:ascii="Times New Roman" w:hAnsi="Times New Roman" w:cs="Times New Roman"/>
          <w:color w:val="000000" w:themeColor="text1"/>
          <w:sz w:val="24"/>
          <w:szCs w:val="24"/>
          <w:shd w:val="clear" w:color="auto" w:fill="FFFFFF"/>
        </w:rPr>
        <w:t xml:space="preserve">IEs of </w:t>
      </w:r>
      <w:r w:rsidR="001E561E" w:rsidRPr="00814FD4">
        <w:rPr>
          <w:rFonts w:ascii="Times New Roman" w:hAnsi="Times New Roman" w:cs="Times New Roman"/>
          <w:color w:val="000000" w:themeColor="text1"/>
          <w:sz w:val="24"/>
          <w:szCs w:val="24"/>
        </w:rPr>
        <w:t>o</w:t>
      </w:r>
      <w:r w:rsidR="00595C5E" w:rsidRPr="00814FD4">
        <w:rPr>
          <w:rFonts w:ascii="Times New Roman" w:hAnsi="Times New Roman" w:cs="Times New Roman"/>
          <w:color w:val="000000" w:themeColor="text1"/>
          <w:sz w:val="24"/>
          <w:szCs w:val="24"/>
        </w:rPr>
        <w:t xml:space="preserve">ctaborane(12) and </w:t>
      </w:r>
      <w:r w:rsidR="001E561E" w:rsidRPr="00814FD4">
        <w:rPr>
          <w:rFonts w:ascii="Times New Roman" w:hAnsi="Times New Roman" w:cs="Times New Roman"/>
          <w:color w:val="000000" w:themeColor="text1"/>
          <w:sz w:val="24"/>
          <w:szCs w:val="24"/>
        </w:rPr>
        <w:t>d</w:t>
      </w:r>
      <w:r w:rsidR="00FB0280" w:rsidRPr="00814FD4">
        <w:rPr>
          <w:rFonts w:ascii="Times New Roman" w:hAnsi="Times New Roman" w:cs="Times New Roman"/>
          <w:color w:val="000000" w:themeColor="text1"/>
          <w:sz w:val="24"/>
          <w:szCs w:val="24"/>
        </w:rPr>
        <w:t xml:space="preserve">ecaborane(16) have been measured </w:t>
      </w:r>
      <w:r w:rsidR="00F05EFA" w:rsidRPr="00814FD4">
        <w:rPr>
          <w:rFonts w:ascii="Times New Roman" w:hAnsi="Times New Roman" w:cs="Times New Roman"/>
          <w:color w:val="000000" w:themeColor="text1"/>
          <w:sz w:val="24"/>
          <w:szCs w:val="24"/>
        </w:rPr>
        <w:t>to be</w:t>
      </w:r>
      <w:r w:rsidR="00FB0280" w:rsidRPr="00814FD4">
        <w:rPr>
          <w:rFonts w:ascii="Times New Roman" w:hAnsi="Times New Roman" w:cs="Times New Roman"/>
          <w:color w:val="000000" w:themeColor="text1"/>
          <w:sz w:val="24"/>
          <w:szCs w:val="24"/>
        </w:rPr>
        <w:t xml:space="preserve"> </w:t>
      </w:r>
      <w:r w:rsidR="004240DF" w:rsidRPr="00814FD4">
        <w:rPr>
          <w:rFonts w:ascii="Times New Roman" w:hAnsi="Times New Roman" w:cs="Times New Roman"/>
          <w:color w:val="000000" w:themeColor="text1"/>
          <w:sz w:val="24"/>
          <w:szCs w:val="24"/>
        </w:rPr>
        <w:t xml:space="preserve">9.52 ± 0.1 and </w:t>
      </w:r>
      <w:r w:rsidR="00952938" w:rsidRPr="00814FD4">
        <w:rPr>
          <w:rFonts w:ascii="Times New Roman" w:hAnsi="Times New Roman" w:cs="Times New Roman"/>
          <w:color w:val="000000" w:themeColor="text1"/>
          <w:sz w:val="24"/>
          <w:szCs w:val="24"/>
        </w:rPr>
        <w:t>10.1 ± 0.2 eV</w:t>
      </w:r>
      <w:r w:rsidR="002B5F2F" w:rsidRPr="00814FD4">
        <w:rPr>
          <w:rFonts w:ascii="Times New Roman" w:hAnsi="Times New Roman" w:cs="Times New Roman"/>
          <w:color w:val="000000" w:themeColor="text1"/>
          <w:sz w:val="24"/>
          <w:szCs w:val="24"/>
        </w:rPr>
        <w:t xml:space="preserve">, </w:t>
      </w:r>
      <w:r w:rsidR="00952938" w:rsidRPr="00814FD4">
        <w:rPr>
          <w:rFonts w:ascii="Times New Roman" w:hAnsi="Times New Roman" w:cs="Times New Roman"/>
          <w:sz w:val="24"/>
          <w:szCs w:val="24"/>
        </w:rPr>
        <w:t>respectively</w:t>
      </w:r>
      <w:r w:rsidR="00442F75" w:rsidRPr="00814FD4">
        <w:rPr>
          <w:rFonts w:ascii="Times New Roman" w:hAnsi="Times New Roman" w:cs="Times New Roman"/>
          <w:sz w:val="24"/>
          <w:szCs w:val="24"/>
        </w:rPr>
        <w:t>,</w:t>
      </w:r>
      <w:r w:rsidR="00E07F3D" w:rsidRPr="00814FD4">
        <w:rPr>
          <w:rFonts w:ascii="Times New Roman" w:hAnsi="Times New Roman" w:cs="Times New Roman"/>
          <w:color w:val="000000" w:themeColor="text1"/>
          <w:sz w:val="24"/>
          <w:szCs w:val="24"/>
        </w:rPr>
        <w:fldChar w:fldCharType="begin">
          <w:fldData xml:space="preserve">PEVuZE5vdGU+PENpdGU+PEF1dGhvcj5TdGFmZm9yZDwvQXV0aG9yPjxZZWFyPjE5NzA8L1llYXI+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</w:fldData>
        </w:fldChar>
      </w:r>
      <w:r w:rsidR="00E07F3D" w:rsidRPr="00814FD4">
        <w:rPr>
          <w:rFonts w:ascii="Times New Roman" w:hAnsi="Times New Roman" w:cs="Times New Roman"/>
          <w:color w:val="000000" w:themeColor="text1"/>
          <w:sz w:val="24"/>
          <w:szCs w:val="24"/>
        </w:rPr>
        <w:instrText xml:space="preserve"> ADDIN EN.CITE </w:instrText>
      </w:r>
      <w:r w:rsidR="00E07F3D" w:rsidRPr="00814FD4">
        <w:rPr>
          <w:rFonts w:ascii="Times New Roman" w:hAnsi="Times New Roman" w:cs="Times New Roman"/>
          <w:color w:val="000000" w:themeColor="text1"/>
          <w:sz w:val="24"/>
          <w:szCs w:val="24"/>
        </w:rPr>
        <w:fldChar w:fldCharType="begin">
          <w:fldData xml:space="preserve">PEVuZE5vdGU+PENpdGU+PEF1dGhvcj5TdGFmZm9yZDwvQXV0aG9yPjxZZWFyPjE5NzA8L1llYXI+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</w:fldData>
        </w:fldChar>
      </w:r>
      <w:r w:rsidR="00E07F3D" w:rsidRPr="00814FD4">
        <w:rPr>
          <w:rFonts w:ascii="Times New Roman" w:hAnsi="Times New Roman" w:cs="Times New Roman"/>
          <w:color w:val="000000" w:themeColor="text1"/>
          <w:sz w:val="24"/>
          <w:szCs w:val="24"/>
        </w:rPr>
        <w:instrText xml:space="preserve"> ADDIN EN.CITE.DATA </w:instrText>
      </w:r>
      <w:r w:rsidR="00E07F3D" w:rsidRPr="00814FD4">
        <w:rPr>
          <w:rFonts w:ascii="Times New Roman" w:hAnsi="Times New Roman" w:cs="Times New Roman"/>
          <w:color w:val="000000" w:themeColor="text1"/>
          <w:sz w:val="24"/>
          <w:szCs w:val="24"/>
        </w:rPr>
      </w:r>
      <w:r w:rsidR="00E07F3D" w:rsidRPr="00814FD4">
        <w:rPr>
          <w:rFonts w:ascii="Times New Roman" w:hAnsi="Times New Roman" w:cs="Times New Roman"/>
          <w:color w:val="000000" w:themeColor="text1"/>
          <w:sz w:val="24"/>
          <w:szCs w:val="24"/>
        </w:rPr>
        <w:fldChar w:fldCharType="end"/>
      </w:r>
      <w:r w:rsidR="00E07F3D" w:rsidRPr="00814FD4">
        <w:rPr>
          <w:rFonts w:ascii="Times New Roman" w:hAnsi="Times New Roman" w:cs="Times New Roman"/>
          <w:color w:val="000000" w:themeColor="text1"/>
          <w:sz w:val="24"/>
          <w:szCs w:val="24"/>
        </w:rPr>
      </w:r>
      <w:r w:rsidR="00E07F3D" w:rsidRPr="00814FD4">
        <w:rPr>
          <w:rFonts w:ascii="Times New Roman" w:hAnsi="Times New Roman" w:cs="Times New Roman"/>
          <w:color w:val="000000" w:themeColor="text1"/>
          <w:sz w:val="24"/>
          <w:szCs w:val="24"/>
        </w:rPr>
        <w:fldChar w:fldCharType="separate"/>
      </w:r>
      <w:hyperlink w:anchor="_ENREF_33" w:tooltip="Stafford, 1970 #3976" w:history="1">
        <w:r w:rsidR="0075070A" w:rsidRPr="00814FD4">
          <w:rPr>
            <w:rFonts w:ascii="Times New Roman" w:hAnsi="Times New Roman" w:cs="Times New Roman"/>
            <w:noProof/>
            <w:color w:val="000000" w:themeColor="text1"/>
            <w:sz w:val="24"/>
            <w:szCs w:val="24"/>
            <w:vertAlign w:val="superscript"/>
          </w:rPr>
          <w:t>33</w:t>
        </w:r>
      </w:hyperlink>
      <w:r w:rsidR="00E07F3D" w:rsidRPr="00814FD4">
        <w:rPr>
          <w:rFonts w:ascii="Times New Roman" w:hAnsi="Times New Roman" w:cs="Times New Roman"/>
          <w:noProof/>
          <w:color w:val="000000" w:themeColor="text1"/>
          <w:sz w:val="24"/>
          <w:szCs w:val="24"/>
          <w:vertAlign w:val="superscript"/>
        </w:rPr>
        <w:t>,</w:t>
      </w:r>
      <w:hyperlink w:anchor="_ENREF_34" w:tooltip="Hall, 1964 #3977" w:history="1">
        <w:r w:rsidR="0075070A" w:rsidRPr="00814FD4">
          <w:rPr>
            <w:rFonts w:ascii="Times New Roman" w:hAnsi="Times New Roman" w:cs="Times New Roman"/>
            <w:noProof/>
            <w:color w:val="000000" w:themeColor="text1"/>
            <w:sz w:val="24"/>
            <w:szCs w:val="24"/>
            <w:vertAlign w:val="superscript"/>
          </w:rPr>
          <w:t>34</w:t>
        </w:r>
      </w:hyperlink>
      <w:r w:rsidR="00E07F3D" w:rsidRPr="00814FD4">
        <w:rPr>
          <w:rFonts w:ascii="Times New Roman" w:hAnsi="Times New Roman" w:cs="Times New Roman"/>
          <w:color w:val="000000" w:themeColor="text1"/>
          <w:sz w:val="24"/>
          <w:szCs w:val="24"/>
        </w:rPr>
        <w:fldChar w:fldCharType="end"/>
      </w:r>
      <w:hyperlink w:anchor="_ENREF_6" w:tooltip="Hall, 1964 #3977" w:history="1"/>
      <w:r w:rsidR="00442F75" w:rsidRPr="00814FD4">
        <w:rPr>
          <w:rFonts w:ascii="Times New Roman" w:hAnsi="Times New Roman" w:cs="Times New Roman"/>
          <w:sz w:val="24"/>
          <w:szCs w:val="24"/>
        </w:rPr>
        <w:t xml:space="preserve"> </w:t>
      </w:r>
      <w:r w:rsidR="00BE4F21" w:rsidRPr="00814FD4">
        <w:rPr>
          <w:rFonts w:ascii="Times New Roman" w:hAnsi="Times New Roman" w:cs="Times New Roman"/>
          <w:sz w:val="24"/>
          <w:szCs w:val="24"/>
        </w:rPr>
        <w:t xml:space="preserve">both </w:t>
      </w:r>
      <w:r w:rsidR="00BF45DA" w:rsidRPr="00814FD4">
        <w:rPr>
          <w:rFonts w:ascii="Times New Roman" w:hAnsi="Times New Roman" w:cs="Times New Roman"/>
          <w:sz w:val="24"/>
          <w:szCs w:val="24"/>
        </w:rPr>
        <w:t xml:space="preserve">exceeding </w:t>
      </w:r>
      <w:r w:rsidR="00442F75" w:rsidRPr="00814FD4">
        <w:rPr>
          <w:rFonts w:ascii="Times New Roman" w:hAnsi="Times New Roman" w:cs="Times New Roman"/>
          <w:sz w:val="24"/>
          <w:szCs w:val="24"/>
        </w:rPr>
        <w:t>the photon energy of 9.34 eV</w:t>
      </w:r>
      <w:r w:rsidR="009B35C2" w:rsidRPr="00814FD4">
        <w:rPr>
          <w:rFonts w:ascii="Times New Roman" w:hAnsi="Times New Roman" w:cs="Times New Roman"/>
          <w:sz w:val="24"/>
          <w:szCs w:val="24"/>
        </w:rPr>
        <w:t xml:space="preserve"> used in the experiments</w:t>
      </w:r>
      <w:r w:rsidR="00D01B99" w:rsidRPr="00814FD4">
        <w:rPr>
          <w:rFonts w:ascii="Times New Roman" w:hAnsi="Times New Roman" w:cs="Times New Roman"/>
          <w:sz w:val="24"/>
          <w:szCs w:val="24"/>
        </w:rPr>
        <w:t xml:space="preserve">. </w:t>
      </w:r>
      <w:r w:rsidR="00C06EBF" w:rsidRPr="00814FD4">
        <w:rPr>
          <w:rFonts w:ascii="Times New Roman" w:hAnsi="Times New Roman" w:cs="Times New Roman"/>
          <w:sz w:val="24"/>
          <w:szCs w:val="24"/>
        </w:rPr>
        <w:t>Accordingly</w:t>
      </w:r>
      <w:r w:rsidR="00442F75" w:rsidRPr="00814FD4">
        <w:rPr>
          <w:rFonts w:ascii="Times New Roman" w:hAnsi="Times New Roman" w:cs="Times New Roman"/>
          <w:sz w:val="24"/>
          <w:szCs w:val="24"/>
        </w:rPr>
        <w:t xml:space="preserve">, </w:t>
      </w:r>
      <w:r w:rsidR="00F2309B" w:rsidRPr="00814FD4">
        <w:rPr>
          <w:rFonts w:ascii="Times New Roman" w:hAnsi="Times New Roman" w:cs="Times New Roman"/>
          <w:sz w:val="24"/>
          <w:szCs w:val="24"/>
        </w:rPr>
        <w:t xml:space="preserve">the </w:t>
      </w:r>
      <w:r w:rsidR="00442F75" w:rsidRPr="00814FD4">
        <w:rPr>
          <w:rFonts w:ascii="Times New Roman" w:hAnsi="Times New Roman" w:cs="Times New Roman"/>
          <w:sz w:val="24"/>
          <w:szCs w:val="24"/>
        </w:rPr>
        <w:t xml:space="preserve">ion signals of </w:t>
      </w:r>
      <w:r w:rsidR="00442F75" w:rsidRPr="00814FD4">
        <w:rPr>
          <w:rFonts w:ascii="Times New Roman" w:hAnsi="Times New Roman" w:cs="Times New Roman"/>
          <w:i/>
          <w:iCs/>
          <w:sz w:val="24"/>
          <w:szCs w:val="24"/>
        </w:rPr>
        <w:t>m/z</w:t>
      </w:r>
      <w:r w:rsidR="00442F75" w:rsidRPr="00814FD4">
        <w:rPr>
          <w:rFonts w:ascii="Times New Roman" w:hAnsi="Times New Roman" w:cs="Times New Roman"/>
          <w:sz w:val="24"/>
          <w:szCs w:val="24"/>
        </w:rPr>
        <w:t xml:space="preserve"> = </w:t>
      </w:r>
      <w:r w:rsidR="00A05CCE" w:rsidRPr="00814FD4">
        <w:rPr>
          <w:rFonts w:ascii="Times New Roman" w:hAnsi="Times New Roman" w:cs="Times New Roman"/>
          <w:sz w:val="24"/>
          <w:szCs w:val="24"/>
        </w:rPr>
        <w:t>100</w:t>
      </w:r>
      <w:r w:rsidR="00C414C7" w:rsidRPr="00814FD4">
        <w:rPr>
          <w:rFonts w:ascii="Times New Roman" w:hAnsi="Times New Roman" w:cs="Times New Roman"/>
          <w:sz w:val="24"/>
          <w:szCs w:val="24"/>
        </w:rPr>
        <w:t xml:space="preserve"> (</w:t>
      </w:r>
      <w:r w:rsidR="00A05CCE" w:rsidRPr="00814FD4">
        <w:rPr>
          <w:rFonts w:ascii="Times New Roman" w:hAnsi="Times New Roman" w:cs="Times New Roman"/>
          <w:color w:val="000000" w:themeColor="text1"/>
          <w:sz w:val="24"/>
          <w:szCs w:val="24"/>
        </w:rPr>
        <w:t>B</w:t>
      </w:r>
      <w:r w:rsidR="00A05CCE" w:rsidRPr="00814FD4">
        <w:rPr>
          <w:rFonts w:ascii="Times New Roman" w:hAnsi="Times New Roman" w:cs="Times New Roman"/>
          <w:color w:val="000000" w:themeColor="text1"/>
          <w:sz w:val="24"/>
          <w:szCs w:val="24"/>
          <w:vertAlign w:val="subscript"/>
        </w:rPr>
        <w:t>8</w:t>
      </w:r>
      <w:r w:rsidR="00A05CCE" w:rsidRPr="00814FD4">
        <w:rPr>
          <w:rFonts w:ascii="Times New Roman" w:hAnsi="Times New Roman" w:cs="Times New Roman"/>
          <w:color w:val="000000" w:themeColor="text1"/>
          <w:sz w:val="24"/>
          <w:szCs w:val="24"/>
        </w:rPr>
        <w:t>H</w:t>
      </w:r>
      <w:r w:rsidR="00A05CCE" w:rsidRPr="00814FD4">
        <w:rPr>
          <w:rFonts w:ascii="Times New Roman" w:hAnsi="Times New Roman" w:cs="Times New Roman"/>
          <w:color w:val="000000" w:themeColor="text1"/>
          <w:sz w:val="24"/>
          <w:szCs w:val="24"/>
          <w:vertAlign w:val="subscript"/>
        </w:rPr>
        <w:t>12</w:t>
      </w:r>
      <w:r w:rsidR="00497A9B" w:rsidRPr="00814FD4">
        <w:rPr>
          <w:rFonts w:ascii="Times New Roman" w:hAnsi="Times New Roman" w:cs="Times New Roman"/>
          <w:color w:val="000000" w:themeColor="text1"/>
          <w:sz w:val="24"/>
          <w:szCs w:val="24"/>
          <w:vertAlign w:val="superscript"/>
        </w:rPr>
        <w:t>+</w:t>
      </w:r>
      <w:r w:rsidR="00C414C7" w:rsidRPr="00814FD4">
        <w:rPr>
          <w:rFonts w:ascii="Times New Roman" w:hAnsi="Times New Roman" w:cs="Times New Roman"/>
          <w:sz w:val="24"/>
          <w:szCs w:val="24"/>
        </w:rPr>
        <w:t>)</w:t>
      </w:r>
      <w:r w:rsidR="00442F75" w:rsidRPr="00814FD4">
        <w:rPr>
          <w:rFonts w:ascii="Times New Roman" w:hAnsi="Times New Roman" w:cs="Times New Roman"/>
          <w:sz w:val="24"/>
          <w:szCs w:val="24"/>
        </w:rPr>
        <w:t xml:space="preserve"> and </w:t>
      </w:r>
      <w:r w:rsidR="00364E6D" w:rsidRPr="00814FD4">
        <w:rPr>
          <w:rFonts w:ascii="Times New Roman" w:hAnsi="Times New Roman" w:cs="Times New Roman"/>
          <w:sz w:val="24"/>
          <w:szCs w:val="24"/>
        </w:rPr>
        <w:t>126 (</w:t>
      </w:r>
      <w:r w:rsidR="00364E6D" w:rsidRPr="00814FD4">
        <w:rPr>
          <w:rFonts w:ascii="Times New Roman" w:hAnsi="Times New Roman" w:cs="Times New Roman"/>
          <w:color w:val="000000" w:themeColor="text1"/>
          <w:sz w:val="24"/>
          <w:szCs w:val="24"/>
        </w:rPr>
        <w:t>B</w:t>
      </w:r>
      <w:r w:rsidR="00364E6D" w:rsidRPr="00814FD4">
        <w:rPr>
          <w:rFonts w:ascii="Times New Roman" w:hAnsi="Times New Roman" w:cs="Times New Roman"/>
          <w:color w:val="000000" w:themeColor="text1"/>
          <w:sz w:val="24"/>
          <w:szCs w:val="24"/>
          <w:vertAlign w:val="subscript"/>
        </w:rPr>
        <w:t>10</w:t>
      </w:r>
      <w:r w:rsidR="00364E6D" w:rsidRPr="00814FD4">
        <w:rPr>
          <w:rFonts w:ascii="Times New Roman" w:hAnsi="Times New Roman" w:cs="Times New Roman"/>
          <w:color w:val="000000" w:themeColor="text1"/>
          <w:sz w:val="24"/>
          <w:szCs w:val="24"/>
        </w:rPr>
        <w:t>H</w:t>
      </w:r>
      <w:r w:rsidR="00364E6D" w:rsidRPr="00814FD4">
        <w:rPr>
          <w:rFonts w:ascii="Times New Roman" w:hAnsi="Times New Roman" w:cs="Times New Roman"/>
          <w:color w:val="000000" w:themeColor="text1"/>
          <w:sz w:val="24"/>
          <w:szCs w:val="24"/>
          <w:vertAlign w:val="subscript"/>
        </w:rPr>
        <w:t>16</w:t>
      </w:r>
      <w:r w:rsidR="00497A9B" w:rsidRPr="00814FD4">
        <w:rPr>
          <w:rFonts w:ascii="Times New Roman" w:hAnsi="Times New Roman" w:cs="Times New Roman"/>
          <w:color w:val="000000" w:themeColor="text1"/>
          <w:sz w:val="24"/>
          <w:szCs w:val="24"/>
          <w:vertAlign w:val="superscript"/>
        </w:rPr>
        <w:t>+</w:t>
      </w:r>
      <w:r w:rsidR="00364E6D" w:rsidRPr="00814FD4">
        <w:rPr>
          <w:rFonts w:ascii="Times New Roman" w:hAnsi="Times New Roman" w:cs="Times New Roman"/>
          <w:sz w:val="24"/>
          <w:szCs w:val="24"/>
        </w:rPr>
        <w:t>)</w:t>
      </w:r>
      <w:r w:rsidR="00442F75" w:rsidRPr="00814FD4">
        <w:rPr>
          <w:rFonts w:ascii="Times New Roman" w:hAnsi="Times New Roman" w:cs="Times New Roman"/>
          <w:sz w:val="24"/>
          <w:szCs w:val="24"/>
        </w:rPr>
        <w:t xml:space="preserve"> cannot </w:t>
      </w:r>
      <w:r w:rsidR="00B929F9" w:rsidRPr="00814FD4">
        <w:rPr>
          <w:rFonts w:ascii="Times New Roman" w:hAnsi="Times New Roman" w:cs="Times New Roman"/>
          <w:sz w:val="24"/>
          <w:szCs w:val="24"/>
        </w:rPr>
        <w:t>originate from</w:t>
      </w:r>
      <w:r w:rsidR="00442F75" w:rsidRPr="00814FD4">
        <w:rPr>
          <w:rFonts w:ascii="Times New Roman" w:hAnsi="Times New Roman" w:cs="Times New Roman"/>
          <w:sz w:val="24"/>
          <w:szCs w:val="24"/>
        </w:rPr>
        <w:t xml:space="preserve"> </w:t>
      </w:r>
      <w:proofErr w:type="gramStart"/>
      <w:r w:rsidR="00B929F9" w:rsidRPr="00814FD4">
        <w:rPr>
          <w:rFonts w:ascii="Times New Roman" w:hAnsi="Times New Roman" w:cs="Times New Roman"/>
          <w:color w:val="000000" w:themeColor="text1"/>
          <w:sz w:val="24"/>
          <w:szCs w:val="24"/>
        </w:rPr>
        <w:t>octaborane(</w:t>
      </w:r>
      <w:proofErr w:type="gramEnd"/>
      <w:r w:rsidR="00B929F9" w:rsidRPr="00814FD4">
        <w:rPr>
          <w:rFonts w:ascii="Times New Roman" w:hAnsi="Times New Roman" w:cs="Times New Roman"/>
          <w:color w:val="000000" w:themeColor="text1"/>
          <w:sz w:val="24"/>
          <w:szCs w:val="24"/>
        </w:rPr>
        <w:t>12) and decaborane(16)</w:t>
      </w:r>
      <w:r w:rsidR="00FF1DA8" w:rsidRPr="00814FD4">
        <w:rPr>
          <w:rFonts w:ascii="Times New Roman" w:hAnsi="Times New Roman" w:cs="Times New Roman"/>
          <w:color w:val="000000" w:themeColor="text1"/>
          <w:sz w:val="24"/>
          <w:szCs w:val="24"/>
        </w:rPr>
        <w:t xml:space="preserve">, respectively, and are instead </w:t>
      </w:r>
      <w:r w:rsidR="00CF2D79" w:rsidRPr="00814FD4">
        <w:rPr>
          <w:rFonts w:ascii="Times New Roman" w:hAnsi="Times New Roman" w:cs="Times New Roman"/>
          <w:color w:val="000000" w:themeColor="text1"/>
          <w:sz w:val="24"/>
          <w:szCs w:val="24"/>
        </w:rPr>
        <w:t xml:space="preserve">tentatively </w:t>
      </w:r>
      <w:r w:rsidR="00FF1DA8" w:rsidRPr="00814FD4">
        <w:rPr>
          <w:rFonts w:ascii="Times New Roman" w:hAnsi="Times New Roman" w:cs="Times New Roman"/>
          <w:color w:val="000000" w:themeColor="text1"/>
          <w:sz w:val="24"/>
          <w:szCs w:val="24"/>
        </w:rPr>
        <w:t xml:space="preserve">assigned to other </w:t>
      </w:r>
      <w:r w:rsidR="00285B50" w:rsidRPr="00814FD4">
        <w:rPr>
          <w:rFonts w:ascii="Times New Roman" w:hAnsi="Times New Roman" w:cs="Times New Roman"/>
          <w:color w:val="000000" w:themeColor="text1"/>
          <w:sz w:val="24"/>
          <w:szCs w:val="24"/>
        </w:rPr>
        <w:t>isomers</w:t>
      </w:r>
      <w:r w:rsidR="00FF1DA8" w:rsidRPr="00814FD4">
        <w:rPr>
          <w:rFonts w:ascii="Times New Roman" w:hAnsi="Times New Roman" w:cs="Times New Roman"/>
          <w:color w:val="000000" w:themeColor="text1"/>
          <w:sz w:val="24"/>
          <w:szCs w:val="24"/>
        </w:rPr>
        <w:t xml:space="preserve"> with the same molecular formulae.</w:t>
      </w:r>
      <w:r w:rsidR="00151762" w:rsidRPr="00814FD4">
        <w:rPr>
          <w:rFonts w:ascii="Times New Roman" w:hAnsi="Times New Roman" w:cs="Times New Roman"/>
          <w:color w:val="000000" w:themeColor="text1"/>
          <w:sz w:val="24"/>
          <w:szCs w:val="24"/>
        </w:rPr>
        <w:t xml:space="preserve"> </w:t>
      </w:r>
      <w:r w:rsidR="00BC3DAC" w:rsidRPr="00814FD4">
        <w:rPr>
          <w:rFonts w:ascii="Times New Roman" w:hAnsi="Times New Roman" w:cs="Times New Roman"/>
          <w:color w:val="000000" w:themeColor="text1"/>
          <w:sz w:val="24"/>
          <w:szCs w:val="24"/>
        </w:rPr>
        <w:t>Since</w:t>
      </w:r>
      <w:r w:rsidR="009A5362" w:rsidRPr="00814FD4">
        <w:rPr>
          <w:rFonts w:ascii="Times New Roman" w:hAnsi="Times New Roman" w:cs="Times New Roman"/>
          <w:color w:val="000000" w:themeColor="text1"/>
          <w:sz w:val="24"/>
          <w:szCs w:val="24"/>
        </w:rPr>
        <w:t xml:space="preserve"> each borane composition may correspond to multiple structural isomers, future studies </w:t>
      </w:r>
      <w:r w:rsidR="00995AE8" w:rsidRPr="00814FD4">
        <w:rPr>
          <w:rFonts w:ascii="Times New Roman" w:hAnsi="Times New Roman" w:cs="Times New Roman"/>
          <w:color w:val="000000" w:themeColor="text1"/>
          <w:sz w:val="24"/>
          <w:szCs w:val="24"/>
        </w:rPr>
        <w:t xml:space="preserve">should </w:t>
      </w:r>
      <w:r w:rsidR="009A5362" w:rsidRPr="00814FD4">
        <w:rPr>
          <w:rFonts w:ascii="Times New Roman" w:hAnsi="Times New Roman" w:cs="Times New Roman"/>
          <w:color w:val="000000" w:themeColor="text1"/>
          <w:sz w:val="24"/>
          <w:szCs w:val="24"/>
        </w:rPr>
        <w:t xml:space="preserve">focus on isomer-selective identification through </w:t>
      </w:r>
      <w:r w:rsidR="006C6AE1" w:rsidRPr="00814FD4">
        <w:rPr>
          <w:rFonts w:ascii="Times New Roman" w:hAnsi="Times New Roman" w:cs="Times New Roman"/>
          <w:color w:val="000000" w:themeColor="text1"/>
          <w:sz w:val="24"/>
          <w:szCs w:val="24"/>
        </w:rPr>
        <w:t xml:space="preserve">combined </w:t>
      </w:r>
      <w:r w:rsidR="009A5362" w:rsidRPr="00814FD4">
        <w:rPr>
          <w:rFonts w:ascii="Times New Roman" w:hAnsi="Times New Roman" w:cs="Times New Roman"/>
          <w:color w:val="000000" w:themeColor="text1"/>
          <w:sz w:val="24"/>
          <w:szCs w:val="24"/>
        </w:rPr>
        <w:t xml:space="preserve">experimentally determined and theoretically </w:t>
      </w:r>
      <w:r w:rsidR="00F4790D" w:rsidRPr="00814FD4">
        <w:rPr>
          <w:rFonts w:ascii="Times New Roman" w:hAnsi="Times New Roman" w:cs="Times New Roman"/>
          <w:color w:val="000000" w:themeColor="text1"/>
          <w:sz w:val="24"/>
          <w:szCs w:val="24"/>
        </w:rPr>
        <w:t>computed</w:t>
      </w:r>
      <w:r w:rsidR="009A5362" w:rsidRPr="00814FD4">
        <w:rPr>
          <w:rFonts w:ascii="Times New Roman" w:hAnsi="Times New Roman" w:cs="Times New Roman"/>
          <w:color w:val="000000" w:themeColor="text1"/>
          <w:sz w:val="24"/>
          <w:szCs w:val="24"/>
        </w:rPr>
        <w:t xml:space="preserve"> </w:t>
      </w:r>
      <w:r w:rsidR="006A0484" w:rsidRPr="00814FD4">
        <w:rPr>
          <w:rFonts w:ascii="Times New Roman" w:hAnsi="Times New Roman" w:cs="Times New Roman"/>
          <w:color w:val="000000" w:themeColor="text1"/>
          <w:sz w:val="24"/>
          <w:szCs w:val="24"/>
        </w:rPr>
        <w:t>adiabatic ionization energies</w:t>
      </w:r>
      <w:r w:rsidR="009A5362" w:rsidRPr="00814FD4">
        <w:rPr>
          <w:rFonts w:ascii="Times New Roman" w:hAnsi="Times New Roman" w:cs="Times New Roman"/>
          <w:color w:val="000000" w:themeColor="text1"/>
          <w:sz w:val="24"/>
          <w:szCs w:val="24"/>
        </w:rPr>
        <w:t xml:space="preserve"> for all relevant isomers.</w:t>
      </w:r>
      <w:r w:rsidR="00052F3E" w:rsidRPr="00814FD4">
        <w:rPr>
          <w:rFonts w:ascii="Times New Roman" w:hAnsi="Times New Roman" w:cs="Times New Roman"/>
          <w:color w:val="000000" w:themeColor="text1"/>
          <w:sz w:val="24"/>
          <w:szCs w:val="24"/>
        </w:rPr>
        <w:t xml:space="preserve"> </w:t>
      </w:r>
      <w:r w:rsidR="0053550B" w:rsidRPr="00814FD4">
        <w:rPr>
          <w:rFonts w:ascii="Times New Roman" w:hAnsi="Times New Roman" w:cs="Times New Roman"/>
          <w:sz w:val="24"/>
          <w:szCs w:val="24"/>
        </w:rPr>
        <w:t xml:space="preserve">For </w:t>
      </w:r>
      <w:r w:rsidR="00CE09BB" w:rsidRPr="00814FD4">
        <w:rPr>
          <w:rFonts w:ascii="Times New Roman" w:hAnsi="Times New Roman" w:cs="Times New Roman"/>
          <w:sz w:val="24"/>
          <w:szCs w:val="24"/>
        </w:rPr>
        <w:t>instance</w:t>
      </w:r>
      <w:r w:rsidR="0053550B" w:rsidRPr="00814FD4">
        <w:rPr>
          <w:rFonts w:ascii="Times New Roman" w:hAnsi="Times New Roman" w:cs="Times New Roman"/>
          <w:sz w:val="24"/>
          <w:szCs w:val="24"/>
        </w:rPr>
        <w:t xml:space="preserve">, </w:t>
      </w:r>
      <w:r w:rsidR="009F3E5E" w:rsidRPr="00814FD4">
        <w:rPr>
          <w:rFonts w:ascii="Times New Roman" w:hAnsi="Times New Roman" w:cs="Times New Roman"/>
          <w:sz w:val="24"/>
          <w:szCs w:val="24"/>
        </w:rPr>
        <w:t>B</w:t>
      </w:r>
      <w:r w:rsidR="009F3E5E" w:rsidRPr="00814FD4">
        <w:rPr>
          <w:rFonts w:ascii="Times New Roman" w:hAnsi="Times New Roman" w:cs="Times New Roman"/>
          <w:sz w:val="24"/>
          <w:szCs w:val="24"/>
          <w:vertAlign w:val="subscript"/>
        </w:rPr>
        <w:t>6</w:t>
      </w:r>
      <w:r w:rsidR="009F3E5E" w:rsidRPr="00814FD4">
        <w:rPr>
          <w:rFonts w:ascii="Times New Roman" w:hAnsi="Times New Roman" w:cs="Times New Roman"/>
          <w:sz w:val="24"/>
          <w:szCs w:val="24"/>
        </w:rPr>
        <w:t>H</w:t>
      </w:r>
      <w:r w:rsidR="009F3E5E" w:rsidRPr="00814FD4">
        <w:rPr>
          <w:rFonts w:ascii="Times New Roman" w:hAnsi="Times New Roman" w:cs="Times New Roman"/>
          <w:sz w:val="24"/>
          <w:szCs w:val="24"/>
          <w:vertAlign w:val="subscript"/>
        </w:rPr>
        <w:t>14</w:t>
      </w:r>
      <w:r w:rsidR="009A2B37" w:rsidRPr="00814FD4">
        <w:rPr>
          <w:rFonts w:ascii="Times New Roman" w:hAnsi="Times New Roman" w:cs="Times New Roman"/>
          <w:sz w:val="24"/>
          <w:szCs w:val="24"/>
          <w:vertAlign w:val="subscript"/>
        </w:rPr>
        <w:t xml:space="preserve"> </w:t>
      </w:r>
      <w:r w:rsidR="00CB2FA9" w:rsidRPr="00814FD4">
        <w:rPr>
          <w:rFonts w:ascii="Times New Roman" w:hAnsi="Times New Roman" w:cs="Times New Roman"/>
          <w:sz w:val="24"/>
          <w:szCs w:val="24"/>
        </w:rPr>
        <w:t>has 48 proposed isomers and its structural assignment may be further complicated by fluxional behavior</w:t>
      </w:r>
      <w:r w:rsidR="004F2D62" w:rsidRPr="00814FD4">
        <w:rPr>
          <w:rFonts w:ascii="Times New Roman" w:hAnsi="Times New Roman" w:cs="Times New Roman"/>
          <w:color w:val="000000"/>
          <w:sz w:val="24"/>
          <w:szCs w:val="24"/>
          <w:shd w:val="clear" w:color="auto" w:fill="FFFFFF"/>
        </w:rPr>
        <w:t>.</w:t>
      </w:r>
      <w:hyperlink w:anchor="_ENREF_35" w:tooltip="Fontain, 1994 #3974"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&lt;EndNote&gt;&lt;Cite&gt;&lt;Author&gt;Fontain&lt;/Author&gt;&lt;Year&gt;1994&lt;/Year&gt;&lt;RecNum&gt;3974&lt;/RecNum&gt;&lt;DisplayText&gt;&lt;style face="superscript"&gt;35&lt;/style&gt;&lt;/DisplayText&gt;&lt;record&gt;&lt;rec-number&gt;3974&lt;/rec-number&gt;&lt;foreign-keys&gt;&lt;key app="EN" db-id="afef2wdxnra5fvedsstvdfs2w0dezf5fsr00"&gt;3974&lt;/key&gt;&lt;/foreign-keys&gt;&lt;ref-type name="Journal Article"&gt;17&lt;/ref-type&gt;&lt;contributors&gt;&lt;authors&gt;&lt;author&gt;Fontain, Eric&lt;/author&gt;&lt;/authors&gt;&lt;/contributors&gt;&lt;titles&gt;&lt;title&gt;&lt;style face="normal" font="default" size="100%"&gt;The B&lt;/style&gt;&lt;style face="subscript" font="default" size="100%"&gt;6&lt;/style&gt;&lt;style face="normal" font="default" size="100%"&gt;H&lt;/style&gt;&lt;style face="subscript" font="default" size="100%"&gt;14&lt;/style&gt;&lt;style face="normal" font="default" size="100%"&gt; problem: Generation of a catalogue of conceivable isomers&lt;/style&gt;&lt;/title&gt;&lt;secondary-title&gt;Heteroatom Chemistry&lt;/secondary-title&gt;&lt;/titles&gt;&lt;periodical&gt;&lt;full-title&gt;Heteroatom Chemistry&lt;/full-title&gt;&lt;/periodical&gt;&lt;pages&gt;61-64&lt;/pages&gt;&lt;volume&gt;5&lt;/volume&gt;&lt;number&gt;1&lt;/number&gt;&lt;dates&gt;&lt;year&gt;1994&lt;/year&gt;&lt;/dates&gt;&lt;isbn&gt;1042-7163&lt;/isbn&gt;&lt;urls&gt;&lt;related-urls&gt;&lt;url&gt;https://onlinelibrary.wiley.com/doi/abs/10.1002/hc.520050111&lt;/url&gt;&lt;/related-urls&gt;&lt;/urls&gt;&lt;electronic-resource-num&gt;https://doi.org/10.1002/hc.520050111&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35</w:t>
        </w:r>
        <w:r w:rsidR="0075070A" w:rsidRPr="00814FD4">
          <w:rPr>
            <w:rFonts w:ascii="Times New Roman" w:hAnsi="Times New Roman" w:cs="Times New Roman"/>
            <w:sz w:val="24"/>
            <w:szCs w:val="24"/>
          </w:rPr>
          <w:fldChar w:fldCharType="end"/>
        </w:r>
      </w:hyperlink>
      <w:r w:rsidR="00101920" w:rsidRPr="00814FD4">
        <w:rPr>
          <w:rFonts w:ascii="Times New Roman" w:hAnsi="Times New Roman" w:cs="Times New Roman"/>
          <w:sz w:val="24"/>
          <w:szCs w:val="24"/>
        </w:rPr>
        <w:t xml:space="preserve"> The possible structures </w:t>
      </w:r>
      <w:r w:rsidR="00581019" w:rsidRPr="00814FD4">
        <w:rPr>
          <w:rFonts w:ascii="Times New Roman" w:hAnsi="Times New Roman" w:cs="Times New Roman"/>
          <w:sz w:val="24"/>
          <w:szCs w:val="24"/>
        </w:rPr>
        <w:t>of several</w:t>
      </w:r>
      <w:r w:rsidR="00101920" w:rsidRPr="00814FD4">
        <w:rPr>
          <w:rFonts w:ascii="Times New Roman" w:hAnsi="Times New Roman" w:cs="Times New Roman"/>
          <w:sz w:val="24"/>
          <w:szCs w:val="24"/>
        </w:rPr>
        <w:t xml:space="preserve"> </w:t>
      </w:r>
      <w:r w:rsidR="00217914" w:rsidRPr="00814FD4">
        <w:rPr>
          <w:rFonts w:ascii="Times New Roman" w:hAnsi="Times New Roman" w:cs="Times New Roman"/>
          <w:sz w:val="24"/>
          <w:szCs w:val="24"/>
        </w:rPr>
        <w:t>detected</w:t>
      </w:r>
      <w:r w:rsidR="00101920" w:rsidRPr="00814FD4">
        <w:rPr>
          <w:rFonts w:ascii="Times New Roman" w:hAnsi="Times New Roman" w:cs="Times New Roman"/>
          <w:sz w:val="24"/>
          <w:szCs w:val="24"/>
        </w:rPr>
        <w:t xml:space="preserve"> </w:t>
      </w:r>
      <w:r w:rsidR="00217914" w:rsidRPr="00814FD4">
        <w:rPr>
          <w:rFonts w:ascii="Times New Roman" w:eastAsia="Times New Roman" w:hAnsi="Times New Roman" w:cs="Times New Roman"/>
          <w:sz w:val="24"/>
          <w:szCs w:val="24"/>
        </w:rPr>
        <w:t>boranes are provided in Fig</w:t>
      </w:r>
      <w:r w:rsidR="000F0BC5" w:rsidRPr="00814FD4">
        <w:rPr>
          <w:rFonts w:ascii="Times New Roman" w:eastAsia="Times New Roman" w:hAnsi="Times New Roman" w:cs="Times New Roman"/>
          <w:sz w:val="24"/>
          <w:szCs w:val="24"/>
        </w:rPr>
        <w:t>.</w:t>
      </w:r>
      <w:r w:rsidR="00217914" w:rsidRPr="00814FD4">
        <w:rPr>
          <w:rFonts w:ascii="Times New Roman" w:eastAsia="Times New Roman" w:hAnsi="Times New Roman" w:cs="Times New Roman"/>
          <w:sz w:val="24"/>
          <w:szCs w:val="24"/>
        </w:rPr>
        <w:t xml:space="preserve"> S</w:t>
      </w:r>
      <w:r w:rsidR="00DD0651" w:rsidRPr="00814FD4">
        <w:rPr>
          <w:rFonts w:ascii="Times New Roman" w:eastAsia="Times New Roman" w:hAnsi="Times New Roman" w:cs="Times New Roman"/>
          <w:sz w:val="24"/>
          <w:szCs w:val="24"/>
        </w:rPr>
        <w:t>1</w:t>
      </w:r>
      <w:r w:rsidR="0046728C" w:rsidRPr="00814FD4">
        <w:rPr>
          <w:rFonts w:ascii="Times New Roman" w:eastAsia="Times New Roman" w:hAnsi="Times New Roman" w:cs="Times New Roman"/>
          <w:sz w:val="24"/>
          <w:szCs w:val="24"/>
        </w:rPr>
        <w:t>9</w:t>
      </w:r>
      <w:r w:rsidR="0044066A" w:rsidRPr="00814FD4">
        <w:rPr>
          <w:rFonts w:ascii="Times New Roman" w:eastAsia="Times New Roman" w:hAnsi="Times New Roman" w:cs="Times New Roman"/>
          <w:sz w:val="24"/>
          <w:szCs w:val="24"/>
        </w:rPr>
        <w:t>.</w:t>
      </w:r>
    </w:p>
    <w:p w14:paraId="7704DBF5" w14:textId="77777777" w:rsidR="00785DAD" w:rsidRPr="00814FD4" w:rsidRDefault="00785DAD" w:rsidP="005F6151">
      <w:pPr>
        <w:spacing w:after="240" w:line="360" w:lineRule="auto"/>
        <w:ind w:firstLine="288"/>
        <w:jc w:val="both"/>
        <w:rPr>
          <w:rFonts w:ascii="Times New Roman" w:hAnsi="Times New Roman" w:cs="Times New Roman"/>
          <w:color w:val="000000"/>
          <w:sz w:val="24"/>
          <w:szCs w:val="24"/>
          <w:shd w:val="clear" w:color="auto" w:fill="FFFFFF"/>
        </w:rPr>
      </w:pPr>
    </w:p>
    <w:p w14:paraId="63C45906" w14:textId="7192A646" w:rsidR="00E57C25" w:rsidRPr="00814FD4" w:rsidRDefault="00E57C25" w:rsidP="00E57C25">
      <w:pPr>
        <w:spacing w:after="240" w:line="360" w:lineRule="auto"/>
        <w:jc w:val="both"/>
      </w:pPr>
      <w:bookmarkStart w:id="3" w:name="_Hlk230075840"/>
      <w:r w:rsidRPr="00814FD4">
        <w:rPr>
          <w:noProof/>
        </w:rPr>
        <w:lastRenderedPageBreak/>
        <w:drawing>
          <wp:inline distT="0" distB="0" distL="0" distR="0" wp14:anchorId="7E982D84" wp14:editId="2F172833">
            <wp:extent cx="5943600" cy="5683250"/>
            <wp:effectExtent l="0" t="0" r="0" b="0"/>
            <wp:docPr id="1097677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5683250"/>
                    </a:xfrm>
                    <a:prstGeom prst="rect">
                      <a:avLst/>
                    </a:prstGeom>
                    <a:noFill/>
                    <a:ln>
                      <a:noFill/>
                    </a:ln>
                  </pic:spPr>
                </pic:pic>
              </a:graphicData>
            </a:graphic>
          </wp:inline>
        </w:drawing>
      </w:r>
      <w:r w:rsidRPr="00814FD4">
        <w:rPr>
          <w:rFonts w:ascii="Times New Roman" w:hAnsi="Times New Roman" w:cs="Times New Roman"/>
          <w:b/>
          <w:bCs/>
          <w:sz w:val="24"/>
          <w:szCs w:val="24"/>
        </w:rPr>
        <w:t xml:space="preserve">Fig. </w:t>
      </w:r>
      <w:r w:rsidR="00E43718" w:rsidRPr="00814FD4">
        <w:rPr>
          <w:rFonts w:ascii="Times New Roman" w:hAnsi="Times New Roman" w:cs="Times New Roman"/>
          <w:b/>
          <w:bCs/>
          <w:sz w:val="24"/>
          <w:szCs w:val="24"/>
        </w:rPr>
        <w:t>7</w:t>
      </w:r>
      <w:r w:rsidRPr="00814FD4">
        <w:rPr>
          <w:rFonts w:ascii="Times New Roman" w:hAnsi="Times New Roman" w:cs="Times New Roman"/>
          <w:sz w:val="24"/>
          <w:szCs w:val="24"/>
        </w:rPr>
        <w:t xml:space="preserve"> TPD profiles of </w:t>
      </w:r>
      <w:r w:rsidRPr="00814FD4">
        <w:rPr>
          <w:rFonts w:ascii="Times New Roman" w:hAnsi="Times New Roman" w:cs="Times New Roman"/>
          <w:i/>
          <w:iCs/>
          <w:sz w:val="24"/>
          <w:szCs w:val="24"/>
        </w:rPr>
        <w:t>m/z</w:t>
      </w:r>
      <w:r w:rsidRPr="00814FD4">
        <w:rPr>
          <w:rFonts w:ascii="Times New Roman" w:hAnsi="Times New Roman" w:cs="Times New Roman"/>
          <w:sz w:val="24"/>
          <w:szCs w:val="24"/>
        </w:rPr>
        <w:t xml:space="preserve"> = 76 for diborane ice and </w:t>
      </w:r>
      <w:r w:rsidRPr="00814FD4">
        <w:rPr>
          <w:rFonts w:ascii="Times New Roman" w:hAnsi="Times New Roman" w:cs="Times New Roman"/>
          <w:i/>
          <w:iCs/>
          <w:sz w:val="24"/>
          <w:szCs w:val="24"/>
        </w:rPr>
        <w:t>m/z</w:t>
      </w:r>
      <w:r w:rsidRPr="00814FD4">
        <w:rPr>
          <w:rFonts w:ascii="Times New Roman" w:hAnsi="Times New Roman" w:cs="Times New Roman"/>
          <w:sz w:val="24"/>
          <w:szCs w:val="24"/>
        </w:rPr>
        <w:t xml:space="preserve"> = 86 for diborane-d</w:t>
      </w:r>
      <w:r w:rsidRPr="00814FD4">
        <w:rPr>
          <w:rFonts w:ascii="Times New Roman" w:hAnsi="Times New Roman" w:cs="Times New Roman"/>
          <w:sz w:val="24"/>
          <w:szCs w:val="24"/>
          <w:vertAlign w:val="subscript"/>
        </w:rPr>
        <w:t>6</w:t>
      </w:r>
      <w:r w:rsidRPr="00814FD4">
        <w:rPr>
          <w:rFonts w:ascii="Times New Roman" w:hAnsi="Times New Roman" w:cs="Times New Roman"/>
          <w:sz w:val="24"/>
          <w:szCs w:val="24"/>
        </w:rPr>
        <w:t xml:space="preserve"> ices recorded at a photon energy of 9.34 eV (a). Calculated isotopic distribution of B</w:t>
      </w:r>
      <w:r w:rsidRPr="00814FD4">
        <w:rPr>
          <w:rFonts w:ascii="Times New Roman" w:hAnsi="Times New Roman" w:cs="Times New Roman"/>
          <w:sz w:val="24"/>
          <w:szCs w:val="24"/>
          <w:vertAlign w:val="subscript"/>
        </w:rPr>
        <w:t>6</w:t>
      </w:r>
      <w:r w:rsidRPr="00814FD4">
        <w:rPr>
          <w:rFonts w:ascii="Times New Roman" w:hAnsi="Times New Roman" w:cs="Times New Roman"/>
          <w:sz w:val="24"/>
          <w:szCs w:val="24"/>
        </w:rPr>
        <w:t>D</w:t>
      </w:r>
      <w:r w:rsidRPr="00814FD4">
        <w:rPr>
          <w:rFonts w:ascii="Times New Roman" w:hAnsi="Times New Roman" w:cs="Times New Roman"/>
          <w:sz w:val="24"/>
          <w:szCs w:val="24"/>
          <w:vertAlign w:val="subscript"/>
        </w:rPr>
        <w:t>10</w:t>
      </w:r>
      <w:r w:rsidRPr="00814FD4">
        <w:rPr>
          <w:rFonts w:ascii="Times New Roman" w:hAnsi="Times New Roman" w:cs="Times New Roman"/>
          <w:sz w:val="24"/>
          <w:szCs w:val="24"/>
        </w:rPr>
        <w:t xml:space="preserve"> (b) compared with experimental ion signals at </w:t>
      </w:r>
      <w:r w:rsidRPr="00814FD4">
        <w:rPr>
          <w:rFonts w:ascii="Times New Roman" w:hAnsi="Times New Roman" w:cs="Times New Roman"/>
          <w:i/>
          <w:iCs/>
          <w:sz w:val="24"/>
          <w:szCs w:val="24"/>
        </w:rPr>
        <w:t>m/z</w:t>
      </w:r>
      <w:r w:rsidRPr="00814FD4">
        <w:rPr>
          <w:rFonts w:ascii="Times New Roman" w:hAnsi="Times New Roman" w:cs="Times New Roman"/>
          <w:sz w:val="24"/>
          <w:szCs w:val="24"/>
        </w:rPr>
        <w:t xml:space="preserve"> = 81–86 from irradiated diborane-d</w:t>
      </w:r>
      <w:r w:rsidRPr="00814FD4">
        <w:rPr>
          <w:rFonts w:ascii="Times New Roman" w:hAnsi="Times New Roman" w:cs="Times New Roman"/>
          <w:sz w:val="24"/>
          <w:szCs w:val="24"/>
          <w:vertAlign w:val="subscript"/>
        </w:rPr>
        <w:t>6</w:t>
      </w:r>
      <w:r w:rsidRPr="00814FD4">
        <w:rPr>
          <w:rFonts w:ascii="Times New Roman" w:hAnsi="Times New Roman" w:cs="Times New Roman"/>
          <w:sz w:val="24"/>
          <w:szCs w:val="24"/>
        </w:rPr>
        <w:t xml:space="preserve"> ice (c), along with the corresponding TPD profiles (d).</w:t>
      </w:r>
    </w:p>
    <w:bookmarkEnd w:id="3"/>
    <w:p w14:paraId="603EA759" w14:textId="77777777" w:rsidR="00C16C9B" w:rsidRPr="00814FD4" w:rsidRDefault="00C16C9B" w:rsidP="00C16C9B">
      <w:pPr>
        <w:spacing w:after="240" w:line="360" w:lineRule="auto"/>
        <w:jc w:val="both"/>
        <w:rPr>
          <w:rFonts w:ascii="Times New Roman" w:eastAsia="Times New Roman" w:hAnsi="Times New Roman" w:cs="Times New Roman"/>
          <w:b/>
          <w:color w:val="222222"/>
          <w:kern w:val="0"/>
          <w:sz w:val="28"/>
          <w:szCs w:val="28"/>
          <w:lang w:eastAsia="en-US"/>
          <w14:ligatures w14:val="none"/>
        </w:rPr>
      </w:pPr>
      <w:r w:rsidRPr="00814FD4">
        <w:rPr>
          <w:rFonts w:ascii="Times New Roman" w:eastAsia="Times New Roman" w:hAnsi="Times New Roman" w:cs="Times New Roman"/>
          <w:b/>
          <w:color w:val="222222"/>
          <w:kern w:val="0"/>
          <w:sz w:val="28"/>
          <w:szCs w:val="28"/>
          <w:lang w:eastAsia="en-US"/>
          <w14:ligatures w14:val="none"/>
        </w:rPr>
        <w:t>Discussion</w:t>
      </w:r>
    </w:p>
    <w:p w14:paraId="5EA6E2E3" w14:textId="24A80C58" w:rsidR="00C16C9B" w:rsidRPr="00814FD4" w:rsidRDefault="00C16C9B" w:rsidP="00C16C9B">
      <w:pPr>
        <w:spacing w:after="240" w:line="360" w:lineRule="auto"/>
        <w:ind w:firstLine="288"/>
        <w:jc w:val="both"/>
        <w:rPr>
          <w:rFonts w:ascii="Times New Roman" w:eastAsia="Times New Roman" w:hAnsi="Times New Roman" w:cs="Times New Roman"/>
          <w:bCs/>
          <w:color w:val="222222"/>
          <w:kern w:val="0"/>
          <w:sz w:val="24"/>
          <w:szCs w:val="24"/>
          <w:lang w:eastAsia="en-US"/>
          <w14:ligatures w14:val="none"/>
        </w:rPr>
      </w:pPr>
      <w:r w:rsidRPr="00814FD4">
        <w:rPr>
          <w:rFonts w:ascii="Times New Roman" w:eastAsia="Times New Roman" w:hAnsi="Times New Roman" w:cs="Times New Roman"/>
          <w:bCs/>
          <w:color w:val="222222"/>
          <w:kern w:val="0"/>
          <w:sz w:val="24"/>
          <w:szCs w:val="24"/>
          <w:lang w:eastAsia="en-US"/>
          <w14:ligatures w14:val="none"/>
        </w:rPr>
        <w:t xml:space="preserve">Having provided compelling evidence for the formation of </w:t>
      </w:r>
      <w:r w:rsidRPr="00814FD4">
        <w:rPr>
          <w:rFonts w:ascii="Times New Roman" w:hAnsi="Times New Roman" w:cs="Times New Roman"/>
          <w:sz w:val="24"/>
          <w:szCs w:val="24"/>
        </w:rPr>
        <w:t>monobridged (</w:t>
      </w:r>
      <w:r w:rsidRPr="00814FD4">
        <w:rPr>
          <w:rFonts w:ascii="Times New Roman" w:hAnsi="Times New Roman" w:cs="Times New Roman"/>
          <w:b/>
          <w:bCs/>
          <w:sz w:val="24"/>
          <w:szCs w:val="24"/>
        </w:rPr>
        <w:t>2</w:t>
      </w:r>
      <w:r w:rsidRPr="00814FD4">
        <w:rPr>
          <w:rFonts w:ascii="Times New Roman" w:hAnsi="Times New Roman" w:cs="Times New Roman"/>
          <w:sz w:val="24"/>
          <w:szCs w:val="24"/>
        </w:rPr>
        <w:t>) and dibridged (</w:t>
      </w:r>
      <w:r w:rsidRPr="00814FD4">
        <w:rPr>
          <w:rFonts w:ascii="Times New Roman" w:hAnsi="Times New Roman" w:cs="Times New Roman"/>
          <w:b/>
          <w:bCs/>
          <w:sz w:val="24"/>
          <w:szCs w:val="24"/>
        </w:rPr>
        <w:t>3</w:t>
      </w:r>
      <w:r w:rsidRPr="00814FD4">
        <w:rPr>
          <w:rFonts w:ascii="Times New Roman" w:hAnsi="Times New Roman" w:cs="Times New Roman"/>
          <w:sz w:val="24"/>
          <w:szCs w:val="24"/>
        </w:rPr>
        <w:t>) diboranyl radicals</w:t>
      </w:r>
      <w:r w:rsidR="00A50AF2" w:rsidRPr="00814FD4">
        <w:rPr>
          <w:rFonts w:ascii="Times New Roman" w:hAnsi="Times New Roman" w:cs="Times New Roman"/>
          <w:sz w:val="24"/>
          <w:szCs w:val="24"/>
        </w:rPr>
        <w:t>,</w:t>
      </w:r>
      <w:r w:rsidRPr="00814FD4">
        <w:rPr>
          <w:rFonts w:ascii="Times New Roman" w:hAnsi="Times New Roman" w:cs="Times New Roman"/>
          <w:sz w:val="24"/>
          <w:szCs w:val="24"/>
        </w:rPr>
        <w:t xml:space="preserve"> </w:t>
      </w:r>
      <w:r w:rsidRPr="00814FD4">
        <w:rPr>
          <w:rFonts w:ascii="Times New Roman" w:eastAsia="Times New Roman" w:hAnsi="Times New Roman" w:cs="Times New Roman"/>
          <w:bCs/>
          <w:color w:val="222222"/>
          <w:kern w:val="0"/>
          <w:sz w:val="24"/>
          <w:szCs w:val="24"/>
          <w:lang w:eastAsia="en-US"/>
          <w14:ligatures w14:val="none"/>
        </w:rPr>
        <w:t xml:space="preserve">along with complex boranes ranging from </w:t>
      </w:r>
      <w:r w:rsidRPr="00814FD4">
        <w:rPr>
          <w:rFonts w:ascii="Times New Roman" w:hAnsi="Times New Roman" w:cs="Times New Roman"/>
          <w:sz w:val="24"/>
          <w:szCs w:val="24"/>
        </w:rPr>
        <w:t>B</w:t>
      </w:r>
      <w:r w:rsidRPr="00814FD4">
        <w:rPr>
          <w:rFonts w:ascii="Times New Roman" w:hAnsi="Times New Roman" w:cs="Times New Roman"/>
          <w:sz w:val="24"/>
          <w:szCs w:val="24"/>
          <w:vertAlign w:val="subscript"/>
        </w:rPr>
        <w:t>6</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 xml:space="preserve">10 </w:t>
      </w:r>
      <w:r w:rsidRPr="00814FD4">
        <w:rPr>
          <w:rFonts w:ascii="Times New Roman" w:hAnsi="Times New Roman" w:cs="Times New Roman"/>
          <w:sz w:val="24"/>
          <w:szCs w:val="24"/>
        </w:rPr>
        <w:t>to B</w:t>
      </w:r>
      <w:r w:rsidRPr="00814FD4">
        <w:rPr>
          <w:rFonts w:ascii="Times New Roman" w:hAnsi="Times New Roman" w:cs="Times New Roman"/>
          <w:sz w:val="24"/>
          <w:szCs w:val="24"/>
          <w:vertAlign w:val="subscript"/>
        </w:rPr>
        <w:t>12</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26</w:t>
      </w:r>
      <w:r w:rsidR="007A45AB" w:rsidRPr="00814FD4">
        <w:rPr>
          <w:rFonts w:ascii="Times New Roman" w:eastAsia="Times New Roman" w:hAnsi="Times New Roman" w:cs="Times New Roman"/>
          <w:bCs/>
          <w:color w:val="222222"/>
          <w:kern w:val="0"/>
          <w:sz w:val="24"/>
          <w:szCs w:val="24"/>
          <w:lang w:eastAsia="en-US"/>
          <w14:ligatures w14:val="none"/>
        </w:rPr>
        <w:t xml:space="preserve">, </w:t>
      </w:r>
      <w:r w:rsidRPr="00814FD4">
        <w:rPr>
          <w:rFonts w:ascii="Times New Roman" w:hAnsi="Times New Roman" w:cs="Times New Roman"/>
          <w:sz w:val="24"/>
          <w:szCs w:val="24"/>
        </w:rPr>
        <w:t>in low-temperature (40 K) diborane (</w:t>
      </w:r>
      <w:r w:rsidRPr="00814FD4">
        <w:rPr>
          <w:rFonts w:ascii="Times New Roman" w:hAnsi="Times New Roman" w:cs="Times New Roman"/>
          <w:b/>
          <w:bCs/>
          <w:sz w:val="24"/>
          <w:szCs w:val="24"/>
        </w:rPr>
        <w:t>1</w:t>
      </w:r>
      <w:r w:rsidRPr="00814FD4">
        <w:rPr>
          <w:rFonts w:ascii="Times New Roman" w:hAnsi="Times New Roman" w:cs="Times New Roman"/>
          <w:sz w:val="24"/>
          <w:szCs w:val="24"/>
        </w:rPr>
        <w:t>) ices</w:t>
      </w:r>
      <w:r w:rsidRPr="00814FD4">
        <w:rPr>
          <w:rFonts w:ascii="Times New Roman" w:eastAsia="Times New Roman" w:hAnsi="Times New Roman" w:cs="Times New Roman"/>
          <w:bCs/>
          <w:color w:val="222222"/>
          <w:kern w:val="0"/>
          <w:sz w:val="24"/>
          <w:szCs w:val="24"/>
          <w:lang w:eastAsia="en-US"/>
          <w14:ligatures w14:val="none"/>
        </w:rPr>
        <w:t xml:space="preserve"> exposed to </w:t>
      </w:r>
      <w:r w:rsidRPr="00814FD4">
        <w:rPr>
          <w:rFonts w:ascii="Times New Roman" w:hAnsi="Times New Roman" w:cs="Times New Roman"/>
          <w:sz w:val="24"/>
          <w:szCs w:val="24"/>
        </w:rPr>
        <w:t>ionizing radiation</w:t>
      </w:r>
      <w:r w:rsidRPr="00814FD4">
        <w:rPr>
          <w:rFonts w:ascii="Times New Roman" w:eastAsia="Times New Roman" w:hAnsi="Times New Roman" w:cs="Times New Roman"/>
          <w:bCs/>
          <w:color w:val="222222"/>
          <w:kern w:val="0"/>
          <w:sz w:val="24"/>
          <w:szCs w:val="24"/>
          <w:lang w:eastAsia="en-US"/>
          <w14:ligatures w14:val="none"/>
        </w:rPr>
        <w:t xml:space="preserve"> in the form of energetic electrons, we now </w:t>
      </w:r>
      <w:r w:rsidRPr="00814FD4">
        <w:rPr>
          <w:rFonts w:ascii="Times New Roman" w:eastAsia="Times New Roman" w:hAnsi="Times New Roman" w:cs="Times New Roman"/>
          <w:bCs/>
          <w:color w:val="222222"/>
          <w:kern w:val="0"/>
          <w:sz w:val="24"/>
          <w:szCs w:val="24"/>
          <w:lang w:eastAsia="en-US"/>
          <w14:ligatures w14:val="none"/>
        </w:rPr>
        <w:lastRenderedPageBreak/>
        <w:t xml:space="preserve">consider their potential formation pathways. </w:t>
      </w:r>
      <w:r w:rsidR="00DD772E" w:rsidRPr="00814FD4">
        <w:rPr>
          <w:rFonts w:ascii="Times New Roman" w:hAnsi="Times New Roman" w:cs="Times New Roman"/>
          <w:sz w:val="24"/>
          <w:szCs w:val="24"/>
        </w:rPr>
        <w:t xml:space="preserve">We note that the diborane ices were exposed to relatively low irradiation doses, under which the chemistry is expected to be dominated primarily by the decomposition of reactants. Consequently, the abundances of higher boranes are anticipated to remain much lower than those of the initially formed diboranyl radicals. </w:t>
      </w:r>
      <w:r w:rsidRPr="00814FD4">
        <w:rPr>
          <w:rFonts w:ascii="Times New Roman" w:eastAsia="Times New Roman" w:hAnsi="Times New Roman" w:cs="Times New Roman"/>
          <w:bCs/>
          <w:color w:val="222222"/>
          <w:kern w:val="0"/>
          <w:sz w:val="24"/>
          <w:szCs w:val="24"/>
          <w:lang w:eastAsia="en-US"/>
          <w14:ligatures w14:val="none"/>
        </w:rPr>
        <w:t xml:space="preserve">Previous studies of electron-irradiated </w:t>
      </w:r>
      <w:r w:rsidRPr="00814FD4">
        <w:rPr>
          <w:rFonts w:ascii="Times New Roman" w:hAnsi="Times New Roman" w:cs="Times New Roman"/>
          <w:sz w:val="24"/>
          <w:szCs w:val="24"/>
        </w:rPr>
        <w:t>diborane</w:t>
      </w:r>
      <w:r w:rsidRPr="00814FD4">
        <w:rPr>
          <w:rFonts w:ascii="Times New Roman" w:eastAsia="Times New Roman" w:hAnsi="Times New Roman" w:cs="Times New Roman"/>
          <w:bCs/>
          <w:color w:val="222222"/>
          <w:kern w:val="0"/>
          <w:sz w:val="24"/>
          <w:szCs w:val="24"/>
          <w:lang w:eastAsia="en-US"/>
          <w14:ligatures w14:val="none"/>
        </w:rPr>
        <w:t xml:space="preserve"> ices at 10 K revealed that </w:t>
      </w:r>
      <w:r w:rsidRPr="00814FD4">
        <w:rPr>
          <w:rFonts w:ascii="Times New Roman" w:hAnsi="Times New Roman" w:cs="Times New Roman"/>
          <w:sz w:val="24"/>
          <w:szCs w:val="24"/>
        </w:rPr>
        <w:t>unimolecular decomposition of diborane (</w:t>
      </w:r>
      <w:r w:rsidRPr="00814FD4">
        <w:rPr>
          <w:rFonts w:ascii="Times New Roman" w:hAnsi="Times New Roman" w:cs="Times New Roman"/>
          <w:b/>
          <w:bCs/>
          <w:sz w:val="24"/>
          <w:szCs w:val="24"/>
        </w:rPr>
        <w:t>1</w:t>
      </w:r>
      <w:r w:rsidRPr="00814FD4">
        <w:rPr>
          <w:rFonts w:ascii="Times New Roman" w:hAnsi="Times New Roman" w:cs="Times New Roman"/>
          <w:sz w:val="24"/>
          <w:szCs w:val="24"/>
        </w:rPr>
        <w:t xml:space="preserve">) leads to B–H bond cleavage, forming atomic hydrogen (H) and </w:t>
      </w:r>
      <w:r w:rsidRPr="00814FD4">
        <w:rPr>
          <w:rFonts w:ascii="Times New Roman" w:eastAsia="Times New Roman" w:hAnsi="Times New Roman" w:cs="Times New Roman"/>
          <w:bCs/>
          <w:color w:val="222222"/>
          <w:kern w:val="0"/>
          <w:sz w:val="24"/>
          <w:szCs w:val="24"/>
          <w:lang w:eastAsia="en-US"/>
          <w14:ligatures w14:val="none"/>
        </w:rPr>
        <w:t xml:space="preserve">the </w:t>
      </w:r>
      <w:r w:rsidRPr="00814FD4">
        <w:rPr>
          <w:rFonts w:ascii="Times New Roman" w:hAnsi="Times New Roman" w:cs="Times New Roman"/>
          <w:sz w:val="24"/>
          <w:szCs w:val="24"/>
        </w:rPr>
        <w:t>monobridged radical (</w:t>
      </w:r>
      <w:r w:rsidRPr="00814FD4">
        <w:rPr>
          <w:rFonts w:ascii="Times New Roman" w:eastAsia="Times New Roman" w:hAnsi="Times New Roman" w:cs="Times New Roman"/>
          <w:b/>
          <w:color w:val="222222"/>
          <w:kern w:val="0"/>
          <w:sz w:val="24"/>
          <w:szCs w:val="24"/>
          <w:lang w:eastAsia="en-US"/>
          <w14:ligatures w14:val="none"/>
        </w:rPr>
        <w:t>2</w:t>
      </w:r>
      <w:r w:rsidRPr="00814FD4">
        <w:rPr>
          <w:rFonts w:ascii="Times New Roman" w:eastAsia="Times New Roman" w:hAnsi="Times New Roman" w:cs="Times New Roman"/>
          <w:bCs/>
          <w:color w:val="222222"/>
          <w:kern w:val="0"/>
          <w:sz w:val="24"/>
          <w:szCs w:val="24"/>
          <w:lang w:eastAsia="en-US"/>
          <w14:ligatures w14:val="none"/>
        </w:rPr>
        <w:t xml:space="preserve">) </w:t>
      </w:r>
      <w:r w:rsidRPr="00814FD4">
        <w:rPr>
          <w:rFonts w:ascii="Times New Roman" w:hAnsi="Times New Roman" w:cs="Times New Roman"/>
          <w:sz w:val="24"/>
          <w:szCs w:val="24"/>
        </w:rPr>
        <w:t>(reaction (1))</w:t>
      </w:r>
      <w:r w:rsidRPr="00814FD4">
        <w:rPr>
          <w:rFonts w:ascii="Times New Roman" w:eastAsia="Times New Roman" w:hAnsi="Times New Roman" w:cs="Times New Roman"/>
          <w:bCs/>
          <w:color w:val="222222"/>
          <w:kern w:val="0"/>
          <w:sz w:val="24"/>
          <w:szCs w:val="24"/>
          <w:lang w:eastAsia="en-US"/>
          <w14:ligatures w14:val="none"/>
        </w:rPr>
        <w:t>,</w:t>
      </w:r>
      <w:hyperlink w:anchor="_ENREF_13" w:tooltip="Longenecker, 2007 #2684"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&lt;EndNote&gt;&lt;Cite&gt;&lt;Author&gt;Longenecker&lt;/Author&gt;&lt;Year&gt;2007&lt;/Year&gt;&lt;RecNum&gt;2684&lt;/RecNum&gt;&lt;DisplayText&gt;&lt;style face="superscript"&gt;13&lt;/style&gt;&lt;/DisplayText&gt;&lt;record&gt;&lt;rec-number&gt;2684&lt;/rec-number&gt;&lt;foreign-keys&gt;&lt;key app="EN" db-id="afef2wdxnra5fvedsstvdfs2w0dezf5fsr00"&gt;2684&lt;/key&gt;&lt;/foreign-keys&gt;&lt;ref-type name="Journal Article"&gt;17&lt;/ref-type&gt;&lt;contributors&gt;&lt;authors&gt;&lt;author&gt;Longenecker, Jonilyn G.&lt;/author&gt;&lt;author&gt;Mebel, Alexander M.&lt;/author&gt;&lt;author&gt;Kaiser, Ralf I.&lt;/author&gt;&lt;/authors&gt;&lt;/contributors&gt;&lt;titles&gt;&lt;title&gt;&lt;style face="normal" font="default" size="100%"&gt;First Infrared Spectroscopic Detection of the Monobridged Diboranyl Radical (B&lt;/style&gt;&lt;style face="subscript" font="default" size="100%"&gt;2&lt;/style&gt;&lt;style face="normal" font="default" size="100%"&gt;H&lt;/style&gt;&lt;style face="subscript" font="default" size="100%"&gt;5&lt;/style&gt;&lt;style face="normal" font="default" size="100%"&gt;, C&lt;/style&gt;&lt;style face="subscript" font="default" size="100%"&gt;2&lt;/style&gt;&lt;style face="normal" font="default" size="100%"&gt;v) and Its D5-Isotopomer in Low-Temperature Diborane Ices&lt;/style&gt;&lt;/title&gt;&lt;secondary-title&gt;Inorganic Chemistry&lt;/secondary-title&gt;&lt;/titles&gt;&lt;periodical&gt;&lt;full-title&gt;Inorganic Chemistry&lt;/full-title&gt;&lt;abbr-1&gt;Inorg. Chem.&lt;/abbr-1&gt;&lt;/periodical&gt;&lt;pages&gt;5739-5743&lt;/pages&gt;&lt;volume&gt;46&lt;/volume&gt;&lt;number&gt;14&lt;/number&gt;&lt;dates&gt;&lt;year&gt;2007&lt;/year&gt;&lt;pub-dates&gt;&lt;date&gt;2007/07/01&lt;/date&gt;&lt;/pub-dates&gt;&lt;/dates&gt;&lt;publisher&gt;American Chemical Society&lt;/publisher&gt;&lt;isbn&gt;0020-1669&lt;/isbn&gt;&lt;urls&gt;&lt;related-urls&gt;&lt;url&gt;https://doi.org/10.1021/ic0622712&lt;/url&gt;&lt;/related-urls&gt;&lt;/urls&gt;&lt;electronic-resource-num&gt;10.1021/ic0622712&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13</w:t>
        </w:r>
        <w:r w:rsidR="0075070A" w:rsidRPr="00814FD4">
          <w:rPr>
            <w:rFonts w:ascii="Times New Roman" w:hAnsi="Times New Roman" w:cs="Times New Roman"/>
            <w:sz w:val="24"/>
            <w:szCs w:val="24"/>
          </w:rPr>
          <w:fldChar w:fldCharType="end"/>
        </w:r>
      </w:hyperlink>
      <w:r w:rsidRPr="00814FD4">
        <w:rPr>
          <w:rFonts w:ascii="Times New Roman" w:hAnsi="Times New Roman" w:cs="Times New Roman"/>
          <w:sz w:val="24"/>
          <w:szCs w:val="24"/>
        </w:rPr>
        <w:t xml:space="preserve"> which may subsequently yield the dibridged</w:t>
      </w:r>
      <w:r w:rsidRPr="00814FD4">
        <w:rPr>
          <w:rFonts w:ascii="Times New Roman" w:eastAsia="Times New Roman" w:hAnsi="Times New Roman" w:cs="Times New Roman"/>
          <w:bCs/>
          <w:color w:val="222222"/>
          <w:kern w:val="0"/>
          <w:sz w:val="24"/>
          <w:szCs w:val="24"/>
          <w:lang w:eastAsia="en-US"/>
          <w14:ligatures w14:val="none"/>
        </w:rPr>
        <w:t xml:space="preserve"> </w:t>
      </w:r>
      <w:r w:rsidRPr="00814FD4">
        <w:rPr>
          <w:rFonts w:ascii="Times New Roman" w:hAnsi="Times New Roman" w:cs="Times New Roman"/>
          <w:sz w:val="24"/>
          <w:szCs w:val="24"/>
        </w:rPr>
        <w:t>radical (</w:t>
      </w:r>
      <w:r w:rsidRPr="00814FD4">
        <w:rPr>
          <w:rFonts w:ascii="Times New Roman" w:eastAsia="Times New Roman" w:hAnsi="Times New Roman" w:cs="Times New Roman"/>
          <w:b/>
          <w:color w:val="222222"/>
          <w:kern w:val="0"/>
          <w:sz w:val="24"/>
          <w:szCs w:val="24"/>
          <w:lang w:eastAsia="en-US"/>
          <w14:ligatures w14:val="none"/>
        </w:rPr>
        <w:t>3</w:t>
      </w:r>
      <w:r w:rsidRPr="00814FD4">
        <w:rPr>
          <w:rFonts w:ascii="Times New Roman" w:hAnsi="Times New Roman" w:cs="Times New Roman"/>
          <w:sz w:val="24"/>
          <w:szCs w:val="24"/>
        </w:rPr>
        <w:t xml:space="preserve">) </w:t>
      </w:r>
      <w:r w:rsidRPr="00814FD4">
        <w:rPr>
          <w:rFonts w:ascii="Times New Roman" w:eastAsia="Times New Roman" w:hAnsi="Times New Roman" w:cs="Times New Roman"/>
          <w:bCs/>
          <w:color w:val="222222"/>
          <w:kern w:val="0"/>
          <w:sz w:val="24"/>
          <w:szCs w:val="24"/>
          <w:lang w:eastAsia="en-US"/>
          <w14:ligatures w14:val="none"/>
        </w:rPr>
        <w:t>via isomerization (reaction (2</w:t>
      </w:r>
      <w:r w:rsidRPr="00814FD4">
        <w:rPr>
          <w:rFonts w:ascii="Times New Roman" w:eastAsia="Times New Roman" w:hAnsi="Times New Roman" w:cs="Times New Roman"/>
          <w:bCs/>
          <w:kern w:val="0"/>
          <w:sz w:val="24"/>
          <w:szCs w:val="24"/>
          <w:lang w:eastAsia="en-US"/>
          <w14:ligatures w14:val="none"/>
        </w:rPr>
        <w:t xml:space="preserve">)). </w:t>
      </w:r>
      <w:r w:rsidR="00F3594B" w:rsidRPr="00814FD4">
        <w:rPr>
          <w:rFonts w:ascii="Times New Roman" w:hAnsi="Times New Roman" w:cs="Times New Roman"/>
          <w:sz w:val="24"/>
          <w:szCs w:val="24"/>
        </w:rPr>
        <w:t>However, no definitive evidence for the dibridged B</w:t>
      </w:r>
      <w:r w:rsidR="00F3594B" w:rsidRPr="00814FD4">
        <w:rPr>
          <w:rFonts w:ascii="Times New Roman" w:hAnsi="Times New Roman" w:cs="Times New Roman"/>
          <w:sz w:val="24"/>
          <w:szCs w:val="24"/>
          <w:vertAlign w:val="subscript"/>
        </w:rPr>
        <w:t>2</w:t>
      </w:r>
      <w:r w:rsidR="00F3594B" w:rsidRPr="00814FD4">
        <w:rPr>
          <w:rFonts w:ascii="Times New Roman" w:hAnsi="Times New Roman" w:cs="Times New Roman"/>
          <w:sz w:val="24"/>
          <w:szCs w:val="24"/>
        </w:rPr>
        <w:t>H</w:t>
      </w:r>
      <w:r w:rsidR="00F3594B" w:rsidRPr="00814FD4">
        <w:rPr>
          <w:rFonts w:ascii="Times New Roman" w:hAnsi="Times New Roman" w:cs="Times New Roman"/>
          <w:sz w:val="24"/>
          <w:szCs w:val="24"/>
          <w:vertAlign w:val="subscript"/>
        </w:rPr>
        <w:t>5</w:t>
      </w:r>
      <w:r w:rsidR="00F3594B" w:rsidRPr="00814FD4">
        <w:rPr>
          <w:rFonts w:ascii="Times New Roman" w:hAnsi="Times New Roman" w:cs="Times New Roman"/>
          <w:sz w:val="24"/>
          <w:szCs w:val="24"/>
        </w:rPr>
        <w:t xml:space="preserve"> isomer was obtained upon irradiation at 10 K.</w:t>
      </w:r>
      <w:hyperlink w:anchor="_ENREF_13" w:tooltip="Longenecker, 2007 #2684"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&lt;EndNote&gt;&lt;Cite&gt;&lt;Author&gt;Longenecker&lt;/Author&gt;&lt;Year&gt;2007&lt;/Year&gt;&lt;RecNum&gt;2684&lt;/RecNum&gt;&lt;DisplayText&gt;&lt;style face="superscript"&gt;13&lt;/style&gt;&lt;/DisplayText&gt;&lt;record&gt;&lt;rec-number&gt;2684&lt;/rec-number&gt;&lt;foreign-keys&gt;&lt;key app="EN" db-id="afef2wdxnra5fvedsstvdfs2w0dezf5fsr00"&gt;2684&lt;/key&gt;&lt;/foreign-keys&gt;&lt;ref-type name="Journal Article"&gt;17&lt;/ref-type&gt;&lt;contributors&gt;&lt;authors&gt;&lt;author&gt;Longenecker, Jonilyn G.&lt;/author&gt;&lt;author&gt;Mebel, Alexander M.&lt;/author&gt;&lt;author&gt;Kaiser, Ralf I.&lt;/author&gt;&lt;/authors&gt;&lt;/contributors&gt;&lt;titles&gt;&lt;title&gt;&lt;style face="normal" font="default" size="100%"&gt;First Infrared Spectroscopic Detection of the Monobridged Diboranyl Radical (B&lt;/style&gt;&lt;style face="subscript" font="default" size="100%"&gt;2&lt;/style&gt;&lt;style face="normal" font="default" size="100%"&gt;H&lt;/style&gt;&lt;style face="subscript" font="default" size="100%"&gt;5&lt;/style&gt;&lt;style face="normal" font="default" size="100%"&gt;, C&lt;/style&gt;&lt;style face="subscript" font="default" size="100%"&gt;2&lt;/style&gt;&lt;style face="normal" font="default" size="100%"&gt;v) and Its D5-Isotopomer in Low-Temperature Diborane Ices&lt;/style&gt;&lt;/title&gt;&lt;secondary-title&gt;Inorganic Chemistry&lt;/secondary-title&gt;&lt;/titles&gt;&lt;periodical&gt;&lt;full-title&gt;Inorganic Chemistry&lt;/full-title&gt;&lt;abbr-1&gt;Inorg. Chem.&lt;/abbr-1&gt;&lt;/periodical&gt;&lt;pages&gt;5739-5743&lt;/pages&gt;&lt;volume&gt;46&lt;/volume&gt;&lt;number&gt;14&lt;/number&gt;&lt;dates&gt;&lt;year&gt;2007&lt;/year&gt;&lt;pub-dates&gt;&lt;date&gt;2007/07/01&lt;/date&gt;&lt;/pub-dates&gt;&lt;/dates&gt;&lt;publisher&gt;American Chemical Society&lt;/publisher&gt;&lt;isbn&gt;0020-1669&lt;/isbn&gt;&lt;urls&gt;&lt;related-urls&gt;&lt;url&gt;https://doi.org/10.1021/ic0622712&lt;/url&gt;&lt;/related-urls&gt;&lt;/urls&gt;&lt;electronic-resource-num&gt;10.1021/ic0622712&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13</w:t>
        </w:r>
        <w:r w:rsidR="0075070A" w:rsidRPr="00814FD4">
          <w:rPr>
            <w:rFonts w:ascii="Times New Roman" w:hAnsi="Times New Roman" w:cs="Times New Roman"/>
            <w:sz w:val="24"/>
            <w:szCs w:val="24"/>
          </w:rPr>
          <w:fldChar w:fldCharType="end"/>
        </w:r>
      </w:hyperlink>
      <w:r w:rsidR="00F3594B" w:rsidRPr="00814FD4">
        <w:rPr>
          <w:rFonts w:ascii="Times New Roman" w:hAnsi="Times New Roman" w:cs="Times New Roman"/>
          <w:sz w:val="24"/>
          <w:szCs w:val="24"/>
        </w:rPr>
        <w:t xml:space="preserve"> In contrast, performing the experiments at higher temperature (40 K) may enhance the mobility and reactivity of the monobridged diboranyl radical (</w:t>
      </w:r>
      <w:r w:rsidR="00F3594B" w:rsidRPr="00814FD4">
        <w:rPr>
          <w:rFonts w:ascii="Times New Roman" w:hAnsi="Times New Roman" w:cs="Times New Roman"/>
          <w:b/>
          <w:bCs/>
          <w:sz w:val="24"/>
          <w:szCs w:val="24"/>
        </w:rPr>
        <w:t>2</w:t>
      </w:r>
      <w:r w:rsidR="00F3594B" w:rsidRPr="00814FD4">
        <w:rPr>
          <w:rFonts w:ascii="Times New Roman" w:hAnsi="Times New Roman" w:cs="Times New Roman"/>
          <w:sz w:val="24"/>
          <w:szCs w:val="24"/>
        </w:rPr>
        <w:t xml:space="preserve">), thereby facilitating </w:t>
      </w:r>
      <w:r w:rsidR="00F3594B" w:rsidRPr="00814FD4">
        <w:rPr>
          <w:rFonts w:ascii="Times New Roman" w:hAnsi="Times New Roman" w:cs="Times New Roman" w:hint="eastAsia"/>
          <w:sz w:val="24"/>
          <w:szCs w:val="24"/>
        </w:rPr>
        <w:t>its</w:t>
      </w:r>
      <w:r w:rsidR="00F3594B" w:rsidRPr="00814FD4">
        <w:rPr>
          <w:rFonts w:ascii="Times New Roman" w:hAnsi="Times New Roman" w:cs="Times New Roman"/>
          <w:sz w:val="24"/>
          <w:szCs w:val="24"/>
        </w:rPr>
        <w:t xml:space="preserve"> isomerization leading to the dibridged isomer (</w:t>
      </w:r>
      <w:r w:rsidR="00F3594B" w:rsidRPr="00814FD4">
        <w:rPr>
          <w:rFonts w:ascii="Times New Roman" w:hAnsi="Times New Roman" w:cs="Times New Roman"/>
          <w:b/>
          <w:bCs/>
          <w:sz w:val="24"/>
          <w:szCs w:val="24"/>
        </w:rPr>
        <w:t>3</w:t>
      </w:r>
      <w:r w:rsidR="00F3594B" w:rsidRPr="00814FD4">
        <w:rPr>
          <w:rFonts w:ascii="Times New Roman" w:hAnsi="Times New Roman" w:cs="Times New Roman"/>
          <w:sz w:val="24"/>
          <w:szCs w:val="24"/>
        </w:rPr>
        <w:t>).</w:t>
      </w:r>
      <w:r w:rsidR="009473F8" w:rsidRPr="00814FD4">
        <w:rPr>
          <w:rFonts w:ascii="Times New Roman" w:hAnsi="Times New Roman" w:cs="Times New Roman"/>
          <w:sz w:val="24"/>
          <w:szCs w:val="24"/>
        </w:rPr>
        <w:t xml:space="preserve"> </w:t>
      </w:r>
      <w:r w:rsidRPr="00814FD4">
        <w:rPr>
          <w:rFonts w:ascii="Times New Roman" w:eastAsia="Times New Roman" w:hAnsi="Times New Roman" w:cs="Times New Roman"/>
          <w:bCs/>
          <w:color w:val="222222"/>
          <w:kern w:val="0"/>
          <w:sz w:val="24"/>
          <w:szCs w:val="24"/>
          <w:lang w:eastAsia="en-US"/>
          <w14:ligatures w14:val="none"/>
        </w:rPr>
        <w:t>Reactions (1) and (2)</w:t>
      </w:r>
      <w:r w:rsidRPr="00814FD4">
        <w:t xml:space="preserve"> </w:t>
      </w:r>
      <w:r w:rsidRPr="00814FD4">
        <w:rPr>
          <w:rFonts w:ascii="Times New Roman" w:eastAsia="Times New Roman" w:hAnsi="Times New Roman" w:cs="Times New Roman"/>
          <w:bCs/>
          <w:color w:val="222222"/>
          <w:kern w:val="0"/>
          <w:sz w:val="24"/>
          <w:szCs w:val="24"/>
          <w:lang w:eastAsia="en-US"/>
          <w14:ligatures w14:val="none"/>
        </w:rPr>
        <w:t>are endoergic by 418 and 19 kJ mol</w:t>
      </w:r>
      <w:r w:rsidRPr="00814FD4">
        <w:rPr>
          <w:rFonts w:ascii="Times New Roman" w:eastAsia="Times New Roman" w:hAnsi="Times New Roman" w:cs="Times New Roman"/>
          <w:bCs/>
          <w:color w:val="222222"/>
          <w:kern w:val="0"/>
          <w:sz w:val="24"/>
          <w:szCs w:val="24"/>
          <w:vertAlign w:val="superscript"/>
          <w:lang w:eastAsia="en-US"/>
          <w14:ligatures w14:val="none"/>
        </w:rPr>
        <w:t>−1</w:t>
      </w:r>
      <w:r w:rsidRPr="00814FD4">
        <w:rPr>
          <w:rFonts w:ascii="Times New Roman" w:eastAsia="Times New Roman" w:hAnsi="Times New Roman" w:cs="Times New Roman"/>
          <w:bCs/>
          <w:color w:val="222222"/>
          <w:kern w:val="0"/>
          <w:sz w:val="24"/>
          <w:szCs w:val="24"/>
          <w:lang w:eastAsia="en-US"/>
          <w14:ligatures w14:val="none"/>
        </w:rPr>
        <w:t>,</w:t>
      </w:r>
      <w:r w:rsidRPr="00814FD4">
        <w:rPr>
          <w:rFonts w:ascii="Times New Roman" w:eastAsia="Times New Roman" w:hAnsi="Times New Roman" w:cs="Times New Roman"/>
          <w:bCs/>
          <w:color w:val="222222"/>
          <w:kern w:val="0"/>
          <w:sz w:val="24"/>
          <w:szCs w:val="24"/>
          <w:lang w:eastAsia="en-US"/>
          <w14:ligatures w14:val="none"/>
        </w:rPr>
        <w:fldChar w:fldCharType="begin">
          <w:fldData xml:space="preserve">PEVuZE5vdGU+PENpdGU+PEF1dGhvcj5SdXNjaWM8L0F1dGhvcj48WWVhcj4yMDI1PC9ZZWFyPjxS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</w:fldData>
        </w:fldChar>
      </w:r>
      <w:r w:rsidR="00E07F3D" w:rsidRPr="00814FD4">
        <w:rPr>
          <w:rFonts w:ascii="Times New Roman" w:eastAsia="Times New Roman" w:hAnsi="Times New Roman" w:cs="Times New Roman"/>
          <w:bCs/>
          <w:color w:val="222222"/>
          <w:kern w:val="0"/>
          <w:sz w:val="24"/>
          <w:szCs w:val="24"/>
          <w:lang w:eastAsia="en-US"/>
          <w14:ligatures w14:val="none"/>
        </w:rPr>
        <w:instrText xml:space="preserve"> ADDIN EN.CITE </w:instrText>
      </w:r>
      <w:r w:rsidR="00E07F3D" w:rsidRPr="00814FD4">
        <w:rPr>
          <w:rFonts w:ascii="Times New Roman" w:eastAsia="Times New Roman" w:hAnsi="Times New Roman" w:cs="Times New Roman"/>
          <w:bCs/>
          <w:color w:val="222222"/>
          <w:kern w:val="0"/>
          <w:sz w:val="24"/>
          <w:szCs w:val="24"/>
          <w:lang w:eastAsia="en-US"/>
          <w14:ligatures w14:val="none"/>
        </w:rPr>
        <w:fldChar w:fldCharType="begin">
          <w:fldData xml:space="preserve">PEVuZE5vdGU+PENpdGU+PEF1dGhvcj5SdXNjaWM8L0F1dGhvcj48WWVhcj4yMDI1PC9ZZWFyPjxS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</w:fldData>
        </w:fldChar>
      </w:r>
      <w:r w:rsidR="00E07F3D" w:rsidRPr="00814FD4">
        <w:rPr>
          <w:rFonts w:ascii="Times New Roman" w:eastAsia="Times New Roman" w:hAnsi="Times New Roman" w:cs="Times New Roman"/>
          <w:bCs/>
          <w:color w:val="222222"/>
          <w:kern w:val="0"/>
          <w:sz w:val="24"/>
          <w:szCs w:val="24"/>
          <w:lang w:eastAsia="en-US"/>
          <w14:ligatures w14:val="none"/>
        </w:rPr>
        <w:instrText xml:space="preserve"> ADDIN EN.CITE.DATA </w:instrText>
      </w:r>
      <w:r w:rsidR="00E07F3D" w:rsidRPr="00814FD4">
        <w:rPr>
          <w:rFonts w:ascii="Times New Roman" w:eastAsia="Times New Roman" w:hAnsi="Times New Roman" w:cs="Times New Roman"/>
          <w:bCs/>
          <w:color w:val="222222"/>
          <w:kern w:val="0"/>
          <w:sz w:val="24"/>
          <w:szCs w:val="24"/>
          <w:lang w:eastAsia="en-US"/>
          <w14:ligatures w14:val="none"/>
        </w:rPr>
      </w:r>
      <w:r w:rsidR="00E07F3D" w:rsidRPr="00814FD4">
        <w:rPr>
          <w:rFonts w:ascii="Times New Roman" w:eastAsia="Times New Roman" w:hAnsi="Times New Roman" w:cs="Times New Roman"/>
          <w:bCs/>
          <w:color w:val="222222"/>
          <w:kern w:val="0"/>
          <w:sz w:val="24"/>
          <w:szCs w:val="24"/>
          <w:lang w:eastAsia="en-US"/>
          <w14:ligatures w14:val="none"/>
        </w:rPr>
        <w:fldChar w:fldCharType="end"/>
      </w:r>
      <w:r w:rsidRPr="00814FD4">
        <w:rPr>
          <w:rFonts w:ascii="Times New Roman" w:eastAsia="Times New Roman" w:hAnsi="Times New Roman" w:cs="Times New Roman"/>
          <w:bCs/>
          <w:color w:val="222222"/>
          <w:kern w:val="0"/>
          <w:sz w:val="24"/>
          <w:szCs w:val="24"/>
          <w:lang w:eastAsia="en-US"/>
          <w14:ligatures w14:val="none"/>
        </w:rPr>
      </w:r>
      <w:r w:rsidRPr="00814FD4">
        <w:rPr>
          <w:rFonts w:ascii="Times New Roman" w:eastAsia="Times New Roman" w:hAnsi="Times New Roman" w:cs="Times New Roman"/>
          <w:bCs/>
          <w:color w:val="222222"/>
          <w:kern w:val="0"/>
          <w:sz w:val="24"/>
          <w:szCs w:val="24"/>
          <w:lang w:eastAsia="en-US"/>
          <w14:ligatures w14:val="none"/>
        </w:rPr>
        <w:fldChar w:fldCharType="separate"/>
      </w:r>
      <w:hyperlink w:anchor="_ENREF_36" w:tooltip="Ruscic, 2025 #3497" w:history="1">
        <w:r w:rsidR="0075070A" w:rsidRPr="00814FD4">
          <w:rPr>
            <w:rFonts w:ascii="Times New Roman" w:eastAsia="Times New Roman" w:hAnsi="Times New Roman" w:cs="Times New Roman"/>
            <w:bCs/>
            <w:noProof/>
            <w:color w:val="222222"/>
            <w:kern w:val="0"/>
            <w:sz w:val="24"/>
            <w:szCs w:val="24"/>
            <w:vertAlign w:val="superscript"/>
            <w:lang w:eastAsia="en-US"/>
            <w14:ligatures w14:val="none"/>
          </w:rPr>
          <w:t>36</w:t>
        </w:r>
      </w:hyperlink>
      <w:r w:rsidR="00E07F3D" w:rsidRPr="00814FD4">
        <w:rPr>
          <w:rFonts w:ascii="Times New Roman" w:eastAsia="Times New Roman" w:hAnsi="Times New Roman" w:cs="Times New Roman"/>
          <w:bCs/>
          <w:noProof/>
          <w:color w:val="222222"/>
          <w:kern w:val="0"/>
          <w:sz w:val="24"/>
          <w:szCs w:val="24"/>
          <w:vertAlign w:val="superscript"/>
          <w:lang w:eastAsia="en-US"/>
          <w14:ligatures w14:val="none"/>
        </w:rPr>
        <w:t>,</w:t>
      </w:r>
      <w:hyperlink w:anchor="_ENREF_37" w:tooltip="Zeng, 2008 #3895" w:history="1">
        <w:r w:rsidR="0075070A" w:rsidRPr="00814FD4">
          <w:rPr>
            <w:rFonts w:ascii="Times New Roman" w:eastAsia="Times New Roman" w:hAnsi="Times New Roman" w:cs="Times New Roman"/>
            <w:bCs/>
            <w:noProof/>
            <w:color w:val="222222"/>
            <w:kern w:val="0"/>
            <w:sz w:val="24"/>
            <w:szCs w:val="24"/>
            <w:vertAlign w:val="superscript"/>
            <w:lang w:eastAsia="en-US"/>
            <w14:ligatures w14:val="none"/>
          </w:rPr>
          <w:t>37</w:t>
        </w:r>
      </w:hyperlink>
      <w:r w:rsidRPr="00814FD4">
        <w:rPr>
          <w:rFonts w:ascii="Times New Roman" w:eastAsia="Times New Roman" w:hAnsi="Times New Roman" w:cs="Times New Roman"/>
          <w:bCs/>
          <w:color w:val="222222"/>
          <w:kern w:val="0"/>
          <w:sz w:val="24"/>
          <w:szCs w:val="24"/>
          <w:lang w:eastAsia="en-US"/>
          <w14:ligatures w14:val="none"/>
        </w:rPr>
        <w:fldChar w:fldCharType="end"/>
      </w:r>
      <w:r w:rsidRPr="00814FD4">
        <w:rPr>
          <w:rFonts w:ascii="Times New Roman" w:eastAsia="Times New Roman" w:hAnsi="Times New Roman" w:cs="Times New Roman"/>
          <w:bCs/>
          <w:color w:val="222222"/>
          <w:kern w:val="0"/>
          <w:sz w:val="24"/>
          <w:szCs w:val="24"/>
          <w:lang w:eastAsia="en-US"/>
          <w14:ligatures w14:val="none"/>
        </w:rPr>
        <w:t xml:space="preserve"> respectively, calculated at the G3//B3LYP level of theory.</w:t>
      </w:r>
      <w:hyperlink w:anchor="_ENREF_37" w:tooltip="Zeng, 2008 #3895" w:history="1">
        <w:r w:rsidR="0075070A" w:rsidRPr="00814FD4">
          <w:rPr>
            <w:rFonts w:ascii="Times New Roman" w:eastAsia="Times New Roman" w:hAnsi="Times New Roman" w:cs="Times New Roman"/>
            <w:bCs/>
            <w:color w:val="222222"/>
            <w:kern w:val="0"/>
            <w:sz w:val="24"/>
            <w:szCs w:val="24"/>
            <w:lang w:eastAsia="en-US"/>
            <w14:ligatures w14:val="none"/>
          </w:rPr>
          <w:fldChar w:fldCharType="begin"/>
        </w:r>
        <w:r w:rsidR="0075070A" w:rsidRPr="00814FD4">
          <w:rPr>
            <w:rFonts w:ascii="Times New Roman" w:eastAsia="Times New Roman" w:hAnsi="Times New Roman" w:cs="Times New Roman"/>
            <w:bCs/>
            <w:color w:val="222222"/>
            <w:kern w:val="0"/>
            <w:sz w:val="24"/>
            <w:szCs w:val="24"/>
            <w:lang w:eastAsia="en-US"/>
            <w14:ligatures w14:val="none"/>
          </w:rPr>
          <w:instrText xml:space="preserve"> ADDIN EN.CITE &lt;EndNote&gt;&lt;Cite&gt;&lt;Author&gt;Zeng&lt;/Author&gt;&lt;Year&gt;2008&lt;/Year&gt;&lt;RecNum&gt;3895&lt;/RecNum&gt;&lt;DisplayText&gt;&lt;style face="superscript"&gt;37&lt;/style&gt;&lt;/DisplayText&gt;&lt;record&gt;&lt;rec-number&gt;3895&lt;/rec-number&gt;&lt;foreign-keys&gt;&lt;key app="EN" db-id="afef2wdxnra5fvedsstvdfs2w0dezf5fsr00"&gt;3895&lt;/key&gt;&lt;/foreign-keys&gt;&lt;ref-type name="Journal Article"&gt;17&lt;/ref-type&gt;&lt;contributors&gt;&lt;authors&gt;&lt;author&gt;Zeng, Yan&lt;/author&gt;&lt;author&gt;Su, Kehe&lt;/author&gt;&lt;author&gt;Deng, Juanli&lt;/author&gt;&lt;author&gt;Wang, Tao&lt;/author&gt;&lt;author&gt;Zeng, Qingfeng&lt;/author&gt;&lt;author&gt;Cheng, Laifei&lt;/author&gt;&lt;author&gt;Zhang, Litong&lt;/author&gt;&lt;/authors&gt;&lt;/contributors&gt;&lt;titles&gt;&lt;title&gt;&lt;style face="normal" font="default" size="100%"&gt;Thermodynamic investigation of the gas-phase reactions in the chemical vapor deposition of boron carbide with BCl&lt;/style&gt;&lt;style face="subscript" font="default" size="100%"&gt;3&lt;/style&gt;&lt;style face="normal" font="default" size="100%"&gt;–CH&lt;/style&gt;&lt;style face="subscript" font="default" size="100%"&gt;4&lt;/style&gt;&lt;style face="normal" font="default" size="100%"&gt;–H&lt;/style&gt;&lt;style face="subscript" font="default" size="100%"&gt;2&lt;/style&gt;&lt;style face="normal" font="default" size="100%"&gt; precursors&lt;/style&gt;&lt;/title&gt;&lt;secondary-title&gt;Journal of Molecular Structure: THEOCHEM&lt;/secondary-title&gt;&lt;/titles&gt;&lt;periodical&gt;&lt;full-title&gt;Journal of Molecular Structure: THEOCHEM&lt;/full-title&gt;&lt;abbr-1&gt;J. Mol. Struct. (Theochem)&lt;/abbr-1&gt;&lt;abbr-2&gt;J. Mol. Struct. (Theochem)&lt;/abbr-2&gt;&lt;/periodical&gt;&lt;pages&gt;103-116&lt;/pages&gt;&lt;volume&gt;861&lt;/volume&gt;&lt;number&gt;1&lt;/number&gt;&lt;keywords&gt;&lt;keyword&gt;Gas-phase&lt;/keyword&gt;&lt;keyword&gt;Thermodynamics&lt;/keyword&gt;&lt;keyword&gt;CVD&lt;/keyword&gt;&lt;keyword&gt;Boron carbide&lt;/keyword&gt;&lt;/keywords&gt;&lt;dates&gt;&lt;year&gt;2008&lt;/year&gt;&lt;pub-dates&gt;&lt;date&gt;2008/07/30/&lt;/date&gt;&lt;/pub-dates&gt;&lt;/dates&gt;&lt;isbn&gt;0166-1280&lt;/isbn&gt;&lt;urls&gt;&lt;related-urls&gt;&lt;url&gt;https://www.sciencedirect.com/science/article/pii/S0166128008002418&lt;/url&gt;&lt;/related-urls&gt;&lt;/urls&gt;&lt;electronic-resource-num&gt;https://doi.org/10.1016/j.theochem.2008.04.016&lt;/electronic-resource-num&gt;&lt;/record&gt;&lt;/Cite&gt;&lt;/EndNote&gt;</w:instrText>
        </w:r>
        <w:r w:rsidR="0075070A" w:rsidRPr="00814FD4">
          <w:rPr>
            <w:rFonts w:ascii="Times New Roman" w:eastAsia="Times New Roman" w:hAnsi="Times New Roman" w:cs="Times New Roman"/>
            <w:bCs/>
            <w:color w:val="222222"/>
            <w:kern w:val="0"/>
            <w:sz w:val="24"/>
            <w:szCs w:val="24"/>
            <w:lang w:eastAsia="en-US"/>
            <w14:ligatures w14:val="none"/>
          </w:rPr>
          <w:fldChar w:fldCharType="separate"/>
        </w:r>
        <w:r w:rsidR="0075070A" w:rsidRPr="00814FD4">
          <w:rPr>
            <w:rFonts w:ascii="Times New Roman" w:eastAsia="Times New Roman" w:hAnsi="Times New Roman" w:cs="Times New Roman"/>
            <w:bCs/>
            <w:noProof/>
            <w:color w:val="222222"/>
            <w:kern w:val="0"/>
            <w:sz w:val="24"/>
            <w:szCs w:val="24"/>
            <w:vertAlign w:val="superscript"/>
            <w:lang w:eastAsia="en-US"/>
            <w14:ligatures w14:val="none"/>
          </w:rPr>
          <w:t>37</w:t>
        </w:r>
        <w:r w:rsidR="0075070A" w:rsidRPr="00814FD4">
          <w:rPr>
            <w:rFonts w:ascii="Times New Roman" w:eastAsia="Times New Roman" w:hAnsi="Times New Roman" w:cs="Times New Roman"/>
            <w:bCs/>
            <w:color w:val="222222"/>
            <w:kern w:val="0"/>
            <w:sz w:val="24"/>
            <w:szCs w:val="24"/>
            <w:lang w:eastAsia="en-US"/>
            <w14:ligatures w14:val="none"/>
          </w:rPr>
          <w:fldChar w:fldCharType="end"/>
        </w:r>
      </w:hyperlink>
      <w:r w:rsidR="007940A7" w:rsidRPr="00814FD4">
        <w:rPr>
          <w:rFonts w:ascii="Times New Roman" w:eastAsia="Times New Roman" w:hAnsi="Times New Roman" w:cs="Times New Roman"/>
          <w:bCs/>
          <w:color w:val="222222"/>
          <w:kern w:val="0"/>
          <w:sz w:val="24"/>
          <w:szCs w:val="24"/>
          <w:lang w:eastAsia="en-US"/>
          <w14:ligatures w14:val="none"/>
        </w:rPr>
        <w:t xml:space="preserve"> The isomerization </w:t>
      </w:r>
      <w:r w:rsidR="004108BA" w:rsidRPr="00814FD4">
        <w:rPr>
          <w:rFonts w:ascii="Times New Roman" w:eastAsia="Times New Roman" w:hAnsi="Times New Roman" w:cs="Times New Roman"/>
          <w:bCs/>
          <w:color w:val="222222"/>
          <w:kern w:val="0"/>
          <w:sz w:val="24"/>
          <w:szCs w:val="24"/>
          <w:lang w:eastAsia="en-US"/>
          <w14:ligatures w14:val="none"/>
        </w:rPr>
        <w:t xml:space="preserve">barrier </w:t>
      </w:r>
      <w:r w:rsidR="007940A7" w:rsidRPr="00814FD4">
        <w:rPr>
          <w:rFonts w:ascii="Times New Roman" w:eastAsia="Times New Roman" w:hAnsi="Times New Roman" w:cs="Times New Roman"/>
          <w:bCs/>
          <w:color w:val="222222"/>
          <w:kern w:val="0"/>
          <w:sz w:val="24"/>
          <w:szCs w:val="24"/>
          <w:lang w:eastAsia="en-US"/>
          <w14:ligatures w14:val="none"/>
        </w:rPr>
        <w:t xml:space="preserve">from </w:t>
      </w:r>
      <w:r w:rsidR="00392444" w:rsidRPr="00814FD4">
        <w:rPr>
          <w:rFonts w:ascii="Times New Roman" w:eastAsia="Times New Roman" w:hAnsi="Times New Roman" w:cs="Times New Roman"/>
          <w:b/>
          <w:color w:val="222222"/>
          <w:kern w:val="0"/>
          <w:sz w:val="24"/>
          <w:szCs w:val="24"/>
          <w:lang w:eastAsia="en-US"/>
          <w14:ligatures w14:val="none"/>
        </w:rPr>
        <w:t>2</w:t>
      </w:r>
      <w:r w:rsidR="007940A7" w:rsidRPr="00814FD4">
        <w:rPr>
          <w:rFonts w:ascii="Times New Roman" w:eastAsia="Times New Roman" w:hAnsi="Times New Roman" w:cs="Times New Roman"/>
          <w:bCs/>
          <w:color w:val="222222"/>
          <w:kern w:val="0"/>
          <w:sz w:val="24"/>
          <w:szCs w:val="24"/>
          <w:lang w:eastAsia="en-US"/>
          <w14:ligatures w14:val="none"/>
        </w:rPr>
        <w:t xml:space="preserve"> to </w:t>
      </w:r>
      <w:r w:rsidR="00963126" w:rsidRPr="00814FD4">
        <w:rPr>
          <w:rFonts w:ascii="Times New Roman" w:eastAsia="Times New Roman" w:hAnsi="Times New Roman" w:cs="Times New Roman"/>
          <w:bCs/>
          <w:color w:val="222222"/>
          <w:kern w:val="0"/>
          <w:sz w:val="24"/>
          <w:szCs w:val="24"/>
          <w:lang w:eastAsia="en-US"/>
          <w14:ligatures w14:val="none"/>
        </w:rPr>
        <w:t xml:space="preserve">its </w:t>
      </w:r>
      <w:r w:rsidR="00D277E8" w:rsidRPr="00814FD4">
        <w:rPr>
          <w:rFonts w:ascii="Times New Roman" w:hAnsi="Times New Roman" w:cs="Times New Roman"/>
          <w:sz w:val="24"/>
          <w:szCs w:val="24"/>
        </w:rPr>
        <w:t>dibridged</w:t>
      </w:r>
      <w:r w:rsidR="00D277E8" w:rsidRPr="00814FD4">
        <w:rPr>
          <w:rFonts w:ascii="Times New Roman" w:eastAsia="Times New Roman" w:hAnsi="Times New Roman" w:cs="Times New Roman"/>
          <w:bCs/>
          <w:color w:val="222222"/>
          <w:kern w:val="0"/>
          <w:sz w:val="24"/>
          <w:szCs w:val="24"/>
          <w:lang w:eastAsia="en-US"/>
          <w14:ligatures w14:val="none"/>
        </w:rPr>
        <w:t xml:space="preserve"> isomer (</w:t>
      </w:r>
      <w:r w:rsidR="00343C56" w:rsidRPr="00814FD4">
        <w:rPr>
          <w:rFonts w:ascii="Times New Roman" w:eastAsia="Times New Roman" w:hAnsi="Times New Roman" w:cs="Times New Roman"/>
          <w:b/>
          <w:color w:val="222222"/>
          <w:kern w:val="0"/>
          <w:sz w:val="24"/>
          <w:szCs w:val="24"/>
          <w:lang w:eastAsia="en-US"/>
          <w14:ligatures w14:val="none"/>
        </w:rPr>
        <w:t>3</w:t>
      </w:r>
      <w:r w:rsidR="00D277E8" w:rsidRPr="00814FD4">
        <w:rPr>
          <w:rFonts w:ascii="Times New Roman" w:eastAsia="Times New Roman" w:hAnsi="Times New Roman" w:cs="Times New Roman"/>
          <w:bCs/>
          <w:color w:val="222222"/>
          <w:kern w:val="0"/>
          <w:sz w:val="24"/>
          <w:szCs w:val="24"/>
          <w:lang w:eastAsia="en-US"/>
          <w14:ligatures w14:val="none"/>
        </w:rPr>
        <w:t>)</w:t>
      </w:r>
      <w:r w:rsidR="007940A7" w:rsidRPr="00814FD4">
        <w:rPr>
          <w:rFonts w:ascii="Times New Roman" w:eastAsia="Times New Roman" w:hAnsi="Times New Roman" w:cs="Times New Roman"/>
          <w:bCs/>
          <w:color w:val="222222"/>
          <w:kern w:val="0"/>
          <w:sz w:val="24"/>
          <w:szCs w:val="24"/>
          <w:lang w:eastAsia="en-US"/>
          <w14:ligatures w14:val="none"/>
        </w:rPr>
        <w:t xml:space="preserve"> is calculated to be </w:t>
      </w:r>
      <w:r w:rsidR="004108BA" w:rsidRPr="00814FD4">
        <w:rPr>
          <w:rFonts w:ascii="Times New Roman" w:eastAsia="Times New Roman" w:hAnsi="Times New Roman" w:cs="Times New Roman"/>
          <w:bCs/>
          <w:color w:val="222222"/>
          <w:kern w:val="0"/>
          <w:sz w:val="24"/>
          <w:szCs w:val="24"/>
          <w:lang w:eastAsia="en-US"/>
          <w14:ligatures w14:val="none"/>
        </w:rPr>
        <w:t>36</w:t>
      </w:r>
      <w:r w:rsidR="007940A7" w:rsidRPr="00814FD4">
        <w:rPr>
          <w:rFonts w:ascii="Times New Roman" w:eastAsia="Times New Roman" w:hAnsi="Times New Roman" w:cs="Times New Roman"/>
          <w:bCs/>
          <w:color w:val="222222"/>
          <w:kern w:val="0"/>
          <w:sz w:val="24"/>
          <w:szCs w:val="24"/>
          <w:lang w:eastAsia="en-US"/>
          <w14:ligatures w14:val="none"/>
        </w:rPr>
        <w:t xml:space="preserve"> k</w:t>
      </w:r>
      <w:r w:rsidR="004108BA" w:rsidRPr="00814FD4">
        <w:rPr>
          <w:rFonts w:ascii="Times New Roman" w:eastAsia="Times New Roman" w:hAnsi="Times New Roman" w:cs="Times New Roman"/>
          <w:bCs/>
          <w:color w:val="222222"/>
          <w:kern w:val="0"/>
          <w:sz w:val="24"/>
          <w:szCs w:val="24"/>
          <w:lang w:eastAsia="en-US"/>
          <w14:ligatures w14:val="none"/>
        </w:rPr>
        <w:t>J</w:t>
      </w:r>
      <w:r w:rsidR="007940A7" w:rsidRPr="00814FD4">
        <w:rPr>
          <w:rFonts w:ascii="Times New Roman" w:eastAsia="Times New Roman" w:hAnsi="Times New Roman" w:cs="Times New Roman"/>
          <w:bCs/>
          <w:color w:val="222222"/>
          <w:kern w:val="0"/>
          <w:sz w:val="24"/>
          <w:szCs w:val="24"/>
          <w:lang w:eastAsia="en-US"/>
          <w14:ligatures w14:val="none"/>
        </w:rPr>
        <w:t xml:space="preserve"> mol</w:t>
      </w:r>
      <w:r w:rsidR="00FA28F5" w:rsidRPr="00814FD4">
        <w:rPr>
          <w:rFonts w:ascii="Times New Roman" w:hAnsi="Times New Roman" w:cs="Times New Roman"/>
          <w:sz w:val="24"/>
          <w:szCs w:val="24"/>
          <w:vertAlign w:val="superscript"/>
        </w:rPr>
        <w:t>−1</w:t>
      </w:r>
      <w:r w:rsidR="007940A7" w:rsidRPr="00814FD4">
        <w:rPr>
          <w:rFonts w:ascii="Times New Roman" w:eastAsia="Times New Roman" w:hAnsi="Times New Roman" w:cs="Times New Roman"/>
          <w:bCs/>
          <w:color w:val="222222"/>
          <w:kern w:val="0"/>
          <w:sz w:val="24"/>
          <w:szCs w:val="24"/>
          <w:lang w:eastAsia="en-US"/>
          <w14:ligatures w14:val="none"/>
        </w:rPr>
        <w:t xml:space="preserve"> at the MP4SDTQ/6-31G</w:t>
      </w:r>
      <w:r w:rsidR="006861FF" w:rsidRPr="00814FD4">
        <w:rPr>
          <w:rFonts w:ascii="Times New Roman" w:eastAsia="Times New Roman" w:hAnsi="Times New Roman" w:cs="Times New Roman"/>
          <w:bCs/>
          <w:color w:val="222222"/>
          <w:kern w:val="0"/>
          <w:sz w:val="24"/>
          <w:szCs w:val="24"/>
          <w:lang w:eastAsia="en-US"/>
          <w14:ligatures w14:val="none"/>
        </w:rPr>
        <w:t>*</w:t>
      </w:r>
      <w:r w:rsidR="007940A7" w:rsidRPr="00814FD4">
        <w:rPr>
          <w:rFonts w:ascii="Times New Roman" w:eastAsia="Times New Roman" w:hAnsi="Times New Roman" w:cs="Times New Roman"/>
          <w:bCs/>
          <w:color w:val="222222"/>
          <w:kern w:val="0"/>
          <w:sz w:val="24"/>
          <w:szCs w:val="24"/>
          <w:lang w:eastAsia="en-US"/>
          <w14:ligatures w14:val="none"/>
        </w:rPr>
        <w:t>//UHF/6-31G</w:t>
      </w:r>
      <w:r w:rsidR="006861FF" w:rsidRPr="00814FD4">
        <w:rPr>
          <w:rFonts w:ascii="Times New Roman" w:eastAsia="Times New Roman" w:hAnsi="Times New Roman" w:cs="Times New Roman"/>
          <w:bCs/>
          <w:color w:val="222222"/>
          <w:kern w:val="0"/>
          <w:sz w:val="24"/>
          <w:szCs w:val="24"/>
          <w:lang w:eastAsia="en-US"/>
          <w14:ligatures w14:val="none"/>
        </w:rPr>
        <w:t>*</w:t>
      </w:r>
      <w:r w:rsidR="007940A7" w:rsidRPr="00814FD4">
        <w:rPr>
          <w:rFonts w:ascii="Times New Roman" w:eastAsia="Times New Roman" w:hAnsi="Times New Roman" w:cs="Times New Roman"/>
          <w:bCs/>
          <w:color w:val="222222"/>
          <w:kern w:val="0"/>
          <w:sz w:val="24"/>
          <w:szCs w:val="24"/>
          <w:lang w:eastAsia="en-US"/>
          <w14:ligatures w14:val="none"/>
        </w:rPr>
        <w:t xml:space="preserve"> level of theory</w:t>
      </w:r>
      <w:r w:rsidR="00536FB0" w:rsidRPr="00814FD4">
        <w:rPr>
          <w:rFonts w:ascii="Times New Roman" w:eastAsia="Times New Roman" w:hAnsi="Times New Roman" w:cs="Times New Roman"/>
          <w:bCs/>
          <w:color w:val="222222"/>
          <w:kern w:val="0"/>
          <w:sz w:val="24"/>
          <w:szCs w:val="24"/>
          <w:lang w:eastAsia="en-US"/>
          <w14:ligatures w14:val="none"/>
        </w:rPr>
        <w:t>.</w:t>
      </w:r>
      <w:hyperlink w:anchor="_ENREF_38" w:tooltip="Trachtman, 1990 #3902" w:history="1">
        <w:r w:rsidR="0075070A" w:rsidRPr="00814FD4">
          <w:rPr>
            <w:rFonts w:ascii="Times New Roman" w:eastAsia="Times New Roman" w:hAnsi="Times New Roman" w:cs="Times New Roman"/>
            <w:bCs/>
            <w:color w:val="222222"/>
            <w:kern w:val="0"/>
            <w:sz w:val="24"/>
            <w:szCs w:val="24"/>
            <w:lang w:eastAsia="en-US"/>
            <w14:ligatures w14:val="none"/>
          </w:rPr>
          <w:fldChar w:fldCharType="begin"/>
        </w:r>
        <w:r w:rsidR="0075070A" w:rsidRPr="00814FD4">
          <w:rPr>
            <w:rFonts w:ascii="Times New Roman" w:eastAsia="Times New Roman" w:hAnsi="Times New Roman" w:cs="Times New Roman"/>
            <w:bCs/>
            <w:color w:val="222222"/>
            <w:kern w:val="0"/>
            <w:sz w:val="24"/>
            <w:szCs w:val="24"/>
            <w:lang w:eastAsia="en-US"/>
            <w14:ligatures w14:val="none"/>
          </w:rPr>
          <w:instrText xml:space="preserve"> ADDIN EN.CITE &lt;EndNote&gt;&lt;Cite&gt;&lt;Author&gt;Trachtman&lt;/Author&gt;&lt;Year&gt;1990&lt;/Year&gt;&lt;RecNum&gt;3902&lt;/RecNum&gt;&lt;DisplayText&gt;&lt;style face="superscript"&gt;38&lt;/style&gt;&lt;/DisplayText&gt;&lt;record&gt;&lt;rec-number&gt;3902&lt;/rec-number&gt;&lt;foreign-keys&gt;&lt;key app="EN" db-id="afef2wdxnra5fvedsstvdfs2w0dezf5fsr00"&gt;3902&lt;/key&gt;&lt;/foreign-keys&gt;&lt;ref-type name="Journal Article"&gt;17&lt;/ref-type&gt;&lt;contributors&gt;&lt;authors&gt;&lt;author&gt;Trachtman, M.&lt;/author&gt;&lt;author&gt;Bock, C. W.&lt;/author&gt;&lt;author&gt;Niki, Hiromi&lt;/author&gt;&lt;author&gt;Mains, Gilbert J.&lt;/author&gt;&lt;/authors&gt;&lt;/contributors&gt;&lt;titles&gt;&lt;title&gt;Double H-bridged and single H-bridged diboryl radicals&lt;/title&gt;&lt;secondary-title&gt;Structural Chemistry&lt;/secondary-title&gt;&lt;/titles&gt;&lt;periodical&gt;&lt;full-title&gt;Structural Chemistry&lt;/full-title&gt;&lt;abbr-1&gt;Struct. Chem.&lt;/abbr-1&gt;&lt;/periodical&gt;&lt;pages&gt;171-178&lt;/pages&gt;&lt;volume&gt;1&lt;/volume&gt;&lt;number&gt;2&lt;/number&gt;&lt;dates&gt;&lt;year&gt;1990&lt;/year&gt;&lt;pub-dates&gt;&lt;date&gt;1990/03/01&lt;/date&gt;&lt;/pub-dates&gt;&lt;/dates&gt;&lt;isbn&gt;1572-9001&lt;/isbn&gt;&lt;urls&gt;&lt;related-urls&gt;&lt;url&gt;https://doi.org/10.1007/BF00674259&lt;/url&gt;&lt;/related-urls&gt;&lt;/urls&gt;&lt;electronic-resource-num&gt;10.1007/BF00674259&lt;/electronic-resource-num&gt;&lt;/record&gt;&lt;/Cite&gt;&lt;/EndNote&gt;</w:instrText>
        </w:r>
        <w:r w:rsidR="0075070A" w:rsidRPr="00814FD4">
          <w:rPr>
            <w:rFonts w:ascii="Times New Roman" w:eastAsia="Times New Roman" w:hAnsi="Times New Roman" w:cs="Times New Roman"/>
            <w:bCs/>
            <w:color w:val="222222"/>
            <w:kern w:val="0"/>
            <w:sz w:val="24"/>
            <w:szCs w:val="24"/>
            <w:lang w:eastAsia="en-US"/>
            <w14:ligatures w14:val="none"/>
          </w:rPr>
          <w:fldChar w:fldCharType="separate"/>
        </w:r>
        <w:r w:rsidR="0075070A" w:rsidRPr="00814FD4">
          <w:rPr>
            <w:rFonts w:ascii="Times New Roman" w:eastAsia="Times New Roman" w:hAnsi="Times New Roman" w:cs="Times New Roman"/>
            <w:bCs/>
            <w:noProof/>
            <w:color w:val="222222"/>
            <w:kern w:val="0"/>
            <w:sz w:val="24"/>
            <w:szCs w:val="24"/>
            <w:vertAlign w:val="superscript"/>
            <w:lang w:eastAsia="en-US"/>
            <w14:ligatures w14:val="none"/>
          </w:rPr>
          <w:t>38</w:t>
        </w:r>
        <w:r w:rsidR="0075070A" w:rsidRPr="00814FD4">
          <w:rPr>
            <w:rFonts w:ascii="Times New Roman" w:eastAsia="Times New Roman" w:hAnsi="Times New Roman" w:cs="Times New Roman"/>
            <w:bCs/>
            <w:color w:val="222222"/>
            <w:kern w:val="0"/>
            <w:sz w:val="24"/>
            <w:szCs w:val="24"/>
            <w:lang w:eastAsia="en-US"/>
            <w14:ligatures w14:val="none"/>
          </w:rPr>
          <w:fldChar w:fldCharType="end"/>
        </w:r>
      </w:hyperlink>
    </w:p>
    <w:p w14:paraId="435B0B56" w14:textId="3E82722C" w:rsidR="00C16C9B" w:rsidRPr="00814FD4" w:rsidRDefault="00C16C9B" w:rsidP="00C74200">
      <w:pPr>
        <w:spacing w:after="240" w:line="240" w:lineRule="auto"/>
        <w:ind w:left="720"/>
        <w:rPr>
          <w:rFonts w:ascii="Times New Roman" w:eastAsia="Times New Roman" w:hAnsi="Times New Roman" w:cs="Times New Roman"/>
          <w:kern w:val="0"/>
          <w:sz w:val="24"/>
          <w:szCs w:val="24"/>
          <w:lang w:eastAsia="en-US"/>
          <w14:ligatures w14:val="none"/>
        </w:rPr>
      </w:pPr>
      <w:r w:rsidRPr="00814FD4">
        <w:rPr>
          <w:rFonts w:ascii="Times New Roman" w:eastAsia="Times New Roman" w:hAnsi="Times New Roman" w:cs="Times New Roman"/>
          <w:kern w:val="0"/>
          <w:sz w:val="24"/>
          <w:szCs w:val="24"/>
          <w:lang w:eastAsia="en-US"/>
          <w14:ligatures w14:val="none"/>
        </w:rPr>
        <w:t>B</w:t>
      </w:r>
      <w:r w:rsidRPr="00814FD4">
        <w:rPr>
          <w:rFonts w:ascii="Times New Roman" w:eastAsia="Times New Roman" w:hAnsi="Times New Roman" w:cs="Times New Roman"/>
          <w:kern w:val="0"/>
          <w:sz w:val="24"/>
          <w:szCs w:val="24"/>
          <w:vertAlign w:val="subscript"/>
          <w:lang w:eastAsia="en-US"/>
          <w14:ligatures w14:val="none"/>
        </w:rPr>
        <w:t>2</w:t>
      </w:r>
      <w:r w:rsidRPr="00814FD4">
        <w:rPr>
          <w:rFonts w:ascii="Times New Roman" w:eastAsia="Times New Roman" w:hAnsi="Times New Roman" w:cs="Times New Roman"/>
          <w:kern w:val="0"/>
          <w:sz w:val="24"/>
          <w:szCs w:val="24"/>
          <w:lang w:eastAsia="en-US"/>
          <w14:ligatures w14:val="none"/>
        </w:rPr>
        <w:t>H</w:t>
      </w:r>
      <w:r w:rsidRPr="00814FD4">
        <w:rPr>
          <w:rFonts w:ascii="Times New Roman" w:eastAsia="Times New Roman" w:hAnsi="Times New Roman" w:cs="Times New Roman"/>
          <w:kern w:val="0"/>
          <w:sz w:val="24"/>
          <w:szCs w:val="24"/>
          <w:vertAlign w:val="subscript"/>
          <w:lang w:eastAsia="en-US"/>
          <w14:ligatures w14:val="none"/>
        </w:rPr>
        <w:t>6</w:t>
      </w:r>
      <w:r w:rsidRPr="00814FD4">
        <w:rPr>
          <w:rFonts w:ascii="Times New Roman" w:eastAsia="Times New Roman" w:hAnsi="Times New Roman" w:cs="Times New Roman"/>
          <w:kern w:val="0"/>
          <w:sz w:val="24"/>
          <w:szCs w:val="24"/>
          <w:lang w:eastAsia="en-US"/>
          <w14:ligatures w14:val="none"/>
        </w:rPr>
        <w:t xml:space="preserve"> (</w:t>
      </w:r>
      <w:r w:rsidR="00C74200" w:rsidRPr="00814FD4">
        <w:rPr>
          <w:rFonts w:ascii="Times New Roman" w:eastAsia="Times New Roman" w:hAnsi="Times New Roman" w:cs="Times New Roman"/>
          <w:kern w:val="0"/>
          <w:sz w:val="24"/>
          <w:szCs w:val="24"/>
          <w:lang w:eastAsia="en-US"/>
          <w14:ligatures w14:val="none"/>
        </w:rPr>
        <w:t>X</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A</w:t>
      </w:r>
      <w:r w:rsidRPr="00814FD4">
        <w:rPr>
          <w:rFonts w:ascii="Times New Roman" w:eastAsia="Times New Roman" w:hAnsi="Times New Roman" w:cs="Times New Roman"/>
          <w:kern w:val="0"/>
          <w:sz w:val="24"/>
          <w:szCs w:val="24"/>
          <w:vertAlign w:val="subscript"/>
          <w:lang w:eastAsia="en-US"/>
          <w14:ligatures w14:val="none"/>
        </w:rPr>
        <w:t>g</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Times New Roman" w:hAnsi="Times New Roman" w:cs="Times New Roman"/>
          <w:b/>
          <w:bCs/>
          <w:kern w:val="0"/>
          <w:sz w:val="24"/>
          <w:szCs w:val="24"/>
          <w:lang w:eastAsia="en-US"/>
          <w14:ligatures w14:val="none"/>
        </w:rPr>
        <w:t>1</w:t>
      </w:r>
      <w:r w:rsidRPr="00814FD4">
        <w:rPr>
          <w:rFonts w:ascii="Times New Roman" w:eastAsia="Times New Roman" w:hAnsi="Times New Roman" w:cs="Times New Roman"/>
          <w:kern w:val="0"/>
          <w:sz w:val="24"/>
          <w:szCs w:val="24"/>
          <w:lang w:eastAsia="en-US"/>
          <w14:ligatures w14:val="none"/>
        </w:rPr>
        <w:t>) → B</w:t>
      </w:r>
      <w:r w:rsidRPr="00814FD4">
        <w:rPr>
          <w:rFonts w:ascii="Times New Roman" w:eastAsia="Times New Roman" w:hAnsi="Times New Roman" w:cs="Times New Roman"/>
          <w:kern w:val="0"/>
          <w:sz w:val="24"/>
          <w:szCs w:val="24"/>
          <w:vertAlign w:val="subscript"/>
          <w:lang w:eastAsia="en-US"/>
          <w14:ligatures w14:val="none"/>
        </w:rPr>
        <w:t>2</w:t>
      </w:r>
      <w:r w:rsidRPr="00814FD4">
        <w:rPr>
          <w:rFonts w:ascii="Times New Roman" w:eastAsia="Times New Roman" w:hAnsi="Times New Roman" w:cs="Times New Roman"/>
          <w:kern w:val="0"/>
          <w:sz w:val="24"/>
          <w:szCs w:val="24"/>
          <w:lang w:eastAsia="en-US"/>
          <w14:ligatures w14:val="none"/>
        </w:rPr>
        <w:t>H</w:t>
      </w:r>
      <w:r w:rsidRPr="00814FD4">
        <w:rPr>
          <w:rFonts w:ascii="Times New Roman" w:eastAsia="Times New Roman" w:hAnsi="Times New Roman" w:cs="Times New Roman"/>
          <w:kern w:val="0"/>
          <w:sz w:val="24"/>
          <w:szCs w:val="24"/>
          <w:vertAlign w:val="subscript"/>
          <w:lang w:eastAsia="en-US"/>
          <w14:ligatures w14:val="none"/>
        </w:rPr>
        <w:t>5</w:t>
      </w:r>
      <w:r w:rsidRPr="00814FD4">
        <w:rPr>
          <w:rFonts w:ascii="Times New Roman" w:eastAsia="Times New Roman" w:hAnsi="Times New Roman" w:cs="Times New Roman"/>
          <w:kern w:val="0"/>
          <w:sz w:val="24"/>
          <w:szCs w:val="24"/>
          <w:lang w:eastAsia="en-US"/>
          <w14:ligatures w14:val="none"/>
        </w:rPr>
        <w:t xml:space="preserve"> (</w:t>
      </w:r>
      <w:r w:rsidR="00C74200" w:rsidRPr="00814FD4">
        <w:rPr>
          <w:rFonts w:ascii="Times New Roman" w:eastAsia="Times New Roman" w:hAnsi="Times New Roman" w:cs="Times New Roman"/>
          <w:kern w:val="0"/>
          <w:sz w:val="24"/>
          <w:szCs w:val="24"/>
          <w:lang w:eastAsia="en-US"/>
          <w14:ligatures w14:val="none"/>
        </w:rPr>
        <w:t>X</w:t>
      </w:r>
      <w:r w:rsidRPr="00814FD4">
        <w:rPr>
          <w:rFonts w:ascii="Times New Roman" w:eastAsia="Times New Roman" w:hAnsi="Times New Roman" w:cs="Times New Roman"/>
          <w:kern w:val="0"/>
          <w:sz w:val="24"/>
          <w:szCs w:val="24"/>
          <w:vertAlign w:val="superscript"/>
          <w:lang w:eastAsia="en-US"/>
          <w14:ligatures w14:val="none"/>
        </w:rPr>
        <w:t>2</w:t>
      </w:r>
      <w:r w:rsidRPr="00814FD4">
        <w:rPr>
          <w:rFonts w:ascii="Times New Roman" w:eastAsia="Times New Roman" w:hAnsi="Times New Roman" w:cs="Times New Roman"/>
          <w:kern w:val="0"/>
          <w:sz w:val="24"/>
          <w:szCs w:val="24"/>
          <w:lang w:eastAsia="en-US"/>
          <w14:ligatures w14:val="none"/>
        </w:rPr>
        <w:t>A</w:t>
      </w:r>
      <w:r w:rsidRPr="00814FD4">
        <w:rPr>
          <w:rFonts w:ascii="Times New Roman" w:eastAsia="Times New Roman" w:hAnsi="Times New Roman" w:cs="Times New Roman"/>
          <w:kern w:val="0"/>
          <w:sz w:val="24"/>
          <w:szCs w:val="24"/>
          <w:vertAlign w:val="subscript"/>
          <w:lang w:eastAsia="en-US"/>
          <w14:ligatures w14:val="none"/>
        </w:rPr>
        <w:t>1</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Times New Roman" w:hAnsi="Times New Roman" w:cs="Times New Roman"/>
          <w:b/>
          <w:bCs/>
          <w:kern w:val="0"/>
          <w:sz w:val="24"/>
          <w:szCs w:val="24"/>
          <w:lang w:eastAsia="en-US"/>
          <w14:ligatures w14:val="none"/>
        </w:rPr>
        <w:t>2</w:t>
      </w:r>
      <w:r w:rsidRPr="00814FD4">
        <w:rPr>
          <w:rFonts w:ascii="Times New Roman" w:eastAsia="Times New Roman" w:hAnsi="Times New Roman" w:cs="Times New Roman"/>
          <w:kern w:val="0"/>
          <w:sz w:val="24"/>
          <w:szCs w:val="24"/>
          <w:lang w:eastAsia="en-US"/>
          <w14:ligatures w14:val="none"/>
        </w:rPr>
        <w:t>) +</w:t>
      </w:r>
      <w:r w:rsidRPr="00814FD4">
        <w:rPr>
          <w:rFonts w:ascii="Times New Roman" w:hAnsi="Times New Roman" w:cs="Times New Roman"/>
          <w:sz w:val="24"/>
          <w:szCs w:val="24"/>
        </w:rPr>
        <w:t xml:space="preserve"> H</w:t>
      </w:r>
      <w:r w:rsidRPr="00814FD4">
        <w:rPr>
          <w:rFonts w:ascii="Times New Roman" w:eastAsia="Times New Roman" w:hAnsi="Times New Roman" w:cs="Times New Roman"/>
          <w:kern w:val="0"/>
          <w:sz w:val="24"/>
          <w:szCs w:val="24"/>
          <w:lang w:eastAsia="en-US"/>
          <w14:ligatures w14:val="none"/>
        </w:rPr>
        <w:t>,</w:t>
      </w:r>
      <w:r w:rsidRPr="00814FD4">
        <w:rPr>
          <w:rFonts w:ascii="Times New Roman" w:eastAsia="Times New Roman" w:hAnsi="Times New Roman" w:cs="Times New Roman"/>
          <w:kern w:val="0"/>
          <w:sz w:val="24"/>
          <w:szCs w:val="24"/>
          <w:lang w:eastAsia="en-US"/>
          <w14:ligatures w14:val="none"/>
        </w:rPr>
        <w:tab/>
      </w:r>
      <w:r w:rsidRPr="00814FD4">
        <w:rPr>
          <w:rFonts w:ascii="Times New Roman" w:hAnsi="Times New Roman" w:cs="Times New Roman"/>
          <w:sz w:val="24"/>
          <w:szCs w:val="24"/>
        </w:rPr>
        <w:t>∆</w:t>
      </w:r>
      <w:r w:rsidRPr="00814FD4">
        <w:rPr>
          <w:rFonts w:ascii="Times New Roman" w:hAnsi="Times New Roman" w:cs="Times New Roman"/>
          <w:i/>
          <w:iCs/>
          <w:sz w:val="24"/>
          <w:szCs w:val="24"/>
        </w:rPr>
        <w:t>H</w:t>
      </w:r>
      <w:r w:rsidRPr="00814FD4">
        <w:rPr>
          <w:rFonts w:ascii="Times New Roman" w:hAnsi="Times New Roman" w:cs="Times New Roman"/>
          <w:sz w:val="24"/>
          <w:szCs w:val="24"/>
          <w:vertAlign w:val="subscript"/>
        </w:rPr>
        <w:t>r</w:t>
      </w:r>
      <w:r w:rsidRPr="00814FD4">
        <w:rPr>
          <w:rFonts w:ascii="Times New Roman" w:hAnsi="Times New Roman" w:cs="Times New Roman"/>
          <w:sz w:val="24"/>
          <w:szCs w:val="24"/>
        </w:rPr>
        <w:t>° (298 K) = + 418 kJ mol</w:t>
      </w:r>
      <w:r w:rsidRPr="00814FD4">
        <w:rPr>
          <w:rFonts w:ascii="Times New Roman" w:hAnsi="Times New Roman" w:cs="Times New Roman"/>
          <w:sz w:val="24"/>
          <w:szCs w:val="24"/>
          <w:vertAlign w:val="superscript"/>
        </w:rPr>
        <w:t>−1</w:t>
      </w:r>
      <w:r w:rsidRPr="00814FD4">
        <w:rPr>
          <w:rFonts w:ascii="Times New Roman" w:eastAsia="Times New Roman" w:hAnsi="Times New Roman" w:cs="Times New Roman"/>
          <w:kern w:val="0"/>
          <w:sz w:val="24"/>
          <w:szCs w:val="24"/>
          <w:lang w:eastAsia="en-US"/>
          <w14:ligatures w14:val="none"/>
        </w:rPr>
        <w:tab/>
        <w:t>(1)</w:t>
      </w:r>
    </w:p>
    <w:p w14:paraId="16CEB929" w14:textId="3C1F2F74" w:rsidR="00C16C9B" w:rsidRPr="00814FD4" w:rsidRDefault="00C74200" w:rsidP="00C74200">
      <w:pPr>
        <w:spacing w:after="240" w:line="240" w:lineRule="auto"/>
        <w:rPr>
          <w:rFonts w:ascii="Times New Roman" w:eastAsia="Times New Roman" w:hAnsi="Times New Roman" w:cs="Times New Roman"/>
          <w:kern w:val="0"/>
          <w:sz w:val="24"/>
          <w:szCs w:val="24"/>
          <w:lang w:eastAsia="en-US"/>
          <w14:ligatures w14:val="none"/>
        </w:rPr>
      </w:pPr>
      <w:r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eastAsia="Times New Roman" w:hAnsi="Times New Roman" w:cs="Times New Roman"/>
          <w:kern w:val="0"/>
          <w:sz w:val="24"/>
          <w:szCs w:val="24"/>
          <w:lang w:eastAsia="en-US"/>
          <w14:ligatures w14:val="none"/>
        </w:rPr>
        <w:t>B</w:t>
      </w:r>
      <w:r w:rsidR="00C16C9B" w:rsidRPr="00814FD4">
        <w:rPr>
          <w:rFonts w:ascii="Times New Roman" w:eastAsia="Times New Roman" w:hAnsi="Times New Roman" w:cs="Times New Roman"/>
          <w:kern w:val="0"/>
          <w:sz w:val="24"/>
          <w:szCs w:val="24"/>
          <w:vertAlign w:val="subscript"/>
          <w:lang w:eastAsia="en-US"/>
          <w14:ligatures w14:val="none"/>
        </w:rPr>
        <w:t>2</w:t>
      </w:r>
      <w:r w:rsidR="00C16C9B" w:rsidRPr="00814FD4">
        <w:rPr>
          <w:rFonts w:ascii="Times New Roman" w:eastAsia="Times New Roman" w:hAnsi="Times New Roman" w:cs="Times New Roman"/>
          <w:kern w:val="0"/>
          <w:sz w:val="24"/>
          <w:szCs w:val="24"/>
          <w:lang w:eastAsia="en-US"/>
          <w14:ligatures w14:val="none"/>
        </w:rPr>
        <w:t>H</w:t>
      </w:r>
      <w:r w:rsidR="00C16C9B" w:rsidRPr="00814FD4">
        <w:rPr>
          <w:rFonts w:ascii="Times New Roman" w:eastAsia="Times New Roman" w:hAnsi="Times New Roman" w:cs="Times New Roman"/>
          <w:kern w:val="0"/>
          <w:sz w:val="24"/>
          <w:szCs w:val="24"/>
          <w:vertAlign w:val="subscript"/>
          <w:lang w:eastAsia="en-US"/>
          <w14:ligatures w14:val="none"/>
        </w:rPr>
        <w:t>5</w:t>
      </w:r>
      <w:r w:rsidR="00C16C9B"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Times New Roman" w:hAnsi="Times New Roman" w:cs="Times New Roman"/>
          <w:kern w:val="0"/>
          <w:sz w:val="24"/>
          <w:szCs w:val="24"/>
          <w:lang w:eastAsia="en-US"/>
          <w14:ligatures w14:val="none"/>
        </w:rPr>
        <w:t>X</w:t>
      </w:r>
      <w:r w:rsidR="00C16C9B" w:rsidRPr="00814FD4">
        <w:rPr>
          <w:rFonts w:ascii="Times New Roman" w:eastAsia="Times New Roman" w:hAnsi="Times New Roman" w:cs="Times New Roman"/>
          <w:kern w:val="0"/>
          <w:sz w:val="24"/>
          <w:szCs w:val="24"/>
          <w:vertAlign w:val="superscript"/>
          <w:lang w:eastAsia="en-US"/>
          <w14:ligatures w14:val="none"/>
        </w:rPr>
        <w:t>2</w:t>
      </w:r>
      <w:r w:rsidR="00C16C9B" w:rsidRPr="00814FD4">
        <w:rPr>
          <w:rFonts w:ascii="Times New Roman" w:eastAsia="Times New Roman" w:hAnsi="Times New Roman" w:cs="Times New Roman"/>
          <w:kern w:val="0"/>
          <w:sz w:val="24"/>
          <w:szCs w:val="24"/>
          <w:lang w:eastAsia="en-US"/>
          <w14:ligatures w14:val="none"/>
        </w:rPr>
        <w:t>A</w:t>
      </w:r>
      <w:r w:rsidR="00C16C9B" w:rsidRPr="00814FD4">
        <w:rPr>
          <w:rFonts w:ascii="Times New Roman" w:eastAsia="Times New Roman" w:hAnsi="Times New Roman" w:cs="Times New Roman"/>
          <w:kern w:val="0"/>
          <w:sz w:val="24"/>
          <w:szCs w:val="24"/>
          <w:vertAlign w:val="subscript"/>
          <w:lang w:eastAsia="en-US"/>
          <w14:ligatures w14:val="none"/>
        </w:rPr>
        <w:t>1</w:t>
      </w:r>
      <w:r w:rsidR="00C16C9B"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eastAsia="Times New Roman" w:hAnsi="Times New Roman" w:cs="Times New Roman"/>
          <w:b/>
          <w:bCs/>
          <w:kern w:val="0"/>
          <w:sz w:val="24"/>
          <w:szCs w:val="24"/>
          <w:lang w:eastAsia="en-US"/>
          <w14:ligatures w14:val="none"/>
        </w:rPr>
        <w:t>2</w:t>
      </w:r>
      <w:r w:rsidR="00C16C9B" w:rsidRPr="00814FD4">
        <w:rPr>
          <w:rFonts w:ascii="Times New Roman" w:eastAsia="Times New Roman" w:hAnsi="Times New Roman" w:cs="Times New Roman"/>
          <w:kern w:val="0"/>
          <w:sz w:val="24"/>
          <w:szCs w:val="24"/>
          <w:lang w:eastAsia="en-US"/>
          <w14:ligatures w14:val="none"/>
        </w:rPr>
        <w:t>) → B</w:t>
      </w:r>
      <w:r w:rsidR="00C16C9B" w:rsidRPr="00814FD4">
        <w:rPr>
          <w:rFonts w:ascii="Times New Roman" w:eastAsia="Times New Roman" w:hAnsi="Times New Roman" w:cs="Times New Roman"/>
          <w:kern w:val="0"/>
          <w:sz w:val="24"/>
          <w:szCs w:val="24"/>
          <w:vertAlign w:val="subscript"/>
          <w:lang w:eastAsia="en-US"/>
          <w14:ligatures w14:val="none"/>
        </w:rPr>
        <w:t>2</w:t>
      </w:r>
      <w:r w:rsidR="00C16C9B" w:rsidRPr="00814FD4">
        <w:rPr>
          <w:rFonts w:ascii="Times New Roman" w:eastAsia="Times New Roman" w:hAnsi="Times New Roman" w:cs="Times New Roman"/>
          <w:kern w:val="0"/>
          <w:sz w:val="24"/>
          <w:szCs w:val="24"/>
          <w:lang w:eastAsia="en-US"/>
          <w14:ligatures w14:val="none"/>
        </w:rPr>
        <w:t>H</w:t>
      </w:r>
      <w:r w:rsidR="00C16C9B" w:rsidRPr="00814FD4">
        <w:rPr>
          <w:rFonts w:ascii="Times New Roman" w:eastAsia="Times New Roman" w:hAnsi="Times New Roman" w:cs="Times New Roman"/>
          <w:kern w:val="0"/>
          <w:sz w:val="24"/>
          <w:szCs w:val="24"/>
          <w:vertAlign w:val="subscript"/>
          <w:lang w:eastAsia="en-US"/>
          <w14:ligatures w14:val="none"/>
        </w:rPr>
        <w:t>5</w:t>
      </w:r>
      <w:r w:rsidR="00C16C9B"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eastAsia="Times New Roman" w:hAnsi="Times New Roman" w:cs="Times New Roman"/>
          <w:kern w:val="0"/>
          <w:sz w:val="24"/>
          <w:szCs w:val="24"/>
          <w:lang w:eastAsia="en-US"/>
          <w14:ligatures w14:val="none"/>
        </w:rPr>
        <w:t>X</w:t>
      </w:r>
      <w:r w:rsidR="00C16C9B" w:rsidRPr="00814FD4">
        <w:rPr>
          <w:rFonts w:ascii="Times New Roman" w:eastAsia="Times New Roman" w:hAnsi="Times New Roman" w:cs="Times New Roman"/>
          <w:kern w:val="0"/>
          <w:sz w:val="24"/>
          <w:szCs w:val="24"/>
          <w:vertAlign w:val="superscript"/>
          <w:lang w:eastAsia="en-US"/>
          <w14:ligatures w14:val="none"/>
        </w:rPr>
        <w:t>2</w:t>
      </w:r>
      <w:r w:rsidR="00C16C9B" w:rsidRPr="00814FD4">
        <w:rPr>
          <w:rFonts w:ascii="Times New Roman" w:eastAsia="Times New Roman" w:hAnsi="Times New Roman" w:cs="Times New Roman"/>
          <w:kern w:val="0"/>
          <w:sz w:val="24"/>
          <w:szCs w:val="24"/>
          <w:lang w:eastAsia="en-US"/>
          <w14:ligatures w14:val="none"/>
        </w:rPr>
        <w:t xml:space="preserve">A', </w:t>
      </w:r>
      <w:r w:rsidR="00C16C9B" w:rsidRPr="00814FD4">
        <w:rPr>
          <w:rFonts w:ascii="Times New Roman" w:eastAsia="Times New Roman" w:hAnsi="Times New Roman" w:cs="Times New Roman"/>
          <w:b/>
          <w:bCs/>
          <w:kern w:val="0"/>
          <w:sz w:val="24"/>
          <w:szCs w:val="24"/>
          <w:lang w:eastAsia="en-US"/>
          <w14:ligatures w14:val="none"/>
        </w:rPr>
        <w:t>3</w:t>
      </w:r>
      <w:r w:rsidR="00C16C9B" w:rsidRPr="00814FD4">
        <w:rPr>
          <w:rFonts w:ascii="Times New Roman" w:eastAsia="Times New Roman" w:hAnsi="Times New Roman" w:cs="Times New Roman"/>
          <w:kern w:val="0"/>
          <w:sz w:val="24"/>
          <w:szCs w:val="24"/>
          <w:lang w:eastAsia="en-US"/>
          <w14:ligatures w14:val="none"/>
        </w:rPr>
        <w:t>),</w:t>
      </w:r>
      <w:r w:rsidR="00C16C9B" w:rsidRPr="00814FD4">
        <w:rPr>
          <w:rFonts w:ascii="Times New Roman" w:eastAsia="Times New Roman" w:hAnsi="Times New Roman" w:cs="Times New Roman"/>
          <w:kern w:val="0"/>
          <w:sz w:val="24"/>
          <w:szCs w:val="24"/>
          <w:lang w:eastAsia="en-US"/>
          <w14:ligatures w14:val="none"/>
        </w:rPr>
        <w:tab/>
      </w:r>
      <w:r w:rsidRPr="00814FD4">
        <w:rPr>
          <w:rFonts w:ascii="Times New Roman" w:eastAsia="Times New Roman" w:hAnsi="Times New Roman" w:cs="Times New Roman"/>
          <w:kern w:val="0"/>
          <w:sz w:val="24"/>
          <w:szCs w:val="24"/>
          <w:lang w:eastAsia="en-US"/>
          <w14:ligatures w14:val="none"/>
        </w:rPr>
        <w:t xml:space="preserve">            </w:t>
      </w:r>
      <w:r w:rsidR="00C16C9B" w:rsidRPr="00814FD4">
        <w:rPr>
          <w:rFonts w:ascii="Times New Roman" w:hAnsi="Times New Roman" w:cs="Times New Roman"/>
          <w:sz w:val="24"/>
          <w:szCs w:val="24"/>
        </w:rPr>
        <w:t>∆</w:t>
      </w:r>
      <w:r w:rsidR="00C16C9B" w:rsidRPr="00814FD4">
        <w:rPr>
          <w:rFonts w:ascii="Times New Roman" w:hAnsi="Times New Roman" w:cs="Times New Roman"/>
          <w:i/>
          <w:iCs/>
          <w:sz w:val="24"/>
          <w:szCs w:val="24"/>
        </w:rPr>
        <w:t>H</w:t>
      </w:r>
      <w:r w:rsidR="00C16C9B" w:rsidRPr="00814FD4">
        <w:rPr>
          <w:rFonts w:ascii="Times New Roman" w:hAnsi="Times New Roman" w:cs="Times New Roman"/>
          <w:sz w:val="24"/>
          <w:szCs w:val="24"/>
          <w:vertAlign w:val="subscript"/>
        </w:rPr>
        <w:t>r</w:t>
      </w:r>
      <w:r w:rsidR="00C16C9B" w:rsidRPr="00814FD4">
        <w:rPr>
          <w:rFonts w:ascii="Times New Roman" w:hAnsi="Times New Roman" w:cs="Times New Roman"/>
          <w:sz w:val="24"/>
          <w:szCs w:val="24"/>
        </w:rPr>
        <w:t>° (298 K) = + 19 kJ mol</w:t>
      </w:r>
      <w:r w:rsidR="00C16C9B" w:rsidRPr="00814FD4">
        <w:rPr>
          <w:rFonts w:ascii="Times New Roman" w:hAnsi="Times New Roman" w:cs="Times New Roman"/>
          <w:sz w:val="24"/>
          <w:szCs w:val="24"/>
          <w:vertAlign w:val="superscript"/>
        </w:rPr>
        <w:t>−1</w:t>
      </w:r>
      <w:r w:rsidR="00C16C9B" w:rsidRPr="00814FD4">
        <w:rPr>
          <w:rFonts w:ascii="Times New Roman" w:eastAsia="Times New Roman" w:hAnsi="Times New Roman" w:cs="Times New Roman"/>
          <w:kern w:val="0"/>
          <w:sz w:val="24"/>
          <w:szCs w:val="24"/>
          <w:lang w:eastAsia="en-US"/>
          <w14:ligatures w14:val="none"/>
        </w:rPr>
        <w:tab/>
      </w:r>
      <w:r w:rsidR="00C16C9B" w:rsidRPr="00814FD4">
        <w:rPr>
          <w:rFonts w:ascii="Times New Roman" w:eastAsia="Times New Roman" w:hAnsi="Times New Roman" w:cs="Times New Roman"/>
          <w:kern w:val="0"/>
          <w:sz w:val="24"/>
          <w:szCs w:val="24"/>
          <w:lang w:eastAsia="en-US"/>
          <w14:ligatures w14:val="none"/>
        </w:rPr>
        <w:tab/>
        <w:t>(2)</w:t>
      </w:r>
    </w:p>
    <w:p w14:paraId="0BF3FF42" w14:textId="0BF88C9B" w:rsidR="0088197C" w:rsidRPr="00814FD4" w:rsidRDefault="00C16C9B" w:rsidP="00C16C9B">
      <w:pPr>
        <w:spacing w:after="240" w:line="360" w:lineRule="auto"/>
        <w:jc w:val="both"/>
        <w:rPr>
          <w:rFonts w:ascii="Times New Roman" w:eastAsia="Times New Roman" w:hAnsi="Times New Roman" w:cs="Times New Roman"/>
          <w:kern w:val="0"/>
          <w:sz w:val="24"/>
          <w:szCs w:val="24"/>
          <w:lang w:eastAsia="en-US"/>
          <w14:ligatures w14:val="none"/>
        </w:rPr>
      </w:pPr>
      <w:r w:rsidRPr="00814FD4">
        <w:rPr>
          <w:rFonts w:ascii="Times New Roman" w:eastAsia="Times New Roman" w:hAnsi="Times New Roman" w:cs="Times New Roman"/>
          <w:kern w:val="0"/>
          <w:sz w:val="24"/>
          <w:szCs w:val="24"/>
          <w:lang w:eastAsia="en-US"/>
          <w14:ligatures w14:val="none"/>
        </w:rPr>
        <w:t xml:space="preserve">To probe the kinetic relationships between the </w:t>
      </w:r>
      <w:r w:rsidR="005F5FB6" w:rsidRPr="00814FD4">
        <w:rPr>
          <w:rFonts w:ascii="Times New Roman" w:hAnsi="Times New Roman" w:cs="Times New Roman"/>
          <w:sz w:val="24"/>
          <w:szCs w:val="24"/>
        </w:rPr>
        <w:t xml:space="preserve">diborane </w:t>
      </w:r>
      <w:r w:rsidRPr="00814FD4">
        <w:rPr>
          <w:rFonts w:ascii="Times New Roman" w:eastAsia="Times New Roman" w:hAnsi="Times New Roman" w:cs="Times New Roman"/>
          <w:kern w:val="0"/>
          <w:sz w:val="24"/>
          <w:szCs w:val="24"/>
          <w:lang w:eastAsia="en-US"/>
          <w14:ligatures w14:val="none"/>
        </w:rPr>
        <w:t xml:space="preserve">decay and product formation, </w:t>
      </w:r>
      <w:r w:rsidR="00C77DCB" w:rsidRPr="00814FD4">
        <w:rPr>
          <w:rFonts w:ascii="Times New Roman" w:eastAsia="Times New Roman" w:hAnsi="Times New Roman" w:cs="Times New Roman"/>
          <w:kern w:val="0"/>
          <w:sz w:val="24"/>
          <w:szCs w:val="24"/>
          <w:lang w:eastAsia="en-US"/>
          <w14:ligatures w14:val="none"/>
        </w:rPr>
        <w:t xml:space="preserve">the </w:t>
      </w:r>
      <w:r w:rsidRPr="00814FD4">
        <w:rPr>
          <w:rFonts w:ascii="Times New Roman" w:hAnsi="Times New Roman" w:cs="Times New Roman"/>
          <w:sz w:val="24"/>
          <w:szCs w:val="24"/>
        </w:rPr>
        <w:t xml:space="preserve">temporal evolution </w:t>
      </w:r>
      <w:r w:rsidRPr="00814FD4">
        <w:rPr>
          <w:rFonts w:ascii="Times New Roman" w:eastAsia="Times New Roman" w:hAnsi="Times New Roman" w:cs="Times New Roman"/>
          <w:kern w:val="0"/>
          <w:sz w:val="24"/>
          <w:szCs w:val="24"/>
          <w:lang w:eastAsia="en-US"/>
          <w14:ligatures w14:val="none"/>
        </w:rPr>
        <w:t xml:space="preserve">of the integrated absorbances of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6</w:t>
      </w:r>
      <w:r w:rsidRPr="00814FD4">
        <w:rPr>
          <w:rFonts w:ascii="Times New Roman" w:eastAsia="Times New Roman" w:hAnsi="Times New Roman" w:cs="Times New Roman"/>
          <w:color w:val="000000"/>
          <w:kern w:val="0"/>
          <w:sz w:val="24"/>
          <w:szCs w:val="24"/>
          <w:lang w:eastAsia="en-US"/>
          <w14:ligatures w14:val="none"/>
        </w:rPr>
        <w:t xml:space="preserve"> </w:t>
      </w:r>
      <w:r w:rsidR="009C79E5" w:rsidRPr="00814FD4">
        <w:rPr>
          <w:rFonts w:ascii="Times New Roman" w:eastAsia="Times New Roman" w:hAnsi="Times New Roman" w:cs="Times New Roman"/>
          <w:color w:val="000000"/>
          <w:kern w:val="0"/>
          <w:sz w:val="24"/>
          <w:szCs w:val="24"/>
          <w:lang w:eastAsia="en-US"/>
          <w14:ligatures w14:val="none"/>
        </w:rPr>
        <w:t>(</w:t>
      </w:r>
      <w:r w:rsidR="009C79E5" w:rsidRPr="00814FD4">
        <w:rPr>
          <w:rFonts w:ascii="Times New Roman" w:eastAsia="Times New Roman" w:hAnsi="Times New Roman" w:cs="Times New Roman"/>
          <w:b/>
          <w:bCs/>
          <w:color w:val="000000"/>
          <w:kern w:val="0"/>
          <w:sz w:val="24"/>
          <w:szCs w:val="24"/>
          <w:lang w:eastAsia="en-US"/>
          <w14:ligatures w14:val="none"/>
        </w:rPr>
        <w:t>1</w:t>
      </w:r>
      <w:r w:rsidR="009C79E5" w:rsidRPr="00814FD4">
        <w:rPr>
          <w:rFonts w:ascii="Times New Roman" w:eastAsia="Times New Roman" w:hAnsi="Times New Roman" w:cs="Times New Roman"/>
          <w:color w:val="000000"/>
          <w:kern w:val="0"/>
          <w:sz w:val="24"/>
          <w:szCs w:val="24"/>
          <w:lang w:eastAsia="en-US"/>
          <w14:ligatures w14:val="none"/>
        </w:rPr>
        <w:t xml:space="preserve">) </w:t>
      </w:r>
      <w:r w:rsidRPr="00814FD4">
        <w:rPr>
          <w:rFonts w:ascii="Times New Roman" w:eastAsia="Times New Roman" w:hAnsi="Times New Roman" w:cs="Times New Roman"/>
          <w:kern w:val="0"/>
          <w:sz w:val="24"/>
          <w:szCs w:val="24"/>
          <w:lang w:eastAsia="en-US"/>
          <w14:ligatures w14:val="none"/>
        </w:rPr>
        <w:t xml:space="preserve">and the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5</w:t>
      </w:r>
      <w:r w:rsidRPr="00814FD4">
        <w:rPr>
          <w:rFonts w:ascii="Times New Roman" w:eastAsia="Times New Roman" w:hAnsi="Times New Roman" w:cs="Times New Roman"/>
          <w:color w:val="000000"/>
          <w:kern w:val="0"/>
          <w:sz w:val="24"/>
          <w:szCs w:val="24"/>
          <w:lang w:eastAsia="en-US"/>
          <w14:ligatures w14:val="none"/>
        </w:rPr>
        <w:t xml:space="preserve"> </w:t>
      </w:r>
      <w:r w:rsidRPr="00814FD4">
        <w:rPr>
          <w:rFonts w:ascii="Times New Roman" w:hAnsi="Times New Roman" w:cs="Times New Roman"/>
          <w:sz w:val="24"/>
          <w:szCs w:val="24"/>
        </w:rPr>
        <w:t>radicals</w:t>
      </w:r>
      <w:r w:rsidR="00A26C15" w:rsidRPr="00814FD4">
        <w:rPr>
          <w:rFonts w:ascii="Times New Roman" w:hAnsi="Times New Roman" w:cs="Times New Roman"/>
          <w:sz w:val="24"/>
          <w:szCs w:val="24"/>
        </w:rPr>
        <w:t xml:space="preserve"> (</w:t>
      </w:r>
      <w:r w:rsidR="00A26C15" w:rsidRPr="00814FD4">
        <w:rPr>
          <w:rFonts w:ascii="Times New Roman" w:hAnsi="Times New Roman" w:cs="Times New Roman"/>
          <w:b/>
          <w:bCs/>
          <w:sz w:val="24"/>
          <w:szCs w:val="24"/>
        </w:rPr>
        <w:t>2</w:t>
      </w:r>
      <w:r w:rsidR="00A26C15" w:rsidRPr="00814FD4">
        <w:rPr>
          <w:rFonts w:ascii="Times New Roman" w:hAnsi="Times New Roman" w:cs="Times New Roman"/>
          <w:sz w:val="24"/>
          <w:szCs w:val="24"/>
        </w:rPr>
        <w:t xml:space="preserve"> and </w:t>
      </w:r>
      <w:r w:rsidR="00A26C15" w:rsidRPr="00814FD4">
        <w:rPr>
          <w:rFonts w:ascii="Times New Roman" w:hAnsi="Times New Roman" w:cs="Times New Roman"/>
          <w:b/>
          <w:bCs/>
          <w:sz w:val="24"/>
          <w:szCs w:val="24"/>
        </w:rPr>
        <w:t>3</w:t>
      </w:r>
      <w:r w:rsidR="00A26C15" w:rsidRPr="00814FD4">
        <w:rPr>
          <w:rFonts w:ascii="Times New Roman" w:hAnsi="Times New Roman" w:cs="Times New Roman"/>
          <w:sz w:val="24"/>
          <w:szCs w:val="24"/>
        </w:rPr>
        <w:t xml:space="preserve">) </w:t>
      </w:r>
      <w:r w:rsidRPr="00814FD4">
        <w:rPr>
          <w:rFonts w:ascii="Times New Roman" w:eastAsia="Times New Roman" w:hAnsi="Times New Roman" w:cs="Times New Roman"/>
          <w:kern w:val="0"/>
          <w:sz w:val="24"/>
          <w:szCs w:val="24"/>
          <w:lang w:eastAsia="en-US"/>
          <w14:ligatures w14:val="none"/>
        </w:rPr>
        <w:t xml:space="preserve">were analyzed (Fig. </w:t>
      </w:r>
      <w:r w:rsidR="0014451D" w:rsidRPr="00814FD4">
        <w:rPr>
          <w:rFonts w:ascii="Times New Roman" w:eastAsia="Times New Roman" w:hAnsi="Times New Roman" w:cs="Times New Roman"/>
          <w:kern w:val="0"/>
          <w:sz w:val="24"/>
          <w:szCs w:val="24"/>
          <w:lang w:eastAsia="en-US"/>
          <w14:ligatures w14:val="none"/>
        </w:rPr>
        <w:t>8</w:t>
      </w:r>
      <w:r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hAnsi="Times New Roman" w:cs="Times New Roman"/>
          <w:sz w:val="24"/>
          <w:szCs w:val="24"/>
        </w:rPr>
        <w:t xml:space="preserve">The decay of </w:t>
      </w:r>
      <w:r w:rsidRPr="00814FD4">
        <w:rPr>
          <w:rFonts w:ascii="Times New Roman" w:hAnsi="Times New Roman" w:cs="Times New Roman"/>
          <w:color w:val="000000" w:themeColor="text1"/>
          <w:sz w:val="24"/>
          <w:szCs w:val="24"/>
        </w:rPr>
        <w:t>B</w:t>
      </w:r>
      <w:r w:rsidRPr="00814FD4">
        <w:rPr>
          <w:rFonts w:ascii="Times New Roman" w:hAnsi="Times New Roman" w:cs="Times New Roman"/>
          <w:color w:val="000000" w:themeColor="text1"/>
          <w:sz w:val="24"/>
          <w:szCs w:val="24"/>
          <w:vertAlign w:val="subscript"/>
        </w:rPr>
        <w:t>2</w:t>
      </w:r>
      <w:r w:rsidRPr="00814FD4">
        <w:rPr>
          <w:rFonts w:ascii="Times New Roman" w:hAnsi="Times New Roman" w:cs="Times New Roman"/>
          <w:color w:val="000000" w:themeColor="text1"/>
          <w:sz w:val="24"/>
          <w:szCs w:val="24"/>
        </w:rPr>
        <w:t>H</w:t>
      </w:r>
      <w:r w:rsidRPr="00814FD4">
        <w:rPr>
          <w:rFonts w:ascii="Times New Roman" w:hAnsi="Times New Roman" w:cs="Times New Roman"/>
          <w:color w:val="000000" w:themeColor="text1"/>
          <w:sz w:val="24"/>
          <w:szCs w:val="24"/>
          <w:vertAlign w:val="subscript"/>
        </w:rPr>
        <w:t>6</w:t>
      </w:r>
      <w:r w:rsidRPr="00814FD4">
        <w:rPr>
          <w:rFonts w:ascii="Times New Roman" w:hAnsi="Times New Roman" w:cs="Times New Roman"/>
          <w:sz w:val="24"/>
          <w:szCs w:val="24"/>
        </w:rPr>
        <w:t xml:space="preserve"> </w:t>
      </w:r>
      <w:r w:rsidR="00E81649" w:rsidRPr="00814FD4">
        <w:rPr>
          <w:rFonts w:ascii="Times New Roman" w:hAnsi="Times New Roman" w:cs="Times New Roman"/>
          <w:sz w:val="24"/>
          <w:szCs w:val="24"/>
        </w:rPr>
        <w:t xml:space="preserve">as </w:t>
      </w:r>
      <w:r w:rsidRPr="00814FD4">
        <w:rPr>
          <w:rFonts w:ascii="Times New Roman" w:hAnsi="Times New Roman" w:cs="Times New Roman"/>
          <w:sz w:val="24"/>
          <w:szCs w:val="24"/>
        </w:rPr>
        <w:t>traced by the 1847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hAnsi="Times New Roman" w:cs="Times New Roman"/>
          <w:sz w:val="24"/>
          <w:szCs w:val="24"/>
        </w:rPr>
        <w:t xml:space="preserve"> band is accompanied by a rapid rise followed by a plateau </w:t>
      </w:r>
      <w:r w:rsidR="00664096" w:rsidRPr="00814FD4">
        <w:rPr>
          <w:rFonts w:ascii="Times New Roman" w:hAnsi="Times New Roman" w:cs="Times New Roman"/>
          <w:sz w:val="24"/>
          <w:szCs w:val="24"/>
        </w:rPr>
        <w:t>for</w:t>
      </w:r>
      <w:r w:rsidRPr="00814FD4">
        <w:rPr>
          <w:rFonts w:ascii="Times New Roman" w:hAnsi="Times New Roman" w:cs="Times New Roman"/>
          <w:sz w:val="24"/>
          <w:szCs w:val="24"/>
        </w:rPr>
        <w:t xml:space="preserve"> the 1032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hAnsi="Times New Roman" w:cs="Times New Roman"/>
          <w:sz w:val="24"/>
          <w:szCs w:val="24"/>
        </w:rPr>
        <w:t xml:space="preserve"> </w:t>
      </w:r>
      <w:r w:rsidR="00163006" w:rsidRPr="00814FD4">
        <w:rPr>
          <w:rFonts w:ascii="Times New Roman" w:eastAsia="Times New Roman" w:hAnsi="Times New Roman" w:cs="Times New Roman"/>
          <w:kern w:val="0"/>
          <w:sz w:val="24"/>
          <w:szCs w:val="24"/>
          <w:lang w:eastAsia="en-US"/>
          <w14:ligatures w14:val="none"/>
        </w:rPr>
        <w:t>(</w:t>
      </w:r>
      <w:r w:rsidR="00163006" w:rsidRPr="00814FD4">
        <w:rPr>
          <w:rFonts w:ascii="Times New Roman" w:eastAsia="Times New Roman" w:hAnsi="Times New Roman" w:cs="Times New Roman"/>
          <w:i/>
          <w:iCs/>
          <w:kern w:val="0"/>
          <w:sz w:val="24"/>
          <w:szCs w:val="24"/>
          <w:lang w:eastAsia="en-US"/>
          <w14:ligatures w14:val="none"/>
        </w:rPr>
        <w:t>ν</w:t>
      </w:r>
      <w:r w:rsidR="00163006" w:rsidRPr="00814FD4">
        <w:rPr>
          <w:rFonts w:ascii="Times New Roman" w:eastAsia="Times New Roman" w:hAnsi="Times New Roman" w:cs="Times New Roman"/>
          <w:kern w:val="0"/>
          <w:sz w:val="24"/>
          <w:szCs w:val="24"/>
          <w:vertAlign w:val="subscript"/>
          <w:lang w:eastAsia="en-US"/>
          <w14:ligatures w14:val="none"/>
        </w:rPr>
        <w:t>8</w:t>
      </w:r>
      <w:r w:rsidR="00163006"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hAnsi="Times New Roman" w:cs="Times New Roman"/>
          <w:sz w:val="24"/>
          <w:szCs w:val="24"/>
        </w:rPr>
        <w:t>band assigned to</w:t>
      </w:r>
      <w:r w:rsidR="009C5243" w:rsidRPr="00814FD4">
        <w:rPr>
          <w:rFonts w:ascii="Times New Roman" w:hAnsi="Times New Roman" w:cs="Times New Roman"/>
          <w:sz w:val="24"/>
          <w:szCs w:val="24"/>
        </w:rPr>
        <w:t xml:space="preserve"> </w:t>
      </w:r>
      <w:r w:rsidRPr="00814FD4">
        <w:rPr>
          <w:rFonts w:ascii="Times New Roman" w:hAnsi="Times New Roman" w:cs="Times New Roman"/>
          <w:b/>
          <w:bCs/>
          <w:sz w:val="24"/>
          <w:szCs w:val="24"/>
        </w:rPr>
        <w:t>2</w:t>
      </w:r>
      <w:r w:rsidRPr="00814FD4">
        <w:rPr>
          <w:rFonts w:ascii="Times New Roman" w:hAnsi="Times New Roman" w:cs="Times New Roman"/>
          <w:sz w:val="24"/>
          <w:szCs w:val="24"/>
        </w:rPr>
        <w:t>, indicating its formation at early stages of irradiation. In contrast, the 889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hAnsi="Times New Roman" w:cs="Times New Roman"/>
          <w:sz w:val="24"/>
          <w:szCs w:val="24"/>
        </w:rPr>
        <w:t xml:space="preserve"> </w:t>
      </w:r>
      <w:r w:rsidR="00BB7603" w:rsidRPr="00814FD4">
        <w:rPr>
          <w:rFonts w:ascii="Times New Roman" w:eastAsia="Times New Roman" w:hAnsi="Times New Roman" w:cs="Times New Roman"/>
          <w:kern w:val="0"/>
          <w:sz w:val="24"/>
          <w:szCs w:val="24"/>
          <w:lang w:eastAsia="en-US"/>
          <w14:ligatures w14:val="none"/>
        </w:rPr>
        <w:t>(</w:t>
      </w:r>
      <w:r w:rsidR="00BB7603" w:rsidRPr="00814FD4">
        <w:rPr>
          <w:rFonts w:ascii="Times New Roman" w:hAnsi="Times New Roman" w:cs="Times New Roman"/>
          <w:i/>
          <w:iCs/>
          <w:color w:val="000000"/>
          <w:sz w:val="24"/>
          <w:szCs w:val="24"/>
        </w:rPr>
        <w:t>ν</w:t>
      </w:r>
      <w:r w:rsidR="00BB7603" w:rsidRPr="00814FD4">
        <w:rPr>
          <w:rFonts w:ascii="Times New Roman" w:hAnsi="Times New Roman" w:cs="Times New Roman"/>
          <w:color w:val="000000"/>
          <w:sz w:val="24"/>
          <w:szCs w:val="24"/>
          <w:vertAlign w:val="subscript"/>
        </w:rPr>
        <w:t>10</w:t>
      </w:r>
      <w:r w:rsidR="00BB7603" w:rsidRPr="00814FD4">
        <w:rPr>
          <w:rFonts w:ascii="Times New Roman" w:eastAsia="Times New Roman" w:hAnsi="Times New Roman" w:cs="Times New Roman"/>
          <w:kern w:val="0"/>
          <w:sz w:val="24"/>
          <w:szCs w:val="24"/>
          <w:lang w:eastAsia="en-US"/>
          <w14:ligatures w14:val="none"/>
        </w:rPr>
        <w:t xml:space="preserve">) </w:t>
      </w:r>
      <w:r w:rsidRPr="00814FD4">
        <w:rPr>
          <w:rFonts w:ascii="Times New Roman" w:hAnsi="Times New Roman" w:cs="Times New Roman"/>
          <w:sz w:val="24"/>
          <w:szCs w:val="24"/>
        </w:rPr>
        <w:t xml:space="preserve">band attributed to </w:t>
      </w:r>
      <w:r w:rsidRPr="00814FD4">
        <w:rPr>
          <w:rFonts w:ascii="Times New Roman" w:hAnsi="Times New Roman" w:cs="Times New Roman"/>
          <w:b/>
          <w:bCs/>
          <w:sz w:val="24"/>
          <w:szCs w:val="24"/>
        </w:rPr>
        <w:t>3</w:t>
      </w:r>
      <w:r w:rsidRPr="00814FD4">
        <w:rPr>
          <w:rFonts w:ascii="Times New Roman" w:hAnsi="Times New Roman" w:cs="Times New Roman"/>
          <w:sz w:val="24"/>
          <w:szCs w:val="24"/>
        </w:rPr>
        <w:t xml:space="preserve"> exhibits a delayed onset and a more gradual increase throughout the irradiation period, suggesting a </w:t>
      </w:r>
      <w:r w:rsidRPr="00814FD4">
        <w:rPr>
          <w:rFonts w:ascii="Times New Roman" w:eastAsia="Times New Roman" w:hAnsi="Times New Roman" w:cs="Times New Roman"/>
          <w:kern w:val="0"/>
          <w:sz w:val="24"/>
          <w:szCs w:val="24"/>
          <w:lang w:eastAsia="en-US"/>
          <w14:ligatures w14:val="none"/>
        </w:rPr>
        <w:t>secondary formation process.</w:t>
      </w:r>
      <w:r w:rsidR="00A353B7" w:rsidRPr="00814FD4">
        <w:rPr>
          <w:rFonts w:ascii="Times New Roman" w:hAnsi="Times New Roman" w:cs="Times New Roman"/>
          <w:sz w:val="24"/>
          <w:szCs w:val="24"/>
        </w:rPr>
        <w:t xml:space="preserve"> These distinct temporal behaviors are consistent with the proposed formation pathways</w:t>
      </w:r>
      <w:r w:rsidR="00D4791C" w:rsidRPr="00814FD4">
        <w:rPr>
          <w:rFonts w:ascii="Times New Roman" w:eastAsia="Times New Roman" w:hAnsi="Times New Roman" w:cs="Times New Roman"/>
          <w:kern w:val="0"/>
          <w:sz w:val="24"/>
          <w:szCs w:val="24"/>
          <w:lang w:eastAsia="en-US"/>
          <w14:ligatures w14:val="none"/>
        </w:rPr>
        <w:t xml:space="preserve">, </w:t>
      </w:r>
      <w:r w:rsidR="00D4791C" w:rsidRPr="00814FD4">
        <w:rPr>
          <w:rFonts w:ascii="Times New Roman" w:hAnsi="Times New Roman" w:cs="Times New Roman"/>
          <w:sz w:val="24"/>
          <w:szCs w:val="24"/>
        </w:rPr>
        <w:t>in which the dibridged isomer (</w:t>
      </w:r>
      <w:r w:rsidR="00D4791C" w:rsidRPr="00814FD4">
        <w:rPr>
          <w:rFonts w:ascii="Times New Roman" w:hAnsi="Times New Roman" w:cs="Times New Roman"/>
          <w:b/>
          <w:bCs/>
          <w:sz w:val="24"/>
          <w:szCs w:val="24"/>
        </w:rPr>
        <w:t>3</w:t>
      </w:r>
      <w:r w:rsidR="00D4791C" w:rsidRPr="00814FD4">
        <w:rPr>
          <w:rFonts w:ascii="Times New Roman" w:hAnsi="Times New Roman" w:cs="Times New Roman"/>
          <w:sz w:val="24"/>
          <w:szCs w:val="24"/>
        </w:rPr>
        <w:t xml:space="preserve">) arises from </w:t>
      </w:r>
      <w:r w:rsidR="00D4791C" w:rsidRPr="00814FD4">
        <w:rPr>
          <w:rFonts w:ascii="Times New Roman" w:eastAsia="Times New Roman" w:hAnsi="Times New Roman" w:cs="Times New Roman"/>
          <w:bCs/>
          <w:color w:val="222222"/>
          <w:kern w:val="0"/>
          <w:sz w:val="24"/>
          <w:szCs w:val="24"/>
          <w:lang w:eastAsia="en-US"/>
          <w14:ligatures w14:val="none"/>
        </w:rPr>
        <w:t xml:space="preserve">isomerization </w:t>
      </w:r>
      <w:r w:rsidR="00D4791C" w:rsidRPr="00814FD4">
        <w:rPr>
          <w:rFonts w:ascii="Times New Roman" w:hAnsi="Times New Roman" w:cs="Times New Roman"/>
          <w:sz w:val="24"/>
          <w:szCs w:val="24"/>
        </w:rPr>
        <w:t>of the initially formed monobridged radical (</w:t>
      </w:r>
      <w:r w:rsidR="00D4791C" w:rsidRPr="00814FD4">
        <w:rPr>
          <w:rFonts w:ascii="Times New Roman" w:hAnsi="Times New Roman" w:cs="Times New Roman"/>
          <w:b/>
          <w:bCs/>
          <w:sz w:val="24"/>
          <w:szCs w:val="24"/>
        </w:rPr>
        <w:t>2</w:t>
      </w:r>
      <w:r w:rsidR="00D4791C" w:rsidRPr="00814FD4">
        <w:rPr>
          <w:rFonts w:ascii="Times New Roman" w:hAnsi="Times New Roman" w:cs="Times New Roman"/>
          <w:sz w:val="24"/>
          <w:szCs w:val="24"/>
        </w:rPr>
        <w:t>)</w:t>
      </w:r>
      <w:r w:rsidR="00C74200" w:rsidRPr="00814FD4">
        <w:rPr>
          <w:rFonts w:ascii="Times New Roman" w:hAnsi="Times New Roman" w:cs="Times New Roman"/>
          <w:sz w:val="24"/>
          <w:szCs w:val="24"/>
        </w:rPr>
        <w:t xml:space="preserve">, i.e. a sequential pathway </w:t>
      </w:r>
      <w:r w:rsidR="00C74200" w:rsidRPr="00814FD4">
        <w:rPr>
          <w:rFonts w:ascii="Times New Roman" w:hAnsi="Times New Roman" w:cs="Times New Roman"/>
          <w:color w:val="000000" w:themeColor="text1"/>
          <w:sz w:val="24"/>
          <w:szCs w:val="24"/>
        </w:rPr>
        <w:t>B</w:t>
      </w:r>
      <w:r w:rsidR="00C74200" w:rsidRPr="00814FD4">
        <w:rPr>
          <w:rFonts w:ascii="Times New Roman" w:hAnsi="Times New Roman" w:cs="Times New Roman"/>
          <w:color w:val="000000" w:themeColor="text1"/>
          <w:sz w:val="24"/>
          <w:szCs w:val="24"/>
          <w:vertAlign w:val="subscript"/>
        </w:rPr>
        <w:t>2</w:t>
      </w:r>
      <w:r w:rsidR="00C74200" w:rsidRPr="00814FD4">
        <w:rPr>
          <w:rFonts w:ascii="Times New Roman" w:hAnsi="Times New Roman" w:cs="Times New Roman"/>
          <w:color w:val="000000" w:themeColor="text1"/>
          <w:sz w:val="24"/>
          <w:szCs w:val="24"/>
        </w:rPr>
        <w:t>H</w:t>
      </w:r>
      <w:r w:rsidR="00C74200" w:rsidRPr="00814FD4">
        <w:rPr>
          <w:rFonts w:ascii="Times New Roman" w:hAnsi="Times New Roman" w:cs="Times New Roman"/>
          <w:color w:val="000000" w:themeColor="text1"/>
          <w:sz w:val="24"/>
          <w:szCs w:val="24"/>
          <w:vertAlign w:val="subscript"/>
        </w:rPr>
        <w:t>6</w:t>
      </w:r>
      <w:r w:rsidR="00C74200" w:rsidRPr="00814FD4">
        <w:rPr>
          <w:rFonts w:ascii="Times New Roman" w:eastAsia="Times New Roman" w:hAnsi="Times New Roman" w:cs="Times New Roman"/>
          <w:color w:val="000000"/>
          <w:kern w:val="0"/>
          <w:sz w:val="24"/>
          <w:szCs w:val="24"/>
          <w:lang w:eastAsia="en-US"/>
          <w14:ligatures w14:val="none"/>
        </w:rPr>
        <w:t xml:space="preserve"> (</w:t>
      </w:r>
      <w:r w:rsidR="00C74200" w:rsidRPr="00814FD4">
        <w:rPr>
          <w:rFonts w:ascii="Times New Roman" w:eastAsia="Times New Roman" w:hAnsi="Times New Roman" w:cs="Times New Roman"/>
          <w:b/>
          <w:bCs/>
          <w:color w:val="000000"/>
          <w:kern w:val="0"/>
          <w:sz w:val="24"/>
          <w:szCs w:val="24"/>
          <w:lang w:eastAsia="en-US"/>
          <w14:ligatures w14:val="none"/>
        </w:rPr>
        <w:t>1</w:t>
      </w:r>
      <w:r w:rsidR="00C74200" w:rsidRPr="00814FD4">
        <w:rPr>
          <w:rFonts w:ascii="Times New Roman" w:eastAsia="Times New Roman" w:hAnsi="Times New Roman" w:cs="Times New Roman"/>
          <w:color w:val="000000"/>
          <w:kern w:val="0"/>
          <w:sz w:val="24"/>
          <w:szCs w:val="24"/>
          <w:lang w:eastAsia="en-US"/>
          <w14:ligatures w14:val="none"/>
        </w:rPr>
        <w:t xml:space="preserve">) </w:t>
      </w:r>
      <w:r w:rsidR="00C74200" w:rsidRPr="00814FD4">
        <w:rPr>
          <w:rFonts w:ascii="Times New Roman" w:eastAsia="Times New Roman" w:hAnsi="Times New Roman" w:cs="Times New Roman"/>
          <w:color w:val="000000"/>
          <w:kern w:val="0"/>
          <w:sz w:val="24"/>
          <w:szCs w:val="24"/>
          <w:lang w:eastAsia="en-US"/>
          <w14:ligatures w14:val="none"/>
        </w:rPr>
        <w:sym w:font="Symbol" w:char="F0AE"/>
      </w:r>
      <w:r w:rsidR="00C74200" w:rsidRPr="00814FD4">
        <w:rPr>
          <w:rFonts w:ascii="Times New Roman" w:eastAsia="Times New Roman" w:hAnsi="Times New Roman" w:cs="Times New Roman"/>
          <w:color w:val="000000"/>
          <w:kern w:val="0"/>
          <w:sz w:val="24"/>
          <w:szCs w:val="24"/>
          <w:lang w:eastAsia="en-US"/>
          <w14:ligatures w14:val="none"/>
        </w:rPr>
        <w:t xml:space="preserve"> </w:t>
      </w:r>
      <w:r w:rsidR="00C74200" w:rsidRPr="00814FD4">
        <w:rPr>
          <w:rFonts w:ascii="Times New Roman" w:hAnsi="Times New Roman" w:cs="Times New Roman"/>
          <w:color w:val="000000" w:themeColor="text1"/>
          <w:sz w:val="24"/>
          <w:szCs w:val="24"/>
        </w:rPr>
        <w:t>B</w:t>
      </w:r>
      <w:r w:rsidR="00C74200" w:rsidRPr="00814FD4">
        <w:rPr>
          <w:rFonts w:ascii="Times New Roman" w:hAnsi="Times New Roman" w:cs="Times New Roman"/>
          <w:color w:val="000000" w:themeColor="text1"/>
          <w:sz w:val="24"/>
          <w:szCs w:val="24"/>
          <w:vertAlign w:val="subscript"/>
        </w:rPr>
        <w:t>2</w:t>
      </w:r>
      <w:r w:rsidR="00C74200" w:rsidRPr="00814FD4">
        <w:rPr>
          <w:rFonts w:ascii="Times New Roman" w:hAnsi="Times New Roman" w:cs="Times New Roman"/>
          <w:color w:val="000000" w:themeColor="text1"/>
          <w:sz w:val="24"/>
          <w:szCs w:val="24"/>
        </w:rPr>
        <w:t>H</w:t>
      </w:r>
      <w:r w:rsidR="00C74200" w:rsidRPr="00814FD4">
        <w:rPr>
          <w:rFonts w:ascii="Times New Roman" w:hAnsi="Times New Roman" w:cs="Times New Roman"/>
          <w:color w:val="000000" w:themeColor="text1"/>
          <w:sz w:val="24"/>
          <w:szCs w:val="24"/>
          <w:vertAlign w:val="subscript"/>
        </w:rPr>
        <w:t>5</w:t>
      </w:r>
      <w:r w:rsidR="00C74200" w:rsidRPr="00814FD4">
        <w:rPr>
          <w:rFonts w:ascii="Times New Roman" w:eastAsia="Times New Roman" w:hAnsi="Times New Roman" w:cs="Times New Roman"/>
          <w:color w:val="000000"/>
          <w:kern w:val="0"/>
          <w:sz w:val="24"/>
          <w:szCs w:val="24"/>
          <w:lang w:eastAsia="en-US"/>
          <w14:ligatures w14:val="none"/>
        </w:rPr>
        <w:t xml:space="preserve"> </w:t>
      </w:r>
      <w:r w:rsidR="00C74200" w:rsidRPr="00814FD4">
        <w:rPr>
          <w:rFonts w:ascii="Times New Roman" w:hAnsi="Times New Roman" w:cs="Times New Roman"/>
          <w:sz w:val="24"/>
          <w:szCs w:val="24"/>
        </w:rPr>
        <w:t>(</w:t>
      </w:r>
      <w:r w:rsidR="00C74200" w:rsidRPr="00814FD4">
        <w:rPr>
          <w:rFonts w:ascii="Times New Roman" w:hAnsi="Times New Roman" w:cs="Times New Roman"/>
          <w:b/>
          <w:bCs/>
          <w:sz w:val="24"/>
          <w:szCs w:val="24"/>
        </w:rPr>
        <w:t xml:space="preserve">2) </w:t>
      </w:r>
      <w:r w:rsidR="00C74200" w:rsidRPr="00814FD4">
        <w:rPr>
          <w:rFonts w:ascii="Times New Roman" w:eastAsia="Times New Roman" w:hAnsi="Times New Roman" w:cs="Times New Roman"/>
          <w:color w:val="000000"/>
          <w:kern w:val="0"/>
          <w:sz w:val="24"/>
          <w:szCs w:val="24"/>
          <w:lang w:eastAsia="en-US"/>
          <w14:ligatures w14:val="none"/>
        </w:rPr>
        <w:sym w:font="Symbol" w:char="F0AE"/>
      </w:r>
      <w:r w:rsidR="00C74200" w:rsidRPr="00814FD4">
        <w:rPr>
          <w:rFonts w:ascii="Times New Roman" w:eastAsia="Times New Roman" w:hAnsi="Times New Roman" w:cs="Times New Roman"/>
          <w:color w:val="000000"/>
          <w:kern w:val="0"/>
          <w:sz w:val="24"/>
          <w:szCs w:val="24"/>
          <w:lang w:eastAsia="en-US"/>
          <w14:ligatures w14:val="none"/>
        </w:rPr>
        <w:t xml:space="preserve"> </w:t>
      </w:r>
      <w:r w:rsidR="00C74200" w:rsidRPr="00814FD4">
        <w:rPr>
          <w:rFonts w:ascii="Times New Roman" w:hAnsi="Times New Roman" w:cs="Times New Roman"/>
          <w:color w:val="000000" w:themeColor="text1"/>
          <w:sz w:val="24"/>
          <w:szCs w:val="24"/>
        </w:rPr>
        <w:t>B</w:t>
      </w:r>
      <w:r w:rsidR="00C74200" w:rsidRPr="00814FD4">
        <w:rPr>
          <w:rFonts w:ascii="Times New Roman" w:hAnsi="Times New Roman" w:cs="Times New Roman"/>
          <w:color w:val="000000" w:themeColor="text1"/>
          <w:sz w:val="24"/>
          <w:szCs w:val="24"/>
          <w:vertAlign w:val="subscript"/>
        </w:rPr>
        <w:t>2</w:t>
      </w:r>
      <w:r w:rsidR="00C74200" w:rsidRPr="00814FD4">
        <w:rPr>
          <w:rFonts w:ascii="Times New Roman" w:hAnsi="Times New Roman" w:cs="Times New Roman"/>
          <w:color w:val="000000" w:themeColor="text1"/>
          <w:sz w:val="24"/>
          <w:szCs w:val="24"/>
        </w:rPr>
        <w:t>H</w:t>
      </w:r>
      <w:r w:rsidR="00C74200" w:rsidRPr="00814FD4">
        <w:rPr>
          <w:rFonts w:ascii="Times New Roman" w:hAnsi="Times New Roman" w:cs="Times New Roman"/>
          <w:color w:val="000000" w:themeColor="text1"/>
          <w:sz w:val="24"/>
          <w:szCs w:val="24"/>
          <w:vertAlign w:val="subscript"/>
        </w:rPr>
        <w:t>5</w:t>
      </w:r>
      <w:r w:rsidR="00C74200" w:rsidRPr="00814FD4">
        <w:rPr>
          <w:rFonts w:ascii="Times New Roman" w:eastAsia="Times New Roman" w:hAnsi="Times New Roman" w:cs="Times New Roman"/>
          <w:color w:val="000000"/>
          <w:kern w:val="0"/>
          <w:sz w:val="24"/>
          <w:szCs w:val="24"/>
          <w:lang w:eastAsia="en-US"/>
          <w14:ligatures w14:val="none"/>
        </w:rPr>
        <w:t xml:space="preserve"> </w:t>
      </w:r>
      <w:r w:rsidR="00C74200" w:rsidRPr="00814FD4">
        <w:rPr>
          <w:rFonts w:ascii="Times New Roman" w:hAnsi="Times New Roman" w:cs="Times New Roman"/>
          <w:sz w:val="24"/>
          <w:szCs w:val="24"/>
        </w:rPr>
        <w:t>(</w:t>
      </w:r>
      <w:r w:rsidR="00C74200" w:rsidRPr="00814FD4">
        <w:rPr>
          <w:rFonts w:ascii="Times New Roman" w:hAnsi="Times New Roman" w:cs="Times New Roman"/>
          <w:b/>
          <w:bCs/>
          <w:sz w:val="24"/>
          <w:szCs w:val="24"/>
        </w:rPr>
        <w:t>3)</w:t>
      </w:r>
      <w:r w:rsidR="00A353B7" w:rsidRPr="00814FD4">
        <w:rPr>
          <w:rFonts w:ascii="Times New Roman" w:hAnsi="Times New Roman" w:cs="Times New Roman"/>
          <w:sz w:val="24"/>
          <w:szCs w:val="24"/>
        </w:rPr>
        <w:t>.</w:t>
      </w:r>
      <w:r w:rsidR="00C74200" w:rsidRPr="00814FD4">
        <w:rPr>
          <w:rFonts w:ascii="Times New Roman" w:hAnsi="Times New Roman" w:cs="Times New Roman"/>
          <w:sz w:val="24"/>
          <w:szCs w:val="24"/>
        </w:rPr>
        <w:t xml:space="preserve"> </w:t>
      </w:r>
      <w:r w:rsidR="00320C2C" w:rsidRPr="00814FD4">
        <w:rPr>
          <w:rFonts w:ascii="Times New Roman" w:hAnsi="Times New Roman" w:cs="Times New Roman"/>
          <w:sz w:val="24"/>
          <w:szCs w:val="24"/>
        </w:rPr>
        <w:t>In addition</w:t>
      </w:r>
      <w:r w:rsidR="00594895" w:rsidRPr="00814FD4">
        <w:rPr>
          <w:rFonts w:ascii="Times New Roman" w:hAnsi="Times New Roman" w:cs="Times New Roman"/>
          <w:sz w:val="24"/>
          <w:szCs w:val="24"/>
        </w:rPr>
        <w:t xml:space="preserve">, processes including molecular growth to more complex boranes and their fragmentation may contribute to the depletion of </w:t>
      </w:r>
      <w:r w:rsidR="00594895" w:rsidRPr="00814FD4">
        <w:rPr>
          <w:rFonts w:ascii="Times New Roman" w:hAnsi="Times New Roman" w:cs="Times New Roman"/>
          <w:color w:val="000000" w:themeColor="text1"/>
          <w:sz w:val="24"/>
          <w:szCs w:val="24"/>
        </w:rPr>
        <w:t>B</w:t>
      </w:r>
      <w:r w:rsidR="00594895" w:rsidRPr="00814FD4">
        <w:rPr>
          <w:rFonts w:ascii="Times New Roman" w:hAnsi="Times New Roman" w:cs="Times New Roman"/>
          <w:color w:val="000000" w:themeColor="text1"/>
          <w:sz w:val="24"/>
          <w:szCs w:val="24"/>
          <w:vertAlign w:val="subscript"/>
        </w:rPr>
        <w:t>2</w:t>
      </w:r>
      <w:r w:rsidR="00594895" w:rsidRPr="00814FD4">
        <w:rPr>
          <w:rFonts w:ascii="Times New Roman" w:hAnsi="Times New Roman" w:cs="Times New Roman"/>
          <w:color w:val="000000" w:themeColor="text1"/>
          <w:sz w:val="24"/>
          <w:szCs w:val="24"/>
        </w:rPr>
        <w:t>H</w:t>
      </w:r>
      <w:r w:rsidR="00594895" w:rsidRPr="00814FD4">
        <w:rPr>
          <w:rFonts w:ascii="Times New Roman" w:hAnsi="Times New Roman" w:cs="Times New Roman"/>
          <w:color w:val="000000" w:themeColor="text1"/>
          <w:sz w:val="24"/>
          <w:szCs w:val="24"/>
          <w:vertAlign w:val="subscript"/>
        </w:rPr>
        <w:t>6</w:t>
      </w:r>
      <w:r w:rsidR="00594895" w:rsidRPr="00814FD4">
        <w:rPr>
          <w:rFonts w:ascii="Times New Roman" w:hAnsi="Times New Roman" w:cs="Times New Roman"/>
          <w:sz w:val="24"/>
          <w:szCs w:val="24"/>
        </w:rPr>
        <w:t xml:space="preserve">. </w:t>
      </w:r>
      <w:r w:rsidR="0088197C" w:rsidRPr="00814FD4">
        <w:rPr>
          <w:rFonts w:ascii="Times New Roman" w:eastAsia="Times New Roman" w:hAnsi="Times New Roman" w:cs="Times New Roman"/>
          <w:kern w:val="0"/>
          <w:sz w:val="24"/>
          <w:szCs w:val="24"/>
          <w:lang w:eastAsia="en-US"/>
          <w14:ligatures w14:val="none"/>
        </w:rPr>
        <w:t xml:space="preserve">The temporal </w:t>
      </w:r>
      <w:r w:rsidR="0088197C" w:rsidRPr="00814FD4">
        <w:rPr>
          <w:rFonts w:ascii="Times New Roman" w:hAnsi="Times New Roman" w:cs="Times New Roman"/>
          <w:sz w:val="24"/>
          <w:szCs w:val="24"/>
        </w:rPr>
        <w:t xml:space="preserve">profiles </w:t>
      </w:r>
      <w:r w:rsidR="0088197C" w:rsidRPr="00814FD4">
        <w:rPr>
          <w:rFonts w:ascii="Times New Roman" w:eastAsia="Times New Roman" w:hAnsi="Times New Roman" w:cs="Times New Roman"/>
          <w:kern w:val="0"/>
          <w:sz w:val="24"/>
          <w:szCs w:val="24"/>
          <w:lang w:eastAsia="en-US"/>
          <w14:ligatures w14:val="none"/>
        </w:rPr>
        <w:t>fit</w:t>
      </w:r>
      <w:r w:rsidR="003E59FD" w:rsidRPr="00814FD4">
        <w:rPr>
          <w:rFonts w:ascii="Times New Roman" w:eastAsia="Times New Roman" w:hAnsi="Times New Roman" w:cs="Times New Roman"/>
          <w:kern w:val="0"/>
          <w:sz w:val="24"/>
          <w:szCs w:val="24"/>
          <w:lang w:eastAsia="en-US"/>
          <w14:ligatures w14:val="none"/>
        </w:rPr>
        <w:t xml:space="preserve"> well (Fig. </w:t>
      </w:r>
      <w:r w:rsidR="0014451D" w:rsidRPr="00814FD4">
        <w:rPr>
          <w:rFonts w:ascii="Times New Roman" w:eastAsia="Times New Roman" w:hAnsi="Times New Roman" w:cs="Times New Roman"/>
          <w:kern w:val="0"/>
          <w:sz w:val="24"/>
          <w:szCs w:val="24"/>
          <w:lang w:eastAsia="en-US"/>
          <w14:ligatures w14:val="none"/>
        </w:rPr>
        <w:t>8</w:t>
      </w:r>
      <w:r w:rsidR="003E59FD" w:rsidRPr="00814FD4">
        <w:rPr>
          <w:rFonts w:ascii="Times New Roman" w:eastAsia="Times New Roman" w:hAnsi="Times New Roman" w:cs="Times New Roman"/>
          <w:kern w:val="0"/>
          <w:sz w:val="24"/>
          <w:szCs w:val="24"/>
          <w:lang w:eastAsia="en-US"/>
          <w14:ligatures w14:val="none"/>
        </w:rPr>
        <w:t>)</w:t>
      </w:r>
      <w:r w:rsidR="0088197C" w:rsidRPr="00814FD4">
        <w:rPr>
          <w:rFonts w:ascii="Times New Roman" w:eastAsia="Times New Roman" w:hAnsi="Times New Roman" w:cs="Times New Roman"/>
          <w:kern w:val="0"/>
          <w:sz w:val="24"/>
          <w:szCs w:val="24"/>
          <w:lang w:eastAsia="en-US"/>
          <w14:ligatures w14:val="none"/>
        </w:rPr>
        <w:t xml:space="preserve"> </w:t>
      </w:r>
      <w:r w:rsidR="0091376D" w:rsidRPr="00814FD4">
        <w:rPr>
          <w:rFonts w:ascii="Times New Roman" w:eastAsia="Times New Roman" w:hAnsi="Times New Roman" w:cs="Times New Roman"/>
          <w:kern w:val="0"/>
          <w:sz w:val="24"/>
          <w:szCs w:val="24"/>
          <w:lang w:eastAsia="en-US"/>
          <w14:ligatures w14:val="none"/>
        </w:rPr>
        <w:t xml:space="preserve">with coupled differential equations </w:t>
      </w:r>
      <w:r w:rsidR="0088197C" w:rsidRPr="00814FD4">
        <w:rPr>
          <w:rFonts w:ascii="Times New Roman" w:eastAsia="Times New Roman" w:hAnsi="Times New Roman" w:cs="Times New Roman"/>
          <w:kern w:val="0"/>
          <w:sz w:val="24"/>
          <w:szCs w:val="24"/>
          <w:lang w:eastAsia="en-US"/>
          <w14:ligatures w14:val="none"/>
        </w:rPr>
        <w:t xml:space="preserve">using a </w:t>
      </w:r>
      <w:r w:rsidR="00C74200" w:rsidRPr="00814FD4">
        <w:rPr>
          <w:rFonts w:ascii="Times New Roman" w:eastAsia="Times New Roman" w:hAnsi="Times New Roman" w:cs="Times New Roman"/>
          <w:kern w:val="0"/>
          <w:sz w:val="24"/>
          <w:szCs w:val="24"/>
          <w:lang w:eastAsia="en-US"/>
          <w14:ligatures w14:val="none"/>
        </w:rPr>
        <w:t xml:space="preserve">sequential </w:t>
      </w:r>
      <w:r w:rsidR="0088197C" w:rsidRPr="00814FD4">
        <w:rPr>
          <w:rFonts w:ascii="Times New Roman" w:eastAsia="Times New Roman" w:hAnsi="Times New Roman" w:cs="Times New Roman"/>
          <w:kern w:val="0"/>
          <w:sz w:val="24"/>
          <w:szCs w:val="24"/>
          <w:lang w:eastAsia="en-US"/>
          <w14:ligatures w14:val="none"/>
        </w:rPr>
        <w:t>kinetic reaction scheme</w:t>
      </w:r>
      <w:r w:rsidR="00714A43" w:rsidRPr="00814FD4">
        <w:rPr>
          <w:rFonts w:ascii="Times New Roman" w:eastAsia="Times New Roman" w:hAnsi="Times New Roman" w:cs="Times New Roman"/>
          <w:kern w:val="0"/>
          <w:sz w:val="24"/>
          <w:szCs w:val="24"/>
          <w:lang w:eastAsia="en-US"/>
          <w14:ligatures w14:val="none"/>
        </w:rPr>
        <w:t xml:space="preserve"> (Fig. S</w:t>
      </w:r>
      <w:r w:rsidR="00EC1BC0" w:rsidRPr="00814FD4">
        <w:rPr>
          <w:rFonts w:ascii="Times New Roman" w:eastAsia="Times New Roman" w:hAnsi="Times New Roman" w:cs="Times New Roman"/>
          <w:kern w:val="0"/>
          <w:sz w:val="24"/>
          <w:szCs w:val="24"/>
          <w:lang w:eastAsia="en-US"/>
          <w14:ligatures w14:val="none"/>
        </w:rPr>
        <w:t>20</w:t>
      </w:r>
      <w:r w:rsidR="00714A43" w:rsidRPr="00814FD4">
        <w:rPr>
          <w:rFonts w:ascii="Times New Roman" w:eastAsia="Times New Roman" w:hAnsi="Times New Roman" w:cs="Times New Roman"/>
          <w:kern w:val="0"/>
          <w:sz w:val="24"/>
          <w:szCs w:val="24"/>
          <w:lang w:eastAsia="en-US"/>
          <w14:ligatures w14:val="none"/>
        </w:rPr>
        <w:t>)</w:t>
      </w:r>
      <w:r w:rsidR="009F5D75" w:rsidRPr="00814FD4">
        <w:rPr>
          <w:rFonts w:ascii="Times New Roman" w:eastAsia="Times New Roman" w:hAnsi="Times New Roman" w:cs="Times New Roman"/>
          <w:kern w:val="0"/>
          <w:sz w:val="24"/>
          <w:szCs w:val="24"/>
          <w:lang w:eastAsia="en-US"/>
          <w14:ligatures w14:val="none"/>
        </w:rPr>
        <w:t xml:space="preserve">, </w:t>
      </w:r>
      <w:r w:rsidR="00F04C41" w:rsidRPr="00814FD4">
        <w:rPr>
          <w:rFonts w:ascii="Times New Roman" w:eastAsia="Times New Roman" w:hAnsi="Times New Roman" w:cs="Times New Roman"/>
          <w:kern w:val="0"/>
          <w:sz w:val="24"/>
          <w:szCs w:val="24"/>
          <w:lang w:eastAsia="en-US"/>
          <w14:ligatures w14:val="none"/>
        </w:rPr>
        <w:t xml:space="preserve">supporting the formation of </w:t>
      </w:r>
      <w:r w:rsidR="00114B11" w:rsidRPr="00814FD4">
        <w:rPr>
          <w:rFonts w:ascii="Times New Roman" w:eastAsia="Times New Roman" w:hAnsi="Times New Roman" w:cs="Times New Roman"/>
          <w:kern w:val="0"/>
          <w:sz w:val="24"/>
          <w:szCs w:val="24"/>
          <w:lang w:eastAsia="en-US"/>
          <w14:ligatures w14:val="none"/>
        </w:rPr>
        <w:t>diboranyl radicals</w:t>
      </w:r>
      <w:r w:rsidR="00114B11" w:rsidRPr="00814FD4">
        <w:rPr>
          <w:rFonts w:ascii="Times New Roman" w:eastAsia="Times New Roman" w:hAnsi="Times New Roman" w:cs="Times New Roman"/>
          <w:b/>
          <w:bCs/>
          <w:kern w:val="0"/>
          <w:sz w:val="24"/>
          <w:szCs w:val="24"/>
          <w:lang w:eastAsia="en-US"/>
          <w14:ligatures w14:val="none"/>
        </w:rPr>
        <w:t xml:space="preserve"> </w:t>
      </w:r>
      <w:r w:rsidR="007E2E28" w:rsidRPr="00814FD4">
        <w:rPr>
          <w:rFonts w:ascii="Times New Roman" w:eastAsia="Times New Roman" w:hAnsi="Times New Roman" w:cs="Times New Roman"/>
          <w:b/>
          <w:bCs/>
          <w:kern w:val="0"/>
          <w:sz w:val="24"/>
          <w:szCs w:val="24"/>
          <w:lang w:eastAsia="en-US"/>
          <w14:ligatures w14:val="none"/>
        </w:rPr>
        <w:t>2</w:t>
      </w:r>
      <w:r w:rsidR="007E2E28" w:rsidRPr="00814FD4">
        <w:rPr>
          <w:rFonts w:ascii="Times New Roman" w:eastAsia="Times New Roman" w:hAnsi="Times New Roman" w:cs="Times New Roman"/>
          <w:kern w:val="0"/>
          <w:sz w:val="24"/>
          <w:szCs w:val="24"/>
          <w:lang w:eastAsia="en-US"/>
          <w14:ligatures w14:val="none"/>
        </w:rPr>
        <w:t xml:space="preserve"> and </w:t>
      </w:r>
      <w:r w:rsidR="007E2E28" w:rsidRPr="00814FD4">
        <w:rPr>
          <w:rFonts w:ascii="Times New Roman" w:eastAsia="Times New Roman" w:hAnsi="Times New Roman" w:cs="Times New Roman"/>
          <w:b/>
          <w:bCs/>
          <w:kern w:val="0"/>
          <w:sz w:val="24"/>
          <w:szCs w:val="24"/>
          <w:lang w:eastAsia="en-US"/>
          <w14:ligatures w14:val="none"/>
        </w:rPr>
        <w:t>3</w:t>
      </w:r>
      <w:r w:rsidR="00447DCA" w:rsidRPr="00814FD4">
        <w:rPr>
          <w:rFonts w:ascii="Times New Roman" w:hAnsi="Times New Roman" w:cs="Times New Roman"/>
          <w:sz w:val="24"/>
          <w:szCs w:val="24"/>
        </w:rPr>
        <w:t xml:space="preserve">. </w:t>
      </w:r>
      <w:r w:rsidR="009F1310" w:rsidRPr="00814FD4">
        <w:rPr>
          <w:rFonts w:ascii="Times New Roman" w:hAnsi="Times New Roman" w:cs="Times New Roman"/>
          <w:sz w:val="24"/>
          <w:szCs w:val="24"/>
        </w:rPr>
        <w:t xml:space="preserve">The </w:t>
      </w:r>
      <w:r w:rsidR="0088197C" w:rsidRPr="00814FD4">
        <w:rPr>
          <w:rFonts w:ascii="Times New Roman" w:eastAsia="Times New Roman" w:hAnsi="Times New Roman" w:cs="Times New Roman"/>
          <w:kern w:val="0"/>
          <w:sz w:val="24"/>
          <w:szCs w:val="24"/>
          <w:lang w:eastAsia="en-US"/>
          <w14:ligatures w14:val="none"/>
        </w:rPr>
        <w:t>rate constants</w:t>
      </w:r>
      <w:r w:rsidR="00963F11" w:rsidRPr="00814FD4">
        <w:rPr>
          <w:rFonts w:ascii="Times New Roman" w:eastAsia="Times New Roman" w:hAnsi="Times New Roman" w:cs="Times New Roman"/>
          <w:kern w:val="0"/>
          <w:sz w:val="24"/>
          <w:szCs w:val="24"/>
          <w:lang w:eastAsia="en-US"/>
          <w14:ligatures w14:val="none"/>
        </w:rPr>
        <w:t xml:space="preserve"> (k</w:t>
      </w:r>
      <w:r w:rsidR="00963F11" w:rsidRPr="00814FD4">
        <w:rPr>
          <w:rFonts w:ascii="Times New Roman" w:eastAsia="Times New Roman" w:hAnsi="Times New Roman" w:cs="Times New Roman"/>
          <w:kern w:val="0"/>
          <w:sz w:val="24"/>
          <w:szCs w:val="24"/>
          <w:vertAlign w:val="subscript"/>
          <w:lang w:eastAsia="en-US"/>
          <w14:ligatures w14:val="none"/>
        </w:rPr>
        <w:t>1</w:t>
      </w:r>
      <w:r w:rsidR="00963F11" w:rsidRPr="00814FD4">
        <w:rPr>
          <w:rFonts w:ascii="Times New Roman" w:eastAsia="Times New Roman" w:hAnsi="Times New Roman" w:cs="Times New Roman"/>
          <w:kern w:val="0"/>
          <w:sz w:val="24"/>
          <w:szCs w:val="24"/>
          <w:lang w:eastAsia="en-US"/>
          <w14:ligatures w14:val="none"/>
        </w:rPr>
        <w:t>, k</w:t>
      </w:r>
      <w:r w:rsidR="00963F11" w:rsidRPr="00814FD4">
        <w:rPr>
          <w:rFonts w:ascii="Times New Roman" w:eastAsia="Times New Roman" w:hAnsi="Times New Roman" w:cs="Times New Roman"/>
          <w:kern w:val="0"/>
          <w:sz w:val="24"/>
          <w:szCs w:val="24"/>
          <w:vertAlign w:val="subscript"/>
          <w:lang w:eastAsia="en-US"/>
          <w14:ligatures w14:val="none"/>
        </w:rPr>
        <w:t>2</w:t>
      </w:r>
      <w:r w:rsidR="00963F11" w:rsidRPr="00814FD4">
        <w:rPr>
          <w:rFonts w:ascii="Times New Roman" w:eastAsia="Times New Roman" w:hAnsi="Times New Roman" w:cs="Times New Roman"/>
          <w:kern w:val="0"/>
          <w:sz w:val="24"/>
          <w:szCs w:val="24"/>
          <w:lang w:eastAsia="en-US"/>
          <w14:ligatures w14:val="none"/>
        </w:rPr>
        <w:t>)</w:t>
      </w:r>
      <w:r w:rsidR="0088197C" w:rsidRPr="00814FD4">
        <w:rPr>
          <w:rFonts w:ascii="Times New Roman" w:eastAsia="Times New Roman" w:hAnsi="Times New Roman" w:cs="Times New Roman"/>
          <w:kern w:val="0"/>
          <w:sz w:val="24"/>
          <w:szCs w:val="24"/>
          <w:lang w:eastAsia="en-US"/>
          <w14:ligatures w14:val="none"/>
        </w:rPr>
        <w:t xml:space="preserve"> </w:t>
      </w:r>
      <w:r w:rsidR="000B76FE" w:rsidRPr="00814FD4">
        <w:rPr>
          <w:rFonts w:ascii="Times New Roman" w:eastAsia="Times New Roman" w:hAnsi="Times New Roman" w:cs="Times New Roman"/>
          <w:kern w:val="0"/>
          <w:sz w:val="24"/>
          <w:szCs w:val="24"/>
          <w:lang w:eastAsia="en-US"/>
          <w14:ligatures w14:val="none"/>
        </w:rPr>
        <w:t xml:space="preserve">of </w:t>
      </w:r>
      <w:r w:rsidR="00A0653A" w:rsidRPr="00814FD4">
        <w:rPr>
          <w:rFonts w:ascii="Times New Roman" w:eastAsia="Times New Roman" w:hAnsi="Times New Roman" w:cs="Times New Roman"/>
          <w:kern w:val="0"/>
          <w:sz w:val="24"/>
          <w:szCs w:val="24"/>
          <w:lang w:eastAsia="en-US"/>
          <w14:ligatures w14:val="none"/>
        </w:rPr>
        <w:t xml:space="preserve">reactions (1) and (2) </w:t>
      </w:r>
      <w:r w:rsidR="00D9325F" w:rsidRPr="00814FD4">
        <w:rPr>
          <w:rFonts w:ascii="Times New Roman" w:eastAsia="Times New Roman" w:hAnsi="Times New Roman" w:cs="Times New Roman"/>
          <w:kern w:val="0"/>
          <w:sz w:val="24"/>
          <w:szCs w:val="24"/>
          <w:lang w:eastAsia="en-US"/>
          <w14:ligatures w14:val="none"/>
        </w:rPr>
        <w:t>were</w:t>
      </w:r>
      <w:r w:rsidR="00A0653A" w:rsidRPr="00814FD4">
        <w:rPr>
          <w:rFonts w:ascii="Times New Roman" w:eastAsia="Times New Roman" w:hAnsi="Times New Roman" w:cs="Times New Roman"/>
          <w:kern w:val="0"/>
          <w:sz w:val="24"/>
          <w:szCs w:val="24"/>
          <w:lang w:eastAsia="en-US"/>
          <w14:ligatures w14:val="none"/>
        </w:rPr>
        <w:t xml:space="preserve"> </w:t>
      </w:r>
      <w:r w:rsidR="0088197C" w:rsidRPr="00814FD4">
        <w:rPr>
          <w:rFonts w:ascii="Times New Roman" w:eastAsia="Times New Roman" w:hAnsi="Times New Roman" w:cs="Times New Roman"/>
          <w:kern w:val="0"/>
          <w:sz w:val="24"/>
          <w:szCs w:val="24"/>
          <w:lang w:eastAsia="en-US"/>
          <w14:ligatures w14:val="none"/>
        </w:rPr>
        <w:t>determined to be (6.6 ± 1.3) × 10</w:t>
      </w:r>
      <w:r w:rsidR="0088197C" w:rsidRPr="00814FD4">
        <w:rPr>
          <w:rFonts w:ascii="Times New Roman" w:eastAsia="Times New Roman" w:hAnsi="Times New Roman" w:cs="Times New Roman"/>
          <w:kern w:val="0"/>
          <w:sz w:val="24"/>
          <w:szCs w:val="24"/>
          <w:vertAlign w:val="superscript"/>
          <w:lang w:eastAsia="en-US"/>
          <w14:ligatures w14:val="none"/>
        </w:rPr>
        <w:t>–5</w:t>
      </w:r>
      <w:r w:rsidR="0088197C" w:rsidRPr="00814FD4">
        <w:rPr>
          <w:rFonts w:ascii="Times New Roman" w:eastAsia="Times New Roman" w:hAnsi="Times New Roman" w:cs="Times New Roman"/>
          <w:kern w:val="0"/>
          <w:sz w:val="24"/>
          <w:szCs w:val="24"/>
          <w:lang w:eastAsia="en-US"/>
          <w14:ligatures w14:val="none"/>
        </w:rPr>
        <w:t xml:space="preserve"> s</w:t>
      </w:r>
      <w:r w:rsidR="0088197C" w:rsidRPr="00814FD4">
        <w:rPr>
          <w:rFonts w:ascii="Times New Roman" w:eastAsia="Times New Roman" w:hAnsi="Times New Roman" w:cs="Times New Roman"/>
          <w:kern w:val="0"/>
          <w:sz w:val="24"/>
          <w:szCs w:val="24"/>
          <w:vertAlign w:val="superscript"/>
          <w:lang w:eastAsia="en-US"/>
          <w14:ligatures w14:val="none"/>
        </w:rPr>
        <w:t xml:space="preserve">–1 </w:t>
      </w:r>
      <w:r w:rsidR="0088197C" w:rsidRPr="00814FD4">
        <w:rPr>
          <w:rFonts w:ascii="Times New Roman" w:eastAsia="Times New Roman" w:hAnsi="Times New Roman" w:cs="Times New Roman"/>
          <w:kern w:val="0"/>
          <w:sz w:val="24"/>
          <w:szCs w:val="24"/>
          <w:lang w:eastAsia="en-US"/>
          <w14:ligatures w14:val="none"/>
        </w:rPr>
        <w:t>and (7.3 ± 1.5) × 10</w:t>
      </w:r>
      <w:r w:rsidR="0088197C" w:rsidRPr="00814FD4">
        <w:rPr>
          <w:rFonts w:ascii="Times New Roman" w:eastAsia="Times New Roman" w:hAnsi="Times New Roman" w:cs="Times New Roman"/>
          <w:kern w:val="0"/>
          <w:sz w:val="24"/>
          <w:szCs w:val="24"/>
          <w:vertAlign w:val="superscript"/>
          <w:lang w:eastAsia="en-US"/>
          <w14:ligatures w14:val="none"/>
        </w:rPr>
        <w:t>–5</w:t>
      </w:r>
      <w:r w:rsidR="0088197C" w:rsidRPr="00814FD4">
        <w:rPr>
          <w:rFonts w:ascii="Times New Roman" w:eastAsia="Times New Roman" w:hAnsi="Times New Roman" w:cs="Times New Roman"/>
          <w:kern w:val="0"/>
          <w:sz w:val="24"/>
          <w:szCs w:val="24"/>
          <w:lang w:eastAsia="en-US"/>
          <w14:ligatures w14:val="none"/>
        </w:rPr>
        <w:t xml:space="preserve"> s</w:t>
      </w:r>
      <w:r w:rsidR="0088197C" w:rsidRPr="00814FD4">
        <w:rPr>
          <w:rFonts w:ascii="Times New Roman" w:eastAsia="Times New Roman" w:hAnsi="Times New Roman" w:cs="Times New Roman"/>
          <w:kern w:val="0"/>
          <w:sz w:val="24"/>
          <w:szCs w:val="24"/>
          <w:vertAlign w:val="superscript"/>
          <w:lang w:eastAsia="en-US"/>
          <w14:ligatures w14:val="none"/>
        </w:rPr>
        <w:t>–1</w:t>
      </w:r>
      <w:r w:rsidR="0088197C" w:rsidRPr="00814FD4">
        <w:rPr>
          <w:rFonts w:ascii="Times New Roman" w:eastAsia="Times New Roman" w:hAnsi="Times New Roman" w:cs="Times New Roman"/>
          <w:kern w:val="0"/>
          <w:sz w:val="24"/>
          <w:szCs w:val="24"/>
          <w:lang w:eastAsia="en-US"/>
          <w14:ligatures w14:val="none"/>
        </w:rPr>
        <w:t>, respectively.</w:t>
      </w:r>
    </w:p>
    <w:p w14:paraId="527718F7" w14:textId="77777777" w:rsidR="0095453D" w:rsidRPr="00814FD4" w:rsidRDefault="0095453D" w:rsidP="0095453D">
      <w:pPr>
        <w:spacing w:after="0" w:line="360" w:lineRule="auto"/>
        <w:jc w:val="center"/>
        <w:rPr>
          <w:rFonts w:ascii="Times New Roman" w:eastAsia="Times New Roman" w:hAnsi="Times New Roman" w:cs="Times New Roman"/>
          <w:kern w:val="0"/>
          <w:sz w:val="24"/>
          <w:szCs w:val="24"/>
          <w:lang w:eastAsia="en-US"/>
          <w14:ligatures w14:val="none"/>
        </w:rPr>
      </w:pPr>
      <w:r w:rsidRPr="00814FD4">
        <w:rPr>
          <w:rFonts w:ascii="Times New Roman" w:eastAsia="Times New Roman" w:hAnsi="Times New Roman" w:cs="Times New Roman"/>
          <w:noProof/>
          <w:kern w:val="0"/>
          <w:sz w:val="24"/>
          <w:szCs w:val="24"/>
          <w:lang w:eastAsia="en-US"/>
          <w14:ligatures w14:val="none"/>
        </w:rPr>
        <w:lastRenderedPageBreak/>
        <w:drawing>
          <wp:inline distT="0" distB="0" distL="0" distR="0" wp14:anchorId="79D4565A" wp14:editId="6201ABAF">
            <wp:extent cx="3657600" cy="4572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4572000"/>
                    </a:xfrm>
                    <a:prstGeom prst="rect">
                      <a:avLst/>
                    </a:prstGeom>
                    <a:noFill/>
                    <a:ln>
                      <a:noFill/>
                    </a:ln>
                  </pic:spPr>
                </pic:pic>
              </a:graphicData>
            </a:graphic>
          </wp:inline>
        </w:drawing>
      </w:r>
    </w:p>
    <w:p w14:paraId="714756CF" w14:textId="38194C9B" w:rsidR="0095453D" w:rsidRPr="00814FD4" w:rsidRDefault="0095453D" w:rsidP="00031D4B">
      <w:pPr>
        <w:spacing w:line="360" w:lineRule="auto"/>
        <w:jc w:val="both"/>
        <w:rPr>
          <w:rFonts w:ascii="Times New Roman" w:hAnsi="Times New Roman" w:cs="Times New Roman"/>
          <w:sz w:val="24"/>
          <w:szCs w:val="24"/>
        </w:rPr>
      </w:pPr>
      <w:r w:rsidRPr="00814FD4">
        <w:rPr>
          <w:rFonts w:ascii="Times New Roman" w:eastAsia="DengXian" w:hAnsi="Times New Roman" w:cs="Times New Roman"/>
          <w:b/>
          <w:bCs/>
          <w:kern w:val="0"/>
          <w:sz w:val="24"/>
          <w:szCs w:val="24"/>
          <w14:ligatures w14:val="none"/>
        </w:rPr>
        <w:t xml:space="preserve">Fig. </w:t>
      </w:r>
      <w:r w:rsidR="00E43718" w:rsidRPr="00814FD4">
        <w:rPr>
          <w:rFonts w:ascii="Times New Roman" w:eastAsia="DengXian" w:hAnsi="Times New Roman" w:cs="Times New Roman"/>
          <w:b/>
          <w:bCs/>
          <w:kern w:val="0"/>
          <w:sz w:val="24"/>
          <w:szCs w:val="24"/>
          <w14:ligatures w14:val="none"/>
        </w:rPr>
        <w:t>8</w:t>
      </w:r>
      <w:r w:rsidRPr="00814FD4">
        <w:rPr>
          <w:rFonts w:ascii="Times New Roman" w:eastAsia="DengXian" w:hAnsi="Times New Roman" w:cs="Times New Roman"/>
          <w:kern w:val="0"/>
          <w:sz w:val="24"/>
          <w:szCs w:val="24"/>
          <w14:ligatures w14:val="none"/>
        </w:rPr>
        <w:t xml:space="preserve"> </w:t>
      </w:r>
      <w:r w:rsidRPr="00814FD4">
        <w:rPr>
          <w:rFonts w:ascii="Times New Roman" w:eastAsia="Times New Roman" w:hAnsi="Times New Roman" w:cs="Times New Roman"/>
          <w:kern w:val="0"/>
          <w:sz w:val="24"/>
          <w:szCs w:val="24"/>
          <w:lang w:eastAsia="en-US"/>
          <w14:ligatures w14:val="none"/>
        </w:rPr>
        <w:t xml:space="preserve">Temporal evolution of absorption features during irradiation of </w:t>
      </w:r>
      <w:r w:rsidRPr="00814FD4">
        <w:rPr>
          <w:rFonts w:ascii="Times New Roman" w:eastAsia="DengXian" w:hAnsi="Times New Roman" w:cs="Times New Roman"/>
          <w:kern w:val="0"/>
          <w:sz w:val="24"/>
          <w:szCs w:val="24"/>
          <w14:ligatures w14:val="none"/>
        </w:rPr>
        <w:t>diborane (B</w:t>
      </w:r>
      <w:r w:rsidRPr="00814FD4">
        <w:rPr>
          <w:rFonts w:ascii="Times New Roman" w:eastAsia="DengXian" w:hAnsi="Times New Roman" w:cs="Times New Roman"/>
          <w:kern w:val="0"/>
          <w:sz w:val="24"/>
          <w:szCs w:val="24"/>
          <w:vertAlign w:val="subscript"/>
          <w14:ligatures w14:val="none"/>
        </w:rPr>
        <w:t>2</w:t>
      </w:r>
      <w:r w:rsidRPr="00814FD4">
        <w:rPr>
          <w:rFonts w:ascii="Times New Roman" w:eastAsia="DengXian" w:hAnsi="Times New Roman" w:cs="Times New Roman"/>
          <w:kern w:val="0"/>
          <w:sz w:val="24"/>
          <w:szCs w:val="24"/>
          <w14:ligatures w14:val="none"/>
        </w:rPr>
        <w:t>H</w:t>
      </w:r>
      <w:r w:rsidRPr="00814FD4">
        <w:rPr>
          <w:rFonts w:ascii="Times New Roman" w:eastAsia="DengXian" w:hAnsi="Times New Roman" w:cs="Times New Roman"/>
          <w:kern w:val="0"/>
          <w:sz w:val="24"/>
          <w:szCs w:val="24"/>
          <w:vertAlign w:val="subscript"/>
          <w14:ligatures w14:val="none"/>
        </w:rPr>
        <w:t>6</w:t>
      </w:r>
      <w:r w:rsidRPr="00814FD4">
        <w:rPr>
          <w:rFonts w:ascii="Times New Roman" w:eastAsia="DengXian" w:hAnsi="Times New Roman" w:cs="Times New Roman"/>
          <w:kern w:val="0"/>
          <w:sz w:val="24"/>
          <w:szCs w:val="24"/>
          <w14:ligatures w14:val="none"/>
        </w:rPr>
        <w:t xml:space="preserve">) </w:t>
      </w:r>
      <w:r w:rsidRPr="00814FD4">
        <w:rPr>
          <w:rFonts w:ascii="Times New Roman" w:eastAsia="Times New Roman" w:hAnsi="Times New Roman" w:cs="Times New Roman"/>
          <w:kern w:val="0"/>
          <w:sz w:val="24"/>
          <w:szCs w:val="24"/>
          <w:lang w:val="en-GB" w:eastAsia="en-US"/>
          <w14:ligatures w14:val="none"/>
        </w:rPr>
        <w:t>ice</w:t>
      </w:r>
      <w:r w:rsidRPr="00814FD4">
        <w:rPr>
          <w:rFonts w:ascii="Times New Roman" w:eastAsia="Times New Roman" w:hAnsi="Times New Roman" w:cs="Times New Roman"/>
          <w:kern w:val="0"/>
          <w:sz w:val="24"/>
          <w:szCs w:val="24"/>
          <w:lang w:eastAsia="en-US"/>
          <w14:ligatures w14:val="none"/>
        </w:rPr>
        <w:t xml:space="preserve"> along with their corresponding kinetic fits (red curves). (a) </w:t>
      </w:r>
      <w:r w:rsidRPr="00814FD4">
        <w:rPr>
          <w:rFonts w:ascii="Times New Roman" w:eastAsia="DengXian" w:hAnsi="Times New Roman" w:cs="Times New Roman"/>
          <w:kern w:val="0"/>
          <w:sz w:val="24"/>
          <w:szCs w:val="24"/>
          <w14:ligatures w14:val="none"/>
        </w:rPr>
        <w:t>Diborane at</w:t>
      </w:r>
      <w:r w:rsidRPr="00814FD4">
        <w:rPr>
          <w:rFonts w:ascii="Times New Roman" w:eastAsia="Times New Roman" w:hAnsi="Times New Roman" w:cs="Times New Roman"/>
          <w:kern w:val="0"/>
          <w:sz w:val="24"/>
          <w:szCs w:val="24"/>
          <w:lang w:eastAsia="en-US"/>
          <w14:ligatures w14:val="none"/>
        </w:rPr>
        <w:t xml:space="preserve"> </w:t>
      </w:r>
      <w:bookmarkStart w:id="4" w:name="_Hlk228004232"/>
      <w:r w:rsidRPr="00814FD4">
        <w:rPr>
          <w:rFonts w:ascii="Times New Roman" w:eastAsia="Times New Roman" w:hAnsi="Times New Roman" w:cs="Times New Roman"/>
          <w:kern w:val="0"/>
          <w:sz w:val="24"/>
          <w:szCs w:val="24"/>
          <w:lang w:eastAsia="en-US"/>
          <w14:ligatures w14:val="none"/>
        </w:rPr>
        <w:t xml:space="preserve">1847 </w:t>
      </w:r>
      <w:bookmarkEnd w:id="4"/>
      <w:r w:rsidRPr="00814FD4">
        <w:rPr>
          <w:rFonts w:ascii="Times New Roman" w:eastAsia="Times New Roman" w:hAnsi="Times New Roman" w:cs="Times New Roman"/>
          <w:kern w:val="0"/>
          <w:sz w:val="24"/>
          <w:szCs w:val="24"/>
          <w:lang w:eastAsia="en-US"/>
          <w14:ligatures w14:val="none"/>
        </w:rPr>
        <w:t>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 xml:space="preserve">, (b) monobridged diboranyl radical </w:t>
      </w:r>
      <w:r w:rsidRPr="00814FD4">
        <w:rPr>
          <w:rFonts w:ascii="Times New Roman" w:eastAsia="DengXian" w:hAnsi="Times New Roman" w:cs="Times New Roman"/>
          <w:kern w:val="0"/>
          <w:sz w:val="24"/>
          <w:szCs w:val="24"/>
          <w14:ligatures w14:val="none"/>
        </w:rPr>
        <w:t>at</w:t>
      </w:r>
      <w:r w:rsidRPr="00814FD4">
        <w:rPr>
          <w:rFonts w:ascii="Times New Roman" w:eastAsia="Times New Roman" w:hAnsi="Times New Roman" w:cs="Times New Roman"/>
          <w:kern w:val="0"/>
          <w:sz w:val="24"/>
          <w:szCs w:val="24"/>
          <w:lang w:eastAsia="en-US"/>
          <w14:ligatures w14:val="none"/>
        </w:rPr>
        <w:t xml:space="preserve"> </w:t>
      </w:r>
      <w:bookmarkStart w:id="5" w:name="_Hlk228004260"/>
      <w:r w:rsidRPr="00814FD4">
        <w:rPr>
          <w:rFonts w:ascii="Times New Roman" w:eastAsia="Times New Roman" w:hAnsi="Times New Roman" w:cs="Times New Roman"/>
          <w:kern w:val="0"/>
          <w:sz w:val="24"/>
          <w:szCs w:val="24"/>
          <w:lang w:eastAsia="en-US"/>
          <w14:ligatures w14:val="none"/>
        </w:rPr>
        <w:t xml:space="preserve">1032 </w:t>
      </w:r>
      <w:bookmarkEnd w:id="5"/>
      <w:r w:rsidRPr="00814FD4">
        <w:rPr>
          <w:rFonts w:ascii="Times New Roman" w:eastAsia="Times New Roman" w:hAnsi="Times New Roman" w:cs="Times New Roman"/>
          <w:kern w:val="0"/>
          <w:sz w:val="24"/>
          <w:szCs w:val="24"/>
          <w:lang w:eastAsia="en-US"/>
          <w14:ligatures w14:val="none"/>
        </w:rPr>
        <w:t>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 and (c) dibridged diboranyl radical at 889 cm</w:t>
      </w:r>
      <w:r w:rsidRPr="00814FD4">
        <w:rPr>
          <w:rFonts w:ascii="Times New Roman" w:eastAsia="Times New Roman" w:hAnsi="Times New Roman" w:cs="Times New Roman"/>
          <w:kern w:val="0"/>
          <w:sz w:val="24"/>
          <w:szCs w:val="24"/>
          <w:vertAlign w:val="superscript"/>
          <w:lang w:eastAsia="en-US"/>
          <w14:ligatures w14:val="none"/>
        </w:rPr>
        <w:t>–1</w:t>
      </w:r>
      <w:r w:rsidRPr="00814FD4">
        <w:rPr>
          <w:rFonts w:ascii="Times New Roman" w:eastAsia="Times New Roman" w:hAnsi="Times New Roman" w:cs="Times New Roman"/>
          <w:kern w:val="0"/>
          <w:sz w:val="24"/>
          <w:szCs w:val="24"/>
          <w:lang w:eastAsia="en-US"/>
          <w14:ligatures w14:val="none"/>
        </w:rPr>
        <w:t>.</w:t>
      </w:r>
    </w:p>
    <w:p w14:paraId="1522D3D7" w14:textId="15A21878" w:rsidR="0088197C" w:rsidRPr="00814FD4" w:rsidRDefault="0012271B" w:rsidP="00FA725C">
      <w:pPr>
        <w:spacing w:after="240" w:line="360" w:lineRule="auto"/>
        <w:ind w:firstLine="288"/>
        <w:jc w:val="both"/>
        <w:rPr>
          <w:rFonts w:ascii="Times New Roman" w:hAnsi="Times New Roman" w:cs="Times New Roman"/>
          <w:sz w:val="24"/>
          <w:szCs w:val="24"/>
        </w:rPr>
      </w:pPr>
      <w:r w:rsidRPr="00814FD4">
        <w:rPr>
          <w:rFonts w:ascii="Times New Roman" w:hAnsi="Times New Roman" w:cs="Times New Roman"/>
          <w:sz w:val="24"/>
          <w:szCs w:val="24"/>
        </w:rPr>
        <w:t>Additionally, t</w:t>
      </w:r>
      <w:r w:rsidR="00B15C0A" w:rsidRPr="00814FD4">
        <w:rPr>
          <w:rFonts w:ascii="Times New Roman" w:hAnsi="Times New Roman" w:cs="Times New Roman"/>
          <w:sz w:val="24"/>
          <w:szCs w:val="24"/>
        </w:rPr>
        <w:t xml:space="preserve">he </w:t>
      </w:r>
      <w:r w:rsidR="00B15C0A" w:rsidRPr="00814FD4">
        <w:rPr>
          <w:rFonts w:ascii="Times New Roman" w:eastAsia="Times New Roman" w:hAnsi="Times New Roman" w:cs="Times New Roman"/>
          <w:kern w:val="0"/>
          <w:sz w:val="24"/>
          <w:szCs w:val="20"/>
          <w:lang w:eastAsia="en-US"/>
          <w14:ligatures w14:val="none"/>
        </w:rPr>
        <w:t>proposed formation pathways leading to the detected boranes</w:t>
      </w:r>
      <w:r w:rsidR="00B15C0A" w:rsidRPr="00814FD4">
        <w:rPr>
          <w:rFonts w:ascii="Times New Roman" w:hAnsi="Times New Roman" w:cs="Times New Roman"/>
          <w:sz w:val="24"/>
          <w:szCs w:val="24"/>
        </w:rPr>
        <w:t xml:space="preserve"> are </w:t>
      </w:r>
      <w:r w:rsidR="009311E7" w:rsidRPr="00814FD4">
        <w:rPr>
          <w:rFonts w:ascii="Times New Roman" w:hAnsi="Times New Roman" w:cs="Times New Roman"/>
          <w:sz w:val="24"/>
          <w:szCs w:val="24"/>
        </w:rPr>
        <w:t xml:space="preserve">presented </w:t>
      </w:r>
      <w:r w:rsidR="00B15C0A" w:rsidRPr="00814FD4">
        <w:rPr>
          <w:rFonts w:ascii="Times New Roman" w:hAnsi="Times New Roman" w:cs="Times New Roman"/>
          <w:sz w:val="24"/>
          <w:szCs w:val="24"/>
        </w:rPr>
        <w:t>in Fig. S</w:t>
      </w:r>
      <w:r w:rsidR="00B5616D" w:rsidRPr="00814FD4">
        <w:rPr>
          <w:rFonts w:ascii="Times New Roman" w:hAnsi="Times New Roman" w:cs="Times New Roman"/>
          <w:sz w:val="24"/>
          <w:szCs w:val="24"/>
        </w:rPr>
        <w:t>21</w:t>
      </w:r>
      <w:r w:rsidR="00B15C0A" w:rsidRPr="00814FD4">
        <w:rPr>
          <w:rFonts w:ascii="Times New Roman" w:hAnsi="Times New Roman" w:cs="Times New Roman"/>
          <w:sz w:val="24"/>
          <w:szCs w:val="24"/>
        </w:rPr>
        <w:t xml:space="preserve">. </w:t>
      </w:r>
      <w:r w:rsidR="00AE6A47" w:rsidRPr="00814FD4">
        <w:rPr>
          <w:rFonts w:ascii="Times New Roman" w:hAnsi="Times New Roman" w:cs="Times New Roman"/>
          <w:sz w:val="24"/>
          <w:szCs w:val="24"/>
        </w:rPr>
        <w:t xml:space="preserve">Previous studies demonstrated the </w:t>
      </w:r>
      <w:r w:rsidR="00E2685E" w:rsidRPr="00814FD4">
        <w:rPr>
          <w:rFonts w:ascii="Times New Roman" w:hAnsi="Times New Roman" w:cs="Times New Roman"/>
          <w:sz w:val="24"/>
          <w:szCs w:val="24"/>
        </w:rPr>
        <w:t xml:space="preserve">synthesis </w:t>
      </w:r>
      <w:r w:rsidR="00AE6A47" w:rsidRPr="00814FD4">
        <w:rPr>
          <w:rFonts w:ascii="Times New Roman" w:hAnsi="Times New Roman" w:cs="Times New Roman"/>
          <w:sz w:val="24"/>
          <w:szCs w:val="24"/>
        </w:rPr>
        <w:t>of B</w:t>
      </w:r>
      <w:r w:rsidR="00AE6A47" w:rsidRPr="00814FD4">
        <w:rPr>
          <w:rFonts w:ascii="Times New Roman" w:hAnsi="Times New Roman" w:cs="Times New Roman"/>
          <w:sz w:val="24"/>
          <w:szCs w:val="24"/>
          <w:vertAlign w:val="subscript"/>
        </w:rPr>
        <w:t>8</w:t>
      </w:r>
      <w:r w:rsidR="00AE6A47" w:rsidRPr="00814FD4">
        <w:rPr>
          <w:rFonts w:ascii="Times New Roman" w:hAnsi="Times New Roman" w:cs="Times New Roman"/>
          <w:sz w:val="24"/>
          <w:szCs w:val="24"/>
        </w:rPr>
        <w:t>H</w:t>
      </w:r>
      <w:r w:rsidR="00AE6A47" w:rsidRPr="00814FD4">
        <w:rPr>
          <w:rFonts w:ascii="Times New Roman" w:hAnsi="Times New Roman" w:cs="Times New Roman"/>
          <w:sz w:val="24"/>
          <w:szCs w:val="24"/>
          <w:vertAlign w:val="subscript"/>
        </w:rPr>
        <w:t>12</w:t>
      </w:r>
      <w:r w:rsidR="00AE6A47" w:rsidRPr="00814FD4">
        <w:rPr>
          <w:rFonts w:ascii="Times New Roman" w:hAnsi="Times New Roman" w:cs="Times New Roman"/>
          <w:sz w:val="24"/>
          <w:szCs w:val="24"/>
        </w:rPr>
        <w:t xml:space="preserve"> and B</w:t>
      </w:r>
      <w:r w:rsidR="00AE6A47" w:rsidRPr="00814FD4">
        <w:rPr>
          <w:rFonts w:ascii="Times New Roman" w:hAnsi="Times New Roman" w:cs="Times New Roman"/>
          <w:sz w:val="24"/>
          <w:szCs w:val="24"/>
          <w:vertAlign w:val="subscript"/>
        </w:rPr>
        <w:t>9</w:t>
      </w:r>
      <w:r w:rsidR="00AE6A47" w:rsidRPr="00814FD4">
        <w:rPr>
          <w:rFonts w:ascii="Times New Roman" w:hAnsi="Times New Roman" w:cs="Times New Roman"/>
          <w:sz w:val="24"/>
          <w:szCs w:val="24"/>
        </w:rPr>
        <w:t>H</w:t>
      </w:r>
      <w:r w:rsidR="00AE6A47" w:rsidRPr="00814FD4">
        <w:rPr>
          <w:rFonts w:ascii="Times New Roman" w:hAnsi="Times New Roman" w:cs="Times New Roman"/>
          <w:sz w:val="24"/>
          <w:szCs w:val="24"/>
          <w:vertAlign w:val="subscript"/>
        </w:rPr>
        <w:t>15</w:t>
      </w:r>
      <w:r w:rsidR="00AE6A47" w:rsidRPr="00814FD4">
        <w:rPr>
          <w:rFonts w:ascii="Times New Roman" w:hAnsi="Times New Roman" w:cs="Times New Roman"/>
          <w:sz w:val="24"/>
          <w:szCs w:val="24"/>
        </w:rPr>
        <w:t xml:space="preserve"> </w:t>
      </w:r>
      <w:r w:rsidR="000B73D8" w:rsidRPr="00814FD4">
        <w:rPr>
          <w:rFonts w:ascii="Times New Roman" w:hAnsi="Times New Roman" w:cs="Times New Roman"/>
          <w:sz w:val="24"/>
          <w:szCs w:val="24"/>
        </w:rPr>
        <w:t xml:space="preserve">through </w:t>
      </w:r>
      <w:r w:rsidR="00AE6A47" w:rsidRPr="00814FD4">
        <w:rPr>
          <w:rFonts w:ascii="Times New Roman" w:hAnsi="Times New Roman" w:cs="Times New Roman"/>
          <w:sz w:val="24"/>
          <w:szCs w:val="24"/>
        </w:rPr>
        <w:t xml:space="preserve">the reaction of </w:t>
      </w:r>
      <w:r w:rsidR="00443818" w:rsidRPr="00814FD4">
        <w:rPr>
          <w:rFonts w:ascii="Times New Roman" w:hAnsi="Times New Roman" w:cs="Times New Roman"/>
          <w:sz w:val="24"/>
          <w:szCs w:val="24"/>
        </w:rPr>
        <w:t>nonaborane (1</w:t>
      </w:r>
      <w:r w:rsidR="00AE6A47" w:rsidRPr="00814FD4">
        <w:rPr>
          <w:rFonts w:ascii="Times New Roman" w:hAnsi="Times New Roman" w:cs="Times New Roman"/>
          <w:sz w:val="24"/>
          <w:szCs w:val="24"/>
        </w:rPr>
        <w:t>2</w:t>
      </w:r>
      <w:r w:rsidR="00443818" w:rsidRPr="00814FD4">
        <w:rPr>
          <w:rFonts w:ascii="Times New Roman" w:hAnsi="Times New Roman" w:cs="Times New Roman"/>
          <w:sz w:val="24"/>
          <w:szCs w:val="24"/>
        </w:rPr>
        <w:t>)</w:t>
      </w:r>
      <w:r w:rsidR="00AE6A47" w:rsidRPr="00814FD4">
        <w:rPr>
          <w:rFonts w:ascii="Times New Roman" w:hAnsi="Times New Roman" w:cs="Times New Roman"/>
          <w:sz w:val="24"/>
          <w:szCs w:val="24"/>
        </w:rPr>
        <w:t xml:space="preserve"> with hydrogen chloride (HCl) in the presence of </w:t>
      </w:r>
      <w:r w:rsidR="002349DB" w:rsidRPr="00814FD4">
        <w:rPr>
          <w:rFonts w:ascii="Times New Roman" w:hAnsi="Times New Roman" w:cs="Times New Roman"/>
          <w:sz w:val="24"/>
          <w:szCs w:val="24"/>
        </w:rPr>
        <w:t>diborane</w:t>
      </w:r>
      <w:hyperlink w:anchor="_ENREF_39" w:tooltip="MacLean, 1968 #3906"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&lt;EndNote&gt;&lt;Cite&gt;&lt;Author&gt;MacLean&lt;/Author&gt;&lt;Year&gt;1968&lt;/Year&gt;&lt;RecNum&gt;3906&lt;/RecNum&gt;&lt;DisplayText&gt;&lt;style face="superscript"&gt;39&lt;/style&gt;&lt;/DisplayText&gt;&lt;record&gt;&lt;rec-number&gt;3906&lt;/rec-number&gt;&lt;foreign-keys&gt;&lt;key app="EN" db-id="afef2wdxnra5fvedsstvdfs2w0dezf5fsr00"&gt;3906&lt;/key&gt;&lt;/foreign-keys&gt;&lt;ref-type name="Journal Article"&gt;17&lt;/ref-type&gt;&lt;contributors&gt;&lt;authors&gt;&lt;author&gt;MacLean, David Barker&lt;/author&gt;&lt;author&gt;Odom, Jerome D.&lt;/author&gt;&lt;author&gt;Schaeffer, Riley&lt;/author&gt;&lt;/authors&gt;&lt;/contributors&gt;&lt;titles&gt;&lt;title&gt;Boranes. XXV. Preparation of a boron-labeled decaborane-14&lt;/title&gt;&lt;secondary-title&gt;Inorganic Chemistry&lt;/secondary-title&gt;&lt;/titles&gt;&lt;periodical&gt;&lt;full-title&gt;Inorganic Chemistry&lt;/full-title&gt;&lt;abbr-1&gt;Inorg. Chem.&lt;/abbr-1&gt;&lt;/periodical&gt;&lt;pages&gt;408-411&lt;/pages&gt;&lt;volume&gt;7&lt;/volume&gt;&lt;number&gt;3&lt;/number&gt;&lt;dates&gt;&lt;year&gt;1968&lt;/year&gt;&lt;pub-dates&gt;&lt;date&gt;1968/03/01&lt;/date&gt;&lt;/pub-dates&gt;&lt;/dates&gt;&lt;publisher&gt;American Chemical Society&lt;/publisher&gt;&lt;isbn&gt;0020-1669&lt;/isbn&gt;&lt;urls&gt;&lt;related-urls&gt;&lt;url&gt;https://doi.org/10.1021/ic50061a003&lt;/url&gt;&lt;/related-urls&gt;&lt;/urls&gt;&lt;electronic-resource-num&gt;10.1021/ic50061a003&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39</w:t>
        </w:r>
        <w:r w:rsidR="0075070A" w:rsidRPr="00814FD4">
          <w:rPr>
            <w:rFonts w:ascii="Times New Roman" w:hAnsi="Times New Roman" w:cs="Times New Roman"/>
            <w:sz w:val="24"/>
            <w:szCs w:val="24"/>
          </w:rPr>
          <w:fldChar w:fldCharType="end"/>
        </w:r>
      </w:hyperlink>
      <w:r w:rsidR="00AE6A47" w:rsidRPr="00814FD4">
        <w:rPr>
          <w:rFonts w:ascii="Times New Roman" w:hAnsi="Times New Roman" w:cs="Times New Roman"/>
          <w:sz w:val="24"/>
          <w:szCs w:val="24"/>
        </w:rPr>
        <w:t xml:space="preserve"> and by </w:t>
      </w:r>
      <w:r w:rsidR="001A2060" w:rsidRPr="00814FD4">
        <w:rPr>
          <w:rFonts w:ascii="Times New Roman" w:hAnsi="Times New Roman" w:cs="Times New Roman"/>
          <w:sz w:val="24"/>
          <w:szCs w:val="24"/>
        </w:rPr>
        <w:t xml:space="preserve">the </w:t>
      </w:r>
      <w:r w:rsidR="00AE6A47" w:rsidRPr="00814FD4">
        <w:rPr>
          <w:rFonts w:ascii="Times New Roman" w:hAnsi="Times New Roman" w:cs="Times New Roman"/>
          <w:sz w:val="24"/>
          <w:szCs w:val="24"/>
        </w:rPr>
        <w:t>treatment of KB</w:t>
      </w:r>
      <w:r w:rsidR="00AE6A47" w:rsidRPr="00814FD4">
        <w:rPr>
          <w:rFonts w:ascii="Times New Roman" w:hAnsi="Times New Roman" w:cs="Times New Roman"/>
          <w:sz w:val="24"/>
          <w:szCs w:val="24"/>
          <w:vertAlign w:val="subscript"/>
        </w:rPr>
        <w:t>9</w:t>
      </w:r>
      <w:r w:rsidR="00AE6A47" w:rsidRPr="00814FD4">
        <w:rPr>
          <w:rFonts w:ascii="Times New Roman" w:hAnsi="Times New Roman" w:cs="Times New Roman"/>
          <w:sz w:val="24"/>
          <w:szCs w:val="24"/>
        </w:rPr>
        <w:t>H</w:t>
      </w:r>
      <w:r w:rsidR="00AE6A47" w:rsidRPr="00814FD4">
        <w:rPr>
          <w:rFonts w:ascii="Times New Roman" w:hAnsi="Times New Roman" w:cs="Times New Roman"/>
          <w:sz w:val="24"/>
          <w:szCs w:val="24"/>
          <w:vertAlign w:val="subscript"/>
        </w:rPr>
        <w:t>14</w:t>
      </w:r>
      <w:r w:rsidR="00AE6A47" w:rsidRPr="00814FD4">
        <w:rPr>
          <w:rFonts w:ascii="Times New Roman" w:hAnsi="Times New Roman" w:cs="Times New Roman"/>
          <w:sz w:val="24"/>
          <w:szCs w:val="24"/>
        </w:rPr>
        <w:t xml:space="preserve"> with HCl</w:t>
      </w:r>
      <w:r w:rsidR="00115E66" w:rsidRPr="00814FD4">
        <w:rPr>
          <w:rFonts w:ascii="Times New Roman" w:hAnsi="Times New Roman" w:cs="Times New Roman"/>
          <w:sz w:val="24"/>
          <w:szCs w:val="24"/>
        </w:rPr>
        <w:t>,</w:t>
      </w:r>
      <w:hyperlink w:anchor="_ENREF_40" w:tooltip="Dobson, 1965 #3905"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&lt;EndNote&gt;&lt;Cite&gt;&lt;Author&gt;Dobson&lt;/Author&gt;&lt;Year&gt;1965&lt;/Year&gt;&lt;RecNum&gt;3905&lt;/RecNum&gt;&lt;DisplayText&gt;&lt;style face="superscript"&gt;40&lt;/style&gt;&lt;/DisplayText&gt;&lt;record&gt;&lt;rec-number&gt;3905&lt;/rec-number&gt;&lt;foreign-keys&gt;&lt;key app="EN" db-id="afef2wdxnra5fvedsstvdfs2w0dezf5fsr00"&gt;3905&lt;/key&gt;&lt;/foreign-keys&gt;&lt;ref-type name="Journal Article"&gt;17&lt;/ref-type&gt;&lt;contributors&gt;&lt;authors&gt;&lt;author&gt;Dobson, Jerry&lt;/author&gt;&lt;author&gt;Keller, Philip C.&lt;/author&gt;&lt;author&gt;Schaeffer, Riley&lt;/author&gt;&lt;/authors&gt;&lt;/contributors&gt;&lt;titles&gt;&lt;title&gt;&lt;style face="normal" font="default" size="100%"&gt;Preparation and properties of &lt;/style&gt;&lt;style face="italic" font="default" size="100%"&gt;i&lt;/style&gt;&lt;style face="normal" font="default" size="100%"&gt;-B&lt;/style&gt;&lt;style face="subscript" font="default" size="100%"&gt;9&lt;/style&gt;&lt;style face="normal" font="default" size="100%"&gt;H&lt;/style&gt;&lt;style face="subscript" font="default" size="100%"&gt;15&lt;/style&gt;&lt;/title&gt;&lt;secondary-title&gt;Journal of the American Chemical Society&lt;/secondary-title&gt;&lt;/titles&gt;&lt;periodical&gt;&lt;full-title&gt;Journal of the American Chemical Society&lt;/full-title&gt;&lt;abbr-1&gt;J. Am. Chem. Soc.&lt;/abbr-1&gt;&lt;abbr-2&gt;JAChS&lt;/abbr-2&gt;&lt;/periodical&gt;&lt;pages&gt;3522-3523&lt;/pages&gt;&lt;volume&gt;87&lt;/volume&gt;&lt;number&gt;15&lt;/number&gt;&lt;dates&gt;&lt;year&gt;1965&lt;/year&gt;&lt;pub-dates&gt;&lt;date&gt;1965/08/01&lt;/date&gt;&lt;/pub-dates&gt;&lt;/dates&gt;&lt;publisher&gt;American Chemical Society&lt;/publisher&gt;&lt;isbn&gt;0002-7863&lt;/isbn&gt;&lt;urls&gt;&lt;related-urls&gt;&lt;url&gt;https://doi.org/10.1021/ja01093a054&lt;/url&gt;&lt;/related-urls&gt;&lt;/urls&gt;&lt;electronic-resource-num&gt;10.1021/ja01093a054&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40</w:t>
        </w:r>
        <w:r w:rsidR="0075070A" w:rsidRPr="00814FD4">
          <w:rPr>
            <w:rFonts w:ascii="Times New Roman" w:hAnsi="Times New Roman" w:cs="Times New Roman"/>
            <w:sz w:val="24"/>
            <w:szCs w:val="24"/>
          </w:rPr>
          <w:fldChar w:fldCharType="end"/>
        </w:r>
      </w:hyperlink>
      <w:r w:rsidR="00841F24" w:rsidRPr="00814FD4">
        <w:rPr>
          <w:rFonts w:ascii="Times New Roman" w:hAnsi="Times New Roman" w:cs="Times New Roman"/>
          <w:sz w:val="24"/>
          <w:szCs w:val="24"/>
        </w:rPr>
        <w:t xml:space="preserve"> </w:t>
      </w:r>
      <w:r w:rsidR="00115E66" w:rsidRPr="00814FD4">
        <w:rPr>
          <w:rFonts w:ascii="Times New Roman" w:hAnsi="Times New Roman" w:cs="Times New Roman"/>
          <w:sz w:val="24"/>
          <w:szCs w:val="24"/>
        </w:rPr>
        <w:t>respectively.</w:t>
      </w:r>
      <w:r w:rsidR="002349DB" w:rsidRPr="00814FD4">
        <w:rPr>
          <w:rFonts w:ascii="Times New Roman" w:hAnsi="Times New Roman" w:cs="Times New Roman"/>
          <w:sz w:val="24"/>
          <w:szCs w:val="24"/>
        </w:rPr>
        <w:t xml:space="preserve"> Furthermore,</w:t>
      </w:r>
      <w:r w:rsidR="00D061D5" w:rsidRPr="00814FD4">
        <w:rPr>
          <w:rFonts w:ascii="Times New Roman" w:hAnsi="Times New Roman" w:cs="Times New Roman"/>
          <w:sz w:val="24"/>
          <w:szCs w:val="24"/>
        </w:rPr>
        <w:t xml:space="preserve"> </w:t>
      </w:r>
      <w:r w:rsidR="008B5A3B" w:rsidRPr="00814FD4">
        <w:rPr>
          <w:rFonts w:ascii="Times New Roman" w:hAnsi="Times New Roman" w:cs="Times New Roman"/>
          <w:sz w:val="24"/>
          <w:szCs w:val="24"/>
        </w:rPr>
        <w:t>B</w:t>
      </w:r>
      <w:r w:rsidR="008B5A3B" w:rsidRPr="00814FD4">
        <w:rPr>
          <w:rFonts w:ascii="Times New Roman" w:hAnsi="Times New Roman" w:cs="Times New Roman"/>
          <w:sz w:val="24"/>
          <w:szCs w:val="24"/>
          <w:vertAlign w:val="subscript"/>
        </w:rPr>
        <w:t>8</w:t>
      </w:r>
      <w:r w:rsidR="008B5A3B" w:rsidRPr="00814FD4">
        <w:rPr>
          <w:rFonts w:ascii="Times New Roman" w:hAnsi="Times New Roman" w:cs="Times New Roman"/>
          <w:sz w:val="24"/>
          <w:szCs w:val="24"/>
        </w:rPr>
        <w:t>H</w:t>
      </w:r>
      <w:r w:rsidR="008B5A3B" w:rsidRPr="00814FD4">
        <w:rPr>
          <w:rFonts w:ascii="Times New Roman" w:hAnsi="Times New Roman" w:cs="Times New Roman"/>
          <w:sz w:val="24"/>
          <w:szCs w:val="24"/>
          <w:vertAlign w:val="subscript"/>
        </w:rPr>
        <w:t>1</w:t>
      </w:r>
      <w:r w:rsidR="00AB631D" w:rsidRPr="00814FD4">
        <w:rPr>
          <w:rFonts w:ascii="Times New Roman" w:hAnsi="Times New Roman" w:cs="Times New Roman"/>
          <w:sz w:val="24"/>
          <w:szCs w:val="24"/>
          <w:vertAlign w:val="subscript"/>
        </w:rPr>
        <w:t>6</w:t>
      </w:r>
      <w:r w:rsidR="008B5A3B" w:rsidRPr="00814FD4">
        <w:rPr>
          <w:rFonts w:ascii="Times New Roman" w:hAnsi="Times New Roman" w:cs="Times New Roman"/>
          <w:sz w:val="24"/>
          <w:szCs w:val="24"/>
        </w:rPr>
        <w:t xml:space="preserve"> and </w:t>
      </w:r>
      <w:r w:rsidR="00AB631D" w:rsidRPr="00814FD4">
        <w:rPr>
          <w:rFonts w:ascii="Times New Roman" w:hAnsi="Times New Roman" w:cs="Times New Roman"/>
          <w:sz w:val="24"/>
          <w:szCs w:val="24"/>
        </w:rPr>
        <w:t>B</w:t>
      </w:r>
      <w:r w:rsidR="00AB631D" w:rsidRPr="00814FD4">
        <w:rPr>
          <w:rFonts w:ascii="Times New Roman" w:hAnsi="Times New Roman" w:cs="Times New Roman"/>
          <w:sz w:val="24"/>
          <w:szCs w:val="24"/>
          <w:vertAlign w:val="subscript"/>
        </w:rPr>
        <w:t>10</w:t>
      </w:r>
      <w:r w:rsidR="00AB631D" w:rsidRPr="00814FD4">
        <w:rPr>
          <w:rFonts w:ascii="Times New Roman" w:hAnsi="Times New Roman" w:cs="Times New Roman"/>
          <w:sz w:val="24"/>
          <w:szCs w:val="24"/>
        </w:rPr>
        <w:t>H</w:t>
      </w:r>
      <w:r w:rsidR="00AB631D" w:rsidRPr="00814FD4">
        <w:rPr>
          <w:rFonts w:ascii="Times New Roman" w:hAnsi="Times New Roman" w:cs="Times New Roman"/>
          <w:sz w:val="24"/>
          <w:szCs w:val="24"/>
          <w:vertAlign w:val="subscript"/>
        </w:rPr>
        <w:t>18</w:t>
      </w:r>
      <w:r w:rsidR="00AB631D" w:rsidRPr="00814FD4">
        <w:rPr>
          <w:rFonts w:ascii="Times New Roman" w:hAnsi="Times New Roman" w:cs="Times New Roman"/>
          <w:sz w:val="24"/>
          <w:szCs w:val="24"/>
        </w:rPr>
        <w:t xml:space="preserve"> </w:t>
      </w:r>
      <w:r w:rsidR="00CE761C" w:rsidRPr="00814FD4">
        <w:rPr>
          <w:rFonts w:ascii="Times New Roman" w:hAnsi="Times New Roman" w:cs="Times New Roman"/>
          <w:sz w:val="24"/>
          <w:szCs w:val="24"/>
        </w:rPr>
        <w:t>were</w:t>
      </w:r>
      <w:r w:rsidR="00AB631D" w:rsidRPr="00814FD4">
        <w:rPr>
          <w:rFonts w:ascii="Times New Roman" w:hAnsi="Times New Roman" w:cs="Times New Roman"/>
          <w:sz w:val="24"/>
          <w:szCs w:val="24"/>
        </w:rPr>
        <w:t xml:space="preserve"> isolated </w:t>
      </w:r>
      <w:r w:rsidR="006666B7" w:rsidRPr="00814FD4">
        <w:rPr>
          <w:rFonts w:ascii="Times New Roman" w:hAnsi="Times New Roman" w:cs="Times New Roman"/>
          <w:sz w:val="24"/>
          <w:szCs w:val="24"/>
        </w:rPr>
        <w:t>from</w:t>
      </w:r>
      <w:r w:rsidR="00AB631D" w:rsidRPr="00814FD4">
        <w:rPr>
          <w:rFonts w:ascii="Times New Roman" w:hAnsi="Times New Roman" w:cs="Times New Roman"/>
          <w:sz w:val="24"/>
          <w:szCs w:val="24"/>
        </w:rPr>
        <w:t xml:space="preserve"> t</w:t>
      </w:r>
      <w:r w:rsidR="00AB3982" w:rsidRPr="00814FD4">
        <w:rPr>
          <w:rFonts w:ascii="Times New Roman" w:hAnsi="Times New Roman" w:cs="Times New Roman"/>
          <w:sz w:val="24"/>
          <w:szCs w:val="24"/>
        </w:rPr>
        <w:t>he reaction of B</w:t>
      </w:r>
      <w:r w:rsidR="008B5A3B" w:rsidRPr="00814FD4">
        <w:rPr>
          <w:rFonts w:ascii="Times New Roman" w:hAnsi="Times New Roman" w:cs="Times New Roman"/>
          <w:sz w:val="24"/>
          <w:szCs w:val="24"/>
          <w:vertAlign w:val="subscript"/>
        </w:rPr>
        <w:t>5</w:t>
      </w:r>
      <w:r w:rsidR="00AB3982" w:rsidRPr="00814FD4">
        <w:rPr>
          <w:rFonts w:ascii="Times New Roman" w:hAnsi="Times New Roman" w:cs="Times New Roman"/>
          <w:sz w:val="24"/>
          <w:szCs w:val="24"/>
        </w:rPr>
        <w:t>H</w:t>
      </w:r>
      <w:r w:rsidR="008B5A3B" w:rsidRPr="00814FD4">
        <w:rPr>
          <w:rFonts w:ascii="Times New Roman" w:hAnsi="Times New Roman" w:cs="Times New Roman"/>
          <w:sz w:val="24"/>
          <w:szCs w:val="24"/>
          <w:vertAlign w:val="subscript"/>
        </w:rPr>
        <w:t>9</w:t>
      </w:r>
      <w:r w:rsidR="00AB3982" w:rsidRPr="00814FD4">
        <w:rPr>
          <w:rFonts w:ascii="Times New Roman" w:hAnsi="Times New Roman" w:cs="Times New Roman"/>
          <w:sz w:val="24"/>
          <w:szCs w:val="24"/>
        </w:rPr>
        <w:t xml:space="preserve"> with B</w:t>
      </w:r>
      <w:r w:rsidR="008B5A3B" w:rsidRPr="00814FD4">
        <w:rPr>
          <w:rFonts w:ascii="Times New Roman" w:hAnsi="Times New Roman" w:cs="Times New Roman"/>
          <w:sz w:val="24"/>
          <w:szCs w:val="24"/>
          <w:vertAlign w:val="subscript"/>
        </w:rPr>
        <w:t>2</w:t>
      </w:r>
      <w:r w:rsidR="00AB3982" w:rsidRPr="00814FD4">
        <w:rPr>
          <w:rFonts w:ascii="Times New Roman" w:hAnsi="Times New Roman" w:cs="Times New Roman"/>
          <w:sz w:val="24"/>
          <w:szCs w:val="24"/>
        </w:rPr>
        <w:t>H</w:t>
      </w:r>
      <w:r w:rsidR="00AB3982" w:rsidRPr="00814FD4">
        <w:rPr>
          <w:rFonts w:ascii="Times New Roman" w:hAnsi="Times New Roman" w:cs="Times New Roman"/>
          <w:sz w:val="24"/>
          <w:szCs w:val="24"/>
          <w:vertAlign w:val="subscript"/>
        </w:rPr>
        <w:t>6</w:t>
      </w:r>
      <w:r w:rsidR="00AB3982" w:rsidRPr="00814FD4">
        <w:rPr>
          <w:rFonts w:ascii="Times New Roman" w:hAnsi="Times New Roman" w:cs="Times New Roman"/>
          <w:sz w:val="24"/>
          <w:szCs w:val="24"/>
        </w:rPr>
        <w:t xml:space="preserve"> at elevated temperatures in a flow-quench </w:t>
      </w:r>
      <w:r w:rsidR="00944787" w:rsidRPr="00814FD4">
        <w:rPr>
          <w:rFonts w:ascii="Times New Roman" w:hAnsi="Times New Roman" w:cs="Times New Roman"/>
          <w:sz w:val="24"/>
          <w:szCs w:val="24"/>
        </w:rPr>
        <w:t>system.</w:t>
      </w:r>
      <w:hyperlink w:anchor="_ENREF_2" w:tooltip="Dobson, 1970 #3885" w:history="1">
        <w:r w:rsidR="0075070A" w:rsidRPr="00814FD4">
          <w:rPr>
            <w:rFonts w:ascii="Times New Roman" w:hAnsi="Times New Roman" w:cs="Times New Roman"/>
            <w:sz w:val="24"/>
            <w:szCs w:val="24"/>
          </w:rPr>
          <w:fldChar w:fldCharType="begin"/>
        </w:r>
        <w:r w:rsidR="0075070A" w:rsidRPr="00814FD4">
          <w:rPr>
            <w:rFonts w:ascii="Times New Roman" w:hAnsi="Times New Roman" w:cs="Times New Roman"/>
            <w:sz w:val="24"/>
            <w:szCs w:val="24"/>
          </w:rPr>
          <w:instrText xml:space="preserve"> ADDIN EN.CITE &lt;EndNote&gt;&lt;Cite&gt;&lt;Author&gt;Dobson&lt;/Author&gt;&lt;Year&gt;1970&lt;/Year&gt;&lt;RecNum&gt;3903&lt;/RecNum&gt;&lt;DisplayText&gt;&lt;style face="superscript"&gt;2&lt;/style&gt;&lt;/DisplayText&gt;&lt;record&gt;&lt;rec-number&gt;3903&lt;/rec-number&gt;&lt;foreign-keys&gt;&lt;key app="EN" db-id="afef2wdxnra5fvedsstvdfs2w0dezf5fsr00"&gt;3903&lt;/key&gt;&lt;/foreign-keys&gt;&lt;ref-type name="Journal Article"&gt;17&lt;/ref-type&gt;&lt;contributors&gt;&lt;authors&gt;&lt;author&gt;Dobson, Jerry&lt;/author&gt;&lt;author&gt;Maruca, R.&lt;/author&gt;&lt;author&gt;Schaeffer, Riley&lt;/author&gt;&lt;/authors&gt;&lt;/contributors&gt;&lt;titles&gt;&lt;title&gt;Boranes. XXX. Reaction of pentaborane(9) with diborane(6). Isolation of several new boron hydrides&lt;/title&gt;&lt;secondary-title&gt;Inorganic Chemistry&lt;/secondary-title&gt;&lt;/titles&gt;&lt;periodical&gt;&lt;full-title&gt;Inorganic Chemistry&lt;/full-title&gt;&lt;abbr-1&gt;Inorg. Chem.&lt;/abbr-1&gt;&lt;/periodical&gt;&lt;pages&gt;2161-2166&lt;/pages&gt;&lt;volume&gt;9&lt;/volume&gt;&lt;number&gt;9&lt;/number&gt;&lt;dates&gt;&lt;year&gt;1970&lt;/year&gt;&lt;pub-dates&gt;&lt;date&gt;1970/09/01&lt;/date&gt;&lt;/pub-dates&gt;&lt;/dates&gt;&lt;publisher&gt;American Chemical Society&lt;/publisher&gt;&lt;isbn&gt;0020-1669&lt;/isbn&gt;&lt;urls&gt;&lt;related-urls&gt;&lt;url&gt;https://doi.org/10.1021/ic50091a040&lt;/url&gt;&lt;/related-urls&gt;&lt;/urls&gt;&lt;electronic-resource-num&gt;10.1021/ic50091a040&lt;/electronic-resource-num&gt;&lt;/record&gt;&lt;/Cite&gt;&lt;/EndNote&gt;</w:instrText>
        </w:r>
        <w:r w:rsidR="0075070A" w:rsidRPr="00814FD4">
          <w:rPr>
            <w:rFonts w:ascii="Times New Roman" w:hAnsi="Times New Roman" w:cs="Times New Roman"/>
            <w:sz w:val="24"/>
            <w:szCs w:val="24"/>
          </w:rPr>
          <w:fldChar w:fldCharType="separate"/>
        </w:r>
        <w:r w:rsidR="0075070A" w:rsidRPr="00814FD4">
          <w:rPr>
            <w:rFonts w:ascii="Times New Roman" w:hAnsi="Times New Roman" w:cs="Times New Roman"/>
            <w:noProof/>
            <w:sz w:val="24"/>
            <w:szCs w:val="24"/>
            <w:vertAlign w:val="superscript"/>
          </w:rPr>
          <w:t>2</w:t>
        </w:r>
        <w:r w:rsidR="0075070A" w:rsidRPr="00814FD4">
          <w:rPr>
            <w:rFonts w:ascii="Times New Roman" w:hAnsi="Times New Roman" w:cs="Times New Roman"/>
            <w:sz w:val="24"/>
            <w:szCs w:val="24"/>
          </w:rPr>
          <w:fldChar w:fldCharType="end"/>
        </w:r>
      </w:hyperlink>
      <w:r w:rsidR="00DB6D09" w:rsidRPr="00814FD4">
        <w:rPr>
          <w:rFonts w:ascii="Times New Roman" w:hAnsi="Times New Roman" w:cs="Times New Roman"/>
          <w:sz w:val="24"/>
          <w:szCs w:val="24"/>
        </w:rPr>
        <w:t xml:space="preserve"> </w:t>
      </w:r>
      <w:r w:rsidR="00B4119E" w:rsidRPr="00814FD4">
        <w:rPr>
          <w:rFonts w:ascii="Times New Roman" w:hAnsi="Times New Roman" w:cs="Times New Roman"/>
          <w:sz w:val="24"/>
          <w:szCs w:val="24"/>
        </w:rPr>
        <w:t>The</w:t>
      </w:r>
      <w:r w:rsidR="008730B3" w:rsidRPr="00814FD4">
        <w:rPr>
          <w:rFonts w:ascii="Times New Roman" w:hAnsi="Times New Roman" w:cs="Times New Roman"/>
          <w:sz w:val="24"/>
          <w:szCs w:val="24"/>
        </w:rPr>
        <w:t xml:space="preserve">se results </w:t>
      </w:r>
      <w:r w:rsidR="00623EB0" w:rsidRPr="00814FD4">
        <w:rPr>
          <w:rFonts w:ascii="Times New Roman" w:hAnsi="Times New Roman" w:cs="Times New Roman"/>
          <w:sz w:val="24"/>
          <w:szCs w:val="24"/>
        </w:rPr>
        <w:t>suggest that</w:t>
      </w:r>
      <w:r w:rsidR="008730B3" w:rsidRPr="00814FD4">
        <w:rPr>
          <w:rFonts w:ascii="Times New Roman" w:hAnsi="Times New Roman" w:cs="Times New Roman"/>
          <w:sz w:val="24"/>
          <w:szCs w:val="24"/>
        </w:rPr>
        <w:t xml:space="preserve"> the</w:t>
      </w:r>
      <w:r w:rsidR="00B4119E" w:rsidRPr="00814FD4">
        <w:rPr>
          <w:rFonts w:ascii="Times New Roman" w:hAnsi="Times New Roman" w:cs="Times New Roman"/>
          <w:sz w:val="24"/>
          <w:szCs w:val="24"/>
        </w:rPr>
        <w:t xml:space="preserve"> formation </w:t>
      </w:r>
      <w:r w:rsidR="00904A88" w:rsidRPr="00814FD4">
        <w:rPr>
          <w:rFonts w:ascii="Times New Roman" w:hAnsi="Times New Roman" w:cs="Times New Roman"/>
          <w:sz w:val="24"/>
          <w:szCs w:val="24"/>
        </w:rPr>
        <w:t xml:space="preserve">mechanism </w:t>
      </w:r>
      <w:r w:rsidR="00B4119E" w:rsidRPr="00814FD4">
        <w:rPr>
          <w:rFonts w:ascii="Times New Roman" w:hAnsi="Times New Roman" w:cs="Times New Roman"/>
          <w:sz w:val="24"/>
          <w:szCs w:val="24"/>
        </w:rPr>
        <w:t>of</w:t>
      </w:r>
      <w:r w:rsidR="00885279" w:rsidRPr="00814FD4">
        <w:rPr>
          <w:rFonts w:ascii="Times New Roman" w:hAnsi="Times New Roman" w:cs="Times New Roman"/>
          <w:sz w:val="24"/>
          <w:szCs w:val="24"/>
        </w:rPr>
        <w:t xml:space="preserve"> </w:t>
      </w:r>
      <w:r w:rsidR="00EE10CE" w:rsidRPr="00814FD4">
        <w:rPr>
          <w:rFonts w:ascii="Times New Roman" w:hAnsi="Times New Roman" w:cs="Times New Roman"/>
          <w:sz w:val="24"/>
          <w:szCs w:val="24"/>
        </w:rPr>
        <w:t xml:space="preserve">complex </w:t>
      </w:r>
      <w:r w:rsidR="00F952E5" w:rsidRPr="00814FD4">
        <w:rPr>
          <w:rFonts w:ascii="Times New Roman" w:hAnsi="Times New Roman" w:cs="Times New Roman"/>
          <w:sz w:val="24"/>
          <w:szCs w:val="24"/>
        </w:rPr>
        <w:t xml:space="preserve">diboranes such as </w:t>
      </w:r>
      <w:r w:rsidR="00B4119E" w:rsidRPr="00814FD4">
        <w:rPr>
          <w:rFonts w:ascii="Times New Roman" w:hAnsi="Times New Roman" w:cs="Times New Roman"/>
          <w:sz w:val="24"/>
          <w:szCs w:val="24"/>
        </w:rPr>
        <w:t>B</w:t>
      </w:r>
      <w:r w:rsidR="00651702" w:rsidRPr="00814FD4">
        <w:rPr>
          <w:rFonts w:ascii="Times New Roman" w:hAnsi="Times New Roman" w:cs="Times New Roman"/>
          <w:sz w:val="24"/>
          <w:szCs w:val="24"/>
          <w:vertAlign w:val="subscript"/>
        </w:rPr>
        <w:t>9</w:t>
      </w:r>
      <w:r w:rsidR="00B4119E" w:rsidRPr="00814FD4">
        <w:rPr>
          <w:rFonts w:ascii="Times New Roman" w:hAnsi="Times New Roman" w:cs="Times New Roman"/>
          <w:sz w:val="24"/>
          <w:szCs w:val="24"/>
        </w:rPr>
        <w:t>H</w:t>
      </w:r>
      <w:r w:rsidR="00651702" w:rsidRPr="00814FD4">
        <w:rPr>
          <w:rFonts w:ascii="Times New Roman" w:hAnsi="Times New Roman" w:cs="Times New Roman"/>
          <w:sz w:val="24"/>
          <w:szCs w:val="24"/>
          <w:vertAlign w:val="subscript"/>
        </w:rPr>
        <w:t>15</w:t>
      </w:r>
      <w:r w:rsidR="00B4119E" w:rsidRPr="00814FD4">
        <w:rPr>
          <w:rFonts w:ascii="Times New Roman" w:hAnsi="Times New Roman" w:cs="Times New Roman"/>
          <w:sz w:val="24"/>
          <w:szCs w:val="24"/>
        </w:rPr>
        <w:t xml:space="preserve"> </w:t>
      </w:r>
      <w:r w:rsidR="00AB2854" w:rsidRPr="00814FD4">
        <w:rPr>
          <w:rFonts w:ascii="Times New Roman" w:hAnsi="Times New Roman" w:cs="Times New Roman"/>
          <w:sz w:val="24"/>
          <w:szCs w:val="24"/>
        </w:rPr>
        <w:t>proceeds through borane-addition reactions involving smaller borane precursors.</w:t>
      </w:r>
      <w:r w:rsidR="00487C39" w:rsidRPr="00814FD4">
        <w:rPr>
          <w:rFonts w:ascii="Times New Roman" w:hAnsi="Times New Roman" w:cs="Times New Roman"/>
          <w:sz w:val="24"/>
          <w:szCs w:val="24"/>
        </w:rPr>
        <w:fldChar w:fldCharType="begin">
          <w:fldData xml:space="preserve">PEVuZE5vdGU+PENpdGU+PEF1dGhvcj5Eb2Jzb248L0F1dGhvcj48WWVhcj4xOTcwPC9ZZWFyPjxS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</w:fldData>
        </w:fldChar>
      </w:r>
      <w:r w:rsidR="00E07F3D" w:rsidRPr="00814FD4">
        <w:rPr>
          <w:rFonts w:ascii="Times New Roman" w:hAnsi="Times New Roman" w:cs="Times New Roman"/>
          <w:sz w:val="24"/>
          <w:szCs w:val="24"/>
        </w:rPr>
        <w:instrText xml:space="preserve"> ADDIN EN.CITE </w:instrText>
      </w:r>
      <w:r w:rsidR="00E07F3D" w:rsidRPr="00814FD4">
        <w:rPr>
          <w:rFonts w:ascii="Times New Roman" w:hAnsi="Times New Roman" w:cs="Times New Roman"/>
          <w:sz w:val="24"/>
          <w:szCs w:val="24"/>
        </w:rPr>
        <w:fldChar w:fldCharType="begin">
          <w:fldData xml:space="preserve">PEVuZE5vdGU+PENpdGU+PEF1dGhvcj5Eb2Jzb248L0F1dGhvcj48WWVhcj4xOTcwPC9ZZWFyPjxS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</w:fldData>
        </w:fldChar>
      </w:r>
      <w:r w:rsidR="00E07F3D" w:rsidRPr="00814FD4">
        <w:rPr>
          <w:rFonts w:ascii="Times New Roman" w:hAnsi="Times New Roman" w:cs="Times New Roman"/>
          <w:sz w:val="24"/>
          <w:szCs w:val="24"/>
        </w:rPr>
        <w:instrText xml:space="preserve"> ADDIN EN.CITE.DATA </w:instrText>
      </w:r>
      <w:r w:rsidR="00E07F3D" w:rsidRPr="00814FD4">
        <w:rPr>
          <w:rFonts w:ascii="Times New Roman" w:hAnsi="Times New Roman" w:cs="Times New Roman"/>
          <w:sz w:val="24"/>
          <w:szCs w:val="24"/>
        </w:rPr>
      </w:r>
      <w:r w:rsidR="00E07F3D" w:rsidRPr="00814FD4">
        <w:rPr>
          <w:rFonts w:ascii="Times New Roman" w:hAnsi="Times New Roman" w:cs="Times New Roman"/>
          <w:sz w:val="24"/>
          <w:szCs w:val="24"/>
        </w:rPr>
        <w:fldChar w:fldCharType="end"/>
      </w:r>
      <w:r w:rsidR="00487C39" w:rsidRPr="00814FD4">
        <w:rPr>
          <w:rFonts w:ascii="Times New Roman" w:hAnsi="Times New Roman" w:cs="Times New Roman"/>
          <w:sz w:val="24"/>
          <w:szCs w:val="24"/>
        </w:rPr>
      </w:r>
      <w:r w:rsidR="00487C39" w:rsidRPr="00814FD4">
        <w:rPr>
          <w:rFonts w:ascii="Times New Roman" w:hAnsi="Times New Roman" w:cs="Times New Roman"/>
          <w:sz w:val="24"/>
          <w:szCs w:val="24"/>
        </w:rPr>
        <w:fldChar w:fldCharType="separate"/>
      </w:r>
      <w:hyperlink w:anchor="_ENREF_2" w:tooltip="Dobson, 1970 #3885" w:history="1">
        <w:r w:rsidR="0075070A" w:rsidRPr="00814FD4">
          <w:rPr>
            <w:rFonts w:ascii="Times New Roman" w:hAnsi="Times New Roman" w:cs="Times New Roman"/>
            <w:noProof/>
            <w:sz w:val="24"/>
            <w:szCs w:val="24"/>
            <w:vertAlign w:val="superscript"/>
          </w:rPr>
          <w:t>2</w:t>
        </w:r>
      </w:hyperlink>
      <w:r w:rsidR="00E07F3D" w:rsidRPr="00814FD4">
        <w:rPr>
          <w:rFonts w:ascii="Times New Roman" w:hAnsi="Times New Roman" w:cs="Times New Roman"/>
          <w:noProof/>
          <w:sz w:val="24"/>
          <w:szCs w:val="24"/>
          <w:vertAlign w:val="superscript"/>
        </w:rPr>
        <w:t>,</w:t>
      </w:r>
      <w:hyperlink w:anchor="_ENREF_41" w:tooltip="Maruca, 1968 #3904" w:history="1">
        <w:r w:rsidR="0075070A" w:rsidRPr="00814FD4">
          <w:rPr>
            <w:rFonts w:ascii="Times New Roman" w:hAnsi="Times New Roman" w:cs="Times New Roman"/>
            <w:noProof/>
            <w:sz w:val="24"/>
            <w:szCs w:val="24"/>
            <w:vertAlign w:val="superscript"/>
          </w:rPr>
          <w:t>41</w:t>
        </w:r>
      </w:hyperlink>
      <w:r w:rsidR="00487C39" w:rsidRPr="00814FD4">
        <w:rPr>
          <w:rFonts w:ascii="Times New Roman" w:hAnsi="Times New Roman" w:cs="Times New Roman"/>
          <w:sz w:val="24"/>
          <w:szCs w:val="24"/>
        </w:rPr>
        <w:fldChar w:fldCharType="end"/>
      </w:r>
      <w:hyperlink w:anchor="_ENREF_38" w:tooltip="Maruca, 1968 #3904" w:history="1"/>
      <w:r w:rsidR="00FA725C" w:rsidRPr="00814FD4">
        <w:rPr>
          <w:rFonts w:ascii="Times New Roman" w:hAnsi="Times New Roman" w:cs="Times New Roman"/>
          <w:sz w:val="24"/>
          <w:szCs w:val="24"/>
        </w:rPr>
        <w:t xml:space="preserve"> </w:t>
      </w:r>
      <w:r w:rsidR="0065325F" w:rsidRPr="00814FD4">
        <w:rPr>
          <w:rFonts w:ascii="Times New Roman" w:hAnsi="Times New Roman" w:cs="Times New Roman"/>
          <w:sz w:val="24"/>
          <w:szCs w:val="24"/>
        </w:rPr>
        <w:t xml:space="preserve">Under electron </w:t>
      </w:r>
      <w:r w:rsidR="003711AE" w:rsidRPr="00814FD4">
        <w:rPr>
          <w:rFonts w:ascii="Times New Roman" w:hAnsi="Times New Roman" w:cs="Times New Roman"/>
          <w:sz w:val="24"/>
          <w:szCs w:val="24"/>
        </w:rPr>
        <w:t>irradiation</w:t>
      </w:r>
      <w:r w:rsidR="0065325F" w:rsidRPr="00814FD4">
        <w:rPr>
          <w:rFonts w:ascii="Times New Roman" w:hAnsi="Times New Roman" w:cs="Times New Roman"/>
          <w:sz w:val="24"/>
          <w:szCs w:val="24"/>
        </w:rPr>
        <w:t xml:space="preserve">, </w:t>
      </w:r>
      <w:r w:rsidR="0085235A" w:rsidRPr="00814FD4">
        <w:rPr>
          <w:rFonts w:ascii="Times New Roman" w:hAnsi="Times New Roman" w:cs="Times New Roman"/>
          <w:sz w:val="24"/>
          <w:szCs w:val="24"/>
        </w:rPr>
        <w:t xml:space="preserve">the </w:t>
      </w:r>
      <w:r w:rsidR="009A58FA" w:rsidRPr="00814FD4">
        <w:rPr>
          <w:rFonts w:ascii="Times New Roman" w:hAnsi="Times New Roman" w:cs="Times New Roman"/>
          <w:sz w:val="24"/>
          <w:szCs w:val="24"/>
        </w:rPr>
        <w:t xml:space="preserve">complex </w:t>
      </w:r>
      <w:r w:rsidR="00F37254" w:rsidRPr="00814FD4">
        <w:rPr>
          <w:rFonts w:ascii="Times New Roman" w:hAnsi="Times New Roman" w:cs="Times New Roman"/>
          <w:sz w:val="24"/>
          <w:szCs w:val="24"/>
        </w:rPr>
        <w:t>boranes</w:t>
      </w:r>
      <w:r w:rsidR="00B65F03" w:rsidRPr="00814FD4">
        <w:rPr>
          <w:rFonts w:ascii="Times New Roman" w:hAnsi="Times New Roman" w:cs="Times New Roman"/>
          <w:sz w:val="24"/>
          <w:szCs w:val="24"/>
        </w:rPr>
        <w:t xml:space="preserve"> </w:t>
      </w:r>
      <w:r w:rsidR="00561F2B" w:rsidRPr="00814FD4">
        <w:rPr>
          <w:rFonts w:ascii="Times New Roman" w:hAnsi="Times New Roman" w:cs="Times New Roman"/>
          <w:sz w:val="24"/>
          <w:szCs w:val="24"/>
        </w:rPr>
        <w:t>observed in the present study are therefore proposed to</w:t>
      </w:r>
      <w:r w:rsidR="009A41C3" w:rsidRPr="00814FD4">
        <w:rPr>
          <w:rFonts w:ascii="Times New Roman" w:hAnsi="Times New Roman" w:cs="Times New Roman"/>
          <w:sz w:val="24"/>
          <w:szCs w:val="24"/>
        </w:rPr>
        <w:t xml:space="preserve"> </w:t>
      </w:r>
      <w:r w:rsidR="00664C07" w:rsidRPr="00814FD4">
        <w:rPr>
          <w:rFonts w:ascii="Times New Roman" w:hAnsi="Times New Roman" w:cs="Times New Roman"/>
          <w:sz w:val="24"/>
          <w:szCs w:val="24"/>
        </w:rPr>
        <w:t>form</w:t>
      </w:r>
      <w:r w:rsidR="000613B1" w:rsidRPr="00814FD4">
        <w:rPr>
          <w:rFonts w:ascii="Times New Roman" w:hAnsi="Times New Roman" w:cs="Times New Roman"/>
          <w:sz w:val="24"/>
          <w:szCs w:val="24"/>
        </w:rPr>
        <w:t xml:space="preserve"> </w:t>
      </w:r>
      <w:r w:rsidR="009311E7" w:rsidRPr="00814FD4">
        <w:rPr>
          <w:rFonts w:ascii="Times New Roman" w:hAnsi="Times New Roman" w:cs="Times New Roman"/>
          <w:sz w:val="24"/>
          <w:szCs w:val="24"/>
        </w:rPr>
        <w:t>via</w:t>
      </w:r>
      <w:r w:rsidR="00451E54" w:rsidRPr="00814FD4">
        <w:rPr>
          <w:rFonts w:ascii="Times New Roman" w:hAnsi="Times New Roman" w:cs="Times New Roman"/>
          <w:sz w:val="24"/>
          <w:szCs w:val="24"/>
        </w:rPr>
        <w:t xml:space="preserve"> a stepwise boron-insertion mechanism </w:t>
      </w:r>
      <w:r w:rsidR="002E1793" w:rsidRPr="00814FD4">
        <w:rPr>
          <w:rFonts w:ascii="Times New Roman" w:hAnsi="Times New Roman" w:cs="Times New Roman"/>
          <w:sz w:val="24"/>
          <w:szCs w:val="24"/>
        </w:rPr>
        <w:t xml:space="preserve">dominated </w:t>
      </w:r>
      <w:r w:rsidR="00FF2082" w:rsidRPr="00814FD4">
        <w:rPr>
          <w:rFonts w:ascii="Times New Roman" w:hAnsi="Times New Roman" w:cs="Times New Roman"/>
          <w:sz w:val="24"/>
          <w:szCs w:val="24"/>
        </w:rPr>
        <w:t>by</w:t>
      </w:r>
      <w:r w:rsidR="00451E54" w:rsidRPr="00814FD4">
        <w:rPr>
          <w:rFonts w:ascii="Times New Roman" w:hAnsi="Times New Roman" w:cs="Times New Roman"/>
          <w:sz w:val="24"/>
          <w:szCs w:val="24"/>
        </w:rPr>
        <w:t xml:space="preserve"> BH and BH</w:t>
      </w:r>
      <w:r w:rsidR="00007931" w:rsidRPr="00814FD4">
        <w:rPr>
          <w:rFonts w:ascii="Times New Roman" w:hAnsi="Times New Roman" w:cs="Times New Roman"/>
          <w:sz w:val="24"/>
          <w:szCs w:val="24"/>
          <w:vertAlign w:val="subscript"/>
        </w:rPr>
        <w:t>3</w:t>
      </w:r>
      <w:r w:rsidR="00451E54" w:rsidRPr="00814FD4">
        <w:rPr>
          <w:rFonts w:ascii="Times New Roman" w:hAnsi="Times New Roman" w:cs="Times New Roman"/>
          <w:sz w:val="24"/>
          <w:szCs w:val="24"/>
        </w:rPr>
        <w:t xml:space="preserve"> addition</w:t>
      </w:r>
      <w:r w:rsidR="00C553B5" w:rsidRPr="00814FD4">
        <w:rPr>
          <w:rFonts w:ascii="Times New Roman" w:hAnsi="Times New Roman" w:cs="Times New Roman"/>
          <w:sz w:val="24"/>
          <w:szCs w:val="24"/>
        </w:rPr>
        <w:t>s</w:t>
      </w:r>
      <w:r w:rsidR="00451E54" w:rsidRPr="00814FD4">
        <w:rPr>
          <w:rFonts w:ascii="Times New Roman" w:hAnsi="Times New Roman" w:cs="Times New Roman"/>
          <w:sz w:val="24"/>
          <w:szCs w:val="24"/>
        </w:rPr>
        <w:t xml:space="preserve"> coupled with hydrogenation </w:t>
      </w:r>
      <w:r w:rsidR="00206F36" w:rsidRPr="00814FD4">
        <w:rPr>
          <w:rFonts w:ascii="Times New Roman" w:hAnsi="Times New Roman" w:cs="Times New Roman"/>
          <w:sz w:val="24"/>
          <w:szCs w:val="24"/>
        </w:rPr>
        <w:t>reactions</w:t>
      </w:r>
      <w:r w:rsidR="00451E54" w:rsidRPr="00814FD4">
        <w:rPr>
          <w:rFonts w:ascii="Times New Roman" w:hAnsi="Times New Roman" w:cs="Times New Roman"/>
          <w:sz w:val="24"/>
          <w:szCs w:val="24"/>
        </w:rPr>
        <w:t>.</w:t>
      </w:r>
      <w:r w:rsidR="00E64041" w:rsidRPr="00814FD4">
        <w:rPr>
          <w:rFonts w:ascii="Times New Roman" w:hAnsi="Times New Roman" w:cs="Times New Roman"/>
          <w:sz w:val="24"/>
          <w:szCs w:val="24"/>
        </w:rPr>
        <w:t xml:space="preserve"> </w:t>
      </w:r>
      <w:r w:rsidR="00451E54" w:rsidRPr="00814FD4">
        <w:rPr>
          <w:rFonts w:ascii="Times New Roman" w:hAnsi="Times New Roman" w:cs="Times New Roman"/>
          <w:sz w:val="24"/>
          <w:szCs w:val="24"/>
        </w:rPr>
        <w:t xml:space="preserve">Starting from smaller species such as </w:t>
      </w:r>
      <w:r w:rsidR="00641C3D" w:rsidRPr="00814FD4">
        <w:rPr>
          <w:rFonts w:ascii="Times New Roman" w:hAnsi="Times New Roman" w:cs="Times New Roman"/>
          <w:sz w:val="24"/>
          <w:szCs w:val="24"/>
        </w:rPr>
        <w:t>B</w:t>
      </w:r>
      <w:r w:rsidR="00641C3D" w:rsidRPr="00814FD4">
        <w:rPr>
          <w:rFonts w:ascii="Times New Roman" w:hAnsi="Times New Roman" w:cs="Times New Roman"/>
          <w:sz w:val="24"/>
          <w:szCs w:val="24"/>
          <w:vertAlign w:val="subscript"/>
        </w:rPr>
        <w:t>6</w:t>
      </w:r>
      <w:r w:rsidR="00641C3D" w:rsidRPr="00814FD4">
        <w:rPr>
          <w:rFonts w:ascii="Times New Roman" w:hAnsi="Times New Roman" w:cs="Times New Roman"/>
          <w:sz w:val="24"/>
          <w:szCs w:val="24"/>
        </w:rPr>
        <w:t>H</w:t>
      </w:r>
      <w:r w:rsidR="00641C3D" w:rsidRPr="00814FD4">
        <w:rPr>
          <w:rFonts w:ascii="Times New Roman" w:hAnsi="Times New Roman" w:cs="Times New Roman"/>
          <w:sz w:val="24"/>
          <w:szCs w:val="24"/>
          <w:vertAlign w:val="subscript"/>
        </w:rPr>
        <w:t>10</w:t>
      </w:r>
      <w:r w:rsidR="00614552" w:rsidRPr="00814FD4">
        <w:rPr>
          <w:rFonts w:ascii="Times New Roman" w:hAnsi="Times New Roman" w:cs="Times New Roman"/>
          <w:sz w:val="24"/>
          <w:szCs w:val="24"/>
        </w:rPr>
        <w:t xml:space="preserve">, </w:t>
      </w:r>
      <w:r w:rsidR="00C14B9F" w:rsidRPr="00814FD4">
        <w:rPr>
          <w:rFonts w:ascii="Times New Roman" w:hAnsi="Times New Roman" w:cs="Times New Roman"/>
          <w:sz w:val="24"/>
          <w:szCs w:val="24"/>
        </w:rPr>
        <w:t xml:space="preserve">borane network can undergo sequential </w:t>
      </w:r>
      <w:r w:rsidR="00C14B9F" w:rsidRPr="00814FD4">
        <w:rPr>
          <w:rFonts w:ascii="Times New Roman" w:hAnsi="Times New Roman" w:cs="Times New Roman"/>
          <w:sz w:val="24"/>
          <w:szCs w:val="24"/>
        </w:rPr>
        <w:lastRenderedPageBreak/>
        <w:t xml:space="preserve">growth toward larger species up </w:t>
      </w:r>
      <w:r w:rsidR="00451E54" w:rsidRPr="00814FD4">
        <w:rPr>
          <w:rFonts w:ascii="Times New Roman" w:hAnsi="Times New Roman" w:cs="Times New Roman"/>
          <w:sz w:val="24"/>
          <w:szCs w:val="24"/>
        </w:rPr>
        <w:t xml:space="preserve">to </w:t>
      </w:r>
      <w:r w:rsidR="00641C3D" w:rsidRPr="00814FD4">
        <w:rPr>
          <w:rFonts w:ascii="Times New Roman" w:hAnsi="Times New Roman" w:cs="Times New Roman"/>
          <w:sz w:val="24"/>
          <w:szCs w:val="24"/>
        </w:rPr>
        <w:t>B</w:t>
      </w:r>
      <w:r w:rsidR="00641C3D" w:rsidRPr="00814FD4">
        <w:rPr>
          <w:rFonts w:ascii="Times New Roman" w:hAnsi="Times New Roman" w:cs="Times New Roman"/>
          <w:sz w:val="24"/>
          <w:szCs w:val="24"/>
          <w:vertAlign w:val="subscript"/>
        </w:rPr>
        <w:t>12</w:t>
      </w:r>
      <w:r w:rsidR="00641C3D" w:rsidRPr="00814FD4">
        <w:rPr>
          <w:rFonts w:ascii="Times New Roman" w:hAnsi="Times New Roman" w:cs="Times New Roman"/>
          <w:sz w:val="24"/>
          <w:szCs w:val="24"/>
        </w:rPr>
        <w:t>H</w:t>
      </w:r>
      <w:r w:rsidR="00641C3D" w:rsidRPr="00814FD4">
        <w:rPr>
          <w:rFonts w:ascii="Times New Roman" w:hAnsi="Times New Roman" w:cs="Times New Roman"/>
          <w:sz w:val="24"/>
          <w:szCs w:val="24"/>
          <w:vertAlign w:val="subscript"/>
        </w:rPr>
        <w:t>26</w:t>
      </w:r>
      <w:r w:rsidR="00727617" w:rsidRPr="00814FD4">
        <w:rPr>
          <w:rFonts w:ascii="Times New Roman" w:hAnsi="Times New Roman" w:cs="Times New Roman"/>
          <w:sz w:val="24"/>
          <w:szCs w:val="24"/>
        </w:rPr>
        <w:t xml:space="preserve">. </w:t>
      </w:r>
      <w:r w:rsidR="00D732EE" w:rsidRPr="00814FD4">
        <w:rPr>
          <w:rFonts w:ascii="Times New Roman" w:hAnsi="Times New Roman" w:cs="Times New Roman"/>
          <w:sz w:val="24"/>
          <w:szCs w:val="24"/>
        </w:rPr>
        <w:t>Specifically</w:t>
      </w:r>
      <w:r w:rsidR="00727617" w:rsidRPr="00814FD4">
        <w:rPr>
          <w:rFonts w:ascii="Times New Roman" w:hAnsi="Times New Roman" w:cs="Times New Roman"/>
          <w:sz w:val="24"/>
          <w:szCs w:val="24"/>
        </w:rPr>
        <w:t xml:space="preserve">, </w:t>
      </w:r>
      <w:r w:rsidR="007D182E" w:rsidRPr="00814FD4">
        <w:rPr>
          <w:rFonts w:ascii="Times New Roman" w:hAnsi="Times New Roman" w:cs="Times New Roman"/>
          <w:sz w:val="24"/>
          <w:szCs w:val="24"/>
        </w:rPr>
        <w:t xml:space="preserve">successive </w:t>
      </w:r>
      <w:r w:rsidR="0093662D" w:rsidRPr="00814FD4">
        <w:rPr>
          <w:rFonts w:ascii="Times New Roman" w:hAnsi="Times New Roman" w:cs="Times New Roman"/>
          <w:sz w:val="24"/>
          <w:szCs w:val="24"/>
        </w:rPr>
        <w:t>BH and BH</w:t>
      </w:r>
      <w:r w:rsidR="0093662D" w:rsidRPr="00814FD4">
        <w:rPr>
          <w:rFonts w:ascii="Times New Roman" w:hAnsi="Times New Roman" w:cs="Times New Roman"/>
          <w:sz w:val="24"/>
          <w:szCs w:val="24"/>
          <w:vertAlign w:val="subscript"/>
        </w:rPr>
        <w:t>3</w:t>
      </w:r>
      <w:r w:rsidR="0093662D" w:rsidRPr="00814FD4">
        <w:rPr>
          <w:rFonts w:ascii="Times New Roman" w:hAnsi="Times New Roman" w:cs="Times New Roman"/>
          <w:sz w:val="24"/>
          <w:szCs w:val="24"/>
        </w:rPr>
        <w:t xml:space="preserve"> additions</w:t>
      </w:r>
      <w:r w:rsidR="007D4303" w:rsidRPr="00814FD4">
        <w:rPr>
          <w:rFonts w:ascii="Times New Roman" w:hAnsi="Times New Roman" w:cs="Times New Roman"/>
          <w:sz w:val="24"/>
          <w:szCs w:val="24"/>
        </w:rPr>
        <w:t xml:space="preserve"> to</w:t>
      </w:r>
      <w:r w:rsidR="0093662D" w:rsidRPr="00814FD4">
        <w:rPr>
          <w:rFonts w:ascii="Times New Roman" w:hAnsi="Times New Roman" w:cs="Times New Roman"/>
          <w:sz w:val="24"/>
          <w:szCs w:val="24"/>
        </w:rPr>
        <w:t xml:space="preserve"> </w:t>
      </w:r>
      <w:r w:rsidR="001C72B4" w:rsidRPr="00814FD4">
        <w:rPr>
          <w:rFonts w:ascii="Times New Roman" w:hAnsi="Times New Roman" w:cs="Times New Roman"/>
          <w:sz w:val="24"/>
          <w:szCs w:val="24"/>
        </w:rPr>
        <w:t>B</w:t>
      </w:r>
      <w:r w:rsidR="001C72B4" w:rsidRPr="00814FD4">
        <w:rPr>
          <w:rFonts w:ascii="Times New Roman" w:hAnsi="Times New Roman" w:cs="Times New Roman"/>
          <w:sz w:val="24"/>
          <w:szCs w:val="24"/>
          <w:vertAlign w:val="subscript"/>
        </w:rPr>
        <w:t>6</w:t>
      </w:r>
      <w:r w:rsidR="001C72B4" w:rsidRPr="00814FD4">
        <w:rPr>
          <w:rFonts w:ascii="Times New Roman" w:hAnsi="Times New Roman" w:cs="Times New Roman"/>
          <w:sz w:val="24"/>
          <w:szCs w:val="24"/>
        </w:rPr>
        <w:t>H</w:t>
      </w:r>
      <w:r w:rsidR="001C72B4" w:rsidRPr="00814FD4">
        <w:rPr>
          <w:rFonts w:ascii="Times New Roman" w:hAnsi="Times New Roman" w:cs="Times New Roman"/>
          <w:sz w:val="24"/>
          <w:szCs w:val="24"/>
          <w:vertAlign w:val="subscript"/>
        </w:rPr>
        <w:t xml:space="preserve">10 </w:t>
      </w:r>
      <w:r w:rsidR="007439AD" w:rsidRPr="00814FD4">
        <w:rPr>
          <w:rFonts w:ascii="Times New Roman" w:hAnsi="Times New Roman" w:cs="Times New Roman"/>
          <w:sz w:val="24"/>
          <w:szCs w:val="24"/>
        </w:rPr>
        <w:t xml:space="preserve">produce </w:t>
      </w:r>
      <w:r w:rsidR="001C72B4" w:rsidRPr="00814FD4">
        <w:rPr>
          <w:rFonts w:ascii="Times New Roman" w:hAnsi="Times New Roman" w:cs="Times New Roman"/>
          <w:sz w:val="24"/>
          <w:szCs w:val="24"/>
        </w:rPr>
        <w:t>B</w:t>
      </w:r>
      <w:r w:rsidR="00B04E2F" w:rsidRPr="00814FD4">
        <w:rPr>
          <w:rFonts w:ascii="Times New Roman" w:hAnsi="Times New Roman" w:cs="Times New Roman"/>
          <w:sz w:val="24"/>
          <w:szCs w:val="24"/>
          <w:vertAlign w:val="subscript"/>
        </w:rPr>
        <w:t>11</w:t>
      </w:r>
      <w:r w:rsidR="001C72B4" w:rsidRPr="00814FD4">
        <w:rPr>
          <w:rFonts w:ascii="Times New Roman" w:hAnsi="Times New Roman" w:cs="Times New Roman"/>
          <w:sz w:val="24"/>
          <w:szCs w:val="24"/>
        </w:rPr>
        <w:t>H</w:t>
      </w:r>
      <w:r w:rsidR="001C72B4" w:rsidRPr="00814FD4">
        <w:rPr>
          <w:rFonts w:ascii="Times New Roman" w:hAnsi="Times New Roman" w:cs="Times New Roman"/>
          <w:sz w:val="24"/>
          <w:szCs w:val="24"/>
          <w:vertAlign w:val="subscript"/>
        </w:rPr>
        <w:t>1</w:t>
      </w:r>
      <w:r w:rsidR="00B04E2F" w:rsidRPr="00814FD4">
        <w:rPr>
          <w:rFonts w:ascii="Times New Roman" w:hAnsi="Times New Roman" w:cs="Times New Roman"/>
          <w:sz w:val="24"/>
          <w:szCs w:val="24"/>
          <w:vertAlign w:val="subscript"/>
        </w:rPr>
        <w:t>9</w:t>
      </w:r>
      <w:r w:rsidR="00CF6E28" w:rsidRPr="00814FD4">
        <w:rPr>
          <w:rFonts w:ascii="Times New Roman" w:hAnsi="Times New Roman" w:cs="Times New Roman"/>
          <w:sz w:val="24"/>
          <w:szCs w:val="24"/>
        </w:rPr>
        <w:t xml:space="preserve"> and</w:t>
      </w:r>
      <w:r w:rsidR="00CC7D9C" w:rsidRPr="00814FD4">
        <w:rPr>
          <w:rFonts w:ascii="Times New Roman" w:hAnsi="Times New Roman" w:cs="Times New Roman"/>
          <w:sz w:val="24"/>
          <w:szCs w:val="24"/>
        </w:rPr>
        <w:t xml:space="preserve"> </w:t>
      </w:r>
      <w:r w:rsidR="003F611B" w:rsidRPr="00814FD4">
        <w:rPr>
          <w:rFonts w:ascii="Times New Roman" w:hAnsi="Times New Roman" w:cs="Times New Roman"/>
          <w:sz w:val="24"/>
          <w:szCs w:val="24"/>
        </w:rPr>
        <w:t>B</w:t>
      </w:r>
      <w:r w:rsidR="003F611B" w:rsidRPr="00814FD4">
        <w:rPr>
          <w:rFonts w:ascii="Times New Roman" w:hAnsi="Times New Roman" w:cs="Times New Roman"/>
          <w:sz w:val="24"/>
          <w:szCs w:val="24"/>
          <w:vertAlign w:val="subscript"/>
        </w:rPr>
        <w:t>12</w:t>
      </w:r>
      <w:r w:rsidR="003F611B" w:rsidRPr="00814FD4">
        <w:rPr>
          <w:rFonts w:ascii="Times New Roman" w:hAnsi="Times New Roman" w:cs="Times New Roman"/>
          <w:sz w:val="24"/>
          <w:szCs w:val="24"/>
        </w:rPr>
        <w:t>H</w:t>
      </w:r>
      <w:r w:rsidR="003F611B" w:rsidRPr="00814FD4">
        <w:rPr>
          <w:rFonts w:ascii="Times New Roman" w:hAnsi="Times New Roman" w:cs="Times New Roman"/>
          <w:sz w:val="24"/>
          <w:szCs w:val="24"/>
          <w:vertAlign w:val="subscript"/>
        </w:rPr>
        <w:t>22</w:t>
      </w:r>
      <w:r w:rsidR="003F611B" w:rsidRPr="00814FD4">
        <w:rPr>
          <w:rFonts w:ascii="Times New Roman" w:hAnsi="Times New Roman" w:cs="Times New Roman"/>
          <w:sz w:val="24"/>
          <w:szCs w:val="24"/>
        </w:rPr>
        <w:t>,</w:t>
      </w:r>
      <w:r w:rsidR="003F611B" w:rsidRPr="00814FD4">
        <w:rPr>
          <w:rFonts w:ascii="Times New Roman" w:hAnsi="Times New Roman" w:cs="Times New Roman"/>
          <w:sz w:val="24"/>
          <w:szCs w:val="24"/>
          <w:vertAlign w:val="subscript"/>
        </w:rPr>
        <w:t xml:space="preserve"> </w:t>
      </w:r>
      <w:r w:rsidR="003F611B" w:rsidRPr="00814FD4">
        <w:rPr>
          <w:rFonts w:ascii="Times New Roman" w:hAnsi="Times New Roman" w:cs="Times New Roman"/>
          <w:sz w:val="24"/>
          <w:szCs w:val="24"/>
        </w:rPr>
        <w:t xml:space="preserve">which </w:t>
      </w:r>
      <w:r w:rsidR="004B14BA" w:rsidRPr="00814FD4">
        <w:rPr>
          <w:rFonts w:ascii="Times New Roman" w:hAnsi="Times New Roman" w:cs="Times New Roman"/>
          <w:sz w:val="24"/>
          <w:szCs w:val="24"/>
        </w:rPr>
        <w:t xml:space="preserve">can subsequently convert to </w:t>
      </w:r>
      <w:r w:rsidR="003F611B" w:rsidRPr="00814FD4">
        <w:rPr>
          <w:rFonts w:ascii="Times New Roman" w:hAnsi="Times New Roman" w:cs="Times New Roman"/>
          <w:sz w:val="24"/>
          <w:szCs w:val="24"/>
        </w:rPr>
        <w:t>B</w:t>
      </w:r>
      <w:r w:rsidR="003F611B" w:rsidRPr="00814FD4">
        <w:rPr>
          <w:rFonts w:ascii="Times New Roman" w:hAnsi="Times New Roman" w:cs="Times New Roman"/>
          <w:sz w:val="24"/>
          <w:szCs w:val="24"/>
          <w:vertAlign w:val="subscript"/>
        </w:rPr>
        <w:t>12</w:t>
      </w:r>
      <w:r w:rsidR="003F611B" w:rsidRPr="00814FD4">
        <w:rPr>
          <w:rFonts w:ascii="Times New Roman" w:hAnsi="Times New Roman" w:cs="Times New Roman"/>
          <w:sz w:val="24"/>
          <w:szCs w:val="24"/>
        </w:rPr>
        <w:t>H</w:t>
      </w:r>
      <w:r w:rsidR="003F611B" w:rsidRPr="00814FD4">
        <w:rPr>
          <w:rFonts w:ascii="Times New Roman" w:hAnsi="Times New Roman" w:cs="Times New Roman"/>
          <w:sz w:val="24"/>
          <w:szCs w:val="24"/>
          <w:vertAlign w:val="subscript"/>
        </w:rPr>
        <w:t xml:space="preserve">26 </w:t>
      </w:r>
      <w:r w:rsidR="00DE0D9E" w:rsidRPr="00814FD4">
        <w:rPr>
          <w:rFonts w:ascii="Times New Roman" w:hAnsi="Times New Roman" w:cs="Times New Roman"/>
          <w:sz w:val="24"/>
          <w:szCs w:val="24"/>
        </w:rPr>
        <w:t>through</w:t>
      </w:r>
      <w:r w:rsidR="000C351A" w:rsidRPr="00814FD4">
        <w:rPr>
          <w:rFonts w:ascii="Times New Roman" w:hAnsi="Times New Roman" w:cs="Times New Roman"/>
          <w:sz w:val="24"/>
          <w:szCs w:val="24"/>
        </w:rPr>
        <w:t xml:space="preserve"> </w:t>
      </w:r>
      <w:r w:rsidR="001278A5" w:rsidRPr="00814FD4">
        <w:rPr>
          <w:rFonts w:ascii="Times New Roman" w:hAnsi="Times New Roman" w:cs="Times New Roman"/>
          <w:sz w:val="24"/>
          <w:szCs w:val="24"/>
        </w:rPr>
        <w:t>hydrogenation.</w:t>
      </w:r>
      <w:r w:rsidR="00C15EE9" w:rsidRPr="00814FD4">
        <w:rPr>
          <w:rFonts w:ascii="Times New Roman" w:hAnsi="Times New Roman" w:cs="Times New Roman"/>
          <w:sz w:val="24"/>
          <w:szCs w:val="24"/>
        </w:rPr>
        <w:t xml:space="preserve"> The</w:t>
      </w:r>
      <w:r w:rsidR="00590952" w:rsidRPr="00814FD4">
        <w:rPr>
          <w:rFonts w:ascii="Times New Roman" w:hAnsi="Times New Roman" w:cs="Times New Roman"/>
          <w:sz w:val="24"/>
          <w:szCs w:val="24"/>
        </w:rPr>
        <w:t xml:space="preserve"> </w:t>
      </w:r>
      <w:r w:rsidR="00451E54" w:rsidRPr="00814FD4">
        <w:rPr>
          <w:rFonts w:ascii="Times New Roman" w:hAnsi="Times New Roman" w:cs="Times New Roman"/>
          <w:sz w:val="24"/>
          <w:szCs w:val="24"/>
        </w:rPr>
        <w:t xml:space="preserve">intermediate species </w:t>
      </w:r>
      <w:r w:rsidR="00E26EF6" w:rsidRPr="00814FD4">
        <w:rPr>
          <w:rFonts w:ascii="Times New Roman" w:hAnsi="Times New Roman" w:cs="Times New Roman"/>
          <w:sz w:val="24"/>
          <w:szCs w:val="24"/>
        </w:rPr>
        <w:t>such as</w:t>
      </w:r>
      <w:r w:rsidR="00C85D34" w:rsidRPr="00814FD4">
        <w:rPr>
          <w:rFonts w:ascii="Times New Roman" w:hAnsi="Times New Roman" w:cs="Times New Roman"/>
          <w:sz w:val="24"/>
          <w:szCs w:val="24"/>
        </w:rPr>
        <w:t xml:space="preserve"> </w:t>
      </w:r>
      <w:r w:rsidR="00641C3D" w:rsidRPr="00814FD4">
        <w:rPr>
          <w:rFonts w:ascii="Times New Roman" w:hAnsi="Times New Roman" w:cs="Times New Roman"/>
          <w:sz w:val="24"/>
          <w:szCs w:val="24"/>
        </w:rPr>
        <w:t>B</w:t>
      </w:r>
      <w:r w:rsidR="003A2FE9" w:rsidRPr="00814FD4">
        <w:rPr>
          <w:rFonts w:ascii="Times New Roman" w:hAnsi="Times New Roman" w:cs="Times New Roman"/>
          <w:sz w:val="24"/>
          <w:szCs w:val="24"/>
          <w:vertAlign w:val="subscript"/>
        </w:rPr>
        <w:t>8</w:t>
      </w:r>
      <w:r w:rsidR="00641C3D" w:rsidRPr="00814FD4">
        <w:rPr>
          <w:rFonts w:ascii="Times New Roman" w:hAnsi="Times New Roman" w:cs="Times New Roman"/>
          <w:sz w:val="24"/>
          <w:szCs w:val="24"/>
        </w:rPr>
        <w:t>H</w:t>
      </w:r>
      <w:r w:rsidR="003A2FE9" w:rsidRPr="00814FD4">
        <w:rPr>
          <w:rFonts w:ascii="Times New Roman" w:hAnsi="Times New Roman" w:cs="Times New Roman"/>
          <w:sz w:val="24"/>
          <w:szCs w:val="24"/>
          <w:vertAlign w:val="subscript"/>
        </w:rPr>
        <w:t>12</w:t>
      </w:r>
      <w:r w:rsidR="00451E54" w:rsidRPr="00814FD4">
        <w:rPr>
          <w:rFonts w:ascii="Times New Roman" w:hAnsi="Times New Roman" w:cs="Times New Roman"/>
          <w:sz w:val="24"/>
          <w:szCs w:val="24"/>
        </w:rPr>
        <w:t xml:space="preserve">, </w:t>
      </w:r>
      <w:r w:rsidR="00641C3D" w:rsidRPr="00814FD4">
        <w:rPr>
          <w:rFonts w:ascii="Times New Roman" w:hAnsi="Times New Roman" w:cs="Times New Roman"/>
          <w:sz w:val="24"/>
          <w:szCs w:val="24"/>
        </w:rPr>
        <w:t>B</w:t>
      </w:r>
      <w:r w:rsidR="003A2FE9" w:rsidRPr="00814FD4">
        <w:rPr>
          <w:rFonts w:ascii="Times New Roman" w:hAnsi="Times New Roman" w:cs="Times New Roman"/>
          <w:sz w:val="24"/>
          <w:szCs w:val="24"/>
          <w:vertAlign w:val="subscript"/>
        </w:rPr>
        <w:t>9</w:t>
      </w:r>
      <w:r w:rsidR="00641C3D" w:rsidRPr="00814FD4">
        <w:rPr>
          <w:rFonts w:ascii="Times New Roman" w:hAnsi="Times New Roman" w:cs="Times New Roman"/>
          <w:sz w:val="24"/>
          <w:szCs w:val="24"/>
        </w:rPr>
        <w:t>H</w:t>
      </w:r>
      <w:r w:rsidR="003A2FE9" w:rsidRPr="00814FD4">
        <w:rPr>
          <w:rFonts w:ascii="Times New Roman" w:hAnsi="Times New Roman" w:cs="Times New Roman"/>
          <w:sz w:val="24"/>
          <w:szCs w:val="24"/>
          <w:vertAlign w:val="subscript"/>
        </w:rPr>
        <w:t>15</w:t>
      </w:r>
      <w:r w:rsidR="00641C3D" w:rsidRPr="00814FD4">
        <w:rPr>
          <w:rFonts w:ascii="Times New Roman" w:hAnsi="Times New Roman" w:cs="Times New Roman"/>
          <w:sz w:val="24"/>
          <w:szCs w:val="24"/>
        </w:rPr>
        <w:t xml:space="preserve">, </w:t>
      </w:r>
      <w:r w:rsidR="003A2FE9" w:rsidRPr="00814FD4">
        <w:rPr>
          <w:rFonts w:ascii="Times New Roman" w:hAnsi="Times New Roman" w:cs="Times New Roman"/>
          <w:sz w:val="24"/>
          <w:szCs w:val="24"/>
        </w:rPr>
        <w:t xml:space="preserve">and </w:t>
      </w:r>
      <w:r w:rsidR="00641C3D" w:rsidRPr="00814FD4">
        <w:rPr>
          <w:rFonts w:ascii="Times New Roman" w:hAnsi="Times New Roman" w:cs="Times New Roman"/>
          <w:sz w:val="24"/>
          <w:szCs w:val="24"/>
        </w:rPr>
        <w:t>B</w:t>
      </w:r>
      <w:r w:rsidR="00641C3D" w:rsidRPr="00814FD4">
        <w:rPr>
          <w:rFonts w:ascii="Times New Roman" w:hAnsi="Times New Roman" w:cs="Times New Roman"/>
          <w:sz w:val="24"/>
          <w:szCs w:val="24"/>
          <w:vertAlign w:val="subscript"/>
        </w:rPr>
        <w:t>1</w:t>
      </w:r>
      <w:r w:rsidR="003A2FE9" w:rsidRPr="00814FD4">
        <w:rPr>
          <w:rFonts w:ascii="Times New Roman" w:hAnsi="Times New Roman" w:cs="Times New Roman"/>
          <w:sz w:val="24"/>
          <w:szCs w:val="24"/>
          <w:vertAlign w:val="subscript"/>
        </w:rPr>
        <w:t>0</w:t>
      </w:r>
      <w:r w:rsidR="00641C3D" w:rsidRPr="00814FD4">
        <w:rPr>
          <w:rFonts w:ascii="Times New Roman" w:hAnsi="Times New Roman" w:cs="Times New Roman"/>
          <w:sz w:val="24"/>
          <w:szCs w:val="24"/>
        </w:rPr>
        <w:t>H</w:t>
      </w:r>
      <w:r w:rsidR="003A2FE9" w:rsidRPr="00814FD4">
        <w:rPr>
          <w:rFonts w:ascii="Times New Roman" w:hAnsi="Times New Roman" w:cs="Times New Roman"/>
          <w:sz w:val="24"/>
          <w:szCs w:val="24"/>
          <w:vertAlign w:val="subscript"/>
        </w:rPr>
        <w:t>1</w:t>
      </w:r>
      <w:r w:rsidR="00641C3D" w:rsidRPr="00814FD4">
        <w:rPr>
          <w:rFonts w:ascii="Times New Roman" w:hAnsi="Times New Roman" w:cs="Times New Roman"/>
          <w:sz w:val="24"/>
          <w:szCs w:val="24"/>
          <w:vertAlign w:val="subscript"/>
        </w:rPr>
        <w:t>6</w:t>
      </w:r>
      <w:r w:rsidR="00590952" w:rsidRPr="00814FD4">
        <w:rPr>
          <w:rFonts w:ascii="Times New Roman" w:hAnsi="Times New Roman" w:cs="Times New Roman"/>
          <w:sz w:val="24"/>
          <w:szCs w:val="24"/>
          <w:vertAlign w:val="subscript"/>
        </w:rPr>
        <w:t xml:space="preserve"> </w:t>
      </w:r>
      <w:r w:rsidR="00C553B5" w:rsidRPr="00814FD4">
        <w:rPr>
          <w:rFonts w:ascii="Times New Roman" w:hAnsi="Times New Roman" w:cs="Times New Roman"/>
          <w:sz w:val="24"/>
          <w:szCs w:val="24"/>
        </w:rPr>
        <w:t xml:space="preserve">serve </w:t>
      </w:r>
      <w:r w:rsidR="00115FC7" w:rsidRPr="00814FD4">
        <w:rPr>
          <w:rFonts w:ascii="Times New Roman" w:hAnsi="Times New Roman" w:cs="Times New Roman"/>
          <w:sz w:val="24"/>
          <w:szCs w:val="24"/>
        </w:rPr>
        <w:t xml:space="preserve">as </w:t>
      </w:r>
      <w:r w:rsidR="00A27E32" w:rsidRPr="00814FD4">
        <w:rPr>
          <w:rFonts w:ascii="Times New Roman" w:hAnsi="Times New Roman" w:cs="Times New Roman"/>
          <w:sz w:val="24"/>
          <w:szCs w:val="24"/>
        </w:rPr>
        <w:t xml:space="preserve">key </w:t>
      </w:r>
      <w:r w:rsidR="00451E54" w:rsidRPr="00814FD4">
        <w:rPr>
          <w:rFonts w:ascii="Times New Roman" w:hAnsi="Times New Roman" w:cs="Times New Roman"/>
          <w:sz w:val="24"/>
          <w:szCs w:val="24"/>
        </w:rPr>
        <w:t xml:space="preserve">branching points </w:t>
      </w:r>
      <w:r w:rsidR="00A27E32" w:rsidRPr="00814FD4">
        <w:rPr>
          <w:rFonts w:ascii="Times New Roman" w:hAnsi="Times New Roman" w:cs="Times New Roman"/>
          <w:sz w:val="24"/>
          <w:szCs w:val="24"/>
        </w:rPr>
        <w:t xml:space="preserve">that </w:t>
      </w:r>
      <w:r w:rsidR="00451E54" w:rsidRPr="00814FD4">
        <w:rPr>
          <w:rFonts w:ascii="Times New Roman" w:hAnsi="Times New Roman" w:cs="Times New Roman"/>
          <w:sz w:val="24"/>
          <w:szCs w:val="24"/>
        </w:rPr>
        <w:t xml:space="preserve">either </w:t>
      </w:r>
      <w:r w:rsidR="00210ACD" w:rsidRPr="00814FD4">
        <w:rPr>
          <w:rFonts w:ascii="Times New Roman" w:hAnsi="Times New Roman" w:cs="Times New Roman"/>
          <w:sz w:val="24"/>
          <w:szCs w:val="24"/>
        </w:rPr>
        <w:t>promote</w:t>
      </w:r>
      <w:r w:rsidR="00BE71B1" w:rsidRPr="00814FD4">
        <w:rPr>
          <w:rFonts w:ascii="Times New Roman" w:hAnsi="Times New Roman" w:cs="Times New Roman"/>
          <w:sz w:val="24"/>
          <w:szCs w:val="24"/>
        </w:rPr>
        <w:t xml:space="preserve"> </w:t>
      </w:r>
      <w:r w:rsidR="00451E54" w:rsidRPr="00814FD4">
        <w:rPr>
          <w:rFonts w:ascii="Times New Roman" w:hAnsi="Times New Roman" w:cs="Times New Roman"/>
          <w:sz w:val="24"/>
          <w:szCs w:val="24"/>
        </w:rPr>
        <w:t>further cage expansion</w:t>
      </w:r>
      <w:r w:rsidR="0014080A" w:rsidRPr="00814FD4">
        <w:rPr>
          <w:rFonts w:ascii="Times New Roman" w:hAnsi="Times New Roman" w:cs="Times New Roman"/>
          <w:sz w:val="24"/>
          <w:szCs w:val="24"/>
        </w:rPr>
        <w:t xml:space="preserve"> to yield B</w:t>
      </w:r>
      <w:r w:rsidR="0014080A" w:rsidRPr="00814FD4">
        <w:rPr>
          <w:rFonts w:ascii="Times New Roman" w:hAnsi="Times New Roman" w:cs="Times New Roman"/>
          <w:sz w:val="24"/>
          <w:szCs w:val="24"/>
          <w:vertAlign w:val="subscript"/>
        </w:rPr>
        <w:t>12</w:t>
      </w:r>
      <w:r w:rsidR="0014080A" w:rsidRPr="00814FD4">
        <w:rPr>
          <w:rFonts w:ascii="Times New Roman" w:hAnsi="Times New Roman" w:cs="Times New Roman"/>
          <w:sz w:val="24"/>
          <w:szCs w:val="24"/>
        </w:rPr>
        <w:t>H</w:t>
      </w:r>
      <w:r w:rsidR="0014080A" w:rsidRPr="00814FD4">
        <w:rPr>
          <w:rFonts w:ascii="Times New Roman" w:hAnsi="Times New Roman" w:cs="Times New Roman"/>
          <w:sz w:val="24"/>
          <w:szCs w:val="24"/>
          <w:vertAlign w:val="subscript"/>
        </w:rPr>
        <w:t>26</w:t>
      </w:r>
      <w:r w:rsidR="00E839D3" w:rsidRPr="00814FD4">
        <w:rPr>
          <w:rFonts w:ascii="Times New Roman" w:hAnsi="Times New Roman" w:cs="Times New Roman"/>
          <w:sz w:val="24"/>
          <w:szCs w:val="24"/>
        </w:rPr>
        <w:t xml:space="preserve"> </w:t>
      </w:r>
      <w:r w:rsidR="00BE71B1" w:rsidRPr="00814FD4">
        <w:rPr>
          <w:rFonts w:ascii="Times New Roman" w:hAnsi="Times New Roman" w:cs="Times New Roman"/>
          <w:sz w:val="24"/>
          <w:szCs w:val="24"/>
        </w:rPr>
        <w:t xml:space="preserve">through </w:t>
      </w:r>
      <w:r w:rsidR="00D24840" w:rsidRPr="00814FD4">
        <w:rPr>
          <w:rFonts w:ascii="Times New Roman" w:hAnsi="Times New Roman" w:cs="Times New Roman"/>
          <w:sz w:val="24"/>
          <w:szCs w:val="24"/>
        </w:rPr>
        <w:t xml:space="preserve">successive incorporation of </w:t>
      </w:r>
      <w:r w:rsidR="00985550" w:rsidRPr="00814FD4">
        <w:rPr>
          <w:rFonts w:ascii="Times New Roman" w:hAnsi="Times New Roman" w:cs="Times New Roman"/>
          <w:sz w:val="24"/>
          <w:szCs w:val="24"/>
        </w:rPr>
        <w:t>BH and BH</w:t>
      </w:r>
      <w:r w:rsidR="00985550" w:rsidRPr="00814FD4">
        <w:rPr>
          <w:rFonts w:ascii="Times New Roman" w:hAnsi="Times New Roman" w:cs="Times New Roman"/>
          <w:sz w:val="24"/>
          <w:szCs w:val="24"/>
          <w:vertAlign w:val="subscript"/>
        </w:rPr>
        <w:t>3</w:t>
      </w:r>
      <w:r w:rsidR="00985550" w:rsidRPr="00814FD4">
        <w:rPr>
          <w:rFonts w:ascii="Times New Roman" w:hAnsi="Times New Roman" w:cs="Times New Roman"/>
          <w:sz w:val="24"/>
          <w:szCs w:val="24"/>
        </w:rPr>
        <w:t xml:space="preserve"> </w:t>
      </w:r>
      <w:r w:rsidR="00451E54" w:rsidRPr="00814FD4">
        <w:rPr>
          <w:rFonts w:ascii="Times New Roman" w:hAnsi="Times New Roman" w:cs="Times New Roman"/>
          <w:sz w:val="24"/>
          <w:szCs w:val="24"/>
        </w:rPr>
        <w:t xml:space="preserve">or </w:t>
      </w:r>
      <w:r w:rsidR="00B13C9D" w:rsidRPr="00814FD4">
        <w:rPr>
          <w:rFonts w:ascii="Times New Roman" w:hAnsi="Times New Roman" w:cs="Times New Roman"/>
          <w:sz w:val="24"/>
          <w:szCs w:val="24"/>
        </w:rPr>
        <w:t>lead to increasingly</w:t>
      </w:r>
      <w:r w:rsidR="00D73AFD" w:rsidRPr="00814FD4">
        <w:rPr>
          <w:rFonts w:ascii="Times New Roman" w:hAnsi="Times New Roman" w:cs="Times New Roman"/>
          <w:sz w:val="24"/>
          <w:szCs w:val="24"/>
        </w:rPr>
        <w:t xml:space="preserve"> hydrogen-saturated boranes</w:t>
      </w:r>
      <w:r w:rsidR="00047A7C" w:rsidRPr="00814FD4">
        <w:rPr>
          <w:rFonts w:ascii="Times New Roman" w:hAnsi="Times New Roman" w:cs="Times New Roman"/>
          <w:sz w:val="24"/>
          <w:szCs w:val="24"/>
        </w:rPr>
        <w:t xml:space="preserve"> such as </w:t>
      </w:r>
      <w:r w:rsidR="00804C84" w:rsidRPr="00814FD4">
        <w:rPr>
          <w:rFonts w:ascii="Times New Roman" w:hAnsi="Times New Roman" w:cs="Times New Roman"/>
          <w:sz w:val="24"/>
          <w:szCs w:val="24"/>
        </w:rPr>
        <w:t>B</w:t>
      </w:r>
      <w:r w:rsidR="00804C84" w:rsidRPr="00814FD4">
        <w:rPr>
          <w:rFonts w:ascii="Times New Roman" w:hAnsi="Times New Roman" w:cs="Times New Roman"/>
          <w:sz w:val="24"/>
          <w:szCs w:val="24"/>
          <w:vertAlign w:val="subscript"/>
        </w:rPr>
        <w:t>8</w:t>
      </w:r>
      <w:r w:rsidR="00804C84" w:rsidRPr="00814FD4">
        <w:rPr>
          <w:rFonts w:ascii="Times New Roman" w:hAnsi="Times New Roman" w:cs="Times New Roman"/>
          <w:sz w:val="24"/>
          <w:szCs w:val="24"/>
        </w:rPr>
        <w:t>H</w:t>
      </w:r>
      <w:r w:rsidR="008C529B" w:rsidRPr="00814FD4">
        <w:rPr>
          <w:rFonts w:ascii="Times New Roman" w:hAnsi="Times New Roman" w:cs="Times New Roman"/>
          <w:sz w:val="24"/>
          <w:szCs w:val="24"/>
          <w:vertAlign w:val="subscript"/>
        </w:rPr>
        <w:t>18</w:t>
      </w:r>
      <w:r w:rsidR="00804C84" w:rsidRPr="00814FD4">
        <w:rPr>
          <w:rFonts w:ascii="Times New Roman" w:hAnsi="Times New Roman" w:cs="Times New Roman"/>
          <w:sz w:val="24"/>
          <w:szCs w:val="24"/>
        </w:rPr>
        <w:t xml:space="preserve"> and </w:t>
      </w:r>
      <w:r w:rsidR="00C24D78" w:rsidRPr="00814FD4">
        <w:rPr>
          <w:rFonts w:ascii="Times New Roman" w:hAnsi="Times New Roman" w:cs="Times New Roman"/>
          <w:sz w:val="24"/>
          <w:szCs w:val="24"/>
        </w:rPr>
        <w:t>B</w:t>
      </w:r>
      <w:r w:rsidR="00C24D78" w:rsidRPr="00814FD4">
        <w:rPr>
          <w:rFonts w:ascii="Times New Roman" w:hAnsi="Times New Roman" w:cs="Times New Roman"/>
          <w:sz w:val="24"/>
          <w:szCs w:val="24"/>
          <w:vertAlign w:val="subscript"/>
        </w:rPr>
        <w:t>1</w:t>
      </w:r>
      <w:r w:rsidR="0051149C" w:rsidRPr="00814FD4">
        <w:rPr>
          <w:rFonts w:ascii="Times New Roman" w:hAnsi="Times New Roman" w:cs="Times New Roman"/>
          <w:sz w:val="24"/>
          <w:szCs w:val="24"/>
          <w:vertAlign w:val="subscript"/>
        </w:rPr>
        <w:t>8</w:t>
      </w:r>
      <w:r w:rsidR="00C24D78" w:rsidRPr="00814FD4">
        <w:rPr>
          <w:rFonts w:ascii="Times New Roman" w:hAnsi="Times New Roman" w:cs="Times New Roman"/>
          <w:sz w:val="24"/>
          <w:szCs w:val="24"/>
        </w:rPr>
        <w:t>H</w:t>
      </w:r>
      <w:r w:rsidR="00C24D78" w:rsidRPr="00814FD4">
        <w:rPr>
          <w:rFonts w:ascii="Times New Roman" w:hAnsi="Times New Roman" w:cs="Times New Roman"/>
          <w:sz w:val="24"/>
          <w:szCs w:val="24"/>
          <w:vertAlign w:val="subscript"/>
        </w:rPr>
        <w:t>22</w:t>
      </w:r>
      <w:r w:rsidR="00D73AFD" w:rsidRPr="00814FD4">
        <w:rPr>
          <w:rFonts w:ascii="Times New Roman" w:hAnsi="Times New Roman" w:cs="Times New Roman"/>
          <w:sz w:val="24"/>
          <w:szCs w:val="24"/>
        </w:rPr>
        <w:t xml:space="preserve"> via hydrogenation pathways</w:t>
      </w:r>
      <w:r w:rsidR="00451E54" w:rsidRPr="00814FD4">
        <w:rPr>
          <w:rFonts w:ascii="Times New Roman" w:hAnsi="Times New Roman" w:cs="Times New Roman"/>
          <w:sz w:val="24"/>
          <w:szCs w:val="24"/>
        </w:rPr>
        <w:t>.</w:t>
      </w:r>
    </w:p>
    <w:p w14:paraId="517D7EE3" w14:textId="77777777" w:rsidR="00D32996" w:rsidRPr="00814FD4" w:rsidRDefault="00D32996" w:rsidP="00D32996">
      <w:pPr>
        <w:spacing w:after="240" w:line="360" w:lineRule="auto"/>
        <w:jc w:val="both"/>
        <w:rPr>
          <w:rFonts w:ascii="Times New Roman" w:eastAsia="Times New Roman" w:hAnsi="Times New Roman" w:cs="Times New Roman"/>
          <w:b/>
          <w:kern w:val="0"/>
          <w:sz w:val="28"/>
          <w:szCs w:val="28"/>
          <w:lang w:eastAsia="en-US"/>
          <w14:ligatures w14:val="none"/>
        </w:rPr>
      </w:pPr>
      <w:r w:rsidRPr="00814FD4">
        <w:rPr>
          <w:rFonts w:ascii="Times New Roman" w:eastAsia="Times New Roman" w:hAnsi="Times New Roman" w:cs="Times New Roman"/>
          <w:b/>
          <w:kern w:val="0"/>
          <w:sz w:val="28"/>
          <w:szCs w:val="28"/>
          <w:lang w:eastAsia="en-US"/>
          <w14:ligatures w14:val="none"/>
        </w:rPr>
        <w:t>Conclusion</w:t>
      </w:r>
      <w:r w:rsidRPr="00814FD4">
        <w:rPr>
          <w:rFonts w:ascii="Times New Roman" w:hAnsi="Times New Roman" w:cs="Times New Roman"/>
        </w:rPr>
        <w:t xml:space="preserve"> </w:t>
      </w:r>
      <w:r w:rsidRPr="00814FD4">
        <w:rPr>
          <w:rFonts w:ascii="Times New Roman" w:eastAsia="Times New Roman" w:hAnsi="Times New Roman" w:cs="Times New Roman"/>
          <w:b/>
          <w:kern w:val="0"/>
          <w:sz w:val="28"/>
          <w:szCs w:val="28"/>
          <w:lang w:eastAsia="en-US"/>
          <w14:ligatures w14:val="none"/>
        </w:rPr>
        <w:t>and outlook</w:t>
      </w:r>
    </w:p>
    <w:p w14:paraId="5679AC78" w14:textId="7DB9D415" w:rsidR="00D32996" w:rsidRPr="00814FD4" w:rsidRDefault="00D32996" w:rsidP="00E37F69">
      <w:pPr>
        <w:spacing w:line="360" w:lineRule="auto"/>
        <w:ind w:firstLine="288"/>
        <w:jc w:val="both"/>
        <w:rPr>
          <w:rFonts w:ascii="Times New Roman" w:hAnsi="Times New Roman" w:cs="Times New Roman"/>
          <w:sz w:val="24"/>
          <w:szCs w:val="24"/>
        </w:rPr>
      </w:pPr>
      <w:r w:rsidRPr="00814FD4">
        <w:rPr>
          <w:rFonts w:ascii="Times New Roman" w:hAnsi="Times New Roman" w:cs="Times New Roman"/>
          <w:sz w:val="24"/>
          <w:szCs w:val="24"/>
        </w:rPr>
        <w:t xml:space="preserve">In conclusion, </w:t>
      </w:r>
      <w:r w:rsidRPr="00814FD4">
        <w:rPr>
          <w:rFonts w:ascii="Times New Roman" w:hAnsi="Times New Roman" w:cs="Times New Roman" w:hint="eastAsia"/>
          <w:sz w:val="24"/>
          <w:szCs w:val="24"/>
        </w:rPr>
        <w:t>t</w:t>
      </w:r>
      <w:r w:rsidRPr="00814FD4">
        <w:rPr>
          <w:rFonts w:ascii="Times New Roman" w:hAnsi="Times New Roman" w:cs="Times New Roman"/>
          <w:sz w:val="24"/>
          <w:szCs w:val="24"/>
        </w:rPr>
        <w:t>he hitherto elusive dibridged diboranyl radical</w:t>
      </w:r>
      <w:r w:rsidRPr="00814FD4">
        <w:rPr>
          <w:rFonts w:ascii="Times New Roman" w:hAnsi="Times New Roman" w:cs="Times New Roman" w:hint="eastAsia"/>
          <w:sz w:val="24"/>
          <w:szCs w:val="24"/>
        </w:rPr>
        <w:t xml:space="preserve"> </w:t>
      </w:r>
      <w:r w:rsidRPr="00814FD4">
        <w:rPr>
          <w:rFonts w:ascii="Times New Roman" w:hAnsi="Times New Roman" w:cs="Times New Roman"/>
          <w:sz w:val="24"/>
          <w:szCs w:val="24"/>
        </w:rPr>
        <w:t>(B</w:t>
      </w:r>
      <w:r w:rsidRPr="00814FD4">
        <w:rPr>
          <w:rFonts w:ascii="Times New Roman" w:hAnsi="Times New Roman" w:cs="Times New Roman"/>
          <w:sz w:val="24"/>
          <w:szCs w:val="24"/>
          <w:vertAlign w:val="subscript"/>
        </w:rPr>
        <w:t>2</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5</w:t>
      </w:r>
      <w:r w:rsidRPr="00814FD4">
        <w:rPr>
          <w:rFonts w:ascii="Times New Roman" w:hAnsi="Times New Roman" w:cs="Times New Roman"/>
          <w:sz w:val="24"/>
          <w:szCs w:val="24"/>
        </w:rPr>
        <w:t>,</w:t>
      </w:r>
      <w:r w:rsidRPr="00814FD4">
        <w:rPr>
          <w:rFonts w:ascii="Times New Roman" w:hAnsi="Times New Roman" w:cs="Times New Roman"/>
          <w:sz w:val="24"/>
          <w:szCs w:val="24"/>
          <w:vertAlign w:val="subscript"/>
        </w:rPr>
        <w:t xml:space="preserve"> </w:t>
      </w:r>
      <w:r w:rsidRPr="00814FD4">
        <w:rPr>
          <w:rFonts w:ascii="Times New Roman" w:hAnsi="Times New Roman" w:cs="Times New Roman"/>
          <w:b/>
          <w:bCs/>
          <w:sz w:val="24"/>
          <w:szCs w:val="24"/>
        </w:rPr>
        <w:t>3</w:t>
      </w:r>
      <w:r w:rsidRPr="00814FD4">
        <w:rPr>
          <w:rFonts w:ascii="Times New Roman" w:hAnsi="Times New Roman" w:cs="Times New Roman"/>
          <w:sz w:val="24"/>
          <w:szCs w:val="24"/>
        </w:rPr>
        <w:t xml:space="preserve">) </w:t>
      </w:r>
      <w:r w:rsidR="00CE445B" w:rsidRPr="00814FD4">
        <w:rPr>
          <w:rFonts w:ascii="Times New Roman" w:hAnsi="Times New Roman" w:cs="Times New Roman"/>
          <w:sz w:val="24"/>
          <w:szCs w:val="24"/>
        </w:rPr>
        <w:t xml:space="preserve">as well as </w:t>
      </w:r>
      <w:r w:rsidRPr="00814FD4">
        <w:rPr>
          <w:rFonts w:ascii="Times New Roman" w:hAnsi="Times New Roman" w:cs="Times New Roman"/>
          <w:sz w:val="24"/>
          <w:szCs w:val="24"/>
        </w:rPr>
        <w:t>the boranes B</w:t>
      </w:r>
      <w:r w:rsidRPr="00814FD4">
        <w:rPr>
          <w:rFonts w:ascii="Times New Roman" w:hAnsi="Times New Roman" w:cs="Times New Roman"/>
          <w:sz w:val="24"/>
          <w:szCs w:val="24"/>
          <w:vertAlign w:val="subscript"/>
        </w:rPr>
        <w:t>9</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19</w:t>
      </w:r>
      <w:r w:rsidRPr="00814FD4">
        <w:rPr>
          <w:rFonts w:ascii="Times New Roman" w:hAnsi="Times New Roman" w:cs="Times New Roman"/>
          <w:sz w:val="24"/>
          <w:szCs w:val="24"/>
        </w:rPr>
        <w:t>, B</w:t>
      </w:r>
      <w:r w:rsidRPr="00814FD4">
        <w:rPr>
          <w:rFonts w:ascii="Times New Roman" w:hAnsi="Times New Roman" w:cs="Times New Roman"/>
          <w:sz w:val="24"/>
          <w:szCs w:val="24"/>
          <w:vertAlign w:val="subscript"/>
        </w:rPr>
        <w:t>10</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22</w:t>
      </w:r>
      <w:r w:rsidRPr="00814FD4">
        <w:rPr>
          <w:rFonts w:ascii="Times New Roman" w:hAnsi="Times New Roman" w:cs="Times New Roman"/>
          <w:sz w:val="24"/>
          <w:szCs w:val="24"/>
        </w:rPr>
        <w:t>, B</w:t>
      </w:r>
      <w:r w:rsidRPr="00814FD4">
        <w:rPr>
          <w:rFonts w:ascii="Times New Roman" w:hAnsi="Times New Roman" w:cs="Times New Roman"/>
          <w:sz w:val="24"/>
          <w:szCs w:val="24"/>
          <w:vertAlign w:val="subscript"/>
        </w:rPr>
        <w:t>11</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19</w:t>
      </w:r>
      <w:r w:rsidRPr="00814FD4">
        <w:rPr>
          <w:rFonts w:ascii="Times New Roman" w:hAnsi="Times New Roman" w:cs="Times New Roman"/>
          <w:sz w:val="24"/>
          <w:szCs w:val="24"/>
        </w:rPr>
        <w:t>, B</w:t>
      </w:r>
      <w:r w:rsidRPr="00814FD4">
        <w:rPr>
          <w:rFonts w:ascii="Times New Roman" w:hAnsi="Times New Roman" w:cs="Times New Roman"/>
          <w:sz w:val="24"/>
          <w:szCs w:val="24"/>
          <w:vertAlign w:val="subscript"/>
        </w:rPr>
        <w:t>12</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22</w:t>
      </w:r>
      <w:r w:rsidRPr="00814FD4">
        <w:rPr>
          <w:rFonts w:ascii="Times New Roman" w:hAnsi="Times New Roman" w:cs="Times New Roman"/>
          <w:sz w:val="24"/>
          <w:szCs w:val="24"/>
        </w:rPr>
        <w:t>, and B</w:t>
      </w:r>
      <w:r w:rsidRPr="00814FD4">
        <w:rPr>
          <w:rFonts w:ascii="Times New Roman" w:hAnsi="Times New Roman" w:cs="Times New Roman"/>
          <w:sz w:val="24"/>
          <w:szCs w:val="24"/>
          <w:vertAlign w:val="subscript"/>
        </w:rPr>
        <w:t>12</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26</w:t>
      </w:r>
      <w:r w:rsidRPr="00814FD4">
        <w:rPr>
          <w:rFonts w:ascii="Times New Roman" w:hAnsi="Times New Roman" w:cs="Times New Roman"/>
          <w:sz w:val="24"/>
          <w:szCs w:val="24"/>
        </w:rPr>
        <w:t xml:space="preserve"> have been identified for the</w:t>
      </w:r>
      <w:r w:rsidRPr="00814FD4">
        <w:rPr>
          <w:rFonts w:ascii="Times New Roman" w:hAnsi="Times New Roman" w:cs="Times New Roman" w:hint="eastAsia"/>
          <w:sz w:val="24"/>
          <w:szCs w:val="24"/>
        </w:rPr>
        <w:t xml:space="preserve"> </w:t>
      </w:r>
      <w:r w:rsidRPr="00814FD4">
        <w:rPr>
          <w:rFonts w:ascii="Times New Roman" w:hAnsi="Times New Roman" w:cs="Times New Roman"/>
          <w:sz w:val="24"/>
          <w:szCs w:val="24"/>
        </w:rPr>
        <w:t>first time. These molecules were synthesized in low-temperature diborane and diborane-d</w:t>
      </w:r>
      <w:r w:rsidRPr="00814FD4">
        <w:rPr>
          <w:rFonts w:ascii="Times New Roman" w:hAnsi="Times New Roman" w:cs="Times New Roman"/>
          <w:sz w:val="24"/>
          <w:szCs w:val="24"/>
          <w:vertAlign w:val="subscript"/>
        </w:rPr>
        <w:t>6</w:t>
      </w:r>
      <w:r w:rsidRPr="00814FD4">
        <w:rPr>
          <w:rFonts w:ascii="Times New Roman" w:hAnsi="Times New Roman" w:cs="Times New Roman"/>
          <w:sz w:val="24"/>
          <w:szCs w:val="24"/>
        </w:rPr>
        <w:t xml:space="preserve"> ices exposed to energetic electron irradiation at </w:t>
      </w:r>
      <w:r w:rsidRPr="00814FD4">
        <w:rPr>
          <w:rFonts w:ascii="Times New Roman" w:hAnsi="Times New Roman" w:cs="Times New Roman" w:hint="eastAsia"/>
          <w:sz w:val="24"/>
          <w:szCs w:val="24"/>
        </w:rPr>
        <w:t>40</w:t>
      </w:r>
      <w:r w:rsidRPr="00814FD4">
        <w:rPr>
          <w:rFonts w:ascii="Times New Roman" w:hAnsi="Times New Roman" w:cs="Times New Roman"/>
          <w:sz w:val="24"/>
          <w:szCs w:val="24"/>
        </w:rPr>
        <w:t xml:space="preserve"> K. The monobridged (</w:t>
      </w:r>
      <w:r w:rsidRPr="00814FD4">
        <w:rPr>
          <w:rFonts w:ascii="Times New Roman" w:hAnsi="Times New Roman" w:cs="Times New Roman"/>
          <w:b/>
          <w:bCs/>
          <w:sz w:val="24"/>
          <w:szCs w:val="24"/>
        </w:rPr>
        <w:t>2</w:t>
      </w:r>
      <w:r w:rsidRPr="00814FD4">
        <w:rPr>
          <w:rFonts w:ascii="Times New Roman" w:hAnsi="Times New Roman" w:cs="Times New Roman"/>
          <w:sz w:val="24"/>
          <w:szCs w:val="24"/>
        </w:rPr>
        <w:t>) and dibridged (</w:t>
      </w:r>
      <w:r w:rsidRPr="00814FD4">
        <w:rPr>
          <w:rFonts w:ascii="Times New Roman" w:hAnsi="Times New Roman" w:cs="Times New Roman"/>
          <w:b/>
          <w:bCs/>
          <w:sz w:val="24"/>
          <w:szCs w:val="24"/>
        </w:rPr>
        <w:t>3</w:t>
      </w:r>
      <w:r w:rsidRPr="00814FD4">
        <w:rPr>
          <w:rFonts w:ascii="Times New Roman" w:hAnsi="Times New Roman" w:cs="Times New Roman"/>
          <w:sz w:val="24"/>
          <w:szCs w:val="24"/>
        </w:rPr>
        <w:t xml:space="preserve">) diboranyl radicals were detected via Fourier transform infrared spectroscopy in the irradiated diborane ices, revealing that radical </w:t>
      </w:r>
      <w:r w:rsidRPr="00814FD4">
        <w:rPr>
          <w:rFonts w:ascii="Times New Roman" w:hAnsi="Times New Roman" w:cs="Times New Roman"/>
          <w:b/>
          <w:sz w:val="24"/>
          <w:szCs w:val="24"/>
        </w:rPr>
        <w:t>2</w:t>
      </w:r>
      <w:r w:rsidRPr="00814FD4">
        <w:rPr>
          <w:rFonts w:ascii="Times New Roman" w:hAnsi="Times New Roman" w:cs="Times New Roman"/>
          <w:sz w:val="24"/>
          <w:szCs w:val="24"/>
        </w:rPr>
        <w:t xml:space="preserve"> forms through </w:t>
      </w:r>
      <w:r w:rsidR="00E92883" w:rsidRPr="00814FD4">
        <w:rPr>
          <w:rFonts w:ascii="Times New Roman" w:hAnsi="Times New Roman" w:cs="Times New Roman"/>
          <w:sz w:val="24"/>
          <w:szCs w:val="24"/>
        </w:rPr>
        <w:t xml:space="preserve">diborane </w:t>
      </w:r>
      <w:r w:rsidRPr="00814FD4">
        <w:rPr>
          <w:rFonts w:ascii="Times New Roman" w:hAnsi="Times New Roman" w:cs="Times New Roman"/>
          <w:sz w:val="24"/>
          <w:szCs w:val="24"/>
        </w:rPr>
        <w:t xml:space="preserve">bond cleavage, followed by isomerization to </w:t>
      </w:r>
      <w:r w:rsidR="00057CC8" w:rsidRPr="00814FD4">
        <w:rPr>
          <w:rFonts w:ascii="Times New Roman" w:hAnsi="Times New Roman" w:cs="Times New Roman"/>
          <w:sz w:val="24"/>
          <w:szCs w:val="24"/>
        </w:rPr>
        <w:t xml:space="preserve">radical </w:t>
      </w:r>
      <w:r w:rsidRPr="00814FD4">
        <w:rPr>
          <w:rFonts w:ascii="Times New Roman" w:hAnsi="Times New Roman" w:cs="Times New Roman"/>
          <w:b/>
          <w:bCs/>
          <w:sz w:val="24"/>
          <w:szCs w:val="24"/>
        </w:rPr>
        <w:t>3</w:t>
      </w:r>
      <w:r w:rsidRPr="00814FD4">
        <w:rPr>
          <w:rFonts w:ascii="Times New Roman" w:hAnsi="Times New Roman" w:cs="Times New Roman"/>
          <w:sz w:val="24"/>
          <w:szCs w:val="24"/>
        </w:rPr>
        <w:t>. Complementary tunable vacuum ultraviolet photoionization reflectron time-of-flight mass spectrometry combined with isotopic labeling experiments enabled the identification of boranes ranging from B</w:t>
      </w:r>
      <w:r w:rsidRPr="00814FD4">
        <w:rPr>
          <w:rFonts w:ascii="Times New Roman" w:hAnsi="Times New Roman" w:cs="Times New Roman"/>
          <w:sz w:val="24"/>
          <w:szCs w:val="24"/>
          <w:vertAlign w:val="subscript"/>
        </w:rPr>
        <w:t>6</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 xml:space="preserve">10 </w:t>
      </w:r>
      <w:r w:rsidRPr="00814FD4">
        <w:rPr>
          <w:rFonts w:ascii="Times New Roman" w:hAnsi="Times New Roman" w:cs="Times New Roman"/>
          <w:sz w:val="24"/>
          <w:szCs w:val="24"/>
        </w:rPr>
        <w:t>to B</w:t>
      </w:r>
      <w:r w:rsidRPr="00814FD4">
        <w:rPr>
          <w:rFonts w:ascii="Times New Roman" w:hAnsi="Times New Roman" w:cs="Times New Roman"/>
          <w:sz w:val="24"/>
          <w:szCs w:val="24"/>
          <w:vertAlign w:val="subscript"/>
        </w:rPr>
        <w:t>12</w:t>
      </w:r>
      <w:r w:rsidRPr="00814FD4">
        <w:rPr>
          <w:rFonts w:ascii="Times New Roman" w:hAnsi="Times New Roman" w:cs="Times New Roman"/>
          <w:sz w:val="24"/>
          <w:szCs w:val="24"/>
        </w:rPr>
        <w:t>H</w:t>
      </w:r>
      <w:r w:rsidRPr="00814FD4">
        <w:rPr>
          <w:rFonts w:ascii="Times New Roman" w:hAnsi="Times New Roman" w:cs="Times New Roman"/>
          <w:sz w:val="24"/>
          <w:szCs w:val="24"/>
          <w:vertAlign w:val="subscript"/>
        </w:rPr>
        <w:t>26</w:t>
      </w:r>
      <w:r w:rsidRPr="00814FD4">
        <w:rPr>
          <w:rFonts w:ascii="Times New Roman" w:hAnsi="Times New Roman" w:cs="Times New Roman"/>
          <w:sz w:val="24"/>
          <w:szCs w:val="24"/>
        </w:rPr>
        <w:t xml:space="preserve"> in the gas phase during </w:t>
      </w:r>
      <w:r w:rsidRPr="00814FD4">
        <w:rPr>
          <w:rFonts w:ascii="Times New Roman" w:eastAsia="Times New Roman" w:hAnsi="Times New Roman" w:cs="Times New Roman"/>
          <w:kern w:val="0"/>
          <w:sz w:val="24"/>
          <w:szCs w:val="24"/>
          <w:lang w:eastAsia="en-US"/>
          <w14:ligatures w14:val="none"/>
        </w:rPr>
        <w:t>temperature-programmed desorption process</w:t>
      </w:r>
      <w:r w:rsidRPr="00814FD4">
        <w:rPr>
          <w:rFonts w:ascii="Times New Roman" w:hAnsi="Times New Roman" w:cs="Times New Roman"/>
          <w:sz w:val="24"/>
          <w:szCs w:val="24"/>
        </w:rPr>
        <w:t>. The growth of increasingly complex borane species is proposed to proceed via a sequential boron-insertion mechanism dominated by BH and BH</w:t>
      </w:r>
      <w:r w:rsidRPr="00814FD4">
        <w:rPr>
          <w:rFonts w:ascii="Times New Roman" w:hAnsi="Times New Roman" w:cs="Times New Roman"/>
          <w:sz w:val="24"/>
          <w:szCs w:val="24"/>
          <w:vertAlign w:val="subscript"/>
        </w:rPr>
        <w:t>3</w:t>
      </w:r>
      <w:r w:rsidRPr="00814FD4">
        <w:rPr>
          <w:rFonts w:ascii="Times New Roman" w:hAnsi="Times New Roman" w:cs="Times New Roman"/>
          <w:sz w:val="24"/>
          <w:szCs w:val="24"/>
        </w:rPr>
        <w:t xml:space="preserve"> addition reactions coupled with hydrogenation steps. Further experiments could focus on </w:t>
      </w:r>
      <w:r w:rsidR="008003BD" w:rsidRPr="00814FD4">
        <w:rPr>
          <w:rFonts w:ascii="Times New Roman" w:hAnsi="Times New Roman" w:cs="Times New Roman"/>
          <w:sz w:val="24"/>
          <w:szCs w:val="24"/>
        </w:rPr>
        <w:t xml:space="preserve">the </w:t>
      </w:r>
      <w:r w:rsidR="00AA3521" w:rsidRPr="00814FD4">
        <w:rPr>
          <w:rFonts w:ascii="Times New Roman" w:hAnsi="Times New Roman" w:cs="Times New Roman"/>
          <w:sz w:val="24"/>
          <w:szCs w:val="24"/>
        </w:rPr>
        <w:t xml:space="preserve">isomer-selective </w:t>
      </w:r>
      <w:r w:rsidRPr="00814FD4">
        <w:rPr>
          <w:rFonts w:ascii="Times New Roman" w:hAnsi="Times New Roman" w:cs="Times New Roman"/>
          <w:sz w:val="24"/>
          <w:szCs w:val="24"/>
        </w:rPr>
        <w:t>identification of boranes by employing tunable photon energies in combination with their calculated adiabatic ionization energies. These findings establish non</w:t>
      </w:r>
      <w:r w:rsidR="00CE445B" w:rsidRPr="00814FD4">
        <w:rPr>
          <w:rFonts w:ascii="Times New Roman" w:hAnsi="Times New Roman" w:cs="Times New Roman"/>
          <w:sz w:val="24"/>
          <w:szCs w:val="24"/>
        </w:rPr>
        <w:t>-</w:t>
      </w:r>
      <w:r w:rsidRPr="00814FD4">
        <w:rPr>
          <w:rFonts w:ascii="Times New Roman" w:hAnsi="Times New Roman" w:cs="Times New Roman"/>
          <w:sz w:val="24"/>
          <w:szCs w:val="24"/>
        </w:rPr>
        <w:t xml:space="preserve">equilibrium chemistry as an efficient pathway toward the synthesis of reactive diboranyl radicals and complex boranes under extreme conditions. The present study provides fundamental insight into boron chemistry in low-temperature diborane ices, advancing our understanding of the molecular evolution of boron-containing species in </w:t>
      </w:r>
      <w:r w:rsidR="0068517F" w:rsidRPr="00814FD4">
        <w:rPr>
          <w:rFonts w:ascii="Times New Roman" w:hAnsi="Times New Roman" w:cs="Times New Roman"/>
          <w:sz w:val="24"/>
          <w:szCs w:val="24"/>
        </w:rPr>
        <w:t>extreme environments</w:t>
      </w:r>
      <w:r w:rsidRPr="00814FD4">
        <w:rPr>
          <w:rFonts w:ascii="Times New Roman" w:hAnsi="Times New Roman" w:cs="Times New Roman"/>
          <w:sz w:val="24"/>
          <w:szCs w:val="24"/>
        </w:rPr>
        <w:t>.</w:t>
      </w:r>
    </w:p>
    <w:p w14:paraId="14DA67EA" w14:textId="77777777" w:rsidR="00D32996" w:rsidRPr="00814FD4" w:rsidRDefault="00D32996" w:rsidP="00D32996">
      <w:pPr>
        <w:spacing w:after="240" w:line="360" w:lineRule="auto"/>
        <w:jc w:val="both"/>
        <w:rPr>
          <w:rFonts w:ascii="Times New Roman" w:eastAsia="DengXian" w:hAnsi="Times New Roman" w:cs="Times New Roman"/>
          <w:b/>
          <w:sz w:val="28"/>
          <w:szCs w:val="28"/>
        </w:rPr>
      </w:pPr>
      <w:r w:rsidRPr="00814FD4">
        <w:rPr>
          <w:rFonts w:ascii="Times New Roman" w:eastAsia="DengXian" w:hAnsi="Times New Roman" w:cs="Times New Roman"/>
          <w:b/>
          <w:sz w:val="28"/>
          <w:szCs w:val="28"/>
        </w:rPr>
        <w:t>Author contributions</w:t>
      </w:r>
    </w:p>
    <w:p w14:paraId="19D13A33" w14:textId="77777777" w:rsidR="00D32996" w:rsidRPr="00814FD4" w:rsidRDefault="00D32996" w:rsidP="00D32996">
      <w:pPr>
        <w:spacing w:after="240" w:line="360" w:lineRule="auto"/>
        <w:jc w:val="both"/>
        <w:rPr>
          <w:rFonts w:ascii="Times New Roman" w:eastAsia="DengXian" w:hAnsi="Times New Roman" w:cs="Times New Roman"/>
          <w:b/>
          <w:sz w:val="28"/>
          <w:szCs w:val="28"/>
        </w:rPr>
      </w:pPr>
      <w:r w:rsidRPr="00814FD4">
        <w:rPr>
          <w:rFonts w:ascii="Times New Roman" w:eastAsia="Times New Roman" w:hAnsi="Times New Roman" w:cs="Times New Roman"/>
          <w:color w:val="000000"/>
          <w:sz w:val="24"/>
          <w:szCs w:val="24"/>
        </w:rPr>
        <w:t xml:space="preserve">R. I. K. designed the experiments; J. W., J. H. M., C. Z., and A. M. T. carried out the experiments; </w:t>
      </w:r>
      <w:r w:rsidRPr="00814FD4">
        <w:rPr>
          <w:rFonts w:ascii="Times New Roman" w:eastAsia="Times New Roman" w:hAnsi="Times New Roman" w:cs="Times New Roman"/>
          <w:sz w:val="24"/>
          <w:szCs w:val="24"/>
        </w:rPr>
        <w:t>J. W. analyzed the data with assistance from M. M. and M. N.</w:t>
      </w:r>
      <w:r w:rsidRPr="00814FD4">
        <w:rPr>
          <w:rFonts w:ascii="Times New Roman" w:eastAsia="Times New Roman" w:hAnsi="Times New Roman" w:cs="Times New Roman"/>
          <w:color w:val="000000"/>
          <w:sz w:val="24"/>
          <w:szCs w:val="24"/>
        </w:rPr>
        <w:t>; J. W</w:t>
      </w:r>
      <w:r w:rsidRPr="00814FD4">
        <w:rPr>
          <w:rFonts w:ascii="Times New Roman" w:eastAsia="Times New Roman" w:hAnsi="Times New Roman" w:cs="Times New Roman"/>
          <w:bCs/>
          <w:sz w:val="24"/>
          <w:szCs w:val="24"/>
        </w:rPr>
        <w:t>.</w:t>
      </w:r>
      <w:r w:rsidRPr="00814FD4">
        <w:rPr>
          <w:rFonts w:ascii="Times New Roman" w:eastAsia="Times New Roman" w:hAnsi="Times New Roman" w:cs="Times New Roman"/>
          <w:sz w:val="24"/>
          <w:szCs w:val="24"/>
        </w:rPr>
        <w:t xml:space="preserve"> </w:t>
      </w:r>
      <w:r w:rsidRPr="00814FD4">
        <w:rPr>
          <w:rFonts w:ascii="Times New Roman" w:eastAsia="Times New Roman" w:hAnsi="Times New Roman" w:cs="Times New Roman"/>
          <w:color w:val="000000"/>
          <w:sz w:val="24"/>
          <w:szCs w:val="24"/>
        </w:rPr>
        <w:t>and R. I. K. wrote the manuscript</w:t>
      </w:r>
      <w:r w:rsidRPr="00814FD4">
        <w:rPr>
          <w:rFonts w:ascii="Times New Roman" w:eastAsia="Times New Roman" w:hAnsi="Times New Roman" w:cs="Times New Roman"/>
          <w:sz w:val="24"/>
          <w:szCs w:val="24"/>
        </w:rPr>
        <w:t>.</w:t>
      </w:r>
    </w:p>
    <w:p w14:paraId="0AB2873B" w14:textId="77777777" w:rsidR="00D32996" w:rsidRPr="00814FD4" w:rsidRDefault="00D32996" w:rsidP="00D32996">
      <w:pPr>
        <w:spacing w:line="360" w:lineRule="auto"/>
        <w:rPr>
          <w:rFonts w:ascii="Times New Roman" w:hAnsi="Times New Roman" w:cs="Times New Roman"/>
          <w:b/>
          <w:sz w:val="28"/>
          <w:szCs w:val="28"/>
        </w:rPr>
      </w:pPr>
      <w:r w:rsidRPr="00814FD4">
        <w:rPr>
          <w:rFonts w:ascii="Times New Roman" w:hAnsi="Times New Roman" w:cs="Times New Roman"/>
          <w:b/>
          <w:sz w:val="28"/>
          <w:szCs w:val="28"/>
        </w:rPr>
        <w:lastRenderedPageBreak/>
        <w:t>Conflict of interest</w:t>
      </w:r>
    </w:p>
    <w:p w14:paraId="7DFA8798" w14:textId="77777777" w:rsidR="00D32996" w:rsidRPr="00814FD4" w:rsidRDefault="00D32996" w:rsidP="00D32996">
      <w:pPr>
        <w:spacing w:line="360" w:lineRule="auto"/>
        <w:rPr>
          <w:rFonts w:ascii="Times New Roman" w:hAnsi="Times New Roman" w:cs="Times New Roman"/>
          <w:sz w:val="24"/>
          <w:szCs w:val="24"/>
        </w:rPr>
      </w:pPr>
      <w:bookmarkStart w:id="6" w:name="_5ul6xzt6l2uh" w:colFirst="0" w:colLast="0"/>
      <w:bookmarkEnd w:id="6"/>
      <w:r w:rsidRPr="00814FD4">
        <w:rPr>
          <w:rFonts w:ascii="Times New Roman" w:hAnsi="Times New Roman" w:cs="Times New Roman"/>
          <w:sz w:val="24"/>
          <w:szCs w:val="24"/>
        </w:rPr>
        <w:t>The authors declare no competing interests.</w:t>
      </w:r>
      <w:bookmarkStart w:id="7" w:name="_w510g0c32mzx" w:colFirst="0" w:colLast="0"/>
      <w:bookmarkEnd w:id="7"/>
    </w:p>
    <w:p w14:paraId="0F30D605" w14:textId="77777777" w:rsidR="00D32996" w:rsidRPr="00814FD4" w:rsidRDefault="00D32996" w:rsidP="00D32996">
      <w:pPr>
        <w:spacing w:before="120" w:after="120" w:line="360" w:lineRule="auto"/>
        <w:jc w:val="both"/>
        <w:rPr>
          <w:rFonts w:ascii="Times New Roman" w:eastAsia="Times New Roman" w:hAnsi="Times New Roman" w:cs="Times New Roman"/>
          <w:b/>
          <w:sz w:val="28"/>
          <w:szCs w:val="28"/>
        </w:rPr>
      </w:pPr>
      <w:r w:rsidRPr="00814FD4">
        <w:rPr>
          <w:rFonts w:ascii="Times New Roman" w:eastAsia="Times New Roman" w:hAnsi="Times New Roman" w:cs="Times New Roman"/>
          <w:b/>
          <w:sz w:val="28"/>
          <w:szCs w:val="28"/>
        </w:rPr>
        <w:t>Data availability</w:t>
      </w:r>
    </w:p>
    <w:p w14:paraId="5F8F44C6" w14:textId="77777777" w:rsidR="00D32996" w:rsidRPr="00814FD4" w:rsidRDefault="00D32996" w:rsidP="00D32996">
      <w:pPr>
        <w:spacing w:after="240" w:line="360" w:lineRule="auto"/>
        <w:jc w:val="both"/>
        <w:rPr>
          <w:rFonts w:ascii="Times New Roman" w:eastAsia="Times New Roman" w:hAnsi="Times New Roman" w:cs="Times New Roman"/>
          <w:sz w:val="24"/>
          <w:szCs w:val="24"/>
        </w:rPr>
      </w:pPr>
      <w:r w:rsidRPr="00814FD4">
        <w:rPr>
          <w:rFonts w:ascii="Times New Roman" w:eastAsia="Times New Roman" w:hAnsi="Times New Roman" w:cs="Times New Roman"/>
          <w:sz w:val="24"/>
          <w:szCs w:val="24"/>
        </w:rPr>
        <w:t>Essential data are provided in the main text and the Supporting Information. Additional data are available from the corresponding author upon reasonable request.</w:t>
      </w:r>
    </w:p>
    <w:p w14:paraId="164E3A4C" w14:textId="77777777" w:rsidR="00D32996" w:rsidRPr="00814FD4" w:rsidRDefault="00D32996" w:rsidP="00D32996">
      <w:pPr>
        <w:spacing w:after="240" w:line="240" w:lineRule="auto"/>
        <w:rPr>
          <w:rFonts w:ascii="Times New Roman" w:eastAsia="Times New Roman" w:hAnsi="Times New Roman" w:cs="Times New Roman"/>
          <w:b/>
          <w:bCs/>
          <w:kern w:val="0"/>
          <w:sz w:val="24"/>
          <w:szCs w:val="24"/>
          <w:lang w:eastAsia="en-US"/>
          <w14:ligatures w14:val="none"/>
        </w:rPr>
      </w:pPr>
      <w:r w:rsidRPr="00814FD4">
        <w:rPr>
          <w:rFonts w:ascii="Times New Roman" w:eastAsia="Times New Roman" w:hAnsi="Times New Roman" w:cs="Times New Roman"/>
          <w:b/>
          <w:bCs/>
          <w:kern w:val="0"/>
          <w:sz w:val="24"/>
          <w:szCs w:val="24"/>
          <w:lang w:eastAsia="en-US"/>
          <w14:ligatures w14:val="none"/>
        </w:rPr>
        <w:t>Supplemental Information</w:t>
      </w:r>
    </w:p>
    <w:p w14:paraId="521F2B55" w14:textId="39BA88D3" w:rsidR="00D32996" w:rsidRPr="00814FD4" w:rsidRDefault="00D32996" w:rsidP="00D32996">
      <w:pPr>
        <w:spacing w:line="360" w:lineRule="auto"/>
        <w:jc w:val="both"/>
        <w:rPr>
          <w:rFonts w:ascii="Times New Roman" w:hAnsi="Times New Roman" w:cs="Times New Roman"/>
          <w:sz w:val="24"/>
          <w:szCs w:val="24"/>
          <w:lang w:val="en-GB"/>
        </w:rPr>
      </w:pPr>
      <w:r w:rsidRPr="00814FD4">
        <w:rPr>
          <w:rFonts w:ascii="Times New Roman" w:eastAsia="Times New Roman" w:hAnsi="Times New Roman" w:cs="Times New Roman"/>
          <w:kern w:val="0"/>
          <w:sz w:val="24"/>
          <w:szCs w:val="24"/>
          <w:lang w:eastAsia="en-US"/>
          <w14:ligatures w14:val="none"/>
        </w:rPr>
        <w:t>Experimental and computational methods,</w:t>
      </w:r>
      <w:r w:rsidRPr="00814FD4">
        <w:rPr>
          <w:rFonts w:ascii="Times New Roman" w:eastAsia="Times New Roman" w:hAnsi="Times New Roman" w:cs="Times New Roman"/>
          <w:kern w:val="0"/>
          <w:sz w:val="24"/>
          <w:szCs w:val="24"/>
          <w:lang w:val="en-GB" w:eastAsia="en-US"/>
          <w14:ligatures w14:val="none"/>
        </w:rPr>
        <w:t xml:space="preserve"> </w:t>
      </w:r>
      <w:r w:rsidR="00775C9D" w:rsidRPr="00814FD4">
        <w:rPr>
          <w:rFonts w:ascii="Times New Roman" w:eastAsia="Times New Roman" w:hAnsi="Times New Roman" w:cs="Times New Roman"/>
          <w:kern w:val="0"/>
          <w:sz w:val="24"/>
          <w:szCs w:val="24"/>
          <w:lang w:val="en-GB" w:eastAsia="en-US"/>
          <w14:ligatures w14:val="none"/>
        </w:rPr>
        <w:t xml:space="preserve">FTIR spectral assignments of </w:t>
      </w:r>
      <w:r w:rsidR="00775C9D" w:rsidRPr="00814FD4">
        <w:rPr>
          <w:rFonts w:ascii="Times New Roman" w:eastAsia="Times New Roman" w:hAnsi="Times New Roman" w:cs="Times New Roman"/>
          <w:kern w:val="0"/>
          <w:sz w:val="24"/>
          <w:szCs w:val="24"/>
          <w:lang w:eastAsia="en-US"/>
          <w14:ligatures w14:val="none"/>
        </w:rPr>
        <w:t>diborane</w:t>
      </w:r>
      <w:r w:rsidR="00775C9D" w:rsidRPr="00814FD4">
        <w:rPr>
          <w:rFonts w:ascii="Times New Roman" w:eastAsia="Times New Roman" w:hAnsi="Times New Roman" w:cs="Times New Roman"/>
          <w:color w:val="000000"/>
          <w:kern w:val="0"/>
          <w:sz w:val="24"/>
          <w:szCs w:val="24"/>
          <w:lang w:eastAsia="en-US"/>
          <w14:ligatures w14:val="none"/>
        </w:rPr>
        <w:t xml:space="preserve"> </w:t>
      </w:r>
      <w:r w:rsidR="00775C9D" w:rsidRPr="00814FD4">
        <w:rPr>
          <w:rFonts w:ascii="Times New Roman" w:hAnsi="Times New Roman" w:cs="Times New Roman"/>
          <w:sz w:val="24"/>
          <w:szCs w:val="24"/>
        </w:rPr>
        <w:t xml:space="preserve">ice </w:t>
      </w:r>
      <w:r w:rsidR="00957703" w:rsidRPr="00814FD4">
        <w:rPr>
          <w:rFonts w:ascii="Times New Roman" w:hAnsi="Times New Roman" w:cs="Times New Roman"/>
          <w:sz w:val="24"/>
          <w:szCs w:val="24"/>
        </w:rPr>
        <w:t xml:space="preserve">and </w:t>
      </w:r>
      <w:r w:rsidR="00957703" w:rsidRPr="00814FD4">
        <w:rPr>
          <w:rFonts w:ascii="Times New Roman" w:eastAsia="Times New Roman" w:hAnsi="Times New Roman" w:cs="Times New Roman"/>
          <w:kern w:val="0"/>
          <w:sz w:val="24"/>
          <w:szCs w:val="24"/>
          <w:lang w:eastAsia="en-US"/>
          <w14:ligatures w14:val="none"/>
        </w:rPr>
        <w:t>diborane-d</w:t>
      </w:r>
      <w:r w:rsidR="00957703" w:rsidRPr="00814FD4">
        <w:rPr>
          <w:rFonts w:ascii="Times New Roman" w:eastAsia="Times New Roman" w:hAnsi="Times New Roman" w:cs="Times New Roman"/>
          <w:kern w:val="0"/>
          <w:sz w:val="24"/>
          <w:szCs w:val="24"/>
          <w:vertAlign w:val="subscript"/>
          <w:lang w:eastAsia="en-US"/>
          <w14:ligatures w14:val="none"/>
        </w:rPr>
        <w:t>6</w:t>
      </w:r>
      <w:r w:rsidR="00957703" w:rsidRPr="00814FD4">
        <w:rPr>
          <w:rFonts w:ascii="Times New Roman" w:eastAsia="Times New Roman" w:hAnsi="Times New Roman" w:cs="Times New Roman"/>
          <w:color w:val="000000"/>
          <w:kern w:val="0"/>
          <w:sz w:val="24"/>
          <w:szCs w:val="24"/>
          <w:lang w:eastAsia="en-US"/>
          <w14:ligatures w14:val="none"/>
        </w:rPr>
        <w:t xml:space="preserve"> </w:t>
      </w:r>
      <w:r w:rsidR="00957703" w:rsidRPr="00814FD4">
        <w:rPr>
          <w:rFonts w:ascii="Times New Roman" w:eastAsia="Times New Roman" w:hAnsi="Times New Roman" w:cs="Times New Roman"/>
          <w:kern w:val="0"/>
          <w:sz w:val="24"/>
          <w:szCs w:val="24"/>
          <w:lang w:val="en-GB" w:eastAsia="en-US"/>
          <w14:ligatures w14:val="none"/>
        </w:rPr>
        <w:t xml:space="preserve">ice </w:t>
      </w:r>
      <w:r w:rsidR="00775C9D" w:rsidRPr="00814FD4">
        <w:rPr>
          <w:rFonts w:ascii="Times New Roman" w:eastAsia="Times New Roman" w:hAnsi="Times New Roman" w:cs="Times New Roman"/>
          <w:kern w:val="0"/>
          <w:sz w:val="24"/>
          <w:szCs w:val="24"/>
          <w:lang w:val="en-GB" w:eastAsia="en-US"/>
          <w14:ligatures w14:val="none"/>
        </w:rPr>
        <w:t>(</w:t>
      </w:r>
      <w:r w:rsidR="00B024FB" w:rsidRPr="00814FD4">
        <w:rPr>
          <w:rFonts w:ascii="Times New Roman" w:eastAsia="Times New Roman" w:hAnsi="Times New Roman" w:cs="Times New Roman"/>
          <w:kern w:val="0"/>
          <w:sz w:val="24"/>
          <w:szCs w:val="24"/>
          <w:lang w:val="en-GB" w:eastAsia="en-US"/>
          <w14:ligatures w14:val="none"/>
        </w:rPr>
        <w:t>Figs. S1</w:t>
      </w:r>
      <w:r w:rsidR="00B024FB" w:rsidRPr="00814FD4">
        <w:rPr>
          <w:rFonts w:ascii="Times New Roman" w:eastAsia="Times New Roman" w:hAnsi="Times New Roman" w:cs="Times New Roman"/>
          <w:kern w:val="32"/>
          <w:sz w:val="24"/>
          <w:szCs w:val="24"/>
        </w:rPr>
        <w:t xml:space="preserve">–S2, </w:t>
      </w:r>
      <w:r w:rsidR="00775C9D" w:rsidRPr="00814FD4">
        <w:rPr>
          <w:rFonts w:ascii="Times New Roman" w:eastAsia="Times New Roman" w:hAnsi="Times New Roman" w:cs="Times New Roman"/>
          <w:bCs/>
          <w:kern w:val="0"/>
          <w:sz w:val="24"/>
          <w:szCs w:val="24"/>
          <w:lang w:eastAsia="en-US"/>
          <w14:ligatures w14:val="none"/>
        </w:rPr>
        <w:t>Table</w:t>
      </w:r>
      <w:r w:rsidR="00063889" w:rsidRPr="00814FD4">
        <w:rPr>
          <w:rFonts w:ascii="Times New Roman" w:eastAsia="Times New Roman" w:hAnsi="Times New Roman" w:cs="Times New Roman"/>
          <w:bCs/>
          <w:kern w:val="0"/>
          <w:sz w:val="24"/>
          <w:szCs w:val="24"/>
          <w:lang w:eastAsia="en-US"/>
          <w14:ligatures w14:val="none"/>
        </w:rPr>
        <w:t>s</w:t>
      </w:r>
      <w:r w:rsidR="00775C9D" w:rsidRPr="00814FD4">
        <w:rPr>
          <w:rFonts w:ascii="Times New Roman" w:eastAsia="Times New Roman" w:hAnsi="Times New Roman" w:cs="Times New Roman"/>
          <w:bCs/>
          <w:kern w:val="0"/>
          <w:sz w:val="24"/>
          <w:szCs w:val="24"/>
          <w:lang w:eastAsia="en-US"/>
          <w14:ligatures w14:val="none"/>
        </w:rPr>
        <w:t xml:space="preserve"> </w:t>
      </w:r>
      <w:r w:rsidR="00775C9D" w:rsidRPr="00814FD4">
        <w:rPr>
          <w:rFonts w:ascii="Times New Roman" w:eastAsia="Times New Roman" w:hAnsi="Times New Roman" w:cs="Times New Roman"/>
          <w:kern w:val="0"/>
          <w:sz w:val="24"/>
          <w:szCs w:val="24"/>
          <w:lang w:val="en-GB" w:eastAsia="en-US"/>
          <w14:ligatures w14:val="none"/>
        </w:rPr>
        <w:t>S1</w:t>
      </w:r>
      <w:r w:rsidR="00063889" w:rsidRPr="00814FD4">
        <w:rPr>
          <w:rFonts w:ascii="Times New Roman" w:eastAsia="Times New Roman" w:hAnsi="Times New Roman" w:cs="Times New Roman"/>
          <w:kern w:val="32"/>
          <w:sz w:val="24"/>
          <w:szCs w:val="24"/>
        </w:rPr>
        <w:t>–S2</w:t>
      </w:r>
      <w:r w:rsidR="00775C9D" w:rsidRPr="00814FD4">
        <w:rPr>
          <w:rFonts w:ascii="Times New Roman" w:eastAsia="Times New Roman" w:hAnsi="Times New Roman" w:cs="Times New Roman"/>
          <w:kern w:val="0"/>
          <w:sz w:val="24"/>
          <w:szCs w:val="24"/>
          <w:lang w:val="en-GB" w:eastAsia="en-US"/>
          <w14:ligatures w14:val="none"/>
        </w:rPr>
        <w:t>)</w:t>
      </w:r>
      <w:r w:rsidR="00957703" w:rsidRPr="00814FD4">
        <w:rPr>
          <w:rFonts w:ascii="Times New Roman" w:eastAsia="Times New Roman" w:hAnsi="Times New Roman" w:cs="Times New Roman"/>
          <w:kern w:val="0"/>
          <w:sz w:val="24"/>
          <w:szCs w:val="24"/>
          <w:lang w:val="en-GB" w:eastAsia="en-US"/>
          <w14:ligatures w14:val="none"/>
        </w:rPr>
        <w:t>,</w:t>
      </w:r>
      <w:r w:rsidR="008B5849" w:rsidRPr="00814FD4">
        <w:rPr>
          <w:rFonts w:ascii="Times New Roman" w:eastAsia="Times New Roman" w:hAnsi="Times New Roman" w:cs="Times New Roman"/>
          <w:kern w:val="0"/>
          <w:sz w:val="24"/>
          <w:szCs w:val="24"/>
          <w:lang w:val="en-GB" w:eastAsia="en-US"/>
          <w14:ligatures w14:val="none"/>
        </w:rPr>
        <w:t xml:space="preserve"> </w:t>
      </w:r>
      <w:r w:rsidRPr="00814FD4">
        <w:rPr>
          <w:rFonts w:ascii="Times New Roman" w:eastAsia="Times New Roman" w:hAnsi="Times New Roman" w:cs="Times New Roman"/>
          <w:kern w:val="0"/>
          <w:sz w:val="24"/>
          <w:szCs w:val="24"/>
          <w:lang w:val="en-GB" w:eastAsia="en-US"/>
          <w14:ligatures w14:val="none"/>
        </w:rPr>
        <w:t>formula assignments of mass channels of boranes (Figs. S</w:t>
      </w:r>
      <w:r w:rsidR="00E53AB2" w:rsidRPr="00814FD4">
        <w:rPr>
          <w:rFonts w:ascii="Times New Roman" w:eastAsia="Times New Roman" w:hAnsi="Times New Roman" w:cs="Times New Roman"/>
          <w:kern w:val="0"/>
          <w:sz w:val="24"/>
          <w:szCs w:val="24"/>
          <w:lang w:val="en-GB" w:eastAsia="en-US"/>
          <w14:ligatures w14:val="none"/>
        </w:rPr>
        <w:t>3</w:t>
      </w:r>
      <w:r w:rsidR="00063889" w:rsidRPr="00814FD4">
        <w:rPr>
          <w:rFonts w:ascii="Times New Roman" w:eastAsia="Times New Roman" w:hAnsi="Times New Roman" w:cs="Times New Roman"/>
          <w:kern w:val="32"/>
          <w:sz w:val="24"/>
          <w:szCs w:val="24"/>
        </w:rPr>
        <w:t>–</w:t>
      </w:r>
      <w:r w:rsidRPr="00814FD4">
        <w:rPr>
          <w:rFonts w:ascii="Times New Roman" w:eastAsia="Times New Roman" w:hAnsi="Times New Roman" w:cs="Times New Roman"/>
          <w:kern w:val="32"/>
          <w:sz w:val="24"/>
          <w:szCs w:val="24"/>
        </w:rPr>
        <w:t>S1</w:t>
      </w:r>
      <w:r w:rsidR="00E53AB2" w:rsidRPr="00814FD4">
        <w:rPr>
          <w:rFonts w:ascii="Times New Roman" w:eastAsia="Times New Roman" w:hAnsi="Times New Roman" w:cs="Times New Roman"/>
          <w:kern w:val="32"/>
          <w:sz w:val="24"/>
          <w:szCs w:val="24"/>
        </w:rPr>
        <w:t>8</w:t>
      </w:r>
      <w:r w:rsidRPr="00814FD4">
        <w:rPr>
          <w:rFonts w:ascii="Times New Roman" w:eastAsia="Times New Roman" w:hAnsi="Times New Roman" w:cs="Times New Roman"/>
          <w:kern w:val="0"/>
          <w:sz w:val="24"/>
          <w:szCs w:val="24"/>
          <w:lang w:val="en-GB" w:eastAsia="en-US"/>
          <w14:ligatures w14:val="none"/>
        </w:rPr>
        <w:t>),</w:t>
      </w:r>
      <w:r w:rsidRPr="00814FD4">
        <w:rPr>
          <w:rFonts w:ascii="Times New Roman" w:eastAsia="Times New Roman" w:hAnsi="Times New Roman" w:cs="Times New Roman"/>
          <w:kern w:val="0"/>
          <w:sz w:val="24"/>
          <w:szCs w:val="24"/>
          <w:lang w:eastAsia="en-US"/>
          <w14:ligatures w14:val="none"/>
        </w:rPr>
        <w:t xml:space="preserve"> </w:t>
      </w:r>
      <w:r w:rsidR="00601F1C" w:rsidRPr="00814FD4">
        <w:rPr>
          <w:rFonts w:ascii="Times New Roman" w:hAnsi="Times New Roman" w:cs="Times New Roman"/>
          <w:color w:val="000000" w:themeColor="text1"/>
          <w:sz w:val="24"/>
          <w:szCs w:val="24"/>
        </w:rPr>
        <w:t xml:space="preserve">possible structures of several detected </w:t>
      </w:r>
      <w:r w:rsidR="00601F1C" w:rsidRPr="00814FD4">
        <w:rPr>
          <w:rFonts w:ascii="Times New Roman" w:eastAsia="Times New Roman" w:hAnsi="Times New Roman" w:cs="Times New Roman"/>
          <w:color w:val="000000" w:themeColor="text1"/>
          <w:sz w:val="24"/>
          <w:szCs w:val="24"/>
        </w:rPr>
        <w:t>boranes (Fig. S1</w:t>
      </w:r>
      <w:r w:rsidR="00E53AB2" w:rsidRPr="00814FD4">
        <w:rPr>
          <w:rFonts w:ascii="Times New Roman" w:eastAsia="Times New Roman" w:hAnsi="Times New Roman" w:cs="Times New Roman"/>
          <w:color w:val="000000" w:themeColor="text1"/>
          <w:sz w:val="24"/>
          <w:szCs w:val="24"/>
        </w:rPr>
        <w:t>9</w:t>
      </w:r>
      <w:r w:rsidR="00601F1C" w:rsidRPr="00814FD4">
        <w:rPr>
          <w:rFonts w:ascii="Times New Roman" w:eastAsia="Times New Roman" w:hAnsi="Times New Roman" w:cs="Times New Roman"/>
          <w:color w:val="000000" w:themeColor="text1"/>
          <w:sz w:val="24"/>
          <w:szCs w:val="24"/>
        </w:rPr>
        <w:t xml:space="preserve">), </w:t>
      </w:r>
      <w:r w:rsidR="00241A4E" w:rsidRPr="00814FD4">
        <w:rPr>
          <w:rFonts w:ascii="Times New Roman" w:eastAsia="Times New Roman" w:hAnsi="Times New Roman" w:cs="Times New Roman"/>
          <w:kern w:val="0"/>
          <w:sz w:val="24"/>
          <w:szCs w:val="24"/>
          <w:lang w:eastAsia="en-US"/>
          <w14:ligatures w14:val="none"/>
        </w:rPr>
        <w:t xml:space="preserve">kinetic reaction scheme </w:t>
      </w:r>
      <w:r w:rsidR="002F20C1" w:rsidRPr="00814FD4">
        <w:rPr>
          <w:rFonts w:ascii="Times New Roman" w:eastAsia="Times New Roman" w:hAnsi="Times New Roman" w:cs="Times New Roman"/>
          <w:kern w:val="0"/>
          <w:sz w:val="24"/>
          <w:szCs w:val="24"/>
          <w:lang w:val="en-GB" w:eastAsia="en-US"/>
          <w14:ligatures w14:val="none"/>
        </w:rPr>
        <w:t xml:space="preserve">(Fig. </w:t>
      </w:r>
      <w:r w:rsidR="002F20C1" w:rsidRPr="00814FD4">
        <w:rPr>
          <w:rFonts w:ascii="Times New Roman" w:eastAsia="Times New Roman" w:hAnsi="Times New Roman" w:cs="Times New Roman"/>
          <w:kern w:val="32"/>
          <w:sz w:val="24"/>
          <w:szCs w:val="24"/>
        </w:rPr>
        <w:t>S</w:t>
      </w:r>
      <w:r w:rsidR="00E53AB2" w:rsidRPr="00814FD4">
        <w:rPr>
          <w:rFonts w:ascii="Times New Roman" w:eastAsia="Times New Roman" w:hAnsi="Times New Roman" w:cs="Times New Roman"/>
          <w:kern w:val="32"/>
          <w:sz w:val="24"/>
          <w:szCs w:val="24"/>
        </w:rPr>
        <w:t>20</w:t>
      </w:r>
      <w:r w:rsidR="002F20C1" w:rsidRPr="00814FD4">
        <w:rPr>
          <w:rFonts w:ascii="Times New Roman" w:eastAsia="Times New Roman" w:hAnsi="Times New Roman" w:cs="Times New Roman"/>
          <w:kern w:val="0"/>
          <w:sz w:val="24"/>
          <w:szCs w:val="24"/>
          <w:lang w:val="en-GB" w:eastAsia="en-US"/>
          <w14:ligatures w14:val="none"/>
        </w:rPr>
        <w:t xml:space="preserve">), proposed formation pathways leading to boranes </w:t>
      </w:r>
      <w:r w:rsidR="007F0AD2" w:rsidRPr="00814FD4">
        <w:rPr>
          <w:rFonts w:ascii="Times New Roman" w:eastAsia="Times New Roman" w:hAnsi="Times New Roman" w:cs="Times New Roman"/>
          <w:kern w:val="0"/>
          <w:sz w:val="24"/>
          <w:szCs w:val="24"/>
          <w:lang w:val="en-GB" w:eastAsia="en-US"/>
          <w14:ligatures w14:val="none"/>
        </w:rPr>
        <w:t xml:space="preserve">(Fig. </w:t>
      </w:r>
      <w:r w:rsidR="007F0AD2" w:rsidRPr="00814FD4">
        <w:rPr>
          <w:rFonts w:ascii="Times New Roman" w:eastAsia="Times New Roman" w:hAnsi="Times New Roman" w:cs="Times New Roman"/>
          <w:kern w:val="32"/>
          <w:sz w:val="24"/>
          <w:szCs w:val="24"/>
        </w:rPr>
        <w:t>S</w:t>
      </w:r>
      <w:r w:rsidR="00E53AB2" w:rsidRPr="00814FD4">
        <w:rPr>
          <w:rFonts w:ascii="Times New Roman" w:eastAsia="Times New Roman" w:hAnsi="Times New Roman" w:cs="Times New Roman"/>
          <w:kern w:val="32"/>
          <w:sz w:val="24"/>
          <w:szCs w:val="24"/>
        </w:rPr>
        <w:t>21</w:t>
      </w:r>
      <w:r w:rsidR="007F0AD2" w:rsidRPr="00814FD4">
        <w:rPr>
          <w:rFonts w:ascii="Times New Roman" w:eastAsia="Times New Roman" w:hAnsi="Times New Roman" w:cs="Times New Roman"/>
          <w:kern w:val="0"/>
          <w:sz w:val="24"/>
          <w:szCs w:val="24"/>
          <w:lang w:val="en-GB" w:eastAsia="en-US"/>
          <w14:ligatures w14:val="none"/>
        </w:rPr>
        <w:t>),</w:t>
      </w:r>
      <w:r w:rsidRPr="00814FD4">
        <w:rPr>
          <w:rFonts w:ascii="Times New Roman" w:eastAsia="Times New Roman" w:hAnsi="Times New Roman" w:cs="Times New Roman"/>
          <w:bCs/>
          <w:kern w:val="0"/>
          <w:sz w:val="24"/>
          <w:szCs w:val="24"/>
          <w:lang w:eastAsia="en-US"/>
          <w14:ligatures w14:val="none"/>
        </w:rPr>
        <w:t xml:space="preserve"> </w:t>
      </w:r>
      <w:r w:rsidRPr="00814FD4">
        <w:rPr>
          <w:rFonts w:ascii="Times New Roman" w:eastAsia="Times New Roman" w:hAnsi="Times New Roman" w:cs="Times New Roman"/>
          <w:bCs/>
          <w:sz w:val="24"/>
          <w:szCs w:val="24"/>
        </w:rPr>
        <w:t xml:space="preserve">and </w:t>
      </w:r>
      <w:r w:rsidRPr="00814FD4">
        <w:rPr>
          <w:rFonts w:ascii="Times New Roman" w:eastAsiaTheme="minorHAnsi" w:hAnsi="Times New Roman" w:cs="Times New Roman"/>
          <w:bCs/>
          <w:sz w:val="24"/>
          <w:szCs w:val="24"/>
        </w:rPr>
        <w:t>experimental c</w:t>
      </w:r>
      <w:r w:rsidRPr="00814FD4">
        <w:rPr>
          <w:rFonts w:ascii="Times New Roman" w:hAnsi="Times New Roman" w:cs="Times New Roman"/>
          <w:bCs/>
          <w:sz w:val="24"/>
          <w:szCs w:val="24"/>
        </w:rPr>
        <w:t>onditions (</w:t>
      </w:r>
      <w:r w:rsidRPr="00814FD4">
        <w:rPr>
          <w:rFonts w:ascii="Times New Roman" w:eastAsia="Times New Roman" w:hAnsi="Times New Roman" w:cs="Times New Roman"/>
          <w:bCs/>
          <w:kern w:val="0"/>
          <w:sz w:val="24"/>
          <w:szCs w:val="24"/>
          <w:lang w:eastAsia="en-US"/>
          <w14:ligatures w14:val="none"/>
        </w:rPr>
        <w:t>Table S3</w:t>
      </w:r>
      <w:r w:rsidRPr="00814FD4">
        <w:rPr>
          <w:rFonts w:ascii="Times New Roman" w:hAnsi="Times New Roman" w:cs="Times New Roman"/>
          <w:bCs/>
          <w:sz w:val="24"/>
          <w:szCs w:val="24"/>
        </w:rPr>
        <w:t>)</w:t>
      </w:r>
      <w:r w:rsidRPr="00814FD4">
        <w:rPr>
          <w:rFonts w:ascii="Times New Roman" w:eastAsia="Times New Roman" w:hAnsi="Times New Roman" w:cs="Times New Roman"/>
          <w:bCs/>
          <w:kern w:val="0"/>
          <w:sz w:val="24"/>
          <w:szCs w:val="24"/>
          <w:lang w:eastAsia="en-US"/>
          <w14:ligatures w14:val="none"/>
        </w:rPr>
        <w:t>.</w:t>
      </w:r>
    </w:p>
    <w:p w14:paraId="10CE3ECA" w14:textId="77777777" w:rsidR="00D32996" w:rsidRPr="00814FD4" w:rsidRDefault="00D32996" w:rsidP="00D32996">
      <w:pPr>
        <w:spacing w:after="240" w:line="240" w:lineRule="auto"/>
        <w:rPr>
          <w:rFonts w:ascii="Times New Roman" w:eastAsia="Times New Roman" w:hAnsi="Times New Roman" w:cs="Times New Roman"/>
          <w:b/>
          <w:kern w:val="0"/>
          <w:sz w:val="28"/>
          <w:szCs w:val="28"/>
          <w:lang w:eastAsia="en-US"/>
          <w14:ligatures w14:val="none"/>
        </w:rPr>
      </w:pPr>
      <w:r w:rsidRPr="00814FD4">
        <w:rPr>
          <w:rFonts w:ascii="Times New Roman" w:eastAsia="Times New Roman" w:hAnsi="Times New Roman" w:cs="Times New Roman"/>
          <w:b/>
          <w:kern w:val="0"/>
          <w:sz w:val="28"/>
          <w:szCs w:val="28"/>
          <w:lang w:eastAsia="en-US"/>
          <w14:ligatures w14:val="none"/>
        </w:rPr>
        <w:t>Acknowledgments</w:t>
      </w:r>
    </w:p>
    <w:p w14:paraId="4DE7A553" w14:textId="43C5D354" w:rsidR="00760005" w:rsidRPr="00814FD4" w:rsidRDefault="00D32996" w:rsidP="00CD5BE2">
      <w:pPr>
        <w:spacing w:after="240" w:line="360" w:lineRule="auto"/>
        <w:jc w:val="both"/>
        <w:rPr>
          <w:rFonts w:ascii="Times New Roman" w:hAnsi="Times New Roman" w:cs="Times New Roman"/>
          <w:sz w:val="24"/>
          <w:szCs w:val="24"/>
        </w:rPr>
      </w:pPr>
      <w:r w:rsidRPr="00814FD4">
        <w:rPr>
          <w:rFonts w:ascii="Times New Roman" w:hAnsi="Times New Roman" w:cs="Times New Roman"/>
          <w:sz w:val="24"/>
          <w:szCs w:val="24"/>
        </w:rPr>
        <w:t xml:space="preserve">R.I.K. acknowledges support from the U.S. National Science Foundation (NSF), Division of </w:t>
      </w:r>
      <w:r w:rsidR="00CE445B" w:rsidRPr="00814FD4">
        <w:rPr>
          <w:rFonts w:ascii="Times New Roman" w:hAnsi="Times New Roman" w:cs="Times New Roman"/>
          <w:sz w:val="24"/>
          <w:szCs w:val="24"/>
        </w:rPr>
        <w:t>Chemistry</w:t>
      </w:r>
      <w:r w:rsidRPr="00814FD4">
        <w:rPr>
          <w:rFonts w:ascii="Times New Roman" w:hAnsi="Times New Roman" w:cs="Times New Roman"/>
          <w:sz w:val="24"/>
          <w:szCs w:val="24"/>
        </w:rPr>
        <w:t xml:space="preserve"> </w:t>
      </w:r>
      <w:r w:rsidR="00CE445B" w:rsidRPr="00814FD4">
        <w:rPr>
          <w:rFonts w:ascii="Times New Roman" w:hAnsi="Times New Roman" w:cs="Times New Roman"/>
          <w:sz w:val="24"/>
          <w:szCs w:val="24"/>
        </w:rPr>
        <w:t>(CHEM 2244717).</w:t>
      </w:r>
    </w:p>
    <w:p w14:paraId="560DBC3B" w14:textId="6A94149C" w:rsidR="006F217A" w:rsidRPr="00814FD4" w:rsidRDefault="006F217A" w:rsidP="006F217A">
      <w:pPr>
        <w:spacing w:line="360" w:lineRule="auto"/>
        <w:jc w:val="both"/>
        <w:rPr>
          <w:rFonts w:ascii="Times New Roman" w:eastAsia="Times New Roman" w:hAnsi="Times New Roman" w:cs="Times New Roman"/>
          <w:b/>
          <w:bCs/>
          <w:kern w:val="0"/>
          <w:sz w:val="28"/>
          <w:szCs w:val="28"/>
          <w:lang w:eastAsia="en-US"/>
          <w14:ligatures w14:val="none"/>
        </w:rPr>
      </w:pPr>
      <w:r w:rsidRPr="00814FD4">
        <w:rPr>
          <w:rFonts w:ascii="Times New Roman" w:eastAsia="Times New Roman" w:hAnsi="Times New Roman" w:cs="Times New Roman"/>
          <w:b/>
          <w:bCs/>
          <w:kern w:val="0"/>
          <w:sz w:val="28"/>
          <w:szCs w:val="28"/>
          <w:lang w:eastAsia="en-US"/>
          <w14:ligatures w14:val="none"/>
        </w:rPr>
        <w:t>References</w:t>
      </w:r>
    </w:p>
    <w:p w14:paraId="7A87445A" w14:textId="77777777" w:rsidR="0075070A" w:rsidRPr="00814FD4" w:rsidRDefault="00387B7B" w:rsidP="0075070A">
      <w:pPr>
        <w:spacing w:after="0" w:line="240" w:lineRule="auto"/>
        <w:ind w:left="720" w:hanging="720"/>
        <w:jc w:val="both"/>
        <w:rPr>
          <w:rFonts w:ascii="Times New Roman" w:hAnsi="Times New Roman" w:cs="Times New Roman"/>
          <w:noProof/>
          <w:sz w:val="24"/>
          <w:szCs w:val="24"/>
        </w:rPr>
      </w:pPr>
      <w:r w:rsidRPr="00814FD4">
        <w:rPr>
          <w:rFonts w:ascii="Times New Roman" w:hAnsi="Times New Roman" w:cs="Times New Roman"/>
          <w:sz w:val="24"/>
          <w:szCs w:val="24"/>
        </w:rPr>
        <w:fldChar w:fldCharType="begin"/>
      </w:r>
      <w:r w:rsidRPr="00814FD4">
        <w:rPr>
          <w:rFonts w:ascii="Times New Roman" w:hAnsi="Times New Roman" w:cs="Times New Roman"/>
          <w:sz w:val="24"/>
          <w:szCs w:val="24"/>
        </w:rPr>
        <w:instrText xml:space="preserve"> ADDIN EN.REFLIST </w:instrText>
      </w:r>
      <w:r w:rsidRPr="00814FD4">
        <w:rPr>
          <w:rFonts w:ascii="Times New Roman" w:hAnsi="Times New Roman" w:cs="Times New Roman"/>
          <w:sz w:val="24"/>
          <w:szCs w:val="24"/>
        </w:rPr>
        <w:fldChar w:fldCharType="separate"/>
      </w:r>
      <w:bookmarkStart w:id="8" w:name="_ENREF_1"/>
      <w:r w:rsidR="0075070A" w:rsidRPr="00814FD4">
        <w:rPr>
          <w:rFonts w:ascii="Times New Roman" w:hAnsi="Times New Roman" w:cs="Times New Roman"/>
          <w:noProof/>
          <w:sz w:val="24"/>
          <w:szCs w:val="24"/>
        </w:rPr>
        <w:t xml:space="preserve">1   A. Stock and C. Massenez, </w:t>
      </w:r>
      <w:r w:rsidR="0075070A" w:rsidRPr="00814FD4">
        <w:rPr>
          <w:rFonts w:ascii="Times New Roman" w:hAnsi="Times New Roman" w:cs="Times New Roman"/>
          <w:i/>
          <w:noProof/>
          <w:sz w:val="24"/>
          <w:szCs w:val="24"/>
        </w:rPr>
        <w:t>Ber. Dtsch. Chem. Ges.</w:t>
      </w:r>
      <w:r w:rsidR="0075070A" w:rsidRPr="00814FD4">
        <w:rPr>
          <w:rFonts w:ascii="Times New Roman" w:hAnsi="Times New Roman" w:cs="Times New Roman"/>
          <w:noProof/>
          <w:sz w:val="24"/>
          <w:szCs w:val="24"/>
        </w:rPr>
        <w:t xml:space="preserve">, 1912, </w:t>
      </w:r>
      <w:r w:rsidR="0075070A" w:rsidRPr="00814FD4">
        <w:rPr>
          <w:rFonts w:ascii="Times New Roman" w:hAnsi="Times New Roman" w:cs="Times New Roman"/>
          <w:b/>
          <w:noProof/>
          <w:sz w:val="24"/>
          <w:szCs w:val="24"/>
        </w:rPr>
        <w:t>45</w:t>
      </w:r>
      <w:r w:rsidR="0075070A" w:rsidRPr="00814FD4">
        <w:rPr>
          <w:rFonts w:ascii="Times New Roman" w:hAnsi="Times New Roman" w:cs="Times New Roman"/>
          <w:noProof/>
          <w:sz w:val="24"/>
          <w:szCs w:val="24"/>
        </w:rPr>
        <w:t>, 3539-3568.</w:t>
      </w:r>
      <w:bookmarkEnd w:id="8"/>
    </w:p>
    <w:p w14:paraId="2F96199E"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9" w:name="_ENREF_2"/>
      <w:r w:rsidRPr="00814FD4">
        <w:rPr>
          <w:rFonts w:ascii="Times New Roman" w:hAnsi="Times New Roman" w:cs="Times New Roman"/>
          <w:noProof/>
          <w:sz w:val="24"/>
          <w:szCs w:val="24"/>
        </w:rPr>
        <w:t xml:space="preserve">2   J. Dobson, R. Maruca and R. Schaeffer, </w:t>
      </w:r>
      <w:r w:rsidRPr="00814FD4">
        <w:rPr>
          <w:rFonts w:ascii="Times New Roman" w:hAnsi="Times New Roman" w:cs="Times New Roman"/>
          <w:i/>
          <w:noProof/>
          <w:sz w:val="24"/>
          <w:szCs w:val="24"/>
        </w:rPr>
        <w:t>Inorg. Chem.</w:t>
      </w:r>
      <w:r w:rsidRPr="00814FD4">
        <w:rPr>
          <w:rFonts w:ascii="Times New Roman" w:hAnsi="Times New Roman" w:cs="Times New Roman"/>
          <w:noProof/>
          <w:sz w:val="24"/>
          <w:szCs w:val="24"/>
        </w:rPr>
        <w:t xml:space="preserve">, 1970, </w:t>
      </w:r>
      <w:r w:rsidRPr="00814FD4">
        <w:rPr>
          <w:rFonts w:ascii="Times New Roman" w:hAnsi="Times New Roman" w:cs="Times New Roman"/>
          <w:b/>
          <w:noProof/>
          <w:sz w:val="24"/>
          <w:szCs w:val="24"/>
        </w:rPr>
        <w:t>9</w:t>
      </w:r>
      <w:r w:rsidRPr="00814FD4">
        <w:rPr>
          <w:rFonts w:ascii="Times New Roman" w:hAnsi="Times New Roman" w:cs="Times New Roman"/>
          <w:noProof/>
          <w:sz w:val="24"/>
          <w:szCs w:val="24"/>
        </w:rPr>
        <w:t>, 2161-2166.</w:t>
      </w:r>
      <w:bookmarkEnd w:id="9"/>
    </w:p>
    <w:p w14:paraId="33BCEF7C"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0" w:name="_ENREF_3"/>
      <w:r w:rsidRPr="00814FD4">
        <w:rPr>
          <w:rFonts w:ascii="Times New Roman" w:hAnsi="Times New Roman" w:cs="Times New Roman"/>
          <w:noProof/>
          <w:sz w:val="24"/>
          <w:szCs w:val="24"/>
        </w:rPr>
        <w:t xml:space="preserve">3   M.-Y. Lin, T.-P. Huang, C.-H. Chin and Y.-J. Wu, </w:t>
      </w:r>
      <w:r w:rsidRPr="00814FD4">
        <w:rPr>
          <w:rFonts w:ascii="Times New Roman" w:hAnsi="Times New Roman" w:cs="Times New Roman"/>
          <w:i/>
          <w:noProof/>
          <w:sz w:val="24"/>
          <w:szCs w:val="24"/>
        </w:rPr>
        <w:t>J. Chem. Phys.</w:t>
      </w:r>
      <w:r w:rsidRPr="00814FD4">
        <w:rPr>
          <w:rFonts w:ascii="Times New Roman" w:hAnsi="Times New Roman" w:cs="Times New Roman"/>
          <w:noProof/>
          <w:sz w:val="24"/>
          <w:szCs w:val="24"/>
        </w:rPr>
        <w:t xml:space="preserve">, 2018, </w:t>
      </w:r>
      <w:r w:rsidRPr="00814FD4">
        <w:rPr>
          <w:rFonts w:ascii="Times New Roman" w:hAnsi="Times New Roman" w:cs="Times New Roman"/>
          <w:b/>
          <w:noProof/>
          <w:sz w:val="24"/>
          <w:szCs w:val="24"/>
        </w:rPr>
        <w:t>148</w:t>
      </w:r>
      <w:r w:rsidRPr="00814FD4">
        <w:rPr>
          <w:rFonts w:ascii="Times New Roman" w:hAnsi="Times New Roman" w:cs="Times New Roman"/>
          <w:noProof/>
          <w:sz w:val="24"/>
          <w:szCs w:val="24"/>
        </w:rPr>
        <w:t>.</w:t>
      </w:r>
      <w:bookmarkEnd w:id="10"/>
    </w:p>
    <w:p w14:paraId="5C386E51"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1" w:name="_ENREF_4"/>
      <w:r w:rsidRPr="00814FD4">
        <w:rPr>
          <w:rFonts w:ascii="Times New Roman" w:hAnsi="Times New Roman" w:cs="Times New Roman"/>
          <w:noProof/>
          <w:sz w:val="24"/>
          <w:szCs w:val="24"/>
        </w:rPr>
        <w:t xml:space="preserve">4   E. Bernhardt, A. Drichel, M. Krnel, E. Svanidze and A. Slabon, </w:t>
      </w:r>
      <w:r w:rsidRPr="00814FD4">
        <w:rPr>
          <w:rFonts w:ascii="Times New Roman" w:hAnsi="Times New Roman" w:cs="Times New Roman"/>
          <w:i/>
          <w:noProof/>
          <w:sz w:val="24"/>
          <w:szCs w:val="24"/>
        </w:rPr>
        <w:t>Inorg. Chem.</w:t>
      </w:r>
      <w:r w:rsidRPr="00814FD4">
        <w:rPr>
          <w:rFonts w:ascii="Times New Roman" w:hAnsi="Times New Roman" w:cs="Times New Roman"/>
          <w:noProof/>
          <w:sz w:val="24"/>
          <w:szCs w:val="24"/>
        </w:rPr>
        <w:t xml:space="preserve">, 2024, </w:t>
      </w:r>
      <w:r w:rsidRPr="00814FD4">
        <w:rPr>
          <w:rFonts w:ascii="Times New Roman" w:hAnsi="Times New Roman" w:cs="Times New Roman"/>
          <w:b/>
          <w:noProof/>
          <w:sz w:val="24"/>
          <w:szCs w:val="24"/>
        </w:rPr>
        <w:t>63</w:t>
      </w:r>
      <w:r w:rsidRPr="00814FD4">
        <w:rPr>
          <w:rFonts w:ascii="Times New Roman" w:hAnsi="Times New Roman" w:cs="Times New Roman"/>
          <w:noProof/>
          <w:sz w:val="24"/>
          <w:szCs w:val="24"/>
        </w:rPr>
        <w:t>, 5414-5422.</w:t>
      </w:r>
      <w:bookmarkEnd w:id="11"/>
    </w:p>
    <w:p w14:paraId="4EA74D92"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2" w:name="_ENREF_5"/>
      <w:r w:rsidRPr="00814FD4">
        <w:rPr>
          <w:rFonts w:ascii="Times New Roman" w:hAnsi="Times New Roman" w:cs="Times New Roman"/>
          <w:noProof/>
          <w:sz w:val="24"/>
          <w:szCs w:val="24"/>
        </w:rPr>
        <w:t xml:space="preserve">5   Y. Jing, X. Wang, H. Han, X.-R. Liu, X.-C. Yu, X.-M. Chen, D. Wei, L.-S. Wang and X. Chen, </w:t>
      </w:r>
      <w:r w:rsidRPr="00814FD4">
        <w:rPr>
          <w:rFonts w:ascii="Times New Roman" w:hAnsi="Times New Roman" w:cs="Times New Roman"/>
          <w:i/>
          <w:noProof/>
          <w:sz w:val="24"/>
          <w:szCs w:val="24"/>
        </w:rPr>
        <w:t>Science China Chemistry</w:t>
      </w:r>
      <w:r w:rsidRPr="00814FD4">
        <w:rPr>
          <w:rFonts w:ascii="Times New Roman" w:hAnsi="Times New Roman" w:cs="Times New Roman"/>
          <w:noProof/>
          <w:sz w:val="24"/>
          <w:szCs w:val="24"/>
        </w:rPr>
        <w:t xml:space="preserve">, 2024, </w:t>
      </w:r>
      <w:r w:rsidRPr="00814FD4">
        <w:rPr>
          <w:rFonts w:ascii="Times New Roman" w:hAnsi="Times New Roman" w:cs="Times New Roman"/>
          <w:b/>
          <w:noProof/>
          <w:sz w:val="24"/>
          <w:szCs w:val="24"/>
        </w:rPr>
        <w:t>67</w:t>
      </w:r>
      <w:r w:rsidRPr="00814FD4">
        <w:rPr>
          <w:rFonts w:ascii="Times New Roman" w:hAnsi="Times New Roman" w:cs="Times New Roman"/>
          <w:noProof/>
          <w:sz w:val="24"/>
          <w:szCs w:val="24"/>
        </w:rPr>
        <w:t>, 876-881.</w:t>
      </w:r>
      <w:bookmarkEnd w:id="12"/>
    </w:p>
    <w:p w14:paraId="0C828F71"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3" w:name="_ENREF_6"/>
      <w:r w:rsidRPr="00814FD4">
        <w:rPr>
          <w:rFonts w:ascii="Times New Roman" w:hAnsi="Times New Roman" w:cs="Times New Roman"/>
          <w:noProof/>
          <w:sz w:val="24"/>
          <w:szCs w:val="24"/>
        </w:rPr>
        <w:t xml:space="preserve">6   B. Ruščić, M. Schwarz and J. Berkowitz, </w:t>
      </w:r>
      <w:r w:rsidRPr="00814FD4">
        <w:rPr>
          <w:rFonts w:ascii="Times New Roman" w:hAnsi="Times New Roman" w:cs="Times New Roman"/>
          <w:i/>
          <w:noProof/>
          <w:sz w:val="24"/>
          <w:szCs w:val="24"/>
        </w:rPr>
        <w:t>J. Chem. Phys.</w:t>
      </w:r>
      <w:r w:rsidRPr="00814FD4">
        <w:rPr>
          <w:rFonts w:ascii="Times New Roman" w:hAnsi="Times New Roman" w:cs="Times New Roman"/>
          <w:noProof/>
          <w:sz w:val="24"/>
          <w:szCs w:val="24"/>
        </w:rPr>
        <w:t xml:space="preserve">, 1989, </w:t>
      </w:r>
      <w:r w:rsidRPr="00814FD4">
        <w:rPr>
          <w:rFonts w:ascii="Times New Roman" w:hAnsi="Times New Roman" w:cs="Times New Roman"/>
          <w:b/>
          <w:noProof/>
          <w:sz w:val="24"/>
          <w:szCs w:val="24"/>
        </w:rPr>
        <w:t>91</w:t>
      </w:r>
      <w:r w:rsidRPr="00814FD4">
        <w:rPr>
          <w:rFonts w:ascii="Times New Roman" w:hAnsi="Times New Roman" w:cs="Times New Roman"/>
          <w:noProof/>
          <w:sz w:val="24"/>
          <w:szCs w:val="24"/>
        </w:rPr>
        <w:t>, 4183-4188.</w:t>
      </w:r>
      <w:bookmarkEnd w:id="13"/>
    </w:p>
    <w:p w14:paraId="43004277"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4" w:name="_ENREF_7"/>
      <w:r w:rsidRPr="00814FD4">
        <w:rPr>
          <w:rFonts w:ascii="Times New Roman" w:hAnsi="Times New Roman" w:cs="Times New Roman"/>
          <w:noProof/>
          <w:sz w:val="24"/>
          <w:szCs w:val="24"/>
        </w:rPr>
        <w:t xml:space="preserve">7   N. Balucani, F. Zhang and R. I. Kaiser, </w:t>
      </w:r>
      <w:r w:rsidRPr="00814FD4">
        <w:rPr>
          <w:rFonts w:ascii="Times New Roman" w:hAnsi="Times New Roman" w:cs="Times New Roman"/>
          <w:i/>
          <w:noProof/>
          <w:sz w:val="24"/>
          <w:szCs w:val="24"/>
        </w:rPr>
        <w:t>Chem. Rev.</w:t>
      </w:r>
      <w:r w:rsidRPr="00814FD4">
        <w:rPr>
          <w:rFonts w:ascii="Times New Roman" w:hAnsi="Times New Roman" w:cs="Times New Roman"/>
          <w:noProof/>
          <w:sz w:val="24"/>
          <w:szCs w:val="24"/>
        </w:rPr>
        <w:t xml:space="preserve">, 2010, </w:t>
      </w:r>
      <w:r w:rsidRPr="00814FD4">
        <w:rPr>
          <w:rFonts w:ascii="Times New Roman" w:hAnsi="Times New Roman" w:cs="Times New Roman"/>
          <w:b/>
          <w:noProof/>
          <w:sz w:val="24"/>
          <w:szCs w:val="24"/>
        </w:rPr>
        <w:t>110</w:t>
      </w:r>
      <w:r w:rsidRPr="00814FD4">
        <w:rPr>
          <w:rFonts w:ascii="Times New Roman" w:hAnsi="Times New Roman" w:cs="Times New Roman"/>
          <w:noProof/>
          <w:sz w:val="24"/>
          <w:szCs w:val="24"/>
        </w:rPr>
        <w:t>, 5107-5127.</w:t>
      </w:r>
      <w:bookmarkEnd w:id="14"/>
    </w:p>
    <w:p w14:paraId="0B0EE0E2"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5" w:name="_ENREF_8"/>
      <w:r w:rsidRPr="00814FD4">
        <w:rPr>
          <w:rFonts w:ascii="Times New Roman" w:hAnsi="Times New Roman" w:cs="Times New Roman"/>
          <w:noProof/>
          <w:sz w:val="24"/>
          <w:szCs w:val="24"/>
        </w:rPr>
        <w:t xml:space="preserve">8   Y.-C. Peng, S.-L. Chou, J.-I. Lo, M.-Y. Lin, H.-C. Lu, B.-M. Cheng and J. F. Ogilvie, </w:t>
      </w:r>
      <w:r w:rsidRPr="00814FD4">
        <w:rPr>
          <w:rFonts w:ascii="Times New Roman" w:hAnsi="Times New Roman" w:cs="Times New Roman"/>
          <w:i/>
          <w:noProof/>
          <w:sz w:val="24"/>
          <w:szCs w:val="24"/>
        </w:rPr>
        <w:t>J. Phys. Chem. A</w:t>
      </w:r>
      <w:r w:rsidRPr="00814FD4">
        <w:rPr>
          <w:rFonts w:ascii="Times New Roman" w:hAnsi="Times New Roman" w:cs="Times New Roman"/>
          <w:noProof/>
          <w:sz w:val="24"/>
          <w:szCs w:val="24"/>
        </w:rPr>
        <w:t xml:space="preserve">, 2016, </w:t>
      </w:r>
      <w:r w:rsidRPr="00814FD4">
        <w:rPr>
          <w:rFonts w:ascii="Times New Roman" w:hAnsi="Times New Roman" w:cs="Times New Roman"/>
          <w:b/>
          <w:noProof/>
          <w:sz w:val="24"/>
          <w:szCs w:val="24"/>
        </w:rPr>
        <w:t>120</w:t>
      </w:r>
      <w:r w:rsidRPr="00814FD4">
        <w:rPr>
          <w:rFonts w:ascii="Times New Roman" w:hAnsi="Times New Roman" w:cs="Times New Roman"/>
          <w:noProof/>
          <w:sz w:val="24"/>
          <w:szCs w:val="24"/>
        </w:rPr>
        <w:t>, 5562-5572.</w:t>
      </w:r>
      <w:bookmarkEnd w:id="15"/>
    </w:p>
    <w:p w14:paraId="7D1309C1"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6" w:name="_ENREF_9"/>
      <w:r w:rsidRPr="00814FD4">
        <w:rPr>
          <w:rFonts w:ascii="Times New Roman" w:hAnsi="Times New Roman" w:cs="Times New Roman"/>
          <w:noProof/>
          <w:sz w:val="24"/>
          <w:szCs w:val="24"/>
        </w:rPr>
        <w:t xml:space="preserve">9   M.-C. Liu, H.-F. Chen, W.-J. Huang, C.-H. Chin, S.-C. Chen, T.-P. Huang and Y.-J. Wu, </w:t>
      </w:r>
      <w:r w:rsidRPr="00814FD4">
        <w:rPr>
          <w:rFonts w:ascii="Times New Roman" w:hAnsi="Times New Roman" w:cs="Times New Roman"/>
          <w:i/>
          <w:noProof/>
          <w:sz w:val="24"/>
          <w:szCs w:val="24"/>
        </w:rPr>
        <w:t>J. Chem. Phys.</w:t>
      </w:r>
      <w:r w:rsidRPr="00814FD4">
        <w:rPr>
          <w:rFonts w:ascii="Times New Roman" w:hAnsi="Times New Roman" w:cs="Times New Roman"/>
          <w:noProof/>
          <w:sz w:val="24"/>
          <w:szCs w:val="24"/>
        </w:rPr>
        <w:t xml:space="preserve">, 2016, </w:t>
      </w:r>
      <w:r w:rsidRPr="00814FD4">
        <w:rPr>
          <w:rFonts w:ascii="Times New Roman" w:hAnsi="Times New Roman" w:cs="Times New Roman"/>
          <w:b/>
          <w:noProof/>
          <w:sz w:val="24"/>
          <w:szCs w:val="24"/>
        </w:rPr>
        <w:t>145</w:t>
      </w:r>
      <w:r w:rsidRPr="00814FD4">
        <w:rPr>
          <w:rFonts w:ascii="Times New Roman" w:hAnsi="Times New Roman" w:cs="Times New Roman"/>
          <w:noProof/>
          <w:sz w:val="24"/>
          <w:szCs w:val="24"/>
        </w:rPr>
        <w:t>.</w:t>
      </w:r>
      <w:bookmarkEnd w:id="16"/>
    </w:p>
    <w:p w14:paraId="2A99A61C"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7" w:name="_ENREF_10"/>
      <w:r w:rsidRPr="00814FD4">
        <w:rPr>
          <w:rFonts w:ascii="Times New Roman" w:hAnsi="Times New Roman" w:cs="Times New Roman"/>
          <w:noProof/>
          <w:sz w:val="24"/>
          <w:szCs w:val="24"/>
        </w:rPr>
        <w:t xml:space="preserve">10   L. A. Curtiss and J. A. Pople, </w:t>
      </w:r>
      <w:r w:rsidRPr="00814FD4">
        <w:rPr>
          <w:rFonts w:ascii="Times New Roman" w:hAnsi="Times New Roman" w:cs="Times New Roman"/>
          <w:i/>
          <w:noProof/>
          <w:sz w:val="24"/>
          <w:szCs w:val="24"/>
        </w:rPr>
        <w:t>J. Chem. Phys.</w:t>
      </w:r>
      <w:r w:rsidRPr="00814FD4">
        <w:rPr>
          <w:rFonts w:ascii="Times New Roman" w:hAnsi="Times New Roman" w:cs="Times New Roman"/>
          <w:noProof/>
          <w:sz w:val="24"/>
          <w:szCs w:val="24"/>
        </w:rPr>
        <w:t xml:space="preserve">, 1989, </w:t>
      </w:r>
      <w:r w:rsidRPr="00814FD4">
        <w:rPr>
          <w:rFonts w:ascii="Times New Roman" w:hAnsi="Times New Roman" w:cs="Times New Roman"/>
          <w:b/>
          <w:noProof/>
          <w:sz w:val="24"/>
          <w:szCs w:val="24"/>
        </w:rPr>
        <w:t>91</w:t>
      </w:r>
      <w:r w:rsidRPr="00814FD4">
        <w:rPr>
          <w:rFonts w:ascii="Times New Roman" w:hAnsi="Times New Roman" w:cs="Times New Roman"/>
          <w:noProof/>
          <w:sz w:val="24"/>
          <w:szCs w:val="24"/>
        </w:rPr>
        <w:t>, 4189-4192.</w:t>
      </w:r>
      <w:bookmarkEnd w:id="17"/>
    </w:p>
    <w:p w14:paraId="0C041464"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8" w:name="_ENREF_11"/>
      <w:r w:rsidRPr="00814FD4">
        <w:rPr>
          <w:rFonts w:ascii="Times New Roman" w:hAnsi="Times New Roman" w:cs="Times New Roman"/>
          <w:noProof/>
          <w:sz w:val="24"/>
          <w:szCs w:val="24"/>
        </w:rPr>
        <w:t xml:space="preserve">11   S. Yan-Bo, W. Di, L. I. Ze-Sheng, H. Xu-Ri and S. Chia-Chung, </w:t>
      </w:r>
      <w:r w:rsidRPr="00814FD4">
        <w:rPr>
          <w:rFonts w:ascii="Times New Roman" w:hAnsi="Times New Roman" w:cs="Times New Roman"/>
          <w:i/>
          <w:noProof/>
          <w:sz w:val="24"/>
          <w:szCs w:val="24"/>
        </w:rPr>
        <w:t xml:space="preserve">Chem. J. Chin. Univ. </w:t>
      </w:r>
      <w:r w:rsidRPr="00814FD4">
        <w:rPr>
          <w:rFonts w:ascii="Times New Roman" w:hAnsi="Times New Roman" w:cs="Times New Roman"/>
          <w:noProof/>
          <w:sz w:val="24"/>
          <w:szCs w:val="24"/>
        </w:rPr>
        <w:t xml:space="preserve">, 2002, </w:t>
      </w:r>
      <w:r w:rsidRPr="00814FD4">
        <w:rPr>
          <w:rFonts w:ascii="Times New Roman" w:hAnsi="Times New Roman" w:cs="Times New Roman"/>
          <w:b/>
          <w:noProof/>
          <w:sz w:val="24"/>
          <w:szCs w:val="24"/>
        </w:rPr>
        <w:t>23</w:t>
      </w:r>
      <w:r w:rsidRPr="00814FD4">
        <w:rPr>
          <w:rFonts w:ascii="Times New Roman" w:hAnsi="Times New Roman" w:cs="Times New Roman"/>
          <w:noProof/>
          <w:sz w:val="24"/>
          <w:szCs w:val="24"/>
        </w:rPr>
        <w:t>, 1727-1730.</w:t>
      </w:r>
      <w:bookmarkEnd w:id="18"/>
    </w:p>
    <w:p w14:paraId="6FD5645D"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19" w:name="_ENREF_12"/>
      <w:r w:rsidRPr="00814FD4">
        <w:rPr>
          <w:rFonts w:ascii="Times New Roman" w:hAnsi="Times New Roman" w:cs="Times New Roman"/>
          <w:noProof/>
          <w:sz w:val="24"/>
          <w:szCs w:val="24"/>
        </w:rPr>
        <w:t xml:space="preserve">12   S. X. Tian, </w:t>
      </w:r>
      <w:r w:rsidRPr="00814FD4">
        <w:rPr>
          <w:rFonts w:ascii="Times New Roman" w:hAnsi="Times New Roman" w:cs="Times New Roman"/>
          <w:i/>
          <w:noProof/>
          <w:sz w:val="24"/>
          <w:szCs w:val="24"/>
        </w:rPr>
        <w:t>J. Phys. Chem. A</w:t>
      </w:r>
      <w:r w:rsidRPr="00814FD4">
        <w:rPr>
          <w:rFonts w:ascii="Times New Roman" w:hAnsi="Times New Roman" w:cs="Times New Roman"/>
          <w:noProof/>
          <w:sz w:val="24"/>
          <w:szCs w:val="24"/>
        </w:rPr>
        <w:t xml:space="preserve">, 2005, </w:t>
      </w:r>
      <w:r w:rsidRPr="00814FD4">
        <w:rPr>
          <w:rFonts w:ascii="Times New Roman" w:hAnsi="Times New Roman" w:cs="Times New Roman"/>
          <w:b/>
          <w:noProof/>
          <w:sz w:val="24"/>
          <w:szCs w:val="24"/>
        </w:rPr>
        <w:t>109</w:t>
      </w:r>
      <w:r w:rsidRPr="00814FD4">
        <w:rPr>
          <w:rFonts w:ascii="Times New Roman" w:hAnsi="Times New Roman" w:cs="Times New Roman"/>
          <w:noProof/>
          <w:sz w:val="24"/>
          <w:szCs w:val="24"/>
        </w:rPr>
        <w:t>, 5471-5480.</w:t>
      </w:r>
      <w:bookmarkEnd w:id="19"/>
    </w:p>
    <w:p w14:paraId="69594CB5"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0" w:name="_ENREF_13"/>
      <w:r w:rsidRPr="00814FD4">
        <w:rPr>
          <w:rFonts w:ascii="Times New Roman" w:hAnsi="Times New Roman" w:cs="Times New Roman"/>
          <w:noProof/>
          <w:sz w:val="24"/>
          <w:szCs w:val="24"/>
        </w:rPr>
        <w:t xml:space="preserve">13   J. G. Longenecker, A. M. Mebel and R. I. Kaiser, </w:t>
      </w:r>
      <w:r w:rsidRPr="00814FD4">
        <w:rPr>
          <w:rFonts w:ascii="Times New Roman" w:hAnsi="Times New Roman" w:cs="Times New Roman"/>
          <w:i/>
          <w:noProof/>
          <w:sz w:val="24"/>
          <w:szCs w:val="24"/>
        </w:rPr>
        <w:t>Inorg. Chem.</w:t>
      </w:r>
      <w:r w:rsidRPr="00814FD4">
        <w:rPr>
          <w:rFonts w:ascii="Times New Roman" w:hAnsi="Times New Roman" w:cs="Times New Roman"/>
          <w:noProof/>
          <w:sz w:val="24"/>
          <w:szCs w:val="24"/>
        </w:rPr>
        <w:t xml:space="preserve">, 2007, </w:t>
      </w:r>
      <w:r w:rsidRPr="00814FD4">
        <w:rPr>
          <w:rFonts w:ascii="Times New Roman" w:hAnsi="Times New Roman" w:cs="Times New Roman"/>
          <w:b/>
          <w:noProof/>
          <w:sz w:val="24"/>
          <w:szCs w:val="24"/>
        </w:rPr>
        <w:t>46</w:t>
      </w:r>
      <w:r w:rsidRPr="00814FD4">
        <w:rPr>
          <w:rFonts w:ascii="Times New Roman" w:hAnsi="Times New Roman" w:cs="Times New Roman"/>
          <w:noProof/>
          <w:sz w:val="24"/>
          <w:szCs w:val="24"/>
        </w:rPr>
        <w:t>, 5739-5743.</w:t>
      </w:r>
      <w:bookmarkEnd w:id="20"/>
    </w:p>
    <w:p w14:paraId="38319E6D"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1" w:name="_ENREF_14"/>
      <w:r w:rsidRPr="00814FD4">
        <w:rPr>
          <w:rFonts w:ascii="Times New Roman" w:hAnsi="Times New Roman" w:cs="Times New Roman"/>
          <w:noProof/>
          <w:sz w:val="24"/>
          <w:szCs w:val="24"/>
        </w:rPr>
        <w:lastRenderedPageBreak/>
        <w:t xml:space="preserve">14   P. D. Pancharatna, S. H. Dar and M. M. Balakrishnarajan, in </w:t>
      </w:r>
      <w:r w:rsidRPr="00814FD4">
        <w:rPr>
          <w:rFonts w:ascii="Times New Roman" w:hAnsi="Times New Roman" w:cs="Times New Roman"/>
          <w:i/>
          <w:noProof/>
          <w:sz w:val="24"/>
          <w:szCs w:val="24"/>
        </w:rPr>
        <w:t>Comprehensive Inorganic Chemistry III (Third Edition)</w:t>
      </w:r>
      <w:r w:rsidRPr="00814FD4">
        <w:rPr>
          <w:rFonts w:ascii="Times New Roman" w:hAnsi="Times New Roman" w:cs="Times New Roman"/>
          <w:noProof/>
          <w:sz w:val="24"/>
          <w:szCs w:val="24"/>
        </w:rPr>
        <w:t>, eds. J. Reedijk and K. R. Poeppelmeier, Elsevier, Oxford, 2023, DOI: https://doi.org/10.1016/B978-0-12-823144-9.00118-7, pp. 26-50.</w:t>
      </w:r>
      <w:bookmarkEnd w:id="21"/>
    </w:p>
    <w:p w14:paraId="042EA6C8"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2" w:name="_ENREF_15"/>
      <w:r w:rsidRPr="00814FD4">
        <w:rPr>
          <w:rFonts w:ascii="Times New Roman" w:hAnsi="Times New Roman" w:cs="Times New Roman"/>
          <w:noProof/>
          <w:sz w:val="24"/>
          <w:szCs w:val="24"/>
        </w:rPr>
        <w:t xml:space="preserve">15   H. C. Longuet-Higgins and M. D. V. Roberts, </w:t>
      </w:r>
      <w:r w:rsidRPr="00814FD4">
        <w:rPr>
          <w:rFonts w:ascii="Times New Roman" w:hAnsi="Times New Roman" w:cs="Times New Roman"/>
          <w:i/>
          <w:noProof/>
          <w:sz w:val="24"/>
          <w:szCs w:val="24"/>
        </w:rPr>
        <w:t>Proc. R. Soc. A</w:t>
      </w:r>
      <w:r w:rsidRPr="00814FD4">
        <w:rPr>
          <w:rFonts w:ascii="Times New Roman" w:hAnsi="Times New Roman" w:cs="Times New Roman"/>
          <w:noProof/>
          <w:sz w:val="24"/>
          <w:szCs w:val="24"/>
        </w:rPr>
        <w:t xml:space="preserve">, 1954, </w:t>
      </w:r>
      <w:r w:rsidRPr="00814FD4">
        <w:rPr>
          <w:rFonts w:ascii="Times New Roman" w:hAnsi="Times New Roman" w:cs="Times New Roman"/>
          <w:b/>
          <w:noProof/>
          <w:sz w:val="24"/>
          <w:szCs w:val="24"/>
        </w:rPr>
        <w:t>224</w:t>
      </w:r>
      <w:r w:rsidRPr="00814FD4">
        <w:rPr>
          <w:rFonts w:ascii="Times New Roman" w:hAnsi="Times New Roman" w:cs="Times New Roman"/>
          <w:noProof/>
          <w:sz w:val="24"/>
          <w:szCs w:val="24"/>
        </w:rPr>
        <w:t>, 336-347.</w:t>
      </w:r>
      <w:bookmarkEnd w:id="22"/>
    </w:p>
    <w:p w14:paraId="61B342BF"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3" w:name="_ENREF_16"/>
      <w:r w:rsidRPr="00814FD4">
        <w:rPr>
          <w:rFonts w:ascii="Times New Roman" w:hAnsi="Times New Roman" w:cs="Times New Roman"/>
          <w:noProof/>
          <w:sz w:val="24"/>
          <w:szCs w:val="24"/>
        </w:rPr>
        <w:t xml:space="preserve">16   W. N. Lipscomb and I. R. Epstein, </w:t>
      </w:r>
      <w:r w:rsidRPr="00814FD4">
        <w:rPr>
          <w:rFonts w:ascii="Times New Roman" w:hAnsi="Times New Roman" w:cs="Times New Roman"/>
          <w:i/>
          <w:noProof/>
          <w:sz w:val="24"/>
          <w:szCs w:val="24"/>
        </w:rPr>
        <w:t>Inorg. Chem.</w:t>
      </w:r>
      <w:r w:rsidRPr="00814FD4">
        <w:rPr>
          <w:rFonts w:ascii="Times New Roman" w:hAnsi="Times New Roman" w:cs="Times New Roman"/>
          <w:noProof/>
          <w:sz w:val="24"/>
          <w:szCs w:val="24"/>
        </w:rPr>
        <w:t xml:space="preserve">, 1971, </w:t>
      </w:r>
      <w:r w:rsidRPr="00814FD4">
        <w:rPr>
          <w:rFonts w:ascii="Times New Roman" w:hAnsi="Times New Roman" w:cs="Times New Roman"/>
          <w:b/>
          <w:noProof/>
          <w:sz w:val="24"/>
          <w:szCs w:val="24"/>
        </w:rPr>
        <w:t>10</w:t>
      </w:r>
      <w:r w:rsidRPr="00814FD4">
        <w:rPr>
          <w:rFonts w:ascii="Times New Roman" w:hAnsi="Times New Roman" w:cs="Times New Roman"/>
          <w:noProof/>
          <w:sz w:val="24"/>
          <w:szCs w:val="24"/>
        </w:rPr>
        <w:t>, 1921-1928.</w:t>
      </w:r>
      <w:bookmarkEnd w:id="23"/>
    </w:p>
    <w:p w14:paraId="6FE263B8"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4" w:name="_ENREF_17"/>
      <w:r w:rsidRPr="00814FD4">
        <w:rPr>
          <w:rFonts w:ascii="Times New Roman" w:hAnsi="Times New Roman" w:cs="Times New Roman"/>
          <w:noProof/>
          <w:sz w:val="24"/>
          <w:szCs w:val="24"/>
        </w:rPr>
        <w:t xml:space="preserve">17   W. N. Lipscomb, </w:t>
      </w:r>
      <w:r w:rsidRPr="00814FD4">
        <w:rPr>
          <w:rFonts w:ascii="Times New Roman" w:hAnsi="Times New Roman" w:cs="Times New Roman"/>
          <w:i/>
          <w:noProof/>
          <w:sz w:val="24"/>
          <w:szCs w:val="24"/>
        </w:rPr>
        <w:t>Science</w:t>
      </w:r>
      <w:r w:rsidRPr="00814FD4">
        <w:rPr>
          <w:rFonts w:ascii="Times New Roman" w:hAnsi="Times New Roman" w:cs="Times New Roman"/>
          <w:noProof/>
          <w:sz w:val="24"/>
          <w:szCs w:val="24"/>
        </w:rPr>
        <w:t xml:space="preserve">, 1977, </w:t>
      </w:r>
      <w:r w:rsidRPr="00814FD4">
        <w:rPr>
          <w:rFonts w:ascii="Times New Roman" w:hAnsi="Times New Roman" w:cs="Times New Roman"/>
          <w:b/>
          <w:noProof/>
          <w:sz w:val="24"/>
          <w:szCs w:val="24"/>
        </w:rPr>
        <w:t>196</w:t>
      </w:r>
      <w:r w:rsidRPr="00814FD4">
        <w:rPr>
          <w:rFonts w:ascii="Times New Roman" w:hAnsi="Times New Roman" w:cs="Times New Roman"/>
          <w:noProof/>
          <w:sz w:val="24"/>
          <w:szCs w:val="24"/>
        </w:rPr>
        <w:t>, 1047-1055.</w:t>
      </w:r>
      <w:bookmarkEnd w:id="24"/>
    </w:p>
    <w:p w14:paraId="415CED68"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5" w:name="_ENREF_18"/>
      <w:r w:rsidRPr="00814FD4">
        <w:rPr>
          <w:rFonts w:ascii="Times New Roman" w:hAnsi="Times New Roman" w:cs="Times New Roman"/>
          <w:noProof/>
          <w:sz w:val="24"/>
          <w:szCs w:val="24"/>
        </w:rPr>
        <w:t xml:space="preserve">18   D. Sun, X. Song, L. Liu, C. Song, H. Liu, Q. Li, K. Butler, C. Xie, Z. Zhang and Y. Xie, </w:t>
      </w:r>
      <w:r w:rsidRPr="00814FD4">
        <w:rPr>
          <w:rFonts w:ascii="Times New Roman" w:hAnsi="Times New Roman" w:cs="Times New Roman"/>
          <w:i/>
          <w:noProof/>
          <w:sz w:val="24"/>
          <w:szCs w:val="24"/>
        </w:rPr>
        <w:t>J. Phys. Chem. Lett.</w:t>
      </w:r>
      <w:r w:rsidRPr="00814FD4">
        <w:rPr>
          <w:rFonts w:ascii="Times New Roman" w:hAnsi="Times New Roman" w:cs="Times New Roman"/>
          <w:noProof/>
          <w:sz w:val="24"/>
          <w:szCs w:val="24"/>
        </w:rPr>
        <w:t xml:space="preserve">, 2024, </w:t>
      </w:r>
      <w:r w:rsidRPr="00814FD4">
        <w:rPr>
          <w:rFonts w:ascii="Times New Roman" w:hAnsi="Times New Roman" w:cs="Times New Roman"/>
          <w:b/>
          <w:noProof/>
          <w:sz w:val="24"/>
          <w:szCs w:val="24"/>
        </w:rPr>
        <w:t>15</w:t>
      </w:r>
      <w:r w:rsidRPr="00814FD4">
        <w:rPr>
          <w:rFonts w:ascii="Times New Roman" w:hAnsi="Times New Roman" w:cs="Times New Roman"/>
          <w:noProof/>
          <w:sz w:val="24"/>
          <w:szCs w:val="24"/>
        </w:rPr>
        <w:t>, 9668-9676.</w:t>
      </w:r>
      <w:bookmarkEnd w:id="25"/>
    </w:p>
    <w:p w14:paraId="6AB46685"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6" w:name="_ENREF_19"/>
      <w:r w:rsidRPr="00814FD4">
        <w:rPr>
          <w:rFonts w:ascii="Times New Roman" w:hAnsi="Times New Roman" w:cs="Times New Roman"/>
          <w:noProof/>
          <w:sz w:val="24"/>
          <w:szCs w:val="24"/>
        </w:rPr>
        <w:t xml:space="preserve">19   J. C. Howk, K. R. Sembach and B. D. Savage, </w:t>
      </w:r>
      <w:r w:rsidRPr="00814FD4">
        <w:rPr>
          <w:rFonts w:ascii="Times New Roman" w:hAnsi="Times New Roman" w:cs="Times New Roman"/>
          <w:i/>
          <w:noProof/>
          <w:sz w:val="24"/>
          <w:szCs w:val="24"/>
        </w:rPr>
        <w:t>Astrophys. J.</w:t>
      </w:r>
      <w:r w:rsidRPr="00814FD4">
        <w:rPr>
          <w:rFonts w:ascii="Times New Roman" w:hAnsi="Times New Roman" w:cs="Times New Roman"/>
          <w:noProof/>
          <w:sz w:val="24"/>
          <w:szCs w:val="24"/>
        </w:rPr>
        <w:t xml:space="preserve">, 2000, </w:t>
      </w:r>
      <w:r w:rsidRPr="00814FD4">
        <w:rPr>
          <w:rFonts w:ascii="Times New Roman" w:hAnsi="Times New Roman" w:cs="Times New Roman"/>
          <w:b/>
          <w:noProof/>
          <w:sz w:val="24"/>
          <w:szCs w:val="24"/>
        </w:rPr>
        <w:t>543</w:t>
      </w:r>
      <w:r w:rsidRPr="00814FD4">
        <w:rPr>
          <w:rFonts w:ascii="Times New Roman" w:hAnsi="Times New Roman" w:cs="Times New Roman"/>
          <w:noProof/>
          <w:sz w:val="24"/>
          <w:szCs w:val="24"/>
        </w:rPr>
        <w:t>, 278.</w:t>
      </w:r>
      <w:bookmarkEnd w:id="26"/>
    </w:p>
    <w:p w14:paraId="6960575E"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7" w:name="_ENREF_20"/>
      <w:r w:rsidRPr="00814FD4">
        <w:rPr>
          <w:rFonts w:ascii="Times New Roman" w:hAnsi="Times New Roman" w:cs="Times New Roman"/>
          <w:noProof/>
          <w:sz w:val="24"/>
          <w:szCs w:val="24"/>
        </w:rPr>
        <w:t xml:space="preserve">20   A. M. Ritchey, S. R. Federman, Y. Sheffer and D. L. Lambert, </w:t>
      </w:r>
      <w:r w:rsidRPr="00814FD4">
        <w:rPr>
          <w:rFonts w:ascii="Times New Roman" w:hAnsi="Times New Roman" w:cs="Times New Roman"/>
          <w:i/>
          <w:noProof/>
          <w:sz w:val="24"/>
          <w:szCs w:val="24"/>
        </w:rPr>
        <w:t>Astrophys. J.</w:t>
      </w:r>
      <w:r w:rsidRPr="00814FD4">
        <w:rPr>
          <w:rFonts w:ascii="Times New Roman" w:hAnsi="Times New Roman" w:cs="Times New Roman"/>
          <w:noProof/>
          <w:sz w:val="24"/>
          <w:szCs w:val="24"/>
        </w:rPr>
        <w:t xml:space="preserve">, 2011, </w:t>
      </w:r>
      <w:r w:rsidRPr="00814FD4">
        <w:rPr>
          <w:rFonts w:ascii="Times New Roman" w:hAnsi="Times New Roman" w:cs="Times New Roman"/>
          <w:b/>
          <w:noProof/>
          <w:sz w:val="24"/>
          <w:szCs w:val="24"/>
        </w:rPr>
        <w:t>728</w:t>
      </w:r>
      <w:r w:rsidRPr="00814FD4">
        <w:rPr>
          <w:rFonts w:ascii="Times New Roman" w:hAnsi="Times New Roman" w:cs="Times New Roman"/>
          <w:noProof/>
          <w:sz w:val="24"/>
          <w:szCs w:val="24"/>
        </w:rPr>
        <w:t>, 70.</w:t>
      </w:r>
      <w:bookmarkEnd w:id="27"/>
    </w:p>
    <w:p w14:paraId="3BDE805B"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8" w:name="_ENREF_21"/>
      <w:r w:rsidRPr="00814FD4">
        <w:rPr>
          <w:rFonts w:ascii="Times New Roman" w:hAnsi="Times New Roman" w:cs="Times New Roman"/>
          <w:noProof/>
          <w:sz w:val="24"/>
          <w:szCs w:val="24"/>
        </w:rPr>
        <w:t xml:space="preserve">21   K. Lodders, </w:t>
      </w:r>
      <w:r w:rsidRPr="00814FD4">
        <w:rPr>
          <w:rFonts w:ascii="Times New Roman" w:hAnsi="Times New Roman" w:cs="Times New Roman"/>
          <w:i/>
          <w:noProof/>
          <w:sz w:val="24"/>
          <w:szCs w:val="24"/>
        </w:rPr>
        <w:t>Astrophys. J.</w:t>
      </w:r>
      <w:r w:rsidRPr="00814FD4">
        <w:rPr>
          <w:rFonts w:ascii="Times New Roman" w:hAnsi="Times New Roman" w:cs="Times New Roman"/>
          <w:noProof/>
          <w:sz w:val="24"/>
          <w:szCs w:val="24"/>
        </w:rPr>
        <w:t xml:space="preserve">, 2003, </w:t>
      </w:r>
      <w:r w:rsidRPr="00814FD4">
        <w:rPr>
          <w:rFonts w:ascii="Times New Roman" w:hAnsi="Times New Roman" w:cs="Times New Roman"/>
          <w:b/>
          <w:noProof/>
          <w:sz w:val="24"/>
          <w:szCs w:val="24"/>
        </w:rPr>
        <w:t>591</w:t>
      </w:r>
      <w:r w:rsidRPr="00814FD4">
        <w:rPr>
          <w:rFonts w:ascii="Times New Roman" w:hAnsi="Times New Roman" w:cs="Times New Roman"/>
          <w:noProof/>
          <w:sz w:val="24"/>
          <w:szCs w:val="24"/>
        </w:rPr>
        <w:t>, 1220.</w:t>
      </w:r>
      <w:bookmarkEnd w:id="28"/>
    </w:p>
    <w:p w14:paraId="1813B3A5"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29" w:name="_ENREF_22"/>
      <w:r w:rsidRPr="00814FD4">
        <w:rPr>
          <w:rFonts w:ascii="Times New Roman" w:hAnsi="Times New Roman" w:cs="Times New Roman"/>
          <w:noProof/>
          <w:sz w:val="24"/>
          <w:szCs w:val="24"/>
        </w:rPr>
        <w:t xml:space="preserve">22   C.-L. Yu and S. H. Bauer, </w:t>
      </w:r>
      <w:r w:rsidRPr="00814FD4">
        <w:rPr>
          <w:rFonts w:ascii="Times New Roman" w:hAnsi="Times New Roman" w:cs="Times New Roman"/>
          <w:i/>
          <w:noProof/>
          <w:sz w:val="24"/>
          <w:szCs w:val="24"/>
        </w:rPr>
        <w:t>J. Phys. Chem. Ref. Data</w:t>
      </w:r>
      <w:r w:rsidRPr="00814FD4">
        <w:rPr>
          <w:rFonts w:ascii="Times New Roman" w:hAnsi="Times New Roman" w:cs="Times New Roman"/>
          <w:noProof/>
          <w:sz w:val="24"/>
          <w:szCs w:val="24"/>
        </w:rPr>
        <w:t xml:space="preserve">, 1998, </w:t>
      </w:r>
      <w:r w:rsidRPr="00814FD4">
        <w:rPr>
          <w:rFonts w:ascii="Times New Roman" w:hAnsi="Times New Roman" w:cs="Times New Roman"/>
          <w:b/>
          <w:noProof/>
          <w:sz w:val="24"/>
          <w:szCs w:val="24"/>
        </w:rPr>
        <w:t>27</w:t>
      </w:r>
      <w:r w:rsidRPr="00814FD4">
        <w:rPr>
          <w:rFonts w:ascii="Times New Roman" w:hAnsi="Times New Roman" w:cs="Times New Roman"/>
          <w:noProof/>
          <w:sz w:val="24"/>
          <w:szCs w:val="24"/>
        </w:rPr>
        <w:t>, 807-835.</w:t>
      </w:r>
      <w:bookmarkEnd w:id="29"/>
    </w:p>
    <w:p w14:paraId="06F4CDDD"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0" w:name="_ENREF_23"/>
      <w:r w:rsidRPr="00814FD4">
        <w:rPr>
          <w:rFonts w:ascii="Times New Roman" w:hAnsi="Times New Roman" w:cs="Times New Roman"/>
          <w:noProof/>
          <w:sz w:val="24"/>
          <w:szCs w:val="24"/>
        </w:rPr>
        <w:t xml:space="preserve">23   E. C. Neeve, S. J. Geier, I. A. I. Mkhalid, S. A. Westcott and T. B. Marder, </w:t>
      </w:r>
      <w:r w:rsidRPr="00814FD4">
        <w:rPr>
          <w:rFonts w:ascii="Times New Roman" w:hAnsi="Times New Roman" w:cs="Times New Roman"/>
          <w:i/>
          <w:noProof/>
          <w:sz w:val="24"/>
          <w:szCs w:val="24"/>
        </w:rPr>
        <w:t>Chem. Rev.</w:t>
      </w:r>
      <w:r w:rsidRPr="00814FD4">
        <w:rPr>
          <w:rFonts w:ascii="Times New Roman" w:hAnsi="Times New Roman" w:cs="Times New Roman"/>
          <w:noProof/>
          <w:sz w:val="24"/>
          <w:szCs w:val="24"/>
        </w:rPr>
        <w:t xml:space="preserve">, 2016, </w:t>
      </w:r>
      <w:r w:rsidRPr="00814FD4">
        <w:rPr>
          <w:rFonts w:ascii="Times New Roman" w:hAnsi="Times New Roman" w:cs="Times New Roman"/>
          <w:b/>
          <w:noProof/>
          <w:sz w:val="24"/>
          <w:szCs w:val="24"/>
        </w:rPr>
        <w:t>116</w:t>
      </w:r>
      <w:r w:rsidRPr="00814FD4">
        <w:rPr>
          <w:rFonts w:ascii="Times New Roman" w:hAnsi="Times New Roman" w:cs="Times New Roman"/>
          <w:noProof/>
          <w:sz w:val="24"/>
          <w:szCs w:val="24"/>
        </w:rPr>
        <w:t>, 9091-9161.</w:t>
      </w:r>
      <w:bookmarkEnd w:id="30"/>
    </w:p>
    <w:p w14:paraId="0685EDBC"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1" w:name="_ENREF_24"/>
      <w:r w:rsidRPr="00814FD4">
        <w:rPr>
          <w:rFonts w:ascii="Times New Roman" w:hAnsi="Times New Roman" w:cs="Times New Roman"/>
          <w:noProof/>
          <w:sz w:val="24"/>
          <w:szCs w:val="24"/>
        </w:rPr>
        <w:t xml:space="preserve">24   J. L. Duncan, D. C. McKean, I. Torto and G. D. Nivellini, </w:t>
      </w:r>
      <w:r w:rsidRPr="00814FD4">
        <w:rPr>
          <w:rFonts w:ascii="Times New Roman" w:hAnsi="Times New Roman" w:cs="Times New Roman"/>
          <w:i/>
          <w:noProof/>
          <w:sz w:val="24"/>
          <w:szCs w:val="24"/>
        </w:rPr>
        <w:t>J. Mol. Spectrosc.</w:t>
      </w:r>
      <w:r w:rsidRPr="00814FD4">
        <w:rPr>
          <w:rFonts w:ascii="Times New Roman" w:hAnsi="Times New Roman" w:cs="Times New Roman"/>
          <w:noProof/>
          <w:sz w:val="24"/>
          <w:szCs w:val="24"/>
        </w:rPr>
        <w:t xml:space="preserve">, 1981, </w:t>
      </w:r>
      <w:r w:rsidRPr="00814FD4">
        <w:rPr>
          <w:rFonts w:ascii="Times New Roman" w:hAnsi="Times New Roman" w:cs="Times New Roman"/>
          <w:b/>
          <w:noProof/>
          <w:sz w:val="24"/>
          <w:szCs w:val="24"/>
        </w:rPr>
        <w:t>85</w:t>
      </w:r>
      <w:r w:rsidRPr="00814FD4">
        <w:rPr>
          <w:rFonts w:ascii="Times New Roman" w:hAnsi="Times New Roman" w:cs="Times New Roman"/>
          <w:noProof/>
          <w:sz w:val="24"/>
          <w:szCs w:val="24"/>
        </w:rPr>
        <w:t>, 16-39.</w:t>
      </w:r>
      <w:bookmarkEnd w:id="31"/>
    </w:p>
    <w:p w14:paraId="59917461"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2" w:name="_ENREF_25"/>
      <w:r w:rsidRPr="00814FD4">
        <w:rPr>
          <w:rFonts w:ascii="Times New Roman" w:hAnsi="Times New Roman" w:cs="Times New Roman"/>
          <w:noProof/>
          <w:sz w:val="24"/>
          <w:szCs w:val="24"/>
        </w:rPr>
        <w:t xml:space="preserve">25   G. Socrates, </w:t>
      </w:r>
      <w:r w:rsidRPr="00814FD4">
        <w:rPr>
          <w:rFonts w:ascii="Times New Roman" w:hAnsi="Times New Roman" w:cs="Times New Roman"/>
          <w:i/>
          <w:noProof/>
          <w:sz w:val="24"/>
          <w:szCs w:val="24"/>
        </w:rPr>
        <w:t>Infrared and raman characteristic group frequencies: Tables and charts</w:t>
      </w:r>
      <w:r w:rsidRPr="00814FD4">
        <w:rPr>
          <w:rFonts w:ascii="Times New Roman" w:hAnsi="Times New Roman" w:cs="Times New Roman"/>
          <w:noProof/>
          <w:sz w:val="24"/>
          <w:szCs w:val="24"/>
        </w:rPr>
        <w:t>, John Wiley &amp; Sons, Ltd., New York, 3rd edn., 2004.</w:t>
      </w:r>
      <w:bookmarkEnd w:id="32"/>
    </w:p>
    <w:p w14:paraId="49BD3735" w14:textId="7E0AE32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3" w:name="_ENREF_26"/>
      <w:r w:rsidRPr="00814FD4">
        <w:rPr>
          <w:rFonts w:ascii="Times New Roman" w:hAnsi="Times New Roman" w:cs="Times New Roman"/>
          <w:noProof/>
          <w:sz w:val="24"/>
          <w:szCs w:val="24"/>
        </w:rPr>
        <w:t xml:space="preserve">26   A. S. Pozdeev and I. A. Popov, </w:t>
      </w:r>
      <w:r w:rsidR="00023D0D" w:rsidRPr="00814FD4">
        <w:rPr>
          <w:rFonts w:ascii="Times New Roman" w:hAnsi="Times New Roman" w:cs="Times New Roman"/>
          <w:i/>
          <w:noProof/>
          <w:sz w:val="24"/>
          <w:szCs w:val="24"/>
        </w:rPr>
        <w:t>Chem. Phys. Rev.</w:t>
      </w:r>
      <w:r w:rsidRPr="00814FD4">
        <w:rPr>
          <w:rFonts w:ascii="Times New Roman" w:hAnsi="Times New Roman" w:cs="Times New Roman"/>
          <w:noProof/>
          <w:sz w:val="24"/>
          <w:szCs w:val="24"/>
        </w:rPr>
        <w:t xml:space="preserve">, 2024, </w:t>
      </w:r>
      <w:r w:rsidRPr="00814FD4">
        <w:rPr>
          <w:rFonts w:ascii="Times New Roman" w:hAnsi="Times New Roman" w:cs="Times New Roman"/>
          <w:b/>
          <w:noProof/>
          <w:sz w:val="24"/>
          <w:szCs w:val="24"/>
        </w:rPr>
        <w:t>5</w:t>
      </w:r>
      <w:r w:rsidRPr="00814FD4">
        <w:rPr>
          <w:rFonts w:ascii="Times New Roman" w:hAnsi="Times New Roman" w:cs="Times New Roman"/>
          <w:noProof/>
          <w:sz w:val="24"/>
          <w:szCs w:val="24"/>
        </w:rPr>
        <w:t>, 011401.</w:t>
      </w:r>
      <w:bookmarkEnd w:id="33"/>
    </w:p>
    <w:p w14:paraId="02548ED3"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4" w:name="_ENREF_27"/>
      <w:r w:rsidRPr="00814FD4">
        <w:rPr>
          <w:rFonts w:ascii="Times New Roman" w:hAnsi="Times New Roman" w:cs="Times New Roman"/>
          <w:noProof/>
          <w:sz w:val="24"/>
          <w:szCs w:val="24"/>
        </w:rPr>
        <w:t xml:space="preserve">27   A. M. Turner and R. I. Kaiser, </w:t>
      </w:r>
      <w:r w:rsidRPr="00814FD4">
        <w:rPr>
          <w:rFonts w:ascii="Times New Roman" w:hAnsi="Times New Roman" w:cs="Times New Roman"/>
          <w:i/>
          <w:noProof/>
          <w:sz w:val="24"/>
          <w:szCs w:val="24"/>
        </w:rPr>
        <w:t>Acc. Chem. Res.</w:t>
      </w:r>
      <w:r w:rsidRPr="00814FD4">
        <w:rPr>
          <w:rFonts w:ascii="Times New Roman" w:hAnsi="Times New Roman" w:cs="Times New Roman"/>
          <w:noProof/>
          <w:sz w:val="24"/>
          <w:szCs w:val="24"/>
        </w:rPr>
        <w:t xml:space="preserve">, 2020, </w:t>
      </w:r>
      <w:r w:rsidRPr="00814FD4">
        <w:rPr>
          <w:rFonts w:ascii="Times New Roman" w:hAnsi="Times New Roman" w:cs="Times New Roman"/>
          <w:b/>
          <w:noProof/>
          <w:sz w:val="24"/>
          <w:szCs w:val="24"/>
        </w:rPr>
        <w:t>53</w:t>
      </w:r>
      <w:r w:rsidRPr="00814FD4">
        <w:rPr>
          <w:rFonts w:ascii="Times New Roman" w:hAnsi="Times New Roman" w:cs="Times New Roman"/>
          <w:noProof/>
          <w:sz w:val="24"/>
          <w:szCs w:val="24"/>
        </w:rPr>
        <w:t>, 2791-2805.</w:t>
      </w:r>
      <w:bookmarkEnd w:id="34"/>
    </w:p>
    <w:p w14:paraId="4223A511"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5" w:name="_ENREF_28"/>
      <w:r w:rsidRPr="00814FD4">
        <w:rPr>
          <w:rFonts w:ascii="Times New Roman" w:hAnsi="Times New Roman" w:cs="Times New Roman"/>
          <w:noProof/>
          <w:sz w:val="24"/>
          <w:szCs w:val="24"/>
        </w:rPr>
        <w:t xml:space="preserve">28   J. Wang, J. H. Marks, A. M. Turner, A. A. Nikolayev, V. Azyazov, A. M. Mebel and R. I. Kaiser, </w:t>
      </w:r>
      <w:r w:rsidRPr="00814FD4">
        <w:rPr>
          <w:rFonts w:ascii="Times New Roman" w:hAnsi="Times New Roman" w:cs="Times New Roman"/>
          <w:i/>
          <w:noProof/>
          <w:sz w:val="24"/>
          <w:szCs w:val="24"/>
        </w:rPr>
        <w:t>Phys. Chem. Chem. Phys.</w:t>
      </w:r>
      <w:r w:rsidRPr="00814FD4">
        <w:rPr>
          <w:rFonts w:ascii="Times New Roman" w:hAnsi="Times New Roman" w:cs="Times New Roman"/>
          <w:noProof/>
          <w:sz w:val="24"/>
          <w:szCs w:val="24"/>
        </w:rPr>
        <w:t xml:space="preserve">, 2023, </w:t>
      </w:r>
      <w:r w:rsidRPr="00814FD4">
        <w:rPr>
          <w:rFonts w:ascii="Times New Roman" w:hAnsi="Times New Roman" w:cs="Times New Roman"/>
          <w:b/>
          <w:noProof/>
          <w:sz w:val="24"/>
          <w:szCs w:val="24"/>
        </w:rPr>
        <w:t>25</w:t>
      </w:r>
      <w:r w:rsidRPr="00814FD4">
        <w:rPr>
          <w:rFonts w:ascii="Times New Roman" w:hAnsi="Times New Roman" w:cs="Times New Roman"/>
          <w:noProof/>
          <w:sz w:val="24"/>
          <w:szCs w:val="24"/>
        </w:rPr>
        <w:t>, 936-953.</w:t>
      </w:r>
      <w:bookmarkEnd w:id="35"/>
    </w:p>
    <w:p w14:paraId="5D9D4028"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6" w:name="_ENREF_29"/>
      <w:r w:rsidRPr="00814FD4">
        <w:rPr>
          <w:rFonts w:ascii="Times New Roman" w:hAnsi="Times New Roman" w:cs="Times New Roman"/>
          <w:noProof/>
          <w:sz w:val="24"/>
          <w:szCs w:val="24"/>
        </w:rPr>
        <w:t xml:space="preserve">29   J. A. Ulman and T. P. Fehlner, </w:t>
      </w:r>
      <w:r w:rsidRPr="00814FD4">
        <w:rPr>
          <w:rFonts w:ascii="Times New Roman" w:hAnsi="Times New Roman" w:cs="Times New Roman"/>
          <w:i/>
          <w:noProof/>
          <w:sz w:val="24"/>
          <w:szCs w:val="24"/>
        </w:rPr>
        <w:t>J. Am. Chem. Soc.</w:t>
      </w:r>
      <w:r w:rsidRPr="00814FD4">
        <w:rPr>
          <w:rFonts w:ascii="Times New Roman" w:hAnsi="Times New Roman" w:cs="Times New Roman"/>
          <w:noProof/>
          <w:sz w:val="24"/>
          <w:szCs w:val="24"/>
        </w:rPr>
        <w:t xml:space="preserve">, 1978, </w:t>
      </w:r>
      <w:r w:rsidRPr="00814FD4">
        <w:rPr>
          <w:rFonts w:ascii="Times New Roman" w:hAnsi="Times New Roman" w:cs="Times New Roman"/>
          <w:b/>
          <w:noProof/>
          <w:sz w:val="24"/>
          <w:szCs w:val="24"/>
        </w:rPr>
        <w:t>100</w:t>
      </w:r>
      <w:r w:rsidRPr="00814FD4">
        <w:rPr>
          <w:rFonts w:ascii="Times New Roman" w:hAnsi="Times New Roman" w:cs="Times New Roman"/>
          <w:noProof/>
          <w:sz w:val="24"/>
          <w:szCs w:val="24"/>
        </w:rPr>
        <w:t>, 449-456.</w:t>
      </w:r>
      <w:bookmarkEnd w:id="36"/>
    </w:p>
    <w:p w14:paraId="1A6F3000"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7" w:name="_ENREF_30"/>
      <w:r w:rsidRPr="00814FD4">
        <w:rPr>
          <w:rFonts w:ascii="Times New Roman" w:hAnsi="Times New Roman" w:cs="Times New Roman"/>
          <w:noProof/>
          <w:sz w:val="24"/>
          <w:szCs w:val="24"/>
        </w:rPr>
        <w:t xml:space="preserve">30   S. X. Tian, </w:t>
      </w:r>
      <w:r w:rsidRPr="00814FD4">
        <w:rPr>
          <w:rFonts w:ascii="Times New Roman" w:hAnsi="Times New Roman" w:cs="Times New Roman"/>
          <w:i/>
          <w:noProof/>
          <w:sz w:val="24"/>
          <w:szCs w:val="24"/>
        </w:rPr>
        <w:t>J. Phys. Chem. A</w:t>
      </w:r>
      <w:r w:rsidRPr="00814FD4">
        <w:rPr>
          <w:rFonts w:ascii="Times New Roman" w:hAnsi="Times New Roman" w:cs="Times New Roman"/>
          <w:noProof/>
          <w:sz w:val="24"/>
          <w:szCs w:val="24"/>
        </w:rPr>
        <w:t xml:space="preserve">, 2005, </w:t>
      </w:r>
      <w:r w:rsidRPr="00814FD4">
        <w:rPr>
          <w:rFonts w:ascii="Times New Roman" w:hAnsi="Times New Roman" w:cs="Times New Roman"/>
          <w:b/>
          <w:noProof/>
          <w:sz w:val="24"/>
          <w:szCs w:val="24"/>
        </w:rPr>
        <w:t>109</w:t>
      </w:r>
      <w:r w:rsidRPr="00814FD4">
        <w:rPr>
          <w:rFonts w:ascii="Times New Roman" w:hAnsi="Times New Roman" w:cs="Times New Roman"/>
          <w:noProof/>
          <w:sz w:val="24"/>
          <w:szCs w:val="24"/>
        </w:rPr>
        <w:t>, 6580-6586.</w:t>
      </w:r>
      <w:bookmarkEnd w:id="37"/>
    </w:p>
    <w:p w14:paraId="78EE1248" w14:textId="7709E0B9"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8" w:name="_ENREF_31"/>
      <w:r w:rsidRPr="00814FD4">
        <w:rPr>
          <w:rFonts w:ascii="Times New Roman" w:hAnsi="Times New Roman" w:cs="Times New Roman"/>
          <w:noProof/>
          <w:sz w:val="24"/>
          <w:szCs w:val="24"/>
        </w:rPr>
        <w:t xml:space="preserve">31   P. J. Linstrom and W. G. Mallard, </w:t>
      </w:r>
      <w:r w:rsidRPr="00814FD4">
        <w:rPr>
          <w:rFonts w:ascii="Times New Roman" w:hAnsi="Times New Roman" w:cs="Times New Roman"/>
          <w:i/>
          <w:noProof/>
          <w:sz w:val="24"/>
          <w:szCs w:val="24"/>
        </w:rPr>
        <w:t>NIST Chemistry webBook,  NIST standard reference database number 69</w:t>
      </w:r>
      <w:r w:rsidRPr="00814FD4">
        <w:rPr>
          <w:rFonts w:ascii="Times New Roman" w:hAnsi="Times New Roman" w:cs="Times New Roman"/>
          <w:noProof/>
          <w:sz w:val="24"/>
          <w:szCs w:val="24"/>
        </w:rPr>
        <w:t xml:space="preserve">, 2013, DOI: </w:t>
      </w:r>
      <w:hyperlink r:id="rId17" w:history="1">
        <w:r w:rsidRPr="00814FD4">
          <w:rPr>
            <w:rStyle w:val="Hyperlink"/>
            <w:rFonts w:ascii="Times New Roman" w:hAnsi="Times New Roman" w:cs="Times New Roman"/>
            <w:noProof/>
            <w:sz w:val="24"/>
            <w:szCs w:val="24"/>
          </w:rPr>
          <w:t>http://webbook.nist.gov/</w:t>
        </w:r>
      </w:hyperlink>
      <w:r w:rsidRPr="00814FD4">
        <w:rPr>
          <w:rFonts w:ascii="Times New Roman" w:hAnsi="Times New Roman" w:cs="Times New Roman"/>
          <w:noProof/>
          <w:sz w:val="24"/>
          <w:szCs w:val="24"/>
        </w:rPr>
        <w:t>.</w:t>
      </w:r>
      <w:bookmarkEnd w:id="38"/>
    </w:p>
    <w:p w14:paraId="6C12D17A"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39" w:name="_ENREF_32"/>
      <w:r w:rsidRPr="00814FD4">
        <w:rPr>
          <w:rFonts w:ascii="Times New Roman" w:hAnsi="Times New Roman" w:cs="Times New Roman"/>
          <w:noProof/>
          <w:sz w:val="24"/>
          <w:szCs w:val="24"/>
        </w:rPr>
        <w:t xml:space="preserve">32   D. R. Lloyd, N. Lynaugh, P. J. Roberts and M. F. Guest, 1975, </w:t>
      </w:r>
      <w:r w:rsidRPr="00814FD4">
        <w:rPr>
          <w:rFonts w:ascii="Times New Roman" w:hAnsi="Times New Roman" w:cs="Times New Roman"/>
          <w:b/>
          <w:noProof/>
          <w:sz w:val="24"/>
          <w:szCs w:val="24"/>
        </w:rPr>
        <w:t>71</w:t>
      </w:r>
      <w:r w:rsidRPr="00814FD4">
        <w:rPr>
          <w:rFonts w:ascii="Times New Roman" w:hAnsi="Times New Roman" w:cs="Times New Roman"/>
          <w:noProof/>
          <w:sz w:val="24"/>
          <w:szCs w:val="24"/>
        </w:rPr>
        <w:t>, 1382-1394.</w:t>
      </w:r>
      <w:bookmarkEnd w:id="39"/>
    </w:p>
    <w:p w14:paraId="47B16DE5"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40" w:name="_ENREF_33"/>
      <w:r w:rsidRPr="00814FD4">
        <w:rPr>
          <w:rFonts w:ascii="Times New Roman" w:hAnsi="Times New Roman" w:cs="Times New Roman"/>
          <w:noProof/>
          <w:sz w:val="24"/>
          <w:szCs w:val="24"/>
        </w:rPr>
        <w:t xml:space="preserve">33   F. E. Stafford, S. J. Steck, G. A. Pressley, Jr., J. Dobson and R. Schaeffer, </w:t>
      </w:r>
      <w:r w:rsidRPr="00814FD4">
        <w:rPr>
          <w:rFonts w:ascii="Times New Roman" w:hAnsi="Times New Roman" w:cs="Times New Roman"/>
          <w:i/>
          <w:noProof/>
          <w:sz w:val="24"/>
          <w:szCs w:val="24"/>
        </w:rPr>
        <w:t>Inorg. Chem.</w:t>
      </w:r>
      <w:r w:rsidRPr="00814FD4">
        <w:rPr>
          <w:rFonts w:ascii="Times New Roman" w:hAnsi="Times New Roman" w:cs="Times New Roman"/>
          <w:noProof/>
          <w:sz w:val="24"/>
          <w:szCs w:val="24"/>
        </w:rPr>
        <w:t xml:space="preserve">, 1970, </w:t>
      </w:r>
      <w:r w:rsidRPr="00814FD4">
        <w:rPr>
          <w:rFonts w:ascii="Times New Roman" w:hAnsi="Times New Roman" w:cs="Times New Roman"/>
          <w:b/>
          <w:noProof/>
          <w:sz w:val="24"/>
          <w:szCs w:val="24"/>
        </w:rPr>
        <w:t>9</w:t>
      </w:r>
      <w:r w:rsidRPr="00814FD4">
        <w:rPr>
          <w:rFonts w:ascii="Times New Roman" w:hAnsi="Times New Roman" w:cs="Times New Roman"/>
          <w:noProof/>
          <w:sz w:val="24"/>
          <w:szCs w:val="24"/>
        </w:rPr>
        <w:t>, 2452-2457.</w:t>
      </w:r>
      <w:bookmarkEnd w:id="40"/>
    </w:p>
    <w:p w14:paraId="63962AEC"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41" w:name="_ENREF_34"/>
      <w:r w:rsidRPr="00814FD4">
        <w:rPr>
          <w:rFonts w:ascii="Times New Roman" w:hAnsi="Times New Roman" w:cs="Times New Roman"/>
          <w:noProof/>
          <w:sz w:val="24"/>
          <w:szCs w:val="24"/>
        </w:rPr>
        <w:t xml:space="preserve">34   L. H. Hall, V. V. Subbanna and W. S. Koski, </w:t>
      </w:r>
      <w:r w:rsidRPr="00814FD4">
        <w:rPr>
          <w:rFonts w:ascii="Times New Roman" w:hAnsi="Times New Roman" w:cs="Times New Roman"/>
          <w:i/>
          <w:noProof/>
          <w:sz w:val="24"/>
          <w:szCs w:val="24"/>
        </w:rPr>
        <w:t>J. Am. Chem. Soc.</w:t>
      </w:r>
      <w:r w:rsidRPr="00814FD4">
        <w:rPr>
          <w:rFonts w:ascii="Times New Roman" w:hAnsi="Times New Roman" w:cs="Times New Roman"/>
          <w:noProof/>
          <w:sz w:val="24"/>
          <w:szCs w:val="24"/>
        </w:rPr>
        <w:t xml:space="preserve">, 1964, </w:t>
      </w:r>
      <w:r w:rsidRPr="00814FD4">
        <w:rPr>
          <w:rFonts w:ascii="Times New Roman" w:hAnsi="Times New Roman" w:cs="Times New Roman"/>
          <w:b/>
          <w:noProof/>
          <w:sz w:val="24"/>
          <w:szCs w:val="24"/>
        </w:rPr>
        <w:t>86</w:t>
      </w:r>
      <w:r w:rsidRPr="00814FD4">
        <w:rPr>
          <w:rFonts w:ascii="Times New Roman" w:hAnsi="Times New Roman" w:cs="Times New Roman"/>
          <w:noProof/>
          <w:sz w:val="24"/>
          <w:szCs w:val="24"/>
        </w:rPr>
        <w:t>, 3969-3973.</w:t>
      </w:r>
      <w:bookmarkEnd w:id="41"/>
    </w:p>
    <w:p w14:paraId="0B154769"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42" w:name="_ENREF_35"/>
      <w:r w:rsidRPr="00814FD4">
        <w:rPr>
          <w:rFonts w:ascii="Times New Roman" w:hAnsi="Times New Roman" w:cs="Times New Roman"/>
          <w:noProof/>
          <w:sz w:val="24"/>
          <w:szCs w:val="24"/>
        </w:rPr>
        <w:t xml:space="preserve">35   E. Fontain, </w:t>
      </w:r>
      <w:r w:rsidRPr="00814FD4">
        <w:rPr>
          <w:rFonts w:ascii="Times New Roman" w:hAnsi="Times New Roman" w:cs="Times New Roman"/>
          <w:i/>
          <w:noProof/>
          <w:sz w:val="24"/>
          <w:szCs w:val="24"/>
        </w:rPr>
        <w:t>Heteroatom Chemistry</w:t>
      </w:r>
      <w:r w:rsidRPr="00814FD4">
        <w:rPr>
          <w:rFonts w:ascii="Times New Roman" w:hAnsi="Times New Roman" w:cs="Times New Roman"/>
          <w:noProof/>
          <w:sz w:val="24"/>
          <w:szCs w:val="24"/>
        </w:rPr>
        <w:t xml:space="preserve">, 1994, </w:t>
      </w:r>
      <w:r w:rsidRPr="00814FD4">
        <w:rPr>
          <w:rFonts w:ascii="Times New Roman" w:hAnsi="Times New Roman" w:cs="Times New Roman"/>
          <w:b/>
          <w:noProof/>
          <w:sz w:val="24"/>
          <w:szCs w:val="24"/>
        </w:rPr>
        <w:t>5</w:t>
      </w:r>
      <w:r w:rsidRPr="00814FD4">
        <w:rPr>
          <w:rFonts w:ascii="Times New Roman" w:hAnsi="Times New Roman" w:cs="Times New Roman"/>
          <w:noProof/>
          <w:sz w:val="24"/>
          <w:szCs w:val="24"/>
        </w:rPr>
        <w:t>, 61-64.</w:t>
      </w:r>
      <w:bookmarkEnd w:id="42"/>
    </w:p>
    <w:p w14:paraId="0E52201A"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43" w:name="_ENREF_36"/>
      <w:r w:rsidRPr="00814FD4">
        <w:rPr>
          <w:rFonts w:ascii="Times New Roman" w:hAnsi="Times New Roman" w:cs="Times New Roman"/>
          <w:noProof/>
          <w:sz w:val="24"/>
          <w:szCs w:val="24"/>
        </w:rPr>
        <w:t xml:space="preserve">36   B. Ruscic and H. Bross, </w:t>
      </w:r>
      <w:r w:rsidRPr="00814FD4">
        <w:rPr>
          <w:rFonts w:ascii="Times New Roman" w:hAnsi="Times New Roman" w:cs="Times New Roman"/>
          <w:i/>
          <w:noProof/>
          <w:sz w:val="24"/>
          <w:szCs w:val="24"/>
        </w:rPr>
        <w:t>Active Thermochemical Tables (ATcT) values based on ver. 1.220 of the Thermochemical Network</w:t>
      </w:r>
      <w:r w:rsidRPr="00814FD4">
        <w:rPr>
          <w:rFonts w:ascii="Times New Roman" w:hAnsi="Times New Roman" w:cs="Times New Roman"/>
          <w:noProof/>
          <w:sz w:val="24"/>
          <w:szCs w:val="24"/>
        </w:rPr>
        <w:t>, Argonne National Laboratory, 2025.</w:t>
      </w:r>
      <w:bookmarkEnd w:id="43"/>
    </w:p>
    <w:p w14:paraId="4792C5DC"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44" w:name="_ENREF_37"/>
      <w:r w:rsidRPr="00814FD4">
        <w:rPr>
          <w:rFonts w:ascii="Times New Roman" w:hAnsi="Times New Roman" w:cs="Times New Roman"/>
          <w:noProof/>
          <w:sz w:val="24"/>
          <w:szCs w:val="24"/>
        </w:rPr>
        <w:t xml:space="preserve">37   Y. Zeng, K. Su, J. Deng, T. Wang, Q. Zeng, L. Cheng and L. Zhang, </w:t>
      </w:r>
      <w:r w:rsidRPr="00814FD4">
        <w:rPr>
          <w:rFonts w:ascii="Times New Roman" w:hAnsi="Times New Roman" w:cs="Times New Roman"/>
          <w:i/>
          <w:noProof/>
          <w:sz w:val="24"/>
          <w:szCs w:val="24"/>
        </w:rPr>
        <w:t>J. Mol. Struct. (Theochem)</w:t>
      </w:r>
      <w:r w:rsidRPr="00814FD4">
        <w:rPr>
          <w:rFonts w:ascii="Times New Roman" w:hAnsi="Times New Roman" w:cs="Times New Roman"/>
          <w:noProof/>
          <w:sz w:val="24"/>
          <w:szCs w:val="24"/>
        </w:rPr>
        <w:t xml:space="preserve">, 2008, </w:t>
      </w:r>
      <w:r w:rsidRPr="00814FD4">
        <w:rPr>
          <w:rFonts w:ascii="Times New Roman" w:hAnsi="Times New Roman" w:cs="Times New Roman"/>
          <w:b/>
          <w:noProof/>
          <w:sz w:val="24"/>
          <w:szCs w:val="24"/>
        </w:rPr>
        <w:t>861</w:t>
      </w:r>
      <w:r w:rsidRPr="00814FD4">
        <w:rPr>
          <w:rFonts w:ascii="Times New Roman" w:hAnsi="Times New Roman" w:cs="Times New Roman"/>
          <w:noProof/>
          <w:sz w:val="24"/>
          <w:szCs w:val="24"/>
        </w:rPr>
        <w:t>, 103-116.</w:t>
      </w:r>
      <w:bookmarkEnd w:id="44"/>
    </w:p>
    <w:p w14:paraId="4F661150"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45" w:name="_ENREF_38"/>
      <w:r w:rsidRPr="00814FD4">
        <w:rPr>
          <w:rFonts w:ascii="Times New Roman" w:hAnsi="Times New Roman" w:cs="Times New Roman"/>
          <w:noProof/>
          <w:sz w:val="24"/>
          <w:szCs w:val="24"/>
        </w:rPr>
        <w:t xml:space="preserve">38   M. Trachtman, C. W. Bock, H. Niki and G. J. Mains, </w:t>
      </w:r>
      <w:r w:rsidRPr="00814FD4">
        <w:rPr>
          <w:rFonts w:ascii="Times New Roman" w:hAnsi="Times New Roman" w:cs="Times New Roman"/>
          <w:i/>
          <w:noProof/>
          <w:sz w:val="24"/>
          <w:szCs w:val="24"/>
        </w:rPr>
        <w:t>Struct. Chem.</w:t>
      </w:r>
      <w:r w:rsidRPr="00814FD4">
        <w:rPr>
          <w:rFonts w:ascii="Times New Roman" w:hAnsi="Times New Roman" w:cs="Times New Roman"/>
          <w:noProof/>
          <w:sz w:val="24"/>
          <w:szCs w:val="24"/>
        </w:rPr>
        <w:t xml:space="preserve">, 1990, </w:t>
      </w:r>
      <w:r w:rsidRPr="00814FD4">
        <w:rPr>
          <w:rFonts w:ascii="Times New Roman" w:hAnsi="Times New Roman" w:cs="Times New Roman"/>
          <w:b/>
          <w:noProof/>
          <w:sz w:val="24"/>
          <w:szCs w:val="24"/>
        </w:rPr>
        <w:t>1</w:t>
      </w:r>
      <w:r w:rsidRPr="00814FD4">
        <w:rPr>
          <w:rFonts w:ascii="Times New Roman" w:hAnsi="Times New Roman" w:cs="Times New Roman"/>
          <w:noProof/>
          <w:sz w:val="24"/>
          <w:szCs w:val="24"/>
        </w:rPr>
        <w:t>, 171-178.</w:t>
      </w:r>
      <w:bookmarkEnd w:id="45"/>
    </w:p>
    <w:p w14:paraId="035B1B5F"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46" w:name="_ENREF_39"/>
      <w:r w:rsidRPr="00814FD4">
        <w:rPr>
          <w:rFonts w:ascii="Times New Roman" w:hAnsi="Times New Roman" w:cs="Times New Roman"/>
          <w:noProof/>
          <w:sz w:val="24"/>
          <w:szCs w:val="24"/>
        </w:rPr>
        <w:t xml:space="preserve">39   D. B. MacLean, J. D. Odom and R. Schaeffer, </w:t>
      </w:r>
      <w:r w:rsidRPr="00814FD4">
        <w:rPr>
          <w:rFonts w:ascii="Times New Roman" w:hAnsi="Times New Roman" w:cs="Times New Roman"/>
          <w:i/>
          <w:noProof/>
          <w:sz w:val="24"/>
          <w:szCs w:val="24"/>
        </w:rPr>
        <w:t>Inorg. Chem.</w:t>
      </w:r>
      <w:r w:rsidRPr="00814FD4">
        <w:rPr>
          <w:rFonts w:ascii="Times New Roman" w:hAnsi="Times New Roman" w:cs="Times New Roman"/>
          <w:noProof/>
          <w:sz w:val="24"/>
          <w:szCs w:val="24"/>
        </w:rPr>
        <w:t xml:space="preserve">, 1968, </w:t>
      </w:r>
      <w:r w:rsidRPr="00814FD4">
        <w:rPr>
          <w:rFonts w:ascii="Times New Roman" w:hAnsi="Times New Roman" w:cs="Times New Roman"/>
          <w:b/>
          <w:noProof/>
          <w:sz w:val="24"/>
          <w:szCs w:val="24"/>
        </w:rPr>
        <w:t>7</w:t>
      </w:r>
      <w:r w:rsidRPr="00814FD4">
        <w:rPr>
          <w:rFonts w:ascii="Times New Roman" w:hAnsi="Times New Roman" w:cs="Times New Roman"/>
          <w:noProof/>
          <w:sz w:val="24"/>
          <w:szCs w:val="24"/>
        </w:rPr>
        <w:t>, 408-411.</w:t>
      </w:r>
      <w:bookmarkEnd w:id="46"/>
    </w:p>
    <w:p w14:paraId="7CD8CDFE" w14:textId="77777777" w:rsidR="0075070A" w:rsidRPr="00814FD4" w:rsidRDefault="0075070A" w:rsidP="0075070A">
      <w:pPr>
        <w:spacing w:after="0" w:line="240" w:lineRule="auto"/>
        <w:ind w:left="720" w:hanging="720"/>
        <w:jc w:val="both"/>
        <w:rPr>
          <w:rFonts w:ascii="Times New Roman" w:hAnsi="Times New Roman" w:cs="Times New Roman"/>
          <w:noProof/>
          <w:sz w:val="24"/>
          <w:szCs w:val="24"/>
        </w:rPr>
      </w:pPr>
      <w:bookmarkStart w:id="47" w:name="_ENREF_40"/>
      <w:r w:rsidRPr="00814FD4">
        <w:rPr>
          <w:rFonts w:ascii="Times New Roman" w:hAnsi="Times New Roman" w:cs="Times New Roman"/>
          <w:noProof/>
          <w:sz w:val="24"/>
          <w:szCs w:val="24"/>
        </w:rPr>
        <w:t xml:space="preserve">40   J. Dobson, P. C. Keller and R. Schaeffer, </w:t>
      </w:r>
      <w:r w:rsidRPr="00814FD4">
        <w:rPr>
          <w:rFonts w:ascii="Times New Roman" w:hAnsi="Times New Roman" w:cs="Times New Roman"/>
          <w:i/>
          <w:noProof/>
          <w:sz w:val="24"/>
          <w:szCs w:val="24"/>
        </w:rPr>
        <w:t>J. Am. Chem. Soc.</w:t>
      </w:r>
      <w:r w:rsidRPr="00814FD4">
        <w:rPr>
          <w:rFonts w:ascii="Times New Roman" w:hAnsi="Times New Roman" w:cs="Times New Roman"/>
          <w:noProof/>
          <w:sz w:val="24"/>
          <w:szCs w:val="24"/>
        </w:rPr>
        <w:t xml:space="preserve">, 1965, </w:t>
      </w:r>
      <w:r w:rsidRPr="00814FD4">
        <w:rPr>
          <w:rFonts w:ascii="Times New Roman" w:hAnsi="Times New Roman" w:cs="Times New Roman"/>
          <w:b/>
          <w:noProof/>
          <w:sz w:val="24"/>
          <w:szCs w:val="24"/>
        </w:rPr>
        <w:t>87</w:t>
      </w:r>
      <w:r w:rsidRPr="00814FD4">
        <w:rPr>
          <w:rFonts w:ascii="Times New Roman" w:hAnsi="Times New Roman" w:cs="Times New Roman"/>
          <w:noProof/>
          <w:sz w:val="24"/>
          <w:szCs w:val="24"/>
        </w:rPr>
        <w:t>, 3522-3523.</w:t>
      </w:r>
      <w:bookmarkEnd w:id="47"/>
    </w:p>
    <w:p w14:paraId="1B588B27" w14:textId="77777777" w:rsidR="0075070A" w:rsidRPr="00814FD4" w:rsidRDefault="0075070A" w:rsidP="0075070A">
      <w:pPr>
        <w:spacing w:line="240" w:lineRule="auto"/>
        <w:ind w:left="720" w:hanging="720"/>
        <w:jc w:val="both"/>
        <w:rPr>
          <w:rFonts w:ascii="Times New Roman" w:hAnsi="Times New Roman" w:cs="Times New Roman"/>
          <w:noProof/>
          <w:sz w:val="24"/>
          <w:szCs w:val="24"/>
        </w:rPr>
      </w:pPr>
      <w:bookmarkStart w:id="48" w:name="_ENREF_41"/>
      <w:r w:rsidRPr="00814FD4">
        <w:rPr>
          <w:rFonts w:ascii="Times New Roman" w:hAnsi="Times New Roman" w:cs="Times New Roman"/>
          <w:noProof/>
          <w:sz w:val="24"/>
          <w:szCs w:val="24"/>
        </w:rPr>
        <w:t xml:space="preserve">41   R. Maruca, J. D. Odom and R. Schaeffer, </w:t>
      </w:r>
      <w:r w:rsidRPr="00814FD4">
        <w:rPr>
          <w:rFonts w:ascii="Times New Roman" w:hAnsi="Times New Roman" w:cs="Times New Roman"/>
          <w:i/>
          <w:noProof/>
          <w:sz w:val="24"/>
          <w:szCs w:val="24"/>
        </w:rPr>
        <w:t>Inorg. Chem.</w:t>
      </w:r>
      <w:r w:rsidRPr="00814FD4">
        <w:rPr>
          <w:rFonts w:ascii="Times New Roman" w:hAnsi="Times New Roman" w:cs="Times New Roman"/>
          <w:noProof/>
          <w:sz w:val="24"/>
          <w:szCs w:val="24"/>
        </w:rPr>
        <w:t xml:space="preserve">, 1968, </w:t>
      </w:r>
      <w:r w:rsidRPr="00814FD4">
        <w:rPr>
          <w:rFonts w:ascii="Times New Roman" w:hAnsi="Times New Roman" w:cs="Times New Roman"/>
          <w:b/>
          <w:noProof/>
          <w:sz w:val="24"/>
          <w:szCs w:val="24"/>
        </w:rPr>
        <w:t>7</w:t>
      </w:r>
      <w:r w:rsidRPr="00814FD4">
        <w:rPr>
          <w:rFonts w:ascii="Times New Roman" w:hAnsi="Times New Roman" w:cs="Times New Roman"/>
          <w:noProof/>
          <w:sz w:val="24"/>
          <w:szCs w:val="24"/>
        </w:rPr>
        <w:t>, 412-418.</w:t>
      </w:r>
      <w:bookmarkEnd w:id="48"/>
    </w:p>
    <w:p w14:paraId="54381B56" w14:textId="58489B8C" w:rsidR="00583CDE" w:rsidRPr="00814FD4" w:rsidRDefault="00583CDE">
      <w:pPr>
        <w:rPr>
          <w:rFonts w:ascii="Aptos" w:hAnsi="Aptos" w:cs="Times New Roman"/>
          <w:noProof/>
          <w:szCs w:val="24"/>
        </w:rPr>
      </w:pPr>
      <w:r w:rsidRPr="00814FD4">
        <w:rPr>
          <w:rFonts w:ascii="Aptos" w:hAnsi="Aptos" w:cs="Times New Roman"/>
          <w:noProof/>
          <w:szCs w:val="24"/>
        </w:rPr>
        <w:br w:type="page"/>
      </w:r>
    </w:p>
    <w:p w14:paraId="3EFD4F7B" w14:textId="20E38A29" w:rsidR="00311C02" w:rsidRPr="00814FD4" w:rsidRDefault="00387B7B" w:rsidP="00D264EB">
      <w:pPr>
        <w:jc w:val="center"/>
        <w:rPr>
          <w:rFonts w:ascii="Times New Roman" w:hAnsi="Times New Roman" w:cs="Times New Roman"/>
          <w:b/>
          <w:bCs/>
          <w:sz w:val="24"/>
          <w:szCs w:val="24"/>
        </w:rPr>
      </w:pPr>
      <w:r w:rsidRPr="00814FD4">
        <w:rPr>
          <w:rFonts w:ascii="Times New Roman" w:hAnsi="Times New Roman" w:cs="Times New Roman"/>
          <w:sz w:val="24"/>
          <w:szCs w:val="24"/>
        </w:rPr>
        <w:lastRenderedPageBreak/>
        <w:fldChar w:fldCharType="end"/>
      </w:r>
      <w:r w:rsidR="00311C02" w:rsidRPr="00814FD4">
        <w:rPr>
          <w:b/>
          <w:bCs/>
        </w:rPr>
        <w:t xml:space="preserve"> </w:t>
      </w:r>
      <w:r w:rsidR="00311C02" w:rsidRPr="00814FD4">
        <w:rPr>
          <w:rFonts w:ascii="Times New Roman" w:hAnsi="Times New Roman" w:cs="Times New Roman"/>
          <w:b/>
          <w:bCs/>
          <w:sz w:val="24"/>
          <w:szCs w:val="24"/>
        </w:rPr>
        <w:t>Entry for the Table of Contents</w:t>
      </w:r>
    </w:p>
    <w:p w14:paraId="3A45CFD9" w14:textId="4946AF06" w:rsidR="00D264EB" w:rsidRPr="00814FD4" w:rsidRDefault="00FE4276" w:rsidP="00D264EB">
      <w:pPr>
        <w:jc w:val="center"/>
        <w:rPr>
          <w:rFonts w:ascii="Times New Roman" w:eastAsia="Times New Roman" w:hAnsi="Times New Roman" w:cs="Times New Roman"/>
          <w:kern w:val="0"/>
          <w:sz w:val="24"/>
          <w:szCs w:val="24"/>
          <w:lang w:eastAsia="en-US"/>
          <w14:ligatures w14:val="none"/>
        </w:rPr>
      </w:pPr>
      <w:r w:rsidRPr="00814FD4">
        <w:rPr>
          <w:noProof/>
        </w:rPr>
        <w:drawing>
          <wp:inline distT="0" distB="0" distL="0" distR="0" wp14:anchorId="0CC42729" wp14:editId="3A06C08E">
            <wp:extent cx="3651155" cy="1828800"/>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1155" cy="1828800"/>
                    </a:xfrm>
                    <a:prstGeom prst="rect">
                      <a:avLst/>
                    </a:prstGeom>
                    <a:noFill/>
                    <a:ln>
                      <a:noFill/>
                    </a:ln>
                  </pic:spPr>
                </pic:pic>
              </a:graphicData>
            </a:graphic>
          </wp:inline>
        </w:drawing>
      </w:r>
      <w:r w:rsidR="00D264EB" w:rsidRPr="00814FD4">
        <w:rPr>
          <w:rFonts w:ascii="Times New Roman" w:eastAsia="Times New Roman" w:hAnsi="Times New Roman" w:cs="Times New Roman"/>
          <w:kern w:val="0"/>
          <w:sz w:val="24"/>
          <w:szCs w:val="24"/>
          <w:lang w:eastAsia="en-US"/>
          <w14:ligatures w14:val="none"/>
        </w:rPr>
        <w:fldChar w:fldCharType="begin"/>
      </w:r>
      <w:r w:rsidR="00D264EB" w:rsidRPr="00814FD4">
        <w:rPr>
          <w:rFonts w:ascii="Times New Roman" w:eastAsia="Times New Roman" w:hAnsi="Times New Roman" w:cs="Times New Roman"/>
          <w:kern w:val="0"/>
          <w:sz w:val="24"/>
          <w:szCs w:val="24"/>
          <w:lang w:eastAsia="en-US"/>
          <w14:ligatures w14:val="none"/>
        </w:rPr>
        <w:instrText xml:space="preserve"> ADDIN </w:instrText>
      </w:r>
      <w:r w:rsidR="00D264EB" w:rsidRPr="00814FD4">
        <w:rPr>
          <w:rFonts w:ascii="Times New Roman" w:eastAsia="Times New Roman" w:hAnsi="Times New Roman" w:cs="Times New Roman"/>
          <w:kern w:val="0"/>
          <w:sz w:val="24"/>
          <w:szCs w:val="24"/>
          <w:lang w:eastAsia="en-US"/>
          <w14:ligatures w14:val="none"/>
        </w:rPr>
        <w:fldChar w:fldCharType="end"/>
      </w:r>
    </w:p>
    <w:p w14:paraId="2343927F" w14:textId="77777777" w:rsidR="00D264EB" w:rsidRPr="00814FD4" w:rsidRDefault="00D264EB" w:rsidP="00D264EB">
      <w:pPr>
        <w:spacing w:after="0" w:line="240" w:lineRule="auto"/>
        <w:rPr>
          <w:rFonts w:ascii="Times New Roman" w:eastAsia="Times New Roman" w:hAnsi="Times New Roman" w:cs="Times New Roman"/>
          <w:kern w:val="0"/>
          <w:sz w:val="24"/>
          <w:szCs w:val="24"/>
          <w:lang w:eastAsia="en-US"/>
          <w14:ligatures w14:val="none"/>
        </w:rPr>
      </w:pPr>
    </w:p>
    <w:p w14:paraId="7257E3BB" w14:textId="46C2C2C1" w:rsidR="00D264EB" w:rsidRPr="00D264EB" w:rsidRDefault="00D264EB" w:rsidP="00D264EB">
      <w:pPr>
        <w:spacing w:after="0" w:line="360" w:lineRule="auto"/>
        <w:jc w:val="both"/>
        <w:rPr>
          <w:rFonts w:ascii="Times New Roman" w:eastAsia="Times New Roman" w:hAnsi="Times New Roman" w:cs="Times New Roman"/>
          <w:bCs/>
          <w:kern w:val="0"/>
          <w:sz w:val="24"/>
          <w:szCs w:val="24"/>
          <w:lang w:eastAsia="en-US"/>
          <w14:ligatures w14:val="none"/>
        </w:rPr>
      </w:pPr>
      <w:r w:rsidRPr="00814FD4">
        <w:rPr>
          <w:rFonts w:ascii="Times New Roman" w:eastAsia="Times New Roman" w:hAnsi="Times New Roman" w:cs="Times New Roman"/>
          <w:bCs/>
          <w:kern w:val="0"/>
          <w:sz w:val="24"/>
          <w:szCs w:val="24"/>
          <w:lang w:eastAsia="en-US"/>
          <w14:ligatures w14:val="none"/>
        </w:rPr>
        <w:t>The elusive dibridged diboranyl (B</w:t>
      </w:r>
      <w:r w:rsidRPr="00814FD4">
        <w:rPr>
          <w:rFonts w:ascii="Times New Roman" w:eastAsia="Times New Roman" w:hAnsi="Times New Roman" w:cs="Times New Roman"/>
          <w:bCs/>
          <w:kern w:val="0"/>
          <w:sz w:val="24"/>
          <w:szCs w:val="24"/>
          <w:vertAlign w:val="subscript"/>
          <w:lang w:eastAsia="en-US"/>
          <w14:ligatures w14:val="none"/>
        </w:rPr>
        <w:t>2</w:t>
      </w:r>
      <w:r w:rsidRPr="00814FD4">
        <w:rPr>
          <w:rFonts w:ascii="Times New Roman" w:eastAsia="Times New Roman" w:hAnsi="Times New Roman" w:cs="Times New Roman"/>
          <w:bCs/>
          <w:kern w:val="0"/>
          <w:sz w:val="24"/>
          <w:szCs w:val="24"/>
          <w:lang w:eastAsia="en-US"/>
          <w14:ligatures w14:val="none"/>
        </w:rPr>
        <w:t>H</w:t>
      </w:r>
      <w:r w:rsidRPr="00814FD4">
        <w:rPr>
          <w:rFonts w:ascii="Times New Roman" w:eastAsia="Times New Roman" w:hAnsi="Times New Roman" w:cs="Times New Roman"/>
          <w:bCs/>
          <w:kern w:val="0"/>
          <w:sz w:val="24"/>
          <w:szCs w:val="24"/>
          <w:vertAlign w:val="subscript"/>
          <w:lang w:eastAsia="en-US"/>
          <w14:ligatures w14:val="none"/>
        </w:rPr>
        <w:t>5</w:t>
      </w:r>
      <w:r w:rsidRPr="00814FD4">
        <w:rPr>
          <w:rFonts w:ascii="Times New Roman" w:eastAsia="Times New Roman" w:hAnsi="Times New Roman" w:cs="Times New Roman"/>
          <w:bCs/>
          <w:kern w:val="0"/>
          <w:sz w:val="24"/>
          <w:szCs w:val="24"/>
          <w:lang w:eastAsia="en-US"/>
          <w14:ligatures w14:val="none"/>
        </w:rPr>
        <w:t xml:space="preserve">) radical </w:t>
      </w:r>
      <w:r w:rsidR="00E05E1C" w:rsidRPr="00814FD4">
        <w:rPr>
          <w:rFonts w:ascii="Times New Roman" w:eastAsia="Times New Roman" w:hAnsi="Times New Roman" w:cs="Times New Roman"/>
          <w:bCs/>
          <w:kern w:val="0"/>
          <w:sz w:val="24"/>
          <w:szCs w:val="24"/>
          <w:lang w:eastAsia="en-US"/>
          <w14:ligatures w14:val="none"/>
        </w:rPr>
        <w:t>and</w:t>
      </w:r>
      <w:r w:rsidRPr="00814FD4">
        <w:rPr>
          <w:rFonts w:ascii="Times New Roman" w:eastAsia="Times New Roman" w:hAnsi="Times New Roman" w:cs="Times New Roman"/>
          <w:bCs/>
          <w:kern w:val="0"/>
          <w:sz w:val="24"/>
          <w:szCs w:val="24"/>
          <w:lang w:eastAsia="en-US"/>
          <w14:ligatures w14:val="none"/>
        </w:rPr>
        <w:t xml:space="preserve"> boranes were prepared in low-temperature diborane ices exposed to ionizing radiation.</w:t>
      </w:r>
    </w:p>
    <w:p w14:paraId="7BCA9D65" w14:textId="484DB739" w:rsidR="004F3E81" w:rsidRPr="009D6CC3" w:rsidRDefault="004F3E81" w:rsidP="00395107">
      <w:pPr>
        <w:spacing w:line="240" w:lineRule="auto"/>
        <w:jc w:val="both"/>
        <w:rPr>
          <w:rFonts w:ascii="Times New Roman" w:hAnsi="Times New Roman" w:cs="Times New Roman"/>
          <w:sz w:val="24"/>
          <w:szCs w:val="24"/>
        </w:rPr>
      </w:pPr>
    </w:p>
    <w:sectPr w:rsidR="004F3E81" w:rsidRPr="009D6CC3">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BDDD3A" w14:textId="77777777" w:rsidR="00896FCB" w:rsidRDefault="00896FCB" w:rsidP="008035E4">
      <w:pPr>
        <w:spacing w:after="0" w:line="240" w:lineRule="auto"/>
      </w:pPr>
      <w:r>
        <w:separator/>
      </w:r>
    </w:p>
  </w:endnote>
  <w:endnote w:type="continuationSeparator" w:id="0">
    <w:p w14:paraId="50FEB22C" w14:textId="77777777" w:rsidR="00896FCB" w:rsidRDefault="00896FCB" w:rsidP="008035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44505129"/>
      <w:docPartObj>
        <w:docPartGallery w:val="Page Numbers (Bottom of Page)"/>
        <w:docPartUnique/>
      </w:docPartObj>
    </w:sdtPr>
    <w:sdtEndPr>
      <w:rPr>
        <w:rFonts w:ascii="Times New Roman" w:hAnsi="Times New Roman" w:cs="Times New Roman"/>
        <w:noProof/>
        <w:sz w:val="24"/>
        <w:szCs w:val="24"/>
      </w:rPr>
    </w:sdtEndPr>
    <w:sdtContent>
      <w:p w14:paraId="120E6412" w14:textId="77777777" w:rsidR="00656FE9" w:rsidRPr="008035E4" w:rsidRDefault="00656FE9">
        <w:pPr>
          <w:pStyle w:val="Footer"/>
          <w:jc w:val="center"/>
          <w:rPr>
            <w:rFonts w:ascii="Times New Roman" w:hAnsi="Times New Roman" w:cs="Times New Roman"/>
            <w:sz w:val="24"/>
            <w:szCs w:val="24"/>
          </w:rPr>
        </w:pPr>
        <w:r w:rsidRPr="008035E4">
          <w:rPr>
            <w:rFonts w:ascii="Times New Roman" w:hAnsi="Times New Roman" w:cs="Times New Roman"/>
            <w:sz w:val="24"/>
            <w:szCs w:val="24"/>
          </w:rPr>
          <w:fldChar w:fldCharType="begin"/>
        </w:r>
        <w:r w:rsidRPr="008035E4">
          <w:rPr>
            <w:rFonts w:ascii="Times New Roman" w:hAnsi="Times New Roman" w:cs="Times New Roman"/>
            <w:sz w:val="24"/>
            <w:szCs w:val="24"/>
          </w:rPr>
          <w:instrText xml:space="preserve"> PAGE   \* MERGEFORMAT </w:instrText>
        </w:r>
        <w:r w:rsidRPr="008035E4">
          <w:rPr>
            <w:rFonts w:ascii="Times New Roman" w:hAnsi="Times New Roman" w:cs="Times New Roman"/>
            <w:sz w:val="24"/>
            <w:szCs w:val="24"/>
          </w:rPr>
          <w:fldChar w:fldCharType="separate"/>
        </w:r>
        <w:r w:rsidRPr="008035E4">
          <w:rPr>
            <w:rFonts w:ascii="Times New Roman" w:hAnsi="Times New Roman" w:cs="Times New Roman"/>
            <w:noProof/>
            <w:sz w:val="24"/>
            <w:szCs w:val="24"/>
          </w:rPr>
          <w:t>2</w:t>
        </w:r>
        <w:r w:rsidRPr="008035E4">
          <w:rPr>
            <w:rFonts w:ascii="Times New Roman" w:hAnsi="Times New Roman" w:cs="Times New Roman"/>
            <w:noProof/>
            <w:sz w:val="24"/>
            <w:szCs w:val="24"/>
          </w:rPr>
          <w:fldChar w:fldCharType="end"/>
        </w:r>
      </w:p>
    </w:sdtContent>
  </w:sdt>
  <w:p w14:paraId="4D21C448" w14:textId="77777777" w:rsidR="00656FE9" w:rsidRDefault="00656F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A6A79" w14:textId="77777777" w:rsidR="00896FCB" w:rsidRDefault="00896FCB" w:rsidP="008035E4">
      <w:pPr>
        <w:spacing w:after="0" w:line="240" w:lineRule="auto"/>
      </w:pPr>
      <w:r>
        <w:separator/>
      </w:r>
    </w:p>
  </w:footnote>
  <w:footnote w:type="continuationSeparator" w:id="0">
    <w:p w14:paraId="7DFD163C" w14:textId="77777777" w:rsidR="00896FCB" w:rsidRDefault="00896FCB" w:rsidP="008035E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3B08FD"/>
    <w:multiLevelType w:val="multilevel"/>
    <w:tmpl w:val="F1EC9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807533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Chemical Science1&lt;/Style&gt;&lt;LeftDelim&gt;{&lt;/LeftDelim&gt;&lt;RightDelim&gt;}&lt;/RightDelim&gt;&lt;FontName&gt;Aptos&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fef2wdxnra5fvedsstvdfs2w0dezf5fsr00&quot;&gt;phoundrefs&lt;record-ids&gt;&lt;item&gt;141&lt;/item&gt;&lt;item&gt;666&lt;/item&gt;&lt;item&gt;1251&lt;/item&gt;&lt;item&gt;2684&lt;/item&gt;&lt;item&gt;2791&lt;/item&gt;&lt;item&gt;3497&lt;/item&gt;&lt;item&gt;3854&lt;/item&gt;&lt;item&gt;3858&lt;/item&gt;&lt;item&gt;3859&lt;/item&gt;&lt;item&gt;3861&lt;/item&gt;&lt;item&gt;3862&lt;/item&gt;&lt;item&gt;3863&lt;/item&gt;&lt;item&gt;3864&lt;/item&gt;&lt;item&gt;3865&lt;/item&gt;&lt;item&gt;3871&lt;/item&gt;&lt;item&gt;3872&lt;/item&gt;&lt;item&gt;3873&lt;/item&gt;&lt;item&gt;3874&lt;/item&gt;&lt;item&gt;3875&lt;/item&gt;&lt;item&gt;3877&lt;/item&gt;&lt;item&gt;3878&lt;/item&gt;&lt;item&gt;3879&lt;/item&gt;&lt;item&gt;3881&lt;/item&gt;&lt;item&gt;3883&lt;/item&gt;&lt;item&gt;3884&lt;/item&gt;&lt;item&gt;3885&lt;/item&gt;&lt;item&gt;3886&lt;/item&gt;&lt;item&gt;3887&lt;/item&gt;&lt;item&gt;3892&lt;/item&gt;&lt;item&gt;3895&lt;/item&gt;&lt;item&gt;3902&lt;/item&gt;&lt;item&gt;3903&lt;/item&gt;&lt;item&gt;3904&lt;/item&gt;&lt;item&gt;3905&lt;/item&gt;&lt;item&gt;3906&lt;/item&gt;&lt;item&gt;3969&lt;/item&gt;&lt;item&gt;3970&lt;/item&gt;&lt;item&gt;3974&lt;/item&gt;&lt;item&gt;3976&lt;/item&gt;&lt;item&gt;3977&lt;/item&gt;&lt;item&gt;3978&lt;/item&gt;&lt;item&gt;3990&lt;/item&gt;&lt;/record-ids&gt;&lt;/item&gt;&lt;/Libraries&gt;"/>
  </w:docVars>
  <w:rsids>
    <w:rsidRoot w:val="00DE10A1"/>
    <w:rsid w:val="000000F5"/>
    <w:rsid w:val="00000196"/>
    <w:rsid w:val="00000428"/>
    <w:rsid w:val="00000710"/>
    <w:rsid w:val="0000078C"/>
    <w:rsid w:val="000007DC"/>
    <w:rsid w:val="0000083D"/>
    <w:rsid w:val="000008B0"/>
    <w:rsid w:val="0000099C"/>
    <w:rsid w:val="000009BB"/>
    <w:rsid w:val="00000BE2"/>
    <w:rsid w:val="00000F82"/>
    <w:rsid w:val="000012A8"/>
    <w:rsid w:val="000012EC"/>
    <w:rsid w:val="0000187B"/>
    <w:rsid w:val="00001893"/>
    <w:rsid w:val="00001F5A"/>
    <w:rsid w:val="000020EA"/>
    <w:rsid w:val="000020FA"/>
    <w:rsid w:val="000021D1"/>
    <w:rsid w:val="000024D0"/>
    <w:rsid w:val="000024D4"/>
    <w:rsid w:val="000024E0"/>
    <w:rsid w:val="00002716"/>
    <w:rsid w:val="000028FE"/>
    <w:rsid w:val="00002A53"/>
    <w:rsid w:val="00002BB9"/>
    <w:rsid w:val="00002C22"/>
    <w:rsid w:val="00002EA8"/>
    <w:rsid w:val="0000301F"/>
    <w:rsid w:val="000032E0"/>
    <w:rsid w:val="000032F1"/>
    <w:rsid w:val="0000342A"/>
    <w:rsid w:val="000034EA"/>
    <w:rsid w:val="000038D1"/>
    <w:rsid w:val="0000398F"/>
    <w:rsid w:val="00003AE9"/>
    <w:rsid w:val="00003BBE"/>
    <w:rsid w:val="00003DC8"/>
    <w:rsid w:val="00003F22"/>
    <w:rsid w:val="00003FB5"/>
    <w:rsid w:val="00004072"/>
    <w:rsid w:val="00004256"/>
    <w:rsid w:val="000043A9"/>
    <w:rsid w:val="000043D1"/>
    <w:rsid w:val="000044FB"/>
    <w:rsid w:val="0000452D"/>
    <w:rsid w:val="00004897"/>
    <w:rsid w:val="00004BB1"/>
    <w:rsid w:val="00004EB7"/>
    <w:rsid w:val="00004EC8"/>
    <w:rsid w:val="00005483"/>
    <w:rsid w:val="00005994"/>
    <w:rsid w:val="000059F7"/>
    <w:rsid w:val="00005C08"/>
    <w:rsid w:val="00005F1B"/>
    <w:rsid w:val="0000619D"/>
    <w:rsid w:val="000066D5"/>
    <w:rsid w:val="0000682D"/>
    <w:rsid w:val="00006889"/>
    <w:rsid w:val="000068F7"/>
    <w:rsid w:val="00006A79"/>
    <w:rsid w:val="00006DC6"/>
    <w:rsid w:val="00006E1D"/>
    <w:rsid w:val="00006F54"/>
    <w:rsid w:val="00006F73"/>
    <w:rsid w:val="0000713E"/>
    <w:rsid w:val="000078D4"/>
    <w:rsid w:val="00007931"/>
    <w:rsid w:val="00007B2D"/>
    <w:rsid w:val="00007C24"/>
    <w:rsid w:val="00007DE1"/>
    <w:rsid w:val="0001010B"/>
    <w:rsid w:val="0001010F"/>
    <w:rsid w:val="0001022C"/>
    <w:rsid w:val="000104C6"/>
    <w:rsid w:val="00010541"/>
    <w:rsid w:val="00010707"/>
    <w:rsid w:val="000109EE"/>
    <w:rsid w:val="00010B32"/>
    <w:rsid w:val="00010BB1"/>
    <w:rsid w:val="00010D1B"/>
    <w:rsid w:val="00010D83"/>
    <w:rsid w:val="0001140C"/>
    <w:rsid w:val="00011420"/>
    <w:rsid w:val="000114F5"/>
    <w:rsid w:val="0001175B"/>
    <w:rsid w:val="0001198D"/>
    <w:rsid w:val="000119CB"/>
    <w:rsid w:val="00011D0C"/>
    <w:rsid w:val="00011DB0"/>
    <w:rsid w:val="00011F74"/>
    <w:rsid w:val="0001220D"/>
    <w:rsid w:val="0001222A"/>
    <w:rsid w:val="0001257F"/>
    <w:rsid w:val="00012DAF"/>
    <w:rsid w:val="000132BF"/>
    <w:rsid w:val="000132EE"/>
    <w:rsid w:val="00013431"/>
    <w:rsid w:val="000136B6"/>
    <w:rsid w:val="00013783"/>
    <w:rsid w:val="0001387F"/>
    <w:rsid w:val="0001393B"/>
    <w:rsid w:val="00013DE7"/>
    <w:rsid w:val="0001403F"/>
    <w:rsid w:val="000141CF"/>
    <w:rsid w:val="00014212"/>
    <w:rsid w:val="00014295"/>
    <w:rsid w:val="000149E6"/>
    <w:rsid w:val="00014BC5"/>
    <w:rsid w:val="00014BCF"/>
    <w:rsid w:val="00014C92"/>
    <w:rsid w:val="000151CA"/>
    <w:rsid w:val="0001533F"/>
    <w:rsid w:val="0001542E"/>
    <w:rsid w:val="0001561C"/>
    <w:rsid w:val="00015673"/>
    <w:rsid w:val="000159CD"/>
    <w:rsid w:val="00015C30"/>
    <w:rsid w:val="00015D41"/>
    <w:rsid w:val="00015E47"/>
    <w:rsid w:val="00015F24"/>
    <w:rsid w:val="0001601E"/>
    <w:rsid w:val="000160A8"/>
    <w:rsid w:val="000164D5"/>
    <w:rsid w:val="0001663F"/>
    <w:rsid w:val="000166B4"/>
    <w:rsid w:val="00016714"/>
    <w:rsid w:val="000168E6"/>
    <w:rsid w:val="00016B44"/>
    <w:rsid w:val="00016BE2"/>
    <w:rsid w:val="00016F0D"/>
    <w:rsid w:val="00017092"/>
    <w:rsid w:val="00017134"/>
    <w:rsid w:val="00017195"/>
    <w:rsid w:val="00017318"/>
    <w:rsid w:val="000173DD"/>
    <w:rsid w:val="000175C2"/>
    <w:rsid w:val="000175EC"/>
    <w:rsid w:val="0001760D"/>
    <w:rsid w:val="0001778C"/>
    <w:rsid w:val="00017A33"/>
    <w:rsid w:val="00017AC7"/>
    <w:rsid w:val="00017C58"/>
    <w:rsid w:val="00017DDE"/>
    <w:rsid w:val="00020106"/>
    <w:rsid w:val="0002048F"/>
    <w:rsid w:val="000204DE"/>
    <w:rsid w:val="000206B1"/>
    <w:rsid w:val="000211A2"/>
    <w:rsid w:val="00021551"/>
    <w:rsid w:val="000216F8"/>
    <w:rsid w:val="00021BB1"/>
    <w:rsid w:val="00021C2C"/>
    <w:rsid w:val="00021F39"/>
    <w:rsid w:val="00021F5D"/>
    <w:rsid w:val="0002204D"/>
    <w:rsid w:val="00022134"/>
    <w:rsid w:val="000222E0"/>
    <w:rsid w:val="00022957"/>
    <w:rsid w:val="00022ABA"/>
    <w:rsid w:val="00022BFB"/>
    <w:rsid w:val="00022F0E"/>
    <w:rsid w:val="00022FFA"/>
    <w:rsid w:val="000232C4"/>
    <w:rsid w:val="0002372B"/>
    <w:rsid w:val="000239C3"/>
    <w:rsid w:val="00023BA9"/>
    <w:rsid w:val="00023C48"/>
    <w:rsid w:val="00023D0D"/>
    <w:rsid w:val="00023E7C"/>
    <w:rsid w:val="00023F43"/>
    <w:rsid w:val="0002424C"/>
    <w:rsid w:val="00024294"/>
    <w:rsid w:val="0002457A"/>
    <w:rsid w:val="00024732"/>
    <w:rsid w:val="000247DA"/>
    <w:rsid w:val="00024879"/>
    <w:rsid w:val="0002510B"/>
    <w:rsid w:val="00025136"/>
    <w:rsid w:val="00025180"/>
    <w:rsid w:val="000252DD"/>
    <w:rsid w:val="00025729"/>
    <w:rsid w:val="0002598C"/>
    <w:rsid w:val="00025C64"/>
    <w:rsid w:val="00025F6C"/>
    <w:rsid w:val="00026381"/>
    <w:rsid w:val="00026459"/>
    <w:rsid w:val="0002649B"/>
    <w:rsid w:val="00026631"/>
    <w:rsid w:val="00026781"/>
    <w:rsid w:val="0002678F"/>
    <w:rsid w:val="000267A3"/>
    <w:rsid w:val="00026A3E"/>
    <w:rsid w:val="00026D83"/>
    <w:rsid w:val="00027234"/>
    <w:rsid w:val="000272F1"/>
    <w:rsid w:val="00027395"/>
    <w:rsid w:val="00027675"/>
    <w:rsid w:val="00027734"/>
    <w:rsid w:val="0002780C"/>
    <w:rsid w:val="0002787C"/>
    <w:rsid w:val="00027B8E"/>
    <w:rsid w:val="00027B9D"/>
    <w:rsid w:val="000300C4"/>
    <w:rsid w:val="000301B9"/>
    <w:rsid w:val="0003043E"/>
    <w:rsid w:val="00030559"/>
    <w:rsid w:val="00030606"/>
    <w:rsid w:val="0003062E"/>
    <w:rsid w:val="000308A5"/>
    <w:rsid w:val="00030A76"/>
    <w:rsid w:val="00030ADE"/>
    <w:rsid w:val="00030B51"/>
    <w:rsid w:val="00030D0B"/>
    <w:rsid w:val="00030EE3"/>
    <w:rsid w:val="00031105"/>
    <w:rsid w:val="000316FF"/>
    <w:rsid w:val="000317AA"/>
    <w:rsid w:val="000317DB"/>
    <w:rsid w:val="00031828"/>
    <w:rsid w:val="000319A1"/>
    <w:rsid w:val="00031A6E"/>
    <w:rsid w:val="00031CC6"/>
    <w:rsid w:val="00031D4B"/>
    <w:rsid w:val="00031DE2"/>
    <w:rsid w:val="00032238"/>
    <w:rsid w:val="00032368"/>
    <w:rsid w:val="0003237F"/>
    <w:rsid w:val="000324E5"/>
    <w:rsid w:val="000326DE"/>
    <w:rsid w:val="00032891"/>
    <w:rsid w:val="0003296A"/>
    <w:rsid w:val="00032E86"/>
    <w:rsid w:val="00032F02"/>
    <w:rsid w:val="00032FD7"/>
    <w:rsid w:val="00033031"/>
    <w:rsid w:val="000331DB"/>
    <w:rsid w:val="00033298"/>
    <w:rsid w:val="0003357C"/>
    <w:rsid w:val="00033676"/>
    <w:rsid w:val="00033AE1"/>
    <w:rsid w:val="00033D7F"/>
    <w:rsid w:val="00033E16"/>
    <w:rsid w:val="00033FF7"/>
    <w:rsid w:val="00034366"/>
    <w:rsid w:val="00034521"/>
    <w:rsid w:val="000345B4"/>
    <w:rsid w:val="0003466A"/>
    <w:rsid w:val="000346D4"/>
    <w:rsid w:val="000346E6"/>
    <w:rsid w:val="00034747"/>
    <w:rsid w:val="00034A54"/>
    <w:rsid w:val="00034AF8"/>
    <w:rsid w:val="00034BA3"/>
    <w:rsid w:val="00034C4A"/>
    <w:rsid w:val="000350CB"/>
    <w:rsid w:val="0003530A"/>
    <w:rsid w:val="00035535"/>
    <w:rsid w:val="00035D48"/>
    <w:rsid w:val="00035DFC"/>
    <w:rsid w:val="000361A0"/>
    <w:rsid w:val="00036344"/>
    <w:rsid w:val="000367F4"/>
    <w:rsid w:val="00036A09"/>
    <w:rsid w:val="00036A27"/>
    <w:rsid w:val="00036AB6"/>
    <w:rsid w:val="00036E47"/>
    <w:rsid w:val="000372CE"/>
    <w:rsid w:val="00037450"/>
    <w:rsid w:val="00037633"/>
    <w:rsid w:val="00037650"/>
    <w:rsid w:val="000377D7"/>
    <w:rsid w:val="00037C67"/>
    <w:rsid w:val="00037C7B"/>
    <w:rsid w:val="00037F45"/>
    <w:rsid w:val="00040395"/>
    <w:rsid w:val="00040497"/>
    <w:rsid w:val="000404B3"/>
    <w:rsid w:val="00040D88"/>
    <w:rsid w:val="00040DF6"/>
    <w:rsid w:val="000411A1"/>
    <w:rsid w:val="000414E4"/>
    <w:rsid w:val="00041615"/>
    <w:rsid w:val="00041742"/>
    <w:rsid w:val="00041786"/>
    <w:rsid w:val="000417D6"/>
    <w:rsid w:val="0004186D"/>
    <w:rsid w:val="0004197D"/>
    <w:rsid w:val="000419E1"/>
    <w:rsid w:val="00041A60"/>
    <w:rsid w:val="00041AC4"/>
    <w:rsid w:val="00041C1A"/>
    <w:rsid w:val="00041EEA"/>
    <w:rsid w:val="00041F21"/>
    <w:rsid w:val="00041F22"/>
    <w:rsid w:val="00041F2A"/>
    <w:rsid w:val="0004210D"/>
    <w:rsid w:val="0004236C"/>
    <w:rsid w:val="0004262F"/>
    <w:rsid w:val="000427D6"/>
    <w:rsid w:val="00042949"/>
    <w:rsid w:val="00042A5D"/>
    <w:rsid w:val="00042C19"/>
    <w:rsid w:val="00042CF4"/>
    <w:rsid w:val="00042E5E"/>
    <w:rsid w:val="00042F3B"/>
    <w:rsid w:val="000430A5"/>
    <w:rsid w:val="000431E6"/>
    <w:rsid w:val="00043278"/>
    <w:rsid w:val="00043429"/>
    <w:rsid w:val="0004351B"/>
    <w:rsid w:val="000436A0"/>
    <w:rsid w:val="0004376B"/>
    <w:rsid w:val="00043BD8"/>
    <w:rsid w:val="00043C75"/>
    <w:rsid w:val="00043CD7"/>
    <w:rsid w:val="00043F2F"/>
    <w:rsid w:val="00043F87"/>
    <w:rsid w:val="000443D6"/>
    <w:rsid w:val="000444B7"/>
    <w:rsid w:val="0004457D"/>
    <w:rsid w:val="000445B3"/>
    <w:rsid w:val="000445DF"/>
    <w:rsid w:val="000448E0"/>
    <w:rsid w:val="00044990"/>
    <w:rsid w:val="00044AA4"/>
    <w:rsid w:val="00044C37"/>
    <w:rsid w:val="00044E6E"/>
    <w:rsid w:val="0004520B"/>
    <w:rsid w:val="000452B2"/>
    <w:rsid w:val="00045601"/>
    <w:rsid w:val="0004561A"/>
    <w:rsid w:val="0004568C"/>
    <w:rsid w:val="000456B6"/>
    <w:rsid w:val="000456FE"/>
    <w:rsid w:val="000458C0"/>
    <w:rsid w:val="00045A55"/>
    <w:rsid w:val="00045C20"/>
    <w:rsid w:val="00045CA5"/>
    <w:rsid w:val="00045CFB"/>
    <w:rsid w:val="00045E58"/>
    <w:rsid w:val="00045E94"/>
    <w:rsid w:val="00046156"/>
    <w:rsid w:val="0004633D"/>
    <w:rsid w:val="00046453"/>
    <w:rsid w:val="000464F4"/>
    <w:rsid w:val="000469E2"/>
    <w:rsid w:val="00046FF0"/>
    <w:rsid w:val="00047803"/>
    <w:rsid w:val="00047834"/>
    <w:rsid w:val="00047953"/>
    <w:rsid w:val="00047987"/>
    <w:rsid w:val="00047A7C"/>
    <w:rsid w:val="00047C64"/>
    <w:rsid w:val="00050149"/>
    <w:rsid w:val="000501C9"/>
    <w:rsid w:val="00050335"/>
    <w:rsid w:val="0005036C"/>
    <w:rsid w:val="0005051F"/>
    <w:rsid w:val="000508AF"/>
    <w:rsid w:val="00050B8C"/>
    <w:rsid w:val="00050C73"/>
    <w:rsid w:val="00050ECB"/>
    <w:rsid w:val="0005112F"/>
    <w:rsid w:val="0005169E"/>
    <w:rsid w:val="000516B8"/>
    <w:rsid w:val="000517A9"/>
    <w:rsid w:val="00051A43"/>
    <w:rsid w:val="00051B35"/>
    <w:rsid w:val="00051E98"/>
    <w:rsid w:val="00051F80"/>
    <w:rsid w:val="00052199"/>
    <w:rsid w:val="000526D9"/>
    <w:rsid w:val="0005294B"/>
    <w:rsid w:val="00052F3E"/>
    <w:rsid w:val="00053066"/>
    <w:rsid w:val="000535C5"/>
    <w:rsid w:val="000536D6"/>
    <w:rsid w:val="00053950"/>
    <w:rsid w:val="00053A56"/>
    <w:rsid w:val="00053D7D"/>
    <w:rsid w:val="00053E1F"/>
    <w:rsid w:val="00053FEE"/>
    <w:rsid w:val="00054114"/>
    <w:rsid w:val="000542AD"/>
    <w:rsid w:val="00054409"/>
    <w:rsid w:val="000545F0"/>
    <w:rsid w:val="00054981"/>
    <w:rsid w:val="00054A20"/>
    <w:rsid w:val="00054AFC"/>
    <w:rsid w:val="00054BA7"/>
    <w:rsid w:val="00054C95"/>
    <w:rsid w:val="00054E16"/>
    <w:rsid w:val="0005505C"/>
    <w:rsid w:val="00055078"/>
    <w:rsid w:val="000550C1"/>
    <w:rsid w:val="000551EA"/>
    <w:rsid w:val="00055550"/>
    <w:rsid w:val="00055C63"/>
    <w:rsid w:val="00055E01"/>
    <w:rsid w:val="00056394"/>
    <w:rsid w:val="00056731"/>
    <w:rsid w:val="000567C9"/>
    <w:rsid w:val="00056855"/>
    <w:rsid w:val="000569C3"/>
    <w:rsid w:val="00056AD2"/>
    <w:rsid w:val="00057160"/>
    <w:rsid w:val="00057163"/>
    <w:rsid w:val="00057235"/>
    <w:rsid w:val="00057460"/>
    <w:rsid w:val="00057547"/>
    <w:rsid w:val="000576F5"/>
    <w:rsid w:val="000577C1"/>
    <w:rsid w:val="00057879"/>
    <w:rsid w:val="00057975"/>
    <w:rsid w:val="00057B80"/>
    <w:rsid w:val="00057CC8"/>
    <w:rsid w:val="00060106"/>
    <w:rsid w:val="00060298"/>
    <w:rsid w:val="000602E4"/>
    <w:rsid w:val="0006040E"/>
    <w:rsid w:val="00060736"/>
    <w:rsid w:val="00060953"/>
    <w:rsid w:val="00060989"/>
    <w:rsid w:val="000609BC"/>
    <w:rsid w:val="00060EEB"/>
    <w:rsid w:val="0006103F"/>
    <w:rsid w:val="00061081"/>
    <w:rsid w:val="000611AF"/>
    <w:rsid w:val="00061241"/>
    <w:rsid w:val="000613B1"/>
    <w:rsid w:val="000616E0"/>
    <w:rsid w:val="000616F3"/>
    <w:rsid w:val="0006190A"/>
    <w:rsid w:val="00062149"/>
    <w:rsid w:val="000622DD"/>
    <w:rsid w:val="0006242D"/>
    <w:rsid w:val="0006260E"/>
    <w:rsid w:val="000626F2"/>
    <w:rsid w:val="000627C8"/>
    <w:rsid w:val="00062840"/>
    <w:rsid w:val="00062B15"/>
    <w:rsid w:val="00062CED"/>
    <w:rsid w:val="00062D4D"/>
    <w:rsid w:val="00062EA7"/>
    <w:rsid w:val="00063056"/>
    <w:rsid w:val="00063079"/>
    <w:rsid w:val="00063435"/>
    <w:rsid w:val="0006364E"/>
    <w:rsid w:val="00063889"/>
    <w:rsid w:val="00063960"/>
    <w:rsid w:val="00063A05"/>
    <w:rsid w:val="00063A7A"/>
    <w:rsid w:val="00063BCA"/>
    <w:rsid w:val="00063C84"/>
    <w:rsid w:val="00063EE4"/>
    <w:rsid w:val="000644BA"/>
    <w:rsid w:val="00064DD8"/>
    <w:rsid w:val="00064E4D"/>
    <w:rsid w:val="000651D6"/>
    <w:rsid w:val="000652B2"/>
    <w:rsid w:val="00065327"/>
    <w:rsid w:val="000655AE"/>
    <w:rsid w:val="000656F8"/>
    <w:rsid w:val="00065701"/>
    <w:rsid w:val="00065708"/>
    <w:rsid w:val="000658E1"/>
    <w:rsid w:val="00065ACE"/>
    <w:rsid w:val="00065C5E"/>
    <w:rsid w:val="00065D38"/>
    <w:rsid w:val="00065E39"/>
    <w:rsid w:val="00065ECB"/>
    <w:rsid w:val="0006618C"/>
    <w:rsid w:val="0006623A"/>
    <w:rsid w:val="0006628B"/>
    <w:rsid w:val="00066974"/>
    <w:rsid w:val="00066C3D"/>
    <w:rsid w:val="0006725A"/>
    <w:rsid w:val="000674CC"/>
    <w:rsid w:val="000676A7"/>
    <w:rsid w:val="00067784"/>
    <w:rsid w:val="00067859"/>
    <w:rsid w:val="00067B18"/>
    <w:rsid w:val="00067B37"/>
    <w:rsid w:val="00067C9C"/>
    <w:rsid w:val="00067D89"/>
    <w:rsid w:val="00067E33"/>
    <w:rsid w:val="0007008A"/>
    <w:rsid w:val="00070700"/>
    <w:rsid w:val="000707CD"/>
    <w:rsid w:val="000709AB"/>
    <w:rsid w:val="00070ABB"/>
    <w:rsid w:val="00070B72"/>
    <w:rsid w:val="00070EF9"/>
    <w:rsid w:val="0007146D"/>
    <w:rsid w:val="000714C5"/>
    <w:rsid w:val="00072032"/>
    <w:rsid w:val="00072501"/>
    <w:rsid w:val="00072673"/>
    <w:rsid w:val="00072A84"/>
    <w:rsid w:val="00072AEC"/>
    <w:rsid w:val="00072C65"/>
    <w:rsid w:val="00072C8E"/>
    <w:rsid w:val="00072FFC"/>
    <w:rsid w:val="0007308F"/>
    <w:rsid w:val="00073575"/>
    <w:rsid w:val="00073722"/>
    <w:rsid w:val="0007383E"/>
    <w:rsid w:val="000738FF"/>
    <w:rsid w:val="00073994"/>
    <w:rsid w:val="00073A85"/>
    <w:rsid w:val="00073CE5"/>
    <w:rsid w:val="00073E55"/>
    <w:rsid w:val="00073F1D"/>
    <w:rsid w:val="0007448A"/>
    <w:rsid w:val="0007469F"/>
    <w:rsid w:val="00074980"/>
    <w:rsid w:val="00074AF5"/>
    <w:rsid w:val="00074B7B"/>
    <w:rsid w:val="00074BFC"/>
    <w:rsid w:val="00074D3A"/>
    <w:rsid w:val="00075308"/>
    <w:rsid w:val="000754F3"/>
    <w:rsid w:val="0007551C"/>
    <w:rsid w:val="000756C8"/>
    <w:rsid w:val="000757ED"/>
    <w:rsid w:val="0007587C"/>
    <w:rsid w:val="000758EC"/>
    <w:rsid w:val="00075B26"/>
    <w:rsid w:val="00075D05"/>
    <w:rsid w:val="00076252"/>
    <w:rsid w:val="0007660E"/>
    <w:rsid w:val="000770F9"/>
    <w:rsid w:val="00077224"/>
    <w:rsid w:val="000773C5"/>
    <w:rsid w:val="00077736"/>
    <w:rsid w:val="0007773A"/>
    <w:rsid w:val="00077A13"/>
    <w:rsid w:val="00077AFE"/>
    <w:rsid w:val="00077C6B"/>
    <w:rsid w:val="00077ED2"/>
    <w:rsid w:val="0008071F"/>
    <w:rsid w:val="000807A5"/>
    <w:rsid w:val="000808F8"/>
    <w:rsid w:val="00080C50"/>
    <w:rsid w:val="00080D8E"/>
    <w:rsid w:val="00080FB5"/>
    <w:rsid w:val="00081080"/>
    <w:rsid w:val="00081281"/>
    <w:rsid w:val="00081482"/>
    <w:rsid w:val="000814D3"/>
    <w:rsid w:val="00081981"/>
    <w:rsid w:val="00081AEE"/>
    <w:rsid w:val="00082349"/>
    <w:rsid w:val="000824AD"/>
    <w:rsid w:val="000825D4"/>
    <w:rsid w:val="00082729"/>
    <w:rsid w:val="0008283C"/>
    <w:rsid w:val="00082949"/>
    <w:rsid w:val="00082FB2"/>
    <w:rsid w:val="00082FDD"/>
    <w:rsid w:val="000830EB"/>
    <w:rsid w:val="00083156"/>
    <w:rsid w:val="0008325E"/>
    <w:rsid w:val="0008345A"/>
    <w:rsid w:val="00083731"/>
    <w:rsid w:val="00083852"/>
    <w:rsid w:val="0008399A"/>
    <w:rsid w:val="00083AD5"/>
    <w:rsid w:val="00083B8C"/>
    <w:rsid w:val="00083C1A"/>
    <w:rsid w:val="00083F84"/>
    <w:rsid w:val="00084097"/>
    <w:rsid w:val="000841FD"/>
    <w:rsid w:val="00084239"/>
    <w:rsid w:val="00084240"/>
    <w:rsid w:val="00084241"/>
    <w:rsid w:val="000843E5"/>
    <w:rsid w:val="00084488"/>
    <w:rsid w:val="000848CE"/>
    <w:rsid w:val="00084907"/>
    <w:rsid w:val="00084BE4"/>
    <w:rsid w:val="00084DFF"/>
    <w:rsid w:val="00084FB4"/>
    <w:rsid w:val="000850A9"/>
    <w:rsid w:val="00085981"/>
    <w:rsid w:val="00085ABF"/>
    <w:rsid w:val="00085B16"/>
    <w:rsid w:val="00085E2D"/>
    <w:rsid w:val="00085F3A"/>
    <w:rsid w:val="0008607D"/>
    <w:rsid w:val="000866C4"/>
    <w:rsid w:val="00086923"/>
    <w:rsid w:val="0008714F"/>
    <w:rsid w:val="0008739A"/>
    <w:rsid w:val="0008758D"/>
    <w:rsid w:val="000878E5"/>
    <w:rsid w:val="00087A18"/>
    <w:rsid w:val="00087B03"/>
    <w:rsid w:val="00087C09"/>
    <w:rsid w:val="00087F36"/>
    <w:rsid w:val="000900DB"/>
    <w:rsid w:val="000901DB"/>
    <w:rsid w:val="00090207"/>
    <w:rsid w:val="00090281"/>
    <w:rsid w:val="000902EE"/>
    <w:rsid w:val="00090923"/>
    <w:rsid w:val="00090CBD"/>
    <w:rsid w:val="00090D3B"/>
    <w:rsid w:val="00090E4F"/>
    <w:rsid w:val="000910E9"/>
    <w:rsid w:val="00091202"/>
    <w:rsid w:val="00091498"/>
    <w:rsid w:val="0009182F"/>
    <w:rsid w:val="00091B4B"/>
    <w:rsid w:val="00091B8D"/>
    <w:rsid w:val="0009246E"/>
    <w:rsid w:val="000927FF"/>
    <w:rsid w:val="00092937"/>
    <w:rsid w:val="00092D33"/>
    <w:rsid w:val="00093240"/>
    <w:rsid w:val="00093421"/>
    <w:rsid w:val="00093536"/>
    <w:rsid w:val="00093637"/>
    <w:rsid w:val="00093733"/>
    <w:rsid w:val="00093B85"/>
    <w:rsid w:val="00093C39"/>
    <w:rsid w:val="00093CD8"/>
    <w:rsid w:val="00093E3A"/>
    <w:rsid w:val="00093F68"/>
    <w:rsid w:val="000944C5"/>
    <w:rsid w:val="000945BE"/>
    <w:rsid w:val="0009469A"/>
    <w:rsid w:val="000948FF"/>
    <w:rsid w:val="00094D65"/>
    <w:rsid w:val="00095065"/>
    <w:rsid w:val="000950F8"/>
    <w:rsid w:val="000952C5"/>
    <w:rsid w:val="00095300"/>
    <w:rsid w:val="00095A8C"/>
    <w:rsid w:val="00096374"/>
    <w:rsid w:val="0009645B"/>
    <w:rsid w:val="00096A64"/>
    <w:rsid w:val="00096C05"/>
    <w:rsid w:val="00096F60"/>
    <w:rsid w:val="00097061"/>
    <w:rsid w:val="00097154"/>
    <w:rsid w:val="000972A2"/>
    <w:rsid w:val="0009736B"/>
    <w:rsid w:val="0009739C"/>
    <w:rsid w:val="00097534"/>
    <w:rsid w:val="00097AA5"/>
    <w:rsid w:val="00097D94"/>
    <w:rsid w:val="000A00A4"/>
    <w:rsid w:val="000A01BC"/>
    <w:rsid w:val="000A034A"/>
    <w:rsid w:val="000A03EC"/>
    <w:rsid w:val="000A048D"/>
    <w:rsid w:val="000A0581"/>
    <w:rsid w:val="000A0593"/>
    <w:rsid w:val="000A0804"/>
    <w:rsid w:val="000A0BA1"/>
    <w:rsid w:val="000A0C5E"/>
    <w:rsid w:val="000A0EE7"/>
    <w:rsid w:val="000A10B4"/>
    <w:rsid w:val="000A10D2"/>
    <w:rsid w:val="000A113B"/>
    <w:rsid w:val="000A11C6"/>
    <w:rsid w:val="000A1456"/>
    <w:rsid w:val="000A1682"/>
    <w:rsid w:val="000A185B"/>
    <w:rsid w:val="000A1AA9"/>
    <w:rsid w:val="000A1B80"/>
    <w:rsid w:val="000A1EB3"/>
    <w:rsid w:val="000A1EFA"/>
    <w:rsid w:val="000A205B"/>
    <w:rsid w:val="000A21A4"/>
    <w:rsid w:val="000A2698"/>
    <w:rsid w:val="000A2ACE"/>
    <w:rsid w:val="000A2E74"/>
    <w:rsid w:val="000A2F42"/>
    <w:rsid w:val="000A2F61"/>
    <w:rsid w:val="000A2FFA"/>
    <w:rsid w:val="000A319F"/>
    <w:rsid w:val="000A32EC"/>
    <w:rsid w:val="000A3913"/>
    <w:rsid w:val="000A392D"/>
    <w:rsid w:val="000A39C0"/>
    <w:rsid w:val="000A3AEF"/>
    <w:rsid w:val="000A3C2F"/>
    <w:rsid w:val="000A410F"/>
    <w:rsid w:val="000A4173"/>
    <w:rsid w:val="000A4464"/>
    <w:rsid w:val="000A45C5"/>
    <w:rsid w:val="000A4628"/>
    <w:rsid w:val="000A462A"/>
    <w:rsid w:val="000A481A"/>
    <w:rsid w:val="000A48F5"/>
    <w:rsid w:val="000A4BEB"/>
    <w:rsid w:val="000A4BFF"/>
    <w:rsid w:val="000A4E66"/>
    <w:rsid w:val="000A5321"/>
    <w:rsid w:val="000A549E"/>
    <w:rsid w:val="000A588F"/>
    <w:rsid w:val="000A5D1E"/>
    <w:rsid w:val="000A5E32"/>
    <w:rsid w:val="000A5E34"/>
    <w:rsid w:val="000A6216"/>
    <w:rsid w:val="000A656C"/>
    <w:rsid w:val="000A68D3"/>
    <w:rsid w:val="000A6B5C"/>
    <w:rsid w:val="000A6CA6"/>
    <w:rsid w:val="000A6D48"/>
    <w:rsid w:val="000A6F46"/>
    <w:rsid w:val="000A6F77"/>
    <w:rsid w:val="000A70FF"/>
    <w:rsid w:val="000A73B5"/>
    <w:rsid w:val="000A7464"/>
    <w:rsid w:val="000A76ED"/>
    <w:rsid w:val="000A7931"/>
    <w:rsid w:val="000A79E8"/>
    <w:rsid w:val="000A7A0F"/>
    <w:rsid w:val="000A7AED"/>
    <w:rsid w:val="000A7B70"/>
    <w:rsid w:val="000A7B76"/>
    <w:rsid w:val="000A7BC3"/>
    <w:rsid w:val="000A7BD8"/>
    <w:rsid w:val="000A7C3A"/>
    <w:rsid w:val="000A7CCB"/>
    <w:rsid w:val="000B0301"/>
    <w:rsid w:val="000B03F4"/>
    <w:rsid w:val="000B056E"/>
    <w:rsid w:val="000B0A57"/>
    <w:rsid w:val="000B0B65"/>
    <w:rsid w:val="000B0F32"/>
    <w:rsid w:val="000B10C2"/>
    <w:rsid w:val="000B1163"/>
    <w:rsid w:val="000B1577"/>
    <w:rsid w:val="000B180A"/>
    <w:rsid w:val="000B1969"/>
    <w:rsid w:val="000B1B6F"/>
    <w:rsid w:val="000B1CBE"/>
    <w:rsid w:val="000B1E79"/>
    <w:rsid w:val="000B1F50"/>
    <w:rsid w:val="000B1F67"/>
    <w:rsid w:val="000B23FF"/>
    <w:rsid w:val="000B26A4"/>
    <w:rsid w:val="000B27E1"/>
    <w:rsid w:val="000B285A"/>
    <w:rsid w:val="000B2CDE"/>
    <w:rsid w:val="000B2D31"/>
    <w:rsid w:val="000B2F53"/>
    <w:rsid w:val="000B312C"/>
    <w:rsid w:val="000B336C"/>
    <w:rsid w:val="000B4166"/>
    <w:rsid w:val="000B433B"/>
    <w:rsid w:val="000B494D"/>
    <w:rsid w:val="000B4A99"/>
    <w:rsid w:val="000B4DFE"/>
    <w:rsid w:val="000B4EA2"/>
    <w:rsid w:val="000B527F"/>
    <w:rsid w:val="000B52C6"/>
    <w:rsid w:val="000B54FB"/>
    <w:rsid w:val="000B581E"/>
    <w:rsid w:val="000B5ABB"/>
    <w:rsid w:val="000B5E0D"/>
    <w:rsid w:val="000B6496"/>
    <w:rsid w:val="000B651E"/>
    <w:rsid w:val="000B65AD"/>
    <w:rsid w:val="000B6714"/>
    <w:rsid w:val="000B67EE"/>
    <w:rsid w:val="000B6809"/>
    <w:rsid w:val="000B6864"/>
    <w:rsid w:val="000B6BE7"/>
    <w:rsid w:val="000B71E7"/>
    <w:rsid w:val="000B73D8"/>
    <w:rsid w:val="000B769B"/>
    <w:rsid w:val="000B76FE"/>
    <w:rsid w:val="000B7F44"/>
    <w:rsid w:val="000C00F9"/>
    <w:rsid w:val="000C04DE"/>
    <w:rsid w:val="000C0970"/>
    <w:rsid w:val="000C0BD8"/>
    <w:rsid w:val="000C0BEF"/>
    <w:rsid w:val="000C1069"/>
    <w:rsid w:val="000C1345"/>
    <w:rsid w:val="000C13AD"/>
    <w:rsid w:val="000C1741"/>
    <w:rsid w:val="000C19AE"/>
    <w:rsid w:val="000C1B94"/>
    <w:rsid w:val="000C1EB4"/>
    <w:rsid w:val="000C20B8"/>
    <w:rsid w:val="000C223E"/>
    <w:rsid w:val="000C2332"/>
    <w:rsid w:val="000C27D8"/>
    <w:rsid w:val="000C2884"/>
    <w:rsid w:val="000C28B1"/>
    <w:rsid w:val="000C2AE9"/>
    <w:rsid w:val="000C2B37"/>
    <w:rsid w:val="000C2DBA"/>
    <w:rsid w:val="000C2DFD"/>
    <w:rsid w:val="000C3157"/>
    <w:rsid w:val="000C31BB"/>
    <w:rsid w:val="000C3367"/>
    <w:rsid w:val="000C34A9"/>
    <w:rsid w:val="000C34FF"/>
    <w:rsid w:val="000C351A"/>
    <w:rsid w:val="000C3ADF"/>
    <w:rsid w:val="000C3C9D"/>
    <w:rsid w:val="000C3DBA"/>
    <w:rsid w:val="000C3F7B"/>
    <w:rsid w:val="000C40CA"/>
    <w:rsid w:val="000C41F1"/>
    <w:rsid w:val="000C422E"/>
    <w:rsid w:val="000C470A"/>
    <w:rsid w:val="000C49D1"/>
    <w:rsid w:val="000C4ABA"/>
    <w:rsid w:val="000C4F85"/>
    <w:rsid w:val="000C54B4"/>
    <w:rsid w:val="000C5761"/>
    <w:rsid w:val="000C5986"/>
    <w:rsid w:val="000C59A6"/>
    <w:rsid w:val="000C5AC1"/>
    <w:rsid w:val="000C5D98"/>
    <w:rsid w:val="000C63BA"/>
    <w:rsid w:val="000C63E9"/>
    <w:rsid w:val="000C69E5"/>
    <w:rsid w:val="000C6BBD"/>
    <w:rsid w:val="000C6BFB"/>
    <w:rsid w:val="000C6C9D"/>
    <w:rsid w:val="000C6EBC"/>
    <w:rsid w:val="000C6F41"/>
    <w:rsid w:val="000C6FD7"/>
    <w:rsid w:val="000C74C1"/>
    <w:rsid w:val="000C7695"/>
    <w:rsid w:val="000C7734"/>
    <w:rsid w:val="000C77A8"/>
    <w:rsid w:val="000C7981"/>
    <w:rsid w:val="000C7CE4"/>
    <w:rsid w:val="000C7DF5"/>
    <w:rsid w:val="000C7F1A"/>
    <w:rsid w:val="000C7F22"/>
    <w:rsid w:val="000D008A"/>
    <w:rsid w:val="000D00F5"/>
    <w:rsid w:val="000D01A4"/>
    <w:rsid w:val="000D0446"/>
    <w:rsid w:val="000D0614"/>
    <w:rsid w:val="000D0A9A"/>
    <w:rsid w:val="000D0F80"/>
    <w:rsid w:val="000D14BB"/>
    <w:rsid w:val="000D194D"/>
    <w:rsid w:val="000D1CB3"/>
    <w:rsid w:val="000D1FAF"/>
    <w:rsid w:val="000D20A5"/>
    <w:rsid w:val="000D265B"/>
    <w:rsid w:val="000D27B2"/>
    <w:rsid w:val="000D2946"/>
    <w:rsid w:val="000D2ADE"/>
    <w:rsid w:val="000D2CCF"/>
    <w:rsid w:val="000D2E51"/>
    <w:rsid w:val="000D2FDD"/>
    <w:rsid w:val="000D324F"/>
    <w:rsid w:val="000D3468"/>
    <w:rsid w:val="000D35B7"/>
    <w:rsid w:val="000D39FB"/>
    <w:rsid w:val="000D3A05"/>
    <w:rsid w:val="000D4148"/>
    <w:rsid w:val="000D4B52"/>
    <w:rsid w:val="000D4DED"/>
    <w:rsid w:val="000D4EBC"/>
    <w:rsid w:val="000D4EF9"/>
    <w:rsid w:val="000D51FF"/>
    <w:rsid w:val="000D5345"/>
    <w:rsid w:val="000D55CB"/>
    <w:rsid w:val="000D5626"/>
    <w:rsid w:val="000D6055"/>
    <w:rsid w:val="000D6064"/>
    <w:rsid w:val="000D6576"/>
    <w:rsid w:val="000D689C"/>
    <w:rsid w:val="000D6EC1"/>
    <w:rsid w:val="000D6EF1"/>
    <w:rsid w:val="000D705D"/>
    <w:rsid w:val="000D70E1"/>
    <w:rsid w:val="000D7434"/>
    <w:rsid w:val="000D7568"/>
    <w:rsid w:val="000D761C"/>
    <w:rsid w:val="000D7688"/>
    <w:rsid w:val="000D792A"/>
    <w:rsid w:val="000D7980"/>
    <w:rsid w:val="000D79AC"/>
    <w:rsid w:val="000D7E1A"/>
    <w:rsid w:val="000E0006"/>
    <w:rsid w:val="000E013B"/>
    <w:rsid w:val="000E04DE"/>
    <w:rsid w:val="000E0530"/>
    <w:rsid w:val="000E091A"/>
    <w:rsid w:val="000E09C6"/>
    <w:rsid w:val="000E0AC2"/>
    <w:rsid w:val="000E1068"/>
    <w:rsid w:val="000E13B6"/>
    <w:rsid w:val="000E16E4"/>
    <w:rsid w:val="000E16F7"/>
    <w:rsid w:val="000E1922"/>
    <w:rsid w:val="000E1991"/>
    <w:rsid w:val="000E1A23"/>
    <w:rsid w:val="000E1A52"/>
    <w:rsid w:val="000E1B29"/>
    <w:rsid w:val="000E1CE6"/>
    <w:rsid w:val="000E1DE5"/>
    <w:rsid w:val="000E204A"/>
    <w:rsid w:val="000E2206"/>
    <w:rsid w:val="000E2225"/>
    <w:rsid w:val="000E237A"/>
    <w:rsid w:val="000E24F2"/>
    <w:rsid w:val="000E25C9"/>
    <w:rsid w:val="000E284F"/>
    <w:rsid w:val="000E2A1D"/>
    <w:rsid w:val="000E2C55"/>
    <w:rsid w:val="000E2DBD"/>
    <w:rsid w:val="000E2F27"/>
    <w:rsid w:val="000E3214"/>
    <w:rsid w:val="000E331C"/>
    <w:rsid w:val="000E384C"/>
    <w:rsid w:val="000E441B"/>
    <w:rsid w:val="000E4785"/>
    <w:rsid w:val="000E48D8"/>
    <w:rsid w:val="000E4DB2"/>
    <w:rsid w:val="000E519C"/>
    <w:rsid w:val="000E5202"/>
    <w:rsid w:val="000E54D1"/>
    <w:rsid w:val="000E58D4"/>
    <w:rsid w:val="000E5B65"/>
    <w:rsid w:val="000E5C4A"/>
    <w:rsid w:val="000E5D9F"/>
    <w:rsid w:val="000E5EA3"/>
    <w:rsid w:val="000E5FCA"/>
    <w:rsid w:val="000E64BA"/>
    <w:rsid w:val="000E64E6"/>
    <w:rsid w:val="000E6706"/>
    <w:rsid w:val="000E6997"/>
    <w:rsid w:val="000E6B70"/>
    <w:rsid w:val="000E6CF8"/>
    <w:rsid w:val="000E6D14"/>
    <w:rsid w:val="000E6E00"/>
    <w:rsid w:val="000E6F38"/>
    <w:rsid w:val="000E6F8B"/>
    <w:rsid w:val="000E7018"/>
    <w:rsid w:val="000E7036"/>
    <w:rsid w:val="000E71C6"/>
    <w:rsid w:val="000E72D2"/>
    <w:rsid w:val="000E742A"/>
    <w:rsid w:val="000E7581"/>
    <w:rsid w:val="000E75DA"/>
    <w:rsid w:val="000E7613"/>
    <w:rsid w:val="000E77E7"/>
    <w:rsid w:val="000E7B1D"/>
    <w:rsid w:val="000E7CA8"/>
    <w:rsid w:val="000E7F03"/>
    <w:rsid w:val="000F00D7"/>
    <w:rsid w:val="000F0334"/>
    <w:rsid w:val="000F0793"/>
    <w:rsid w:val="000F0861"/>
    <w:rsid w:val="000F0B17"/>
    <w:rsid w:val="000F0B5F"/>
    <w:rsid w:val="000F0BC5"/>
    <w:rsid w:val="000F0D8D"/>
    <w:rsid w:val="000F16CA"/>
    <w:rsid w:val="000F18C3"/>
    <w:rsid w:val="000F1929"/>
    <w:rsid w:val="000F1A4A"/>
    <w:rsid w:val="000F1A62"/>
    <w:rsid w:val="000F1C9A"/>
    <w:rsid w:val="000F1D23"/>
    <w:rsid w:val="000F1D8E"/>
    <w:rsid w:val="000F1E40"/>
    <w:rsid w:val="000F203A"/>
    <w:rsid w:val="000F24F8"/>
    <w:rsid w:val="000F2540"/>
    <w:rsid w:val="000F28A2"/>
    <w:rsid w:val="000F2DEF"/>
    <w:rsid w:val="000F2E2C"/>
    <w:rsid w:val="000F2E90"/>
    <w:rsid w:val="000F2F5D"/>
    <w:rsid w:val="000F2FBD"/>
    <w:rsid w:val="000F306E"/>
    <w:rsid w:val="000F3645"/>
    <w:rsid w:val="000F38B9"/>
    <w:rsid w:val="000F3AC6"/>
    <w:rsid w:val="000F40E9"/>
    <w:rsid w:val="000F420F"/>
    <w:rsid w:val="000F43B4"/>
    <w:rsid w:val="000F4609"/>
    <w:rsid w:val="000F4703"/>
    <w:rsid w:val="000F4982"/>
    <w:rsid w:val="000F4BBB"/>
    <w:rsid w:val="000F4D8F"/>
    <w:rsid w:val="000F54FA"/>
    <w:rsid w:val="000F5656"/>
    <w:rsid w:val="000F5764"/>
    <w:rsid w:val="000F57AA"/>
    <w:rsid w:val="000F589C"/>
    <w:rsid w:val="000F5AE9"/>
    <w:rsid w:val="000F5FF6"/>
    <w:rsid w:val="000F615A"/>
    <w:rsid w:val="000F628E"/>
    <w:rsid w:val="000F642F"/>
    <w:rsid w:val="000F64A5"/>
    <w:rsid w:val="000F683E"/>
    <w:rsid w:val="000F6C5F"/>
    <w:rsid w:val="000F6DDF"/>
    <w:rsid w:val="000F6F35"/>
    <w:rsid w:val="000F7093"/>
    <w:rsid w:val="000F717B"/>
    <w:rsid w:val="000F71FA"/>
    <w:rsid w:val="000F7A43"/>
    <w:rsid w:val="000F7F4F"/>
    <w:rsid w:val="0010004B"/>
    <w:rsid w:val="001001B2"/>
    <w:rsid w:val="001001B9"/>
    <w:rsid w:val="0010069A"/>
    <w:rsid w:val="001007BD"/>
    <w:rsid w:val="001008F0"/>
    <w:rsid w:val="00100A62"/>
    <w:rsid w:val="00100B2A"/>
    <w:rsid w:val="00100BB5"/>
    <w:rsid w:val="00100F5A"/>
    <w:rsid w:val="0010102B"/>
    <w:rsid w:val="001011CF"/>
    <w:rsid w:val="00101209"/>
    <w:rsid w:val="001014A5"/>
    <w:rsid w:val="001017AF"/>
    <w:rsid w:val="00101920"/>
    <w:rsid w:val="00101A8C"/>
    <w:rsid w:val="00101D8E"/>
    <w:rsid w:val="00101E57"/>
    <w:rsid w:val="001020BD"/>
    <w:rsid w:val="001020E5"/>
    <w:rsid w:val="00102324"/>
    <w:rsid w:val="001027E0"/>
    <w:rsid w:val="00102838"/>
    <w:rsid w:val="00102ABD"/>
    <w:rsid w:val="00102BBB"/>
    <w:rsid w:val="00102BFA"/>
    <w:rsid w:val="00102C29"/>
    <w:rsid w:val="00102E48"/>
    <w:rsid w:val="00102E60"/>
    <w:rsid w:val="00102FF9"/>
    <w:rsid w:val="00103062"/>
    <w:rsid w:val="0010307E"/>
    <w:rsid w:val="00103229"/>
    <w:rsid w:val="0010324A"/>
    <w:rsid w:val="001033EB"/>
    <w:rsid w:val="00103482"/>
    <w:rsid w:val="001034CD"/>
    <w:rsid w:val="001036A5"/>
    <w:rsid w:val="00103956"/>
    <w:rsid w:val="00103BCB"/>
    <w:rsid w:val="00103F37"/>
    <w:rsid w:val="0010409C"/>
    <w:rsid w:val="0010429E"/>
    <w:rsid w:val="001043D4"/>
    <w:rsid w:val="0010449E"/>
    <w:rsid w:val="00104999"/>
    <w:rsid w:val="00104BA9"/>
    <w:rsid w:val="00104F2B"/>
    <w:rsid w:val="00104F61"/>
    <w:rsid w:val="001052F5"/>
    <w:rsid w:val="00105303"/>
    <w:rsid w:val="001053AB"/>
    <w:rsid w:val="00105439"/>
    <w:rsid w:val="00105462"/>
    <w:rsid w:val="00105464"/>
    <w:rsid w:val="001055A7"/>
    <w:rsid w:val="00105616"/>
    <w:rsid w:val="00105754"/>
    <w:rsid w:val="00105B50"/>
    <w:rsid w:val="00105D5D"/>
    <w:rsid w:val="00105E3C"/>
    <w:rsid w:val="00105E61"/>
    <w:rsid w:val="00105FCD"/>
    <w:rsid w:val="0010613D"/>
    <w:rsid w:val="001062A1"/>
    <w:rsid w:val="001063EE"/>
    <w:rsid w:val="001065FC"/>
    <w:rsid w:val="00106755"/>
    <w:rsid w:val="001067CF"/>
    <w:rsid w:val="0010681E"/>
    <w:rsid w:val="001068C7"/>
    <w:rsid w:val="001068EB"/>
    <w:rsid w:val="00106AE5"/>
    <w:rsid w:val="00106D56"/>
    <w:rsid w:val="00106DCE"/>
    <w:rsid w:val="0010731C"/>
    <w:rsid w:val="0010768B"/>
    <w:rsid w:val="00107BF4"/>
    <w:rsid w:val="0011051A"/>
    <w:rsid w:val="00110685"/>
    <w:rsid w:val="00110E09"/>
    <w:rsid w:val="001112E3"/>
    <w:rsid w:val="00111817"/>
    <w:rsid w:val="00112300"/>
    <w:rsid w:val="00112C48"/>
    <w:rsid w:val="00112CAF"/>
    <w:rsid w:val="00112D52"/>
    <w:rsid w:val="001132F7"/>
    <w:rsid w:val="001134B0"/>
    <w:rsid w:val="0011383F"/>
    <w:rsid w:val="00113BD8"/>
    <w:rsid w:val="00113C8F"/>
    <w:rsid w:val="00113D46"/>
    <w:rsid w:val="00114021"/>
    <w:rsid w:val="00114430"/>
    <w:rsid w:val="00114511"/>
    <w:rsid w:val="00114853"/>
    <w:rsid w:val="00114B11"/>
    <w:rsid w:val="00114C27"/>
    <w:rsid w:val="00114C78"/>
    <w:rsid w:val="00114E33"/>
    <w:rsid w:val="00114F3A"/>
    <w:rsid w:val="00115636"/>
    <w:rsid w:val="0011568C"/>
    <w:rsid w:val="00115929"/>
    <w:rsid w:val="00115944"/>
    <w:rsid w:val="00115AE8"/>
    <w:rsid w:val="00115B47"/>
    <w:rsid w:val="00115BE8"/>
    <w:rsid w:val="00115CE7"/>
    <w:rsid w:val="00115E66"/>
    <w:rsid w:val="00115E78"/>
    <w:rsid w:val="00115EAA"/>
    <w:rsid w:val="00115EBA"/>
    <w:rsid w:val="00115F0A"/>
    <w:rsid w:val="00115FC7"/>
    <w:rsid w:val="001160DB"/>
    <w:rsid w:val="00116101"/>
    <w:rsid w:val="0011621F"/>
    <w:rsid w:val="001162F8"/>
    <w:rsid w:val="001165D2"/>
    <w:rsid w:val="001167C0"/>
    <w:rsid w:val="001168D6"/>
    <w:rsid w:val="00116900"/>
    <w:rsid w:val="0011697E"/>
    <w:rsid w:val="00116AE5"/>
    <w:rsid w:val="00116CBA"/>
    <w:rsid w:val="00116D00"/>
    <w:rsid w:val="00116D97"/>
    <w:rsid w:val="0011728F"/>
    <w:rsid w:val="00117484"/>
    <w:rsid w:val="001177AD"/>
    <w:rsid w:val="001177FC"/>
    <w:rsid w:val="00117978"/>
    <w:rsid w:val="001179E7"/>
    <w:rsid w:val="00117A1F"/>
    <w:rsid w:val="00117FA6"/>
    <w:rsid w:val="0012015A"/>
    <w:rsid w:val="001202BC"/>
    <w:rsid w:val="00120355"/>
    <w:rsid w:val="001203A7"/>
    <w:rsid w:val="001205FD"/>
    <w:rsid w:val="00120693"/>
    <w:rsid w:val="0012091B"/>
    <w:rsid w:val="00120E9A"/>
    <w:rsid w:val="00120F30"/>
    <w:rsid w:val="00120F67"/>
    <w:rsid w:val="001214C0"/>
    <w:rsid w:val="001214EE"/>
    <w:rsid w:val="0012152D"/>
    <w:rsid w:val="00121652"/>
    <w:rsid w:val="001219D7"/>
    <w:rsid w:val="001219E4"/>
    <w:rsid w:val="00121BE0"/>
    <w:rsid w:val="00122200"/>
    <w:rsid w:val="0012224E"/>
    <w:rsid w:val="00122319"/>
    <w:rsid w:val="001224C5"/>
    <w:rsid w:val="00122668"/>
    <w:rsid w:val="00122707"/>
    <w:rsid w:val="0012271B"/>
    <w:rsid w:val="00122A31"/>
    <w:rsid w:val="00122B30"/>
    <w:rsid w:val="00122DCD"/>
    <w:rsid w:val="00122DF7"/>
    <w:rsid w:val="00123057"/>
    <w:rsid w:val="00123348"/>
    <w:rsid w:val="00123890"/>
    <w:rsid w:val="00123960"/>
    <w:rsid w:val="00123D66"/>
    <w:rsid w:val="00123F52"/>
    <w:rsid w:val="00123FCD"/>
    <w:rsid w:val="00124059"/>
    <w:rsid w:val="00124118"/>
    <w:rsid w:val="001243D3"/>
    <w:rsid w:val="00124634"/>
    <w:rsid w:val="001246E7"/>
    <w:rsid w:val="0012497F"/>
    <w:rsid w:val="00124999"/>
    <w:rsid w:val="00124A31"/>
    <w:rsid w:val="00125026"/>
    <w:rsid w:val="00125174"/>
    <w:rsid w:val="001253B1"/>
    <w:rsid w:val="001253EB"/>
    <w:rsid w:val="001254CA"/>
    <w:rsid w:val="0012568D"/>
    <w:rsid w:val="001258DA"/>
    <w:rsid w:val="00125B1A"/>
    <w:rsid w:val="00125D00"/>
    <w:rsid w:val="00125D16"/>
    <w:rsid w:val="001262CC"/>
    <w:rsid w:val="001266DD"/>
    <w:rsid w:val="00126745"/>
    <w:rsid w:val="00126A10"/>
    <w:rsid w:val="00126A86"/>
    <w:rsid w:val="00126E19"/>
    <w:rsid w:val="00126EF3"/>
    <w:rsid w:val="00127499"/>
    <w:rsid w:val="00127525"/>
    <w:rsid w:val="00127791"/>
    <w:rsid w:val="001278A5"/>
    <w:rsid w:val="0012798C"/>
    <w:rsid w:val="00127A7B"/>
    <w:rsid w:val="00127E5B"/>
    <w:rsid w:val="00127F08"/>
    <w:rsid w:val="00127F0E"/>
    <w:rsid w:val="00127FBC"/>
    <w:rsid w:val="00130014"/>
    <w:rsid w:val="00130151"/>
    <w:rsid w:val="0013060F"/>
    <w:rsid w:val="00130737"/>
    <w:rsid w:val="00130977"/>
    <w:rsid w:val="00130B2A"/>
    <w:rsid w:val="00131226"/>
    <w:rsid w:val="00131229"/>
    <w:rsid w:val="0013135C"/>
    <w:rsid w:val="001313A3"/>
    <w:rsid w:val="00131766"/>
    <w:rsid w:val="0013183F"/>
    <w:rsid w:val="0013187C"/>
    <w:rsid w:val="00131967"/>
    <w:rsid w:val="00131C61"/>
    <w:rsid w:val="00131F4A"/>
    <w:rsid w:val="001320D3"/>
    <w:rsid w:val="00132115"/>
    <w:rsid w:val="00132241"/>
    <w:rsid w:val="00132269"/>
    <w:rsid w:val="0013234B"/>
    <w:rsid w:val="001323DE"/>
    <w:rsid w:val="001325AA"/>
    <w:rsid w:val="001327F6"/>
    <w:rsid w:val="001328D3"/>
    <w:rsid w:val="00132A0B"/>
    <w:rsid w:val="00132B21"/>
    <w:rsid w:val="00132D9C"/>
    <w:rsid w:val="00132DEE"/>
    <w:rsid w:val="00132EE3"/>
    <w:rsid w:val="0013312C"/>
    <w:rsid w:val="001331E9"/>
    <w:rsid w:val="00133219"/>
    <w:rsid w:val="00133248"/>
    <w:rsid w:val="00133468"/>
    <w:rsid w:val="001335C3"/>
    <w:rsid w:val="0013365D"/>
    <w:rsid w:val="00133B6D"/>
    <w:rsid w:val="00133CD8"/>
    <w:rsid w:val="00133DA4"/>
    <w:rsid w:val="00133F43"/>
    <w:rsid w:val="00133FD0"/>
    <w:rsid w:val="00134297"/>
    <w:rsid w:val="001343BF"/>
    <w:rsid w:val="001348CD"/>
    <w:rsid w:val="001348FE"/>
    <w:rsid w:val="001349A3"/>
    <w:rsid w:val="00134A64"/>
    <w:rsid w:val="00134C2B"/>
    <w:rsid w:val="00134CCC"/>
    <w:rsid w:val="00135357"/>
    <w:rsid w:val="00135390"/>
    <w:rsid w:val="001353BB"/>
    <w:rsid w:val="00135548"/>
    <w:rsid w:val="001355C6"/>
    <w:rsid w:val="00135631"/>
    <w:rsid w:val="001357A5"/>
    <w:rsid w:val="001359C6"/>
    <w:rsid w:val="00135E81"/>
    <w:rsid w:val="00135F87"/>
    <w:rsid w:val="001361C4"/>
    <w:rsid w:val="00136203"/>
    <w:rsid w:val="0013628E"/>
    <w:rsid w:val="0013663D"/>
    <w:rsid w:val="00136980"/>
    <w:rsid w:val="00136A05"/>
    <w:rsid w:val="00136B51"/>
    <w:rsid w:val="00136B7C"/>
    <w:rsid w:val="00136E38"/>
    <w:rsid w:val="00136F78"/>
    <w:rsid w:val="00137032"/>
    <w:rsid w:val="0013711D"/>
    <w:rsid w:val="00137121"/>
    <w:rsid w:val="001371DE"/>
    <w:rsid w:val="0013722E"/>
    <w:rsid w:val="00137370"/>
    <w:rsid w:val="0013743E"/>
    <w:rsid w:val="0013760C"/>
    <w:rsid w:val="001377C1"/>
    <w:rsid w:val="001377CB"/>
    <w:rsid w:val="00137912"/>
    <w:rsid w:val="001379EB"/>
    <w:rsid w:val="001379EC"/>
    <w:rsid w:val="00137A05"/>
    <w:rsid w:val="00137E23"/>
    <w:rsid w:val="00137E55"/>
    <w:rsid w:val="00137FC3"/>
    <w:rsid w:val="00140057"/>
    <w:rsid w:val="001400F4"/>
    <w:rsid w:val="00140143"/>
    <w:rsid w:val="00140154"/>
    <w:rsid w:val="0014019B"/>
    <w:rsid w:val="001401D1"/>
    <w:rsid w:val="001401F4"/>
    <w:rsid w:val="001404AB"/>
    <w:rsid w:val="0014080A"/>
    <w:rsid w:val="00140A72"/>
    <w:rsid w:val="00140A9A"/>
    <w:rsid w:val="00140D7A"/>
    <w:rsid w:val="0014119A"/>
    <w:rsid w:val="0014155F"/>
    <w:rsid w:val="0014167C"/>
    <w:rsid w:val="001416B1"/>
    <w:rsid w:val="0014175D"/>
    <w:rsid w:val="001417B6"/>
    <w:rsid w:val="0014188E"/>
    <w:rsid w:val="00141A33"/>
    <w:rsid w:val="00141BCA"/>
    <w:rsid w:val="00141C0D"/>
    <w:rsid w:val="00141C6F"/>
    <w:rsid w:val="001420E0"/>
    <w:rsid w:val="0014232C"/>
    <w:rsid w:val="001423EF"/>
    <w:rsid w:val="00142933"/>
    <w:rsid w:val="00142989"/>
    <w:rsid w:val="001429AE"/>
    <w:rsid w:val="001429E2"/>
    <w:rsid w:val="00142A84"/>
    <w:rsid w:val="00142F05"/>
    <w:rsid w:val="0014305F"/>
    <w:rsid w:val="00143099"/>
    <w:rsid w:val="001431A1"/>
    <w:rsid w:val="00143558"/>
    <w:rsid w:val="001435D5"/>
    <w:rsid w:val="001437EE"/>
    <w:rsid w:val="00143967"/>
    <w:rsid w:val="00143AD7"/>
    <w:rsid w:val="00143B81"/>
    <w:rsid w:val="00143CD9"/>
    <w:rsid w:val="00143D02"/>
    <w:rsid w:val="0014415F"/>
    <w:rsid w:val="00144269"/>
    <w:rsid w:val="0014451D"/>
    <w:rsid w:val="001447A9"/>
    <w:rsid w:val="0014495D"/>
    <w:rsid w:val="00144C89"/>
    <w:rsid w:val="00144EA5"/>
    <w:rsid w:val="001450BC"/>
    <w:rsid w:val="001452ED"/>
    <w:rsid w:val="001456C5"/>
    <w:rsid w:val="00145AF4"/>
    <w:rsid w:val="001461E4"/>
    <w:rsid w:val="001462EB"/>
    <w:rsid w:val="001464B5"/>
    <w:rsid w:val="001465A4"/>
    <w:rsid w:val="00146735"/>
    <w:rsid w:val="001467CA"/>
    <w:rsid w:val="001467FB"/>
    <w:rsid w:val="0014692F"/>
    <w:rsid w:val="00146957"/>
    <w:rsid w:val="001469E5"/>
    <w:rsid w:val="00146D99"/>
    <w:rsid w:val="00146F75"/>
    <w:rsid w:val="0014708D"/>
    <w:rsid w:val="001472AE"/>
    <w:rsid w:val="0014753E"/>
    <w:rsid w:val="001475D3"/>
    <w:rsid w:val="00147703"/>
    <w:rsid w:val="00147719"/>
    <w:rsid w:val="00147760"/>
    <w:rsid w:val="00147765"/>
    <w:rsid w:val="001477CF"/>
    <w:rsid w:val="00147CEF"/>
    <w:rsid w:val="001502BF"/>
    <w:rsid w:val="001503F5"/>
    <w:rsid w:val="001504B9"/>
    <w:rsid w:val="00150950"/>
    <w:rsid w:val="00150959"/>
    <w:rsid w:val="00150FBE"/>
    <w:rsid w:val="00151159"/>
    <w:rsid w:val="00151762"/>
    <w:rsid w:val="00151815"/>
    <w:rsid w:val="00151897"/>
    <w:rsid w:val="00151DBF"/>
    <w:rsid w:val="0015200D"/>
    <w:rsid w:val="00152578"/>
    <w:rsid w:val="001529FE"/>
    <w:rsid w:val="00152F75"/>
    <w:rsid w:val="001530B1"/>
    <w:rsid w:val="00153178"/>
    <w:rsid w:val="00153CF9"/>
    <w:rsid w:val="00153F03"/>
    <w:rsid w:val="0015407B"/>
    <w:rsid w:val="001541CA"/>
    <w:rsid w:val="00154239"/>
    <w:rsid w:val="00154255"/>
    <w:rsid w:val="00154379"/>
    <w:rsid w:val="001545B8"/>
    <w:rsid w:val="00154AC2"/>
    <w:rsid w:val="00154EEF"/>
    <w:rsid w:val="001551BB"/>
    <w:rsid w:val="001552BC"/>
    <w:rsid w:val="001555C7"/>
    <w:rsid w:val="001556D1"/>
    <w:rsid w:val="00155BD3"/>
    <w:rsid w:val="00155D5D"/>
    <w:rsid w:val="00155DFC"/>
    <w:rsid w:val="00155E8A"/>
    <w:rsid w:val="00156103"/>
    <w:rsid w:val="001562C4"/>
    <w:rsid w:val="00156889"/>
    <w:rsid w:val="001568EC"/>
    <w:rsid w:val="00156993"/>
    <w:rsid w:val="001569D5"/>
    <w:rsid w:val="00156BBC"/>
    <w:rsid w:val="00156BFC"/>
    <w:rsid w:val="00156FCD"/>
    <w:rsid w:val="00156FEC"/>
    <w:rsid w:val="00157365"/>
    <w:rsid w:val="00157461"/>
    <w:rsid w:val="001578DB"/>
    <w:rsid w:val="00157C12"/>
    <w:rsid w:val="00157DAA"/>
    <w:rsid w:val="00157E47"/>
    <w:rsid w:val="001602BF"/>
    <w:rsid w:val="001605D3"/>
    <w:rsid w:val="00160708"/>
    <w:rsid w:val="0016077C"/>
    <w:rsid w:val="001607F7"/>
    <w:rsid w:val="0016083E"/>
    <w:rsid w:val="0016095E"/>
    <w:rsid w:val="00160975"/>
    <w:rsid w:val="00160CB1"/>
    <w:rsid w:val="00160DE9"/>
    <w:rsid w:val="00161000"/>
    <w:rsid w:val="00161316"/>
    <w:rsid w:val="001614EE"/>
    <w:rsid w:val="00161603"/>
    <w:rsid w:val="00161823"/>
    <w:rsid w:val="001618D9"/>
    <w:rsid w:val="001618EF"/>
    <w:rsid w:val="00161FD7"/>
    <w:rsid w:val="001620BF"/>
    <w:rsid w:val="001622F5"/>
    <w:rsid w:val="001623BB"/>
    <w:rsid w:val="00162680"/>
    <w:rsid w:val="00162C05"/>
    <w:rsid w:val="00162C76"/>
    <w:rsid w:val="00162D66"/>
    <w:rsid w:val="00162DE4"/>
    <w:rsid w:val="00162F1F"/>
    <w:rsid w:val="00163006"/>
    <w:rsid w:val="0016305E"/>
    <w:rsid w:val="00163551"/>
    <w:rsid w:val="00163948"/>
    <w:rsid w:val="00163D10"/>
    <w:rsid w:val="00163FCB"/>
    <w:rsid w:val="00164261"/>
    <w:rsid w:val="00164629"/>
    <w:rsid w:val="001648B5"/>
    <w:rsid w:val="00164C2B"/>
    <w:rsid w:val="00164C43"/>
    <w:rsid w:val="00164D16"/>
    <w:rsid w:val="00164DEC"/>
    <w:rsid w:val="00164EB3"/>
    <w:rsid w:val="0016555E"/>
    <w:rsid w:val="001657F8"/>
    <w:rsid w:val="00165824"/>
    <w:rsid w:val="001658A5"/>
    <w:rsid w:val="00165B24"/>
    <w:rsid w:val="00165E5B"/>
    <w:rsid w:val="00166175"/>
    <w:rsid w:val="001662D6"/>
    <w:rsid w:val="00166383"/>
    <w:rsid w:val="00166483"/>
    <w:rsid w:val="001664B3"/>
    <w:rsid w:val="00166509"/>
    <w:rsid w:val="00166569"/>
    <w:rsid w:val="0016666F"/>
    <w:rsid w:val="00166AC3"/>
    <w:rsid w:val="00166B5F"/>
    <w:rsid w:val="00166FDE"/>
    <w:rsid w:val="0016769D"/>
    <w:rsid w:val="00167981"/>
    <w:rsid w:val="00167B93"/>
    <w:rsid w:val="00167C8C"/>
    <w:rsid w:val="00167CEF"/>
    <w:rsid w:val="00167E3C"/>
    <w:rsid w:val="00170201"/>
    <w:rsid w:val="001703ED"/>
    <w:rsid w:val="0017071D"/>
    <w:rsid w:val="00170BDD"/>
    <w:rsid w:val="00170C2E"/>
    <w:rsid w:val="00170E2A"/>
    <w:rsid w:val="00171323"/>
    <w:rsid w:val="0017135E"/>
    <w:rsid w:val="0017158E"/>
    <w:rsid w:val="00171686"/>
    <w:rsid w:val="0017232B"/>
    <w:rsid w:val="0017246E"/>
    <w:rsid w:val="001724D7"/>
    <w:rsid w:val="00172528"/>
    <w:rsid w:val="00172745"/>
    <w:rsid w:val="00172773"/>
    <w:rsid w:val="00172B49"/>
    <w:rsid w:val="0017302E"/>
    <w:rsid w:val="00173621"/>
    <w:rsid w:val="001736A9"/>
    <w:rsid w:val="0017398C"/>
    <w:rsid w:val="00173FB0"/>
    <w:rsid w:val="00173FF0"/>
    <w:rsid w:val="00174119"/>
    <w:rsid w:val="00174397"/>
    <w:rsid w:val="001744BE"/>
    <w:rsid w:val="0017489B"/>
    <w:rsid w:val="00174B34"/>
    <w:rsid w:val="00174BE0"/>
    <w:rsid w:val="00174C0A"/>
    <w:rsid w:val="0017515D"/>
    <w:rsid w:val="001751A9"/>
    <w:rsid w:val="001751C4"/>
    <w:rsid w:val="001752FC"/>
    <w:rsid w:val="00175354"/>
    <w:rsid w:val="00175391"/>
    <w:rsid w:val="001754AD"/>
    <w:rsid w:val="001755A8"/>
    <w:rsid w:val="001755AF"/>
    <w:rsid w:val="001756FD"/>
    <w:rsid w:val="00175855"/>
    <w:rsid w:val="001759F0"/>
    <w:rsid w:val="00175A1F"/>
    <w:rsid w:val="00175ADB"/>
    <w:rsid w:val="00176100"/>
    <w:rsid w:val="00176228"/>
    <w:rsid w:val="00176276"/>
    <w:rsid w:val="001763BB"/>
    <w:rsid w:val="0017649E"/>
    <w:rsid w:val="00176780"/>
    <w:rsid w:val="0017694E"/>
    <w:rsid w:val="00176C07"/>
    <w:rsid w:val="00176E9B"/>
    <w:rsid w:val="00177238"/>
    <w:rsid w:val="00177784"/>
    <w:rsid w:val="001778CE"/>
    <w:rsid w:val="00177F4A"/>
    <w:rsid w:val="00177F84"/>
    <w:rsid w:val="00177F87"/>
    <w:rsid w:val="00180150"/>
    <w:rsid w:val="00180613"/>
    <w:rsid w:val="0018078C"/>
    <w:rsid w:val="00180807"/>
    <w:rsid w:val="0018095A"/>
    <w:rsid w:val="00180A8B"/>
    <w:rsid w:val="00180BE9"/>
    <w:rsid w:val="00180C79"/>
    <w:rsid w:val="00180D8E"/>
    <w:rsid w:val="00180F38"/>
    <w:rsid w:val="00181183"/>
    <w:rsid w:val="0018126F"/>
    <w:rsid w:val="0018152E"/>
    <w:rsid w:val="001815F4"/>
    <w:rsid w:val="00181955"/>
    <w:rsid w:val="00181BBC"/>
    <w:rsid w:val="00181BDF"/>
    <w:rsid w:val="00181BF5"/>
    <w:rsid w:val="00181C5E"/>
    <w:rsid w:val="00181F4B"/>
    <w:rsid w:val="001828B4"/>
    <w:rsid w:val="001828C2"/>
    <w:rsid w:val="00182E97"/>
    <w:rsid w:val="00182FCC"/>
    <w:rsid w:val="00183591"/>
    <w:rsid w:val="001835CD"/>
    <w:rsid w:val="001837C5"/>
    <w:rsid w:val="001837EC"/>
    <w:rsid w:val="0018387C"/>
    <w:rsid w:val="00183B5A"/>
    <w:rsid w:val="00183BD7"/>
    <w:rsid w:val="00183C05"/>
    <w:rsid w:val="00184118"/>
    <w:rsid w:val="001841B7"/>
    <w:rsid w:val="001841F9"/>
    <w:rsid w:val="00184432"/>
    <w:rsid w:val="0018459D"/>
    <w:rsid w:val="00184A2B"/>
    <w:rsid w:val="00184E83"/>
    <w:rsid w:val="00184F5F"/>
    <w:rsid w:val="0018506F"/>
    <w:rsid w:val="001851AC"/>
    <w:rsid w:val="0018538F"/>
    <w:rsid w:val="0018569B"/>
    <w:rsid w:val="001857A5"/>
    <w:rsid w:val="00185887"/>
    <w:rsid w:val="00185A19"/>
    <w:rsid w:val="00185B28"/>
    <w:rsid w:val="00185B5C"/>
    <w:rsid w:val="00185E65"/>
    <w:rsid w:val="00186218"/>
    <w:rsid w:val="001864EA"/>
    <w:rsid w:val="0018657E"/>
    <w:rsid w:val="001865B5"/>
    <w:rsid w:val="00186781"/>
    <w:rsid w:val="00186C9C"/>
    <w:rsid w:val="00186C9D"/>
    <w:rsid w:val="00187086"/>
    <w:rsid w:val="00187189"/>
    <w:rsid w:val="001873AE"/>
    <w:rsid w:val="00187957"/>
    <w:rsid w:val="00187B63"/>
    <w:rsid w:val="00187D6C"/>
    <w:rsid w:val="00190231"/>
    <w:rsid w:val="00190695"/>
    <w:rsid w:val="00190735"/>
    <w:rsid w:val="001911C4"/>
    <w:rsid w:val="001913A5"/>
    <w:rsid w:val="001913D0"/>
    <w:rsid w:val="001915E0"/>
    <w:rsid w:val="00191705"/>
    <w:rsid w:val="00191AAA"/>
    <w:rsid w:val="00191C3D"/>
    <w:rsid w:val="00191FFC"/>
    <w:rsid w:val="00192056"/>
    <w:rsid w:val="001920D8"/>
    <w:rsid w:val="001925B9"/>
    <w:rsid w:val="001926A3"/>
    <w:rsid w:val="001928DD"/>
    <w:rsid w:val="00192940"/>
    <w:rsid w:val="00192D78"/>
    <w:rsid w:val="00192E37"/>
    <w:rsid w:val="00192E96"/>
    <w:rsid w:val="00192E9C"/>
    <w:rsid w:val="00192F31"/>
    <w:rsid w:val="00192F39"/>
    <w:rsid w:val="00193118"/>
    <w:rsid w:val="00193A1B"/>
    <w:rsid w:val="00193CF3"/>
    <w:rsid w:val="001943D9"/>
    <w:rsid w:val="0019487E"/>
    <w:rsid w:val="001949A4"/>
    <w:rsid w:val="00194A8D"/>
    <w:rsid w:val="00194B21"/>
    <w:rsid w:val="00194B92"/>
    <w:rsid w:val="00194B9A"/>
    <w:rsid w:val="00194C3D"/>
    <w:rsid w:val="001950B5"/>
    <w:rsid w:val="00195282"/>
    <w:rsid w:val="001953A6"/>
    <w:rsid w:val="00195957"/>
    <w:rsid w:val="00195B17"/>
    <w:rsid w:val="00195DF6"/>
    <w:rsid w:val="00196017"/>
    <w:rsid w:val="00196098"/>
    <w:rsid w:val="001966CF"/>
    <w:rsid w:val="001969D6"/>
    <w:rsid w:val="00196A6D"/>
    <w:rsid w:val="00196AB4"/>
    <w:rsid w:val="00196BB0"/>
    <w:rsid w:val="00196FE6"/>
    <w:rsid w:val="0019707B"/>
    <w:rsid w:val="00197489"/>
    <w:rsid w:val="001974E3"/>
    <w:rsid w:val="001975B5"/>
    <w:rsid w:val="0019777D"/>
    <w:rsid w:val="00197ABB"/>
    <w:rsid w:val="00197D65"/>
    <w:rsid w:val="001A00F8"/>
    <w:rsid w:val="001A0113"/>
    <w:rsid w:val="001A0174"/>
    <w:rsid w:val="001A03D5"/>
    <w:rsid w:val="001A048A"/>
    <w:rsid w:val="001A06C1"/>
    <w:rsid w:val="001A076B"/>
    <w:rsid w:val="001A09AF"/>
    <w:rsid w:val="001A0BA9"/>
    <w:rsid w:val="001A0F77"/>
    <w:rsid w:val="001A118E"/>
    <w:rsid w:val="001A11DA"/>
    <w:rsid w:val="001A1268"/>
    <w:rsid w:val="001A1666"/>
    <w:rsid w:val="001A191B"/>
    <w:rsid w:val="001A1A74"/>
    <w:rsid w:val="001A1C08"/>
    <w:rsid w:val="001A1CFB"/>
    <w:rsid w:val="001A2060"/>
    <w:rsid w:val="001A2229"/>
    <w:rsid w:val="001A23E2"/>
    <w:rsid w:val="001A2641"/>
    <w:rsid w:val="001A282D"/>
    <w:rsid w:val="001A2873"/>
    <w:rsid w:val="001A287D"/>
    <w:rsid w:val="001A28C5"/>
    <w:rsid w:val="001A2902"/>
    <w:rsid w:val="001A2B69"/>
    <w:rsid w:val="001A31B1"/>
    <w:rsid w:val="001A3285"/>
    <w:rsid w:val="001A32BC"/>
    <w:rsid w:val="001A32C2"/>
    <w:rsid w:val="001A35E9"/>
    <w:rsid w:val="001A35ED"/>
    <w:rsid w:val="001A386B"/>
    <w:rsid w:val="001A3AE1"/>
    <w:rsid w:val="001A3C21"/>
    <w:rsid w:val="001A3C64"/>
    <w:rsid w:val="001A4033"/>
    <w:rsid w:val="001A41AD"/>
    <w:rsid w:val="001A4289"/>
    <w:rsid w:val="001A444C"/>
    <w:rsid w:val="001A45C4"/>
    <w:rsid w:val="001A45F3"/>
    <w:rsid w:val="001A4892"/>
    <w:rsid w:val="001A4A93"/>
    <w:rsid w:val="001A4BFA"/>
    <w:rsid w:val="001A4D27"/>
    <w:rsid w:val="001A4E93"/>
    <w:rsid w:val="001A51F0"/>
    <w:rsid w:val="001A5681"/>
    <w:rsid w:val="001A57B6"/>
    <w:rsid w:val="001A59CA"/>
    <w:rsid w:val="001A5CAD"/>
    <w:rsid w:val="001A5FAC"/>
    <w:rsid w:val="001A60A7"/>
    <w:rsid w:val="001A61D8"/>
    <w:rsid w:val="001A6460"/>
    <w:rsid w:val="001A64B8"/>
    <w:rsid w:val="001A6670"/>
    <w:rsid w:val="001A67B9"/>
    <w:rsid w:val="001A67E4"/>
    <w:rsid w:val="001A68DE"/>
    <w:rsid w:val="001A6930"/>
    <w:rsid w:val="001A6CBA"/>
    <w:rsid w:val="001A6CE5"/>
    <w:rsid w:val="001A6D2D"/>
    <w:rsid w:val="001A70D1"/>
    <w:rsid w:val="001A7368"/>
    <w:rsid w:val="001A74FA"/>
    <w:rsid w:val="001A7522"/>
    <w:rsid w:val="001A7900"/>
    <w:rsid w:val="001A7AAE"/>
    <w:rsid w:val="001A7EE4"/>
    <w:rsid w:val="001A7F51"/>
    <w:rsid w:val="001A7F7C"/>
    <w:rsid w:val="001B01DD"/>
    <w:rsid w:val="001B04D5"/>
    <w:rsid w:val="001B05DD"/>
    <w:rsid w:val="001B063C"/>
    <w:rsid w:val="001B0696"/>
    <w:rsid w:val="001B0DD6"/>
    <w:rsid w:val="001B0FAE"/>
    <w:rsid w:val="001B1487"/>
    <w:rsid w:val="001B14F3"/>
    <w:rsid w:val="001B157F"/>
    <w:rsid w:val="001B16F0"/>
    <w:rsid w:val="001B1767"/>
    <w:rsid w:val="001B1803"/>
    <w:rsid w:val="001B19FD"/>
    <w:rsid w:val="001B1B3D"/>
    <w:rsid w:val="001B1D40"/>
    <w:rsid w:val="001B1D71"/>
    <w:rsid w:val="001B1DB2"/>
    <w:rsid w:val="001B1E7A"/>
    <w:rsid w:val="001B1E93"/>
    <w:rsid w:val="001B2607"/>
    <w:rsid w:val="001B270E"/>
    <w:rsid w:val="001B27BC"/>
    <w:rsid w:val="001B281F"/>
    <w:rsid w:val="001B2E32"/>
    <w:rsid w:val="001B304A"/>
    <w:rsid w:val="001B310A"/>
    <w:rsid w:val="001B3114"/>
    <w:rsid w:val="001B330C"/>
    <w:rsid w:val="001B3348"/>
    <w:rsid w:val="001B3610"/>
    <w:rsid w:val="001B372D"/>
    <w:rsid w:val="001B374B"/>
    <w:rsid w:val="001B3768"/>
    <w:rsid w:val="001B3814"/>
    <w:rsid w:val="001B38E6"/>
    <w:rsid w:val="001B3E1D"/>
    <w:rsid w:val="001B42F1"/>
    <w:rsid w:val="001B43C0"/>
    <w:rsid w:val="001B4474"/>
    <w:rsid w:val="001B481C"/>
    <w:rsid w:val="001B49A1"/>
    <w:rsid w:val="001B49A4"/>
    <w:rsid w:val="001B49EE"/>
    <w:rsid w:val="001B4C1D"/>
    <w:rsid w:val="001B4C88"/>
    <w:rsid w:val="001B4E91"/>
    <w:rsid w:val="001B4EEC"/>
    <w:rsid w:val="001B5103"/>
    <w:rsid w:val="001B5355"/>
    <w:rsid w:val="001B5366"/>
    <w:rsid w:val="001B55F2"/>
    <w:rsid w:val="001B5630"/>
    <w:rsid w:val="001B59B5"/>
    <w:rsid w:val="001B5A08"/>
    <w:rsid w:val="001B6860"/>
    <w:rsid w:val="001B694D"/>
    <w:rsid w:val="001B6E02"/>
    <w:rsid w:val="001B6F59"/>
    <w:rsid w:val="001B715C"/>
    <w:rsid w:val="001B725F"/>
    <w:rsid w:val="001B7512"/>
    <w:rsid w:val="001B7BE7"/>
    <w:rsid w:val="001B7CFB"/>
    <w:rsid w:val="001B7EDB"/>
    <w:rsid w:val="001C0144"/>
    <w:rsid w:val="001C02A6"/>
    <w:rsid w:val="001C0372"/>
    <w:rsid w:val="001C05CC"/>
    <w:rsid w:val="001C073E"/>
    <w:rsid w:val="001C08AA"/>
    <w:rsid w:val="001C0AD1"/>
    <w:rsid w:val="001C0D00"/>
    <w:rsid w:val="001C1177"/>
    <w:rsid w:val="001C141A"/>
    <w:rsid w:val="001C147A"/>
    <w:rsid w:val="001C178D"/>
    <w:rsid w:val="001C1FC1"/>
    <w:rsid w:val="001C250F"/>
    <w:rsid w:val="001C25D3"/>
    <w:rsid w:val="001C272B"/>
    <w:rsid w:val="001C27AC"/>
    <w:rsid w:val="001C2B58"/>
    <w:rsid w:val="001C2B8B"/>
    <w:rsid w:val="001C2D92"/>
    <w:rsid w:val="001C2E07"/>
    <w:rsid w:val="001C2E8D"/>
    <w:rsid w:val="001C3174"/>
    <w:rsid w:val="001C357C"/>
    <w:rsid w:val="001C3900"/>
    <w:rsid w:val="001C3951"/>
    <w:rsid w:val="001C3BCC"/>
    <w:rsid w:val="001C3D89"/>
    <w:rsid w:val="001C3E4A"/>
    <w:rsid w:val="001C3FCF"/>
    <w:rsid w:val="001C4919"/>
    <w:rsid w:val="001C4B79"/>
    <w:rsid w:val="001C52C7"/>
    <w:rsid w:val="001C5722"/>
    <w:rsid w:val="001C5785"/>
    <w:rsid w:val="001C58C4"/>
    <w:rsid w:val="001C5B6C"/>
    <w:rsid w:val="001C5DC4"/>
    <w:rsid w:val="001C5FC6"/>
    <w:rsid w:val="001C5FE8"/>
    <w:rsid w:val="001C6103"/>
    <w:rsid w:val="001C6124"/>
    <w:rsid w:val="001C624E"/>
    <w:rsid w:val="001C6337"/>
    <w:rsid w:val="001C6344"/>
    <w:rsid w:val="001C65B5"/>
    <w:rsid w:val="001C6662"/>
    <w:rsid w:val="001C66CA"/>
    <w:rsid w:val="001C6A40"/>
    <w:rsid w:val="001C6F38"/>
    <w:rsid w:val="001C70B3"/>
    <w:rsid w:val="001C71D5"/>
    <w:rsid w:val="001C72B1"/>
    <w:rsid w:val="001C72B4"/>
    <w:rsid w:val="001C731E"/>
    <w:rsid w:val="001C7F06"/>
    <w:rsid w:val="001C7F65"/>
    <w:rsid w:val="001C7FFA"/>
    <w:rsid w:val="001D0186"/>
    <w:rsid w:val="001D0231"/>
    <w:rsid w:val="001D03DC"/>
    <w:rsid w:val="001D09C5"/>
    <w:rsid w:val="001D0B04"/>
    <w:rsid w:val="001D0B41"/>
    <w:rsid w:val="001D0F82"/>
    <w:rsid w:val="001D11DA"/>
    <w:rsid w:val="001D11FB"/>
    <w:rsid w:val="001D1664"/>
    <w:rsid w:val="001D1860"/>
    <w:rsid w:val="001D187E"/>
    <w:rsid w:val="001D18E7"/>
    <w:rsid w:val="001D1911"/>
    <w:rsid w:val="001D198D"/>
    <w:rsid w:val="001D1F68"/>
    <w:rsid w:val="001D1FC9"/>
    <w:rsid w:val="001D2170"/>
    <w:rsid w:val="001D244C"/>
    <w:rsid w:val="001D2586"/>
    <w:rsid w:val="001D2641"/>
    <w:rsid w:val="001D2647"/>
    <w:rsid w:val="001D274F"/>
    <w:rsid w:val="001D2E06"/>
    <w:rsid w:val="001D2E88"/>
    <w:rsid w:val="001D2F44"/>
    <w:rsid w:val="001D2F54"/>
    <w:rsid w:val="001D2FD6"/>
    <w:rsid w:val="001D32C6"/>
    <w:rsid w:val="001D32D6"/>
    <w:rsid w:val="001D34C5"/>
    <w:rsid w:val="001D3B18"/>
    <w:rsid w:val="001D4583"/>
    <w:rsid w:val="001D46F4"/>
    <w:rsid w:val="001D4703"/>
    <w:rsid w:val="001D4B41"/>
    <w:rsid w:val="001D4B63"/>
    <w:rsid w:val="001D515D"/>
    <w:rsid w:val="001D5446"/>
    <w:rsid w:val="001D54E9"/>
    <w:rsid w:val="001D5537"/>
    <w:rsid w:val="001D562F"/>
    <w:rsid w:val="001D5915"/>
    <w:rsid w:val="001D591D"/>
    <w:rsid w:val="001D5B2C"/>
    <w:rsid w:val="001D5CC7"/>
    <w:rsid w:val="001D5EDF"/>
    <w:rsid w:val="001D5FA6"/>
    <w:rsid w:val="001D6059"/>
    <w:rsid w:val="001D629B"/>
    <w:rsid w:val="001D6531"/>
    <w:rsid w:val="001D66EE"/>
    <w:rsid w:val="001D67DA"/>
    <w:rsid w:val="001D67F8"/>
    <w:rsid w:val="001D68BF"/>
    <w:rsid w:val="001D6A1D"/>
    <w:rsid w:val="001D6B88"/>
    <w:rsid w:val="001D79B8"/>
    <w:rsid w:val="001D7C9F"/>
    <w:rsid w:val="001D7D2B"/>
    <w:rsid w:val="001D7FB0"/>
    <w:rsid w:val="001E017B"/>
    <w:rsid w:val="001E05E1"/>
    <w:rsid w:val="001E0619"/>
    <w:rsid w:val="001E0874"/>
    <w:rsid w:val="001E0B07"/>
    <w:rsid w:val="001E0CCB"/>
    <w:rsid w:val="001E0EC9"/>
    <w:rsid w:val="001E10C0"/>
    <w:rsid w:val="001E10EF"/>
    <w:rsid w:val="001E13B2"/>
    <w:rsid w:val="001E13CC"/>
    <w:rsid w:val="001E15F0"/>
    <w:rsid w:val="001E18AA"/>
    <w:rsid w:val="001E1AAA"/>
    <w:rsid w:val="001E1EF0"/>
    <w:rsid w:val="001E1F60"/>
    <w:rsid w:val="001E238B"/>
    <w:rsid w:val="001E2423"/>
    <w:rsid w:val="001E2551"/>
    <w:rsid w:val="001E26E2"/>
    <w:rsid w:val="001E2788"/>
    <w:rsid w:val="001E281F"/>
    <w:rsid w:val="001E2A1C"/>
    <w:rsid w:val="001E2A2D"/>
    <w:rsid w:val="001E2B9B"/>
    <w:rsid w:val="001E2F46"/>
    <w:rsid w:val="001E30E2"/>
    <w:rsid w:val="001E3133"/>
    <w:rsid w:val="001E317C"/>
    <w:rsid w:val="001E3429"/>
    <w:rsid w:val="001E3B6B"/>
    <w:rsid w:val="001E4153"/>
    <w:rsid w:val="001E45DF"/>
    <w:rsid w:val="001E4776"/>
    <w:rsid w:val="001E48A8"/>
    <w:rsid w:val="001E4AF3"/>
    <w:rsid w:val="001E4F47"/>
    <w:rsid w:val="001E5090"/>
    <w:rsid w:val="001E5331"/>
    <w:rsid w:val="001E561E"/>
    <w:rsid w:val="001E5740"/>
    <w:rsid w:val="001E5931"/>
    <w:rsid w:val="001E5E46"/>
    <w:rsid w:val="001E5E84"/>
    <w:rsid w:val="001E5F11"/>
    <w:rsid w:val="001E6093"/>
    <w:rsid w:val="001E61B4"/>
    <w:rsid w:val="001E6363"/>
    <w:rsid w:val="001E647A"/>
    <w:rsid w:val="001E66AF"/>
    <w:rsid w:val="001E66E4"/>
    <w:rsid w:val="001E6C5D"/>
    <w:rsid w:val="001E6CF9"/>
    <w:rsid w:val="001E7137"/>
    <w:rsid w:val="001E74E5"/>
    <w:rsid w:val="001E7963"/>
    <w:rsid w:val="001E79A7"/>
    <w:rsid w:val="001E7A5B"/>
    <w:rsid w:val="001E7ADD"/>
    <w:rsid w:val="001E7B14"/>
    <w:rsid w:val="001E7DC1"/>
    <w:rsid w:val="001F062B"/>
    <w:rsid w:val="001F0C91"/>
    <w:rsid w:val="001F0E83"/>
    <w:rsid w:val="001F1102"/>
    <w:rsid w:val="001F113E"/>
    <w:rsid w:val="001F1484"/>
    <w:rsid w:val="001F1495"/>
    <w:rsid w:val="001F1741"/>
    <w:rsid w:val="001F17A6"/>
    <w:rsid w:val="001F19BB"/>
    <w:rsid w:val="001F1A0F"/>
    <w:rsid w:val="001F1B5F"/>
    <w:rsid w:val="001F1C15"/>
    <w:rsid w:val="001F1C1C"/>
    <w:rsid w:val="001F1E19"/>
    <w:rsid w:val="001F1E4B"/>
    <w:rsid w:val="001F20F8"/>
    <w:rsid w:val="001F2B4B"/>
    <w:rsid w:val="001F313A"/>
    <w:rsid w:val="001F3220"/>
    <w:rsid w:val="001F324A"/>
    <w:rsid w:val="001F34CC"/>
    <w:rsid w:val="001F38DC"/>
    <w:rsid w:val="001F3A3A"/>
    <w:rsid w:val="001F4036"/>
    <w:rsid w:val="001F41A6"/>
    <w:rsid w:val="001F4899"/>
    <w:rsid w:val="001F48CE"/>
    <w:rsid w:val="001F4BD4"/>
    <w:rsid w:val="001F4C00"/>
    <w:rsid w:val="001F500D"/>
    <w:rsid w:val="001F5111"/>
    <w:rsid w:val="001F52F0"/>
    <w:rsid w:val="001F55A1"/>
    <w:rsid w:val="001F5643"/>
    <w:rsid w:val="001F57A2"/>
    <w:rsid w:val="001F57E3"/>
    <w:rsid w:val="001F5A01"/>
    <w:rsid w:val="001F5D47"/>
    <w:rsid w:val="001F5ED6"/>
    <w:rsid w:val="001F621A"/>
    <w:rsid w:val="001F6263"/>
    <w:rsid w:val="001F6309"/>
    <w:rsid w:val="001F640C"/>
    <w:rsid w:val="001F6519"/>
    <w:rsid w:val="001F6B20"/>
    <w:rsid w:val="001F6BC0"/>
    <w:rsid w:val="001F6C1D"/>
    <w:rsid w:val="001F6D1D"/>
    <w:rsid w:val="001F6F9B"/>
    <w:rsid w:val="001F7099"/>
    <w:rsid w:val="001F7343"/>
    <w:rsid w:val="001F734D"/>
    <w:rsid w:val="001F7623"/>
    <w:rsid w:val="001F7AAC"/>
    <w:rsid w:val="001F7AD9"/>
    <w:rsid w:val="001F7F11"/>
    <w:rsid w:val="002000D8"/>
    <w:rsid w:val="002008A3"/>
    <w:rsid w:val="00200927"/>
    <w:rsid w:val="00200B4A"/>
    <w:rsid w:val="00200C9E"/>
    <w:rsid w:val="00200EDB"/>
    <w:rsid w:val="00200FC2"/>
    <w:rsid w:val="00200FC4"/>
    <w:rsid w:val="002010D8"/>
    <w:rsid w:val="00201244"/>
    <w:rsid w:val="002019A7"/>
    <w:rsid w:val="00201B0D"/>
    <w:rsid w:val="00201CF2"/>
    <w:rsid w:val="00201FCC"/>
    <w:rsid w:val="00202055"/>
    <w:rsid w:val="00202245"/>
    <w:rsid w:val="00202319"/>
    <w:rsid w:val="0020285B"/>
    <w:rsid w:val="0020287F"/>
    <w:rsid w:val="00202A66"/>
    <w:rsid w:val="00202AEE"/>
    <w:rsid w:val="00202BFF"/>
    <w:rsid w:val="00202D07"/>
    <w:rsid w:val="00202EA6"/>
    <w:rsid w:val="0020314E"/>
    <w:rsid w:val="0020318D"/>
    <w:rsid w:val="002031BC"/>
    <w:rsid w:val="0020337B"/>
    <w:rsid w:val="0020364C"/>
    <w:rsid w:val="00203657"/>
    <w:rsid w:val="00203740"/>
    <w:rsid w:val="00203790"/>
    <w:rsid w:val="00203A99"/>
    <w:rsid w:val="00203A9D"/>
    <w:rsid w:val="00203B5E"/>
    <w:rsid w:val="00203CE3"/>
    <w:rsid w:val="00204737"/>
    <w:rsid w:val="00204788"/>
    <w:rsid w:val="00204A35"/>
    <w:rsid w:val="00204FC2"/>
    <w:rsid w:val="0020539E"/>
    <w:rsid w:val="00205A09"/>
    <w:rsid w:val="00205A6D"/>
    <w:rsid w:val="00205BA5"/>
    <w:rsid w:val="00205BEC"/>
    <w:rsid w:val="00205EC5"/>
    <w:rsid w:val="00205F56"/>
    <w:rsid w:val="00206049"/>
    <w:rsid w:val="00206059"/>
    <w:rsid w:val="0020605A"/>
    <w:rsid w:val="002063B3"/>
    <w:rsid w:val="00206415"/>
    <w:rsid w:val="00206489"/>
    <w:rsid w:val="00206594"/>
    <w:rsid w:val="00206610"/>
    <w:rsid w:val="00206616"/>
    <w:rsid w:val="0020690C"/>
    <w:rsid w:val="00206CC4"/>
    <w:rsid w:val="00206EE2"/>
    <w:rsid w:val="00206F36"/>
    <w:rsid w:val="00206F6C"/>
    <w:rsid w:val="00207159"/>
    <w:rsid w:val="002072F0"/>
    <w:rsid w:val="0020769A"/>
    <w:rsid w:val="0020773E"/>
    <w:rsid w:val="00207771"/>
    <w:rsid w:val="002077B4"/>
    <w:rsid w:val="00207A92"/>
    <w:rsid w:val="00207CCE"/>
    <w:rsid w:val="00210330"/>
    <w:rsid w:val="00210532"/>
    <w:rsid w:val="00210A7C"/>
    <w:rsid w:val="00210ACD"/>
    <w:rsid w:val="00210DCF"/>
    <w:rsid w:val="00210DDD"/>
    <w:rsid w:val="0021101F"/>
    <w:rsid w:val="00211093"/>
    <w:rsid w:val="002110E2"/>
    <w:rsid w:val="0021140D"/>
    <w:rsid w:val="00211433"/>
    <w:rsid w:val="00211880"/>
    <w:rsid w:val="002119F6"/>
    <w:rsid w:val="00211D3F"/>
    <w:rsid w:val="00211E5B"/>
    <w:rsid w:val="00211ED1"/>
    <w:rsid w:val="00211F8E"/>
    <w:rsid w:val="00212573"/>
    <w:rsid w:val="00212CA1"/>
    <w:rsid w:val="00212CD4"/>
    <w:rsid w:val="00213001"/>
    <w:rsid w:val="002132E0"/>
    <w:rsid w:val="00213431"/>
    <w:rsid w:val="0021348A"/>
    <w:rsid w:val="002135CA"/>
    <w:rsid w:val="002138EF"/>
    <w:rsid w:val="00213A0E"/>
    <w:rsid w:val="00213C35"/>
    <w:rsid w:val="00214289"/>
    <w:rsid w:val="002149AF"/>
    <w:rsid w:val="00214CA0"/>
    <w:rsid w:val="00214DB1"/>
    <w:rsid w:val="00215480"/>
    <w:rsid w:val="00215D60"/>
    <w:rsid w:val="00215D63"/>
    <w:rsid w:val="00215DED"/>
    <w:rsid w:val="00215F15"/>
    <w:rsid w:val="002162E0"/>
    <w:rsid w:val="002165DF"/>
    <w:rsid w:val="002167AD"/>
    <w:rsid w:val="0021700E"/>
    <w:rsid w:val="002170F8"/>
    <w:rsid w:val="00217202"/>
    <w:rsid w:val="00217324"/>
    <w:rsid w:val="00217440"/>
    <w:rsid w:val="00217657"/>
    <w:rsid w:val="00217760"/>
    <w:rsid w:val="002178DE"/>
    <w:rsid w:val="00217914"/>
    <w:rsid w:val="00217F7D"/>
    <w:rsid w:val="00217FCC"/>
    <w:rsid w:val="002202BB"/>
    <w:rsid w:val="0022030B"/>
    <w:rsid w:val="00220454"/>
    <w:rsid w:val="00220563"/>
    <w:rsid w:val="0022068F"/>
    <w:rsid w:val="0022073D"/>
    <w:rsid w:val="0022074B"/>
    <w:rsid w:val="00220883"/>
    <w:rsid w:val="00220D3A"/>
    <w:rsid w:val="00220DF6"/>
    <w:rsid w:val="00220FF2"/>
    <w:rsid w:val="002211E3"/>
    <w:rsid w:val="0022123F"/>
    <w:rsid w:val="00221454"/>
    <w:rsid w:val="00221571"/>
    <w:rsid w:val="002215C2"/>
    <w:rsid w:val="0022160E"/>
    <w:rsid w:val="002217BB"/>
    <w:rsid w:val="002218B1"/>
    <w:rsid w:val="00221AD7"/>
    <w:rsid w:val="00221BA1"/>
    <w:rsid w:val="00221DD2"/>
    <w:rsid w:val="00221E6C"/>
    <w:rsid w:val="00221F09"/>
    <w:rsid w:val="00221F2D"/>
    <w:rsid w:val="002226ED"/>
    <w:rsid w:val="00222A98"/>
    <w:rsid w:val="00222AE0"/>
    <w:rsid w:val="00222CA0"/>
    <w:rsid w:val="00222F57"/>
    <w:rsid w:val="00222FF2"/>
    <w:rsid w:val="00223063"/>
    <w:rsid w:val="0022312E"/>
    <w:rsid w:val="00223154"/>
    <w:rsid w:val="002234DA"/>
    <w:rsid w:val="002235E4"/>
    <w:rsid w:val="002235EE"/>
    <w:rsid w:val="0022381F"/>
    <w:rsid w:val="00223B53"/>
    <w:rsid w:val="00224046"/>
    <w:rsid w:val="00224083"/>
    <w:rsid w:val="002248F2"/>
    <w:rsid w:val="00224A17"/>
    <w:rsid w:val="00224D3A"/>
    <w:rsid w:val="00224E3E"/>
    <w:rsid w:val="00224E4D"/>
    <w:rsid w:val="00225049"/>
    <w:rsid w:val="002250D3"/>
    <w:rsid w:val="002258C4"/>
    <w:rsid w:val="00225C04"/>
    <w:rsid w:val="00226158"/>
    <w:rsid w:val="00226688"/>
    <w:rsid w:val="00226819"/>
    <w:rsid w:val="00226874"/>
    <w:rsid w:val="002268E9"/>
    <w:rsid w:val="00226B47"/>
    <w:rsid w:val="00226EDF"/>
    <w:rsid w:val="00226F78"/>
    <w:rsid w:val="00226FEF"/>
    <w:rsid w:val="00226FF5"/>
    <w:rsid w:val="002270DE"/>
    <w:rsid w:val="002271FC"/>
    <w:rsid w:val="00227317"/>
    <w:rsid w:val="00227417"/>
    <w:rsid w:val="002274EA"/>
    <w:rsid w:val="00227E58"/>
    <w:rsid w:val="00230068"/>
    <w:rsid w:val="002300E2"/>
    <w:rsid w:val="002301BE"/>
    <w:rsid w:val="00230226"/>
    <w:rsid w:val="00230342"/>
    <w:rsid w:val="002303F9"/>
    <w:rsid w:val="002305FF"/>
    <w:rsid w:val="00230608"/>
    <w:rsid w:val="002306D6"/>
    <w:rsid w:val="0023078B"/>
    <w:rsid w:val="00230B6D"/>
    <w:rsid w:val="00230D67"/>
    <w:rsid w:val="00230E94"/>
    <w:rsid w:val="00231320"/>
    <w:rsid w:val="0023134D"/>
    <w:rsid w:val="00231377"/>
    <w:rsid w:val="0023160C"/>
    <w:rsid w:val="0023160D"/>
    <w:rsid w:val="00231712"/>
    <w:rsid w:val="00231857"/>
    <w:rsid w:val="00231A34"/>
    <w:rsid w:val="00231C74"/>
    <w:rsid w:val="00231FEB"/>
    <w:rsid w:val="0023201D"/>
    <w:rsid w:val="0023223C"/>
    <w:rsid w:val="0023229D"/>
    <w:rsid w:val="002323D8"/>
    <w:rsid w:val="002324A2"/>
    <w:rsid w:val="002328B3"/>
    <w:rsid w:val="00232D9B"/>
    <w:rsid w:val="00232FD9"/>
    <w:rsid w:val="00233194"/>
    <w:rsid w:val="002331C8"/>
    <w:rsid w:val="00233214"/>
    <w:rsid w:val="00233270"/>
    <w:rsid w:val="0023327B"/>
    <w:rsid w:val="00233903"/>
    <w:rsid w:val="00233AA6"/>
    <w:rsid w:val="00233B9D"/>
    <w:rsid w:val="00233D41"/>
    <w:rsid w:val="00233D61"/>
    <w:rsid w:val="00233E70"/>
    <w:rsid w:val="00233EF5"/>
    <w:rsid w:val="00233FF7"/>
    <w:rsid w:val="002340E7"/>
    <w:rsid w:val="002340F5"/>
    <w:rsid w:val="002341C1"/>
    <w:rsid w:val="00234339"/>
    <w:rsid w:val="0023442F"/>
    <w:rsid w:val="00234667"/>
    <w:rsid w:val="002346AC"/>
    <w:rsid w:val="002349D6"/>
    <w:rsid w:val="002349DB"/>
    <w:rsid w:val="00234C92"/>
    <w:rsid w:val="00234E5D"/>
    <w:rsid w:val="00234E76"/>
    <w:rsid w:val="00235093"/>
    <w:rsid w:val="002352AB"/>
    <w:rsid w:val="00235756"/>
    <w:rsid w:val="00235965"/>
    <w:rsid w:val="00235AD9"/>
    <w:rsid w:val="00235BAB"/>
    <w:rsid w:val="002363DD"/>
    <w:rsid w:val="002364EB"/>
    <w:rsid w:val="00236622"/>
    <w:rsid w:val="0023666F"/>
    <w:rsid w:val="002367AF"/>
    <w:rsid w:val="00236C5E"/>
    <w:rsid w:val="00236EDD"/>
    <w:rsid w:val="002371C4"/>
    <w:rsid w:val="002373AE"/>
    <w:rsid w:val="002375FC"/>
    <w:rsid w:val="00237C02"/>
    <w:rsid w:val="00237C3B"/>
    <w:rsid w:val="00237D44"/>
    <w:rsid w:val="00237D45"/>
    <w:rsid w:val="00237D9A"/>
    <w:rsid w:val="00237DEA"/>
    <w:rsid w:val="00237E06"/>
    <w:rsid w:val="00237EC9"/>
    <w:rsid w:val="00237F62"/>
    <w:rsid w:val="002400DF"/>
    <w:rsid w:val="00240129"/>
    <w:rsid w:val="0024040A"/>
    <w:rsid w:val="0024083A"/>
    <w:rsid w:val="00240876"/>
    <w:rsid w:val="002408A1"/>
    <w:rsid w:val="00240A22"/>
    <w:rsid w:val="00240BEC"/>
    <w:rsid w:val="00240C17"/>
    <w:rsid w:val="00240C9C"/>
    <w:rsid w:val="002411D0"/>
    <w:rsid w:val="002412A7"/>
    <w:rsid w:val="0024151E"/>
    <w:rsid w:val="00241884"/>
    <w:rsid w:val="002419D0"/>
    <w:rsid w:val="00241A4E"/>
    <w:rsid w:val="00241BAF"/>
    <w:rsid w:val="00241C3D"/>
    <w:rsid w:val="00241F02"/>
    <w:rsid w:val="00241F95"/>
    <w:rsid w:val="0024204E"/>
    <w:rsid w:val="00242480"/>
    <w:rsid w:val="00242642"/>
    <w:rsid w:val="002428AF"/>
    <w:rsid w:val="0024292B"/>
    <w:rsid w:val="00242ADF"/>
    <w:rsid w:val="00242D6A"/>
    <w:rsid w:val="00242E38"/>
    <w:rsid w:val="00242E89"/>
    <w:rsid w:val="0024313B"/>
    <w:rsid w:val="0024319F"/>
    <w:rsid w:val="00243296"/>
    <w:rsid w:val="002432C4"/>
    <w:rsid w:val="002436B9"/>
    <w:rsid w:val="00243758"/>
    <w:rsid w:val="00243759"/>
    <w:rsid w:val="002437B6"/>
    <w:rsid w:val="00243E1B"/>
    <w:rsid w:val="00243E37"/>
    <w:rsid w:val="00244028"/>
    <w:rsid w:val="00244150"/>
    <w:rsid w:val="002442B1"/>
    <w:rsid w:val="002442B6"/>
    <w:rsid w:val="00244707"/>
    <w:rsid w:val="00244F31"/>
    <w:rsid w:val="00244FF4"/>
    <w:rsid w:val="00245148"/>
    <w:rsid w:val="002451FE"/>
    <w:rsid w:val="0024543F"/>
    <w:rsid w:val="0024583D"/>
    <w:rsid w:val="002458BC"/>
    <w:rsid w:val="002458C9"/>
    <w:rsid w:val="00245902"/>
    <w:rsid w:val="00245961"/>
    <w:rsid w:val="00245AC7"/>
    <w:rsid w:val="00245AF7"/>
    <w:rsid w:val="00245C0E"/>
    <w:rsid w:val="00245C1B"/>
    <w:rsid w:val="00245EAC"/>
    <w:rsid w:val="00246188"/>
    <w:rsid w:val="002466D6"/>
    <w:rsid w:val="002467C1"/>
    <w:rsid w:val="00246974"/>
    <w:rsid w:val="00246C60"/>
    <w:rsid w:val="00246E14"/>
    <w:rsid w:val="00246FB8"/>
    <w:rsid w:val="00247208"/>
    <w:rsid w:val="002474AD"/>
    <w:rsid w:val="002475D4"/>
    <w:rsid w:val="0024797C"/>
    <w:rsid w:val="00247A50"/>
    <w:rsid w:val="00247D52"/>
    <w:rsid w:val="00247E8E"/>
    <w:rsid w:val="00247EF1"/>
    <w:rsid w:val="00250210"/>
    <w:rsid w:val="002502F2"/>
    <w:rsid w:val="0025047C"/>
    <w:rsid w:val="00250618"/>
    <w:rsid w:val="0025084C"/>
    <w:rsid w:val="0025088F"/>
    <w:rsid w:val="00250AB7"/>
    <w:rsid w:val="00250D56"/>
    <w:rsid w:val="00250F91"/>
    <w:rsid w:val="00250FE9"/>
    <w:rsid w:val="00251000"/>
    <w:rsid w:val="0025144B"/>
    <w:rsid w:val="0025162C"/>
    <w:rsid w:val="002516D8"/>
    <w:rsid w:val="00251A1A"/>
    <w:rsid w:val="00251A6F"/>
    <w:rsid w:val="00251C8F"/>
    <w:rsid w:val="002522B3"/>
    <w:rsid w:val="00252405"/>
    <w:rsid w:val="0025293F"/>
    <w:rsid w:val="00252A1E"/>
    <w:rsid w:val="00252DE1"/>
    <w:rsid w:val="00253035"/>
    <w:rsid w:val="00253191"/>
    <w:rsid w:val="00253246"/>
    <w:rsid w:val="002532E2"/>
    <w:rsid w:val="002534F2"/>
    <w:rsid w:val="002536A1"/>
    <w:rsid w:val="002536A4"/>
    <w:rsid w:val="0025378B"/>
    <w:rsid w:val="0025396E"/>
    <w:rsid w:val="00253F74"/>
    <w:rsid w:val="00253FDB"/>
    <w:rsid w:val="00254307"/>
    <w:rsid w:val="002543B0"/>
    <w:rsid w:val="0025458D"/>
    <w:rsid w:val="00254AD3"/>
    <w:rsid w:val="00254BE9"/>
    <w:rsid w:val="00254D22"/>
    <w:rsid w:val="00254ECD"/>
    <w:rsid w:val="002550BD"/>
    <w:rsid w:val="00255210"/>
    <w:rsid w:val="00255460"/>
    <w:rsid w:val="002555FC"/>
    <w:rsid w:val="00255665"/>
    <w:rsid w:val="002556E4"/>
    <w:rsid w:val="002558CE"/>
    <w:rsid w:val="00255D59"/>
    <w:rsid w:val="0025614A"/>
    <w:rsid w:val="002562C2"/>
    <w:rsid w:val="0025640C"/>
    <w:rsid w:val="00256786"/>
    <w:rsid w:val="0025690D"/>
    <w:rsid w:val="00256C86"/>
    <w:rsid w:val="00256CBD"/>
    <w:rsid w:val="00256E0D"/>
    <w:rsid w:val="00256E50"/>
    <w:rsid w:val="00256E8D"/>
    <w:rsid w:val="00256E95"/>
    <w:rsid w:val="00256F99"/>
    <w:rsid w:val="0025705D"/>
    <w:rsid w:val="00257171"/>
    <w:rsid w:val="00257307"/>
    <w:rsid w:val="00257365"/>
    <w:rsid w:val="002578DB"/>
    <w:rsid w:val="002579CC"/>
    <w:rsid w:val="00257A12"/>
    <w:rsid w:val="00257AE1"/>
    <w:rsid w:val="00257E7C"/>
    <w:rsid w:val="00257EB5"/>
    <w:rsid w:val="00257EEF"/>
    <w:rsid w:val="00257F2F"/>
    <w:rsid w:val="00257FA8"/>
    <w:rsid w:val="00260938"/>
    <w:rsid w:val="00260997"/>
    <w:rsid w:val="00260ABE"/>
    <w:rsid w:val="0026127A"/>
    <w:rsid w:val="002612FF"/>
    <w:rsid w:val="00261313"/>
    <w:rsid w:val="00261448"/>
    <w:rsid w:val="00261592"/>
    <w:rsid w:val="002615CD"/>
    <w:rsid w:val="00261602"/>
    <w:rsid w:val="0026169B"/>
    <w:rsid w:val="002617B6"/>
    <w:rsid w:val="00261BB7"/>
    <w:rsid w:val="00261DF7"/>
    <w:rsid w:val="0026220F"/>
    <w:rsid w:val="00262216"/>
    <w:rsid w:val="00262465"/>
    <w:rsid w:val="0026257E"/>
    <w:rsid w:val="00262872"/>
    <w:rsid w:val="00262ECF"/>
    <w:rsid w:val="00263064"/>
    <w:rsid w:val="0026348A"/>
    <w:rsid w:val="002634AD"/>
    <w:rsid w:val="00263838"/>
    <w:rsid w:val="00263B64"/>
    <w:rsid w:val="00263DF2"/>
    <w:rsid w:val="00264408"/>
    <w:rsid w:val="002646D1"/>
    <w:rsid w:val="00264775"/>
    <w:rsid w:val="0026481F"/>
    <w:rsid w:val="00264874"/>
    <w:rsid w:val="00264A0E"/>
    <w:rsid w:val="00264A43"/>
    <w:rsid w:val="00264FAB"/>
    <w:rsid w:val="00265228"/>
    <w:rsid w:val="0026535D"/>
    <w:rsid w:val="002653B4"/>
    <w:rsid w:val="00265520"/>
    <w:rsid w:val="0026590B"/>
    <w:rsid w:val="00265AF8"/>
    <w:rsid w:val="00265D73"/>
    <w:rsid w:val="00265E4D"/>
    <w:rsid w:val="00265EB1"/>
    <w:rsid w:val="00265FC8"/>
    <w:rsid w:val="00266072"/>
    <w:rsid w:val="0026624D"/>
    <w:rsid w:val="0026652C"/>
    <w:rsid w:val="0026660A"/>
    <w:rsid w:val="0026696E"/>
    <w:rsid w:val="002669F3"/>
    <w:rsid w:val="00266CA9"/>
    <w:rsid w:val="00266F91"/>
    <w:rsid w:val="00267002"/>
    <w:rsid w:val="002672FD"/>
    <w:rsid w:val="0026731E"/>
    <w:rsid w:val="002674D9"/>
    <w:rsid w:val="002676DF"/>
    <w:rsid w:val="00267714"/>
    <w:rsid w:val="0026792D"/>
    <w:rsid w:val="0026792F"/>
    <w:rsid w:val="00267AAA"/>
    <w:rsid w:val="00267BB5"/>
    <w:rsid w:val="00267CF4"/>
    <w:rsid w:val="00267E9E"/>
    <w:rsid w:val="0027018A"/>
    <w:rsid w:val="0027019D"/>
    <w:rsid w:val="002702F1"/>
    <w:rsid w:val="00270F2B"/>
    <w:rsid w:val="002718B0"/>
    <w:rsid w:val="00271A7C"/>
    <w:rsid w:val="00271AB2"/>
    <w:rsid w:val="00271E7A"/>
    <w:rsid w:val="00272183"/>
    <w:rsid w:val="002721F6"/>
    <w:rsid w:val="002722F4"/>
    <w:rsid w:val="00272341"/>
    <w:rsid w:val="00272674"/>
    <w:rsid w:val="00272A01"/>
    <w:rsid w:val="00272B64"/>
    <w:rsid w:val="00272DC2"/>
    <w:rsid w:val="0027301F"/>
    <w:rsid w:val="00273108"/>
    <w:rsid w:val="00273133"/>
    <w:rsid w:val="002733CC"/>
    <w:rsid w:val="002738C0"/>
    <w:rsid w:val="00273A5A"/>
    <w:rsid w:val="00273D13"/>
    <w:rsid w:val="00273F75"/>
    <w:rsid w:val="0027414A"/>
    <w:rsid w:val="002742C3"/>
    <w:rsid w:val="0027432D"/>
    <w:rsid w:val="00274339"/>
    <w:rsid w:val="00274502"/>
    <w:rsid w:val="002745CB"/>
    <w:rsid w:val="0027467B"/>
    <w:rsid w:val="00274796"/>
    <w:rsid w:val="0027480A"/>
    <w:rsid w:val="002748B1"/>
    <w:rsid w:val="002748FB"/>
    <w:rsid w:val="00274A6D"/>
    <w:rsid w:val="00274ACE"/>
    <w:rsid w:val="002750EC"/>
    <w:rsid w:val="00275120"/>
    <w:rsid w:val="00275192"/>
    <w:rsid w:val="002751F1"/>
    <w:rsid w:val="0027539E"/>
    <w:rsid w:val="00275449"/>
    <w:rsid w:val="002754FF"/>
    <w:rsid w:val="00275AC7"/>
    <w:rsid w:val="00275B88"/>
    <w:rsid w:val="00276306"/>
    <w:rsid w:val="00276389"/>
    <w:rsid w:val="002765CF"/>
    <w:rsid w:val="002767E6"/>
    <w:rsid w:val="00276ACF"/>
    <w:rsid w:val="00276B83"/>
    <w:rsid w:val="00276DBA"/>
    <w:rsid w:val="00277096"/>
    <w:rsid w:val="00277309"/>
    <w:rsid w:val="0027769A"/>
    <w:rsid w:val="00277B30"/>
    <w:rsid w:val="00277E38"/>
    <w:rsid w:val="0028019C"/>
    <w:rsid w:val="0028033B"/>
    <w:rsid w:val="0028050B"/>
    <w:rsid w:val="00280694"/>
    <w:rsid w:val="00280760"/>
    <w:rsid w:val="0028081A"/>
    <w:rsid w:val="0028096F"/>
    <w:rsid w:val="002809EA"/>
    <w:rsid w:val="00280F0D"/>
    <w:rsid w:val="002811A0"/>
    <w:rsid w:val="0028136B"/>
    <w:rsid w:val="0028142B"/>
    <w:rsid w:val="00281636"/>
    <w:rsid w:val="00281784"/>
    <w:rsid w:val="00281881"/>
    <w:rsid w:val="0028197F"/>
    <w:rsid w:val="00281A8A"/>
    <w:rsid w:val="00281B98"/>
    <w:rsid w:val="00281BF8"/>
    <w:rsid w:val="00281C24"/>
    <w:rsid w:val="00281E0D"/>
    <w:rsid w:val="00281E2C"/>
    <w:rsid w:val="0028231B"/>
    <w:rsid w:val="0028241C"/>
    <w:rsid w:val="002827EC"/>
    <w:rsid w:val="002829B1"/>
    <w:rsid w:val="00282BA5"/>
    <w:rsid w:val="00282C5D"/>
    <w:rsid w:val="00282DEE"/>
    <w:rsid w:val="002833D0"/>
    <w:rsid w:val="00283C87"/>
    <w:rsid w:val="00283D07"/>
    <w:rsid w:val="00283E96"/>
    <w:rsid w:val="00284031"/>
    <w:rsid w:val="0028418B"/>
    <w:rsid w:val="00284258"/>
    <w:rsid w:val="0028428A"/>
    <w:rsid w:val="00284328"/>
    <w:rsid w:val="002843B9"/>
    <w:rsid w:val="00284459"/>
    <w:rsid w:val="0028450E"/>
    <w:rsid w:val="0028468E"/>
    <w:rsid w:val="00284785"/>
    <w:rsid w:val="002847F3"/>
    <w:rsid w:val="00284A37"/>
    <w:rsid w:val="00284A66"/>
    <w:rsid w:val="00284B10"/>
    <w:rsid w:val="00284BF0"/>
    <w:rsid w:val="00284FA6"/>
    <w:rsid w:val="002853C9"/>
    <w:rsid w:val="002854AC"/>
    <w:rsid w:val="002854F0"/>
    <w:rsid w:val="00285559"/>
    <w:rsid w:val="002855EA"/>
    <w:rsid w:val="002856F3"/>
    <w:rsid w:val="00285871"/>
    <w:rsid w:val="00285931"/>
    <w:rsid w:val="002859E6"/>
    <w:rsid w:val="00285A3A"/>
    <w:rsid w:val="00285AD4"/>
    <w:rsid w:val="00285B50"/>
    <w:rsid w:val="00285BB0"/>
    <w:rsid w:val="00285C68"/>
    <w:rsid w:val="0028658A"/>
    <w:rsid w:val="00286826"/>
    <w:rsid w:val="00286918"/>
    <w:rsid w:val="0028697D"/>
    <w:rsid w:val="00286D36"/>
    <w:rsid w:val="00286D75"/>
    <w:rsid w:val="00286F9F"/>
    <w:rsid w:val="0028717E"/>
    <w:rsid w:val="002871A4"/>
    <w:rsid w:val="00287255"/>
    <w:rsid w:val="002873A8"/>
    <w:rsid w:val="00287407"/>
    <w:rsid w:val="002874CE"/>
    <w:rsid w:val="0028753A"/>
    <w:rsid w:val="00287644"/>
    <w:rsid w:val="0028793D"/>
    <w:rsid w:val="00287A20"/>
    <w:rsid w:val="00287AC3"/>
    <w:rsid w:val="00287CA3"/>
    <w:rsid w:val="00287D04"/>
    <w:rsid w:val="00287EF8"/>
    <w:rsid w:val="00290597"/>
    <w:rsid w:val="0029064B"/>
    <w:rsid w:val="00290952"/>
    <w:rsid w:val="002909FC"/>
    <w:rsid w:val="00290A37"/>
    <w:rsid w:val="00290C4E"/>
    <w:rsid w:val="002912C3"/>
    <w:rsid w:val="002912EC"/>
    <w:rsid w:val="0029151F"/>
    <w:rsid w:val="00291613"/>
    <w:rsid w:val="00291760"/>
    <w:rsid w:val="00291E67"/>
    <w:rsid w:val="0029218C"/>
    <w:rsid w:val="00292637"/>
    <w:rsid w:val="0029281B"/>
    <w:rsid w:val="00292890"/>
    <w:rsid w:val="00292F27"/>
    <w:rsid w:val="00292FDD"/>
    <w:rsid w:val="002930B3"/>
    <w:rsid w:val="002933EF"/>
    <w:rsid w:val="002934D5"/>
    <w:rsid w:val="0029350D"/>
    <w:rsid w:val="0029398B"/>
    <w:rsid w:val="00293C1C"/>
    <w:rsid w:val="00293C8C"/>
    <w:rsid w:val="00293CF2"/>
    <w:rsid w:val="00293EE6"/>
    <w:rsid w:val="0029413E"/>
    <w:rsid w:val="002944DE"/>
    <w:rsid w:val="002946A8"/>
    <w:rsid w:val="002946B9"/>
    <w:rsid w:val="00294C4C"/>
    <w:rsid w:val="0029506E"/>
    <w:rsid w:val="002950E0"/>
    <w:rsid w:val="002953A2"/>
    <w:rsid w:val="00295765"/>
    <w:rsid w:val="00295853"/>
    <w:rsid w:val="002959B6"/>
    <w:rsid w:val="00295AA1"/>
    <w:rsid w:val="00295B86"/>
    <w:rsid w:val="00295C8B"/>
    <w:rsid w:val="0029610C"/>
    <w:rsid w:val="00296165"/>
    <w:rsid w:val="00296218"/>
    <w:rsid w:val="0029624A"/>
    <w:rsid w:val="002966AF"/>
    <w:rsid w:val="00296740"/>
    <w:rsid w:val="002968D7"/>
    <w:rsid w:val="002968EC"/>
    <w:rsid w:val="00296E7D"/>
    <w:rsid w:val="00297011"/>
    <w:rsid w:val="00297285"/>
    <w:rsid w:val="00297304"/>
    <w:rsid w:val="00297476"/>
    <w:rsid w:val="002979B6"/>
    <w:rsid w:val="00297D24"/>
    <w:rsid w:val="00297E13"/>
    <w:rsid w:val="002A002F"/>
    <w:rsid w:val="002A0103"/>
    <w:rsid w:val="002A04C3"/>
    <w:rsid w:val="002A0A6C"/>
    <w:rsid w:val="002A0D62"/>
    <w:rsid w:val="002A0F4F"/>
    <w:rsid w:val="002A1055"/>
    <w:rsid w:val="002A10E9"/>
    <w:rsid w:val="002A11FD"/>
    <w:rsid w:val="002A1808"/>
    <w:rsid w:val="002A182B"/>
    <w:rsid w:val="002A193F"/>
    <w:rsid w:val="002A20DB"/>
    <w:rsid w:val="002A279A"/>
    <w:rsid w:val="002A2A05"/>
    <w:rsid w:val="002A2C0D"/>
    <w:rsid w:val="002A2D2E"/>
    <w:rsid w:val="002A2D88"/>
    <w:rsid w:val="002A3956"/>
    <w:rsid w:val="002A3A98"/>
    <w:rsid w:val="002A3C12"/>
    <w:rsid w:val="002A3CD0"/>
    <w:rsid w:val="002A4395"/>
    <w:rsid w:val="002A47D2"/>
    <w:rsid w:val="002A4AE0"/>
    <w:rsid w:val="002A4BFE"/>
    <w:rsid w:val="002A5260"/>
    <w:rsid w:val="002A52AB"/>
    <w:rsid w:val="002A52FE"/>
    <w:rsid w:val="002A53C7"/>
    <w:rsid w:val="002A5548"/>
    <w:rsid w:val="002A55ED"/>
    <w:rsid w:val="002A56B4"/>
    <w:rsid w:val="002A574C"/>
    <w:rsid w:val="002A587F"/>
    <w:rsid w:val="002A5E29"/>
    <w:rsid w:val="002A61E7"/>
    <w:rsid w:val="002A62D8"/>
    <w:rsid w:val="002A6360"/>
    <w:rsid w:val="002A640C"/>
    <w:rsid w:val="002A6D52"/>
    <w:rsid w:val="002A6DDF"/>
    <w:rsid w:val="002A6F6A"/>
    <w:rsid w:val="002A737A"/>
    <w:rsid w:val="002A750E"/>
    <w:rsid w:val="002A7873"/>
    <w:rsid w:val="002A79F0"/>
    <w:rsid w:val="002A7BC8"/>
    <w:rsid w:val="002A7D70"/>
    <w:rsid w:val="002B0132"/>
    <w:rsid w:val="002B0333"/>
    <w:rsid w:val="002B046A"/>
    <w:rsid w:val="002B049F"/>
    <w:rsid w:val="002B0761"/>
    <w:rsid w:val="002B0A08"/>
    <w:rsid w:val="002B0ADF"/>
    <w:rsid w:val="002B0BA0"/>
    <w:rsid w:val="002B0CA9"/>
    <w:rsid w:val="002B0FF0"/>
    <w:rsid w:val="002B1065"/>
    <w:rsid w:val="002B1283"/>
    <w:rsid w:val="002B12F6"/>
    <w:rsid w:val="002B15BC"/>
    <w:rsid w:val="002B16C4"/>
    <w:rsid w:val="002B17A7"/>
    <w:rsid w:val="002B1B51"/>
    <w:rsid w:val="002B1DA5"/>
    <w:rsid w:val="002B206E"/>
    <w:rsid w:val="002B2697"/>
    <w:rsid w:val="002B291F"/>
    <w:rsid w:val="002B2B44"/>
    <w:rsid w:val="002B2DBB"/>
    <w:rsid w:val="002B2E4D"/>
    <w:rsid w:val="002B2F85"/>
    <w:rsid w:val="002B3443"/>
    <w:rsid w:val="002B350F"/>
    <w:rsid w:val="002B3841"/>
    <w:rsid w:val="002B3AD1"/>
    <w:rsid w:val="002B3AF6"/>
    <w:rsid w:val="002B3BB7"/>
    <w:rsid w:val="002B3BC2"/>
    <w:rsid w:val="002B3C80"/>
    <w:rsid w:val="002B3ECC"/>
    <w:rsid w:val="002B40C3"/>
    <w:rsid w:val="002B438A"/>
    <w:rsid w:val="002B465D"/>
    <w:rsid w:val="002B466B"/>
    <w:rsid w:val="002B4762"/>
    <w:rsid w:val="002B4780"/>
    <w:rsid w:val="002B4A1E"/>
    <w:rsid w:val="002B4AD4"/>
    <w:rsid w:val="002B4CEB"/>
    <w:rsid w:val="002B4DAC"/>
    <w:rsid w:val="002B4EA1"/>
    <w:rsid w:val="002B4EB6"/>
    <w:rsid w:val="002B51E1"/>
    <w:rsid w:val="002B51F9"/>
    <w:rsid w:val="002B559C"/>
    <w:rsid w:val="002B576A"/>
    <w:rsid w:val="002B57C6"/>
    <w:rsid w:val="002B5DA2"/>
    <w:rsid w:val="002B5F2F"/>
    <w:rsid w:val="002B60A0"/>
    <w:rsid w:val="002B6522"/>
    <w:rsid w:val="002B665F"/>
    <w:rsid w:val="002B689C"/>
    <w:rsid w:val="002B68F4"/>
    <w:rsid w:val="002B6907"/>
    <w:rsid w:val="002B69B2"/>
    <w:rsid w:val="002B6D72"/>
    <w:rsid w:val="002B7422"/>
    <w:rsid w:val="002B754A"/>
    <w:rsid w:val="002B7562"/>
    <w:rsid w:val="002B76D2"/>
    <w:rsid w:val="002B77AC"/>
    <w:rsid w:val="002B78C1"/>
    <w:rsid w:val="002B7AD7"/>
    <w:rsid w:val="002B7B42"/>
    <w:rsid w:val="002B7B53"/>
    <w:rsid w:val="002B7E59"/>
    <w:rsid w:val="002B7F44"/>
    <w:rsid w:val="002C013E"/>
    <w:rsid w:val="002C0156"/>
    <w:rsid w:val="002C05A7"/>
    <w:rsid w:val="002C0A14"/>
    <w:rsid w:val="002C0B8E"/>
    <w:rsid w:val="002C0BDD"/>
    <w:rsid w:val="002C0C00"/>
    <w:rsid w:val="002C0E9D"/>
    <w:rsid w:val="002C116D"/>
    <w:rsid w:val="002C1203"/>
    <w:rsid w:val="002C12DA"/>
    <w:rsid w:val="002C14F2"/>
    <w:rsid w:val="002C1832"/>
    <w:rsid w:val="002C195E"/>
    <w:rsid w:val="002C1F67"/>
    <w:rsid w:val="002C21C9"/>
    <w:rsid w:val="002C22C1"/>
    <w:rsid w:val="002C2516"/>
    <w:rsid w:val="002C2547"/>
    <w:rsid w:val="002C2590"/>
    <w:rsid w:val="002C285C"/>
    <w:rsid w:val="002C2AE6"/>
    <w:rsid w:val="002C2B59"/>
    <w:rsid w:val="002C2C9D"/>
    <w:rsid w:val="002C2DEB"/>
    <w:rsid w:val="002C3116"/>
    <w:rsid w:val="002C3349"/>
    <w:rsid w:val="002C33C6"/>
    <w:rsid w:val="002C3446"/>
    <w:rsid w:val="002C3503"/>
    <w:rsid w:val="002C3705"/>
    <w:rsid w:val="002C3A42"/>
    <w:rsid w:val="002C3A58"/>
    <w:rsid w:val="002C3D25"/>
    <w:rsid w:val="002C3D62"/>
    <w:rsid w:val="002C3F06"/>
    <w:rsid w:val="002C45C5"/>
    <w:rsid w:val="002C49AB"/>
    <w:rsid w:val="002C49D0"/>
    <w:rsid w:val="002C4B64"/>
    <w:rsid w:val="002C4EAD"/>
    <w:rsid w:val="002C4EEC"/>
    <w:rsid w:val="002C4FD9"/>
    <w:rsid w:val="002C5179"/>
    <w:rsid w:val="002C53B2"/>
    <w:rsid w:val="002C53D5"/>
    <w:rsid w:val="002C5820"/>
    <w:rsid w:val="002C58C7"/>
    <w:rsid w:val="002C590C"/>
    <w:rsid w:val="002C5AE0"/>
    <w:rsid w:val="002C5DC5"/>
    <w:rsid w:val="002C648E"/>
    <w:rsid w:val="002C66B1"/>
    <w:rsid w:val="002C6755"/>
    <w:rsid w:val="002C6A09"/>
    <w:rsid w:val="002C6B27"/>
    <w:rsid w:val="002C6DCD"/>
    <w:rsid w:val="002C6FE1"/>
    <w:rsid w:val="002C717C"/>
    <w:rsid w:val="002C71C3"/>
    <w:rsid w:val="002C7435"/>
    <w:rsid w:val="002C74F5"/>
    <w:rsid w:val="002C7777"/>
    <w:rsid w:val="002C7895"/>
    <w:rsid w:val="002C7F50"/>
    <w:rsid w:val="002C7FBA"/>
    <w:rsid w:val="002D020B"/>
    <w:rsid w:val="002D02DA"/>
    <w:rsid w:val="002D0350"/>
    <w:rsid w:val="002D03CC"/>
    <w:rsid w:val="002D0801"/>
    <w:rsid w:val="002D0D5E"/>
    <w:rsid w:val="002D0E6E"/>
    <w:rsid w:val="002D1448"/>
    <w:rsid w:val="002D14FA"/>
    <w:rsid w:val="002D17A9"/>
    <w:rsid w:val="002D1830"/>
    <w:rsid w:val="002D1902"/>
    <w:rsid w:val="002D1EF4"/>
    <w:rsid w:val="002D2043"/>
    <w:rsid w:val="002D238A"/>
    <w:rsid w:val="002D24C4"/>
    <w:rsid w:val="002D2502"/>
    <w:rsid w:val="002D26E4"/>
    <w:rsid w:val="002D29ED"/>
    <w:rsid w:val="002D2B75"/>
    <w:rsid w:val="002D2C09"/>
    <w:rsid w:val="002D2D41"/>
    <w:rsid w:val="002D2F1C"/>
    <w:rsid w:val="002D2F46"/>
    <w:rsid w:val="002D3100"/>
    <w:rsid w:val="002D312B"/>
    <w:rsid w:val="002D3246"/>
    <w:rsid w:val="002D32B3"/>
    <w:rsid w:val="002D3403"/>
    <w:rsid w:val="002D3419"/>
    <w:rsid w:val="002D3664"/>
    <w:rsid w:val="002D37EB"/>
    <w:rsid w:val="002D3A72"/>
    <w:rsid w:val="002D3B6D"/>
    <w:rsid w:val="002D3DB3"/>
    <w:rsid w:val="002D3FD9"/>
    <w:rsid w:val="002D402D"/>
    <w:rsid w:val="002D40BF"/>
    <w:rsid w:val="002D4269"/>
    <w:rsid w:val="002D4374"/>
    <w:rsid w:val="002D47D6"/>
    <w:rsid w:val="002D4819"/>
    <w:rsid w:val="002D497B"/>
    <w:rsid w:val="002D4A1F"/>
    <w:rsid w:val="002D4C0D"/>
    <w:rsid w:val="002D4C79"/>
    <w:rsid w:val="002D4EF8"/>
    <w:rsid w:val="002D50E4"/>
    <w:rsid w:val="002D52DA"/>
    <w:rsid w:val="002D5592"/>
    <w:rsid w:val="002D55FF"/>
    <w:rsid w:val="002D5745"/>
    <w:rsid w:val="002D583A"/>
    <w:rsid w:val="002D5ADB"/>
    <w:rsid w:val="002D5CB9"/>
    <w:rsid w:val="002D5CF7"/>
    <w:rsid w:val="002D5DA1"/>
    <w:rsid w:val="002D5F84"/>
    <w:rsid w:val="002D6186"/>
    <w:rsid w:val="002D61A2"/>
    <w:rsid w:val="002D61E0"/>
    <w:rsid w:val="002D62C1"/>
    <w:rsid w:val="002D6407"/>
    <w:rsid w:val="002D64B3"/>
    <w:rsid w:val="002D68D1"/>
    <w:rsid w:val="002D695C"/>
    <w:rsid w:val="002D6B9B"/>
    <w:rsid w:val="002D6B9C"/>
    <w:rsid w:val="002D7047"/>
    <w:rsid w:val="002D705D"/>
    <w:rsid w:val="002D72EF"/>
    <w:rsid w:val="002D7757"/>
    <w:rsid w:val="002D7A4B"/>
    <w:rsid w:val="002D7C88"/>
    <w:rsid w:val="002D7ECE"/>
    <w:rsid w:val="002E01D2"/>
    <w:rsid w:val="002E0225"/>
    <w:rsid w:val="002E0275"/>
    <w:rsid w:val="002E051B"/>
    <w:rsid w:val="002E054D"/>
    <w:rsid w:val="002E0612"/>
    <w:rsid w:val="002E07A1"/>
    <w:rsid w:val="002E0BFE"/>
    <w:rsid w:val="002E0CB0"/>
    <w:rsid w:val="002E0FA2"/>
    <w:rsid w:val="002E132C"/>
    <w:rsid w:val="002E1415"/>
    <w:rsid w:val="002E16AD"/>
    <w:rsid w:val="002E16C5"/>
    <w:rsid w:val="002E175D"/>
    <w:rsid w:val="002E1793"/>
    <w:rsid w:val="002E17A1"/>
    <w:rsid w:val="002E1915"/>
    <w:rsid w:val="002E1BCC"/>
    <w:rsid w:val="002E258A"/>
    <w:rsid w:val="002E29CE"/>
    <w:rsid w:val="002E2CFA"/>
    <w:rsid w:val="002E2D09"/>
    <w:rsid w:val="002E2D77"/>
    <w:rsid w:val="002E2EA4"/>
    <w:rsid w:val="002E2EEB"/>
    <w:rsid w:val="002E3532"/>
    <w:rsid w:val="002E371D"/>
    <w:rsid w:val="002E3755"/>
    <w:rsid w:val="002E414C"/>
    <w:rsid w:val="002E4184"/>
    <w:rsid w:val="002E43B2"/>
    <w:rsid w:val="002E4539"/>
    <w:rsid w:val="002E4803"/>
    <w:rsid w:val="002E49D4"/>
    <w:rsid w:val="002E5509"/>
    <w:rsid w:val="002E57C7"/>
    <w:rsid w:val="002E57E4"/>
    <w:rsid w:val="002E5DF6"/>
    <w:rsid w:val="002E5E46"/>
    <w:rsid w:val="002E5F00"/>
    <w:rsid w:val="002E6000"/>
    <w:rsid w:val="002E606C"/>
    <w:rsid w:val="002E6193"/>
    <w:rsid w:val="002E61B9"/>
    <w:rsid w:val="002E64C1"/>
    <w:rsid w:val="002E691C"/>
    <w:rsid w:val="002E6964"/>
    <w:rsid w:val="002E6A28"/>
    <w:rsid w:val="002E6BD2"/>
    <w:rsid w:val="002E6CBA"/>
    <w:rsid w:val="002E6DA8"/>
    <w:rsid w:val="002E6E17"/>
    <w:rsid w:val="002E7056"/>
    <w:rsid w:val="002E70BC"/>
    <w:rsid w:val="002E72EB"/>
    <w:rsid w:val="002E7696"/>
    <w:rsid w:val="002E76BC"/>
    <w:rsid w:val="002E794E"/>
    <w:rsid w:val="002E7B81"/>
    <w:rsid w:val="002F0004"/>
    <w:rsid w:val="002F00EC"/>
    <w:rsid w:val="002F0425"/>
    <w:rsid w:val="002F070B"/>
    <w:rsid w:val="002F074E"/>
    <w:rsid w:val="002F0EA3"/>
    <w:rsid w:val="002F11EA"/>
    <w:rsid w:val="002F1343"/>
    <w:rsid w:val="002F1663"/>
    <w:rsid w:val="002F1877"/>
    <w:rsid w:val="002F1A38"/>
    <w:rsid w:val="002F1C9A"/>
    <w:rsid w:val="002F1D4E"/>
    <w:rsid w:val="002F1E7E"/>
    <w:rsid w:val="002F2076"/>
    <w:rsid w:val="002F20C1"/>
    <w:rsid w:val="002F2118"/>
    <w:rsid w:val="002F22A5"/>
    <w:rsid w:val="002F23F1"/>
    <w:rsid w:val="002F254C"/>
    <w:rsid w:val="002F2A6D"/>
    <w:rsid w:val="002F2CB2"/>
    <w:rsid w:val="002F2F5A"/>
    <w:rsid w:val="002F32C8"/>
    <w:rsid w:val="002F3358"/>
    <w:rsid w:val="002F3378"/>
    <w:rsid w:val="002F340E"/>
    <w:rsid w:val="002F3414"/>
    <w:rsid w:val="002F355C"/>
    <w:rsid w:val="002F3AAA"/>
    <w:rsid w:val="002F3E4D"/>
    <w:rsid w:val="002F3E82"/>
    <w:rsid w:val="002F3EDB"/>
    <w:rsid w:val="002F3F5C"/>
    <w:rsid w:val="002F3FF1"/>
    <w:rsid w:val="002F4095"/>
    <w:rsid w:val="002F423A"/>
    <w:rsid w:val="002F434A"/>
    <w:rsid w:val="002F470A"/>
    <w:rsid w:val="002F4AEA"/>
    <w:rsid w:val="002F4F24"/>
    <w:rsid w:val="002F5286"/>
    <w:rsid w:val="002F54A5"/>
    <w:rsid w:val="002F55D7"/>
    <w:rsid w:val="002F567E"/>
    <w:rsid w:val="002F59A8"/>
    <w:rsid w:val="002F5A51"/>
    <w:rsid w:val="002F5B0D"/>
    <w:rsid w:val="002F5C78"/>
    <w:rsid w:val="002F5CDE"/>
    <w:rsid w:val="002F5F7B"/>
    <w:rsid w:val="002F601D"/>
    <w:rsid w:val="002F6142"/>
    <w:rsid w:val="002F6316"/>
    <w:rsid w:val="002F6348"/>
    <w:rsid w:val="002F6370"/>
    <w:rsid w:val="002F66EE"/>
    <w:rsid w:val="002F6796"/>
    <w:rsid w:val="002F6C58"/>
    <w:rsid w:val="002F6E47"/>
    <w:rsid w:val="002F7348"/>
    <w:rsid w:val="002F7872"/>
    <w:rsid w:val="002F7C0B"/>
    <w:rsid w:val="003001E5"/>
    <w:rsid w:val="00300438"/>
    <w:rsid w:val="00300463"/>
    <w:rsid w:val="00300747"/>
    <w:rsid w:val="00300ADE"/>
    <w:rsid w:val="00300EF3"/>
    <w:rsid w:val="00300FDC"/>
    <w:rsid w:val="003010C0"/>
    <w:rsid w:val="00301364"/>
    <w:rsid w:val="003016AD"/>
    <w:rsid w:val="0030179C"/>
    <w:rsid w:val="00301A45"/>
    <w:rsid w:val="00301BC5"/>
    <w:rsid w:val="00301DD7"/>
    <w:rsid w:val="00301E55"/>
    <w:rsid w:val="003020FB"/>
    <w:rsid w:val="00302269"/>
    <w:rsid w:val="00302337"/>
    <w:rsid w:val="00302379"/>
    <w:rsid w:val="0030254C"/>
    <w:rsid w:val="003026A1"/>
    <w:rsid w:val="00302968"/>
    <w:rsid w:val="00302CAF"/>
    <w:rsid w:val="00302E97"/>
    <w:rsid w:val="00302E99"/>
    <w:rsid w:val="00302FF8"/>
    <w:rsid w:val="0030338A"/>
    <w:rsid w:val="003034E5"/>
    <w:rsid w:val="003034E6"/>
    <w:rsid w:val="00303739"/>
    <w:rsid w:val="00303764"/>
    <w:rsid w:val="00303778"/>
    <w:rsid w:val="00303C70"/>
    <w:rsid w:val="00303CC3"/>
    <w:rsid w:val="00303E9C"/>
    <w:rsid w:val="00304096"/>
    <w:rsid w:val="00304543"/>
    <w:rsid w:val="0030475E"/>
    <w:rsid w:val="00304A52"/>
    <w:rsid w:val="00304F6E"/>
    <w:rsid w:val="00304FA6"/>
    <w:rsid w:val="003058BC"/>
    <w:rsid w:val="00305954"/>
    <w:rsid w:val="00305981"/>
    <w:rsid w:val="00305B21"/>
    <w:rsid w:val="00305B34"/>
    <w:rsid w:val="00305D62"/>
    <w:rsid w:val="003061FC"/>
    <w:rsid w:val="0030626A"/>
    <w:rsid w:val="003062DD"/>
    <w:rsid w:val="00306418"/>
    <w:rsid w:val="0030675D"/>
    <w:rsid w:val="00306C6C"/>
    <w:rsid w:val="00306C7F"/>
    <w:rsid w:val="0030716B"/>
    <w:rsid w:val="00307227"/>
    <w:rsid w:val="0030745D"/>
    <w:rsid w:val="003076D0"/>
    <w:rsid w:val="003076FD"/>
    <w:rsid w:val="003078A8"/>
    <w:rsid w:val="003078FB"/>
    <w:rsid w:val="00307D29"/>
    <w:rsid w:val="00307F32"/>
    <w:rsid w:val="00307F87"/>
    <w:rsid w:val="00310057"/>
    <w:rsid w:val="003100F9"/>
    <w:rsid w:val="003104D1"/>
    <w:rsid w:val="00310589"/>
    <w:rsid w:val="003105BC"/>
    <w:rsid w:val="003108F6"/>
    <w:rsid w:val="00310E42"/>
    <w:rsid w:val="003115E3"/>
    <w:rsid w:val="003116C7"/>
    <w:rsid w:val="003118C2"/>
    <w:rsid w:val="0031191A"/>
    <w:rsid w:val="003119AB"/>
    <w:rsid w:val="00311C02"/>
    <w:rsid w:val="00311E15"/>
    <w:rsid w:val="00311EC6"/>
    <w:rsid w:val="0031265E"/>
    <w:rsid w:val="00312AFF"/>
    <w:rsid w:val="00312BCF"/>
    <w:rsid w:val="00312CAD"/>
    <w:rsid w:val="00312CE8"/>
    <w:rsid w:val="00312D4E"/>
    <w:rsid w:val="0031340C"/>
    <w:rsid w:val="003135BD"/>
    <w:rsid w:val="003136DB"/>
    <w:rsid w:val="003139A5"/>
    <w:rsid w:val="003139C7"/>
    <w:rsid w:val="00313AD1"/>
    <w:rsid w:val="00313DA0"/>
    <w:rsid w:val="00313E9C"/>
    <w:rsid w:val="00313ED3"/>
    <w:rsid w:val="003143B6"/>
    <w:rsid w:val="00314622"/>
    <w:rsid w:val="00314769"/>
    <w:rsid w:val="003148C6"/>
    <w:rsid w:val="003148E7"/>
    <w:rsid w:val="00314903"/>
    <w:rsid w:val="00314945"/>
    <w:rsid w:val="00314DAD"/>
    <w:rsid w:val="00314FC4"/>
    <w:rsid w:val="00314FFB"/>
    <w:rsid w:val="003150FD"/>
    <w:rsid w:val="00315281"/>
    <w:rsid w:val="00315474"/>
    <w:rsid w:val="00315533"/>
    <w:rsid w:val="003155E5"/>
    <w:rsid w:val="003159DD"/>
    <w:rsid w:val="00315A01"/>
    <w:rsid w:val="00315BDA"/>
    <w:rsid w:val="00315D0C"/>
    <w:rsid w:val="00315D52"/>
    <w:rsid w:val="00316033"/>
    <w:rsid w:val="0031606B"/>
    <w:rsid w:val="003165B9"/>
    <w:rsid w:val="003167EB"/>
    <w:rsid w:val="00316C48"/>
    <w:rsid w:val="00316D57"/>
    <w:rsid w:val="00317175"/>
    <w:rsid w:val="003171A0"/>
    <w:rsid w:val="0031723A"/>
    <w:rsid w:val="00317344"/>
    <w:rsid w:val="003174C2"/>
    <w:rsid w:val="003175EA"/>
    <w:rsid w:val="003176F1"/>
    <w:rsid w:val="0031785B"/>
    <w:rsid w:val="00317B39"/>
    <w:rsid w:val="00317C0A"/>
    <w:rsid w:val="00317C31"/>
    <w:rsid w:val="00317C78"/>
    <w:rsid w:val="00317CBD"/>
    <w:rsid w:val="00317D63"/>
    <w:rsid w:val="00317D8D"/>
    <w:rsid w:val="00317EC7"/>
    <w:rsid w:val="00320241"/>
    <w:rsid w:val="00320488"/>
    <w:rsid w:val="00320521"/>
    <w:rsid w:val="0032056F"/>
    <w:rsid w:val="0032081B"/>
    <w:rsid w:val="00320B33"/>
    <w:rsid w:val="00320B51"/>
    <w:rsid w:val="00320BFC"/>
    <w:rsid w:val="00320C2C"/>
    <w:rsid w:val="00320FAF"/>
    <w:rsid w:val="00320FDF"/>
    <w:rsid w:val="00320FF2"/>
    <w:rsid w:val="00321033"/>
    <w:rsid w:val="003212F5"/>
    <w:rsid w:val="00321339"/>
    <w:rsid w:val="00321699"/>
    <w:rsid w:val="00321736"/>
    <w:rsid w:val="003219F7"/>
    <w:rsid w:val="00321B68"/>
    <w:rsid w:val="00321C6C"/>
    <w:rsid w:val="00321D42"/>
    <w:rsid w:val="00321FA1"/>
    <w:rsid w:val="00322598"/>
    <w:rsid w:val="00322CB6"/>
    <w:rsid w:val="00322D62"/>
    <w:rsid w:val="00323066"/>
    <w:rsid w:val="00323276"/>
    <w:rsid w:val="003234CC"/>
    <w:rsid w:val="0032350D"/>
    <w:rsid w:val="00323EF2"/>
    <w:rsid w:val="00323F55"/>
    <w:rsid w:val="003240D8"/>
    <w:rsid w:val="00324588"/>
    <w:rsid w:val="00324969"/>
    <w:rsid w:val="003249F2"/>
    <w:rsid w:val="00324B68"/>
    <w:rsid w:val="00325036"/>
    <w:rsid w:val="00325280"/>
    <w:rsid w:val="003252CA"/>
    <w:rsid w:val="0032531B"/>
    <w:rsid w:val="003255A8"/>
    <w:rsid w:val="00325A8C"/>
    <w:rsid w:val="00325B44"/>
    <w:rsid w:val="00325E25"/>
    <w:rsid w:val="00325F10"/>
    <w:rsid w:val="0032637F"/>
    <w:rsid w:val="0032675E"/>
    <w:rsid w:val="003269AB"/>
    <w:rsid w:val="003269C3"/>
    <w:rsid w:val="00326AD8"/>
    <w:rsid w:val="00326CA2"/>
    <w:rsid w:val="00326F4F"/>
    <w:rsid w:val="00326F76"/>
    <w:rsid w:val="00327452"/>
    <w:rsid w:val="0032754B"/>
    <w:rsid w:val="00327582"/>
    <w:rsid w:val="003276C3"/>
    <w:rsid w:val="003277E4"/>
    <w:rsid w:val="0032787E"/>
    <w:rsid w:val="003278CC"/>
    <w:rsid w:val="00327D70"/>
    <w:rsid w:val="00327D77"/>
    <w:rsid w:val="00327EAC"/>
    <w:rsid w:val="00327F12"/>
    <w:rsid w:val="003303F3"/>
    <w:rsid w:val="0033062E"/>
    <w:rsid w:val="00330738"/>
    <w:rsid w:val="0033088A"/>
    <w:rsid w:val="00330A1E"/>
    <w:rsid w:val="00330BC0"/>
    <w:rsid w:val="003310AE"/>
    <w:rsid w:val="003312C5"/>
    <w:rsid w:val="003314E6"/>
    <w:rsid w:val="003316CA"/>
    <w:rsid w:val="00331859"/>
    <w:rsid w:val="00331BA1"/>
    <w:rsid w:val="00331BEC"/>
    <w:rsid w:val="003320CB"/>
    <w:rsid w:val="00332336"/>
    <w:rsid w:val="0033236A"/>
    <w:rsid w:val="0033248B"/>
    <w:rsid w:val="0033319C"/>
    <w:rsid w:val="003332B8"/>
    <w:rsid w:val="003332D9"/>
    <w:rsid w:val="0033335C"/>
    <w:rsid w:val="0033397B"/>
    <w:rsid w:val="00333A7B"/>
    <w:rsid w:val="00333A94"/>
    <w:rsid w:val="0033448A"/>
    <w:rsid w:val="00334506"/>
    <w:rsid w:val="003348E6"/>
    <w:rsid w:val="0033508F"/>
    <w:rsid w:val="00335152"/>
    <w:rsid w:val="00335502"/>
    <w:rsid w:val="00335511"/>
    <w:rsid w:val="0033557A"/>
    <w:rsid w:val="00335C1B"/>
    <w:rsid w:val="00335D50"/>
    <w:rsid w:val="00335DAB"/>
    <w:rsid w:val="00335EAC"/>
    <w:rsid w:val="00335F58"/>
    <w:rsid w:val="003360ED"/>
    <w:rsid w:val="0033624E"/>
    <w:rsid w:val="0033638F"/>
    <w:rsid w:val="00336812"/>
    <w:rsid w:val="00336B7B"/>
    <w:rsid w:val="00336F10"/>
    <w:rsid w:val="00336F73"/>
    <w:rsid w:val="00337140"/>
    <w:rsid w:val="003372AB"/>
    <w:rsid w:val="0033742A"/>
    <w:rsid w:val="003375BE"/>
    <w:rsid w:val="003378CB"/>
    <w:rsid w:val="00337B26"/>
    <w:rsid w:val="00337B70"/>
    <w:rsid w:val="00337E0C"/>
    <w:rsid w:val="003409B2"/>
    <w:rsid w:val="00340E45"/>
    <w:rsid w:val="00340E57"/>
    <w:rsid w:val="00340EB9"/>
    <w:rsid w:val="00340ED2"/>
    <w:rsid w:val="0034102A"/>
    <w:rsid w:val="0034146B"/>
    <w:rsid w:val="0034152C"/>
    <w:rsid w:val="003416E6"/>
    <w:rsid w:val="0034174C"/>
    <w:rsid w:val="0034177B"/>
    <w:rsid w:val="003417BE"/>
    <w:rsid w:val="00341812"/>
    <w:rsid w:val="00341A81"/>
    <w:rsid w:val="00341D6D"/>
    <w:rsid w:val="00342259"/>
    <w:rsid w:val="0034234E"/>
    <w:rsid w:val="00342A09"/>
    <w:rsid w:val="00342E4C"/>
    <w:rsid w:val="00342F7E"/>
    <w:rsid w:val="0034307E"/>
    <w:rsid w:val="003430CA"/>
    <w:rsid w:val="003432B1"/>
    <w:rsid w:val="003435D4"/>
    <w:rsid w:val="0034397A"/>
    <w:rsid w:val="00343988"/>
    <w:rsid w:val="003439F1"/>
    <w:rsid w:val="00343B47"/>
    <w:rsid w:val="00343C56"/>
    <w:rsid w:val="00343ECC"/>
    <w:rsid w:val="00343F31"/>
    <w:rsid w:val="00343FDA"/>
    <w:rsid w:val="00344020"/>
    <w:rsid w:val="0034407D"/>
    <w:rsid w:val="00344138"/>
    <w:rsid w:val="0034433B"/>
    <w:rsid w:val="0034469E"/>
    <w:rsid w:val="00344860"/>
    <w:rsid w:val="003448D8"/>
    <w:rsid w:val="00344955"/>
    <w:rsid w:val="00344AA3"/>
    <w:rsid w:val="00344E3F"/>
    <w:rsid w:val="00344EAC"/>
    <w:rsid w:val="00344F0F"/>
    <w:rsid w:val="0034525C"/>
    <w:rsid w:val="003452CA"/>
    <w:rsid w:val="0034548B"/>
    <w:rsid w:val="00345810"/>
    <w:rsid w:val="00345F43"/>
    <w:rsid w:val="003460CC"/>
    <w:rsid w:val="0034622F"/>
    <w:rsid w:val="003464D8"/>
    <w:rsid w:val="00346557"/>
    <w:rsid w:val="00346669"/>
    <w:rsid w:val="00346718"/>
    <w:rsid w:val="00346BCC"/>
    <w:rsid w:val="00346EB3"/>
    <w:rsid w:val="00346EE3"/>
    <w:rsid w:val="0034736B"/>
    <w:rsid w:val="00347388"/>
    <w:rsid w:val="00347650"/>
    <w:rsid w:val="003476A2"/>
    <w:rsid w:val="00347F82"/>
    <w:rsid w:val="00350112"/>
    <w:rsid w:val="0035024D"/>
    <w:rsid w:val="00350491"/>
    <w:rsid w:val="00350500"/>
    <w:rsid w:val="003506FA"/>
    <w:rsid w:val="00350C71"/>
    <w:rsid w:val="0035100A"/>
    <w:rsid w:val="003512FD"/>
    <w:rsid w:val="0035142A"/>
    <w:rsid w:val="00351521"/>
    <w:rsid w:val="00351549"/>
    <w:rsid w:val="00351900"/>
    <w:rsid w:val="00351B2E"/>
    <w:rsid w:val="00351B6B"/>
    <w:rsid w:val="00351D20"/>
    <w:rsid w:val="00351D58"/>
    <w:rsid w:val="00351E6F"/>
    <w:rsid w:val="00351FC5"/>
    <w:rsid w:val="003522E5"/>
    <w:rsid w:val="003522E6"/>
    <w:rsid w:val="0035245F"/>
    <w:rsid w:val="003525A7"/>
    <w:rsid w:val="003527FC"/>
    <w:rsid w:val="00352A70"/>
    <w:rsid w:val="00352B99"/>
    <w:rsid w:val="00352D6A"/>
    <w:rsid w:val="00352D9A"/>
    <w:rsid w:val="00352F86"/>
    <w:rsid w:val="0035302B"/>
    <w:rsid w:val="003531B6"/>
    <w:rsid w:val="00353288"/>
    <w:rsid w:val="0035368F"/>
    <w:rsid w:val="00353830"/>
    <w:rsid w:val="003538C8"/>
    <w:rsid w:val="0035397E"/>
    <w:rsid w:val="003539AE"/>
    <w:rsid w:val="00353E96"/>
    <w:rsid w:val="00353FA5"/>
    <w:rsid w:val="003540A3"/>
    <w:rsid w:val="003540BB"/>
    <w:rsid w:val="0035468B"/>
    <w:rsid w:val="00354E3D"/>
    <w:rsid w:val="00354F43"/>
    <w:rsid w:val="00354FA6"/>
    <w:rsid w:val="0035527B"/>
    <w:rsid w:val="0035566D"/>
    <w:rsid w:val="003557C1"/>
    <w:rsid w:val="00355839"/>
    <w:rsid w:val="003559C8"/>
    <w:rsid w:val="00355DF7"/>
    <w:rsid w:val="0035637D"/>
    <w:rsid w:val="0035690B"/>
    <w:rsid w:val="00356926"/>
    <w:rsid w:val="00356A12"/>
    <w:rsid w:val="00356C0D"/>
    <w:rsid w:val="003570DF"/>
    <w:rsid w:val="00357159"/>
    <w:rsid w:val="003573BA"/>
    <w:rsid w:val="0035770E"/>
    <w:rsid w:val="00357DE9"/>
    <w:rsid w:val="0036009F"/>
    <w:rsid w:val="00360135"/>
    <w:rsid w:val="00360342"/>
    <w:rsid w:val="00360720"/>
    <w:rsid w:val="00360995"/>
    <w:rsid w:val="003609FA"/>
    <w:rsid w:val="00360E38"/>
    <w:rsid w:val="00360EDF"/>
    <w:rsid w:val="0036113C"/>
    <w:rsid w:val="0036118D"/>
    <w:rsid w:val="003611A1"/>
    <w:rsid w:val="00361200"/>
    <w:rsid w:val="00361421"/>
    <w:rsid w:val="003614CE"/>
    <w:rsid w:val="003617D5"/>
    <w:rsid w:val="00361949"/>
    <w:rsid w:val="00361960"/>
    <w:rsid w:val="003619AB"/>
    <w:rsid w:val="00361AEE"/>
    <w:rsid w:val="00361DB1"/>
    <w:rsid w:val="0036204C"/>
    <w:rsid w:val="0036212F"/>
    <w:rsid w:val="003621AB"/>
    <w:rsid w:val="00362377"/>
    <w:rsid w:val="00362606"/>
    <w:rsid w:val="003627EC"/>
    <w:rsid w:val="00362B5C"/>
    <w:rsid w:val="00362B8A"/>
    <w:rsid w:val="00362C57"/>
    <w:rsid w:val="00362D31"/>
    <w:rsid w:val="0036315D"/>
    <w:rsid w:val="00363186"/>
    <w:rsid w:val="003633BB"/>
    <w:rsid w:val="00363589"/>
    <w:rsid w:val="003635CE"/>
    <w:rsid w:val="00363747"/>
    <w:rsid w:val="0036397E"/>
    <w:rsid w:val="00363D9C"/>
    <w:rsid w:val="00363DA5"/>
    <w:rsid w:val="00363FBC"/>
    <w:rsid w:val="0036410B"/>
    <w:rsid w:val="00364298"/>
    <w:rsid w:val="00364323"/>
    <w:rsid w:val="0036436D"/>
    <w:rsid w:val="00364453"/>
    <w:rsid w:val="00364ACA"/>
    <w:rsid w:val="00364CEE"/>
    <w:rsid w:val="00364E6D"/>
    <w:rsid w:val="00364E79"/>
    <w:rsid w:val="00364E95"/>
    <w:rsid w:val="0036509A"/>
    <w:rsid w:val="003650BE"/>
    <w:rsid w:val="00365214"/>
    <w:rsid w:val="003653E8"/>
    <w:rsid w:val="003653F5"/>
    <w:rsid w:val="00365617"/>
    <w:rsid w:val="00365757"/>
    <w:rsid w:val="003659BA"/>
    <w:rsid w:val="003659E5"/>
    <w:rsid w:val="003659E7"/>
    <w:rsid w:val="00365A2E"/>
    <w:rsid w:val="00365C58"/>
    <w:rsid w:val="00365E5B"/>
    <w:rsid w:val="00365E5D"/>
    <w:rsid w:val="00366082"/>
    <w:rsid w:val="0036661A"/>
    <w:rsid w:val="00366691"/>
    <w:rsid w:val="00366725"/>
    <w:rsid w:val="003667E3"/>
    <w:rsid w:val="00366C69"/>
    <w:rsid w:val="00366D41"/>
    <w:rsid w:val="00366E36"/>
    <w:rsid w:val="00366E73"/>
    <w:rsid w:val="0036707C"/>
    <w:rsid w:val="00367461"/>
    <w:rsid w:val="00367480"/>
    <w:rsid w:val="003677F6"/>
    <w:rsid w:val="003678DB"/>
    <w:rsid w:val="00367D5C"/>
    <w:rsid w:val="00367EA8"/>
    <w:rsid w:val="00367FE0"/>
    <w:rsid w:val="00370038"/>
    <w:rsid w:val="00370103"/>
    <w:rsid w:val="00370570"/>
    <w:rsid w:val="003705AF"/>
    <w:rsid w:val="003705FD"/>
    <w:rsid w:val="003706E1"/>
    <w:rsid w:val="003707CE"/>
    <w:rsid w:val="00370895"/>
    <w:rsid w:val="003708DD"/>
    <w:rsid w:val="00370B4E"/>
    <w:rsid w:val="00370C4C"/>
    <w:rsid w:val="00370C82"/>
    <w:rsid w:val="00370FC0"/>
    <w:rsid w:val="0037100D"/>
    <w:rsid w:val="003711A8"/>
    <w:rsid w:val="003711AE"/>
    <w:rsid w:val="00371348"/>
    <w:rsid w:val="0037164C"/>
    <w:rsid w:val="0037167A"/>
    <w:rsid w:val="00371827"/>
    <w:rsid w:val="00371A03"/>
    <w:rsid w:val="00371C13"/>
    <w:rsid w:val="00371E1D"/>
    <w:rsid w:val="0037218A"/>
    <w:rsid w:val="00372612"/>
    <w:rsid w:val="0037271B"/>
    <w:rsid w:val="003727B9"/>
    <w:rsid w:val="0037284A"/>
    <w:rsid w:val="003728AF"/>
    <w:rsid w:val="003728BE"/>
    <w:rsid w:val="0037297F"/>
    <w:rsid w:val="00372B27"/>
    <w:rsid w:val="00372EED"/>
    <w:rsid w:val="00372F16"/>
    <w:rsid w:val="00372F18"/>
    <w:rsid w:val="00373166"/>
    <w:rsid w:val="0037326A"/>
    <w:rsid w:val="003732AA"/>
    <w:rsid w:val="003733D8"/>
    <w:rsid w:val="00373C25"/>
    <w:rsid w:val="00373DE5"/>
    <w:rsid w:val="00373F14"/>
    <w:rsid w:val="0037456A"/>
    <w:rsid w:val="00374644"/>
    <w:rsid w:val="00374B2C"/>
    <w:rsid w:val="00374F94"/>
    <w:rsid w:val="0037511E"/>
    <w:rsid w:val="00375323"/>
    <w:rsid w:val="003756A3"/>
    <w:rsid w:val="00375750"/>
    <w:rsid w:val="00375816"/>
    <w:rsid w:val="003758F0"/>
    <w:rsid w:val="0037595E"/>
    <w:rsid w:val="00375B7C"/>
    <w:rsid w:val="003760EF"/>
    <w:rsid w:val="00376242"/>
    <w:rsid w:val="0037643F"/>
    <w:rsid w:val="00376577"/>
    <w:rsid w:val="00376592"/>
    <w:rsid w:val="0037663A"/>
    <w:rsid w:val="00376680"/>
    <w:rsid w:val="003766EF"/>
    <w:rsid w:val="0037676C"/>
    <w:rsid w:val="0037693D"/>
    <w:rsid w:val="00377203"/>
    <w:rsid w:val="0037763C"/>
    <w:rsid w:val="00377AB2"/>
    <w:rsid w:val="00377B27"/>
    <w:rsid w:val="00377B66"/>
    <w:rsid w:val="00377B76"/>
    <w:rsid w:val="00377D1D"/>
    <w:rsid w:val="00377E71"/>
    <w:rsid w:val="00377E8E"/>
    <w:rsid w:val="00377FB2"/>
    <w:rsid w:val="00380128"/>
    <w:rsid w:val="00380263"/>
    <w:rsid w:val="003802B1"/>
    <w:rsid w:val="003802F5"/>
    <w:rsid w:val="003802F9"/>
    <w:rsid w:val="003803CB"/>
    <w:rsid w:val="0038047E"/>
    <w:rsid w:val="003806D4"/>
    <w:rsid w:val="00380A6E"/>
    <w:rsid w:val="0038103C"/>
    <w:rsid w:val="00381091"/>
    <w:rsid w:val="00381217"/>
    <w:rsid w:val="003813B7"/>
    <w:rsid w:val="0038162C"/>
    <w:rsid w:val="003817B1"/>
    <w:rsid w:val="00381EAF"/>
    <w:rsid w:val="003820BE"/>
    <w:rsid w:val="00382150"/>
    <w:rsid w:val="003821A4"/>
    <w:rsid w:val="003823C1"/>
    <w:rsid w:val="003828A6"/>
    <w:rsid w:val="00382A16"/>
    <w:rsid w:val="00382BDC"/>
    <w:rsid w:val="00382F01"/>
    <w:rsid w:val="0038323E"/>
    <w:rsid w:val="00383628"/>
    <w:rsid w:val="0038380E"/>
    <w:rsid w:val="0038384B"/>
    <w:rsid w:val="00383880"/>
    <w:rsid w:val="00383A67"/>
    <w:rsid w:val="00383CAA"/>
    <w:rsid w:val="00383CC5"/>
    <w:rsid w:val="00383DAC"/>
    <w:rsid w:val="003840CE"/>
    <w:rsid w:val="00384199"/>
    <w:rsid w:val="003842B8"/>
    <w:rsid w:val="003843CD"/>
    <w:rsid w:val="00384774"/>
    <w:rsid w:val="00384904"/>
    <w:rsid w:val="0038495B"/>
    <w:rsid w:val="00384A98"/>
    <w:rsid w:val="00384BF5"/>
    <w:rsid w:val="00384F03"/>
    <w:rsid w:val="00384FB1"/>
    <w:rsid w:val="00384FDE"/>
    <w:rsid w:val="00385019"/>
    <w:rsid w:val="0038511D"/>
    <w:rsid w:val="003851A9"/>
    <w:rsid w:val="0038571E"/>
    <w:rsid w:val="003857CA"/>
    <w:rsid w:val="00385C30"/>
    <w:rsid w:val="0038603A"/>
    <w:rsid w:val="003860C2"/>
    <w:rsid w:val="0038616C"/>
    <w:rsid w:val="00386371"/>
    <w:rsid w:val="00386411"/>
    <w:rsid w:val="003864C9"/>
    <w:rsid w:val="00386505"/>
    <w:rsid w:val="0038655D"/>
    <w:rsid w:val="003867E1"/>
    <w:rsid w:val="00386C03"/>
    <w:rsid w:val="00386D43"/>
    <w:rsid w:val="00386DEB"/>
    <w:rsid w:val="00386EFC"/>
    <w:rsid w:val="003872BD"/>
    <w:rsid w:val="00387527"/>
    <w:rsid w:val="00387606"/>
    <w:rsid w:val="003878CD"/>
    <w:rsid w:val="00387B1D"/>
    <w:rsid w:val="00387B7B"/>
    <w:rsid w:val="00387D72"/>
    <w:rsid w:val="00390085"/>
    <w:rsid w:val="00390281"/>
    <w:rsid w:val="00390402"/>
    <w:rsid w:val="0039040D"/>
    <w:rsid w:val="0039082E"/>
    <w:rsid w:val="00390A2A"/>
    <w:rsid w:val="00390BD0"/>
    <w:rsid w:val="00390DEE"/>
    <w:rsid w:val="00391104"/>
    <w:rsid w:val="0039113A"/>
    <w:rsid w:val="0039129D"/>
    <w:rsid w:val="00391301"/>
    <w:rsid w:val="00391BE7"/>
    <w:rsid w:val="0039231A"/>
    <w:rsid w:val="00392444"/>
    <w:rsid w:val="0039254F"/>
    <w:rsid w:val="003925FC"/>
    <w:rsid w:val="00392869"/>
    <w:rsid w:val="00392880"/>
    <w:rsid w:val="00392AD9"/>
    <w:rsid w:val="00392CA7"/>
    <w:rsid w:val="00393020"/>
    <w:rsid w:val="00393270"/>
    <w:rsid w:val="003932A3"/>
    <w:rsid w:val="00393409"/>
    <w:rsid w:val="00393476"/>
    <w:rsid w:val="0039351E"/>
    <w:rsid w:val="003936DC"/>
    <w:rsid w:val="003936E1"/>
    <w:rsid w:val="0039373A"/>
    <w:rsid w:val="00393756"/>
    <w:rsid w:val="003938AC"/>
    <w:rsid w:val="00393975"/>
    <w:rsid w:val="003939F7"/>
    <w:rsid w:val="00393B05"/>
    <w:rsid w:val="00393ECA"/>
    <w:rsid w:val="00393F44"/>
    <w:rsid w:val="00394467"/>
    <w:rsid w:val="00394757"/>
    <w:rsid w:val="00394762"/>
    <w:rsid w:val="003947BB"/>
    <w:rsid w:val="00394B17"/>
    <w:rsid w:val="00394BC9"/>
    <w:rsid w:val="00394C7E"/>
    <w:rsid w:val="00394D64"/>
    <w:rsid w:val="00394D6F"/>
    <w:rsid w:val="00394E36"/>
    <w:rsid w:val="00395107"/>
    <w:rsid w:val="0039557D"/>
    <w:rsid w:val="00395769"/>
    <w:rsid w:val="0039586C"/>
    <w:rsid w:val="0039592A"/>
    <w:rsid w:val="00395974"/>
    <w:rsid w:val="00395A8E"/>
    <w:rsid w:val="00395B0F"/>
    <w:rsid w:val="00395B39"/>
    <w:rsid w:val="00395C40"/>
    <w:rsid w:val="00395D00"/>
    <w:rsid w:val="00395F58"/>
    <w:rsid w:val="003960BF"/>
    <w:rsid w:val="003963EF"/>
    <w:rsid w:val="0039668F"/>
    <w:rsid w:val="0039671A"/>
    <w:rsid w:val="00396B49"/>
    <w:rsid w:val="00396C06"/>
    <w:rsid w:val="00396D44"/>
    <w:rsid w:val="00396FC0"/>
    <w:rsid w:val="00397FAD"/>
    <w:rsid w:val="003A01DD"/>
    <w:rsid w:val="003A0451"/>
    <w:rsid w:val="003A061E"/>
    <w:rsid w:val="003A0962"/>
    <w:rsid w:val="003A0AC6"/>
    <w:rsid w:val="003A0BAC"/>
    <w:rsid w:val="003A0C0D"/>
    <w:rsid w:val="003A0C30"/>
    <w:rsid w:val="003A0F6D"/>
    <w:rsid w:val="003A111D"/>
    <w:rsid w:val="003A1314"/>
    <w:rsid w:val="003A19A4"/>
    <w:rsid w:val="003A1AB3"/>
    <w:rsid w:val="003A1FB1"/>
    <w:rsid w:val="003A2378"/>
    <w:rsid w:val="003A238F"/>
    <w:rsid w:val="003A27B5"/>
    <w:rsid w:val="003A27D0"/>
    <w:rsid w:val="003A2FE9"/>
    <w:rsid w:val="003A3254"/>
    <w:rsid w:val="003A33E0"/>
    <w:rsid w:val="003A33E9"/>
    <w:rsid w:val="003A3463"/>
    <w:rsid w:val="003A34D7"/>
    <w:rsid w:val="003A35A4"/>
    <w:rsid w:val="003A3659"/>
    <w:rsid w:val="003A36E1"/>
    <w:rsid w:val="003A373B"/>
    <w:rsid w:val="003A3901"/>
    <w:rsid w:val="003A3A23"/>
    <w:rsid w:val="003A3A3D"/>
    <w:rsid w:val="003A3CBD"/>
    <w:rsid w:val="003A3FD3"/>
    <w:rsid w:val="003A40C5"/>
    <w:rsid w:val="003A42E8"/>
    <w:rsid w:val="003A439C"/>
    <w:rsid w:val="003A477F"/>
    <w:rsid w:val="003A4B16"/>
    <w:rsid w:val="003A4C9B"/>
    <w:rsid w:val="003A4D0C"/>
    <w:rsid w:val="003A4D32"/>
    <w:rsid w:val="003A4D48"/>
    <w:rsid w:val="003A4EEC"/>
    <w:rsid w:val="003A5062"/>
    <w:rsid w:val="003A50BE"/>
    <w:rsid w:val="003A5437"/>
    <w:rsid w:val="003A55AD"/>
    <w:rsid w:val="003A55CA"/>
    <w:rsid w:val="003A55F7"/>
    <w:rsid w:val="003A57A2"/>
    <w:rsid w:val="003A5BB7"/>
    <w:rsid w:val="003A5D37"/>
    <w:rsid w:val="003A5E51"/>
    <w:rsid w:val="003A5F1D"/>
    <w:rsid w:val="003A6022"/>
    <w:rsid w:val="003A604B"/>
    <w:rsid w:val="003A6095"/>
    <w:rsid w:val="003A628F"/>
    <w:rsid w:val="003A63C5"/>
    <w:rsid w:val="003A64F3"/>
    <w:rsid w:val="003A678B"/>
    <w:rsid w:val="003A6982"/>
    <w:rsid w:val="003A69CA"/>
    <w:rsid w:val="003A6A3B"/>
    <w:rsid w:val="003A6AAE"/>
    <w:rsid w:val="003A6AB2"/>
    <w:rsid w:val="003A6AC1"/>
    <w:rsid w:val="003A6BBC"/>
    <w:rsid w:val="003A6E7E"/>
    <w:rsid w:val="003A6EB7"/>
    <w:rsid w:val="003A7558"/>
    <w:rsid w:val="003A77B5"/>
    <w:rsid w:val="003A7F23"/>
    <w:rsid w:val="003A7F40"/>
    <w:rsid w:val="003B0156"/>
    <w:rsid w:val="003B0199"/>
    <w:rsid w:val="003B01FC"/>
    <w:rsid w:val="003B035D"/>
    <w:rsid w:val="003B05E0"/>
    <w:rsid w:val="003B069A"/>
    <w:rsid w:val="003B0979"/>
    <w:rsid w:val="003B0BBC"/>
    <w:rsid w:val="003B0DD8"/>
    <w:rsid w:val="003B1003"/>
    <w:rsid w:val="003B115E"/>
    <w:rsid w:val="003B16D5"/>
    <w:rsid w:val="003B18AC"/>
    <w:rsid w:val="003B18B2"/>
    <w:rsid w:val="003B1B7F"/>
    <w:rsid w:val="003B234F"/>
    <w:rsid w:val="003B2581"/>
    <w:rsid w:val="003B25EC"/>
    <w:rsid w:val="003B25EE"/>
    <w:rsid w:val="003B2627"/>
    <w:rsid w:val="003B27C1"/>
    <w:rsid w:val="003B2CF0"/>
    <w:rsid w:val="003B2DE9"/>
    <w:rsid w:val="003B35C6"/>
    <w:rsid w:val="003B3683"/>
    <w:rsid w:val="003B36A5"/>
    <w:rsid w:val="003B37E5"/>
    <w:rsid w:val="003B39D7"/>
    <w:rsid w:val="003B3B77"/>
    <w:rsid w:val="003B3C07"/>
    <w:rsid w:val="003B4035"/>
    <w:rsid w:val="003B4159"/>
    <w:rsid w:val="003B41DA"/>
    <w:rsid w:val="003B4335"/>
    <w:rsid w:val="003B436D"/>
    <w:rsid w:val="003B483C"/>
    <w:rsid w:val="003B48FB"/>
    <w:rsid w:val="003B4999"/>
    <w:rsid w:val="003B4C65"/>
    <w:rsid w:val="003B4C73"/>
    <w:rsid w:val="003B4C93"/>
    <w:rsid w:val="003B4FE2"/>
    <w:rsid w:val="003B52E1"/>
    <w:rsid w:val="003B533B"/>
    <w:rsid w:val="003B58C9"/>
    <w:rsid w:val="003B5DE8"/>
    <w:rsid w:val="003B5E4C"/>
    <w:rsid w:val="003B612E"/>
    <w:rsid w:val="003B6477"/>
    <w:rsid w:val="003B68CD"/>
    <w:rsid w:val="003B690A"/>
    <w:rsid w:val="003B6B20"/>
    <w:rsid w:val="003B6C24"/>
    <w:rsid w:val="003B6C8C"/>
    <w:rsid w:val="003B735A"/>
    <w:rsid w:val="003B735E"/>
    <w:rsid w:val="003B7699"/>
    <w:rsid w:val="003B77F3"/>
    <w:rsid w:val="003B7A3D"/>
    <w:rsid w:val="003B7AE3"/>
    <w:rsid w:val="003B7B42"/>
    <w:rsid w:val="003B7DAF"/>
    <w:rsid w:val="003B7E1E"/>
    <w:rsid w:val="003B7F4F"/>
    <w:rsid w:val="003B7F5E"/>
    <w:rsid w:val="003C0205"/>
    <w:rsid w:val="003C02A3"/>
    <w:rsid w:val="003C0588"/>
    <w:rsid w:val="003C05E1"/>
    <w:rsid w:val="003C08C2"/>
    <w:rsid w:val="003C09ED"/>
    <w:rsid w:val="003C0BC3"/>
    <w:rsid w:val="003C0C84"/>
    <w:rsid w:val="003C0D34"/>
    <w:rsid w:val="003C0D39"/>
    <w:rsid w:val="003C0DDB"/>
    <w:rsid w:val="003C0EF0"/>
    <w:rsid w:val="003C1083"/>
    <w:rsid w:val="003C11F2"/>
    <w:rsid w:val="003C12B2"/>
    <w:rsid w:val="003C1433"/>
    <w:rsid w:val="003C16DE"/>
    <w:rsid w:val="003C1712"/>
    <w:rsid w:val="003C190E"/>
    <w:rsid w:val="003C194C"/>
    <w:rsid w:val="003C1E45"/>
    <w:rsid w:val="003C1F77"/>
    <w:rsid w:val="003C2179"/>
    <w:rsid w:val="003C242D"/>
    <w:rsid w:val="003C2525"/>
    <w:rsid w:val="003C26DB"/>
    <w:rsid w:val="003C2794"/>
    <w:rsid w:val="003C27B3"/>
    <w:rsid w:val="003C27C6"/>
    <w:rsid w:val="003C284D"/>
    <w:rsid w:val="003C2ADE"/>
    <w:rsid w:val="003C2AEE"/>
    <w:rsid w:val="003C2F0F"/>
    <w:rsid w:val="003C31AF"/>
    <w:rsid w:val="003C31E1"/>
    <w:rsid w:val="003C369B"/>
    <w:rsid w:val="003C37D7"/>
    <w:rsid w:val="003C3BC8"/>
    <w:rsid w:val="003C3CA5"/>
    <w:rsid w:val="003C3F90"/>
    <w:rsid w:val="003C4012"/>
    <w:rsid w:val="003C40E9"/>
    <w:rsid w:val="003C42DB"/>
    <w:rsid w:val="003C4359"/>
    <w:rsid w:val="003C4470"/>
    <w:rsid w:val="003C4B42"/>
    <w:rsid w:val="003C4CED"/>
    <w:rsid w:val="003C4D80"/>
    <w:rsid w:val="003C4E66"/>
    <w:rsid w:val="003C4EC7"/>
    <w:rsid w:val="003C5214"/>
    <w:rsid w:val="003C5387"/>
    <w:rsid w:val="003C56D2"/>
    <w:rsid w:val="003C57F2"/>
    <w:rsid w:val="003C583B"/>
    <w:rsid w:val="003C5D7A"/>
    <w:rsid w:val="003C5E45"/>
    <w:rsid w:val="003C619D"/>
    <w:rsid w:val="003C653F"/>
    <w:rsid w:val="003C6833"/>
    <w:rsid w:val="003C68D9"/>
    <w:rsid w:val="003C6A7E"/>
    <w:rsid w:val="003C6D60"/>
    <w:rsid w:val="003C6D81"/>
    <w:rsid w:val="003C6FCC"/>
    <w:rsid w:val="003C7042"/>
    <w:rsid w:val="003C7597"/>
    <w:rsid w:val="003C76CE"/>
    <w:rsid w:val="003C7790"/>
    <w:rsid w:val="003C77E0"/>
    <w:rsid w:val="003C7A36"/>
    <w:rsid w:val="003C7BAE"/>
    <w:rsid w:val="003C7D84"/>
    <w:rsid w:val="003C7DAC"/>
    <w:rsid w:val="003C7F44"/>
    <w:rsid w:val="003C7F4D"/>
    <w:rsid w:val="003D0004"/>
    <w:rsid w:val="003D0292"/>
    <w:rsid w:val="003D03FF"/>
    <w:rsid w:val="003D045C"/>
    <w:rsid w:val="003D048D"/>
    <w:rsid w:val="003D05D2"/>
    <w:rsid w:val="003D07D0"/>
    <w:rsid w:val="003D0917"/>
    <w:rsid w:val="003D09AF"/>
    <w:rsid w:val="003D0A1A"/>
    <w:rsid w:val="003D0A51"/>
    <w:rsid w:val="003D0B30"/>
    <w:rsid w:val="003D0DFC"/>
    <w:rsid w:val="003D0E93"/>
    <w:rsid w:val="003D1124"/>
    <w:rsid w:val="003D12D1"/>
    <w:rsid w:val="003D137F"/>
    <w:rsid w:val="003D1577"/>
    <w:rsid w:val="003D177F"/>
    <w:rsid w:val="003D1945"/>
    <w:rsid w:val="003D1B5E"/>
    <w:rsid w:val="003D1D52"/>
    <w:rsid w:val="003D1E7C"/>
    <w:rsid w:val="003D1F5C"/>
    <w:rsid w:val="003D1FC0"/>
    <w:rsid w:val="003D2049"/>
    <w:rsid w:val="003D20A9"/>
    <w:rsid w:val="003D2294"/>
    <w:rsid w:val="003D2467"/>
    <w:rsid w:val="003D2550"/>
    <w:rsid w:val="003D2656"/>
    <w:rsid w:val="003D28A8"/>
    <w:rsid w:val="003D29BB"/>
    <w:rsid w:val="003D29FD"/>
    <w:rsid w:val="003D2C5D"/>
    <w:rsid w:val="003D2D52"/>
    <w:rsid w:val="003D3119"/>
    <w:rsid w:val="003D3288"/>
    <w:rsid w:val="003D32C2"/>
    <w:rsid w:val="003D3541"/>
    <w:rsid w:val="003D3679"/>
    <w:rsid w:val="003D372A"/>
    <w:rsid w:val="003D37E3"/>
    <w:rsid w:val="003D37E9"/>
    <w:rsid w:val="003D380C"/>
    <w:rsid w:val="003D38AF"/>
    <w:rsid w:val="003D3A8C"/>
    <w:rsid w:val="003D3C75"/>
    <w:rsid w:val="003D3C79"/>
    <w:rsid w:val="003D4208"/>
    <w:rsid w:val="003D4349"/>
    <w:rsid w:val="003D43C5"/>
    <w:rsid w:val="003D4757"/>
    <w:rsid w:val="003D47D4"/>
    <w:rsid w:val="003D4A86"/>
    <w:rsid w:val="003D4C54"/>
    <w:rsid w:val="003D4CC4"/>
    <w:rsid w:val="003D4E6C"/>
    <w:rsid w:val="003D4F7A"/>
    <w:rsid w:val="003D4FC7"/>
    <w:rsid w:val="003D4FD0"/>
    <w:rsid w:val="003D51F2"/>
    <w:rsid w:val="003D5325"/>
    <w:rsid w:val="003D534A"/>
    <w:rsid w:val="003D53C2"/>
    <w:rsid w:val="003D55B2"/>
    <w:rsid w:val="003D57AC"/>
    <w:rsid w:val="003D5C92"/>
    <w:rsid w:val="003D5DFB"/>
    <w:rsid w:val="003D5EC7"/>
    <w:rsid w:val="003D61A6"/>
    <w:rsid w:val="003D61E5"/>
    <w:rsid w:val="003D62C1"/>
    <w:rsid w:val="003D678D"/>
    <w:rsid w:val="003D6CF0"/>
    <w:rsid w:val="003D6D63"/>
    <w:rsid w:val="003D6D68"/>
    <w:rsid w:val="003D717C"/>
    <w:rsid w:val="003D7553"/>
    <w:rsid w:val="003D76E8"/>
    <w:rsid w:val="003D76EF"/>
    <w:rsid w:val="003D76FB"/>
    <w:rsid w:val="003D77FE"/>
    <w:rsid w:val="003D79A5"/>
    <w:rsid w:val="003D7A4F"/>
    <w:rsid w:val="003D7A57"/>
    <w:rsid w:val="003E01A0"/>
    <w:rsid w:val="003E0361"/>
    <w:rsid w:val="003E03F8"/>
    <w:rsid w:val="003E049B"/>
    <w:rsid w:val="003E071B"/>
    <w:rsid w:val="003E0B90"/>
    <w:rsid w:val="003E0C4E"/>
    <w:rsid w:val="003E0E17"/>
    <w:rsid w:val="003E11DE"/>
    <w:rsid w:val="003E138A"/>
    <w:rsid w:val="003E17EB"/>
    <w:rsid w:val="003E18EA"/>
    <w:rsid w:val="003E1AAD"/>
    <w:rsid w:val="003E1C27"/>
    <w:rsid w:val="003E1C48"/>
    <w:rsid w:val="003E1C6E"/>
    <w:rsid w:val="003E1CBD"/>
    <w:rsid w:val="003E1CFF"/>
    <w:rsid w:val="003E2366"/>
    <w:rsid w:val="003E2621"/>
    <w:rsid w:val="003E298C"/>
    <w:rsid w:val="003E2999"/>
    <w:rsid w:val="003E2CCA"/>
    <w:rsid w:val="003E2D80"/>
    <w:rsid w:val="003E2EFF"/>
    <w:rsid w:val="003E2F6C"/>
    <w:rsid w:val="003E2F9E"/>
    <w:rsid w:val="003E342A"/>
    <w:rsid w:val="003E34FD"/>
    <w:rsid w:val="003E35F5"/>
    <w:rsid w:val="003E36CF"/>
    <w:rsid w:val="003E3793"/>
    <w:rsid w:val="003E3A52"/>
    <w:rsid w:val="003E3A7C"/>
    <w:rsid w:val="003E3C16"/>
    <w:rsid w:val="003E3CA9"/>
    <w:rsid w:val="003E3D2E"/>
    <w:rsid w:val="003E3D79"/>
    <w:rsid w:val="003E3ECD"/>
    <w:rsid w:val="003E3EE4"/>
    <w:rsid w:val="003E3FE3"/>
    <w:rsid w:val="003E402D"/>
    <w:rsid w:val="003E4124"/>
    <w:rsid w:val="003E450F"/>
    <w:rsid w:val="003E46EF"/>
    <w:rsid w:val="003E482D"/>
    <w:rsid w:val="003E4B31"/>
    <w:rsid w:val="003E4E0F"/>
    <w:rsid w:val="003E4F6A"/>
    <w:rsid w:val="003E50EC"/>
    <w:rsid w:val="003E571B"/>
    <w:rsid w:val="003E59FD"/>
    <w:rsid w:val="003E5BCD"/>
    <w:rsid w:val="003E5BE6"/>
    <w:rsid w:val="003E5CA2"/>
    <w:rsid w:val="003E5D61"/>
    <w:rsid w:val="003E60C1"/>
    <w:rsid w:val="003E6179"/>
    <w:rsid w:val="003E6210"/>
    <w:rsid w:val="003E6527"/>
    <w:rsid w:val="003E65AF"/>
    <w:rsid w:val="003E67DC"/>
    <w:rsid w:val="003E6DB3"/>
    <w:rsid w:val="003E70FB"/>
    <w:rsid w:val="003E7193"/>
    <w:rsid w:val="003E74AA"/>
    <w:rsid w:val="003E7547"/>
    <w:rsid w:val="003E7766"/>
    <w:rsid w:val="003E776D"/>
    <w:rsid w:val="003E7D7C"/>
    <w:rsid w:val="003F0240"/>
    <w:rsid w:val="003F0433"/>
    <w:rsid w:val="003F067C"/>
    <w:rsid w:val="003F06D3"/>
    <w:rsid w:val="003F0BD9"/>
    <w:rsid w:val="003F0D03"/>
    <w:rsid w:val="003F0D56"/>
    <w:rsid w:val="003F0E50"/>
    <w:rsid w:val="003F0F4B"/>
    <w:rsid w:val="003F0F53"/>
    <w:rsid w:val="003F11FA"/>
    <w:rsid w:val="003F14A3"/>
    <w:rsid w:val="003F18E8"/>
    <w:rsid w:val="003F1914"/>
    <w:rsid w:val="003F1933"/>
    <w:rsid w:val="003F1AAB"/>
    <w:rsid w:val="003F1F0C"/>
    <w:rsid w:val="003F1F13"/>
    <w:rsid w:val="003F2299"/>
    <w:rsid w:val="003F24E2"/>
    <w:rsid w:val="003F25CB"/>
    <w:rsid w:val="003F26C7"/>
    <w:rsid w:val="003F2A50"/>
    <w:rsid w:val="003F300A"/>
    <w:rsid w:val="003F336D"/>
    <w:rsid w:val="003F34C1"/>
    <w:rsid w:val="003F36F9"/>
    <w:rsid w:val="003F38E9"/>
    <w:rsid w:val="003F3B7E"/>
    <w:rsid w:val="003F3C0E"/>
    <w:rsid w:val="003F3E2B"/>
    <w:rsid w:val="003F3EC6"/>
    <w:rsid w:val="003F417A"/>
    <w:rsid w:val="003F41BD"/>
    <w:rsid w:val="003F4203"/>
    <w:rsid w:val="003F427C"/>
    <w:rsid w:val="003F4338"/>
    <w:rsid w:val="003F438B"/>
    <w:rsid w:val="003F45E6"/>
    <w:rsid w:val="003F4773"/>
    <w:rsid w:val="003F4774"/>
    <w:rsid w:val="003F4790"/>
    <w:rsid w:val="003F47C4"/>
    <w:rsid w:val="003F4816"/>
    <w:rsid w:val="003F49D0"/>
    <w:rsid w:val="003F4D72"/>
    <w:rsid w:val="003F4EDF"/>
    <w:rsid w:val="003F500E"/>
    <w:rsid w:val="003F50A3"/>
    <w:rsid w:val="003F5152"/>
    <w:rsid w:val="003F557D"/>
    <w:rsid w:val="003F55CA"/>
    <w:rsid w:val="003F59F7"/>
    <w:rsid w:val="003F5BD2"/>
    <w:rsid w:val="003F5CB8"/>
    <w:rsid w:val="003F5D80"/>
    <w:rsid w:val="003F5E06"/>
    <w:rsid w:val="003F5EA8"/>
    <w:rsid w:val="003F5F33"/>
    <w:rsid w:val="003F60A4"/>
    <w:rsid w:val="003F60FD"/>
    <w:rsid w:val="003F611B"/>
    <w:rsid w:val="003F6148"/>
    <w:rsid w:val="003F62F9"/>
    <w:rsid w:val="003F6571"/>
    <w:rsid w:val="003F6775"/>
    <w:rsid w:val="003F67FF"/>
    <w:rsid w:val="003F6B8F"/>
    <w:rsid w:val="003F72BC"/>
    <w:rsid w:val="003F72C2"/>
    <w:rsid w:val="003F7608"/>
    <w:rsid w:val="003F76E3"/>
    <w:rsid w:val="003F7703"/>
    <w:rsid w:val="003F79B4"/>
    <w:rsid w:val="003F7B01"/>
    <w:rsid w:val="003F7E0B"/>
    <w:rsid w:val="003F7E29"/>
    <w:rsid w:val="004001A2"/>
    <w:rsid w:val="004005CA"/>
    <w:rsid w:val="004007BA"/>
    <w:rsid w:val="00400926"/>
    <w:rsid w:val="00400A6A"/>
    <w:rsid w:val="00400B00"/>
    <w:rsid w:val="00400E01"/>
    <w:rsid w:val="00400E4B"/>
    <w:rsid w:val="004010AA"/>
    <w:rsid w:val="00401445"/>
    <w:rsid w:val="00401456"/>
    <w:rsid w:val="004016F6"/>
    <w:rsid w:val="0040196A"/>
    <w:rsid w:val="00401B53"/>
    <w:rsid w:val="00401CAC"/>
    <w:rsid w:val="00402023"/>
    <w:rsid w:val="004022B4"/>
    <w:rsid w:val="00402583"/>
    <w:rsid w:val="00402704"/>
    <w:rsid w:val="00402A5F"/>
    <w:rsid w:val="00402C53"/>
    <w:rsid w:val="00402FE1"/>
    <w:rsid w:val="004031BE"/>
    <w:rsid w:val="0040334A"/>
    <w:rsid w:val="004035BD"/>
    <w:rsid w:val="00403BA6"/>
    <w:rsid w:val="00403E96"/>
    <w:rsid w:val="00403F4A"/>
    <w:rsid w:val="004043E8"/>
    <w:rsid w:val="00404447"/>
    <w:rsid w:val="0040448C"/>
    <w:rsid w:val="004044C0"/>
    <w:rsid w:val="00404636"/>
    <w:rsid w:val="004046FE"/>
    <w:rsid w:val="00404897"/>
    <w:rsid w:val="00404936"/>
    <w:rsid w:val="004049A3"/>
    <w:rsid w:val="00404BFC"/>
    <w:rsid w:val="00404C31"/>
    <w:rsid w:val="00404DB1"/>
    <w:rsid w:val="00405037"/>
    <w:rsid w:val="004050CC"/>
    <w:rsid w:val="00405327"/>
    <w:rsid w:val="004053E9"/>
    <w:rsid w:val="00405711"/>
    <w:rsid w:val="00405910"/>
    <w:rsid w:val="00405987"/>
    <w:rsid w:val="00405A77"/>
    <w:rsid w:val="00405A8A"/>
    <w:rsid w:val="00405D4E"/>
    <w:rsid w:val="00405E10"/>
    <w:rsid w:val="00405FE2"/>
    <w:rsid w:val="00406050"/>
    <w:rsid w:val="0040626B"/>
    <w:rsid w:val="0040649E"/>
    <w:rsid w:val="00406A72"/>
    <w:rsid w:val="00406CAF"/>
    <w:rsid w:val="00406EB0"/>
    <w:rsid w:val="00407165"/>
    <w:rsid w:val="00407806"/>
    <w:rsid w:val="00407E73"/>
    <w:rsid w:val="00410151"/>
    <w:rsid w:val="004101D8"/>
    <w:rsid w:val="00410757"/>
    <w:rsid w:val="004108BA"/>
    <w:rsid w:val="004108BB"/>
    <w:rsid w:val="00410A7F"/>
    <w:rsid w:val="00410AA1"/>
    <w:rsid w:val="00410C21"/>
    <w:rsid w:val="00410C28"/>
    <w:rsid w:val="00411335"/>
    <w:rsid w:val="00411523"/>
    <w:rsid w:val="00411730"/>
    <w:rsid w:val="00411B58"/>
    <w:rsid w:val="00411D13"/>
    <w:rsid w:val="00411EE2"/>
    <w:rsid w:val="00412037"/>
    <w:rsid w:val="0041209B"/>
    <w:rsid w:val="004121BB"/>
    <w:rsid w:val="0041284B"/>
    <w:rsid w:val="00412A5F"/>
    <w:rsid w:val="00412CA1"/>
    <w:rsid w:val="00412E06"/>
    <w:rsid w:val="0041303C"/>
    <w:rsid w:val="004130D4"/>
    <w:rsid w:val="004132E6"/>
    <w:rsid w:val="00413333"/>
    <w:rsid w:val="00413336"/>
    <w:rsid w:val="0041336C"/>
    <w:rsid w:val="00413490"/>
    <w:rsid w:val="004134AF"/>
    <w:rsid w:val="0041356E"/>
    <w:rsid w:val="00413B67"/>
    <w:rsid w:val="00413DD9"/>
    <w:rsid w:val="00413DF1"/>
    <w:rsid w:val="0041430A"/>
    <w:rsid w:val="0041490A"/>
    <w:rsid w:val="00414DA8"/>
    <w:rsid w:val="004151D5"/>
    <w:rsid w:val="0041524A"/>
    <w:rsid w:val="00415506"/>
    <w:rsid w:val="00415530"/>
    <w:rsid w:val="00415790"/>
    <w:rsid w:val="00415A3B"/>
    <w:rsid w:val="0041611C"/>
    <w:rsid w:val="004171A3"/>
    <w:rsid w:val="004171EE"/>
    <w:rsid w:val="004172BB"/>
    <w:rsid w:val="004172D9"/>
    <w:rsid w:val="00417326"/>
    <w:rsid w:val="00417489"/>
    <w:rsid w:val="00417535"/>
    <w:rsid w:val="0041765B"/>
    <w:rsid w:val="00420070"/>
    <w:rsid w:val="0042066F"/>
    <w:rsid w:val="0042085D"/>
    <w:rsid w:val="00420DF4"/>
    <w:rsid w:val="00421243"/>
    <w:rsid w:val="004212BA"/>
    <w:rsid w:val="004214EA"/>
    <w:rsid w:val="004217E8"/>
    <w:rsid w:val="0042199C"/>
    <w:rsid w:val="00421F31"/>
    <w:rsid w:val="004222EC"/>
    <w:rsid w:val="00422577"/>
    <w:rsid w:val="00422841"/>
    <w:rsid w:val="00422960"/>
    <w:rsid w:val="00422C23"/>
    <w:rsid w:val="00422CD4"/>
    <w:rsid w:val="00422D55"/>
    <w:rsid w:val="00422DEE"/>
    <w:rsid w:val="00422EB2"/>
    <w:rsid w:val="0042312B"/>
    <w:rsid w:val="0042323D"/>
    <w:rsid w:val="00423379"/>
    <w:rsid w:val="00423410"/>
    <w:rsid w:val="00423C16"/>
    <w:rsid w:val="004240DF"/>
    <w:rsid w:val="0042471A"/>
    <w:rsid w:val="00424CC1"/>
    <w:rsid w:val="00424EB5"/>
    <w:rsid w:val="00425406"/>
    <w:rsid w:val="0042554B"/>
    <w:rsid w:val="004256D1"/>
    <w:rsid w:val="00425776"/>
    <w:rsid w:val="00425BF4"/>
    <w:rsid w:val="00425DC9"/>
    <w:rsid w:val="00425DDC"/>
    <w:rsid w:val="00425EBF"/>
    <w:rsid w:val="004262BA"/>
    <w:rsid w:val="00426339"/>
    <w:rsid w:val="00426365"/>
    <w:rsid w:val="004264B0"/>
    <w:rsid w:val="0042657A"/>
    <w:rsid w:val="004265E1"/>
    <w:rsid w:val="00426616"/>
    <w:rsid w:val="00426782"/>
    <w:rsid w:val="00426A10"/>
    <w:rsid w:val="00426A51"/>
    <w:rsid w:val="00426B81"/>
    <w:rsid w:val="00426F45"/>
    <w:rsid w:val="00427592"/>
    <w:rsid w:val="004275A2"/>
    <w:rsid w:val="00427749"/>
    <w:rsid w:val="00427CEB"/>
    <w:rsid w:val="00427FA7"/>
    <w:rsid w:val="004301FE"/>
    <w:rsid w:val="0043043C"/>
    <w:rsid w:val="00430609"/>
    <w:rsid w:val="00430924"/>
    <w:rsid w:val="0043099A"/>
    <w:rsid w:val="00430A2E"/>
    <w:rsid w:val="00430E86"/>
    <w:rsid w:val="00430F1D"/>
    <w:rsid w:val="004310B2"/>
    <w:rsid w:val="0043132A"/>
    <w:rsid w:val="004313F8"/>
    <w:rsid w:val="0043170F"/>
    <w:rsid w:val="00431990"/>
    <w:rsid w:val="00431A05"/>
    <w:rsid w:val="00431D34"/>
    <w:rsid w:val="00431D8D"/>
    <w:rsid w:val="00431EDC"/>
    <w:rsid w:val="00431F90"/>
    <w:rsid w:val="0043203C"/>
    <w:rsid w:val="004320D2"/>
    <w:rsid w:val="00432376"/>
    <w:rsid w:val="004326BC"/>
    <w:rsid w:val="00432C98"/>
    <w:rsid w:val="00432D49"/>
    <w:rsid w:val="00432E1B"/>
    <w:rsid w:val="00432E5B"/>
    <w:rsid w:val="00432EE3"/>
    <w:rsid w:val="00432FD4"/>
    <w:rsid w:val="004335A1"/>
    <w:rsid w:val="004335B7"/>
    <w:rsid w:val="004337B4"/>
    <w:rsid w:val="0043386D"/>
    <w:rsid w:val="004338FC"/>
    <w:rsid w:val="004339B7"/>
    <w:rsid w:val="00433F21"/>
    <w:rsid w:val="00434088"/>
    <w:rsid w:val="0043419F"/>
    <w:rsid w:val="004345A9"/>
    <w:rsid w:val="00434617"/>
    <w:rsid w:val="00434740"/>
    <w:rsid w:val="00434839"/>
    <w:rsid w:val="00434A12"/>
    <w:rsid w:val="00434E67"/>
    <w:rsid w:val="00434EA4"/>
    <w:rsid w:val="00435443"/>
    <w:rsid w:val="0043590F"/>
    <w:rsid w:val="00435F26"/>
    <w:rsid w:val="004360B8"/>
    <w:rsid w:val="0043625D"/>
    <w:rsid w:val="00436279"/>
    <w:rsid w:val="0043659F"/>
    <w:rsid w:val="00436813"/>
    <w:rsid w:val="004369C5"/>
    <w:rsid w:val="00436B66"/>
    <w:rsid w:val="00436D5B"/>
    <w:rsid w:val="0043732B"/>
    <w:rsid w:val="0043738E"/>
    <w:rsid w:val="0043769D"/>
    <w:rsid w:val="0043791D"/>
    <w:rsid w:val="00437B2F"/>
    <w:rsid w:val="00437B30"/>
    <w:rsid w:val="00437B65"/>
    <w:rsid w:val="00437EF5"/>
    <w:rsid w:val="004404BD"/>
    <w:rsid w:val="00440591"/>
    <w:rsid w:val="004405D7"/>
    <w:rsid w:val="0044066A"/>
    <w:rsid w:val="00440ACA"/>
    <w:rsid w:val="00441021"/>
    <w:rsid w:val="004413FE"/>
    <w:rsid w:val="00441437"/>
    <w:rsid w:val="00441542"/>
    <w:rsid w:val="004415EB"/>
    <w:rsid w:val="004417A9"/>
    <w:rsid w:val="00441804"/>
    <w:rsid w:val="0044188B"/>
    <w:rsid w:val="00441BA2"/>
    <w:rsid w:val="00441C04"/>
    <w:rsid w:val="00441C5E"/>
    <w:rsid w:val="00441FFD"/>
    <w:rsid w:val="00442298"/>
    <w:rsid w:val="00442343"/>
    <w:rsid w:val="004424B5"/>
    <w:rsid w:val="004426CD"/>
    <w:rsid w:val="004427EE"/>
    <w:rsid w:val="004427FB"/>
    <w:rsid w:val="00442D88"/>
    <w:rsid w:val="00442DBE"/>
    <w:rsid w:val="00442E44"/>
    <w:rsid w:val="00442F75"/>
    <w:rsid w:val="00443023"/>
    <w:rsid w:val="0044306E"/>
    <w:rsid w:val="004433FB"/>
    <w:rsid w:val="00443750"/>
    <w:rsid w:val="004437D8"/>
    <w:rsid w:val="00443818"/>
    <w:rsid w:val="00443929"/>
    <w:rsid w:val="00443A19"/>
    <w:rsid w:val="00443C73"/>
    <w:rsid w:val="00443F96"/>
    <w:rsid w:val="004440DF"/>
    <w:rsid w:val="00444323"/>
    <w:rsid w:val="00444341"/>
    <w:rsid w:val="004449B9"/>
    <w:rsid w:val="00445315"/>
    <w:rsid w:val="00445469"/>
    <w:rsid w:val="004454DB"/>
    <w:rsid w:val="00445545"/>
    <w:rsid w:val="00445749"/>
    <w:rsid w:val="00445B87"/>
    <w:rsid w:val="00445CA4"/>
    <w:rsid w:val="0044601E"/>
    <w:rsid w:val="00446E6E"/>
    <w:rsid w:val="00446ECF"/>
    <w:rsid w:val="00447000"/>
    <w:rsid w:val="00447009"/>
    <w:rsid w:val="00447063"/>
    <w:rsid w:val="00447221"/>
    <w:rsid w:val="004474A3"/>
    <w:rsid w:val="004474FB"/>
    <w:rsid w:val="00447546"/>
    <w:rsid w:val="0044761A"/>
    <w:rsid w:val="0044782C"/>
    <w:rsid w:val="0044793E"/>
    <w:rsid w:val="00447DCA"/>
    <w:rsid w:val="00447EA8"/>
    <w:rsid w:val="004501FE"/>
    <w:rsid w:val="0045048C"/>
    <w:rsid w:val="004504B2"/>
    <w:rsid w:val="0045072E"/>
    <w:rsid w:val="0045081B"/>
    <w:rsid w:val="004508EA"/>
    <w:rsid w:val="00450986"/>
    <w:rsid w:val="00450A48"/>
    <w:rsid w:val="00450BEE"/>
    <w:rsid w:val="00450CCA"/>
    <w:rsid w:val="00450CD2"/>
    <w:rsid w:val="00451088"/>
    <w:rsid w:val="00451221"/>
    <w:rsid w:val="00451425"/>
    <w:rsid w:val="00451427"/>
    <w:rsid w:val="0045146D"/>
    <w:rsid w:val="00451555"/>
    <w:rsid w:val="004515CC"/>
    <w:rsid w:val="004518C6"/>
    <w:rsid w:val="004518C8"/>
    <w:rsid w:val="00451BC9"/>
    <w:rsid w:val="00451CA7"/>
    <w:rsid w:val="00451E54"/>
    <w:rsid w:val="0045207D"/>
    <w:rsid w:val="004522B1"/>
    <w:rsid w:val="0045276E"/>
    <w:rsid w:val="00452782"/>
    <w:rsid w:val="004527D9"/>
    <w:rsid w:val="0045285C"/>
    <w:rsid w:val="00452869"/>
    <w:rsid w:val="00452923"/>
    <w:rsid w:val="00452A0B"/>
    <w:rsid w:val="00452FB9"/>
    <w:rsid w:val="004530EB"/>
    <w:rsid w:val="00453190"/>
    <w:rsid w:val="004531D0"/>
    <w:rsid w:val="00453235"/>
    <w:rsid w:val="0045343D"/>
    <w:rsid w:val="004534A5"/>
    <w:rsid w:val="00453557"/>
    <w:rsid w:val="00453798"/>
    <w:rsid w:val="00453AA9"/>
    <w:rsid w:val="00453BCA"/>
    <w:rsid w:val="00453D24"/>
    <w:rsid w:val="00453F45"/>
    <w:rsid w:val="004540E9"/>
    <w:rsid w:val="00454296"/>
    <w:rsid w:val="00454567"/>
    <w:rsid w:val="0045467C"/>
    <w:rsid w:val="004546AC"/>
    <w:rsid w:val="004546BA"/>
    <w:rsid w:val="004547BC"/>
    <w:rsid w:val="00454849"/>
    <w:rsid w:val="0045493B"/>
    <w:rsid w:val="00454A63"/>
    <w:rsid w:val="00454B33"/>
    <w:rsid w:val="00454C0F"/>
    <w:rsid w:val="00454D4A"/>
    <w:rsid w:val="00454D79"/>
    <w:rsid w:val="00454E31"/>
    <w:rsid w:val="004551A0"/>
    <w:rsid w:val="00455458"/>
    <w:rsid w:val="004555A9"/>
    <w:rsid w:val="00455903"/>
    <w:rsid w:val="00455AEE"/>
    <w:rsid w:val="00455C6E"/>
    <w:rsid w:val="00455D2B"/>
    <w:rsid w:val="00455DF4"/>
    <w:rsid w:val="00455F59"/>
    <w:rsid w:val="00456047"/>
    <w:rsid w:val="00456085"/>
    <w:rsid w:val="00456820"/>
    <w:rsid w:val="00456863"/>
    <w:rsid w:val="00456867"/>
    <w:rsid w:val="00456B34"/>
    <w:rsid w:val="00456BDC"/>
    <w:rsid w:val="00457475"/>
    <w:rsid w:val="004579CF"/>
    <w:rsid w:val="00457BA8"/>
    <w:rsid w:val="00457CD5"/>
    <w:rsid w:val="00457D2C"/>
    <w:rsid w:val="00460045"/>
    <w:rsid w:val="004601DD"/>
    <w:rsid w:val="00460219"/>
    <w:rsid w:val="004603F2"/>
    <w:rsid w:val="004603FD"/>
    <w:rsid w:val="004608E2"/>
    <w:rsid w:val="00460948"/>
    <w:rsid w:val="00460A94"/>
    <w:rsid w:val="00460A9C"/>
    <w:rsid w:val="00460CDD"/>
    <w:rsid w:val="00461145"/>
    <w:rsid w:val="004613C6"/>
    <w:rsid w:val="00461408"/>
    <w:rsid w:val="00461415"/>
    <w:rsid w:val="00461698"/>
    <w:rsid w:val="00461A99"/>
    <w:rsid w:val="00461F22"/>
    <w:rsid w:val="00461F5D"/>
    <w:rsid w:val="0046221B"/>
    <w:rsid w:val="00462291"/>
    <w:rsid w:val="004622CD"/>
    <w:rsid w:val="00462539"/>
    <w:rsid w:val="00462857"/>
    <w:rsid w:val="00462B12"/>
    <w:rsid w:val="00462D51"/>
    <w:rsid w:val="00462F5B"/>
    <w:rsid w:val="00462FEB"/>
    <w:rsid w:val="00462FF6"/>
    <w:rsid w:val="004631BA"/>
    <w:rsid w:val="00463287"/>
    <w:rsid w:val="00463299"/>
    <w:rsid w:val="00463473"/>
    <w:rsid w:val="004634EC"/>
    <w:rsid w:val="004634EE"/>
    <w:rsid w:val="00463501"/>
    <w:rsid w:val="00463507"/>
    <w:rsid w:val="004636C0"/>
    <w:rsid w:val="004637AA"/>
    <w:rsid w:val="004637E1"/>
    <w:rsid w:val="0046398F"/>
    <w:rsid w:val="00463E71"/>
    <w:rsid w:val="00463FF2"/>
    <w:rsid w:val="00464019"/>
    <w:rsid w:val="00464222"/>
    <w:rsid w:val="004642D4"/>
    <w:rsid w:val="00464603"/>
    <w:rsid w:val="00464620"/>
    <w:rsid w:val="00464AFA"/>
    <w:rsid w:val="00464C4B"/>
    <w:rsid w:val="00464C95"/>
    <w:rsid w:val="00464DAF"/>
    <w:rsid w:val="00464E70"/>
    <w:rsid w:val="00464FBB"/>
    <w:rsid w:val="00465012"/>
    <w:rsid w:val="00465031"/>
    <w:rsid w:val="004651B0"/>
    <w:rsid w:val="004652BE"/>
    <w:rsid w:val="0046558C"/>
    <w:rsid w:val="00465641"/>
    <w:rsid w:val="0046572E"/>
    <w:rsid w:val="00465853"/>
    <w:rsid w:val="00465943"/>
    <w:rsid w:val="00465AD3"/>
    <w:rsid w:val="00465F20"/>
    <w:rsid w:val="004662C0"/>
    <w:rsid w:val="004664A3"/>
    <w:rsid w:val="00466A15"/>
    <w:rsid w:val="00466A1C"/>
    <w:rsid w:val="00466BF8"/>
    <w:rsid w:val="00466CE1"/>
    <w:rsid w:val="00466CFC"/>
    <w:rsid w:val="00466E8A"/>
    <w:rsid w:val="00466EDE"/>
    <w:rsid w:val="00466F49"/>
    <w:rsid w:val="00467187"/>
    <w:rsid w:val="004671A9"/>
    <w:rsid w:val="004671B4"/>
    <w:rsid w:val="0046728C"/>
    <w:rsid w:val="0046729A"/>
    <w:rsid w:val="00467303"/>
    <w:rsid w:val="004677C4"/>
    <w:rsid w:val="004677D6"/>
    <w:rsid w:val="00467959"/>
    <w:rsid w:val="00467C33"/>
    <w:rsid w:val="00467CE5"/>
    <w:rsid w:val="00467E44"/>
    <w:rsid w:val="00467EDE"/>
    <w:rsid w:val="00467FE4"/>
    <w:rsid w:val="00470026"/>
    <w:rsid w:val="00470063"/>
    <w:rsid w:val="00470310"/>
    <w:rsid w:val="00470705"/>
    <w:rsid w:val="00470774"/>
    <w:rsid w:val="00470C47"/>
    <w:rsid w:val="004713C2"/>
    <w:rsid w:val="004718A1"/>
    <w:rsid w:val="00471AAF"/>
    <w:rsid w:val="00471B2C"/>
    <w:rsid w:val="00471E36"/>
    <w:rsid w:val="00471FDC"/>
    <w:rsid w:val="00472000"/>
    <w:rsid w:val="00472239"/>
    <w:rsid w:val="004725E7"/>
    <w:rsid w:val="004727AF"/>
    <w:rsid w:val="0047290B"/>
    <w:rsid w:val="00472B2B"/>
    <w:rsid w:val="00472B9F"/>
    <w:rsid w:val="00472BAD"/>
    <w:rsid w:val="00472C95"/>
    <w:rsid w:val="00472DC5"/>
    <w:rsid w:val="0047326E"/>
    <w:rsid w:val="004736B5"/>
    <w:rsid w:val="004736D6"/>
    <w:rsid w:val="00473875"/>
    <w:rsid w:val="00473932"/>
    <w:rsid w:val="00473A8B"/>
    <w:rsid w:val="00473B0D"/>
    <w:rsid w:val="00473DA8"/>
    <w:rsid w:val="00473EAB"/>
    <w:rsid w:val="00474111"/>
    <w:rsid w:val="004744CF"/>
    <w:rsid w:val="00474535"/>
    <w:rsid w:val="00474655"/>
    <w:rsid w:val="00474937"/>
    <w:rsid w:val="0047496A"/>
    <w:rsid w:val="00474A92"/>
    <w:rsid w:val="00474CF8"/>
    <w:rsid w:val="00474DD7"/>
    <w:rsid w:val="00474E50"/>
    <w:rsid w:val="00474ED1"/>
    <w:rsid w:val="004752D0"/>
    <w:rsid w:val="0047558A"/>
    <w:rsid w:val="00475810"/>
    <w:rsid w:val="0047599F"/>
    <w:rsid w:val="00475A91"/>
    <w:rsid w:val="00475B05"/>
    <w:rsid w:val="00475B8E"/>
    <w:rsid w:val="00475BDC"/>
    <w:rsid w:val="00475C5D"/>
    <w:rsid w:val="00475CE3"/>
    <w:rsid w:val="0047628B"/>
    <w:rsid w:val="004763F2"/>
    <w:rsid w:val="004766A5"/>
    <w:rsid w:val="004768B8"/>
    <w:rsid w:val="004769D0"/>
    <w:rsid w:val="004769F5"/>
    <w:rsid w:val="00476A62"/>
    <w:rsid w:val="00476A9F"/>
    <w:rsid w:val="00476FCA"/>
    <w:rsid w:val="004771EC"/>
    <w:rsid w:val="004777AC"/>
    <w:rsid w:val="0047784D"/>
    <w:rsid w:val="00477B36"/>
    <w:rsid w:val="00477EB8"/>
    <w:rsid w:val="00480305"/>
    <w:rsid w:val="00480969"/>
    <w:rsid w:val="00480BDB"/>
    <w:rsid w:val="00480D16"/>
    <w:rsid w:val="00480DC7"/>
    <w:rsid w:val="00480F0F"/>
    <w:rsid w:val="0048130E"/>
    <w:rsid w:val="0048143A"/>
    <w:rsid w:val="00481724"/>
    <w:rsid w:val="00481763"/>
    <w:rsid w:val="00481C0D"/>
    <w:rsid w:val="00481C5D"/>
    <w:rsid w:val="004820B1"/>
    <w:rsid w:val="004820E6"/>
    <w:rsid w:val="00482A4E"/>
    <w:rsid w:val="00482BFD"/>
    <w:rsid w:val="00482DB1"/>
    <w:rsid w:val="00483023"/>
    <w:rsid w:val="00483315"/>
    <w:rsid w:val="00483377"/>
    <w:rsid w:val="004835EE"/>
    <w:rsid w:val="00483871"/>
    <w:rsid w:val="004838D2"/>
    <w:rsid w:val="0048397A"/>
    <w:rsid w:val="00483C78"/>
    <w:rsid w:val="00483EFA"/>
    <w:rsid w:val="00483F07"/>
    <w:rsid w:val="004842AE"/>
    <w:rsid w:val="00484510"/>
    <w:rsid w:val="0048451D"/>
    <w:rsid w:val="00484816"/>
    <w:rsid w:val="004849B8"/>
    <w:rsid w:val="00484BFF"/>
    <w:rsid w:val="00484D01"/>
    <w:rsid w:val="00484D04"/>
    <w:rsid w:val="00484D73"/>
    <w:rsid w:val="00484D9F"/>
    <w:rsid w:val="00484FA5"/>
    <w:rsid w:val="00484FE5"/>
    <w:rsid w:val="0048507A"/>
    <w:rsid w:val="004850C9"/>
    <w:rsid w:val="00485346"/>
    <w:rsid w:val="00485771"/>
    <w:rsid w:val="00485788"/>
    <w:rsid w:val="004858D9"/>
    <w:rsid w:val="00485904"/>
    <w:rsid w:val="00485BC5"/>
    <w:rsid w:val="00485D5B"/>
    <w:rsid w:val="00485E1E"/>
    <w:rsid w:val="004863FA"/>
    <w:rsid w:val="004866A5"/>
    <w:rsid w:val="004868F2"/>
    <w:rsid w:val="00486AF0"/>
    <w:rsid w:val="00486AFB"/>
    <w:rsid w:val="00486E84"/>
    <w:rsid w:val="00486FF1"/>
    <w:rsid w:val="004870A3"/>
    <w:rsid w:val="004871C8"/>
    <w:rsid w:val="00487331"/>
    <w:rsid w:val="004873DB"/>
    <w:rsid w:val="00487633"/>
    <w:rsid w:val="004876A5"/>
    <w:rsid w:val="0048787B"/>
    <w:rsid w:val="004878E9"/>
    <w:rsid w:val="00487AE9"/>
    <w:rsid w:val="00487B1A"/>
    <w:rsid w:val="00487BC6"/>
    <w:rsid w:val="00487C39"/>
    <w:rsid w:val="00490160"/>
    <w:rsid w:val="00490186"/>
    <w:rsid w:val="00490524"/>
    <w:rsid w:val="00490776"/>
    <w:rsid w:val="00490972"/>
    <w:rsid w:val="00490BA8"/>
    <w:rsid w:val="00490C88"/>
    <w:rsid w:val="00490FAD"/>
    <w:rsid w:val="00491129"/>
    <w:rsid w:val="00491439"/>
    <w:rsid w:val="00491943"/>
    <w:rsid w:val="00491BB5"/>
    <w:rsid w:val="00491CDE"/>
    <w:rsid w:val="00491F1B"/>
    <w:rsid w:val="00491FD8"/>
    <w:rsid w:val="0049213F"/>
    <w:rsid w:val="004921F2"/>
    <w:rsid w:val="00492306"/>
    <w:rsid w:val="00492433"/>
    <w:rsid w:val="00492503"/>
    <w:rsid w:val="004925B7"/>
    <w:rsid w:val="004926F8"/>
    <w:rsid w:val="004927F6"/>
    <w:rsid w:val="00492939"/>
    <w:rsid w:val="00492962"/>
    <w:rsid w:val="00492A3E"/>
    <w:rsid w:val="00492A5F"/>
    <w:rsid w:val="00492A6A"/>
    <w:rsid w:val="00492B30"/>
    <w:rsid w:val="00492B9A"/>
    <w:rsid w:val="0049306C"/>
    <w:rsid w:val="004933D1"/>
    <w:rsid w:val="00493755"/>
    <w:rsid w:val="00493C8B"/>
    <w:rsid w:val="00493D2D"/>
    <w:rsid w:val="0049414F"/>
    <w:rsid w:val="00494185"/>
    <w:rsid w:val="00494335"/>
    <w:rsid w:val="00494770"/>
    <w:rsid w:val="0049492E"/>
    <w:rsid w:val="00494939"/>
    <w:rsid w:val="0049493C"/>
    <w:rsid w:val="00494BEB"/>
    <w:rsid w:val="00494C70"/>
    <w:rsid w:val="00494CF7"/>
    <w:rsid w:val="00494D17"/>
    <w:rsid w:val="00494D86"/>
    <w:rsid w:val="00494E01"/>
    <w:rsid w:val="00495155"/>
    <w:rsid w:val="004954BE"/>
    <w:rsid w:val="00495639"/>
    <w:rsid w:val="0049571A"/>
    <w:rsid w:val="00495866"/>
    <w:rsid w:val="00495917"/>
    <w:rsid w:val="004959BF"/>
    <w:rsid w:val="00496202"/>
    <w:rsid w:val="004962BE"/>
    <w:rsid w:val="00496330"/>
    <w:rsid w:val="00496859"/>
    <w:rsid w:val="00496912"/>
    <w:rsid w:val="00496B50"/>
    <w:rsid w:val="00496BFF"/>
    <w:rsid w:val="00496D38"/>
    <w:rsid w:val="00496E01"/>
    <w:rsid w:val="0049758C"/>
    <w:rsid w:val="0049764E"/>
    <w:rsid w:val="00497660"/>
    <w:rsid w:val="00497831"/>
    <w:rsid w:val="004979D3"/>
    <w:rsid w:val="00497A9B"/>
    <w:rsid w:val="00497DF3"/>
    <w:rsid w:val="004A0525"/>
    <w:rsid w:val="004A0723"/>
    <w:rsid w:val="004A082D"/>
    <w:rsid w:val="004A0845"/>
    <w:rsid w:val="004A0B5A"/>
    <w:rsid w:val="004A0C1E"/>
    <w:rsid w:val="004A0C56"/>
    <w:rsid w:val="004A0D6B"/>
    <w:rsid w:val="004A0D94"/>
    <w:rsid w:val="004A0F56"/>
    <w:rsid w:val="004A120F"/>
    <w:rsid w:val="004A12D9"/>
    <w:rsid w:val="004A192E"/>
    <w:rsid w:val="004A19CD"/>
    <w:rsid w:val="004A1A02"/>
    <w:rsid w:val="004A1A78"/>
    <w:rsid w:val="004A1AF1"/>
    <w:rsid w:val="004A1F66"/>
    <w:rsid w:val="004A20ED"/>
    <w:rsid w:val="004A23FE"/>
    <w:rsid w:val="004A2446"/>
    <w:rsid w:val="004A2561"/>
    <w:rsid w:val="004A28C1"/>
    <w:rsid w:val="004A29D2"/>
    <w:rsid w:val="004A2A05"/>
    <w:rsid w:val="004A2C0E"/>
    <w:rsid w:val="004A2D0F"/>
    <w:rsid w:val="004A2D69"/>
    <w:rsid w:val="004A2D8E"/>
    <w:rsid w:val="004A2E84"/>
    <w:rsid w:val="004A2FE1"/>
    <w:rsid w:val="004A32C2"/>
    <w:rsid w:val="004A368E"/>
    <w:rsid w:val="004A3C13"/>
    <w:rsid w:val="004A3D99"/>
    <w:rsid w:val="004A3DA1"/>
    <w:rsid w:val="004A400C"/>
    <w:rsid w:val="004A4283"/>
    <w:rsid w:val="004A4380"/>
    <w:rsid w:val="004A4840"/>
    <w:rsid w:val="004A4A0A"/>
    <w:rsid w:val="004A4A16"/>
    <w:rsid w:val="004A4AD9"/>
    <w:rsid w:val="004A4D9B"/>
    <w:rsid w:val="004A4FEC"/>
    <w:rsid w:val="004A508D"/>
    <w:rsid w:val="004A54F8"/>
    <w:rsid w:val="004A56D4"/>
    <w:rsid w:val="004A5936"/>
    <w:rsid w:val="004A5B6C"/>
    <w:rsid w:val="004A5C13"/>
    <w:rsid w:val="004A5CF6"/>
    <w:rsid w:val="004A5E0C"/>
    <w:rsid w:val="004A5F42"/>
    <w:rsid w:val="004A6096"/>
    <w:rsid w:val="004A620D"/>
    <w:rsid w:val="004A6260"/>
    <w:rsid w:val="004A66F6"/>
    <w:rsid w:val="004A6762"/>
    <w:rsid w:val="004A6849"/>
    <w:rsid w:val="004A68DA"/>
    <w:rsid w:val="004A6A44"/>
    <w:rsid w:val="004A6C36"/>
    <w:rsid w:val="004A6D16"/>
    <w:rsid w:val="004A71B8"/>
    <w:rsid w:val="004A71D8"/>
    <w:rsid w:val="004A7402"/>
    <w:rsid w:val="004A76E9"/>
    <w:rsid w:val="004A7E33"/>
    <w:rsid w:val="004A7F33"/>
    <w:rsid w:val="004A7F58"/>
    <w:rsid w:val="004B002F"/>
    <w:rsid w:val="004B0034"/>
    <w:rsid w:val="004B026D"/>
    <w:rsid w:val="004B03EA"/>
    <w:rsid w:val="004B051B"/>
    <w:rsid w:val="004B0629"/>
    <w:rsid w:val="004B0641"/>
    <w:rsid w:val="004B07AD"/>
    <w:rsid w:val="004B08C2"/>
    <w:rsid w:val="004B0A24"/>
    <w:rsid w:val="004B0CA3"/>
    <w:rsid w:val="004B1111"/>
    <w:rsid w:val="004B14BA"/>
    <w:rsid w:val="004B15D7"/>
    <w:rsid w:val="004B1780"/>
    <w:rsid w:val="004B18E7"/>
    <w:rsid w:val="004B1C23"/>
    <w:rsid w:val="004B21E0"/>
    <w:rsid w:val="004B2521"/>
    <w:rsid w:val="004B260E"/>
    <w:rsid w:val="004B2700"/>
    <w:rsid w:val="004B2717"/>
    <w:rsid w:val="004B287A"/>
    <w:rsid w:val="004B2A81"/>
    <w:rsid w:val="004B2B17"/>
    <w:rsid w:val="004B2B50"/>
    <w:rsid w:val="004B2D31"/>
    <w:rsid w:val="004B2F86"/>
    <w:rsid w:val="004B302E"/>
    <w:rsid w:val="004B3078"/>
    <w:rsid w:val="004B328D"/>
    <w:rsid w:val="004B3369"/>
    <w:rsid w:val="004B3409"/>
    <w:rsid w:val="004B34F3"/>
    <w:rsid w:val="004B36AF"/>
    <w:rsid w:val="004B36CD"/>
    <w:rsid w:val="004B3799"/>
    <w:rsid w:val="004B38D7"/>
    <w:rsid w:val="004B3BDB"/>
    <w:rsid w:val="004B3D10"/>
    <w:rsid w:val="004B3F29"/>
    <w:rsid w:val="004B4005"/>
    <w:rsid w:val="004B4322"/>
    <w:rsid w:val="004B4520"/>
    <w:rsid w:val="004B4578"/>
    <w:rsid w:val="004B46E4"/>
    <w:rsid w:val="004B46E5"/>
    <w:rsid w:val="004B4BAB"/>
    <w:rsid w:val="004B4C9F"/>
    <w:rsid w:val="004B4D47"/>
    <w:rsid w:val="004B4DF5"/>
    <w:rsid w:val="004B4EAF"/>
    <w:rsid w:val="004B4F04"/>
    <w:rsid w:val="004B52F2"/>
    <w:rsid w:val="004B5459"/>
    <w:rsid w:val="004B56B8"/>
    <w:rsid w:val="004B5806"/>
    <w:rsid w:val="004B5A8F"/>
    <w:rsid w:val="004B5C05"/>
    <w:rsid w:val="004B5C27"/>
    <w:rsid w:val="004B5D0A"/>
    <w:rsid w:val="004B5F68"/>
    <w:rsid w:val="004B625A"/>
    <w:rsid w:val="004B63B3"/>
    <w:rsid w:val="004B6471"/>
    <w:rsid w:val="004B66E2"/>
    <w:rsid w:val="004B6957"/>
    <w:rsid w:val="004B6BCC"/>
    <w:rsid w:val="004B6E76"/>
    <w:rsid w:val="004B70BF"/>
    <w:rsid w:val="004B721C"/>
    <w:rsid w:val="004B74AA"/>
    <w:rsid w:val="004B76E0"/>
    <w:rsid w:val="004B76F2"/>
    <w:rsid w:val="004B7DB0"/>
    <w:rsid w:val="004B7E3F"/>
    <w:rsid w:val="004B7FB1"/>
    <w:rsid w:val="004C005F"/>
    <w:rsid w:val="004C0352"/>
    <w:rsid w:val="004C03C2"/>
    <w:rsid w:val="004C04F7"/>
    <w:rsid w:val="004C0A59"/>
    <w:rsid w:val="004C13B1"/>
    <w:rsid w:val="004C147E"/>
    <w:rsid w:val="004C1566"/>
    <w:rsid w:val="004C182B"/>
    <w:rsid w:val="004C1888"/>
    <w:rsid w:val="004C193B"/>
    <w:rsid w:val="004C1C72"/>
    <w:rsid w:val="004C1FD9"/>
    <w:rsid w:val="004C204A"/>
    <w:rsid w:val="004C20ED"/>
    <w:rsid w:val="004C2178"/>
    <w:rsid w:val="004C21E2"/>
    <w:rsid w:val="004C25C4"/>
    <w:rsid w:val="004C2669"/>
    <w:rsid w:val="004C2752"/>
    <w:rsid w:val="004C289B"/>
    <w:rsid w:val="004C2BBD"/>
    <w:rsid w:val="004C2CD6"/>
    <w:rsid w:val="004C2E7E"/>
    <w:rsid w:val="004C2F11"/>
    <w:rsid w:val="004C3167"/>
    <w:rsid w:val="004C31C0"/>
    <w:rsid w:val="004C3446"/>
    <w:rsid w:val="004C3569"/>
    <w:rsid w:val="004C35A7"/>
    <w:rsid w:val="004C3655"/>
    <w:rsid w:val="004C392D"/>
    <w:rsid w:val="004C3DA3"/>
    <w:rsid w:val="004C3FE6"/>
    <w:rsid w:val="004C40C5"/>
    <w:rsid w:val="004C4180"/>
    <w:rsid w:val="004C419D"/>
    <w:rsid w:val="004C42B4"/>
    <w:rsid w:val="004C46B4"/>
    <w:rsid w:val="004C46F8"/>
    <w:rsid w:val="004C4911"/>
    <w:rsid w:val="004C4A94"/>
    <w:rsid w:val="004C4AD1"/>
    <w:rsid w:val="004C4DC6"/>
    <w:rsid w:val="004C5323"/>
    <w:rsid w:val="004C5484"/>
    <w:rsid w:val="004C548A"/>
    <w:rsid w:val="004C5611"/>
    <w:rsid w:val="004C571F"/>
    <w:rsid w:val="004C5A45"/>
    <w:rsid w:val="004C5B21"/>
    <w:rsid w:val="004C5B4C"/>
    <w:rsid w:val="004C5C90"/>
    <w:rsid w:val="004C5EDD"/>
    <w:rsid w:val="004C5F44"/>
    <w:rsid w:val="004C60CC"/>
    <w:rsid w:val="004C645D"/>
    <w:rsid w:val="004C659A"/>
    <w:rsid w:val="004C76B5"/>
    <w:rsid w:val="004C78DA"/>
    <w:rsid w:val="004C7AA4"/>
    <w:rsid w:val="004C7E96"/>
    <w:rsid w:val="004D0044"/>
    <w:rsid w:val="004D012F"/>
    <w:rsid w:val="004D0156"/>
    <w:rsid w:val="004D01F0"/>
    <w:rsid w:val="004D0359"/>
    <w:rsid w:val="004D0405"/>
    <w:rsid w:val="004D0786"/>
    <w:rsid w:val="004D08BF"/>
    <w:rsid w:val="004D09D9"/>
    <w:rsid w:val="004D0A38"/>
    <w:rsid w:val="004D0AA1"/>
    <w:rsid w:val="004D0B30"/>
    <w:rsid w:val="004D0D5E"/>
    <w:rsid w:val="004D0E28"/>
    <w:rsid w:val="004D0F72"/>
    <w:rsid w:val="004D17ED"/>
    <w:rsid w:val="004D1AB8"/>
    <w:rsid w:val="004D1E0A"/>
    <w:rsid w:val="004D1ECD"/>
    <w:rsid w:val="004D23D5"/>
    <w:rsid w:val="004D29E7"/>
    <w:rsid w:val="004D2CD9"/>
    <w:rsid w:val="004D2CF5"/>
    <w:rsid w:val="004D3116"/>
    <w:rsid w:val="004D3118"/>
    <w:rsid w:val="004D3187"/>
    <w:rsid w:val="004D33D4"/>
    <w:rsid w:val="004D3547"/>
    <w:rsid w:val="004D3E64"/>
    <w:rsid w:val="004D3E9C"/>
    <w:rsid w:val="004D3EC1"/>
    <w:rsid w:val="004D3F84"/>
    <w:rsid w:val="004D4086"/>
    <w:rsid w:val="004D414F"/>
    <w:rsid w:val="004D417B"/>
    <w:rsid w:val="004D45C5"/>
    <w:rsid w:val="004D4686"/>
    <w:rsid w:val="004D4761"/>
    <w:rsid w:val="004D4A8A"/>
    <w:rsid w:val="004D4AAA"/>
    <w:rsid w:val="004D4EA6"/>
    <w:rsid w:val="004D5123"/>
    <w:rsid w:val="004D5222"/>
    <w:rsid w:val="004D5303"/>
    <w:rsid w:val="004D5725"/>
    <w:rsid w:val="004D57CE"/>
    <w:rsid w:val="004D5870"/>
    <w:rsid w:val="004D58B6"/>
    <w:rsid w:val="004D5AC6"/>
    <w:rsid w:val="004D5FD2"/>
    <w:rsid w:val="004D60E0"/>
    <w:rsid w:val="004D643F"/>
    <w:rsid w:val="004D645F"/>
    <w:rsid w:val="004D66D8"/>
    <w:rsid w:val="004D6A0B"/>
    <w:rsid w:val="004D6A9A"/>
    <w:rsid w:val="004D6AB3"/>
    <w:rsid w:val="004D6B8C"/>
    <w:rsid w:val="004D6BF5"/>
    <w:rsid w:val="004D6CB9"/>
    <w:rsid w:val="004D6CD5"/>
    <w:rsid w:val="004D6E75"/>
    <w:rsid w:val="004D7049"/>
    <w:rsid w:val="004D7628"/>
    <w:rsid w:val="004D7770"/>
    <w:rsid w:val="004D79CA"/>
    <w:rsid w:val="004D7AF9"/>
    <w:rsid w:val="004D7CFD"/>
    <w:rsid w:val="004D7F36"/>
    <w:rsid w:val="004D7F64"/>
    <w:rsid w:val="004D7FAE"/>
    <w:rsid w:val="004E031F"/>
    <w:rsid w:val="004E048C"/>
    <w:rsid w:val="004E0512"/>
    <w:rsid w:val="004E0516"/>
    <w:rsid w:val="004E0537"/>
    <w:rsid w:val="004E0A41"/>
    <w:rsid w:val="004E0B10"/>
    <w:rsid w:val="004E0B7A"/>
    <w:rsid w:val="004E0BED"/>
    <w:rsid w:val="004E0BFD"/>
    <w:rsid w:val="004E0D4C"/>
    <w:rsid w:val="004E0E54"/>
    <w:rsid w:val="004E0F01"/>
    <w:rsid w:val="004E17C6"/>
    <w:rsid w:val="004E195F"/>
    <w:rsid w:val="004E1AE2"/>
    <w:rsid w:val="004E1FEF"/>
    <w:rsid w:val="004E2055"/>
    <w:rsid w:val="004E2056"/>
    <w:rsid w:val="004E22E6"/>
    <w:rsid w:val="004E240B"/>
    <w:rsid w:val="004E2526"/>
    <w:rsid w:val="004E2755"/>
    <w:rsid w:val="004E28AB"/>
    <w:rsid w:val="004E2A69"/>
    <w:rsid w:val="004E2C80"/>
    <w:rsid w:val="004E2E1E"/>
    <w:rsid w:val="004E2EDC"/>
    <w:rsid w:val="004E31DB"/>
    <w:rsid w:val="004E32FC"/>
    <w:rsid w:val="004E33C4"/>
    <w:rsid w:val="004E3457"/>
    <w:rsid w:val="004E3500"/>
    <w:rsid w:val="004E3544"/>
    <w:rsid w:val="004E35CD"/>
    <w:rsid w:val="004E37A6"/>
    <w:rsid w:val="004E37EB"/>
    <w:rsid w:val="004E4147"/>
    <w:rsid w:val="004E44C5"/>
    <w:rsid w:val="004E45FC"/>
    <w:rsid w:val="004E463F"/>
    <w:rsid w:val="004E46C8"/>
    <w:rsid w:val="004E47C1"/>
    <w:rsid w:val="004E48A4"/>
    <w:rsid w:val="004E48C8"/>
    <w:rsid w:val="004E4D5E"/>
    <w:rsid w:val="004E505F"/>
    <w:rsid w:val="004E54E7"/>
    <w:rsid w:val="004E58AD"/>
    <w:rsid w:val="004E5C63"/>
    <w:rsid w:val="004E5D3A"/>
    <w:rsid w:val="004E5DF7"/>
    <w:rsid w:val="004E5E19"/>
    <w:rsid w:val="004E6444"/>
    <w:rsid w:val="004E66DD"/>
    <w:rsid w:val="004E686B"/>
    <w:rsid w:val="004E6A64"/>
    <w:rsid w:val="004E6D73"/>
    <w:rsid w:val="004E6D86"/>
    <w:rsid w:val="004E6EB6"/>
    <w:rsid w:val="004E76FD"/>
    <w:rsid w:val="004E786C"/>
    <w:rsid w:val="004E7AF2"/>
    <w:rsid w:val="004E7E27"/>
    <w:rsid w:val="004E7FFB"/>
    <w:rsid w:val="004F0132"/>
    <w:rsid w:val="004F064B"/>
    <w:rsid w:val="004F0B46"/>
    <w:rsid w:val="004F0BEE"/>
    <w:rsid w:val="004F0C43"/>
    <w:rsid w:val="004F0F2E"/>
    <w:rsid w:val="004F0F66"/>
    <w:rsid w:val="004F105E"/>
    <w:rsid w:val="004F106F"/>
    <w:rsid w:val="004F11BB"/>
    <w:rsid w:val="004F1279"/>
    <w:rsid w:val="004F13CC"/>
    <w:rsid w:val="004F1426"/>
    <w:rsid w:val="004F1535"/>
    <w:rsid w:val="004F17C7"/>
    <w:rsid w:val="004F1A30"/>
    <w:rsid w:val="004F1C48"/>
    <w:rsid w:val="004F1E64"/>
    <w:rsid w:val="004F1E6A"/>
    <w:rsid w:val="004F1E6B"/>
    <w:rsid w:val="004F21B6"/>
    <w:rsid w:val="004F21D9"/>
    <w:rsid w:val="004F22D1"/>
    <w:rsid w:val="004F234A"/>
    <w:rsid w:val="004F2451"/>
    <w:rsid w:val="004F282D"/>
    <w:rsid w:val="004F2A3A"/>
    <w:rsid w:val="004F2B61"/>
    <w:rsid w:val="004F2CE3"/>
    <w:rsid w:val="004F2D62"/>
    <w:rsid w:val="004F2F74"/>
    <w:rsid w:val="004F30C6"/>
    <w:rsid w:val="004F325F"/>
    <w:rsid w:val="004F32D2"/>
    <w:rsid w:val="004F365B"/>
    <w:rsid w:val="004F3B5C"/>
    <w:rsid w:val="004F3C91"/>
    <w:rsid w:val="004F3DBB"/>
    <w:rsid w:val="004F3E81"/>
    <w:rsid w:val="004F4011"/>
    <w:rsid w:val="004F4095"/>
    <w:rsid w:val="004F416E"/>
    <w:rsid w:val="004F475A"/>
    <w:rsid w:val="004F4DF0"/>
    <w:rsid w:val="004F4FC4"/>
    <w:rsid w:val="004F4FDF"/>
    <w:rsid w:val="004F5280"/>
    <w:rsid w:val="004F5477"/>
    <w:rsid w:val="004F5532"/>
    <w:rsid w:val="004F5603"/>
    <w:rsid w:val="004F5BAE"/>
    <w:rsid w:val="004F5EA6"/>
    <w:rsid w:val="004F5ECC"/>
    <w:rsid w:val="004F5F40"/>
    <w:rsid w:val="004F6012"/>
    <w:rsid w:val="004F605F"/>
    <w:rsid w:val="004F60A1"/>
    <w:rsid w:val="004F62AA"/>
    <w:rsid w:val="004F645D"/>
    <w:rsid w:val="004F6616"/>
    <w:rsid w:val="004F696D"/>
    <w:rsid w:val="004F69CD"/>
    <w:rsid w:val="004F6B29"/>
    <w:rsid w:val="004F6FED"/>
    <w:rsid w:val="004F7266"/>
    <w:rsid w:val="004F7549"/>
    <w:rsid w:val="004F7949"/>
    <w:rsid w:val="004F7A4F"/>
    <w:rsid w:val="004F7A7B"/>
    <w:rsid w:val="004F7AA7"/>
    <w:rsid w:val="004F7E4C"/>
    <w:rsid w:val="00500008"/>
    <w:rsid w:val="00500392"/>
    <w:rsid w:val="005003D1"/>
    <w:rsid w:val="0050048E"/>
    <w:rsid w:val="00500679"/>
    <w:rsid w:val="005008CD"/>
    <w:rsid w:val="00500A94"/>
    <w:rsid w:val="00500C1E"/>
    <w:rsid w:val="00500C3C"/>
    <w:rsid w:val="005011D5"/>
    <w:rsid w:val="00501589"/>
    <w:rsid w:val="005016CE"/>
    <w:rsid w:val="005017F8"/>
    <w:rsid w:val="005018AA"/>
    <w:rsid w:val="0050194B"/>
    <w:rsid w:val="00501A08"/>
    <w:rsid w:val="00501BEB"/>
    <w:rsid w:val="00501CE3"/>
    <w:rsid w:val="00501DD5"/>
    <w:rsid w:val="00501E53"/>
    <w:rsid w:val="00501EFB"/>
    <w:rsid w:val="00501F96"/>
    <w:rsid w:val="00502046"/>
    <w:rsid w:val="005020D4"/>
    <w:rsid w:val="0050226F"/>
    <w:rsid w:val="005022CD"/>
    <w:rsid w:val="00502A43"/>
    <w:rsid w:val="00502C8F"/>
    <w:rsid w:val="00502D99"/>
    <w:rsid w:val="00502F2F"/>
    <w:rsid w:val="0050322B"/>
    <w:rsid w:val="0050332F"/>
    <w:rsid w:val="00503557"/>
    <w:rsid w:val="00503641"/>
    <w:rsid w:val="00503818"/>
    <w:rsid w:val="00503B42"/>
    <w:rsid w:val="00503C67"/>
    <w:rsid w:val="0050424E"/>
    <w:rsid w:val="00504366"/>
    <w:rsid w:val="00504717"/>
    <w:rsid w:val="00504781"/>
    <w:rsid w:val="005047CD"/>
    <w:rsid w:val="005047E4"/>
    <w:rsid w:val="005049F2"/>
    <w:rsid w:val="00504A34"/>
    <w:rsid w:val="00504C77"/>
    <w:rsid w:val="00504C78"/>
    <w:rsid w:val="00504D53"/>
    <w:rsid w:val="00504DA0"/>
    <w:rsid w:val="00504E28"/>
    <w:rsid w:val="00505370"/>
    <w:rsid w:val="00505527"/>
    <w:rsid w:val="00505857"/>
    <w:rsid w:val="00505D0E"/>
    <w:rsid w:val="00506019"/>
    <w:rsid w:val="00506138"/>
    <w:rsid w:val="005061C5"/>
    <w:rsid w:val="00506417"/>
    <w:rsid w:val="00506457"/>
    <w:rsid w:val="00506482"/>
    <w:rsid w:val="00506593"/>
    <w:rsid w:val="005068E0"/>
    <w:rsid w:val="00506E9C"/>
    <w:rsid w:val="00506FD6"/>
    <w:rsid w:val="00507138"/>
    <w:rsid w:val="0050713B"/>
    <w:rsid w:val="005071DC"/>
    <w:rsid w:val="00507270"/>
    <w:rsid w:val="0050728D"/>
    <w:rsid w:val="00507576"/>
    <w:rsid w:val="005078ED"/>
    <w:rsid w:val="0050795C"/>
    <w:rsid w:val="00507C7B"/>
    <w:rsid w:val="00507DD1"/>
    <w:rsid w:val="00507EFF"/>
    <w:rsid w:val="005100E8"/>
    <w:rsid w:val="005102F1"/>
    <w:rsid w:val="00510618"/>
    <w:rsid w:val="0051064A"/>
    <w:rsid w:val="0051072F"/>
    <w:rsid w:val="00510793"/>
    <w:rsid w:val="005107C9"/>
    <w:rsid w:val="00510B48"/>
    <w:rsid w:val="00510C54"/>
    <w:rsid w:val="00510C78"/>
    <w:rsid w:val="00510E3A"/>
    <w:rsid w:val="00510ED2"/>
    <w:rsid w:val="00511189"/>
    <w:rsid w:val="00511280"/>
    <w:rsid w:val="0051149C"/>
    <w:rsid w:val="005115EA"/>
    <w:rsid w:val="005115F2"/>
    <w:rsid w:val="005118D9"/>
    <w:rsid w:val="005119D4"/>
    <w:rsid w:val="00511FED"/>
    <w:rsid w:val="005120A1"/>
    <w:rsid w:val="00512117"/>
    <w:rsid w:val="005122DF"/>
    <w:rsid w:val="0051245D"/>
    <w:rsid w:val="005125A7"/>
    <w:rsid w:val="005129D5"/>
    <w:rsid w:val="00512A96"/>
    <w:rsid w:val="00512B51"/>
    <w:rsid w:val="00512B84"/>
    <w:rsid w:val="00512BB9"/>
    <w:rsid w:val="00512D06"/>
    <w:rsid w:val="00512F19"/>
    <w:rsid w:val="005132F3"/>
    <w:rsid w:val="0051352B"/>
    <w:rsid w:val="00513ABC"/>
    <w:rsid w:val="00513B25"/>
    <w:rsid w:val="00513BFA"/>
    <w:rsid w:val="00513EAE"/>
    <w:rsid w:val="00513F5F"/>
    <w:rsid w:val="005141F6"/>
    <w:rsid w:val="0051490E"/>
    <w:rsid w:val="00514B1E"/>
    <w:rsid w:val="00514F02"/>
    <w:rsid w:val="005151B6"/>
    <w:rsid w:val="005154C5"/>
    <w:rsid w:val="005156E3"/>
    <w:rsid w:val="00515742"/>
    <w:rsid w:val="00515826"/>
    <w:rsid w:val="005159C4"/>
    <w:rsid w:val="00515C4D"/>
    <w:rsid w:val="00515E2D"/>
    <w:rsid w:val="00516018"/>
    <w:rsid w:val="005163DB"/>
    <w:rsid w:val="0051640D"/>
    <w:rsid w:val="0051658A"/>
    <w:rsid w:val="00516793"/>
    <w:rsid w:val="00516B26"/>
    <w:rsid w:val="00516D24"/>
    <w:rsid w:val="00516DCF"/>
    <w:rsid w:val="00516E9F"/>
    <w:rsid w:val="00516FA7"/>
    <w:rsid w:val="00517256"/>
    <w:rsid w:val="005172D4"/>
    <w:rsid w:val="0051752B"/>
    <w:rsid w:val="00517613"/>
    <w:rsid w:val="00517A77"/>
    <w:rsid w:val="00517DD9"/>
    <w:rsid w:val="00517EF7"/>
    <w:rsid w:val="00517F55"/>
    <w:rsid w:val="00520017"/>
    <w:rsid w:val="0052001B"/>
    <w:rsid w:val="00520067"/>
    <w:rsid w:val="005200FC"/>
    <w:rsid w:val="0052029E"/>
    <w:rsid w:val="00520577"/>
    <w:rsid w:val="005205C3"/>
    <w:rsid w:val="00520622"/>
    <w:rsid w:val="0052078F"/>
    <w:rsid w:val="00520EC8"/>
    <w:rsid w:val="00520F1A"/>
    <w:rsid w:val="00520FC8"/>
    <w:rsid w:val="00521068"/>
    <w:rsid w:val="00521077"/>
    <w:rsid w:val="005210C6"/>
    <w:rsid w:val="005213C9"/>
    <w:rsid w:val="00521405"/>
    <w:rsid w:val="0052176A"/>
    <w:rsid w:val="00521854"/>
    <w:rsid w:val="00521973"/>
    <w:rsid w:val="00521BBC"/>
    <w:rsid w:val="00521DE3"/>
    <w:rsid w:val="00521FF7"/>
    <w:rsid w:val="005221A2"/>
    <w:rsid w:val="00522384"/>
    <w:rsid w:val="0052265E"/>
    <w:rsid w:val="00522677"/>
    <w:rsid w:val="005226F5"/>
    <w:rsid w:val="00522D29"/>
    <w:rsid w:val="00522DAC"/>
    <w:rsid w:val="00523052"/>
    <w:rsid w:val="00523420"/>
    <w:rsid w:val="0052344F"/>
    <w:rsid w:val="005235DB"/>
    <w:rsid w:val="00523D8B"/>
    <w:rsid w:val="00523DB9"/>
    <w:rsid w:val="00523FDD"/>
    <w:rsid w:val="00524236"/>
    <w:rsid w:val="0052456F"/>
    <w:rsid w:val="005245BA"/>
    <w:rsid w:val="005248D1"/>
    <w:rsid w:val="00524C45"/>
    <w:rsid w:val="00524C8A"/>
    <w:rsid w:val="005252BD"/>
    <w:rsid w:val="005253F7"/>
    <w:rsid w:val="0052544E"/>
    <w:rsid w:val="00525AF1"/>
    <w:rsid w:val="00525BA5"/>
    <w:rsid w:val="00525DB0"/>
    <w:rsid w:val="005263BF"/>
    <w:rsid w:val="00526CFB"/>
    <w:rsid w:val="00526DE3"/>
    <w:rsid w:val="00527176"/>
    <w:rsid w:val="00527236"/>
    <w:rsid w:val="005272C5"/>
    <w:rsid w:val="005273CC"/>
    <w:rsid w:val="005275E8"/>
    <w:rsid w:val="005275ED"/>
    <w:rsid w:val="00527606"/>
    <w:rsid w:val="005278A8"/>
    <w:rsid w:val="00530137"/>
    <w:rsid w:val="0053040A"/>
    <w:rsid w:val="005304E0"/>
    <w:rsid w:val="00530853"/>
    <w:rsid w:val="00530A37"/>
    <w:rsid w:val="00530A93"/>
    <w:rsid w:val="00530B1D"/>
    <w:rsid w:val="00530D8F"/>
    <w:rsid w:val="00530FDA"/>
    <w:rsid w:val="005312BB"/>
    <w:rsid w:val="0053138A"/>
    <w:rsid w:val="00531471"/>
    <w:rsid w:val="005315DD"/>
    <w:rsid w:val="00531623"/>
    <w:rsid w:val="0053179B"/>
    <w:rsid w:val="0053191D"/>
    <w:rsid w:val="00531946"/>
    <w:rsid w:val="00531BC8"/>
    <w:rsid w:val="00531BE3"/>
    <w:rsid w:val="00531C3F"/>
    <w:rsid w:val="00532005"/>
    <w:rsid w:val="00532090"/>
    <w:rsid w:val="0053227F"/>
    <w:rsid w:val="00532481"/>
    <w:rsid w:val="0053262C"/>
    <w:rsid w:val="00532670"/>
    <w:rsid w:val="00532A04"/>
    <w:rsid w:val="00532C4B"/>
    <w:rsid w:val="00532C92"/>
    <w:rsid w:val="00532CA0"/>
    <w:rsid w:val="00532CE3"/>
    <w:rsid w:val="00532E29"/>
    <w:rsid w:val="00532EB4"/>
    <w:rsid w:val="00533162"/>
    <w:rsid w:val="0053331D"/>
    <w:rsid w:val="005333E1"/>
    <w:rsid w:val="0053351B"/>
    <w:rsid w:val="00533D69"/>
    <w:rsid w:val="00533ECF"/>
    <w:rsid w:val="005344CE"/>
    <w:rsid w:val="00534624"/>
    <w:rsid w:val="005346DB"/>
    <w:rsid w:val="005346F1"/>
    <w:rsid w:val="00534887"/>
    <w:rsid w:val="00534949"/>
    <w:rsid w:val="00534B61"/>
    <w:rsid w:val="00534C53"/>
    <w:rsid w:val="0053509A"/>
    <w:rsid w:val="00535249"/>
    <w:rsid w:val="00535445"/>
    <w:rsid w:val="0053550B"/>
    <w:rsid w:val="0053552C"/>
    <w:rsid w:val="00535661"/>
    <w:rsid w:val="00535799"/>
    <w:rsid w:val="005357A8"/>
    <w:rsid w:val="00535CEE"/>
    <w:rsid w:val="00535D73"/>
    <w:rsid w:val="005361A5"/>
    <w:rsid w:val="005369CC"/>
    <w:rsid w:val="00536C82"/>
    <w:rsid w:val="00536FAD"/>
    <w:rsid w:val="00536FB0"/>
    <w:rsid w:val="00536FCA"/>
    <w:rsid w:val="005371C2"/>
    <w:rsid w:val="00537464"/>
    <w:rsid w:val="005374B3"/>
    <w:rsid w:val="005375DD"/>
    <w:rsid w:val="00540014"/>
    <w:rsid w:val="00540156"/>
    <w:rsid w:val="0054033A"/>
    <w:rsid w:val="0054039F"/>
    <w:rsid w:val="005404DD"/>
    <w:rsid w:val="00540826"/>
    <w:rsid w:val="005408EE"/>
    <w:rsid w:val="00540B94"/>
    <w:rsid w:val="00540C8E"/>
    <w:rsid w:val="00540FAE"/>
    <w:rsid w:val="0054125D"/>
    <w:rsid w:val="005412FB"/>
    <w:rsid w:val="0054158E"/>
    <w:rsid w:val="00541721"/>
    <w:rsid w:val="0054194A"/>
    <w:rsid w:val="00541C14"/>
    <w:rsid w:val="0054203C"/>
    <w:rsid w:val="00542111"/>
    <w:rsid w:val="00542203"/>
    <w:rsid w:val="0054240D"/>
    <w:rsid w:val="005425C7"/>
    <w:rsid w:val="00542690"/>
    <w:rsid w:val="00542DC2"/>
    <w:rsid w:val="00542E21"/>
    <w:rsid w:val="005430DF"/>
    <w:rsid w:val="00543203"/>
    <w:rsid w:val="0054339A"/>
    <w:rsid w:val="00543463"/>
    <w:rsid w:val="005434A9"/>
    <w:rsid w:val="00543610"/>
    <w:rsid w:val="005436BB"/>
    <w:rsid w:val="005437BA"/>
    <w:rsid w:val="00543916"/>
    <w:rsid w:val="00544517"/>
    <w:rsid w:val="0054469A"/>
    <w:rsid w:val="0054471D"/>
    <w:rsid w:val="005447ED"/>
    <w:rsid w:val="00544837"/>
    <w:rsid w:val="005448CE"/>
    <w:rsid w:val="00544DD1"/>
    <w:rsid w:val="00545003"/>
    <w:rsid w:val="005450C5"/>
    <w:rsid w:val="005452C8"/>
    <w:rsid w:val="005452D5"/>
    <w:rsid w:val="005454A3"/>
    <w:rsid w:val="00545527"/>
    <w:rsid w:val="00545A57"/>
    <w:rsid w:val="00545ACD"/>
    <w:rsid w:val="00545C06"/>
    <w:rsid w:val="00545E9C"/>
    <w:rsid w:val="00545F47"/>
    <w:rsid w:val="00546125"/>
    <w:rsid w:val="005461BF"/>
    <w:rsid w:val="0054625D"/>
    <w:rsid w:val="00546550"/>
    <w:rsid w:val="00546939"/>
    <w:rsid w:val="0054693E"/>
    <w:rsid w:val="00546C09"/>
    <w:rsid w:val="00546E56"/>
    <w:rsid w:val="00546F58"/>
    <w:rsid w:val="00547196"/>
    <w:rsid w:val="005471A9"/>
    <w:rsid w:val="005471DC"/>
    <w:rsid w:val="0054722C"/>
    <w:rsid w:val="00547239"/>
    <w:rsid w:val="0054739C"/>
    <w:rsid w:val="005474DB"/>
    <w:rsid w:val="00547B08"/>
    <w:rsid w:val="0055001C"/>
    <w:rsid w:val="0055012E"/>
    <w:rsid w:val="005505C5"/>
    <w:rsid w:val="00550607"/>
    <w:rsid w:val="00550955"/>
    <w:rsid w:val="00550A68"/>
    <w:rsid w:val="00550F07"/>
    <w:rsid w:val="00550F25"/>
    <w:rsid w:val="00550FCB"/>
    <w:rsid w:val="00551242"/>
    <w:rsid w:val="005512EC"/>
    <w:rsid w:val="0055139F"/>
    <w:rsid w:val="00551653"/>
    <w:rsid w:val="00551951"/>
    <w:rsid w:val="00551989"/>
    <w:rsid w:val="00551BE6"/>
    <w:rsid w:val="00551CE6"/>
    <w:rsid w:val="00551F12"/>
    <w:rsid w:val="00552104"/>
    <w:rsid w:val="00552205"/>
    <w:rsid w:val="005524AA"/>
    <w:rsid w:val="00552A41"/>
    <w:rsid w:val="00552BA0"/>
    <w:rsid w:val="00552DC4"/>
    <w:rsid w:val="00552F44"/>
    <w:rsid w:val="00552F64"/>
    <w:rsid w:val="00552FBE"/>
    <w:rsid w:val="00553294"/>
    <w:rsid w:val="00553567"/>
    <w:rsid w:val="00553586"/>
    <w:rsid w:val="0055366C"/>
    <w:rsid w:val="00553968"/>
    <w:rsid w:val="00553B1A"/>
    <w:rsid w:val="00553D29"/>
    <w:rsid w:val="00553D3A"/>
    <w:rsid w:val="00553E0E"/>
    <w:rsid w:val="00553F91"/>
    <w:rsid w:val="005541C4"/>
    <w:rsid w:val="0055445B"/>
    <w:rsid w:val="00554675"/>
    <w:rsid w:val="00554753"/>
    <w:rsid w:val="005554CE"/>
    <w:rsid w:val="0055561A"/>
    <w:rsid w:val="005556C6"/>
    <w:rsid w:val="005559F7"/>
    <w:rsid w:val="00555BDC"/>
    <w:rsid w:val="00555CFE"/>
    <w:rsid w:val="00555E50"/>
    <w:rsid w:val="005560D6"/>
    <w:rsid w:val="005563C4"/>
    <w:rsid w:val="0055689C"/>
    <w:rsid w:val="00556ACB"/>
    <w:rsid w:val="00556AD6"/>
    <w:rsid w:val="00557035"/>
    <w:rsid w:val="005570CC"/>
    <w:rsid w:val="00557121"/>
    <w:rsid w:val="005572CB"/>
    <w:rsid w:val="0055767E"/>
    <w:rsid w:val="005576ED"/>
    <w:rsid w:val="00557C20"/>
    <w:rsid w:val="00557C42"/>
    <w:rsid w:val="00557F9C"/>
    <w:rsid w:val="00557FF5"/>
    <w:rsid w:val="0056000B"/>
    <w:rsid w:val="005601CC"/>
    <w:rsid w:val="005601F4"/>
    <w:rsid w:val="005602E4"/>
    <w:rsid w:val="005603E7"/>
    <w:rsid w:val="00560545"/>
    <w:rsid w:val="005608B9"/>
    <w:rsid w:val="00560AAF"/>
    <w:rsid w:val="00560B9F"/>
    <w:rsid w:val="00560F60"/>
    <w:rsid w:val="005610D9"/>
    <w:rsid w:val="005611A4"/>
    <w:rsid w:val="005612C5"/>
    <w:rsid w:val="005613C6"/>
    <w:rsid w:val="005613C8"/>
    <w:rsid w:val="005613D5"/>
    <w:rsid w:val="0056152E"/>
    <w:rsid w:val="00561CAB"/>
    <w:rsid w:val="00561F2B"/>
    <w:rsid w:val="00562073"/>
    <w:rsid w:val="00562241"/>
    <w:rsid w:val="005627B9"/>
    <w:rsid w:val="005629CA"/>
    <w:rsid w:val="00562AA4"/>
    <w:rsid w:val="00562AB2"/>
    <w:rsid w:val="00562BDD"/>
    <w:rsid w:val="00562C30"/>
    <w:rsid w:val="00562DB4"/>
    <w:rsid w:val="00562EFE"/>
    <w:rsid w:val="00562F0F"/>
    <w:rsid w:val="00563056"/>
    <w:rsid w:val="00563087"/>
    <w:rsid w:val="00563136"/>
    <w:rsid w:val="00563353"/>
    <w:rsid w:val="0056354B"/>
    <w:rsid w:val="005637C5"/>
    <w:rsid w:val="00563DA5"/>
    <w:rsid w:val="0056401D"/>
    <w:rsid w:val="00564334"/>
    <w:rsid w:val="00564336"/>
    <w:rsid w:val="00564446"/>
    <w:rsid w:val="005645B9"/>
    <w:rsid w:val="00564685"/>
    <w:rsid w:val="0056476D"/>
    <w:rsid w:val="00564A73"/>
    <w:rsid w:val="00564CE7"/>
    <w:rsid w:val="00564D17"/>
    <w:rsid w:val="00564EFC"/>
    <w:rsid w:val="00564F69"/>
    <w:rsid w:val="00564FE4"/>
    <w:rsid w:val="005653DA"/>
    <w:rsid w:val="005655E4"/>
    <w:rsid w:val="00565838"/>
    <w:rsid w:val="00565C8F"/>
    <w:rsid w:val="00565D3C"/>
    <w:rsid w:val="00566264"/>
    <w:rsid w:val="005663E7"/>
    <w:rsid w:val="00566FFE"/>
    <w:rsid w:val="00567396"/>
    <w:rsid w:val="005676F1"/>
    <w:rsid w:val="00567726"/>
    <w:rsid w:val="00567A7B"/>
    <w:rsid w:val="00567E1D"/>
    <w:rsid w:val="00567EFB"/>
    <w:rsid w:val="0057019B"/>
    <w:rsid w:val="005702E9"/>
    <w:rsid w:val="00570707"/>
    <w:rsid w:val="0057074F"/>
    <w:rsid w:val="00570750"/>
    <w:rsid w:val="00570814"/>
    <w:rsid w:val="00570865"/>
    <w:rsid w:val="00570A1D"/>
    <w:rsid w:val="00570E17"/>
    <w:rsid w:val="00570E33"/>
    <w:rsid w:val="00570EE4"/>
    <w:rsid w:val="00571080"/>
    <w:rsid w:val="00571416"/>
    <w:rsid w:val="005718B8"/>
    <w:rsid w:val="00571B70"/>
    <w:rsid w:val="00571C57"/>
    <w:rsid w:val="00571D88"/>
    <w:rsid w:val="00571DE9"/>
    <w:rsid w:val="0057239F"/>
    <w:rsid w:val="00572458"/>
    <w:rsid w:val="005724B9"/>
    <w:rsid w:val="0057251F"/>
    <w:rsid w:val="0057267E"/>
    <w:rsid w:val="00572968"/>
    <w:rsid w:val="00572EDE"/>
    <w:rsid w:val="00573098"/>
    <w:rsid w:val="005731FB"/>
    <w:rsid w:val="0057325E"/>
    <w:rsid w:val="005733BB"/>
    <w:rsid w:val="00573920"/>
    <w:rsid w:val="00573A80"/>
    <w:rsid w:val="00573B91"/>
    <w:rsid w:val="00573D94"/>
    <w:rsid w:val="00573E09"/>
    <w:rsid w:val="0057400A"/>
    <w:rsid w:val="00574208"/>
    <w:rsid w:val="00574369"/>
    <w:rsid w:val="00574394"/>
    <w:rsid w:val="005744DD"/>
    <w:rsid w:val="005744F6"/>
    <w:rsid w:val="00574885"/>
    <w:rsid w:val="005749A7"/>
    <w:rsid w:val="00574A83"/>
    <w:rsid w:val="00574A9A"/>
    <w:rsid w:val="00574B0B"/>
    <w:rsid w:val="00574B6C"/>
    <w:rsid w:val="00574CF4"/>
    <w:rsid w:val="00574F91"/>
    <w:rsid w:val="00574FC7"/>
    <w:rsid w:val="005750BC"/>
    <w:rsid w:val="0057523E"/>
    <w:rsid w:val="00575241"/>
    <w:rsid w:val="00575281"/>
    <w:rsid w:val="005752EC"/>
    <w:rsid w:val="005754DD"/>
    <w:rsid w:val="00575D09"/>
    <w:rsid w:val="00576405"/>
    <w:rsid w:val="005764C5"/>
    <w:rsid w:val="005767AE"/>
    <w:rsid w:val="005768B3"/>
    <w:rsid w:val="00576E6F"/>
    <w:rsid w:val="005773B2"/>
    <w:rsid w:val="0057752F"/>
    <w:rsid w:val="00577566"/>
    <w:rsid w:val="00577A42"/>
    <w:rsid w:val="00577B31"/>
    <w:rsid w:val="00577CB9"/>
    <w:rsid w:val="00580021"/>
    <w:rsid w:val="00580227"/>
    <w:rsid w:val="0058022B"/>
    <w:rsid w:val="0058038C"/>
    <w:rsid w:val="0058039A"/>
    <w:rsid w:val="005804BF"/>
    <w:rsid w:val="005805EF"/>
    <w:rsid w:val="00581019"/>
    <w:rsid w:val="0058129B"/>
    <w:rsid w:val="005815BE"/>
    <w:rsid w:val="00581676"/>
    <w:rsid w:val="0058172E"/>
    <w:rsid w:val="005817B3"/>
    <w:rsid w:val="005817C0"/>
    <w:rsid w:val="005817C3"/>
    <w:rsid w:val="0058187B"/>
    <w:rsid w:val="005818A7"/>
    <w:rsid w:val="005819EE"/>
    <w:rsid w:val="00581AD6"/>
    <w:rsid w:val="00581FB5"/>
    <w:rsid w:val="0058200E"/>
    <w:rsid w:val="00582234"/>
    <w:rsid w:val="005823B9"/>
    <w:rsid w:val="005823BF"/>
    <w:rsid w:val="005826E9"/>
    <w:rsid w:val="005828C8"/>
    <w:rsid w:val="00582938"/>
    <w:rsid w:val="00582FC7"/>
    <w:rsid w:val="005831D0"/>
    <w:rsid w:val="0058335A"/>
    <w:rsid w:val="00583368"/>
    <w:rsid w:val="0058336B"/>
    <w:rsid w:val="00583448"/>
    <w:rsid w:val="00583468"/>
    <w:rsid w:val="005834AB"/>
    <w:rsid w:val="005838A4"/>
    <w:rsid w:val="00583A87"/>
    <w:rsid w:val="00583AA5"/>
    <w:rsid w:val="00583B96"/>
    <w:rsid w:val="00583CDE"/>
    <w:rsid w:val="00583DA4"/>
    <w:rsid w:val="00583DD0"/>
    <w:rsid w:val="00583DF5"/>
    <w:rsid w:val="00584066"/>
    <w:rsid w:val="005842C9"/>
    <w:rsid w:val="00584363"/>
    <w:rsid w:val="00584CBE"/>
    <w:rsid w:val="00584CC2"/>
    <w:rsid w:val="00584F9F"/>
    <w:rsid w:val="0058531B"/>
    <w:rsid w:val="00585459"/>
    <w:rsid w:val="005855F5"/>
    <w:rsid w:val="005858BC"/>
    <w:rsid w:val="0058597F"/>
    <w:rsid w:val="00585BA3"/>
    <w:rsid w:val="00585BBD"/>
    <w:rsid w:val="00585C97"/>
    <w:rsid w:val="005860A6"/>
    <w:rsid w:val="0058625D"/>
    <w:rsid w:val="005866AA"/>
    <w:rsid w:val="00586769"/>
    <w:rsid w:val="00587019"/>
    <w:rsid w:val="00587043"/>
    <w:rsid w:val="00587058"/>
    <w:rsid w:val="005870E7"/>
    <w:rsid w:val="005874B0"/>
    <w:rsid w:val="0058752B"/>
    <w:rsid w:val="005876D2"/>
    <w:rsid w:val="005879F9"/>
    <w:rsid w:val="00590333"/>
    <w:rsid w:val="00590477"/>
    <w:rsid w:val="0059090C"/>
    <w:rsid w:val="0059091E"/>
    <w:rsid w:val="00590952"/>
    <w:rsid w:val="00590B78"/>
    <w:rsid w:val="00590C69"/>
    <w:rsid w:val="00590D3E"/>
    <w:rsid w:val="00590E6F"/>
    <w:rsid w:val="00591110"/>
    <w:rsid w:val="005912A4"/>
    <w:rsid w:val="005918BF"/>
    <w:rsid w:val="00591BAD"/>
    <w:rsid w:val="00591CAD"/>
    <w:rsid w:val="00591EC0"/>
    <w:rsid w:val="00592368"/>
    <w:rsid w:val="005924B0"/>
    <w:rsid w:val="005925D4"/>
    <w:rsid w:val="005926C1"/>
    <w:rsid w:val="005927A6"/>
    <w:rsid w:val="00592900"/>
    <w:rsid w:val="00592C01"/>
    <w:rsid w:val="00592E7D"/>
    <w:rsid w:val="00592F43"/>
    <w:rsid w:val="005930AD"/>
    <w:rsid w:val="00593216"/>
    <w:rsid w:val="00593265"/>
    <w:rsid w:val="0059363C"/>
    <w:rsid w:val="0059376E"/>
    <w:rsid w:val="00593880"/>
    <w:rsid w:val="005938E7"/>
    <w:rsid w:val="00593A18"/>
    <w:rsid w:val="00593A19"/>
    <w:rsid w:val="00593F5A"/>
    <w:rsid w:val="00594351"/>
    <w:rsid w:val="00594895"/>
    <w:rsid w:val="005948A7"/>
    <w:rsid w:val="00594EED"/>
    <w:rsid w:val="00595035"/>
    <w:rsid w:val="0059518D"/>
    <w:rsid w:val="0059537F"/>
    <w:rsid w:val="00595808"/>
    <w:rsid w:val="005958B2"/>
    <w:rsid w:val="00595A39"/>
    <w:rsid w:val="00595C5A"/>
    <w:rsid w:val="00595C5E"/>
    <w:rsid w:val="00595C98"/>
    <w:rsid w:val="00595F46"/>
    <w:rsid w:val="005960A9"/>
    <w:rsid w:val="005962A6"/>
    <w:rsid w:val="005962F4"/>
    <w:rsid w:val="005963DD"/>
    <w:rsid w:val="005965E6"/>
    <w:rsid w:val="00596AEF"/>
    <w:rsid w:val="00596C34"/>
    <w:rsid w:val="00596C40"/>
    <w:rsid w:val="00596DFE"/>
    <w:rsid w:val="0059710C"/>
    <w:rsid w:val="005973E8"/>
    <w:rsid w:val="005975AC"/>
    <w:rsid w:val="00597616"/>
    <w:rsid w:val="00597B37"/>
    <w:rsid w:val="00597DD2"/>
    <w:rsid w:val="00597E8A"/>
    <w:rsid w:val="00597F8C"/>
    <w:rsid w:val="00597F9E"/>
    <w:rsid w:val="00597FFB"/>
    <w:rsid w:val="005A020B"/>
    <w:rsid w:val="005A0606"/>
    <w:rsid w:val="005A06E8"/>
    <w:rsid w:val="005A0907"/>
    <w:rsid w:val="005A0A0A"/>
    <w:rsid w:val="005A0C86"/>
    <w:rsid w:val="005A0D74"/>
    <w:rsid w:val="005A0E91"/>
    <w:rsid w:val="005A0FFA"/>
    <w:rsid w:val="005A108B"/>
    <w:rsid w:val="005A11C1"/>
    <w:rsid w:val="005A133E"/>
    <w:rsid w:val="005A1B01"/>
    <w:rsid w:val="005A1C15"/>
    <w:rsid w:val="005A2162"/>
    <w:rsid w:val="005A257C"/>
    <w:rsid w:val="005A25F6"/>
    <w:rsid w:val="005A2968"/>
    <w:rsid w:val="005A2C75"/>
    <w:rsid w:val="005A2D95"/>
    <w:rsid w:val="005A3357"/>
    <w:rsid w:val="005A33BF"/>
    <w:rsid w:val="005A35F3"/>
    <w:rsid w:val="005A3609"/>
    <w:rsid w:val="005A399C"/>
    <w:rsid w:val="005A3A60"/>
    <w:rsid w:val="005A3AB9"/>
    <w:rsid w:val="005A3AE5"/>
    <w:rsid w:val="005A3BE4"/>
    <w:rsid w:val="005A3F75"/>
    <w:rsid w:val="005A430D"/>
    <w:rsid w:val="005A431F"/>
    <w:rsid w:val="005A4330"/>
    <w:rsid w:val="005A44F3"/>
    <w:rsid w:val="005A4710"/>
    <w:rsid w:val="005A49C9"/>
    <w:rsid w:val="005A4C95"/>
    <w:rsid w:val="005A4EBB"/>
    <w:rsid w:val="005A4F8E"/>
    <w:rsid w:val="005A5463"/>
    <w:rsid w:val="005A5704"/>
    <w:rsid w:val="005A5729"/>
    <w:rsid w:val="005A5A75"/>
    <w:rsid w:val="005A5CAE"/>
    <w:rsid w:val="005A5E6F"/>
    <w:rsid w:val="005A5FFA"/>
    <w:rsid w:val="005A6039"/>
    <w:rsid w:val="005A6383"/>
    <w:rsid w:val="005A666D"/>
    <w:rsid w:val="005A6698"/>
    <w:rsid w:val="005A692B"/>
    <w:rsid w:val="005A6939"/>
    <w:rsid w:val="005A6D07"/>
    <w:rsid w:val="005A6F5A"/>
    <w:rsid w:val="005A70EB"/>
    <w:rsid w:val="005A73DF"/>
    <w:rsid w:val="005A74F5"/>
    <w:rsid w:val="005A753C"/>
    <w:rsid w:val="005A76A5"/>
    <w:rsid w:val="005A7946"/>
    <w:rsid w:val="005A7AB1"/>
    <w:rsid w:val="005A7CE1"/>
    <w:rsid w:val="005B00D4"/>
    <w:rsid w:val="005B06AE"/>
    <w:rsid w:val="005B06FB"/>
    <w:rsid w:val="005B099B"/>
    <w:rsid w:val="005B0FB5"/>
    <w:rsid w:val="005B1003"/>
    <w:rsid w:val="005B1029"/>
    <w:rsid w:val="005B1890"/>
    <w:rsid w:val="005B18F8"/>
    <w:rsid w:val="005B1B86"/>
    <w:rsid w:val="005B1DFA"/>
    <w:rsid w:val="005B1EEC"/>
    <w:rsid w:val="005B221A"/>
    <w:rsid w:val="005B2349"/>
    <w:rsid w:val="005B23A6"/>
    <w:rsid w:val="005B269A"/>
    <w:rsid w:val="005B28F2"/>
    <w:rsid w:val="005B295F"/>
    <w:rsid w:val="005B29FF"/>
    <w:rsid w:val="005B2C4C"/>
    <w:rsid w:val="005B2CAF"/>
    <w:rsid w:val="005B2D01"/>
    <w:rsid w:val="005B2D1F"/>
    <w:rsid w:val="005B3031"/>
    <w:rsid w:val="005B3073"/>
    <w:rsid w:val="005B31CF"/>
    <w:rsid w:val="005B341C"/>
    <w:rsid w:val="005B36A8"/>
    <w:rsid w:val="005B3746"/>
    <w:rsid w:val="005B38A2"/>
    <w:rsid w:val="005B3951"/>
    <w:rsid w:val="005B39D0"/>
    <w:rsid w:val="005B39EA"/>
    <w:rsid w:val="005B3A5D"/>
    <w:rsid w:val="005B3BE6"/>
    <w:rsid w:val="005B3DC0"/>
    <w:rsid w:val="005B3F84"/>
    <w:rsid w:val="005B3FDB"/>
    <w:rsid w:val="005B3FF4"/>
    <w:rsid w:val="005B4153"/>
    <w:rsid w:val="005B415D"/>
    <w:rsid w:val="005B440A"/>
    <w:rsid w:val="005B4465"/>
    <w:rsid w:val="005B4624"/>
    <w:rsid w:val="005B46F3"/>
    <w:rsid w:val="005B4757"/>
    <w:rsid w:val="005B47FE"/>
    <w:rsid w:val="005B4968"/>
    <w:rsid w:val="005B49AC"/>
    <w:rsid w:val="005B4E73"/>
    <w:rsid w:val="005B4EFD"/>
    <w:rsid w:val="005B4FEA"/>
    <w:rsid w:val="005B5279"/>
    <w:rsid w:val="005B57B2"/>
    <w:rsid w:val="005B57C1"/>
    <w:rsid w:val="005B5AD8"/>
    <w:rsid w:val="005B5BE1"/>
    <w:rsid w:val="005B5DBB"/>
    <w:rsid w:val="005B5F75"/>
    <w:rsid w:val="005B60C6"/>
    <w:rsid w:val="005B640A"/>
    <w:rsid w:val="005B6591"/>
    <w:rsid w:val="005B69CB"/>
    <w:rsid w:val="005B6D6A"/>
    <w:rsid w:val="005B7025"/>
    <w:rsid w:val="005B7878"/>
    <w:rsid w:val="005B7965"/>
    <w:rsid w:val="005B7997"/>
    <w:rsid w:val="005B7B10"/>
    <w:rsid w:val="005B7D90"/>
    <w:rsid w:val="005B7DB0"/>
    <w:rsid w:val="005C00BF"/>
    <w:rsid w:val="005C0784"/>
    <w:rsid w:val="005C07D8"/>
    <w:rsid w:val="005C125B"/>
    <w:rsid w:val="005C160B"/>
    <w:rsid w:val="005C1845"/>
    <w:rsid w:val="005C1B74"/>
    <w:rsid w:val="005C1EAD"/>
    <w:rsid w:val="005C1F51"/>
    <w:rsid w:val="005C1FF4"/>
    <w:rsid w:val="005C2019"/>
    <w:rsid w:val="005C24AF"/>
    <w:rsid w:val="005C2515"/>
    <w:rsid w:val="005C26C5"/>
    <w:rsid w:val="005C289B"/>
    <w:rsid w:val="005C2B72"/>
    <w:rsid w:val="005C3158"/>
    <w:rsid w:val="005C317A"/>
    <w:rsid w:val="005C34B5"/>
    <w:rsid w:val="005C35C7"/>
    <w:rsid w:val="005C36F7"/>
    <w:rsid w:val="005C37CE"/>
    <w:rsid w:val="005C3CA7"/>
    <w:rsid w:val="005C3E9E"/>
    <w:rsid w:val="005C3FC0"/>
    <w:rsid w:val="005C4017"/>
    <w:rsid w:val="005C408C"/>
    <w:rsid w:val="005C43E2"/>
    <w:rsid w:val="005C4523"/>
    <w:rsid w:val="005C4539"/>
    <w:rsid w:val="005C47AC"/>
    <w:rsid w:val="005C487F"/>
    <w:rsid w:val="005C488C"/>
    <w:rsid w:val="005C4B81"/>
    <w:rsid w:val="005C4C45"/>
    <w:rsid w:val="005C4E58"/>
    <w:rsid w:val="005C500C"/>
    <w:rsid w:val="005C53BE"/>
    <w:rsid w:val="005C54BF"/>
    <w:rsid w:val="005C5532"/>
    <w:rsid w:val="005C591F"/>
    <w:rsid w:val="005C5A19"/>
    <w:rsid w:val="005C5A88"/>
    <w:rsid w:val="005C5E14"/>
    <w:rsid w:val="005C5E18"/>
    <w:rsid w:val="005C60C4"/>
    <w:rsid w:val="005C6521"/>
    <w:rsid w:val="005C6BB2"/>
    <w:rsid w:val="005C6BEC"/>
    <w:rsid w:val="005C6DF2"/>
    <w:rsid w:val="005C6F3C"/>
    <w:rsid w:val="005C7103"/>
    <w:rsid w:val="005C7318"/>
    <w:rsid w:val="005C7B80"/>
    <w:rsid w:val="005C7EA9"/>
    <w:rsid w:val="005C7ECC"/>
    <w:rsid w:val="005C7F1D"/>
    <w:rsid w:val="005D0256"/>
    <w:rsid w:val="005D03D9"/>
    <w:rsid w:val="005D03E3"/>
    <w:rsid w:val="005D051A"/>
    <w:rsid w:val="005D0531"/>
    <w:rsid w:val="005D055A"/>
    <w:rsid w:val="005D05EB"/>
    <w:rsid w:val="005D065B"/>
    <w:rsid w:val="005D06AC"/>
    <w:rsid w:val="005D07E3"/>
    <w:rsid w:val="005D097F"/>
    <w:rsid w:val="005D0A73"/>
    <w:rsid w:val="005D0AFD"/>
    <w:rsid w:val="005D0BB7"/>
    <w:rsid w:val="005D0BF0"/>
    <w:rsid w:val="005D129A"/>
    <w:rsid w:val="005D16F8"/>
    <w:rsid w:val="005D18A1"/>
    <w:rsid w:val="005D19EF"/>
    <w:rsid w:val="005D2040"/>
    <w:rsid w:val="005D2719"/>
    <w:rsid w:val="005D29B1"/>
    <w:rsid w:val="005D2A9B"/>
    <w:rsid w:val="005D2B1A"/>
    <w:rsid w:val="005D2D7F"/>
    <w:rsid w:val="005D2E60"/>
    <w:rsid w:val="005D322C"/>
    <w:rsid w:val="005D330C"/>
    <w:rsid w:val="005D3BFF"/>
    <w:rsid w:val="005D40C0"/>
    <w:rsid w:val="005D44C4"/>
    <w:rsid w:val="005D45C4"/>
    <w:rsid w:val="005D46DF"/>
    <w:rsid w:val="005D46E6"/>
    <w:rsid w:val="005D4872"/>
    <w:rsid w:val="005D48C9"/>
    <w:rsid w:val="005D4A34"/>
    <w:rsid w:val="005D4EAB"/>
    <w:rsid w:val="005D5020"/>
    <w:rsid w:val="005D5234"/>
    <w:rsid w:val="005D5252"/>
    <w:rsid w:val="005D532D"/>
    <w:rsid w:val="005D56A8"/>
    <w:rsid w:val="005D571B"/>
    <w:rsid w:val="005D5A99"/>
    <w:rsid w:val="005D5CCA"/>
    <w:rsid w:val="005D5D30"/>
    <w:rsid w:val="005D5D3C"/>
    <w:rsid w:val="005D5D9C"/>
    <w:rsid w:val="005D5F39"/>
    <w:rsid w:val="005D60F9"/>
    <w:rsid w:val="005D615A"/>
    <w:rsid w:val="005D62A4"/>
    <w:rsid w:val="005D634C"/>
    <w:rsid w:val="005D65E8"/>
    <w:rsid w:val="005D6829"/>
    <w:rsid w:val="005D6BFD"/>
    <w:rsid w:val="005D7014"/>
    <w:rsid w:val="005D701E"/>
    <w:rsid w:val="005D7183"/>
    <w:rsid w:val="005D7329"/>
    <w:rsid w:val="005D74CB"/>
    <w:rsid w:val="005D7953"/>
    <w:rsid w:val="005D79E1"/>
    <w:rsid w:val="005D7B40"/>
    <w:rsid w:val="005D7D87"/>
    <w:rsid w:val="005E00C1"/>
    <w:rsid w:val="005E0232"/>
    <w:rsid w:val="005E0406"/>
    <w:rsid w:val="005E0573"/>
    <w:rsid w:val="005E06EB"/>
    <w:rsid w:val="005E098A"/>
    <w:rsid w:val="005E0BF8"/>
    <w:rsid w:val="005E0DD8"/>
    <w:rsid w:val="005E1084"/>
    <w:rsid w:val="005E147A"/>
    <w:rsid w:val="005E14AB"/>
    <w:rsid w:val="005E1770"/>
    <w:rsid w:val="005E1B11"/>
    <w:rsid w:val="005E1B54"/>
    <w:rsid w:val="005E1D87"/>
    <w:rsid w:val="005E21D3"/>
    <w:rsid w:val="005E223E"/>
    <w:rsid w:val="005E2343"/>
    <w:rsid w:val="005E246F"/>
    <w:rsid w:val="005E24A9"/>
    <w:rsid w:val="005E2638"/>
    <w:rsid w:val="005E26F2"/>
    <w:rsid w:val="005E284C"/>
    <w:rsid w:val="005E2BB9"/>
    <w:rsid w:val="005E2C33"/>
    <w:rsid w:val="005E3103"/>
    <w:rsid w:val="005E31AE"/>
    <w:rsid w:val="005E34B8"/>
    <w:rsid w:val="005E360D"/>
    <w:rsid w:val="005E3615"/>
    <w:rsid w:val="005E3ACB"/>
    <w:rsid w:val="005E3CA6"/>
    <w:rsid w:val="005E3D8D"/>
    <w:rsid w:val="005E428E"/>
    <w:rsid w:val="005E44A5"/>
    <w:rsid w:val="005E4A07"/>
    <w:rsid w:val="005E50F3"/>
    <w:rsid w:val="005E5133"/>
    <w:rsid w:val="005E5202"/>
    <w:rsid w:val="005E526D"/>
    <w:rsid w:val="005E5481"/>
    <w:rsid w:val="005E55A2"/>
    <w:rsid w:val="005E57A2"/>
    <w:rsid w:val="005E58CC"/>
    <w:rsid w:val="005E598D"/>
    <w:rsid w:val="005E5C43"/>
    <w:rsid w:val="005E5CDE"/>
    <w:rsid w:val="005E5E5B"/>
    <w:rsid w:val="005E62FC"/>
    <w:rsid w:val="005E678E"/>
    <w:rsid w:val="005E67CB"/>
    <w:rsid w:val="005E68C5"/>
    <w:rsid w:val="005E69B0"/>
    <w:rsid w:val="005E6DF6"/>
    <w:rsid w:val="005E6E02"/>
    <w:rsid w:val="005E6F17"/>
    <w:rsid w:val="005E7006"/>
    <w:rsid w:val="005E703C"/>
    <w:rsid w:val="005E75C3"/>
    <w:rsid w:val="005E7619"/>
    <w:rsid w:val="005E776A"/>
    <w:rsid w:val="005E7A4F"/>
    <w:rsid w:val="005E7F38"/>
    <w:rsid w:val="005E7FB1"/>
    <w:rsid w:val="005F01F7"/>
    <w:rsid w:val="005F0210"/>
    <w:rsid w:val="005F02F5"/>
    <w:rsid w:val="005F03BA"/>
    <w:rsid w:val="005F0562"/>
    <w:rsid w:val="005F0573"/>
    <w:rsid w:val="005F0585"/>
    <w:rsid w:val="005F06DF"/>
    <w:rsid w:val="005F07DF"/>
    <w:rsid w:val="005F0C02"/>
    <w:rsid w:val="005F1208"/>
    <w:rsid w:val="005F12AD"/>
    <w:rsid w:val="005F1334"/>
    <w:rsid w:val="005F14D3"/>
    <w:rsid w:val="005F1678"/>
    <w:rsid w:val="005F168E"/>
    <w:rsid w:val="005F1AB5"/>
    <w:rsid w:val="005F1B79"/>
    <w:rsid w:val="005F20AB"/>
    <w:rsid w:val="005F2182"/>
    <w:rsid w:val="005F2452"/>
    <w:rsid w:val="005F24F8"/>
    <w:rsid w:val="005F25E0"/>
    <w:rsid w:val="005F272C"/>
    <w:rsid w:val="005F2851"/>
    <w:rsid w:val="005F2FC8"/>
    <w:rsid w:val="005F3040"/>
    <w:rsid w:val="005F30F0"/>
    <w:rsid w:val="005F319A"/>
    <w:rsid w:val="005F392C"/>
    <w:rsid w:val="005F4474"/>
    <w:rsid w:val="005F474B"/>
    <w:rsid w:val="005F49CD"/>
    <w:rsid w:val="005F4E01"/>
    <w:rsid w:val="005F5186"/>
    <w:rsid w:val="005F5226"/>
    <w:rsid w:val="005F56B1"/>
    <w:rsid w:val="005F594A"/>
    <w:rsid w:val="005F5AD3"/>
    <w:rsid w:val="005F5E98"/>
    <w:rsid w:val="005F5FB6"/>
    <w:rsid w:val="005F6151"/>
    <w:rsid w:val="005F6932"/>
    <w:rsid w:val="005F6AF7"/>
    <w:rsid w:val="005F6E39"/>
    <w:rsid w:val="005F6E3D"/>
    <w:rsid w:val="005F6E40"/>
    <w:rsid w:val="005F7040"/>
    <w:rsid w:val="005F714E"/>
    <w:rsid w:val="005F754C"/>
    <w:rsid w:val="005F7563"/>
    <w:rsid w:val="005F7684"/>
    <w:rsid w:val="005F7787"/>
    <w:rsid w:val="005F782F"/>
    <w:rsid w:val="005F7A88"/>
    <w:rsid w:val="005F7D54"/>
    <w:rsid w:val="005F7E05"/>
    <w:rsid w:val="005F7E39"/>
    <w:rsid w:val="00600130"/>
    <w:rsid w:val="00600219"/>
    <w:rsid w:val="00600283"/>
    <w:rsid w:val="00600977"/>
    <w:rsid w:val="00600BD9"/>
    <w:rsid w:val="00600DFA"/>
    <w:rsid w:val="00600EB7"/>
    <w:rsid w:val="006012D3"/>
    <w:rsid w:val="0060134D"/>
    <w:rsid w:val="00601378"/>
    <w:rsid w:val="006014BF"/>
    <w:rsid w:val="00601859"/>
    <w:rsid w:val="00601A1E"/>
    <w:rsid w:val="00601BE5"/>
    <w:rsid w:val="00601C1F"/>
    <w:rsid w:val="00601C50"/>
    <w:rsid w:val="00601F1C"/>
    <w:rsid w:val="00602063"/>
    <w:rsid w:val="0060227F"/>
    <w:rsid w:val="00602567"/>
    <w:rsid w:val="0060260A"/>
    <w:rsid w:val="00602A97"/>
    <w:rsid w:val="00602C22"/>
    <w:rsid w:val="00602DFB"/>
    <w:rsid w:val="006030ED"/>
    <w:rsid w:val="00603248"/>
    <w:rsid w:val="00603478"/>
    <w:rsid w:val="006035C9"/>
    <w:rsid w:val="00603902"/>
    <w:rsid w:val="00603AB8"/>
    <w:rsid w:val="00603E67"/>
    <w:rsid w:val="00604372"/>
    <w:rsid w:val="006045A3"/>
    <w:rsid w:val="006047A4"/>
    <w:rsid w:val="00604864"/>
    <w:rsid w:val="0060486A"/>
    <w:rsid w:val="00604AA7"/>
    <w:rsid w:val="00604B09"/>
    <w:rsid w:val="00604B27"/>
    <w:rsid w:val="00604C02"/>
    <w:rsid w:val="00604DCA"/>
    <w:rsid w:val="00604E2E"/>
    <w:rsid w:val="00604FDB"/>
    <w:rsid w:val="006050CA"/>
    <w:rsid w:val="0060540F"/>
    <w:rsid w:val="006055E7"/>
    <w:rsid w:val="006057A7"/>
    <w:rsid w:val="0060583D"/>
    <w:rsid w:val="00605920"/>
    <w:rsid w:val="00605BA0"/>
    <w:rsid w:val="00605CDD"/>
    <w:rsid w:val="00605E20"/>
    <w:rsid w:val="00606090"/>
    <w:rsid w:val="006065AD"/>
    <w:rsid w:val="0060661E"/>
    <w:rsid w:val="00606821"/>
    <w:rsid w:val="00606959"/>
    <w:rsid w:val="0060697A"/>
    <w:rsid w:val="006069BE"/>
    <w:rsid w:val="006069DD"/>
    <w:rsid w:val="00606AED"/>
    <w:rsid w:val="00606CF4"/>
    <w:rsid w:val="00606F36"/>
    <w:rsid w:val="00607270"/>
    <w:rsid w:val="0060783E"/>
    <w:rsid w:val="0060786E"/>
    <w:rsid w:val="00607C60"/>
    <w:rsid w:val="006105D7"/>
    <w:rsid w:val="00610747"/>
    <w:rsid w:val="0061087B"/>
    <w:rsid w:val="00610E42"/>
    <w:rsid w:val="006112B7"/>
    <w:rsid w:val="0061160A"/>
    <w:rsid w:val="00611638"/>
    <w:rsid w:val="006118C8"/>
    <w:rsid w:val="00611A3C"/>
    <w:rsid w:val="00611B0F"/>
    <w:rsid w:val="00611E97"/>
    <w:rsid w:val="006121D2"/>
    <w:rsid w:val="00612467"/>
    <w:rsid w:val="0061256E"/>
    <w:rsid w:val="006126F6"/>
    <w:rsid w:val="0061278E"/>
    <w:rsid w:val="006128C9"/>
    <w:rsid w:val="00612D66"/>
    <w:rsid w:val="00612E92"/>
    <w:rsid w:val="0061329F"/>
    <w:rsid w:val="00613A91"/>
    <w:rsid w:val="00613D51"/>
    <w:rsid w:val="00614470"/>
    <w:rsid w:val="00614552"/>
    <w:rsid w:val="00614579"/>
    <w:rsid w:val="00614627"/>
    <w:rsid w:val="0061488A"/>
    <w:rsid w:val="00614C80"/>
    <w:rsid w:val="0061512A"/>
    <w:rsid w:val="00615492"/>
    <w:rsid w:val="006154C4"/>
    <w:rsid w:val="00615721"/>
    <w:rsid w:val="006159DC"/>
    <w:rsid w:val="00615B3A"/>
    <w:rsid w:val="00615D2A"/>
    <w:rsid w:val="00615F28"/>
    <w:rsid w:val="006162CD"/>
    <w:rsid w:val="006163D3"/>
    <w:rsid w:val="00616650"/>
    <w:rsid w:val="006169FB"/>
    <w:rsid w:val="00616A85"/>
    <w:rsid w:val="00616BF8"/>
    <w:rsid w:val="00616C1D"/>
    <w:rsid w:val="00616F54"/>
    <w:rsid w:val="00616F6D"/>
    <w:rsid w:val="00617092"/>
    <w:rsid w:val="006170A9"/>
    <w:rsid w:val="006170CE"/>
    <w:rsid w:val="00617227"/>
    <w:rsid w:val="0061756F"/>
    <w:rsid w:val="00617E96"/>
    <w:rsid w:val="00617F20"/>
    <w:rsid w:val="00617FB6"/>
    <w:rsid w:val="00620017"/>
    <w:rsid w:val="00620472"/>
    <w:rsid w:val="006204C7"/>
    <w:rsid w:val="00620614"/>
    <w:rsid w:val="00620818"/>
    <w:rsid w:val="0062088B"/>
    <w:rsid w:val="00620AB8"/>
    <w:rsid w:val="0062121F"/>
    <w:rsid w:val="00621394"/>
    <w:rsid w:val="00621408"/>
    <w:rsid w:val="006215E9"/>
    <w:rsid w:val="00621A90"/>
    <w:rsid w:val="00621BC2"/>
    <w:rsid w:val="00621F99"/>
    <w:rsid w:val="006224D5"/>
    <w:rsid w:val="00622500"/>
    <w:rsid w:val="00622B36"/>
    <w:rsid w:val="00622DF1"/>
    <w:rsid w:val="00622E67"/>
    <w:rsid w:val="00622FB3"/>
    <w:rsid w:val="00623099"/>
    <w:rsid w:val="006232D5"/>
    <w:rsid w:val="006235B8"/>
    <w:rsid w:val="006236DE"/>
    <w:rsid w:val="0062373B"/>
    <w:rsid w:val="006237E7"/>
    <w:rsid w:val="006238B9"/>
    <w:rsid w:val="00623AB9"/>
    <w:rsid w:val="00623BCB"/>
    <w:rsid w:val="00623E24"/>
    <w:rsid w:val="00623EB0"/>
    <w:rsid w:val="006244E4"/>
    <w:rsid w:val="00624535"/>
    <w:rsid w:val="00624709"/>
    <w:rsid w:val="006249CD"/>
    <w:rsid w:val="00624A48"/>
    <w:rsid w:val="00624D00"/>
    <w:rsid w:val="00624E8C"/>
    <w:rsid w:val="00625062"/>
    <w:rsid w:val="006250D0"/>
    <w:rsid w:val="006253B6"/>
    <w:rsid w:val="00625496"/>
    <w:rsid w:val="00625720"/>
    <w:rsid w:val="0062598B"/>
    <w:rsid w:val="00625A0A"/>
    <w:rsid w:val="00625B73"/>
    <w:rsid w:val="00625BE0"/>
    <w:rsid w:val="00625D2B"/>
    <w:rsid w:val="00625DAA"/>
    <w:rsid w:val="006260DC"/>
    <w:rsid w:val="00626128"/>
    <w:rsid w:val="00626531"/>
    <w:rsid w:val="0062679D"/>
    <w:rsid w:val="006268E1"/>
    <w:rsid w:val="00626AFC"/>
    <w:rsid w:val="00626B36"/>
    <w:rsid w:val="00626C85"/>
    <w:rsid w:val="00626D53"/>
    <w:rsid w:val="00626E32"/>
    <w:rsid w:val="00627164"/>
    <w:rsid w:val="00627415"/>
    <w:rsid w:val="00627790"/>
    <w:rsid w:val="00627990"/>
    <w:rsid w:val="006279EA"/>
    <w:rsid w:val="00627A47"/>
    <w:rsid w:val="00627A61"/>
    <w:rsid w:val="00627CF9"/>
    <w:rsid w:val="00627D39"/>
    <w:rsid w:val="00627F2B"/>
    <w:rsid w:val="00627F81"/>
    <w:rsid w:val="00630084"/>
    <w:rsid w:val="006302CA"/>
    <w:rsid w:val="00630563"/>
    <w:rsid w:val="00630598"/>
    <w:rsid w:val="006309DB"/>
    <w:rsid w:val="00630CF7"/>
    <w:rsid w:val="00630E2F"/>
    <w:rsid w:val="00631139"/>
    <w:rsid w:val="006311A9"/>
    <w:rsid w:val="006312F1"/>
    <w:rsid w:val="00631318"/>
    <w:rsid w:val="0063139A"/>
    <w:rsid w:val="00631689"/>
    <w:rsid w:val="006316F3"/>
    <w:rsid w:val="0063176E"/>
    <w:rsid w:val="00631780"/>
    <w:rsid w:val="00631AA6"/>
    <w:rsid w:val="00631B7A"/>
    <w:rsid w:val="00631C2A"/>
    <w:rsid w:val="00631F90"/>
    <w:rsid w:val="00632020"/>
    <w:rsid w:val="0063226A"/>
    <w:rsid w:val="00632456"/>
    <w:rsid w:val="006325F0"/>
    <w:rsid w:val="006329EA"/>
    <w:rsid w:val="00632C7B"/>
    <w:rsid w:val="00632F87"/>
    <w:rsid w:val="006331D9"/>
    <w:rsid w:val="0063334B"/>
    <w:rsid w:val="00633568"/>
    <w:rsid w:val="0063387B"/>
    <w:rsid w:val="00633939"/>
    <w:rsid w:val="006339A4"/>
    <w:rsid w:val="00633A82"/>
    <w:rsid w:val="00633B5E"/>
    <w:rsid w:val="00633CF5"/>
    <w:rsid w:val="00633E5A"/>
    <w:rsid w:val="00634047"/>
    <w:rsid w:val="0063424F"/>
    <w:rsid w:val="00634280"/>
    <w:rsid w:val="0063428C"/>
    <w:rsid w:val="006346EA"/>
    <w:rsid w:val="00634782"/>
    <w:rsid w:val="006348A4"/>
    <w:rsid w:val="00634903"/>
    <w:rsid w:val="00634D23"/>
    <w:rsid w:val="00634E98"/>
    <w:rsid w:val="0063526F"/>
    <w:rsid w:val="006352E3"/>
    <w:rsid w:val="006353C2"/>
    <w:rsid w:val="006353EF"/>
    <w:rsid w:val="006358FA"/>
    <w:rsid w:val="00635A76"/>
    <w:rsid w:val="00636033"/>
    <w:rsid w:val="006363C1"/>
    <w:rsid w:val="00636515"/>
    <w:rsid w:val="0063667F"/>
    <w:rsid w:val="00636D12"/>
    <w:rsid w:val="006370E8"/>
    <w:rsid w:val="006372EB"/>
    <w:rsid w:val="0063748C"/>
    <w:rsid w:val="00637501"/>
    <w:rsid w:val="00637535"/>
    <w:rsid w:val="0063785F"/>
    <w:rsid w:val="00637BCF"/>
    <w:rsid w:val="006403C3"/>
    <w:rsid w:val="00640499"/>
    <w:rsid w:val="0064094C"/>
    <w:rsid w:val="00640E16"/>
    <w:rsid w:val="006413A1"/>
    <w:rsid w:val="00641465"/>
    <w:rsid w:val="006414AB"/>
    <w:rsid w:val="00641C3D"/>
    <w:rsid w:val="00641DE7"/>
    <w:rsid w:val="00641FBB"/>
    <w:rsid w:val="006423F0"/>
    <w:rsid w:val="00642448"/>
    <w:rsid w:val="006424A0"/>
    <w:rsid w:val="0064286D"/>
    <w:rsid w:val="00642C3E"/>
    <w:rsid w:val="00642D41"/>
    <w:rsid w:val="00642F5B"/>
    <w:rsid w:val="00642FBA"/>
    <w:rsid w:val="006432BC"/>
    <w:rsid w:val="006432E6"/>
    <w:rsid w:val="006434FD"/>
    <w:rsid w:val="00643807"/>
    <w:rsid w:val="00643833"/>
    <w:rsid w:val="00643921"/>
    <w:rsid w:val="006439B3"/>
    <w:rsid w:val="00643CD1"/>
    <w:rsid w:val="00643E49"/>
    <w:rsid w:val="00644040"/>
    <w:rsid w:val="0064409B"/>
    <w:rsid w:val="006447DA"/>
    <w:rsid w:val="0064489E"/>
    <w:rsid w:val="00644B8B"/>
    <w:rsid w:val="00644CBC"/>
    <w:rsid w:val="00644CEF"/>
    <w:rsid w:val="00645001"/>
    <w:rsid w:val="00645529"/>
    <w:rsid w:val="00645F97"/>
    <w:rsid w:val="006463FA"/>
    <w:rsid w:val="0064672C"/>
    <w:rsid w:val="00646A1D"/>
    <w:rsid w:val="00646ABD"/>
    <w:rsid w:val="00646B86"/>
    <w:rsid w:val="00646CFA"/>
    <w:rsid w:val="00647561"/>
    <w:rsid w:val="006478D5"/>
    <w:rsid w:val="00647B65"/>
    <w:rsid w:val="00647BA6"/>
    <w:rsid w:val="00647C46"/>
    <w:rsid w:val="0065081C"/>
    <w:rsid w:val="006509BB"/>
    <w:rsid w:val="00650B20"/>
    <w:rsid w:val="00650FCE"/>
    <w:rsid w:val="006511AF"/>
    <w:rsid w:val="0065120C"/>
    <w:rsid w:val="006514B5"/>
    <w:rsid w:val="006516EA"/>
    <w:rsid w:val="006516FF"/>
    <w:rsid w:val="00651702"/>
    <w:rsid w:val="00651E0C"/>
    <w:rsid w:val="006522CB"/>
    <w:rsid w:val="00652359"/>
    <w:rsid w:val="00652422"/>
    <w:rsid w:val="00652738"/>
    <w:rsid w:val="00652A26"/>
    <w:rsid w:val="00652C3E"/>
    <w:rsid w:val="00652C74"/>
    <w:rsid w:val="00652C90"/>
    <w:rsid w:val="00652CDE"/>
    <w:rsid w:val="00652CF5"/>
    <w:rsid w:val="00652D49"/>
    <w:rsid w:val="00652EBA"/>
    <w:rsid w:val="00652F67"/>
    <w:rsid w:val="00653226"/>
    <w:rsid w:val="0065325F"/>
    <w:rsid w:val="006533D4"/>
    <w:rsid w:val="00653496"/>
    <w:rsid w:val="006536D5"/>
    <w:rsid w:val="006536ED"/>
    <w:rsid w:val="00653858"/>
    <w:rsid w:val="0065385C"/>
    <w:rsid w:val="00653BD2"/>
    <w:rsid w:val="00653F3D"/>
    <w:rsid w:val="006540AE"/>
    <w:rsid w:val="0065432A"/>
    <w:rsid w:val="00654443"/>
    <w:rsid w:val="0065448A"/>
    <w:rsid w:val="00654763"/>
    <w:rsid w:val="0065479D"/>
    <w:rsid w:val="00655092"/>
    <w:rsid w:val="0065518A"/>
    <w:rsid w:val="006552CC"/>
    <w:rsid w:val="006552DA"/>
    <w:rsid w:val="006553DA"/>
    <w:rsid w:val="00655505"/>
    <w:rsid w:val="00655769"/>
    <w:rsid w:val="006557D0"/>
    <w:rsid w:val="0065593E"/>
    <w:rsid w:val="00655D53"/>
    <w:rsid w:val="0065614C"/>
    <w:rsid w:val="0065634D"/>
    <w:rsid w:val="006563DF"/>
    <w:rsid w:val="00656593"/>
    <w:rsid w:val="00656637"/>
    <w:rsid w:val="0065696B"/>
    <w:rsid w:val="00656FE9"/>
    <w:rsid w:val="00657316"/>
    <w:rsid w:val="00657381"/>
    <w:rsid w:val="006578CA"/>
    <w:rsid w:val="00657C8E"/>
    <w:rsid w:val="00657E7C"/>
    <w:rsid w:val="00657F02"/>
    <w:rsid w:val="006602AC"/>
    <w:rsid w:val="006604B4"/>
    <w:rsid w:val="00660541"/>
    <w:rsid w:val="0066055E"/>
    <w:rsid w:val="0066086E"/>
    <w:rsid w:val="006609AA"/>
    <w:rsid w:val="006609C8"/>
    <w:rsid w:val="006609EA"/>
    <w:rsid w:val="00660AEE"/>
    <w:rsid w:val="00660C72"/>
    <w:rsid w:val="00660E69"/>
    <w:rsid w:val="00660F79"/>
    <w:rsid w:val="00661009"/>
    <w:rsid w:val="0066110F"/>
    <w:rsid w:val="006611D9"/>
    <w:rsid w:val="0066154B"/>
    <w:rsid w:val="006618A4"/>
    <w:rsid w:val="00661D21"/>
    <w:rsid w:val="00661F2D"/>
    <w:rsid w:val="0066225E"/>
    <w:rsid w:val="006622C9"/>
    <w:rsid w:val="00662330"/>
    <w:rsid w:val="0066267B"/>
    <w:rsid w:val="006626F1"/>
    <w:rsid w:val="00662C5B"/>
    <w:rsid w:val="00662F06"/>
    <w:rsid w:val="006635B1"/>
    <w:rsid w:val="006635F7"/>
    <w:rsid w:val="006636F4"/>
    <w:rsid w:val="00663970"/>
    <w:rsid w:val="00664096"/>
    <w:rsid w:val="00664508"/>
    <w:rsid w:val="006645E5"/>
    <w:rsid w:val="006646D1"/>
    <w:rsid w:val="006647F1"/>
    <w:rsid w:val="006649B5"/>
    <w:rsid w:val="006649EC"/>
    <w:rsid w:val="00664C07"/>
    <w:rsid w:val="00664DA2"/>
    <w:rsid w:val="00665032"/>
    <w:rsid w:val="006653FD"/>
    <w:rsid w:val="006653FF"/>
    <w:rsid w:val="006657D0"/>
    <w:rsid w:val="006659CA"/>
    <w:rsid w:val="006659FA"/>
    <w:rsid w:val="00665AD0"/>
    <w:rsid w:val="00665BFC"/>
    <w:rsid w:val="00665C2F"/>
    <w:rsid w:val="006663AF"/>
    <w:rsid w:val="0066668E"/>
    <w:rsid w:val="006666B7"/>
    <w:rsid w:val="006666D8"/>
    <w:rsid w:val="006666ED"/>
    <w:rsid w:val="0066698E"/>
    <w:rsid w:val="00666B9E"/>
    <w:rsid w:val="00666F02"/>
    <w:rsid w:val="00666F5A"/>
    <w:rsid w:val="00666FD6"/>
    <w:rsid w:val="0066720D"/>
    <w:rsid w:val="00667313"/>
    <w:rsid w:val="00667395"/>
    <w:rsid w:val="00667464"/>
    <w:rsid w:val="0066786D"/>
    <w:rsid w:val="00667AEA"/>
    <w:rsid w:val="00667E70"/>
    <w:rsid w:val="00667ED0"/>
    <w:rsid w:val="00667F31"/>
    <w:rsid w:val="00667FEF"/>
    <w:rsid w:val="006700BA"/>
    <w:rsid w:val="00670142"/>
    <w:rsid w:val="006702F3"/>
    <w:rsid w:val="006707F8"/>
    <w:rsid w:val="0067112C"/>
    <w:rsid w:val="006713CD"/>
    <w:rsid w:val="0067190B"/>
    <w:rsid w:val="0067198D"/>
    <w:rsid w:val="00672229"/>
    <w:rsid w:val="0067259C"/>
    <w:rsid w:val="00672623"/>
    <w:rsid w:val="00672724"/>
    <w:rsid w:val="00672A13"/>
    <w:rsid w:val="00672A7C"/>
    <w:rsid w:val="0067305A"/>
    <w:rsid w:val="006730D5"/>
    <w:rsid w:val="006731EA"/>
    <w:rsid w:val="0067322E"/>
    <w:rsid w:val="00673300"/>
    <w:rsid w:val="006733A2"/>
    <w:rsid w:val="00673551"/>
    <w:rsid w:val="006735E3"/>
    <w:rsid w:val="006737A0"/>
    <w:rsid w:val="00673835"/>
    <w:rsid w:val="00673849"/>
    <w:rsid w:val="00673CCD"/>
    <w:rsid w:val="00674031"/>
    <w:rsid w:val="006741F7"/>
    <w:rsid w:val="0067442E"/>
    <w:rsid w:val="0067451E"/>
    <w:rsid w:val="006747D7"/>
    <w:rsid w:val="00674845"/>
    <w:rsid w:val="006749B5"/>
    <w:rsid w:val="00674C05"/>
    <w:rsid w:val="00674CC2"/>
    <w:rsid w:val="00674DE6"/>
    <w:rsid w:val="0067526D"/>
    <w:rsid w:val="00675323"/>
    <w:rsid w:val="0067537D"/>
    <w:rsid w:val="006757B0"/>
    <w:rsid w:val="00675834"/>
    <w:rsid w:val="0067589F"/>
    <w:rsid w:val="006758A3"/>
    <w:rsid w:val="00676175"/>
    <w:rsid w:val="0067620B"/>
    <w:rsid w:val="0067630A"/>
    <w:rsid w:val="00676527"/>
    <w:rsid w:val="00676BC7"/>
    <w:rsid w:val="00676D0D"/>
    <w:rsid w:val="00676EEF"/>
    <w:rsid w:val="006770A7"/>
    <w:rsid w:val="00677163"/>
    <w:rsid w:val="0067729C"/>
    <w:rsid w:val="0067755A"/>
    <w:rsid w:val="006775AE"/>
    <w:rsid w:val="00677639"/>
    <w:rsid w:val="0067786A"/>
    <w:rsid w:val="00677956"/>
    <w:rsid w:val="00677BC0"/>
    <w:rsid w:val="00677DD4"/>
    <w:rsid w:val="00680036"/>
    <w:rsid w:val="006802BE"/>
    <w:rsid w:val="006803F9"/>
    <w:rsid w:val="006804F0"/>
    <w:rsid w:val="00680573"/>
    <w:rsid w:val="0068066E"/>
    <w:rsid w:val="00680841"/>
    <w:rsid w:val="00680914"/>
    <w:rsid w:val="00680AC3"/>
    <w:rsid w:val="00680B29"/>
    <w:rsid w:val="00680B35"/>
    <w:rsid w:val="00680D7B"/>
    <w:rsid w:val="00680EFC"/>
    <w:rsid w:val="00680F33"/>
    <w:rsid w:val="00680FAA"/>
    <w:rsid w:val="00681213"/>
    <w:rsid w:val="00681334"/>
    <w:rsid w:val="0068133B"/>
    <w:rsid w:val="0068147F"/>
    <w:rsid w:val="006815F6"/>
    <w:rsid w:val="006816A6"/>
    <w:rsid w:val="0068185D"/>
    <w:rsid w:val="00681ACA"/>
    <w:rsid w:val="00681CE9"/>
    <w:rsid w:val="00681D2B"/>
    <w:rsid w:val="00682045"/>
    <w:rsid w:val="0068204B"/>
    <w:rsid w:val="0068228A"/>
    <w:rsid w:val="0068242F"/>
    <w:rsid w:val="00682457"/>
    <w:rsid w:val="006824AF"/>
    <w:rsid w:val="0068255D"/>
    <w:rsid w:val="00682567"/>
    <w:rsid w:val="0068285B"/>
    <w:rsid w:val="006828EB"/>
    <w:rsid w:val="00682A64"/>
    <w:rsid w:val="00682B35"/>
    <w:rsid w:val="00682B6F"/>
    <w:rsid w:val="00682BEA"/>
    <w:rsid w:val="00682E18"/>
    <w:rsid w:val="00682E31"/>
    <w:rsid w:val="00682EE8"/>
    <w:rsid w:val="0068325B"/>
    <w:rsid w:val="006833CC"/>
    <w:rsid w:val="006834D9"/>
    <w:rsid w:val="006835A2"/>
    <w:rsid w:val="006837CC"/>
    <w:rsid w:val="0068386F"/>
    <w:rsid w:val="006838E3"/>
    <w:rsid w:val="00683E50"/>
    <w:rsid w:val="00683F70"/>
    <w:rsid w:val="00684860"/>
    <w:rsid w:val="0068490B"/>
    <w:rsid w:val="00684917"/>
    <w:rsid w:val="00684A42"/>
    <w:rsid w:val="00684B42"/>
    <w:rsid w:val="00684E1C"/>
    <w:rsid w:val="006850E9"/>
    <w:rsid w:val="0068517F"/>
    <w:rsid w:val="00685336"/>
    <w:rsid w:val="0068570D"/>
    <w:rsid w:val="0068589E"/>
    <w:rsid w:val="006858DF"/>
    <w:rsid w:val="00685BF2"/>
    <w:rsid w:val="00685CB8"/>
    <w:rsid w:val="00685DDC"/>
    <w:rsid w:val="00685E0F"/>
    <w:rsid w:val="00685E94"/>
    <w:rsid w:val="0068604A"/>
    <w:rsid w:val="00686100"/>
    <w:rsid w:val="006861FF"/>
    <w:rsid w:val="00686372"/>
    <w:rsid w:val="006866F3"/>
    <w:rsid w:val="00686A49"/>
    <w:rsid w:val="00686DE8"/>
    <w:rsid w:val="00686E66"/>
    <w:rsid w:val="00686EF7"/>
    <w:rsid w:val="0068708F"/>
    <w:rsid w:val="00687295"/>
    <w:rsid w:val="00687A27"/>
    <w:rsid w:val="00687A9C"/>
    <w:rsid w:val="00687B09"/>
    <w:rsid w:val="00687ECF"/>
    <w:rsid w:val="0069015F"/>
    <w:rsid w:val="00690247"/>
    <w:rsid w:val="00690259"/>
    <w:rsid w:val="006903BD"/>
    <w:rsid w:val="006906E1"/>
    <w:rsid w:val="00690735"/>
    <w:rsid w:val="00690797"/>
    <w:rsid w:val="0069088A"/>
    <w:rsid w:val="00690981"/>
    <w:rsid w:val="00690B08"/>
    <w:rsid w:val="00690B8A"/>
    <w:rsid w:val="00690BE2"/>
    <w:rsid w:val="00690CCF"/>
    <w:rsid w:val="00690D8B"/>
    <w:rsid w:val="00690E21"/>
    <w:rsid w:val="00690F40"/>
    <w:rsid w:val="00691168"/>
    <w:rsid w:val="006916D6"/>
    <w:rsid w:val="00691848"/>
    <w:rsid w:val="00691925"/>
    <w:rsid w:val="00691AF4"/>
    <w:rsid w:val="00691E79"/>
    <w:rsid w:val="00692177"/>
    <w:rsid w:val="00692496"/>
    <w:rsid w:val="006924CF"/>
    <w:rsid w:val="0069255C"/>
    <w:rsid w:val="00692E4C"/>
    <w:rsid w:val="00692FD6"/>
    <w:rsid w:val="00693019"/>
    <w:rsid w:val="0069303A"/>
    <w:rsid w:val="00693261"/>
    <w:rsid w:val="00693289"/>
    <w:rsid w:val="00693508"/>
    <w:rsid w:val="00693654"/>
    <w:rsid w:val="00693711"/>
    <w:rsid w:val="00693779"/>
    <w:rsid w:val="006939F0"/>
    <w:rsid w:val="00693C15"/>
    <w:rsid w:val="00693FA7"/>
    <w:rsid w:val="00694312"/>
    <w:rsid w:val="006943C1"/>
    <w:rsid w:val="0069452C"/>
    <w:rsid w:val="0069460E"/>
    <w:rsid w:val="00694971"/>
    <w:rsid w:val="00694CB1"/>
    <w:rsid w:val="00694E5B"/>
    <w:rsid w:val="00694EE1"/>
    <w:rsid w:val="00694F03"/>
    <w:rsid w:val="006950E2"/>
    <w:rsid w:val="006952D9"/>
    <w:rsid w:val="006955E7"/>
    <w:rsid w:val="006958FE"/>
    <w:rsid w:val="0069598D"/>
    <w:rsid w:val="00695A7B"/>
    <w:rsid w:val="00695ECE"/>
    <w:rsid w:val="006960D1"/>
    <w:rsid w:val="00696358"/>
    <w:rsid w:val="006967BF"/>
    <w:rsid w:val="0069684C"/>
    <w:rsid w:val="00696A0F"/>
    <w:rsid w:val="00696AC2"/>
    <w:rsid w:val="00696C5F"/>
    <w:rsid w:val="00696C9C"/>
    <w:rsid w:val="00696CB5"/>
    <w:rsid w:val="00696CD6"/>
    <w:rsid w:val="00696F5C"/>
    <w:rsid w:val="006970CC"/>
    <w:rsid w:val="006970D8"/>
    <w:rsid w:val="006974CF"/>
    <w:rsid w:val="006975BB"/>
    <w:rsid w:val="006976B9"/>
    <w:rsid w:val="00697BCC"/>
    <w:rsid w:val="00697D10"/>
    <w:rsid w:val="006A0150"/>
    <w:rsid w:val="006A01A9"/>
    <w:rsid w:val="006A0317"/>
    <w:rsid w:val="006A0463"/>
    <w:rsid w:val="006A0484"/>
    <w:rsid w:val="006A0833"/>
    <w:rsid w:val="006A0E34"/>
    <w:rsid w:val="006A1075"/>
    <w:rsid w:val="006A1140"/>
    <w:rsid w:val="006A1407"/>
    <w:rsid w:val="006A16A5"/>
    <w:rsid w:val="006A17C8"/>
    <w:rsid w:val="006A1959"/>
    <w:rsid w:val="006A1A52"/>
    <w:rsid w:val="006A1B54"/>
    <w:rsid w:val="006A1D41"/>
    <w:rsid w:val="006A1D95"/>
    <w:rsid w:val="006A1F2A"/>
    <w:rsid w:val="006A1FEC"/>
    <w:rsid w:val="006A2080"/>
    <w:rsid w:val="006A2427"/>
    <w:rsid w:val="006A249A"/>
    <w:rsid w:val="006A25A1"/>
    <w:rsid w:val="006A2678"/>
    <w:rsid w:val="006A26FE"/>
    <w:rsid w:val="006A2BF1"/>
    <w:rsid w:val="006A2C76"/>
    <w:rsid w:val="006A2DB2"/>
    <w:rsid w:val="006A2EF4"/>
    <w:rsid w:val="006A318A"/>
    <w:rsid w:val="006A31B6"/>
    <w:rsid w:val="006A355A"/>
    <w:rsid w:val="006A3639"/>
    <w:rsid w:val="006A36D1"/>
    <w:rsid w:val="006A391E"/>
    <w:rsid w:val="006A3BAF"/>
    <w:rsid w:val="006A3BCD"/>
    <w:rsid w:val="006A3D98"/>
    <w:rsid w:val="006A3D9C"/>
    <w:rsid w:val="006A4179"/>
    <w:rsid w:val="006A43FD"/>
    <w:rsid w:val="006A468F"/>
    <w:rsid w:val="006A475A"/>
    <w:rsid w:val="006A48CC"/>
    <w:rsid w:val="006A4A00"/>
    <w:rsid w:val="006A5076"/>
    <w:rsid w:val="006A510E"/>
    <w:rsid w:val="006A5167"/>
    <w:rsid w:val="006A516E"/>
    <w:rsid w:val="006A52C9"/>
    <w:rsid w:val="006A53AD"/>
    <w:rsid w:val="006A5657"/>
    <w:rsid w:val="006A5B50"/>
    <w:rsid w:val="006A5B51"/>
    <w:rsid w:val="006A60C2"/>
    <w:rsid w:val="006A60C9"/>
    <w:rsid w:val="006A61AE"/>
    <w:rsid w:val="006A66EF"/>
    <w:rsid w:val="006A6AC0"/>
    <w:rsid w:val="006A702D"/>
    <w:rsid w:val="006A7247"/>
    <w:rsid w:val="006A7564"/>
    <w:rsid w:val="006A7A41"/>
    <w:rsid w:val="006A7B69"/>
    <w:rsid w:val="006A7BD1"/>
    <w:rsid w:val="006A7DE9"/>
    <w:rsid w:val="006A7F60"/>
    <w:rsid w:val="006B01D9"/>
    <w:rsid w:val="006B0410"/>
    <w:rsid w:val="006B0461"/>
    <w:rsid w:val="006B0823"/>
    <w:rsid w:val="006B0893"/>
    <w:rsid w:val="006B0969"/>
    <w:rsid w:val="006B0A6E"/>
    <w:rsid w:val="006B0B1D"/>
    <w:rsid w:val="006B0CC9"/>
    <w:rsid w:val="006B0F70"/>
    <w:rsid w:val="006B197D"/>
    <w:rsid w:val="006B1BE9"/>
    <w:rsid w:val="006B1C0D"/>
    <w:rsid w:val="006B1DA7"/>
    <w:rsid w:val="006B20B1"/>
    <w:rsid w:val="006B2775"/>
    <w:rsid w:val="006B2C04"/>
    <w:rsid w:val="006B30A6"/>
    <w:rsid w:val="006B324A"/>
    <w:rsid w:val="006B3283"/>
    <w:rsid w:val="006B32D0"/>
    <w:rsid w:val="006B3439"/>
    <w:rsid w:val="006B345E"/>
    <w:rsid w:val="006B35F3"/>
    <w:rsid w:val="006B3713"/>
    <w:rsid w:val="006B3893"/>
    <w:rsid w:val="006B38D7"/>
    <w:rsid w:val="006B38EE"/>
    <w:rsid w:val="006B3949"/>
    <w:rsid w:val="006B3A34"/>
    <w:rsid w:val="006B3B13"/>
    <w:rsid w:val="006B3E17"/>
    <w:rsid w:val="006B413A"/>
    <w:rsid w:val="006B43C9"/>
    <w:rsid w:val="006B4477"/>
    <w:rsid w:val="006B4558"/>
    <w:rsid w:val="006B4B97"/>
    <w:rsid w:val="006B4FF2"/>
    <w:rsid w:val="006B5376"/>
    <w:rsid w:val="006B55C6"/>
    <w:rsid w:val="006B5A45"/>
    <w:rsid w:val="006B5AC1"/>
    <w:rsid w:val="006B5D02"/>
    <w:rsid w:val="006B5E40"/>
    <w:rsid w:val="006B5F55"/>
    <w:rsid w:val="006B5F74"/>
    <w:rsid w:val="006B6435"/>
    <w:rsid w:val="006B675B"/>
    <w:rsid w:val="006B6807"/>
    <w:rsid w:val="006B6A45"/>
    <w:rsid w:val="006B6B4E"/>
    <w:rsid w:val="006B6C52"/>
    <w:rsid w:val="006B701D"/>
    <w:rsid w:val="006B720B"/>
    <w:rsid w:val="006B7244"/>
    <w:rsid w:val="006B746C"/>
    <w:rsid w:val="006B77A2"/>
    <w:rsid w:val="006B7B51"/>
    <w:rsid w:val="006B7DB5"/>
    <w:rsid w:val="006C015B"/>
    <w:rsid w:val="006C0ADB"/>
    <w:rsid w:val="006C0D67"/>
    <w:rsid w:val="006C123D"/>
    <w:rsid w:val="006C1283"/>
    <w:rsid w:val="006C1398"/>
    <w:rsid w:val="006C1868"/>
    <w:rsid w:val="006C1ABB"/>
    <w:rsid w:val="006C1DD4"/>
    <w:rsid w:val="006C1FFE"/>
    <w:rsid w:val="006C22B4"/>
    <w:rsid w:val="006C2797"/>
    <w:rsid w:val="006C2C9A"/>
    <w:rsid w:val="006C2DE8"/>
    <w:rsid w:val="006C2E0F"/>
    <w:rsid w:val="006C381B"/>
    <w:rsid w:val="006C3A29"/>
    <w:rsid w:val="006C3ACE"/>
    <w:rsid w:val="006C3BCA"/>
    <w:rsid w:val="006C3E74"/>
    <w:rsid w:val="006C3EA8"/>
    <w:rsid w:val="006C43E3"/>
    <w:rsid w:val="006C4461"/>
    <w:rsid w:val="006C4881"/>
    <w:rsid w:val="006C4C19"/>
    <w:rsid w:val="006C4CC3"/>
    <w:rsid w:val="006C4E9F"/>
    <w:rsid w:val="006C50EC"/>
    <w:rsid w:val="006C5338"/>
    <w:rsid w:val="006C54E9"/>
    <w:rsid w:val="006C560C"/>
    <w:rsid w:val="006C566D"/>
    <w:rsid w:val="006C569F"/>
    <w:rsid w:val="006C585D"/>
    <w:rsid w:val="006C5D05"/>
    <w:rsid w:val="006C5EEF"/>
    <w:rsid w:val="006C5FF6"/>
    <w:rsid w:val="006C60D4"/>
    <w:rsid w:val="006C6325"/>
    <w:rsid w:val="006C648B"/>
    <w:rsid w:val="006C6666"/>
    <w:rsid w:val="006C6703"/>
    <w:rsid w:val="006C6AE1"/>
    <w:rsid w:val="006C6B3E"/>
    <w:rsid w:val="006C6B98"/>
    <w:rsid w:val="006C7616"/>
    <w:rsid w:val="006C78C9"/>
    <w:rsid w:val="006C79EC"/>
    <w:rsid w:val="006C7B57"/>
    <w:rsid w:val="006C7B9B"/>
    <w:rsid w:val="006C7E21"/>
    <w:rsid w:val="006C7ECF"/>
    <w:rsid w:val="006C7EF0"/>
    <w:rsid w:val="006D00BA"/>
    <w:rsid w:val="006D015A"/>
    <w:rsid w:val="006D063A"/>
    <w:rsid w:val="006D0648"/>
    <w:rsid w:val="006D0691"/>
    <w:rsid w:val="006D07FE"/>
    <w:rsid w:val="006D08E6"/>
    <w:rsid w:val="006D091F"/>
    <w:rsid w:val="006D0A26"/>
    <w:rsid w:val="006D0B72"/>
    <w:rsid w:val="006D0E8B"/>
    <w:rsid w:val="006D0F31"/>
    <w:rsid w:val="006D17BA"/>
    <w:rsid w:val="006D17C3"/>
    <w:rsid w:val="006D17E1"/>
    <w:rsid w:val="006D18F1"/>
    <w:rsid w:val="006D18FD"/>
    <w:rsid w:val="006D1939"/>
    <w:rsid w:val="006D197E"/>
    <w:rsid w:val="006D1C69"/>
    <w:rsid w:val="006D1E41"/>
    <w:rsid w:val="006D1E56"/>
    <w:rsid w:val="006D20E2"/>
    <w:rsid w:val="006D2206"/>
    <w:rsid w:val="006D221B"/>
    <w:rsid w:val="006D2292"/>
    <w:rsid w:val="006D25AB"/>
    <w:rsid w:val="006D29C4"/>
    <w:rsid w:val="006D2C14"/>
    <w:rsid w:val="006D2DA0"/>
    <w:rsid w:val="006D2E54"/>
    <w:rsid w:val="006D2F7B"/>
    <w:rsid w:val="006D2FA7"/>
    <w:rsid w:val="006D2FB6"/>
    <w:rsid w:val="006D30AB"/>
    <w:rsid w:val="006D331D"/>
    <w:rsid w:val="006D3736"/>
    <w:rsid w:val="006D38AB"/>
    <w:rsid w:val="006D39CA"/>
    <w:rsid w:val="006D3D87"/>
    <w:rsid w:val="006D3E8B"/>
    <w:rsid w:val="006D40E4"/>
    <w:rsid w:val="006D43DB"/>
    <w:rsid w:val="006D45BF"/>
    <w:rsid w:val="006D46AE"/>
    <w:rsid w:val="006D4740"/>
    <w:rsid w:val="006D48C0"/>
    <w:rsid w:val="006D4AA9"/>
    <w:rsid w:val="006D4C13"/>
    <w:rsid w:val="006D5051"/>
    <w:rsid w:val="006D54C9"/>
    <w:rsid w:val="006D5CB1"/>
    <w:rsid w:val="006D60D3"/>
    <w:rsid w:val="006D61B6"/>
    <w:rsid w:val="006D6598"/>
    <w:rsid w:val="006D65A1"/>
    <w:rsid w:val="006D66AE"/>
    <w:rsid w:val="006D6999"/>
    <w:rsid w:val="006D6A21"/>
    <w:rsid w:val="006D6B94"/>
    <w:rsid w:val="006D6F41"/>
    <w:rsid w:val="006D6FD3"/>
    <w:rsid w:val="006D701B"/>
    <w:rsid w:val="006D713E"/>
    <w:rsid w:val="006D768D"/>
    <w:rsid w:val="006D77F5"/>
    <w:rsid w:val="006D781C"/>
    <w:rsid w:val="006D7AD9"/>
    <w:rsid w:val="006D7C52"/>
    <w:rsid w:val="006D7F24"/>
    <w:rsid w:val="006E04AC"/>
    <w:rsid w:val="006E0787"/>
    <w:rsid w:val="006E084C"/>
    <w:rsid w:val="006E090F"/>
    <w:rsid w:val="006E0917"/>
    <w:rsid w:val="006E0AB1"/>
    <w:rsid w:val="006E0F03"/>
    <w:rsid w:val="006E150B"/>
    <w:rsid w:val="006E1859"/>
    <w:rsid w:val="006E195C"/>
    <w:rsid w:val="006E1B19"/>
    <w:rsid w:val="006E1C26"/>
    <w:rsid w:val="006E1ECD"/>
    <w:rsid w:val="006E1F45"/>
    <w:rsid w:val="006E22FD"/>
    <w:rsid w:val="006E29EE"/>
    <w:rsid w:val="006E2AED"/>
    <w:rsid w:val="006E2B26"/>
    <w:rsid w:val="006E2B46"/>
    <w:rsid w:val="006E2B91"/>
    <w:rsid w:val="006E2F77"/>
    <w:rsid w:val="006E30AC"/>
    <w:rsid w:val="006E3220"/>
    <w:rsid w:val="006E33AA"/>
    <w:rsid w:val="006E3558"/>
    <w:rsid w:val="006E3790"/>
    <w:rsid w:val="006E3C2C"/>
    <w:rsid w:val="006E3D59"/>
    <w:rsid w:val="006E3E08"/>
    <w:rsid w:val="006E4402"/>
    <w:rsid w:val="006E4517"/>
    <w:rsid w:val="006E45EB"/>
    <w:rsid w:val="006E4792"/>
    <w:rsid w:val="006E4D35"/>
    <w:rsid w:val="006E4FDA"/>
    <w:rsid w:val="006E5106"/>
    <w:rsid w:val="006E54ED"/>
    <w:rsid w:val="006E55A1"/>
    <w:rsid w:val="006E55D8"/>
    <w:rsid w:val="006E607E"/>
    <w:rsid w:val="006E60DB"/>
    <w:rsid w:val="006E610B"/>
    <w:rsid w:val="006E6283"/>
    <w:rsid w:val="006E62D9"/>
    <w:rsid w:val="006E68F1"/>
    <w:rsid w:val="006E6BCB"/>
    <w:rsid w:val="006E6C8E"/>
    <w:rsid w:val="006E6DC7"/>
    <w:rsid w:val="006E6E17"/>
    <w:rsid w:val="006E6EAB"/>
    <w:rsid w:val="006E7030"/>
    <w:rsid w:val="006E734C"/>
    <w:rsid w:val="006E7949"/>
    <w:rsid w:val="006E7A69"/>
    <w:rsid w:val="006F001A"/>
    <w:rsid w:val="006F0404"/>
    <w:rsid w:val="006F049B"/>
    <w:rsid w:val="006F05F7"/>
    <w:rsid w:val="006F0871"/>
    <w:rsid w:val="006F0981"/>
    <w:rsid w:val="006F09D0"/>
    <w:rsid w:val="006F0C96"/>
    <w:rsid w:val="006F0D03"/>
    <w:rsid w:val="006F0D25"/>
    <w:rsid w:val="006F1686"/>
    <w:rsid w:val="006F1840"/>
    <w:rsid w:val="006F1DCA"/>
    <w:rsid w:val="006F1E9C"/>
    <w:rsid w:val="006F1F22"/>
    <w:rsid w:val="006F217A"/>
    <w:rsid w:val="006F240C"/>
    <w:rsid w:val="006F2431"/>
    <w:rsid w:val="006F25D5"/>
    <w:rsid w:val="006F2B93"/>
    <w:rsid w:val="006F2D92"/>
    <w:rsid w:val="006F2E5C"/>
    <w:rsid w:val="006F2E6E"/>
    <w:rsid w:val="006F2EFF"/>
    <w:rsid w:val="006F2F86"/>
    <w:rsid w:val="006F3000"/>
    <w:rsid w:val="006F324A"/>
    <w:rsid w:val="006F32C8"/>
    <w:rsid w:val="006F35D9"/>
    <w:rsid w:val="006F3761"/>
    <w:rsid w:val="006F3A02"/>
    <w:rsid w:val="006F3AF9"/>
    <w:rsid w:val="006F3B35"/>
    <w:rsid w:val="006F3BEE"/>
    <w:rsid w:val="006F3BF0"/>
    <w:rsid w:val="006F3F43"/>
    <w:rsid w:val="006F40E7"/>
    <w:rsid w:val="006F4436"/>
    <w:rsid w:val="006F449F"/>
    <w:rsid w:val="006F4716"/>
    <w:rsid w:val="006F490D"/>
    <w:rsid w:val="006F4A2D"/>
    <w:rsid w:val="006F4B5A"/>
    <w:rsid w:val="006F4BDA"/>
    <w:rsid w:val="006F4C97"/>
    <w:rsid w:val="006F4F55"/>
    <w:rsid w:val="006F5337"/>
    <w:rsid w:val="006F5A14"/>
    <w:rsid w:val="006F5AC0"/>
    <w:rsid w:val="006F5AED"/>
    <w:rsid w:val="006F5D77"/>
    <w:rsid w:val="006F60ED"/>
    <w:rsid w:val="006F615A"/>
    <w:rsid w:val="006F6250"/>
    <w:rsid w:val="006F6435"/>
    <w:rsid w:val="006F68A8"/>
    <w:rsid w:val="006F6AA7"/>
    <w:rsid w:val="006F6E21"/>
    <w:rsid w:val="006F6FCA"/>
    <w:rsid w:val="006F71D5"/>
    <w:rsid w:val="006F7364"/>
    <w:rsid w:val="006F74BB"/>
    <w:rsid w:val="006F772F"/>
    <w:rsid w:val="006F78A4"/>
    <w:rsid w:val="006F7945"/>
    <w:rsid w:val="006F7B4A"/>
    <w:rsid w:val="006F7CB5"/>
    <w:rsid w:val="00700321"/>
    <w:rsid w:val="00700467"/>
    <w:rsid w:val="007006BD"/>
    <w:rsid w:val="007009CE"/>
    <w:rsid w:val="007009DF"/>
    <w:rsid w:val="00700DE9"/>
    <w:rsid w:val="00700E21"/>
    <w:rsid w:val="007014C7"/>
    <w:rsid w:val="0070187F"/>
    <w:rsid w:val="00701940"/>
    <w:rsid w:val="00701B90"/>
    <w:rsid w:val="00701CB9"/>
    <w:rsid w:val="0070216A"/>
    <w:rsid w:val="007022F4"/>
    <w:rsid w:val="00702333"/>
    <w:rsid w:val="00702357"/>
    <w:rsid w:val="00702413"/>
    <w:rsid w:val="0070251E"/>
    <w:rsid w:val="00702BE5"/>
    <w:rsid w:val="00702C4B"/>
    <w:rsid w:val="00702C78"/>
    <w:rsid w:val="00702DBE"/>
    <w:rsid w:val="00703103"/>
    <w:rsid w:val="0070312D"/>
    <w:rsid w:val="00703285"/>
    <w:rsid w:val="0070346D"/>
    <w:rsid w:val="00703611"/>
    <w:rsid w:val="007037EB"/>
    <w:rsid w:val="0070383F"/>
    <w:rsid w:val="00703941"/>
    <w:rsid w:val="00703A64"/>
    <w:rsid w:val="00703F80"/>
    <w:rsid w:val="0070401D"/>
    <w:rsid w:val="0070402F"/>
    <w:rsid w:val="007042CA"/>
    <w:rsid w:val="007042DB"/>
    <w:rsid w:val="00704767"/>
    <w:rsid w:val="007048AC"/>
    <w:rsid w:val="00704A33"/>
    <w:rsid w:val="00704F64"/>
    <w:rsid w:val="00705038"/>
    <w:rsid w:val="007050B0"/>
    <w:rsid w:val="0070520D"/>
    <w:rsid w:val="00705379"/>
    <w:rsid w:val="007055E6"/>
    <w:rsid w:val="0070576C"/>
    <w:rsid w:val="00705A06"/>
    <w:rsid w:val="00705E6B"/>
    <w:rsid w:val="00706024"/>
    <w:rsid w:val="007060B9"/>
    <w:rsid w:val="00706161"/>
    <w:rsid w:val="007061A9"/>
    <w:rsid w:val="00706321"/>
    <w:rsid w:val="00706333"/>
    <w:rsid w:val="00706517"/>
    <w:rsid w:val="00706709"/>
    <w:rsid w:val="00706AEA"/>
    <w:rsid w:val="00706B72"/>
    <w:rsid w:val="00706D10"/>
    <w:rsid w:val="00706E3A"/>
    <w:rsid w:val="00706F40"/>
    <w:rsid w:val="00707AE2"/>
    <w:rsid w:val="00707C73"/>
    <w:rsid w:val="00707E46"/>
    <w:rsid w:val="00707EA7"/>
    <w:rsid w:val="00710176"/>
    <w:rsid w:val="007108E2"/>
    <w:rsid w:val="00710AF1"/>
    <w:rsid w:val="00710B1B"/>
    <w:rsid w:val="00710E04"/>
    <w:rsid w:val="00710FB2"/>
    <w:rsid w:val="0071110D"/>
    <w:rsid w:val="00711691"/>
    <w:rsid w:val="00711811"/>
    <w:rsid w:val="00711DE7"/>
    <w:rsid w:val="0071216A"/>
    <w:rsid w:val="007121C0"/>
    <w:rsid w:val="0071232E"/>
    <w:rsid w:val="0071246D"/>
    <w:rsid w:val="0071261A"/>
    <w:rsid w:val="007126DE"/>
    <w:rsid w:val="007126E4"/>
    <w:rsid w:val="00712E59"/>
    <w:rsid w:val="00712F13"/>
    <w:rsid w:val="0071311E"/>
    <w:rsid w:val="007135A3"/>
    <w:rsid w:val="007136A0"/>
    <w:rsid w:val="007137F4"/>
    <w:rsid w:val="00713CDA"/>
    <w:rsid w:val="00713E99"/>
    <w:rsid w:val="00713EEF"/>
    <w:rsid w:val="00713F59"/>
    <w:rsid w:val="007141AC"/>
    <w:rsid w:val="0071470E"/>
    <w:rsid w:val="00714A1D"/>
    <w:rsid w:val="00714A43"/>
    <w:rsid w:val="00714E7F"/>
    <w:rsid w:val="0071508B"/>
    <w:rsid w:val="00715337"/>
    <w:rsid w:val="007154F0"/>
    <w:rsid w:val="007157B4"/>
    <w:rsid w:val="00715933"/>
    <w:rsid w:val="00715AA1"/>
    <w:rsid w:val="00715C4B"/>
    <w:rsid w:val="00715DA1"/>
    <w:rsid w:val="00716021"/>
    <w:rsid w:val="007161EC"/>
    <w:rsid w:val="0071657F"/>
    <w:rsid w:val="0071672C"/>
    <w:rsid w:val="00716827"/>
    <w:rsid w:val="007168EA"/>
    <w:rsid w:val="0071690B"/>
    <w:rsid w:val="00716BD7"/>
    <w:rsid w:val="00716C14"/>
    <w:rsid w:val="00716D2A"/>
    <w:rsid w:val="00717441"/>
    <w:rsid w:val="00717456"/>
    <w:rsid w:val="0071768E"/>
    <w:rsid w:val="0071778A"/>
    <w:rsid w:val="00717DC1"/>
    <w:rsid w:val="00717E64"/>
    <w:rsid w:val="00717E91"/>
    <w:rsid w:val="007200FF"/>
    <w:rsid w:val="007202DB"/>
    <w:rsid w:val="0072034E"/>
    <w:rsid w:val="007204DC"/>
    <w:rsid w:val="007205D5"/>
    <w:rsid w:val="007207EF"/>
    <w:rsid w:val="00720887"/>
    <w:rsid w:val="00720BC1"/>
    <w:rsid w:val="00720D03"/>
    <w:rsid w:val="0072112C"/>
    <w:rsid w:val="0072125A"/>
    <w:rsid w:val="00721264"/>
    <w:rsid w:val="0072129F"/>
    <w:rsid w:val="00721482"/>
    <w:rsid w:val="00721797"/>
    <w:rsid w:val="007217E7"/>
    <w:rsid w:val="007219CB"/>
    <w:rsid w:val="00721A57"/>
    <w:rsid w:val="00721ABC"/>
    <w:rsid w:val="00721C74"/>
    <w:rsid w:val="00721C7D"/>
    <w:rsid w:val="007220D3"/>
    <w:rsid w:val="007222B9"/>
    <w:rsid w:val="00722403"/>
    <w:rsid w:val="0072241B"/>
    <w:rsid w:val="007227CE"/>
    <w:rsid w:val="0072291E"/>
    <w:rsid w:val="00722941"/>
    <w:rsid w:val="00722B51"/>
    <w:rsid w:val="00723199"/>
    <w:rsid w:val="00723222"/>
    <w:rsid w:val="007234DC"/>
    <w:rsid w:val="00723898"/>
    <w:rsid w:val="00723AB3"/>
    <w:rsid w:val="00723CE2"/>
    <w:rsid w:val="00723F99"/>
    <w:rsid w:val="00724248"/>
    <w:rsid w:val="00724328"/>
    <w:rsid w:val="00724BC9"/>
    <w:rsid w:val="00724BCF"/>
    <w:rsid w:val="00724E97"/>
    <w:rsid w:val="00724E9D"/>
    <w:rsid w:val="00724FE2"/>
    <w:rsid w:val="007251B8"/>
    <w:rsid w:val="00725229"/>
    <w:rsid w:val="007252F1"/>
    <w:rsid w:val="00725442"/>
    <w:rsid w:val="00725A70"/>
    <w:rsid w:val="00725EE9"/>
    <w:rsid w:val="00726096"/>
    <w:rsid w:val="007260EF"/>
    <w:rsid w:val="00726291"/>
    <w:rsid w:val="0072641F"/>
    <w:rsid w:val="0072646E"/>
    <w:rsid w:val="00726932"/>
    <w:rsid w:val="0072708C"/>
    <w:rsid w:val="007270BB"/>
    <w:rsid w:val="00727545"/>
    <w:rsid w:val="007275C8"/>
    <w:rsid w:val="00727617"/>
    <w:rsid w:val="00727AFB"/>
    <w:rsid w:val="00727DB1"/>
    <w:rsid w:val="00727EE2"/>
    <w:rsid w:val="00730145"/>
    <w:rsid w:val="00730707"/>
    <w:rsid w:val="007307D8"/>
    <w:rsid w:val="0073098E"/>
    <w:rsid w:val="00730ED3"/>
    <w:rsid w:val="007312E6"/>
    <w:rsid w:val="0073130F"/>
    <w:rsid w:val="007314AD"/>
    <w:rsid w:val="007314F3"/>
    <w:rsid w:val="0073164C"/>
    <w:rsid w:val="00731B94"/>
    <w:rsid w:val="00731F97"/>
    <w:rsid w:val="00732019"/>
    <w:rsid w:val="0073206F"/>
    <w:rsid w:val="0073207A"/>
    <w:rsid w:val="00732212"/>
    <w:rsid w:val="0073224F"/>
    <w:rsid w:val="0073226A"/>
    <w:rsid w:val="00732730"/>
    <w:rsid w:val="00732A1B"/>
    <w:rsid w:val="00732C41"/>
    <w:rsid w:val="00732D01"/>
    <w:rsid w:val="00732D5D"/>
    <w:rsid w:val="00732FF6"/>
    <w:rsid w:val="007333CE"/>
    <w:rsid w:val="00733473"/>
    <w:rsid w:val="007335AB"/>
    <w:rsid w:val="0073374F"/>
    <w:rsid w:val="0073375F"/>
    <w:rsid w:val="00733903"/>
    <w:rsid w:val="00733C30"/>
    <w:rsid w:val="00733EEA"/>
    <w:rsid w:val="00734043"/>
    <w:rsid w:val="0073465A"/>
    <w:rsid w:val="00734763"/>
    <w:rsid w:val="00734794"/>
    <w:rsid w:val="007349B5"/>
    <w:rsid w:val="00734AE5"/>
    <w:rsid w:val="00734B97"/>
    <w:rsid w:val="00734E07"/>
    <w:rsid w:val="00734EB5"/>
    <w:rsid w:val="00734F81"/>
    <w:rsid w:val="0073504D"/>
    <w:rsid w:val="00735060"/>
    <w:rsid w:val="00735477"/>
    <w:rsid w:val="00735986"/>
    <w:rsid w:val="007359E4"/>
    <w:rsid w:val="00735AAB"/>
    <w:rsid w:val="00735CC3"/>
    <w:rsid w:val="00735F9E"/>
    <w:rsid w:val="007361C3"/>
    <w:rsid w:val="007363ED"/>
    <w:rsid w:val="0073646B"/>
    <w:rsid w:val="0073670E"/>
    <w:rsid w:val="007369F5"/>
    <w:rsid w:val="00736D1A"/>
    <w:rsid w:val="00737122"/>
    <w:rsid w:val="007371DD"/>
    <w:rsid w:val="00737375"/>
    <w:rsid w:val="007374A5"/>
    <w:rsid w:val="007374AB"/>
    <w:rsid w:val="0073762E"/>
    <w:rsid w:val="007377AE"/>
    <w:rsid w:val="0073788D"/>
    <w:rsid w:val="00737D1B"/>
    <w:rsid w:val="00737DA8"/>
    <w:rsid w:val="0074006B"/>
    <w:rsid w:val="007400A6"/>
    <w:rsid w:val="007400D4"/>
    <w:rsid w:val="007404E5"/>
    <w:rsid w:val="0074079F"/>
    <w:rsid w:val="00740867"/>
    <w:rsid w:val="0074086F"/>
    <w:rsid w:val="00740ABA"/>
    <w:rsid w:val="00740CC1"/>
    <w:rsid w:val="0074188D"/>
    <w:rsid w:val="00741F9E"/>
    <w:rsid w:val="00742265"/>
    <w:rsid w:val="007422B0"/>
    <w:rsid w:val="007424EF"/>
    <w:rsid w:val="00742706"/>
    <w:rsid w:val="007428BD"/>
    <w:rsid w:val="0074296A"/>
    <w:rsid w:val="00742AFB"/>
    <w:rsid w:val="00742B60"/>
    <w:rsid w:val="00743080"/>
    <w:rsid w:val="00743147"/>
    <w:rsid w:val="007436E5"/>
    <w:rsid w:val="00743900"/>
    <w:rsid w:val="00743958"/>
    <w:rsid w:val="007439AD"/>
    <w:rsid w:val="00743D15"/>
    <w:rsid w:val="00743F0D"/>
    <w:rsid w:val="0074420C"/>
    <w:rsid w:val="007442C2"/>
    <w:rsid w:val="0074443A"/>
    <w:rsid w:val="007445EF"/>
    <w:rsid w:val="0074461F"/>
    <w:rsid w:val="00744A3C"/>
    <w:rsid w:val="00744A61"/>
    <w:rsid w:val="00744E73"/>
    <w:rsid w:val="007451DA"/>
    <w:rsid w:val="00745405"/>
    <w:rsid w:val="00745576"/>
    <w:rsid w:val="0074560F"/>
    <w:rsid w:val="007458BD"/>
    <w:rsid w:val="00745C21"/>
    <w:rsid w:val="00745CCF"/>
    <w:rsid w:val="00745CD7"/>
    <w:rsid w:val="00746239"/>
    <w:rsid w:val="007466E8"/>
    <w:rsid w:val="00746CB6"/>
    <w:rsid w:val="007473A9"/>
    <w:rsid w:val="007476B3"/>
    <w:rsid w:val="0074782E"/>
    <w:rsid w:val="00747E1D"/>
    <w:rsid w:val="00750062"/>
    <w:rsid w:val="007503E8"/>
    <w:rsid w:val="0075065F"/>
    <w:rsid w:val="0075070A"/>
    <w:rsid w:val="00750747"/>
    <w:rsid w:val="00750B10"/>
    <w:rsid w:val="00750C04"/>
    <w:rsid w:val="00750D3E"/>
    <w:rsid w:val="00750EC0"/>
    <w:rsid w:val="00750F1C"/>
    <w:rsid w:val="00751302"/>
    <w:rsid w:val="00751511"/>
    <w:rsid w:val="00751746"/>
    <w:rsid w:val="00751790"/>
    <w:rsid w:val="00751870"/>
    <w:rsid w:val="0075193F"/>
    <w:rsid w:val="00751ADE"/>
    <w:rsid w:val="00751ECB"/>
    <w:rsid w:val="0075206D"/>
    <w:rsid w:val="00752575"/>
    <w:rsid w:val="0075263E"/>
    <w:rsid w:val="00752810"/>
    <w:rsid w:val="007528AA"/>
    <w:rsid w:val="00752D47"/>
    <w:rsid w:val="00752F32"/>
    <w:rsid w:val="00753035"/>
    <w:rsid w:val="0075319F"/>
    <w:rsid w:val="007531E6"/>
    <w:rsid w:val="007531FF"/>
    <w:rsid w:val="0075329C"/>
    <w:rsid w:val="00753338"/>
    <w:rsid w:val="00753432"/>
    <w:rsid w:val="0075365C"/>
    <w:rsid w:val="00753781"/>
    <w:rsid w:val="007537A8"/>
    <w:rsid w:val="00753913"/>
    <w:rsid w:val="00753976"/>
    <w:rsid w:val="00753C52"/>
    <w:rsid w:val="00753C7D"/>
    <w:rsid w:val="00753CBF"/>
    <w:rsid w:val="00754011"/>
    <w:rsid w:val="0075401D"/>
    <w:rsid w:val="0075426C"/>
    <w:rsid w:val="007543F2"/>
    <w:rsid w:val="007545CB"/>
    <w:rsid w:val="00754991"/>
    <w:rsid w:val="00754AF6"/>
    <w:rsid w:val="00754B2E"/>
    <w:rsid w:val="00754FA7"/>
    <w:rsid w:val="00755003"/>
    <w:rsid w:val="00755A43"/>
    <w:rsid w:val="00755B20"/>
    <w:rsid w:val="00755E72"/>
    <w:rsid w:val="00755EE5"/>
    <w:rsid w:val="00756040"/>
    <w:rsid w:val="007564B4"/>
    <w:rsid w:val="00756795"/>
    <w:rsid w:val="00756CB3"/>
    <w:rsid w:val="00756DA8"/>
    <w:rsid w:val="00756E33"/>
    <w:rsid w:val="00756F24"/>
    <w:rsid w:val="00757379"/>
    <w:rsid w:val="0075747E"/>
    <w:rsid w:val="00757A26"/>
    <w:rsid w:val="00757E00"/>
    <w:rsid w:val="00757EF5"/>
    <w:rsid w:val="00760005"/>
    <w:rsid w:val="00760211"/>
    <w:rsid w:val="0076035E"/>
    <w:rsid w:val="007603DD"/>
    <w:rsid w:val="0076046D"/>
    <w:rsid w:val="007608FC"/>
    <w:rsid w:val="007608FF"/>
    <w:rsid w:val="00760A0C"/>
    <w:rsid w:val="00761630"/>
    <w:rsid w:val="0076167E"/>
    <w:rsid w:val="0076192B"/>
    <w:rsid w:val="00761E59"/>
    <w:rsid w:val="00761E79"/>
    <w:rsid w:val="00761EED"/>
    <w:rsid w:val="0076236B"/>
    <w:rsid w:val="0076244E"/>
    <w:rsid w:val="007624C4"/>
    <w:rsid w:val="007624F1"/>
    <w:rsid w:val="00762794"/>
    <w:rsid w:val="00762940"/>
    <w:rsid w:val="007629B4"/>
    <w:rsid w:val="00762A59"/>
    <w:rsid w:val="00762D81"/>
    <w:rsid w:val="00763114"/>
    <w:rsid w:val="0076351C"/>
    <w:rsid w:val="0076367B"/>
    <w:rsid w:val="007637A2"/>
    <w:rsid w:val="0076394F"/>
    <w:rsid w:val="007639A0"/>
    <w:rsid w:val="007639DB"/>
    <w:rsid w:val="00763A15"/>
    <w:rsid w:val="00763E5E"/>
    <w:rsid w:val="00763EB4"/>
    <w:rsid w:val="00764209"/>
    <w:rsid w:val="007643AD"/>
    <w:rsid w:val="00764453"/>
    <w:rsid w:val="00764705"/>
    <w:rsid w:val="007649AB"/>
    <w:rsid w:val="00764A61"/>
    <w:rsid w:val="00764C2B"/>
    <w:rsid w:val="00764D6E"/>
    <w:rsid w:val="00764DEB"/>
    <w:rsid w:val="0076503B"/>
    <w:rsid w:val="00765240"/>
    <w:rsid w:val="007654E6"/>
    <w:rsid w:val="007655C4"/>
    <w:rsid w:val="00765613"/>
    <w:rsid w:val="00765D9B"/>
    <w:rsid w:val="007661C3"/>
    <w:rsid w:val="00766303"/>
    <w:rsid w:val="007664BC"/>
    <w:rsid w:val="00766628"/>
    <w:rsid w:val="00766831"/>
    <w:rsid w:val="007670AA"/>
    <w:rsid w:val="0076758B"/>
    <w:rsid w:val="007679A4"/>
    <w:rsid w:val="00767B39"/>
    <w:rsid w:val="00767D6B"/>
    <w:rsid w:val="00767F60"/>
    <w:rsid w:val="007700DD"/>
    <w:rsid w:val="007702D4"/>
    <w:rsid w:val="00770430"/>
    <w:rsid w:val="007704BF"/>
    <w:rsid w:val="00770605"/>
    <w:rsid w:val="00770752"/>
    <w:rsid w:val="00770B55"/>
    <w:rsid w:val="00770B8D"/>
    <w:rsid w:val="00770D1D"/>
    <w:rsid w:val="00770DA9"/>
    <w:rsid w:val="007711B1"/>
    <w:rsid w:val="007712B5"/>
    <w:rsid w:val="007718E5"/>
    <w:rsid w:val="00771A41"/>
    <w:rsid w:val="00771C14"/>
    <w:rsid w:val="00771EC4"/>
    <w:rsid w:val="0077203C"/>
    <w:rsid w:val="007727B2"/>
    <w:rsid w:val="00772BF2"/>
    <w:rsid w:val="007732F3"/>
    <w:rsid w:val="007736C0"/>
    <w:rsid w:val="00773780"/>
    <w:rsid w:val="00773782"/>
    <w:rsid w:val="007737FA"/>
    <w:rsid w:val="00773841"/>
    <w:rsid w:val="00773A3D"/>
    <w:rsid w:val="00773B7D"/>
    <w:rsid w:val="00773CF0"/>
    <w:rsid w:val="00773E4F"/>
    <w:rsid w:val="00773F03"/>
    <w:rsid w:val="0077411F"/>
    <w:rsid w:val="00774633"/>
    <w:rsid w:val="007746FC"/>
    <w:rsid w:val="00774D2C"/>
    <w:rsid w:val="00774E00"/>
    <w:rsid w:val="00774E09"/>
    <w:rsid w:val="00774FB4"/>
    <w:rsid w:val="0077518F"/>
    <w:rsid w:val="0077532F"/>
    <w:rsid w:val="0077538D"/>
    <w:rsid w:val="00775451"/>
    <w:rsid w:val="00775649"/>
    <w:rsid w:val="00775667"/>
    <w:rsid w:val="007756C2"/>
    <w:rsid w:val="007756F6"/>
    <w:rsid w:val="00775943"/>
    <w:rsid w:val="00775C9D"/>
    <w:rsid w:val="00775D51"/>
    <w:rsid w:val="00775E08"/>
    <w:rsid w:val="00775EE9"/>
    <w:rsid w:val="007760C4"/>
    <w:rsid w:val="00776261"/>
    <w:rsid w:val="007765E4"/>
    <w:rsid w:val="00776703"/>
    <w:rsid w:val="00776709"/>
    <w:rsid w:val="00776814"/>
    <w:rsid w:val="00776A52"/>
    <w:rsid w:val="00777122"/>
    <w:rsid w:val="007772CF"/>
    <w:rsid w:val="00777CB6"/>
    <w:rsid w:val="00777CEE"/>
    <w:rsid w:val="00777D3C"/>
    <w:rsid w:val="007800F2"/>
    <w:rsid w:val="00780126"/>
    <w:rsid w:val="00780364"/>
    <w:rsid w:val="00780532"/>
    <w:rsid w:val="007805B7"/>
    <w:rsid w:val="007805E9"/>
    <w:rsid w:val="007808B8"/>
    <w:rsid w:val="00780F2F"/>
    <w:rsid w:val="00781032"/>
    <w:rsid w:val="00781245"/>
    <w:rsid w:val="007816F5"/>
    <w:rsid w:val="00781838"/>
    <w:rsid w:val="00781B84"/>
    <w:rsid w:val="00781BFE"/>
    <w:rsid w:val="00781C61"/>
    <w:rsid w:val="007821D7"/>
    <w:rsid w:val="00782245"/>
    <w:rsid w:val="007825CC"/>
    <w:rsid w:val="007826C8"/>
    <w:rsid w:val="00782783"/>
    <w:rsid w:val="00782D82"/>
    <w:rsid w:val="00782F91"/>
    <w:rsid w:val="007830AE"/>
    <w:rsid w:val="00783285"/>
    <w:rsid w:val="00783557"/>
    <w:rsid w:val="00783908"/>
    <w:rsid w:val="00783E6C"/>
    <w:rsid w:val="00783F84"/>
    <w:rsid w:val="00784077"/>
    <w:rsid w:val="007842DA"/>
    <w:rsid w:val="00784359"/>
    <w:rsid w:val="00784373"/>
    <w:rsid w:val="007845AB"/>
    <w:rsid w:val="0078496B"/>
    <w:rsid w:val="00784BB1"/>
    <w:rsid w:val="00784EA6"/>
    <w:rsid w:val="007850C6"/>
    <w:rsid w:val="00785107"/>
    <w:rsid w:val="00785715"/>
    <w:rsid w:val="00785895"/>
    <w:rsid w:val="00785A5A"/>
    <w:rsid w:val="00785D1E"/>
    <w:rsid w:val="00785DAD"/>
    <w:rsid w:val="00785E37"/>
    <w:rsid w:val="0078618F"/>
    <w:rsid w:val="007864EB"/>
    <w:rsid w:val="00786671"/>
    <w:rsid w:val="007869BE"/>
    <w:rsid w:val="00786B16"/>
    <w:rsid w:val="00786C4B"/>
    <w:rsid w:val="00786D03"/>
    <w:rsid w:val="00786E65"/>
    <w:rsid w:val="0078715E"/>
    <w:rsid w:val="007871AF"/>
    <w:rsid w:val="0078722F"/>
    <w:rsid w:val="0078735F"/>
    <w:rsid w:val="0078737B"/>
    <w:rsid w:val="007873BE"/>
    <w:rsid w:val="00787560"/>
    <w:rsid w:val="00787626"/>
    <w:rsid w:val="007876D4"/>
    <w:rsid w:val="007876DB"/>
    <w:rsid w:val="007876FE"/>
    <w:rsid w:val="00787A3C"/>
    <w:rsid w:val="00787CDE"/>
    <w:rsid w:val="00787DEC"/>
    <w:rsid w:val="0079000A"/>
    <w:rsid w:val="00790054"/>
    <w:rsid w:val="00790059"/>
    <w:rsid w:val="00790075"/>
    <w:rsid w:val="007900BA"/>
    <w:rsid w:val="00790147"/>
    <w:rsid w:val="007901FF"/>
    <w:rsid w:val="00790218"/>
    <w:rsid w:val="00790A00"/>
    <w:rsid w:val="00790D26"/>
    <w:rsid w:val="00791312"/>
    <w:rsid w:val="007913AD"/>
    <w:rsid w:val="00791825"/>
    <w:rsid w:val="0079193A"/>
    <w:rsid w:val="00791BF0"/>
    <w:rsid w:val="00791C0F"/>
    <w:rsid w:val="00791D80"/>
    <w:rsid w:val="007920C7"/>
    <w:rsid w:val="00792167"/>
    <w:rsid w:val="00792368"/>
    <w:rsid w:val="00792658"/>
    <w:rsid w:val="007927F1"/>
    <w:rsid w:val="00792895"/>
    <w:rsid w:val="00792B27"/>
    <w:rsid w:val="00792CD9"/>
    <w:rsid w:val="00792D38"/>
    <w:rsid w:val="00792E7B"/>
    <w:rsid w:val="00792F09"/>
    <w:rsid w:val="007939D8"/>
    <w:rsid w:val="00793D5C"/>
    <w:rsid w:val="00793D76"/>
    <w:rsid w:val="0079400B"/>
    <w:rsid w:val="007940A7"/>
    <w:rsid w:val="00794105"/>
    <w:rsid w:val="00794396"/>
    <w:rsid w:val="007943E7"/>
    <w:rsid w:val="007943FF"/>
    <w:rsid w:val="007944F5"/>
    <w:rsid w:val="00794645"/>
    <w:rsid w:val="007948A1"/>
    <w:rsid w:val="00794CB0"/>
    <w:rsid w:val="00794DDD"/>
    <w:rsid w:val="00794EE6"/>
    <w:rsid w:val="00794EF1"/>
    <w:rsid w:val="00795081"/>
    <w:rsid w:val="007959BC"/>
    <w:rsid w:val="00795C52"/>
    <w:rsid w:val="00795F1C"/>
    <w:rsid w:val="00796071"/>
    <w:rsid w:val="0079616A"/>
    <w:rsid w:val="00796260"/>
    <w:rsid w:val="007962C3"/>
    <w:rsid w:val="007966E4"/>
    <w:rsid w:val="00796A0A"/>
    <w:rsid w:val="00796E79"/>
    <w:rsid w:val="00796F08"/>
    <w:rsid w:val="00796F16"/>
    <w:rsid w:val="00796F9A"/>
    <w:rsid w:val="00797968"/>
    <w:rsid w:val="0079798D"/>
    <w:rsid w:val="00797998"/>
    <w:rsid w:val="00797B5B"/>
    <w:rsid w:val="00797CF4"/>
    <w:rsid w:val="00797D72"/>
    <w:rsid w:val="007A010A"/>
    <w:rsid w:val="007A0592"/>
    <w:rsid w:val="007A0CC1"/>
    <w:rsid w:val="007A11C7"/>
    <w:rsid w:val="007A14E8"/>
    <w:rsid w:val="007A1562"/>
    <w:rsid w:val="007A1897"/>
    <w:rsid w:val="007A1B37"/>
    <w:rsid w:val="007A1CD2"/>
    <w:rsid w:val="007A1EDF"/>
    <w:rsid w:val="007A2822"/>
    <w:rsid w:val="007A2A65"/>
    <w:rsid w:val="007A2D58"/>
    <w:rsid w:val="007A31B4"/>
    <w:rsid w:val="007A327B"/>
    <w:rsid w:val="007A3504"/>
    <w:rsid w:val="007A3562"/>
    <w:rsid w:val="007A3617"/>
    <w:rsid w:val="007A3EE7"/>
    <w:rsid w:val="007A4101"/>
    <w:rsid w:val="007A4113"/>
    <w:rsid w:val="007A41F7"/>
    <w:rsid w:val="007A44E8"/>
    <w:rsid w:val="007A45AB"/>
    <w:rsid w:val="007A468B"/>
    <w:rsid w:val="007A4B2F"/>
    <w:rsid w:val="007A4B30"/>
    <w:rsid w:val="007A4B38"/>
    <w:rsid w:val="007A4D6F"/>
    <w:rsid w:val="007A537E"/>
    <w:rsid w:val="007A53C3"/>
    <w:rsid w:val="007A548A"/>
    <w:rsid w:val="007A580E"/>
    <w:rsid w:val="007A580F"/>
    <w:rsid w:val="007A5D70"/>
    <w:rsid w:val="007A5E12"/>
    <w:rsid w:val="007A5EAE"/>
    <w:rsid w:val="007A5F2F"/>
    <w:rsid w:val="007A608B"/>
    <w:rsid w:val="007A6259"/>
    <w:rsid w:val="007A6405"/>
    <w:rsid w:val="007A6504"/>
    <w:rsid w:val="007A6807"/>
    <w:rsid w:val="007A6D2F"/>
    <w:rsid w:val="007A6E91"/>
    <w:rsid w:val="007A70C9"/>
    <w:rsid w:val="007A71D7"/>
    <w:rsid w:val="007A74F4"/>
    <w:rsid w:val="007A7522"/>
    <w:rsid w:val="007A79C0"/>
    <w:rsid w:val="007A7A46"/>
    <w:rsid w:val="007A7AA2"/>
    <w:rsid w:val="007A7AB2"/>
    <w:rsid w:val="007A7DBF"/>
    <w:rsid w:val="007B00BD"/>
    <w:rsid w:val="007B053C"/>
    <w:rsid w:val="007B078B"/>
    <w:rsid w:val="007B07F2"/>
    <w:rsid w:val="007B0B35"/>
    <w:rsid w:val="007B1368"/>
    <w:rsid w:val="007B1682"/>
    <w:rsid w:val="007B171B"/>
    <w:rsid w:val="007B1CCB"/>
    <w:rsid w:val="007B1DF2"/>
    <w:rsid w:val="007B2302"/>
    <w:rsid w:val="007B3030"/>
    <w:rsid w:val="007B30AD"/>
    <w:rsid w:val="007B3326"/>
    <w:rsid w:val="007B3378"/>
    <w:rsid w:val="007B3A8A"/>
    <w:rsid w:val="007B3CB7"/>
    <w:rsid w:val="007B3CF0"/>
    <w:rsid w:val="007B42C7"/>
    <w:rsid w:val="007B4DB2"/>
    <w:rsid w:val="007B51CE"/>
    <w:rsid w:val="007B54FC"/>
    <w:rsid w:val="007B567E"/>
    <w:rsid w:val="007B5722"/>
    <w:rsid w:val="007B5A17"/>
    <w:rsid w:val="007B5A4E"/>
    <w:rsid w:val="007B5AA5"/>
    <w:rsid w:val="007B5ABE"/>
    <w:rsid w:val="007B5BCE"/>
    <w:rsid w:val="007B5CA1"/>
    <w:rsid w:val="007B5CB7"/>
    <w:rsid w:val="007B5D33"/>
    <w:rsid w:val="007B612C"/>
    <w:rsid w:val="007B61C1"/>
    <w:rsid w:val="007B61D5"/>
    <w:rsid w:val="007B66B2"/>
    <w:rsid w:val="007B67C1"/>
    <w:rsid w:val="007B6ADE"/>
    <w:rsid w:val="007B6C1E"/>
    <w:rsid w:val="007B6DA9"/>
    <w:rsid w:val="007B6EA3"/>
    <w:rsid w:val="007B707E"/>
    <w:rsid w:val="007B7255"/>
    <w:rsid w:val="007B74EF"/>
    <w:rsid w:val="007B7538"/>
    <w:rsid w:val="007B753C"/>
    <w:rsid w:val="007B77A6"/>
    <w:rsid w:val="007B78B5"/>
    <w:rsid w:val="007B7902"/>
    <w:rsid w:val="007B7A25"/>
    <w:rsid w:val="007B7B29"/>
    <w:rsid w:val="007B7B58"/>
    <w:rsid w:val="007B7EF8"/>
    <w:rsid w:val="007B7EFD"/>
    <w:rsid w:val="007B7F0B"/>
    <w:rsid w:val="007B7FE9"/>
    <w:rsid w:val="007C0365"/>
    <w:rsid w:val="007C046D"/>
    <w:rsid w:val="007C0475"/>
    <w:rsid w:val="007C05A5"/>
    <w:rsid w:val="007C08EA"/>
    <w:rsid w:val="007C0AA4"/>
    <w:rsid w:val="007C0C18"/>
    <w:rsid w:val="007C0C6A"/>
    <w:rsid w:val="007C1429"/>
    <w:rsid w:val="007C151F"/>
    <w:rsid w:val="007C16F9"/>
    <w:rsid w:val="007C1787"/>
    <w:rsid w:val="007C193A"/>
    <w:rsid w:val="007C1B81"/>
    <w:rsid w:val="007C1FE5"/>
    <w:rsid w:val="007C2139"/>
    <w:rsid w:val="007C217C"/>
    <w:rsid w:val="007C2296"/>
    <w:rsid w:val="007C2582"/>
    <w:rsid w:val="007C2593"/>
    <w:rsid w:val="007C2D47"/>
    <w:rsid w:val="007C2E4F"/>
    <w:rsid w:val="007C2F85"/>
    <w:rsid w:val="007C3AB7"/>
    <w:rsid w:val="007C3B39"/>
    <w:rsid w:val="007C3D65"/>
    <w:rsid w:val="007C3F1D"/>
    <w:rsid w:val="007C3FFC"/>
    <w:rsid w:val="007C400F"/>
    <w:rsid w:val="007C4295"/>
    <w:rsid w:val="007C479B"/>
    <w:rsid w:val="007C47CA"/>
    <w:rsid w:val="007C496E"/>
    <w:rsid w:val="007C49ED"/>
    <w:rsid w:val="007C4B5B"/>
    <w:rsid w:val="007C4D69"/>
    <w:rsid w:val="007C4E7A"/>
    <w:rsid w:val="007C4F11"/>
    <w:rsid w:val="007C569E"/>
    <w:rsid w:val="007C5927"/>
    <w:rsid w:val="007C5BB0"/>
    <w:rsid w:val="007C5C0D"/>
    <w:rsid w:val="007C5CE7"/>
    <w:rsid w:val="007C5F39"/>
    <w:rsid w:val="007C5FC8"/>
    <w:rsid w:val="007C6176"/>
    <w:rsid w:val="007C63D0"/>
    <w:rsid w:val="007C65C9"/>
    <w:rsid w:val="007C662A"/>
    <w:rsid w:val="007C6778"/>
    <w:rsid w:val="007C678C"/>
    <w:rsid w:val="007C68F1"/>
    <w:rsid w:val="007C6B99"/>
    <w:rsid w:val="007C6BF4"/>
    <w:rsid w:val="007C6C64"/>
    <w:rsid w:val="007C6D69"/>
    <w:rsid w:val="007C6ED4"/>
    <w:rsid w:val="007C6F05"/>
    <w:rsid w:val="007C7211"/>
    <w:rsid w:val="007C7281"/>
    <w:rsid w:val="007C748C"/>
    <w:rsid w:val="007C7665"/>
    <w:rsid w:val="007C7770"/>
    <w:rsid w:val="007C78A5"/>
    <w:rsid w:val="007C7AC6"/>
    <w:rsid w:val="007C7C9A"/>
    <w:rsid w:val="007C7CCB"/>
    <w:rsid w:val="007C7D2D"/>
    <w:rsid w:val="007C7D75"/>
    <w:rsid w:val="007D001B"/>
    <w:rsid w:val="007D0126"/>
    <w:rsid w:val="007D01D4"/>
    <w:rsid w:val="007D0273"/>
    <w:rsid w:val="007D05F3"/>
    <w:rsid w:val="007D090F"/>
    <w:rsid w:val="007D0C94"/>
    <w:rsid w:val="007D0E85"/>
    <w:rsid w:val="007D0F9C"/>
    <w:rsid w:val="007D12F6"/>
    <w:rsid w:val="007D15B9"/>
    <w:rsid w:val="007D17C7"/>
    <w:rsid w:val="007D182E"/>
    <w:rsid w:val="007D1878"/>
    <w:rsid w:val="007D1AF6"/>
    <w:rsid w:val="007D1F51"/>
    <w:rsid w:val="007D20BB"/>
    <w:rsid w:val="007D23AA"/>
    <w:rsid w:val="007D23D5"/>
    <w:rsid w:val="007D23FA"/>
    <w:rsid w:val="007D2485"/>
    <w:rsid w:val="007D298F"/>
    <w:rsid w:val="007D2A16"/>
    <w:rsid w:val="007D2E14"/>
    <w:rsid w:val="007D2E15"/>
    <w:rsid w:val="007D2E74"/>
    <w:rsid w:val="007D30B9"/>
    <w:rsid w:val="007D311F"/>
    <w:rsid w:val="007D31E5"/>
    <w:rsid w:val="007D3207"/>
    <w:rsid w:val="007D36B7"/>
    <w:rsid w:val="007D37D8"/>
    <w:rsid w:val="007D38A8"/>
    <w:rsid w:val="007D3A92"/>
    <w:rsid w:val="007D3AC6"/>
    <w:rsid w:val="007D3BE0"/>
    <w:rsid w:val="007D3ED2"/>
    <w:rsid w:val="007D3FA0"/>
    <w:rsid w:val="007D40A0"/>
    <w:rsid w:val="007D4303"/>
    <w:rsid w:val="007D4423"/>
    <w:rsid w:val="007D4957"/>
    <w:rsid w:val="007D4A34"/>
    <w:rsid w:val="007D4C25"/>
    <w:rsid w:val="007D4CC7"/>
    <w:rsid w:val="007D4EC8"/>
    <w:rsid w:val="007D5020"/>
    <w:rsid w:val="007D5481"/>
    <w:rsid w:val="007D54CE"/>
    <w:rsid w:val="007D5748"/>
    <w:rsid w:val="007D5DE4"/>
    <w:rsid w:val="007D5E87"/>
    <w:rsid w:val="007D6092"/>
    <w:rsid w:val="007D61F4"/>
    <w:rsid w:val="007D6CEA"/>
    <w:rsid w:val="007D6F83"/>
    <w:rsid w:val="007D70CF"/>
    <w:rsid w:val="007D7225"/>
    <w:rsid w:val="007D7240"/>
    <w:rsid w:val="007D72F9"/>
    <w:rsid w:val="007D734A"/>
    <w:rsid w:val="007D7402"/>
    <w:rsid w:val="007D75F7"/>
    <w:rsid w:val="007D76F9"/>
    <w:rsid w:val="007D7784"/>
    <w:rsid w:val="007D7828"/>
    <w:rsid w:val="007D7877"/>
    <w:rsid w:val="007D79F1"/>
    <w:rsid w:val="007D7B4E"/>
    <w:rsid w:val="007D7B72"/>
    <w:rsid w:val="007D7EC4"/>
    <w:rsid w:val="007D7FF6"/>
    <w:rsid w:val="007E004B"/>
    <w:rsid w:val="007E088B"/>
    <w:rsid w:val="007E0E01"/>
    <w:rsid w:val="007E0E82"/>
    <w:rsid w:val="007E0E97"/>
    <w:rsid w:val="007E0EDD"/>
    <w:rsid w:val="007E15EC"/>
    <w:rsid w:val="007E16DD"/>
    <w:rsid w:val="007E17B4"/>
    <w:rsid w:val="007E17CD"/>
    <w:rsid w:val="007E1856"/>
    <w:rsid w:val="007E1BA7"/>
    <w:rsid w:val="007E1D2A"/>
    <w:rsid w:val="007E1F12"/>
    <w:rsid w:val="007E21EB"/>
    <w:rsid w:val="007E2421"/>
    <w:rsid w:val="007E2424"/>
    <w:rsid w:val="007E279D"/>
    <w:rsid w:val="007E2B5A"/>
    <w:rsid w:val="007E2BC6"/>
    <w:rsid w:val="007E2D58"/>
    <w:rsid w:val="007E2E28"/>
    <w:rsid w:val="007E2E35"/>
    <w:rsid w:val="007E305F"/>
    <w:rsid w:val="007E3067"/>
    <w:rsid w:val="007E33EA"/>
    <w:rsid w:val="007E36C7"/>
    <w:rsid w:val="007E3745"/>
    <w:rsid w:val="007E384B"/>
    <w:rsid w:val="007E3856"/>
    <w:rsid w:val="007E38AD"/>
    <w:rsid w:val="007E3AF2"/>
    <w:rsid w:val="007E3B0C"/>
    <w:rsid w:val="007E3FFF"/>
    <w:rsid w:val="007E430F"/>
    <w:rsid w:val="007E4395"/>
    <w:rsid w:val="007E43A7"/>
    <w:rsid w:val="007E4482"/>
    <w:rsid w:val="007E45CB"/>
    <w:rsid w:val="007E4912"/>
    <w:rsid w:val="007E495A"/>
    <w:rsid w:val="007E5417"/>
    <w:rsid w:val="007E56FC"/>
    <w:rsid w:val="007E5AC7"/>
    <w:rsid w:val="007E5BC8"/>
    <w:rsid w:val="007E5C27"/>
    <w:rsid w:val="007E6031"/>
    <w:rsid w:val="007E61A6"/>
    <w:rsid w:val="007E61B3"/>
    <w:rsid w:val="007E659B"/>
    <w:rsid w:val="007E666B"/>
    <w:rsid w:val="007E689E"/>
    <w:rsid w:val="007E696D"/>
    <w:rsid w:val="007E6AE4"/>
    <w:rsid w:val="007E6CD5"/>
    <w:rsid w:val="007E6CF3"/>
    <w:rsid w:val="007E7369"/>
    <w:rsid w:val="007E76C0"/>
    <w:rsid w:val="007E77EB"/>
    <w:rsid w:val="007E7BB5"/>
    <w:rsid w:val="007E7CC2"/>
    <w:rsid w:val="007E7E6E"/>
    <w:rsid w:val="007E7F13"/>
    <w:rsid w:val="007F0189"/>
    <w:rsid w:val="007F01B4"/>
    <w:rsid w:val="007F03B0"/>
    <w:rsid w:val="007F081B"/>
    <w:rsid w:val="007F09B5"/>
    <w:rsid w:val="007F0AD2"/>
    <w:rsid w:val="007F0C5E"/>
    <w:rsid w:val="007F0CE0"/>
    <w:rsid w:val="007F0DF7"/>
    <w:rsid w:val="007F0F6B"/>
    <w:rsid w:val="007F1048"/>
    <w:rsid w:val="007F1203"/>
    <w:rsid w:val="007F1556"/>
    <w:rsid w:val="007F195C"/>
    <w:rsid w:val="007F1960"/>
    <w:rsid w:val="007F1BA6"/>
    <w:rsid w:val="007F21B4"/>
    <w:rsid w:val="007F230A"/>
    <w:rsid w:val="007F24DE"/>
    <w:rsid w:val="007F29C3"/>
    <w:rsid w:val="007F2CE7"/>
    <w:rsid w:val="007F2DF6"/>
    <w:rsid w:val="007F2EBB"/>
    <w:rsid w:val="007F2FB5"/>
    <w:rsid w:val="007F2FF0"/>
    <w:rsid w:val="007F30EB"/>
    <w:rsid w:val="007F3287"/>
    <w:rsid w:val="007F3452"/>
    <w:rsid w:val="007F3562"/>
    <w:rsid w:val="007F3597"/>
    <w:rsid w:val="007F380A"/>
    <w:rsid w:val="007F3A2A"/>
    <w:rsid w:val="007F3C14"/>
    <w:rsid w:val="007F4153"/>
    <w:rsid w:val="007F4285"/>
    <w:rsid w:val="007F469D"/>
    <w:rsid w:val="007F47FA"/>
    <w:rsid w:val="007F4928"/>
    <w:rsid w:val="007F49F3"/>
    <w:rsid w:val="007F4A3A"/>
    <w:rsid w:val="007F4BB5"/>
    <w:rsid w:val="007F4CBF"/>
    <w:rsid w:val="007F518B"/>
    <w:rsid w:val="007F5653"/>
    <w:rsid w:val="007F5A53"/>
    <w:rsid w:val="007F5FF8"/>
    <w:rsid w:val="007F635E"/>
    <w:rsid w:val="007F674C"/>
    <w:rsid w:val="007F687C"/>
    <w:rsid w:val="007F69FE"/>
    <w:rsid w:val="007F6A66"/>
    <w:rsid w:val="007F6ACB"/>
    <w:rsid w:val="007F6CA8"/>
    <w:rsid w:val="007F6E59"/>
    <w:rsid w:val="007F6E74"/>
    <w:rsid w:val="007F6ED4"/>
    <w:rsid w:val="007F73C6"/>
    <w:rsid w:val="007F7D13"/>
    <w:rsid w:val="007F7D5D"/>
    <w:rsid w:val="007F7E32"/>
    <w:rsid w:val="00800331"/>
    <w:rsid w:val="008003BD"/>
    <w:rsid w:val="0080043D"/>
    <w:rsid w:val="00800623"/>
    <w:rsid w:val="008006FA"/>
    <w:rsid w:val="00800A86"/>
    <w:rsid w:val="00800F18"/>
    <w:rsid w:val="00800F3A"/>
    <w:rsid w:val="00801119"/>
    <w:rsid w:val="008012CD"/>
    <w:rsid w:val="0080138C"/>
    <w:rsid w:val="008015AA"/>
    <w:rsid w:val="00801BBD"/>
    <w:rsid w:val="00801D87"/>
    <w:rsid w:val="00801DDF"/>
    <w:rsid w:val="00801F32"/>
    <w:rsid w:val="00801FC2"/>
    <w:rsid w:val="0080228E"/>
    <w:rsid w:val="008022ED"/>
    <w:rsid w:val="00802427"/>
    <w:rsid w:val="00802804"/>
    <w:rsid w:val="00802A72"/>
    <w:rsid w:val="00802AF1"/>
    <w:rsid w:val="00802B2D"/>
    <w:rsid w:val="00802C2D"/>
    <w:rsid w:val="00802F36"/>
    <w:rsid w:val="00803152"/>
    <w:rsid w:val="008035E4"/>
    <w:rsid w:val="00803B0E"/>
    <w:rsid w:val="00803B74"/>
    <w:rsid w:val="00803DC8"/>
    <w:rsid w:val="00803E3D"/>
    <w:rsid w:val="00803EBC"/>
    <w:rsid w:val="00803F1E"/>
    <w:rsid w:val="00804338"/>
    <w:rsid w:val="00804644"/>
    <w:rsid w:val="0080473F"/>
    <w:rsid w:val="008047D5"/>
    <w:rsid w:val="00804824"/>
    <w:rsid w:val="008048F4"/>
    <w:rsid w:val="00804943"/>
    <w:rsid w:val="00804B16"/>
    <w:rsid w:val="00804B8F"/>
    <w:rsid w:val="00804C74"/>
    <w:rsid w:val="00804C84"/>
    <w:rsid w:val="0080502C"/>
    <w:rsid w:val="00805205"/>
    <w:rsid w:val="0080534F"/>
    <w:rsid w:val="0080538A"/>
    <w:rsid w:val="008062FA"/>
    <w:rsid w:val="0080674F"/>
    <w:rsid w:val="00806772"/>
    <w:rsid w:val="0080694D"/>
    <w:rsid w:val="008069D0"/>
    <w:rsid w:val="00806A64"/>
    <w:rsid w:val="00806B36"/>
    <w:rsid w:val="00806C08"/>
    <w:rsid w:val="00806C8F"/>
    <w:rsid w:val="00806DA8"/>
    <w:rsid w:val="0080742D"/>
    <w:rsid w:val="00807481"/>
    <w:rsid w:val="00807563"/>
    <w:rsid w:val="0080768D"/>
    <w:rsid w:val="008077E7"/>
    <w:rsid w:val="0080793F"/>
    <w:rsid w:val="00807962"/>
    <w:rsid w:val="00807A1E"/>
    <w:rsid w:val="00807C14"/>
    <w:rsid w:val="00807C1A"/>
    <w:rsid w:val="00807FF3"/>
    <w:rsid w:val="0081004F"/>
    <w:rsid w:val="0081016D"/>
    <w:rsid w:val="008103B4"/>
    <w:rsid w:val="0081042D"/>
    <w:rsid w:val="008105C8"/>
    <w:rsid w:val="00810758"/>
    <w:rsid w:val="00811105"/>
    <w:rsid w:val="008118AC"/>
    <w:rsid w:val="008119A5"/>
    <w:rsid w:val="00811FD2"/>
    <w:rsid w:val="0081210B"/>
    <w:rsid w:val="008121E2"/>
    <w:rsid w:val="0081244C"/>
    <w:rsid w:val="00812686"/>
    <w:rsid w:val="00812720"/>
    <w:rsid w:val="0081286A"/>
    <w:rsid w:val="00812BD8"/>
    <w:rsid w:val="00812DC4"/>
    <w:rsid w:val="00812ED0"/>
    <w:rsid w:val="00812EFF"/>
    <w:rsid w:val="00813015"/>
    <w:rsid w:val="00813496"/>
    <w:rsid w:val="0081384D"/>
    <w:rsid w:val="00813A67"/>
    <w:rsid w:val="00813C77"/>
    <w:rsid w:val="00813FDA"/>
    <w:rsid w:val="008140DC"/>
    <w:rsid w:val="00814339"/>
    <w:rsid w:val="00814352"/>
    <w:rsid w:val="0081447F"/>
    <w:rsid w:val="008145B1"/>
    <w:rsid w:val="0081463C"/>
    <w:rsid w:val="0081481C"/>
    <w:rsid w:val="008148F4"/>
    <w:rsid w:val="00814C0E"/>
    <w:rsid w:val="00814C65"/>
    <w:rsid w:val="00814D0D"/>
    <w:rsid w:val="00814EEB"/>
    <w:rsid w:val="00814F8B"/>
    <w:rsid w:val="00814FD4"/>
    <w:rsid w:val="0081504E"/>
    <w:rsid w:val="008151E3"/>
    <w:rsid w:val="0081524A"/>
    <w:rsid w:val="00815726"/>
    <w:rsid w:val="00815805"/>
    <w:rsid w:val="008158D9"/>
    <w:rsid w:val="00815B34"/>
    <w:rsid w:val="00815F3D"/>
    <w:rsid w:val="00815FE2"/>
    <w:rsid w:val="00816259"/>
    <w:rsid w:val="0081665A"/>
    <w:rsid w:val="00816928"/>
    <w:rsid w:val="00816AF3"/>
    <w:rsid w:val="00816BA2"/>
    <w:rsid w:val="00816D39"/>
    <w:rsid w:val="00816F8B"/>
    <w:rsid w:val="00817006"/>
    <w:rsid w:val="008172A6"/>
    <w:rsid w:val="0081736E"/>
    <w:rsid w:val="008173FD"/>
    <w:rsid w:val="008177E7"/>
    <w:rsid w:val="0081785E"/>
    <w:rsid w:val="00817866"/>
    <w:rsid w:val="0081797B"/>
    <w:rsid w:val="00817AA6"/>
    <w:rsid w:val="00817D85"/>
    <w:rsid w:val="0082011E"/>
    <w:rsid w:val="00820120"/>
    <w:rsid w:val="008203B8"/>
    <w:rsid w:val="00820683"/>
    <w:rsid w:val="0082092E"/>
    <w:rsid w:val="00820AC2"/>
    <w:rsid w:val="00820AE2"/>
    <w:rsid w:val="00820C7F"/>
    <w:rsid w:val="00820DF3"/>
    <w:rsid w:val="00820F6A"/>
    <w:rsid w:val="00820FAA"/>
    <w:rsid w:val="00821261"/>
    <w:rsid w:val="00821AF6"/>
    <w:rsid w:val="00821B5D"/>
    <w:rsid w:val="00821C08"/>
    <w:rsid w:val="00821F1E"/>
    <w:rsid w:val="0082211A"/>
    <w:rsid w:val="0082222F"/>
    <w:rsid w:val="0082268A"/>
    <w:rsid w:val="008227CF"/>
    <w:rsid w:val="008229A1"/>
    <w:rsid w:val="00822AAB"/>
    <w:rsid w:val="00822C41"/>
    <w:rsid w:val="0082341E"/>
    <w:rsid w:val="0082360B"/>
    <w:rsid w:val="0082361B"/>
    <w:rsid w:val="0082390B"/>
    <w:rsid w:val="008239F1"/>
    <w:rsid w:val="00823C20"/>
    <w:rsid w:val="00823CEB"/>
    <w:rsid w:val="00823E49"/>
    <w:rsid w:val="00823F62"/>
    <w:rsid w:val="00824067"/>
    <w:rsid w:val="008240A1"/>
    <w:rsid w:val="00824510"/>
    <w:rsid w:val="00824584"/>
    <w:rsid w:val="00824995"/>
    <w:rsid w:val="00824D48"/>
    <w:rsid w:val="0082505D"/>
    <w:rsid w:val="00825117"/>
    <w:rsid w:val="00825163"/>
    <w:rsid w:val="0082530D"/>
    <w:rsid w:val="008253CE"/>
    <w:rsid w:val="0082565F"/>
    <w:rsid w:val="00825959"/>
    <w:rsid w:val="00825B26"/>
    <w:rsid w:val="00825CB4"/>
    <w:rsid w:val="008260A5"/>
    <w:rsid w:val="0082624A"/>
    <w:rsid w:val="0082634D"/>
    <w:rsid w:val="008263CE"/>
    <w:rsid w:val="00826463"/>
    <w:rsid w:val="008264C0"/>
    <w:rsid w:val="008265D1"/>
    <w:rsid w:val="008266CD"/>
    <w:rsid w:val="008268D3"/>
    <w:rsid w:val="008269C2"/>
    <w:rsid w:val="00826B64"/>
    <w:rsid w:val="00826CE2"/>
    <w:rsid w:val="00826DE1"/>
    <w:rsid w:val="00826E38"/>
    <w:rsid w:val="00826EF7"/>
    <w:rsid w:val="00826F03"/>
    <w:rsid w:val="00826F9A"/>
    <w:rsid w:val="008270E0"/>
    <w:rsid w:val="008271F7"/>
    <w:rsid w:val="00827261"/>
    <w:rsid w:val="008272AE"/>
    <w:rsid w:val="00827380"/>
    <w:rsid w:val="0082741A"/>
    <w:rsid w:val="00827442"/>
    <w:rsid w:val="0082754D"/>
    <w:rsid w:val="0082788E"/>
    <w:rsid w:val="008278AC"/>
    <w:rsid w:val="00827A52"/>
    <w:rsid w:val="00827BCD"/>
    <w:rsid w:val="00827C01"/>
    <w:rsid w:val="00827E61"/>
    <w:rsid w:val="00827F25"/>
    <w:rsid w:val="0083002A"/>
    <w:rsid w:val="0083044D"/>
    <w:rsid w:val="0083059C"/>
    <w:rsid w:val="00830899"/>
    <w:rsid w:val="00830A91"/>
    <w:rsid w:val="00830DDB"/>
    <w:rsid w:val="008312FD"/>
    <w:rsid w:val="0083138D"/>
    <w:rsid w:val="008314EE"/>
    <w:rsid w:val="00831A9B"/>
    <w:rsid w:val="00831AB6"/>
    <w:rsid w:val="00831EC1"/>
    <w:rsid w:val="008320A1"/>
    <w:rsid w:val="00832559"/>
    <w:rsid w:val="0083298E"/>
    <w:rsid w:val="00832D86"/>
    <w:rsid w:val="008331FC"/>
    <w:rsid w:val="0083336F"/>
    <w:rsid w:val="008333FA"/>
    <w:rsid w:val="00833A55"/>
    <w:rsid w:val="00833B53"/>
    <w:rsid w:val="00833D1E"/>
    <w:rsid w:val="00833E6A"/>
    <w:rsid w:val="00833E84"/>
    <w:rsid w:val="00833F5F"/>
    <w:rsid w:val="00833F62"/>
    <w:rsid w:val="00833F97"/>
    <w:rsid w:val="008344F3"/>
    <w:rsid w:val="008348CD"/>
    <w:rsid w:val="00834DA7"/>
    <w:rsid w:val="00834EF9"/>
    <w:rsid w:val="00834F9D"/>
    <w:rsid w:val="00835473"/>
    <w:rsid w:val="008355A9"/>
    <w:rsid w:val="008355B5"/>
    <w:rsid w:val="00835A4D"/>
    <w:rsid w:val="00836221"/>
    <w:rsid w:val="008362E6"/>
    <w:rsid w:val="008364B8"/>
    <w:rsid w:val="00836744"/>
    <w:rsid w:val="00836796"/>
    <w:rsid w:val="0083696C"/>
    <w:rsid w:val="00836B45"/>
    <w:rsid w:val="00836BB1"/>
    <w:rsid w:val="00836E9F"/>
    <w:rsid w:val="00837152"/>
    <w:rsid w:val="0083730F"/>
    <w:rsid w:val="00837313"/>
    <w:rsid w:val="0083732F"/>
    <w:rsid w:val="00837334"/>
    <w:rsid w:val="008373FD"/>
    <w:rsid w:val="00837580"/>
    <w:rsid w:val="008375CB"/>
    <w:rsid w:val="00837646"/>
    <w:rsid w:val="00837723"/>
    <w:rsid w:val="0083787E"/>
    <w:rsid w:val="00837B61"/>
    <w:rsid w:val="00837C93"/>
    <w:rsid w:val="00837DA9"/>
    <w:rsid w:val="00837E2E"/>
    <w:rsid w:val="008400F8"/>
    <w:rsid w:val="00840170"/>
    <w:rsid w:val="008401B2"/>
    <w:rsid w:val="008402D8"/>
    <w:rsid w:val="00840761"/>
    <w:rsid w:val="008407E1"/>
    <w:rsid w:val="0084084A"/>
    <w:rsid w:val="00840935"/>
    <w:rsid w:val="00840A64"/>
    <w:rsid w:val="00840A70"/>
    <w:rsid w:val="00840A8F"/>
    <w:rsid w:val="00840B07"/>
    <w:rsid w:val="00840B25"/>
    <w:rsid w:val="00840C62"/>
    <w:rsid w:val="00840E46"/>
    <w:rsid w:val="00841040"/>
    <w:rsid w:val="0084123A"/>
    <w:rsid w:val="0084124B"/>
    <w:rsid w:val="00841744"/>
    <w:rsid w:val="0084177B"/>
    <w:rsid w:val="008417D7"/>
    <w:rsid w:val="00841894"/>
    <w:rsid w:val="008419BD"/>
    <w:rsid w:val="00841C8C"/>
    <w:rsid w:val="00841D53"/>
    <w:rsid w:val="00841F14"/>
    <w:rsid w:val="00841F24"/>
    <w:rsid w:val="00841F91"/>
    <w:rsid w:val="00842242"/>
    <w:rsid w:val="00842543"/>
    <w:rsid w:val="008426FB"/>
    <w:rsid w:val="008427D4"/>
    <w:rsid w:val="00842D4E"/>
    <w:rsid w:val="00842DD1"/>
    <w:rsid w:val="008431C5"/>
    <w:rsid w:val="008434E3"/>
    <w:rsid w:val="008434EC"/>
    <w:rsid w:val="0084364D"/>
    <w:rsid w:val="008436F4"/>
    <w:rsid w:val="00843723"/>
    <w:rsid w:val="008439B7"/>
    <w:rsid w:val="008439DD"/>
    <w:rsid w:val="00843E85"/>
    <w:rsid w:val="0084412A"/>
    <w:rsid w:val="0084425F"/>
    <w:rsid w:val="0084431B"/>
    <w:rsid w:val="00844670"/>
    <w:rsid w:val="00844871"/>
    <w:rsid w:val="00844E25"/>
    <w:rsid w:val="00844F72"/>
    <w:rsid w:val="00844FA2"/>
    <w:rsid w:val="00845251"/>
    <w:rsid w:val="008454B9"/>
    <w:rsid w:val="00845ABF"/>
    <w:rsid w:val="00845AFB"/>
    <w:rsid w:val="00845C39"/>
    <w:rsid w:val="00845CF4"/>
    <w:rsid w:val="00845F27"/>
    <w:rsid w:val="008464AA"/>
    <w:rsid w:val="00846619"/>
    <w:rsid w:val="00846899"/>
    <w:rsid w:val="0084696D"/>
    <w:rsid w:val="00846A27"/>
    <w:rsid w:val="00846F10"/>
    <w:rsid w:val="00847069"/>
    <w:rsid w:val="00847522"/>
    <w:rsid w:val="00847F92"/>
    <w:rsid w:val="0085019A"/>
    <w:rsid w:val="0085028D"/>
    <w:rsid w:val="00850438"/>
    <w:rsid w:val="008508B9"/>
    <w:rsid w:val="00850948"/>
    <w:rsid w:val="008509E2"/>
    <w:rsid w:val="00850B6D"/>
    <w:rsid w:val="00850B85"/>
    <w:rsid w:val="00850C4F"/>
    <w:rsid w:val="00850D45"/>
    <w:rsid w:val="00850DFB"/>
    <w:rsid w:val="00850F73"/>
    <w:rsid w:val="00850FBC"/>
    <w:rsid w:val="00851734"/>
    <w:rsid w:val="00851A21"/>
    <w:rsid w:val="00851A97"/>
    <w:rsid w:val="00851C86"/>
    <w:rsid w:val="00851CC9"/>
    <w:rsid w:val="008521A9"/>
    <w:rsid w:val="008521B9"/>
    <w:rsid w:val="00852246"/>
    <w:rsid w:val="00852287"/>
    <w:rsid w:val="0085235A"/>
    <w:rsid w:val="008527E8"/>
    <w:rsid w:val="00852A79"/>
    <w:rsid w:val="00852CEF"/>
    <w:rsid w:val="00852E4C"/>
    <w:rsid w:val="00852E5A"/>
    <w:rsid w:val="0085301D"/>
    <w:rsid w:val="00853138"/>
    <w:rsid w:val="008535E4"/>
    <w:rsid w:val="00853B8E"/>
    <w:rsid w:val="00853E28"/>
    <w:rsid w:val="00853E48"/>
    <w:rsid w:val="00853FE5"/>
    <w:rsid w:val="008540B2"/>
    <w:rsid w:val="008540F9"/>
    <w:rsid w:val="00854429"/>
    <w:rsid w:val="00854605"/>
    <w:rsid w:val="00854642"/>
    <w:rsid w:val="008546B0"/>
    <w:rsid w:val="00854875"/>
    <w:rsid w:val="00854981"/>
    <w:rsid w:val="00854A08"/>
    <w:rsid w:val="00854BFF"/>
    <w:rsid w:val="00854C85"/>
    <w:rsid w:val="00854C91"/>
    <w:rsid w:val="00854D09"/>
    <w:rsid w:val="00854E6B"/>
    <w:rsid w:val="00854F9C"/>
    <w:rsid w:val="008550E8"/>
    <w:rsid w:val="008551DF"/>
    <w:rsid w:val="00855515"/>
    <w:rsid w:val="00855711"/>
    <w:rsid w:val="00855C6C"/>
    <w:rsid w:val="00855CB5"/>
    <w:rsid w:val="00855DAC"/>
    <w:rsid w:val="00856217"/>
    <w:rsid w:val="008564CB"/>
    <w:rsid w:val="00856818"/>
    <w:rsid w:val="00856BA1"/>
    <w:rsid w:val="00856C0C"/>
    <w:rsid w:val="00856DCB"/>
    <w:rsid w:val="0085705F"/>
    <w:rsid w:val="008571F8"/>
    <w:rsid w:val="0085741C"/>
    <w:rsid w:val="0085790D"/>
    <w:rsid w:val="00857959"/>
    <w:rsid w:val="0085798E"/>
    <w:rsid w:val="008579A7"/>
    <w:rsid w:val="00857D05"/>
    <w:rsid w:val="00857D0D"/>
    <w:rsid w:val="00857F55"/>
    <w:rsid w:val="00857FCF"/>
    <w:rsid w:val="00860A8C"/>
    <w:rsid w:val="00860ACB"/>
    <w:rsid w:val="00860C9D"/>
    <w:rsid w:val="00860FF2"/>
    <w:rsid w:val="008610DC"/>
    <w:rsid w:val="008610F3"/>
    <w:rsid w:val="00861CB9"/>
    <w:rsid w:val="00861CF0"/>
    <w:rsid w:val="00861DBB"/>
    <w:rsid w:val="00861FD1"/>
    <w:rsid w:val="00862594"/>
    <w:rsid w:val="00862DFE"/>
    <w:rsid w:val="00862EFB"/>
    <w:rsid w:val="00862F90"/>
    <w:rsid w:val="00862FDF"/>
    <w:rsid w:val="008633DF"/>
    <w:rsid w:val="0086357C"/>
    <w:rsid w:val="008635F0"/>
    <w:rsid w:val="008636FF"/>
    <w:rsid w:val="008637AB"/>
    <w:rsid w:val="00863983"/>
    <w:rsid w:val="008639CE"/>
    <w:rsid w:val="00863C20"/>
    <w:rsid w:val="00863EF4"/>
    <w:rsid w:val="0086431F"/>
    <w:rsid w:val="008646B0"/>
    <w:rsid w:val="00864872"/>
    <w:rsid w:val="00864CEE"/>
    <w:rsid w:val="00864DFF"/>
    <w:rsid w:val="00864ED7"/>
    <w:rsid w:val="008651B0"/>
    <w:rsid w:val="008654C3"/>
    <w:rsid w:val="0086581B"/>
    <w:rsid w:val="008658C6"/>
    <w:rsid w:val="00865917"/>
    <w:rsid w:val="00865918"/>
    <w:rsid w:val="00865A09"/>
    <w:rsid w:val="00865B65"/>
    <w:rsid w:val="00865BEF"/>
    <w:rsid w:val="00865E57"/>
    <w:rsid w:val="00865EE9"/>
    <w:rsid w:val="00865FF0"/>
    <w:rsid w:val="00866391"/>
    <w:rsid w:val="008665F4"/>
    <w:rsid w:val="008665F9"/>
    <w:rsid w:val="008667E8"/>
    <w:rsid w:val="008668C8"/>
    <w:rsid w:val="0086691A"/>
    <w:rsid w:val="00866AA6"/>
    <w:rsid w:val="00866C57"/>
    <w:rsid w:val="00867174"/>
    <w:rsid w:val="008671D5"/>
    <w:rsid w:val="008671FA"/>
    <w:rsid w:val="00867276"/>
    <w:rsid w:val="00867291"/>
    <w:rsid w:val="00867470"/>
    <w:rsid w:val="00867670"/>
    <w:rsid w:val="008676B7"/>
    <w:rsid w:val="008677D4"/>
    <w:rsid w:val="0086780F"/>
    <w:rsid w:val="0086791E"/>
    <w:rsid w:val="008679A9"/>
    <w:rsid w:val="00867C49"/>
    <w:rsid w:val="00867C82"/>
    <w:rsid w:val="0087043F"/>
    <w:rsid w:val="00870517"/>
    <w:rsid w:val="0087085B"/>
    <w:rsid w:val="00870956"/>
    <w:rsid w:val="00870B52"/>
    <w:rsid w:val="00870B53"/>
    <w:rsid w:val="00870DF0"/>
    <w:rsid w:val="00870FC5"/>
    <w:rsid w:val="008714D6"/>
    <w:rsid w:val="00871637"/>
    <w:rsid w:val="00871647"/>
    <w:rsid w:val="00871A85"/>
    <w:rsid w:val="00871B71"/>
    <w:rsid w:val="00871DC1"/>
    <w:rsid w:val="00872443"/>
    <w:rsid w:val="0087244C"/>
    <w:rsid w:val="00872551"/>
    <w:rsid w:val="008729DC"/>
    <w:rsid w:val="00872BFC"/>
    <w:rsid w:val="00872C8B"/>
    <w:rsid w:val="008730B3"/>
    <w:rsid w:val="00873223"/>
    <w:rsid w:val="00873616"/>
    <w:rsid w:val="00873782"/>
    <w:rsid w:val="00873DB3"/>
    <w:rsid w:val="00873DF7"/>
    <w:rsid w:val="00873E4F"/>
    <w:rsid w:val="00873E86"/>
    <w:rsid w:val="00873F2B"/>
    <w:rsid w:val="00873F34"/>
    <w:rsid w:val="008741B7"/>
    <w:rsid w:val="0087428A"/>
    <w:rsid w:val="0087428F"/>
    <w:rsid w:val="008742B5"/>
    <w:rsid w:val="00874478"/>
    <w:rsid w:val="0087463C"/>
    <w:rsid w:val="0087474E"/>
    <w:rsid w:val="008747BE"/>
    <w:rsid w:val="008748B1"/>
    <w:rsid w:val="008748CE"/>
    <w:rsid w:val="00874C86"/>
    <w:rsid w:val="00874F7E"/>
    <w:rsid w:val="008751CB"/>
    <w:rsid w:val="00875423"/>
    <w:rsid w:val="00875624"/>
    <w:rsid w:val="00875979"/>
    <w:rsid w:val="00875BD2"/>
    <w:rsid w:val="00875D33"/>
    <w:rsid w:val="00876038"/>
    <w:rsid w:val="008760E7"/>
    <w:rsid w:val="00876202"/>
    <w:rsid w:val="008766A6"/>
    <w:rsid w:val="008766A8"/>
    <w:rsid w:val="00876744"/>
    <w:rsid w:val="008769E9"/>
    <w:rsid w:val="00876AAD"/>
    <w:rsid w:val="00876C51"/>
    <w:rsid w:val="00876E01"/>
    <w:rsid w:val="00876ED7"/>
    <w:rsid w:val="008773F2"/>
    <w:rsid w:val="00877795"/>
    <w:rsid w:val="00877B4A"/>
    <w:rsid w:val="00880053"/>
    <w:rsid w:val="008800A2"/>
    <w:rsid w:val="0088036C"/>
    <w:rsid w:val="008805D0"/>
    <w:rsid w:val="008806FF"/>
    <w:rsid w:val="0088078A"/>
    <w:rsid w:val="008807D6"/>
    <w:rsid w:val="0088085D"/>
    <w:rsid w:val="008808AD"/>
    <w:rsid w:val="00880989"/>
    <w:rsid w:val="00880A07"/>
    <w:rsid w:val="00880CFB"/>
    <w:rsid w:val="00880EC2"/>
    <w:rsid w:val="00880F55"/>
    <w:rsid w:val="008810B5"/>
    <w:rsid w:val="00881680"/>
    <w:rsid w:val="00881697"/>
    <w:rsid w:val="008816A6"/>
    <w:rsid w:val="008816BE"/>
    <w:rsid w:val="008816EE"/>
    <w:rsid w:val="008817B1"/>
    <w:rsid w:val="008818C4"/>
    <w:rsid w:val="00881945"/>
    <w:rsid w:val="0088197C"/>
    <w:rsid w:val="00881C3E"/>
    <w:rsid w:val="00881D36"/>
    <w:rsid w:val="00881E5B"/>
    <w:rsid w:val="00882123"/>
    <w:rsid w:val="0088212B"/>
    <w:rsid w:val="00882300"/>
    <w:rsid w:val="008824FE"/>
    <w:rsid w:val="00882521"/>
    <w:rsid w:val="00882B59"/>
    <w:rsid w:val="00882EE0"/>
    <w:rsid w:val="0088343E"/>
    <w:rsid w:val="008835B3"/>
    <w:rsid w:val="0088369B"/>
    <w:rsid w:val="0088395B"/>
    <w:rsid w:val="00883CF6"/>
    <w:rsid w:val="00883E88"/>
    <w:rsid w:val="00883F03"/>
    <w:rsid w:val="008840EC"/>
    <w:rsid w:val="00884321"/>
    <w:rsid w:val="00884486"/>
    <w:rsid w:val="00884948"/>
    <w:rsid w:val="00884A0A"/>
    <w:rsid w:val="00884E9C"/>
    <w:rsid w:val="00884EC9"/>
    <w:rsid w:val="00885279"/>
    <w:rsid w:val="00885337"/>
    <w:rsid w:val="00885640"/>
    <w:rsid w:val="0088585F"/>
    <w:rsid w:val="008858B8"/>
    <w:rsid w:val="008864B0"/>
    <w:rsid w:val="008865F0"/>
    <w:rsid w:val="00886779"/>
    <w:rsid w:val="00886BD1"/>
    <w:rsid w:val="00886C31"/>
    <w:rsid w:val="00886F56"/>
    <w:rsid w:val="00887003"/>
    <w:rsid w:val="008872CE"/>
    <w:rsid w:val="008872F1"/>
    <w:rsid w:val="0088739E"/>
    <w:rsid w:val="008875C2"/>
    <w:rsid w:val="0088778A"/>
    <w:rsid w:val="00887976"/>
    <w:rsid w:val="00887AC6"/>
    <w:rsid w:val="00887DF7"/>
    <w:rsid w:val="00887E74"/>
    <w:rsid w:val="008901B4"/>
    <w:rsid w:val="00890227"/>
    <w:rsid w:val="00890562"/>
    <w:rsid w:val="00890780"/>
    <w:rsid w:val="008908F2"/>
    <w:rsid w:val="00890B10"/>
    <w:rsid w:val="00890B70"/>
    <w:rsid w:val="00890CFB"/>
    <w:rsid w:val="00890EDF"/>
    <w:rsid w:val="00890F02"/>
    <w:rsid w:val="0089100A"/>
    <w:rsid w:val="008911DC"/>
    <w:rsid w:val="00891858"/>
    <w:rsid w:val="00891877"/>
    <w:rsid w:val="00891932"/>
    <w:rsid w:val="00891C5B"/>
    <w:rsid w:val="00891E90"/>
    <w:rsid w:val="008920BA"/>
    <w:rsid w:val="00892169"/>
    <w:rsid w:val="0089220C"/>
    <w:rsid w:val="00892358"/>
    <w:rsid w:val="00892663"/>
    <w:rsid w:val="008926CC"/>
    <w:rsid w:val="008928C3"/>
    <w:rsid w:val="0089293B"/>
    <w:rsid w:val="00892B9F"/>
    <w:rsid w:val="00892C9F"/>
    <w:rsid w:val="008930F8"/>
    <w:rsid w:val="00893404"/>
    <w:rsid w:val="0089356E"/>
    <w:rsid w:val="00893940"/>
    <w:rsid w:val="0089398C"/>
    <w:rsid w:val="00893D6A"/>
    <w:rsid w:val="0089422C"/>
    <w:rsid w:val="0089438E"/>
    <w:rsid w:val="00894629"/>
    <w:rsid w:val="0089485D"/>
    <w:rsid w:val="0089488F"/>
    <w:rsid w:val="00894F57"/>
    <w:rsid w:val="00894FC6"/>
    <w:rsid w:val="00894FD6"/>
    <w:rsid w:val="0089504C"/>
    <w:rsid w:val="008951AE"/>
    <w:rsid w:val="008952EE"/>
    <w:rsid w:val="00895445"/>
    <w:rsid w:val="00895464"/>
    <w:rsid w:val="008954BC"/>
    <w:rsid w:val="008954CD"/>
    <w:rsid w:val="00895C6E"/>
    <w:rsid w:val="00895CEB"/>
    <w:rsid w:val="00896044"/>
    <w:rsid w:val="008960D3"/>
    <w:rsid w:val="0089611A"/>
    <w:rsid w:val="00896175"/>
    <w:rsid w:val="00896237"/>
    <w:rsid w:val="00896492"/>
    <w:rsid w:val="00896A23"/>
    <w:rsid w:val="00896B8B"/>
    <w:rsid w:val="00896FCB"/>
    <w:rsid w:val="008971F6"/>
    <w:rsid w:val="008976E3"/>
    <w:rsid w:val="00897752"/>
    <w:rsid w:val="008A0028"/>
    <w:rsid w:val="008A015F"/>
    <w:rsid w:val="008A0312"/>
    <w:rsid w:val="008A0337"/>
    <w:rsid w:val="008A0AD9"/>
    <w:rsid w:val="008A0C1D"/>
    <w:rsid w:val="008A0DF3"/>
    <w:rsid w:val="008A130B"/>
    <w:rsid w:val="008A15CB"/>
    <w:rsid w:val="008A16D3"/>
    <w:rsid w:val="008A1970"/>
    <w:rsid w:val="008A1CEA"/>
    <w:rsid w:val="008A2017"/>
    <w:rsid w:val="008A20B6"/>
    <w:rsid w:val="008A21D4"/>
    <w:rsid w:val="008A22DF"/>
    <w:rsid w:val="008A24DF"/>
    <w:rsid w:val="008A2506"/>
    <w:rsid w:val="008A2555"/>
    <w:rsid w:val="008A25EC"/>
    <w:rsid w:val="008A2866"/>
    <w:rsid w:val="008A287E"/>
    <w:rsid w:val="008A2B49"/>
    <w:rsid w:val="008A2B4B"/>
    <w:rsid w:val="008A2C2B"/>
    <w:rsid w:val="008A2E5C"/>
    <w:rsid w:val="008A2EE0"/>
    <w:rsid w:val="008A32CB"/>
    <w:rsid w:val="008A3411"/>
    <w:rsid w:val="008A371C"/>
    <w:rsid w:val="008A410F"/>
    <w:rsid w:val="008A4122"/>
    <w:rsid w:val="008A419C"/>
    <w:rsid w:val="008A44D4"/>
    <w:rsid w:val="008A4687"/>
    <w:rsid w:val="008A481D"/>
    <w:rsid w:val="008A4966"/>
    <w:rsid w:val="008A49E8"/>
    <w:rsid w:val="008A4B0B"/>
    <w:rsid w:val="008A4C10"/>
    <w:rsid w:val="008A5128"/>
    <w:rsid w:val="008A51E6"/>
    <w:rsid w:val="008A53CD"/>
    <w:rsid w:val="008A558A"/>
    <w:rsid w:val="008A5658"/>
    <w:rsid w:val="008A5BFE"/>
    <w:rsid w:val="008A5DDD"/>
    <w:rsid w:val="008A5F34"/>
    <w:rsid w:val="008A6147"/>
    <w:rsid w:val="008A61FE"/>
    <w:rsid w:val="008A6231"/>
    <w:rsid w:val="008A62FC"/>
    <w:rsid w:val="008A64D0"/>
    <w:rsid w:val="008A6550"/>
    <w:rsid w:val="008A6783"/>
    <w:rsid w:val="008A69CC"/>
    <w:rsid w:val="008A6D0E"/>
    <w:rsid w:val="008A6D46"/>
    <w:rsid w:val="008A6F8A"/>
    <w:rsid w:val="008A703F"/>
    <w:rsid w:val="008A70A0"/>
    <w:rsid w:val="008A766B"/>
    <w:rsid w:val="008A776D"/>
    <w:rsid w:val="008A7779"/>
    <w:rsid w:val="008B0167"/>
    <w:rsid w:val="008B032C"/>
    <w:rsid w:val="008B0764"/>
    <w:rsid w:val="008B0A71"/>
    <w:rsid w:val="008B0B06"/>
    <w:rsid w:val="008B0B2C"/>
    <w:rsid w:val="008B0BA2"/>
    <w:rsid w:val="008B0D9F"/>
    <w:rsid w:val="008B0F9C"/>
    <w:rsid w:val="008B1A99"/>
    <w:rsid w:val="008B1D0A"/>
    <w:rsid w:val="008B1DEE"/>
    <w:rsid w:val="008B1F14"/>
    <w:rsid w:val="008B260D"/>
    <w:rsid w:val="008B28AB"/>
    <w:rsid w:val="008B29FB"/>
    <w:rsid w:val="008B2F7A"/>
    <w:rsid w:val="008B3538"/>
    <w:rsid w:val="008B3854"/>
    <w:rsid w:val="008B38B9"/>
    <w:rsid w:val="008B3CD9"/>
    <w:rsid w:val="008B3DD5"/>
    <w:rsid w:val="008B401B"/>
    <w:rsid w:val="008B422D"/>
    <w:rsid w:val="008B4302"/>
    <w:rsid w:val="008B4304"/>
    <w:rsid w:val="008B4468"/>
    <w:rsid w:val="008B4554"/>
    <w:rsid w:val="008B45A5"/>
    <w:rsid w:val="008B47EC"/>
    <w:rsid w:val="008B4AE4"/>
    <w:rsid w:val="008B4B78"/>
    <w:rsid w:val="008B4D36"/>
    <w:rsid w:val="008B4FF5"/>
    <w:rsid w:val="008B524D"/>
    <w:rsid w:val="008B5849"/>
    <w:rsid w:val="008B584C"/>
    <w:rsid w:val="008B59D6"/>
    <w:rsid w:val="008B5A3B"/>
    <w:rsid w:val="008B5B33"/>
    <w:rsid w:val="008B5C13"/>
    <w:rsid w:val="008B5CFC"/>
    <w:rsid w:val="008B5D3E"/>
    <w:rsid w:val="008B6007"/>
    <w:rsid w:val="008B6723"/>
    <w:rsid w:val="008B67CA"/>
    <w:rsid w:val="008B6A2C"/>
    <w:rsid w:val="008B6B9E"/>
    <w:rsid w:val="008B6BDB"/>
    <w:rsid w:val="008B6E66"/>
    <w:rsid w:val="008B6EF4"/>
    <w:rsid w:val="008B71EA"/>
    <w:rsid w:val="008B72A7"/>
    <w:rsid w:val="008B72DD"/>
    <w:rsid w:val="008B7338"/>
    <w:rsid w:val="008B7456"/>
    <w:rsid w:val="008B7791"/>
    <w:rsid w:val="008B78B9"/>
    <w:rsid w:val="008B7E94"/>
    <w:rsid w:val="008C0227"/>
    <w:rsid w:val="008C038D"/>
    <w:rsid w:val="008C058B"/>
    <w:rsid w:val="008C0D89"/>
    <w:rsid w:val="008C0EE6"/>
    <w:rsid w:val="008C0FD7"/>
    <w:rsid w:val="008C0FF3"/>
    <w:rsid w:val="008C1073"/>
    <w:rsid w:val="008C11FA"/>
    <w:rsid w:val="008C1262"/>
    <w:rsid w:val="008C13E5"/>
    <w:rsid w:val="008C1786"/>
    <w:rsid w:val="008C1915"/>
    <w:rsid w:val="008C1A64"/>
    <w:rsid w:val="008C1BA4"/>
    <w:rsid w:val="008C1D33"/>
    <w:rsid w:val="008C216E"/>
    <w:rsid w:val="008C22FD"/>
    <w:rsid w:val="008C2439"/>
    <w:rsid w:val="008C267B"/>
    <w:rsid w:val="008C2693"/>
    <w:rsid w:val="008C27F2"/>
    <w:rsid w:val="008C2B29"/>
    <w:rsid w:val="008C2BD7"/>
    <w:rsid w:val="008C2BDB"/>
    <w:rsid w:val="008C2BFA"/>
    <w:rsid w:val="008C2EF2"/>
    <w:rsid w:val="008C3029"/>
    <w:rsid w:val="008C30A8"/>
    <w:rsid w:val="008C33AB"/>
    <w:rsid w:val="008C345F"/>
    <w:rsid w:val="008C34AE"/>
    <w:rsid w:val="008C3626"/>
    <w:rsid w:val="008C362A"/>
    <w:rsid w:val="008C371A"/>
    <w:rsid w:val="008C3771"/>
    <w:rsid w:val="008C37A7"/>
    <w:rsid w:val="008C394C"/>
    <w:rsid w:val="008C3A91"/>
    <w:rsid w:val="008C3AD8"/>
    <w:rsid w:val="008C3D46"/>
    <w:rsid w:val="008C4070"/>
    <w:rsid w:val="008C409F"/>
    <w:rsid w:val="008C4150"/>
    <w:rsid w:val="008C415C"/>
    <w:rsid w:val="008C41A9"/>
    <w:rsid w:val="008C456D"/>
    <w:rsid w:val="008C4720"/>
    <w:rsid w:val="008C479D"/>
    <w:rsid w:val="008C49F3"/>
    <w:rsid w:val="008C4ACA"/>
    <w:rsid w:val="008C4B53"/>
    <w:rsid w:val="008C4D79"/>
    <w:rsid w:val="008C529B"/>
    <w:rsid w:val="008C53FB"/>
    <w:rsid w:val="008C544D"/>
    <w:rsid w:val="008C56CC"/>
    <w:rsid w:val="008C5941"/>
    <w:rsid w:val="008C5A80"/>
    <w:rsid w:val="008C5F6E"/>
    <w:rsid w:val="008C609E"/>
    <w:rsid w:val="008C60BE"/>
    <w:rsid w:val="008C6401"/>
    <w:rsid w:val="008C66BF"/>
    <w:rsid w:val="008C67FF"/>
    <w:rsid w:val="008C6853"/>
    <w:rsid w:val="008C69C3"/>
    <w:rsid w:val="008C6A1D"/>
    <w:rsid w:val="008C6A9F"/>
    <w:rsid w:val="008C6F69"/>
    <w:rsid w:val="008C6FA6"/>
    <w:rsid w:val="008C7017"/>
    <w:rsid w:val="008C726E"/>
    <w:rsid w:val="008C7325"/>
    <w:rsid w:val="008C74AC"/>
    <w:rsid w:val="008C754C"/>
    <w:rsid w:val="008C75E9"/>
    <w:rsid w:val="008C76A3"/>
    <w:rsid w:val="008C793B"/>
    <w:rsid w:val="008C7C07"/>
    <w:rsid w:val="008C7C1B"/>
    <w:rsid w:val="008C7FC0"/>
    <w:rsid w:val="008D0159"/>
    <w:rsid w:val="008D015A"/>
    <w:rsid w:val="008D0343"/>
    <w:rsid w:val="008D0835"/>
    <w:rsid w:val="008D0BB7"/>
    <w:rsid w:val="008D0EC4"/>
    <w:rsid w:val="008D0F55"/>
    <w:rsid w:val="008D0FD2"/>
    <w:rsid w:val="008D113C"/>
    <w:rsid w:val="008D128C"/>
    <w:rsid w:val="008D1356"/>
    <w:rsid w:val="008D138F"/>
    <w:rsid w:val="008D13D2"/>
    <w:rsid w:val="008D151C"/>
    <w:rsid w:val="008D1719"/>
    <w:rsid w:val="008D17CF"/>
    <w:rsid w:val="008D1A89"/>
    <w:rsid w:val="008D1AF5"/>
    <w:rsid w:val="008D1DE6"/>
    <w:rsid w:val="008D1EDC"/>
    <w:rsid w:val="008D1FE7"/>
    <w:rsid w:val="008D2029"/>
    <w:rsid w:val="008D2155"/>
    <w:rsid w:val="008D2480"/>
    <w:rsid w:val="008D2873"/>
    <w:rsid w:val="008D2AE5"/>
    <w:rsid w:val="008D2B2D"/>
    <w:rsid w:val="008D308F"/>
    <w:rsid w:val="008D31D1"/>
    <w:rsid w:val="008D32FE"/>
    <w:rsid w:val="008D3346"/>
    <w:rsid w:val="008D33C3"/>
    <w:rsid w:val="008D367B"/>
    <w:rsid w:val="008D3859"/>
    <w:rsid w:val="008D3C6E"/>
    <w:rsid w:val="008D3EB9"/>
    <w:rsid w:val="008D4002"/>
    <w:rsid w:val="008D4109"/>
    <w:rsid w:val="008D41E9"/>
    <w:rsid w:val="008D44AF"/>
    <w:rsid w:val="008D4842"/>
    <w:rsid w:val="008D4E5D"/>
    <w:rsid w:val="008D4ECF"/>
    <w:rsid w:val="008D52C1"/>
    <w:rsid w:val="008D53CC"/>
    <w:rsid w:val="008D55EA"/>
    <w:rsid w:val="008D5679"/>
    <w:rsid w:val="008D57B1"/>
    <w:rsid w:val="008D57D9"/>
    <w:rsid w:val="008D5A49"/>
    <w:rsid w:val="008D5D0C"/>
    <w:rsid w:val="008D61B3"/>
    <w:rsid w:val="008D62CB"/>
    <w:rsid w:val="008D6561"/>
    <w:rsid w:val="008D6756"/>
    <w:rsid w:val="008D6F34"/>
    <w:rsid w:val="008D7A51"/>
    <w:rsid w:val="008D7DA2"/>
    <w:rsid w:val="008E0020"/>
    <w:rsid w:val="008E005D"/>
    <w:rsid w:val="008E0063"/>
    <w:rsid w:val="008E00E3"/>
    <w:rsid w:val="008E03F7"/>
    <w:rsid w:val="008E0676"/>
    <w:rsid w:val="008E0770"/>
    <w:rsid w:val="008E095E"/>
    <w:rsid w:val="008E0AEC"/>
    <w:rsid w:val="008E0BA0"/>
    <w:rsid w:val="008E0D34"/>
    <w:rsid w:val="008E0E19"/>
    <w:rsid w:val="008E0F3E"/>
    <w:rsid w:val="008E13B3"/>
    <w:rsid w:val="008E14AB"/>
    <w:rsid w:val="008E15DA"/>
    <w:rsid w:val="008E17B9"/>
    <w:rsid w:val="008E1A7F"/>
    <w:rsid w:val="008E2213"/>
    <w:rsid w:val="008E2325"/>
    <w:rsid w:val="008E2639"/>
    <w:rsid w:val="008E276F"/>
    <w:rsid w:val="008E2885"/>
    <w:rsid w:val="008E2904"/>
    <w:rsid w:val="008E29AA"/>
    <w:rsid w:val="008E2BE9"/>
    <w:rsid w:val="008E2E80"/>
    <w:rsid w:val="008E2F9C"/>
    <w:rsid w:val="008E32D6"/>
    <w:rsid w:val="008E33E4"/>
    <w:rsid w:val="008E35BD"/>
    <w:rsid w:val="008E35F5"/>
    <w:rsid w:val="008E3790"/>
    <w:rsid w:val="008E38EA"/>
    <w:rsid w:val="008E3B46"/>
    <w:rsid w:val="008E3E0C"/>
    <w:rsid w:val="008E3F02"/>
    <w:rsid w:val="008E421B"/>
    <w:rsid w:val="008E43AA"/>
    <w:rsid w:val="008E43DD"/>
    <w:rsid w:val="008E44B9"/>
    <w:rsid w:val="008E459F"/>
    <w:rsid w:val="008E4618"/>
    <w:rsid w:val="008E4685"/>
    <w:rsid w:val="008E4719"/>
    <w:rsid w:val="008E48A0"/>
    <w:rsid w:val="008E497A"/>
    <w:rsid w:val="008E4A60"/>
    <w:rsid w:val="008E4A7C"/>
    <w:rsid w:val="008E4D05"/>
    <w:rsid w:val="008E4D93"/>
    <w:rsid w:val="008E4EED"/>
    <w:rsid w:val="008E50F5"/>
    <w:rsid w:val="008E5179"/>
    <w:rsid w:val="008E5310"/>
    <w:rsid w:val="008E5371"/>
    <w:rsid w:val="008E5377"/>
    <w:rsid w:val="008E571B"/>
    <w:rsid w:val="008E5881"/>
    <w:rsid w:val="008E5B55"/>
    <w:rsid w:val="008E5F5E"/>
    <w:rsid w:val="008E6031"/>
    <w:rsid w:val="008E61C2"/>
    <w:rsid w:val="008E6296"/>
    <w:rsid w:val="008E66A4"/>
    <w:rsid w:val="008E6E9D"/>
    <w:rsid w:val="008E6EED"/>
    <w:rsid w:val="008E6F2E"/>
    <w:rsid w:val="008E702C"/>
    <w:rsid w:val="008E742A"/>
    <w:rsid w:val="008E76AD"/>
    <w:rsid w:val="008E7811"/>
    <w:rsid w:val="008E7AC5"/>
    <w:rsid w:val="008E7ACB"/>
    <w:rsid w:val="008E7BBF"/>
    <w:rsid w:val="008E7CE6"/>
    <w:rsid w:val="008E7DF9"/>
    <w:rsid w:val="008F02A3"/>
    <w:rsid w:val="008F046D"/>
    <w:rsid w:val="008F052C"/>
    <w:rsid w:val="008F054C"/>
    <w:rsid w:val="008F0597"/>
    <w:rsid w:val="008F07AE"/>
    <w:rsid w:val="008F0DD9"/>
    <w:rsid w:val="008F15BA"/>
    <w:rsid w:val="008F1662"/>
    <w:rsid w:val="008F169F"/>
    <w:rsid w:val="008F1A05"/>
    <w:rsid w:val="008F1A89"/>
    <w:rsid w:val="008F1DB9"/>
    <w:rsid w:val="008F1DE8"/>
    <w:rsid w:val="008F24F8"/>
    <w:rsid w:val="008F2545"/>
    <w:rsid w:val="008F2619"/>
    <w:rsid w:val="008F29BA"/>
    <w:rsid w:val="008F2AB9"/>
    <w:rsid w:val="008F2D7C"/>
    <w:rsid w:val="008F30BF"/>
    <w:rsid w:val="008F3A61"/>
    <w:rsid w:val="008F3B14"/>
    <w:rsid w:val="008F3B9B"/>
    <w:rsid w:val="008F3C73"/>
    <w:rsid w:val="008F3D3A"/>
    <w:rsid w:val="008F3E60"/>
    <w:rsid w:val="008F3EFA"/>
    <w:rsid w:val="008F41C3"/>
    <w:rsid w:val="008F4488"/>
    <w:rsid w:val="008F44A0"/>
    <w:rsid w:val="008F45A8"/>
    <w:rsid w:val="008F4633"/>
    <w:rsid w:val="008F465B"/>
    <w:rsid w:val="008F497C"/>
    <w:rsid w:val="008F49D1"/>
    <w:rsid w:val="008F5278"/>
    <w:rsid w:val="008F5385"/>
    <w:rsid w:val="008F56F9"/>
    <w:rsid w:val="008F5734"/>
    <w:rsid w:val="008F5B04"/>
    <w:rsid w:val="008F5F5F"/>
    <w:rsid w:val="008F614D"/>
    <w:rsid w:val="008F616A"/>
    <w:rsid w:val="008F62B3"/>
    <w:rsid w:val="008F64C9"/>
    <w:rsid w:val="008F661B"/>
    <w:rsid w:val="008F6826"/>
    <w:rsid w:val="008F68EB"/>
    <w:rsid w:val="008F6C1E"/>
    <w:rsid w:val="008F6D82"/>
    <w:rsid w:val="008F6FE2"/>
    <w:rsid w:val="008F6FF2"/>
    <w:rsid w:val="008F7087"/>
    <w:rsid w:val="008F71C4"/>
    <w:rsid w:val="008F7392"/>
    <w:rsid w:val="008F7444"/>
    <w:rsid w:val="008F76A0"/>
    <w:rsid w:val="008F79C7"/>
    <w:rsid w:val="008F7C21"/>
    <w:rsid w:val="009001CB"/>
    <w:rsid w:val="00900295"/>
    <w:rsid w:val="009003C0"/>
    <w:rsid w:val="009004E2"/>
    <w:rsid w:val="00900595"/>
    <w:rsid w:val="00900630"/>
    <w:rsid w:val="00900A82"/>
    <w:rsid w:val="00900EBA"/>
    <w:rsid w:val="00900F05"/>
    <w:rsid w:val="00900F87"/>
    <w:rsid w:val="00900FA6"/>
    <w:rsid w:val="009010D4"/>
    <w:rsid w:val="00901709"/>
    <w:rsid w:val="00901906"/>
    <w:rsid w:val="00901A22"/>
    <w:rsid w:val="00901C9D"/>
    <w:rsid w:val="00901DEB"/>
    <w:rsid w:val="00902231"/>
    <w:rsid w:val="009022EE"/>
    <w:rsid w:val="009026A1"/>
    <w:rsid w:val="0090281C"/>
    <w:rsid w:val="00902849"/>
    <w:rsid w:val="009029BA"/>
    <w:rsid w:val="00902CAF"/>
    <w:rsid w:val="00902DB0"/>
    <w:rsid w:val="00902E4C"/>
    <w:rsid w:val="0090300D"/>
    <w:rsid w:val="00903378"/>
    <w:rsid w:val="00903417"/>
    <w:rsid w:val="009036FB"/>
    <w:rsid w:val="0090375B"/>
    <w:rsid w:val="00903948"/>
    <w:rsid w:val="00903F56"/>
    <w:rsid w:val="009040B1"/>
    <w:rsid w:val="009041F1"/>
    <w:rsid w:val="0090423D"/>
    <w:rsid w:val="009042C5"/>
    <w:rsid w:val="00904399"/>
    <w:rsid w:val="009043CD"/>
    <w:rsid w:val="00904529"/>
    <w:rsid w:val="00904A24"/>
    <w:rsid w:val="00904A88"/>
    <w:rsid w:val="00904E57"/>
    <w:rsid w:val="00905164"/>
    <w:rsid w:val="00905293"/>
    <w:rsid w:val="00905311"/>
    <w:rsid w:val="009054F9"/>
    <w:rsid w:val="009056A9"/>
    <w:rsid w:val="00905743"/>
    <w:rsid w:val="009057CC"/>
    <w:rsid w:val="0090590F"/>
    <w:rsid w:val="00905ADA"/>
    <w:rsid w:val="00905CC0"/>
    <w:rsid w:val="0090636D"/>
    <w:rsid w:val="0090644E"/>
    <w:rsid w:val="009068BC"/>
    <w:rsid w:val="00906ADB"/>
    <w:rsid w:val="00906BFA"/>
    <w:rsid w:val="00907161"/>
    <w:rsid w:val="009072FA"/>
    <w:rsid w:val="00907329"/>
    <w:rsid w:val="00907353"/>
    <w:rsid w:val="00907358"/>
    <w:rsid w:val="00907891"/>
    <w:rsid w:val="00907B04"/>
    <w:rsid w:val="00907C22"/>
    <w:rsid w:val="00907D80"/>
    <w:rsid w:val="00907E42"/>
    <w:rsid w:val="00907E90"/>
    <w:rsid w:val="00910239"/>
    <w:rsid w:val="0091039E"/>
    <w:rsid w:val="00910665"/>
    <w:rsid w:val="00910A31"/>
    <w:rsid w:val="00910A74"/>
    <w:rsid w:val="00910B13"/>
    <w:rsid w:val="00910B38"/>
    <w:rsid w:val="009111DA"/>
    <w:rsid w:val="00911214"/>
    <w:rsid w:val="00911365"/>
    <w:rsid w:val="00911947"/>
    <w:rsid w:val="00911CB8"/>
    <w:rsid w:val="00911CE2"/>
    <w:rsid w:val="00911DE1"/>
    <w:rsid w:val="00911EBE"/>
    <w:rsid w:val="00912243"/>
    <w:rsid w:val="0091242C"/>
    <w:rsid w:val="009127A4"/>
    <w:rsid w:val="009128C4"/>
    <w:rsid w:val="009128F4"/>
    <w:rsid w:val="009129BC"/>
    <w:rsid w:val="00912B83"/>
    <w:rsid w:val="00912DF4"/>
    <w:rsid w:val="009130B8"/>
    <w:rsid w:val="009131DD"/>
    <w:rsid w:val="0091334E"/>
    <w:rsid w:val="0091335C"/>
    <w:rsid w:val="009133E3"/>
    <w:rsid w:val="00913413"/>
    <w:rsid w:val="0091369B"/>
    <w:rsid w:val="0091376D"/>
    <w:rsid w:val="0091380F"/>
    <w:rsid w:val="00913C24"/>
    <w:rsid w:val="009140B1"/>
    <w:rsid w:val="009143D3"/>
    <w:rsid w:val="0091447B"/>
    <w:rsid w:val="00914480"/>
    <w:rsid w:val="009146B7"/>
    <w:rsid w:val="009147A9"/>
    <w:rsid w:val="009147B7"/>
    <w:rsid w:val="009148AD"/>
    <w:rsid w:val="00914B3E"/>
    <w:rsid w:val="00914D29"/>
    <w:rsid w:val="00915389"/>
    <w:rsid w:val="009154FE"/>
    <w:rsid w:val="009157F8"/>
    <w:rsid w:val="009159E5"/>
    <w:rsid w:val="00915ACC"/>
    <w:rsid w:val="00915CFA"/>
    <w:rsid w:val="00915DF3"/>
    <w:rsid w:val="00915EA9"/>
    <w:rsid w:val="00915F25"/>
    <w:rsid w:val="00916161"/>
    <w:rsid w:val="00916256"/>
    <w:rsid w:val="00916321"/>
    <w:rsid w:val="009164D9"/>
    <w:rsid w:val="00916650"/>
    <w:rsid w:val="009166C5"/>
    <w:rsid w:val="00916DFF"/>
    <w:rsid w:val="00916EA7"/>
    <w:rsid w:val="00916F41"/>
    <w:rsid w:val="00916F97"/>
    <w:rsid w:val="00916FF4"/>
    <w:rsid w:val="00917071"/>
    <w:rsid w:val="00917586"/>
    <w:rsid w:val="00917618"/>
    <w:rsid w:val="00917828"/>
    <w:rsid w:val="00917A47"/>
    <w:rsid w:val="00917B3C"/>
    <w:rsid w:val="00917D4E"/>
    <w:rsid w:val="009201DB"/>
    <w:rsid w:val="00920281"/>
    <w:rsid w:val="0092043B"/>
    <w:rsid w:val="009204B6"/>
    <w:rsid w:val="009205A7"/>
    <w:rsid w:val="009205B4"/>
    <w:rsid w:val="0092066A"/>
    <w:rsid w:val="009206A4"/>
    <w:rsid w:val="00920751"/>
    <w:rsid w:val="009209F8"/>
    <w:rsid w:val="00920ACB"/>
    <w:rsid w:val="00920AE0"/>
    <w:rsid w:val="00920FA2"/>
    <w:rsid w:val="0092103B"/>
    <w:rsid w:val="009213EA"/>
    <w:rsid w:val="009214E3"/>
    <w:rsid w:val="00921AF6"/>
    <w:rsid w:val="00921C4F"/>
    <w:rsid w:val="00921CDC"/>
    <w:rsid w:val="00921EFB"/>
    <w:rsid w:val="00922039"/>
    <w:rsid w:val="00922131"/>
    <w:rsid w:val="009222B3"/>
    <w:rsid w:val="009228E5"/>
    <w:rsid w:val="009229EF"/>
    <w:rsid w:val="00922B55"/>
    <w:rsid w:val="00922C1A"/>
    <w:rsid w:val="00922D4F"/>
    <w:rsid w:val="00922EF3"/>
    <w:rsid w:val="00922F8F"/>
    <w:rsid w:val="00923046"/>
    <w:rsid w:val="00923185"/>
    <w:rsid w:val="00923276"/>
    <w:rsid w:val="009232BE"/>
    <w:rsid w:val="0092335C"/>
    <w:rsid w:val="0092335D"/>
    <w:rsid w:val="009233B2"/>
    <w:rsid w:val="0092363B"/>
    <w:rsid w:val="00923CEB"/>
    <w:rsid w:val="00923D49"/>
    <w:rsid w:val="00923ED9"/>
    <w:rsid w:val="009245C1"/>
    <w:rsid w:val="0092475B"/>
    <w:rsid w:val="0092487D"/>
    <w:rsid w:val="00924C7D"/>
    <w:rsid w:val="00924C93"/>
    <w:rsid w:val="00924D2A"/>
    <w:rsid w:val="00924F8E"/>
    <w:rsid w:val="009251A9"/>
    <w:rsid w:val="009251C0"/>
    <w:rsid w:val="009252D5"/>
    <w:rsid w:val="009254B3"/>
    <w:rsid w:val="00925697"/>
    <w:rsid w:val="009256CF"/>
    <w:rsid w:val="00925C7E"/>
    <w:rsid w:val="00925E38"/>
    <w:rsid w:val="00925E3A"/>
    <w:rsid w:val="00925EE0"/>
    <w:rsid w:val="00926003"/>
    <w:rsid w:val="00926203"/>
    <w:rsid w:val="009263F0"/>
    <w:rsid w:val="00926527"/>
    <w:rsid w:val="00926620"/>
    <w:rsid w:val="00926B61"/>
    <w:rsid w:val="00926DAE"/>
    <w:rsid w:val="00926E8B"/>
    <w:rsid w:val="00926EDE"/>
    <w:rsid w:val="00926F3F"/>
    <w:rsid w:val="00926F8B"/>
    <w:rsid w:val="00927144"/>
    <w:rsid w:val="0092715A"/>
    <w:rsid w:val="009271CA"/>
    <w:rsid w:val="00927986"/>
    <w:rsid w:val="00927AAA"/>
    <w:rsid w:val="00927ACF"/>
    <w:rsid w:val="00927E12"/>
    <w:rsid w:val="009301BE"/>
    <w:rsid w:val="00930379"/>
    <w:rsid w:val="009305C8"/>
    <w:rsid w:val="00930903"/>
    <w:rsid w:val="009309FD"/>
    <w:rsid w:val="00930F8A"/>
    <w:rsid w:val="00930F9C"/>
    <w:rsid w:val="0093109D"/>
    <w:rsid w:val="009311E4"/>
    <w:rsid w:val="009311E7"/>
    <w:rsid w:val="009312BA"/>
    <w:rsid w:val="009318AE"/>
    <w:rsid w:val="00931AE1"/>
    <w:rsid w:val="00931C72"/>
    <w:rsid w:val="00931DEF"/>
    <w:rsid w:val="00931E45"/>
    <w:rsid w:val="009322AC"/>
    <w:rsid w:val="009323E8"/>
    <w:rsid w:val="00932470"/>
    <w:rsid w:val="00932504"/>
    <w:rsid w:val="00932888"/>
    <w:rsid w:val="0093298F"/>
    <w:rsid w:val="00932A74"/>
    <w:rsid w:val="00932D56"/>
    <w:rsid w:val="0093315D"/>
    <w:rsid w:val="00933576"/>
    <w:rsid w:val="009339C8"/>
    <w:rsid w:val="00933A8F"/>
    <w:rsid w:val="00933DAE"/>
    <w:rsid w:val="00933EDF"/>
    <w:rsid w:val="00933F8F"/>
    <w:rsid w:val="00933FD0"/>
    <w:rsid w:val="00934246"/>
    <w:rsid w:val="00934490"/>
    <w:rsid w:val="00934638"/>
    <w:rsid w:val="00934729"/>
    <w:rsid w:val="00934B52"/>
    <w:rsid w:val="00934B63"/>
    <w:rsid w:val="00934CD0"/>
    <w:rsid w:val="00934F49"/>
    <w:rsid w:val="009350C7"/>
    <w:rsid w:val="009354C2"/>
    <w:rsid w:val="009357BA"/>
    <w:rsid w:val="009357BE"/>
    <w:rsid w:val="00935881"/>
    <w:rsid w:val="00935913"/>
    <w:rsid w:val="00935B69"/>
    <w:rsid w:val="00935E2E"/>
    <w:rsid w:val="0093600E"/>
    <w:rsid w:val="0093611F"/>
    <w:rsid w:val="009363C1"/>
    <w:rsid w:val="00936457"/>
    <w:rsid w:val="00936584"/>
    <w:rsid w:val="0093662D"/>
    <w:rsid w:val="0093665C"/>
    <w:rsid w:val="00936790"/>
    <w:rsid w:val="009367A5"/>
    <w:rsid w:val="00936964"/>
    <w:rsid w:val="00936974"/>
    <w:rsid w:val="00936A63"/>
    <w:rsid w:val="00936BA5"/>
    <w:rsid w:val="00936FE6"/>
    <w:rsid w:val="00937449"/>
    <w:rsid w:val="00937463"/>
    <w:rsid w:val="00937663"/>
    <w:rsid w:val="00937864"/>
    <w:rsid w:val="009378BB"/>
    <w:rsid w:val="00940470"/>
    <w:rsid w:val="00940819"/>
    <w:rsid w:val="00940F05"/>
    <w:rsid w:val="009414A3"/>
    <w:rsid w:val="0094152D"/>
    <w:rsid w:val="0094165B"/>
    <w:rsid w:val="00941711"/>
    <w:rsid w:val="009419D6"/>
    <w:rsid w:val="00941F4F"/>
    <w:rsid w:val="0094212A"/>
    <w:rsid w:val="0094213D"/>
    <w:rsid w:val="009422C0"/>
    <w:rsid w:val="0094285D"/>
    <w:rsid w:val="00942A0A"/>
    <w:rsid w:val="00942B60"/>
    <w:rsid w:val="00942B94"/>
    <w:rsid w:val="00942C51"/>
    <w:rsid w:val="00942DDA"/>
    <w:rsid w:val="00942F75"/>
    <w:rsid w:val="009433A5"/>
    <w:rsid w:val="00943427"/>
    <w:rsid w:val="00943489"/>
    <w:rsid w:val="009434BA"/>
    <w:rsid w:val="009435E7"/>
    <w:rsid w:val="00943600"/>
    <w:rsid w:val="00943BA0"/>
    <w:rsid w:val="00943C3A"/>
    <w:rsid w:val="00943DEE"/>
    <w:rsid w:val="00943F15"/>
    <w:rsid w:val="00943FA0"/>
    <w:rsid w:val="009443DF"/>
    <w:rsid w:val="009445EE"/>
    <w:rsid w:val="009446AA"/>
    <w:rsid w:val="009446AD"/>
    <w:rsid w:val="00944787"/>
    <w:rsid w:val="0094489E"/>
    <w:rsid w:val="009449C0"/>
    <w:rsid w:val="00944A5F"/>
    <w:rsid w:val="00944BA6"/>
    <w:rsid w:val="00944E8D"/>
    <w:rsid w:val="009451E2"/>
    <w:rsid w:val="009454BA"/>
    <w:rsid w:val="00945631"/>
    <w:rsid w:val="0094585B"/>
    <w:rsid w:val="009459B7"/>
    <w:rsid w:val="009459DE"/>
    <w:rsid w:val="00945C10"/>
    <w:rsid w:val="00945D32"/>
    <w:rsid w:val="00945FB2"/>
    <w:rsid w:val="0094636A"/>
    <w:rsid w:val="009463CA"/>
    <w:rsid w:val="00946474"/>
    <w:rsid w:val="00946609"/>
    <w:rsid w:val="009468D3"/>
    <w:rsid w:val="00946B3F"/>
    <w:rsid w:val="00946C3B"/>
    <w:rsid w:val="00946EE6"/>
    <w:rsid w:val="00947132"/>
    <w:rsid w:val="009471AB"/>
    <w:rsid w:val="009471B6"/>
    <w:rsid w:val="00947217"/>
    <w:rsid w:val="0094723F"/>
    <w:rsid w:val="00947378"/>
    <w:rsid w:val="009473F8"/>
    <w:rsid w:val="00947626"/>
    <w:rsid w:val="009478AE"/>
    <w:rsid w:val="00947C21"/>
    <w:rsid w:val="00947CB9"/>
    <w:rsid w:val="00947CDB"/>
    <w:rsid w:val="00950528"/>
    <w:rsid w:val="009505DC"/>
    <w:rsid w:val="009506C3"/>
    <w:rsid w:val="009508E8"/>
    <w:rsid w:val="00950938"/>
    <w:rsid w:val="009509D5"/>
    <w:rsid w:val="00950B4C"/>
    <w:rsid w:val="00951483"/>
    <w:rsid w:val="009514AA"/>
    <w:rsid w:val="00951C31"/>
    <w:rsid w:val="0095210D"/>
    <w:rsid w:val="0095218E"/>
    <w:rsid w:val="00952279"/>
    <w:rsid w:val="0095237A"/>
    <w:rsid w:val="0095238C"/>
    <w:rsid w:val="009523E8"/>
    <w:rsid w:val="0095241F"/>
    <w:rsid w:val="0095244C"/>
    <w:rsid w:val="0095264D"/>
    <w:rsid w:val="009526E2"/>
    <w:rsid w:val="009527BE"/>
    <w:rsid w:val="00952938"/>
    <w:rsid w:val="009529F6"/>
    <w:rsid w:val="009529F8"/>
    <w:rsid w:val="00952A20"/>
    <w:rsid w:val="00952E8B"/>
    <w:rsid w:val="00953000"/>
    <w:rsid w:val="00953191"/>
    <w:rsid w:val="0095319C"/>
    <w:rsid w:val="0095333D"/>
    <w:rsid w:val="00953477"/>
    <w:rsid w:val="0095369F"/>
    <w:rsid w:val="00953770"/>
    <w:rsid w:val="009539EA"/>
    <w:rsid w:val="00953DA0"/>
    <w:rsid w:val="00953E56"/>
    <w:rsid w:val="00953F5F"/>
    <w:rsid w:val="0095403B"/>
    <w:rsid w:val="009541CE"/>
    <w:rsid w:val="009544BE"/>
    <w:rsid w:val="0095453D"/>
    <w:rsid w:val="00954B8F"/>
    <w:rsid w:val="00954F68"/>
    <w:rsid w:val="009550CA"/>
    <w:rsid w:val="009555DF"/>
    <w:rsid w:val="009555E1"/>
    <w:rsid w:val="0095564E"/>
    <w:rsid w:val="009559B3"/>
    <w:rsid w:val="00955BA9"/>
    <w:rsid w:val="00955D79"/>
    <w:rsid w:val="009564B6"/>
    <w:rsid w:val="00956A3C"/>
    <w:rsid w:val="00956FA7"/>
    <w:rsid w:val="0095710C"/>
    <w:rsid w:val="009573AC"/>
    <w:rsid w:val="00957599"/>
    <w:rsid w:val="00957703"/>
    <w:rsid w:val="0095797D"/>
    <w:rsid w:val="009579CF"/>
    <w:rsid w:val="00957A83"/>
    <w:rsid w:val="00957BE2"/>
    <w:rsid w:val="00957BEA"/>
    <w:rsid w:val="00957D80"/>
    <w:rsid w:val="00957EFB"/>
    <w:rsid w:val="00960025"/>
    <w:rsid w:val="00960927"/>
    <w:rsid w:val="00960961"/>
    <w:rsid w:val="00960E66"/>
    <w:rsid w:val="009613B0"/>
    <w:rsid w:val="009615B4"/>
    <w:rsid w:val="00961B20"/>
    <w:rsid w:val="00961B35"/>
    <w:rsid w:val="00961D98"/>
    <w:rsid w:val="00961E91"/>
    <w:rsid w:val="00961F41"/>
    <w:rsid w:val="00961F80"/>
    <w:rsid w:val="00961FA9"/>
    <w:rsid w:val="00962678"/>
    <w:rsid w:val="00962C17"/>
    <w:rsid w:val="00962C2C"/>
    <w:rsid w:val="00962C3B"/>
    <w:rsid w:val="00962C84"/>
    <w:rsid w:val="00962FA4"/>
    <w:rsid w:val="0096304D"/>
    <w:rsid w:val="00963126"/>
    <w:rsid w:val="009632B0"/>
    <w:rsid w:val="00963394"/>
    <w:rsid w:val="009635C6"/>
    <w:rsid w:val="00963675"/>
    <w:rsid w:val="00963704"/>
    <w:rsid w:val="009637E2"/>
    <w:rsid w:val="009637E7"/>
    <w:rsid w:val="00963A66"/>
    <w:rsid w:val="00963CD9"/>
    <w:rsid w:val="00963F11"/>
    <w:rsid w:val="00964013"/>
    <w:rsid w:val="00964518"/>
    <w:rsid w:val="00964601"/>
    <w:rsid w:val="00964CF7"/>
    <w:rsid w:val="00964D0C"/>
    <w:rsid w:val="00964D24"/>
    <w:rsid w:val="00964D81"/>
    <w:rsid w:val="009653CB"/>
    <w:rsid w:val="0096572B"/>
    <w:rsid w:val="00965DD3"/>
    <w:rsid w:val="00965DDC"/>
    <w:rsid w:val="0096626A"/>
    <w:rsid w:val="009663E3"/>
    <w:rsid w:val="0096660E"/>
    <w:rsid w:val="00966804"/>
    <w:rsid w:val="0096699F"/>
    <w:rsid w:val="00966B54"/>
    <w:rsid w:val="00966B76"/>
    <w:rsid w:val="00966B9B"/>
    <w:rsid w:val="00966CC8"/>
    <w:rsid w:val="00966CE9"/>
    <w:rsid w:val="00966E89"/>
    <w:rsid w:val="00966FAF"/>
    <w:rsid w:val="009674CC"/>
    <w:rsid w:val="009676E0"/>
    <w:rsid w:val="00967884"/>
    <w:rsid w:val="00967A23"/>
    <w:rsid w:val="00967B68"/>
    <w:rsid w:val="00967CC1"/>
    <w:rsid w:val="00967DE3"/>
    <w:rsid w:val="00967E6B"/>
    <w:rsid w:val="00967F08"/>
    <w:rsid w:val="00967F4A"/>
    <w:rsid w:val="009700C9"/>
    <w:rsid w:val="009703DF"/>
    <w:rsid w:val="0097053D"/>
    <w:rsid w:val="0097082C"/>
    <w:rsid w:val="00970839"/>
    <w:rsid w:val="0097093E"/>
    <w:rsid w:val="00970C88"/>
    <w:rsid w:val="00970CE7"/>
    <w:rsid w:val="009710F6"/>
    <w:rsid w:val="00971348"/>
    <w:rsid w:val="0097145A"/>
    <w:rsid w:val="00971531"/>
    <w:rsid w:val="0097166B"/>
    <w:rsid w:val="00971774"/>
    <w:rsid w:val="009717A2"/>
    <w:rsid w:val="00971900"/>
    <w:rsid w:val="00971959"/>
    <w:rsid w:val="00971AF7"/>
    <w:rsid w:val="00971B0E"/>
    <w:rsid w:val="00971DFB"/>
    <w:rsid w:val="009720BF"/>
    <w:rsid w:val="00972AC1"/>
    <w:rsid w:val="00972C73"/>
    <w:rsid w:val="00973016"/>
    <w:rsid w:val="00973042"/>
    <w:rsid w:val="00973095"/>
    <w:rsid w:val="00973122"/>
    <w:rsid w:val="009732FF"/>
    <w:rsid w:val="009733CE"/>
    <w:rsid w:val="00973AA9"/>
    <w:rsid w:val="00973B86"/>
    <w:rsid w:val="00973BC8"/>
    <w:rsid w:val="00973C7A"/>
    <w:rsid w:val="00973E44"/>
    <w:rsid w:val="00973EDD"/>
    <w:rsid w:val="00973F96"/>
    <w:rsid w:val="009741A1"/>
    <w:rsid w:val="0097457F"/>
    <w:rsid w:val="009745D9"/>
    <w:rsid w:val="00974799"/>
    <w:rsid w:val="0097503D"/>
    <w:rsid w:val="009750FD"/>
    <w:rsid w:val="009751C7"/>
    <w:rsid w:val="0097547B"/>
    <w:rsid w:val="0097555F"/>
    <w:rsid w:val="009758B8"/>
    <w:rsid w:val="00975A13"/>
    <w:rsid w:val="00975A2A"/>
    <w:rsid w:val="00975C6A"/>
    <w:rsid w:val="00975C91"/>
    <w:rsid w:val="00975CB2"/>
    <w:rsid w:val="00975CCA"/>
    <w:rsid w:val="0097658C"/>
    <w:rsid w:val="009769AC"/>
    <w:rsid w:val="00976B8B"/>
    <w:rsid w:val="00976CF3"/>
    <w:rsid w:val="00976F8D"/>
    <w:rsid w:val="009776A3"/>
    <w:rsid w:val="00977854"/>
    <w:rsid w:val="009778B4"/>
    <w:rsid w:val="00977D52"/>
    <w:rsid w:val="00977D60"/>
    <w:rsid w:val="00977D73"/>
    <w:rsid w:val="00977E3A"/>
    <w:rsid w:val="00977E6B"/>
    <w:rsid w:val="00980056"/>
    <w:rsid w:val="00980537"/>
    <w:rsid w:val="0098073D"/>
    <w:rsid w:val="0098076C"/>
    <w:rsid w:val="009809CE"/>
    <w:rsid w:val="00980BD9"/>
    <w:rsid w:val="00980D3F"/>
    <w:rsid w:val="00980DFB"/>
    <w:rsid w:val="00981307"/>
    <w:rsid w:val="0098138D"/>
    <w:rsid w:val="00981570"/>
    <w:rsid w:val="00981893"/>
    <w:rsid w:val="00981B54"/>
    <w:rsid w:val="00981D75"/>
    <w:rsid w:val="009821C2"/>
    <w:rsid w:val="009825F0"/>
    <w:rsid w:val="0098263E"/>
    <w:rsid w:val="009827CA"/>
    <w:rsid w:val="00982F7E"/>
    <w:rsid w:val="009833CB"/>
    <w:rsid w:val="009834E5"/>
    <w:rsid w:val="00983635"/>
    <w:rsid w:val="00983729"/>
    <w:rsid w:val="009838F6"/>
    <w:rsid w:val="00983D6E"/>
    <w:rsid w:val="00983FF1"/>
    <w:rsid w:val="009840E0"/>
    <w:rsid w:val="009845C8"/>
    <w:rsid w:val="009846C0"/>
    <w:rsid w:val="0098489E"/>
    <w:rsid w:val="009848A4"/>
    <w:rsid w:val="009848CE"/>
    <w:rsid w:val="00984B4C"/>
    <w:rsid w:val="00984CA5"/>
    <w:rsid w:val="00985166"/>
    <w:rsid w:val="00985184"/>
    <w:rsid w:val="00985291"/>
    <w:rsid w:val="009852BC"/>
    <w:rsid w:val="00985550"/>
    <w:rsid w:val="00985595"/>
    <w:rsid w:val="009855A0"/>
    <w:rsid w:val="009855E1"/>
    <w:rsid w:val="009856B4"/>
    <w:rsid w:val="00985706"/>
    <w:rsid w:val="00985768"/>
    <w:rsid w:val="009858DF"/>
    <w:rsid w:val="00985BA2"/>
    <w:rsid w:val="00985C12"/>
    <w:rsid w:val="0098617B"/>
    <w:rsid w:val="0098630D"/>
    <w:rsid w:val="00986658"/>
    <w:rsid w:val="009867C7"/>
    <w:rsid w:val="00986846"/>
    <w:rsid w:val="009869CE"/>
    <w:rsid w:val="00986F94"/>
    <w:rsid w:val="00986FFF"/>
    <w:rsid w:val="00987349"/>
    <w:rsid w:val="009873A5"/>
    <w:rsid w:val="009876A7"/>
    <w:rsid w:val="0098799D"/>
    <w:rsid w:val="00987B70"/>
    <w:rsid w:val="00987BD7"/>
    <w:rsid w:val="00987D1E"/>
    <w:rsid w:val="00987F60"/>
    <w:rsid w:val="00990081"/>
    <w:rsid w:val="009901A2"/>
    <w:rsid w:val="009901CD"/>
    <w:rsid w:val="009902B5"/>
    <w:rsid w:val="00990693"/>
    <w:rsid w:val="0099073D"/>
    <w:rsid w:val="00990BD5"/>
    <w:rsid w:val="00990DA6"/>
    <w:rsid w:val="00990F55"/>
    <w:rsid w:val="00991321"/>
    <w:rsid w:val="00991367"/>
    <w:rsid w:val="00991949"/>
    <w:rsid w:val="00991A3F"/>
    <w:rsid w:val="00991B0F"/>
    <w:rsid w:val="00991B5D"/>
    <w:rsid w:val="00991EBD"/>
    <w:rsid w:val="0099252F"/>
    <w:rsid w:val="00992674"/>
    <w:rsid w:val="0099277E"/>
    <w:rsid w:val="00992790"/>
    <w:rsid w:val="00992923"/>
    <w:rsid w:val="00992FC5"/>
    <w:rsid w:val="00992FFE"/>
    <w:rsid w:val="00993234"/>
    <w:rsid w:val="0099334E"/>
    <w:rsid w:val="00993713"/>
    <w:rsid w:val="00993742"/>
    <w:rsid w:val="009938D9"/>
    <w:rsid w:val="00993AA2"/>
    <w:rsid w:val="00993AF5"/>
    <w:rsid w:val="00994140"/>
    <w:rsid w:val="009941C6"/>
    <w:rsid w:val="00994666"/>
    <w:rsid w:val="009947F5"/>
    <w:rsid w:val="00994ADD"/>
    <w:rsid w:val="00994B10"/>
    <w:rsid w:val="00994C41"/>
    <w:rsid w:val="00994D22"/>
    <w:rsid w:val="00994DE7"/>
    <w:rsid w:val="00994EBD"/>
    <w:rsid w:val="009950B6"/>
    <w:rsid w:val="0099518A"/>
    <w:rsid w:val="009956CE"/>
    <w:rsid w:val="00995A42"/>
    <w:rsid w:val="00995AE8"/>
    <w:rsid w:val="00995DCD"/>
    <w:rsid w:val="00995E1A"/>
    <w:rsid w:val="00995FEB"/>
    <w:rsid w:val="00996027"/>
    <w:rsid w:val="009961CF"/>
    <w:rsid w:val="00996483"/>
    <w:rsid w:val="0099675D"/>
    <w:rsid w:val="0099694F"/>
    <w:rsid w:val="00996DAA"/>
    <w:rsid w:val="00996DD9"/>
    <w:rsid w:val="00997246"/>
    <w:rsid w:val="009973F9"/>
    <w:rsid w:val="009975EF"/>
    <w:rsid w:val="009975F5"/>
    <w:rsid w:val="0099763D"/>
    <w:rsid w:val="00997879"/>
    <w:rsid w:val="00997880"/>
    <w:rsid w:val="00997940"/>
    <w:rsid w:val="00997A26"/>
    <w:rsid w:val="00997C7E"/>
    <w:rsid w:val="00997EF9"/>
    <w:rsid w:val="009A000C"/>
    <w:rsid w:val="009A0133"/>
    <w:rsid w:val="009A01AE"/>
    <w:rsid w:val="009A01BD"/>
    <w:rsid w:val="009A0348"/>
    <w:rsid w:val="009A045B"/>
    <w:rsid w:val="009A0610"/>
    <w:rsid w:val="009A095A"/>
    <w:rsid w:val="009A1083"/>
    <w:rsid w:val="009A18A6"/>
    <w:rsid w:val="009A1A8E"/>
    <w:rsid w:val="009A1C27"/>
    <w:rsid w:val="009A1C4E"/>
    <w:rsid w:val="009A1CCE"/>
    <w:rsid w:val="009A1D87"/>
    <w:rsid w:val="009A22D0"/>
    <w:rsid w:val="009A2307"/>
    <w:rsid w:val="009A238A"/>
    <w:rsid w:val="009A2413"/>
    <w:rsid w:val="009A2647"/>
    <w:rsid w:val="009A2A86"/>
    <w:rsid w:val="009A2B37"/>
    <w:rsid w:val="009A2B48"/>
    <w:rsid w:val="009A2B6E"/>
    <w:rsid w:val="009A2D9B"/>
    <w:rsid w:val="009A2DB9"/>
    <w:rsid w:val="009A2E9E"/>
    <w:rsid w:val="009A2EA3"/>
    <w:rsid w:val="009A2ED1"/>
    <w:rsid w:val="009A2FD8"/>
    <w:rsid w:val="009A364C"/>
    <w:rsid w:val="009A36C8"/>
    <w:rsid w:val="009A3BE6"/>
    <w:rsid w:val="009A3C1B"/>
    <w:rsid w:val="009A3C56"/>
    <w:rsid w:val="009A3E2A"/>
    <w:rsid w:val="009A3F90"/>
    <w:rsid w:val="009A41C3"/>
    <w:rsid w:val="009A458C"/>
    <w:rsid w:val="009A46C0"/>
    <w:rsid w:val="009A4733"/>
    <w:rsid w:val="009A4756"/>
    <w:rsid w:val="009A4AEF"/>
    <w:rsid w:val="009A4C29"/>
    <w:rsid w:val="009A4E17"/>
    <w:rsid w:val="009A4ED0"/>
    <w:rsid w:val="009A4EFD"/>
    <w:rsid w:val="009A50B5"/>
    <w:rsid w:val="009A5110"/>
    <w:rsid w:val="009A511A"/>
    <w:rsid w:val="009A5362"/>
    <w:rsid w:val="009A576E"/>
    <w:rsid w:val="009A57B4"/>
    <w:rsid w:val="009A57C1"/>
    <w:rsid w:val="009A58FA"/>
    <w:rsid w:val="009A58FD"/>
    <w:rsid w:val="009A5CB3"/>
    <w:rsid w:val="009A5EF4"/>
    <w:rsid w:val="009A63A3"/>
    <w:rsid w:val="009A664C"/>
    <w:rsid w:val="009A6795"/>
    <w:rsid w:val="009A6868"/>
    <w:rsid w:val="009A6B50"/>
    <w:rsid w:val="009A6B65"/>
    <w:rsid w:val="009A6BA7"/>
    <w:rsid w:val="009A6BE2"/>
    <w:rsid w:val="009A7001"/>
    <w:rsid w:val="009A7534"/>
    <w:rsid w:val="009A7719"/>
    <w:rsid w:val="009A7B3D"/>
    <w:rsid w:val="009A7B5C"/>
    <w:rsid w:val="009B01A0"/>
    <w:rsid w:val="009B0A19"/>
    <w:rsid w:val="009B0A5B"/>
    <w:rsid w:val="009B0C53"/>
    <w:rsid w:val="009B0CC5"/>
    <w:rsid w:val="009B0CCE"/>
    <w:rsid w:val="009B0DC4"/>
    <w:rsid w:val="009B0EC7"/>
    <w:rsid w:val="009B1202"/>
    <w:rsid w:val="009B121A"/>
    <w:rsid w:val="009B13D2"/>
    <w:rsid w:val="009B13F2"/>
    <w:rsid w:val="009B1437"/>
    <w:rsid w:val="009B15B1"/>
    <w:rsid w:val="009B1775"/>
    <w:rsid w:val="009B1C7D"/>
    <w:rsid w:val="009B1F59"/>
    <w:rsid w:val="009B1F71"/>
    <w:rsid w:val="009B2266"/>
    <w:rsid w:val="009B260A"/>
    <w:rsid w:val="009B2695"/>
    <w:rsid w:val="009B269F"/>
    <w:rsid w:val="009B27C6"/>
    <w:rsid w:val="009B292C"/>
    <w:rsid w:val="009B29D6"/>
    <w:rsid w:val="009B2CC8"/>
    <w:rsid w:val="009B2F0F"/>
    <w:rsid w:val="009B2F53"/>
    <w:rsid w:val="009B2FE4"/>
    <w:rsid w:val="009B31F7"/>
    <w:rsid w:val="009B32F8"/>
    <w:rsid w:val="009B337E"/>
    <w:rsid w:val="009B345A"/>
    <w:rsid w:val="009B34A2"/>
    <w:rsid w:val="009B34F8"/>
    <w:rsid w:val="009B35C2"/>
    <w:rsid w:val="009B384D"/>
    <w:rsid w:val="009B3A17"/>
    <w:rsid w:val="009B3A4C"/>
    <w:rsid w:val="009B3FDB"/>
    <w:rsid w:val="009B4114"/>
    <w:rsid w:val="009B42D1"/>
    <w:rsid w:val="009B440F"/>
    <w:rsid w:val="009B4438"/>
    <w:rsid w:val="009B45C2"/>
    <w:rsid w:val="009B4951"/>
    <w:rsid w:val="009B4FCA"/>
    <w:rsid w:val="009B5031"/>
    <w:rsid w:val="009B536B"/>
    <w:rsid w:val="009B565D"/>
    <w:rsid w:val="009B570A"/>
    <w:rsid w:val="009B5770"/>
    <w:rsid w:val="009B5841"/>
    <w:rsid w:val="009B60D8"/>
    <w:rsid w:val="009B6445"/>
    <w:rsid w:val="009B6485"/>
    <w:rsid w:val="009B6871"/>
    <w:rsid w:val="009B6BE3"/>
    <w:rsid w:val="009B6F3C"/>
    <w:rsid w:val="009B7168"/>
    <w:rsid w:val="009B731D"/>
    <w:rsid w:val="009B7484"/>
    <w:rsid w:val="009B7525"/>
    <w:rsid w:val="009B7552"/>
    <w:rsid w:val="009B771D"/>
    <w:rsid w:val="009B7967"/>
    <w:rsid w:val="009B7A99"/>
    <w:rsid w:val="009B7B8E"/>
    <w:rsid w:val="009B7C34"/>
    <w:rsid w:val="009B7CE7"/>
    <w:rsid w:val="009B7D80"/>
    <w:rsid w:val="009B7F14"/>
    <w:rsid w:val="009C09DF"/>
    <w:rsid w:val="009C0B82"/>
    <w:rsid w:val="009C0B94"/>
    <w:rsid w:val="009C0C3B"/>
    <w:rsid w:val="009C0DE9"/>
    <w:rsid w:val="009C0E43"/>
    <w:rsid w:val="009C0EC4"/>
    <w:rsid w:val="009C1095"/>
    <w:rsid w:val="009C1146"/>
    <w:rsid w:val="009C1579"/>
    <w:rsid w:val="009C1711"/>
    <w:rsid w:val="009C1884"/>
    <w:rsid w:val="009C18BF"/>
    <w:rsid w:val="009C1BD6"/>
    <w:rsid w:val="009C1D6A"/>
    <w:rsid w:val="009C1E65"/>
    <w:rsid w:val="009C1EAE"/>
    <w:rsid w:val="009C1FFF"/>
    <w:rsid w:val="009C20D3"/>
    <w:rsid w:val="009C2148"/>
    <w:rsid w:val="009C225B"/>
    <w:rsid w:val="009C22F0"/>
    <w:rsid w:val="009C298A"/>
    <w:rsid w:val="009C2B5D"/>
    <w:rsid w:val="009C2D00"/>
    <w:rsid w:val="009C2E8D"/>
    <w:rsid w:val="009C3128"/>
    <w:rsid w:val="009C329A"/>
    <w:rsid w:val="009C33AF"/>
    <w:rsid w:val="009C3560"/>
    <w:rsid w:val="009C39CA"/>
    <w:rsid w:val="009C3A8F"/>
    <w:rsid w:val="009C3BB6"/>
    <w:rsid w:val="009C3C7D"/>
    <w:rsid w:val="009C3D1A"/>
    <w:rsid w:val="009C3D7F"/>
    <w:rsid w:val="009C41E5"/>
    <w:rsid w:val="009C41EF"/>
    <w:rsid w:val="009C43A5"/>
    <w:rsid w:val="009C4A00"/>
    <w:rsid w:val="009C4AAF"/>
    <w:rsid w:val="009C4BF7"/>
    <w:rsid w:val="009C4BFA"/>
    <w:rsid w:val="009C4C47"/>
    <w:rsid w:val="009C4E1F"/>
    <w:rsid w:val="009C4FF9"/>
    <w:rsid w:val="009C5226"/>
    <w:rsid w:val="009C5243"/>
    <w:rsid w:val="009C52C4"/>
    <w:rsid w:val="009C5318"/>
    <w:rsid w:val="009C5476"/>
    <w:rsid w:val="009C548A"/>
    <w:rsid w:val="009C5695"/>
    <w:rsid w:val="009C5A62"/>
    <w:rsid w:val="009C5B6B"/>
    <w:rsid w:val="009C5C9F"/>
    <w:rsid w:val="009C5EAC"/>
    <w:rsid w:val="009C6087"/>
    <w:rsid w:val="009C65B6"/>
    <w:rsid w:val="009C68B6"/>
    <w:rsid w:val="009C70DF"/>
    <w:rsid w:val="009C7147"/>
    <w:rsid w:val="009C71BC"/>
    <w:rsid w:val="009C7328"/>
    <w:rsid w:val="009C743D"/>
    <w:rsid w:val="009C76F7"/>
    <w:rsid w:val="009C7744"/>
    <w:rsid w:val="009C79E5"/>
    <w:rsid w:val="009C7D0B"/>
    <w:rsid w:val="009C7EF5"/>
    <w:rsid w:val="009D03DE"/>
    <w:rsid w:val="009D06EF"/>
    <w:rsid w:val="009D096C"/>
    <w:rsid w:val="009D09E6"/>
    <w:rsid w:val="009D0DD7"/>
    <w:rsid w:val="009D0E7A"/>
    <w:rsid w:val="009D1219"/>
    <w:rsid w:val="009D13F2"/>
    <w:rsid w:val="009D1550"/>
    <w:rsid w:val="009D183A"/>
    <w:rsid w:val="009D18F3"/>
    <w:rsid w:val="009D1A50"/>
    <w:rsid w:val="009D1C4C"/>
    <w:rsid w:val="009D2140"/>
    <w:rsid w:val="009D2302"/>
    <w:rsid w:val="009D27A1"/>
    <w:rsid w:val="009D3334"/>
    <w:rsid w:val="009D337E"/>
    <w:rsid w:val="009D340D"/>
    <w:rsid w:val="009D355A"/>
    <w:rsid w:val="009D3589"/>
    <w:rsid w:val="009D358C"/>
    <w:rsid w:val="009D369C"/>
    <w:rsid w:val="009D38FF"/>
    <w:rsid w:val="009D3940"/>
    <w:rsid w:val="009D39A9"/>
    <w:rsid w:val="009D3B25"/>
    <w:rsid w:val="009D3F42"/>
    <w:rsid w:val="009D4387"/>
    <w:rsid w:val="009D4669"/>
    <w:rsid w:val="009D4AF7"/>
    <w:rsid w:val="009D4FF9"/>
    <w:rsid w:val="009D509D"/>
    <w:rsid w:val="009D527B"/>
    <w:rsid w:val="009D5336"/>
    <w:rsid w:val="009D577D"/>
    <w:rsid w:val="009D5968"/>
    <w:rsid w:val="009D5F7B"/>
    <w:rsid w:val="009D5FD0"/>
    <w:rsid w:val="009D64DE"/>
    <w:rsid w:val="009D655F"/>
    <w:rsid w:val="009D65B8"/>
    <w:rsid w:val="009D65F2"/>
    <w:rsid w:val="009D67ED"/>
    <w:rsid w:val="009D69A2"/>
    <w:rsid w:val="009D6AE5"/>
    <w:rsid w:val="009D6CC3"/>
    <w:rsid w:val="009D6F3D"/>
    <w:rsid w:val="009D70EE"/>
    <w:rsid w:val="009D74CB"/>
    <w:rsid w:val="009D76C1"/>
    <w:rsid w:val="009D78E8"/>
    <w:rsid w:val="009D7907"/>
    <w:rsid w:val="009D7B4E"/>
    <w:rsid w:val="009D7CBA"/>
    <w:rsid w:val="009D7D22"/>
    <w:rsid w:val="009D7D75"/>
    <w:rsid w:val="009D7DB2"/>
    <w:rsid w:val="009D7FC2"/>
    <w:rsid w:val="009E00F1"/>
    <w:rsid w:val="009E0367"/>
    <w:rsid w:val="009E04E1"/>
    <w:rsid w:val="009E05D3"/>
    <w:rsid w:val="009E06EE"/>
    <w:rsid w:val="009E0856"/>
    <w:rsid w:val="009E0932"/>
    <w:rsid w:val="009E0EAE"/>
    <w:rsid w:val="009E1345"/>
    <w:rsid w:val="009E139D"/>
    <w:rsid w:val="009E1626"/>
    <w:rsid w:val="009E163D"/>
    <w:rsid w:val="009E180E"/>
    <w:rsid w:val="009E189A"/>
    <w:rsid w:val="009E1A3A"/>
    <w:rsid w:val="009E2077"/>
    <w:rsid w:val="009E246C"/>
    <w:rsid w:val="009E26B8"/>
    <w:rsid w:val="009E28E5"/>
    <w:rsid w:val="009E295D"/>
    <w:rsid w:val="009E2C0B"/>
    <w:rsid w:val="009E2E06"/>
    <w:rsid w:val="009E2E25"/>
    <w:rsid w:val="009E2F7B"/>
    <w:rsid w:val="009E3123"/>
    <w:rsid w:val="009E349B"/>
    <w:rsid w:val="009E38BE"/>
    <w:rsid w:val="009E395C"/>
    <w:rsid w:val="009E3D51"/>
    <w:rsid w:val="009E3E9B"/>
    <w:rsid w:val="009E417E"/>
    <w:rsid w:val="009E41AF"/>
    <w:rsid w:val="009E47A4"/>
    <w:rsid w:val="009E4863"/>
    <w:rsid w:val="009E48E6"/>
    <w:rsid w:val="009E4C8E"/>
    <w:rsid w:val="009E4DBD"/>
    <w:rsid w:val="009E52E2"/>
    <w:rsid w:val="009E54B8"/>
    <w:rsid w:val="009E5988"/>
    <w:rsid w:val="009E5BA6"/>
    <w:rsid w:val="009E5D0E"/>
    <w:rsid w:val="009E5E04"/>
    <w:rsid w:val="009E5F6F"/>
    <w:rsid w:val="009E605E"/>
    <w:rsid w:val="009E60E4"/>
    <w:rsid w:val="009E6172"/>
    <w:rsid w:val="009E6483"/>
    <w:rsid w:val="009E65C9"/>
    <w:rsid w:val="009E67BC"/>
    <w:rsid w:val="009E683E"/>
    <w:rsid w:val="009E6971"/>
    <w:rsid w:val="009E6A66"/>
    <w:rsid w:val="009E6B0B"/>
    <w:rsid w:val="009E6DF7"/>
    <w:rsid w:val="009E71FF"/>
    <w:rsid w:val="009E76BC"/>
    <w:rsid w:val="009E7C72"/>
    <w:rsid w:val="009E7CC8"/>
    <w:rsid w:val="009E7E3E"/>
    <w:rsid w:val="009F0046"/>
    <w:rsid w:val="009F005A"/>
    <w:rsid w:val="009F0189"/>
    <w:rsid w:val="009F04A9"/>
    <w:rsid w:val="009F0513"/>
    <w:rsid w:val="009F07DA"/>
    <w:rsid w:val="009F0908"/>
    <w:rsid w:val="009F0B69"/>
    <w:rsid w:val="009F0BC7"/>
    <w:rsid w:val="009F0D08"/>
    <w:rsid w:val="009F0FBC"/>
    <w:rsid w:val="009F0FCF"/>
    <w:rsid w:val="009F1310"/>
    <w:rsid w:val="009F13D4"/>
    <w:rsid w:val="009F143C"/>
    <w:rsid w:val="009F1452"/>
    <w:rsid w:val="009F1456"/>
    <w:rsid w:val="009F1617"/>
    <w:rsid w:val="009F1668"/>
    <w:rsid w:val="009F173B"/>
    <w:rsid w:val="009F180B"/>
    <w:rsid w:val="009F1B4E"/>
    <w:rsid w:val="009F249E"/>
    <w:rsid w:val="009F24A5"/>
    <w:rsid w:val="009F2541"/>
    <w:rsid w:val="009F25B3"/>
    <w:rsid w:val="009F2819"/>
    <w:rsid w:val="009F2F79"/>
    <w:rsid w:val="009F3227"/>
    <w:rsid w:val="009F3231"/>
    <w:rsid w:val="009F353A"/>
    <w:rsid w:val="009F3B96"/>
    <w:rsid w:val="009F3E5E"/>
    <w:rsid w:val="009F402C"/>
    <w:rsid w:val="009F433B"/>
    <w:rsid w:val="009F4701"/>
    <w:rsid w:val="009F4B21"/>
    <w:rsid w:val="009F4E64"/>
    <w:rsid w:val="009F4EDA"/>
    <w:rsid w:val="009F524B"/>
    <w:rsid w:val="009F5625"/>
    <w:rsid w:val="009F5786"/>
    <w:rsid w:val="009F5C37"/>
    <w:rsid w:val="009F5CC4"/>
    <w:rsid w:val="009F5D75"/>
    <w:rsid w:val="009F5DF9"/>
    <w:rsid w:val="009F5E1A"/>
    <w:rsid w:val="009F5E1D"/>
    <w:rsid w:val="009F607F"/>
    <w:rsid w:val="009F6261"/>
    <w:rsid w:val="009F6477"/>
    <w:rsid w:val="009F64F3"/>
    <w:rsid w:val="009F66BF"/>
    <w:rsid w:val="009F6939"/>
    <w:rsid w:val="009F6A3E"/>
    <w:rsid w:val="009F6AE5"/>
    <w:rsid w:val="009F6BC0"/>
    <w:rsid w:val="009F6D0D"/>
    <w:rsid w:val="009F6EDA"/>
    <w:rsid w:val="009F7009"/>
    <w:rsid w:val="009F7178"/>
    <w:rsid w:val="009F721A"/>
    <w:rsid w:val="009F7271"/>
    <w:rsid w:val="009F72EE"/>
    <w:rsid w:val="009F7339"/>
    <w:rsid w:val="009F7785"/>
    <w:rsid w:val="009F77A6"/>
    <w:rsid w:val="009F77DD"/>
    <w:rsid w:val="009F789D"/>
    <w:rsid w:val="009F7A7D"/>
    <w:rsid w:val="009F7AAF"/>
    <w:rsid w:val="009F7B3A"/>
    <w:rsid w:val="009F7F06"/>
    <w:rsid w:val="00A0018D"/>
    <w:rsid w:val="00A001F0"/>
    <w:rsid w:val="00A003AA"/>
    <w:rsid w:val="00A008BC"/>
    <w:rsid w:val="00A00966"/>
    <w:rsid w:val="00A00B17"/>
    <w:rsid w:val="00A00BA2"/>
    <w:rsid w:val="00A00BE7"/>
    <w:rsid w:val="00A00C92"/>
    <w:rsid w:val="00A0117F"/>
    <w:rsid w:val="00A011CE"/>
    <w:rsid w:val="00A0162C"/>
    <w:rsid w:val="00A018A0"/>
    <w:rsid w:val="00A018F0"/>
    <w:rsid w:val="00A01A8F"/>
    <w:rsid w:val="00A01B75"/>
    <w:rsid w:val="00A01CB4"/>
    <w:rsid w:val="00A01E0F"/>
    <w:rsid w:val="00A01F51"/>
    <w:rsid w:val="00A02156"/>
    <w:rsid w:val="00A0277A"/>
    <w:rsid w:val="00A02A2C"/>
    <w:rsid w:val="00A02A5C"/>
    <w:rsid w:val="00A03C4C"/>
    <w:rsid w:val="00A040CD"/>
    <w:rsid w:val="00A0433B"/>
    <w:rsid w:val="00A043F0"/>
    <w:rsid w:val="00A04601"/>
    <w:rsid w:val="00A04705"/>
    <w:rsid w:val="00A0491C"/>
    <w:rsid w:val="00A049B0"/>
    <w:rsid w:val="00A049C2"/>
    <w:rsid w:val="00A04A15"/>
    <w:rsid w:val="00A04AC1"/>
    <w:rsid w:val="00A04BAE"/>
    <w:rsid w:val="00A04C2B"/>
    <w:rsid w:val="00A0513F"/>
    <w:rsid w:val="00A051F0"/>
    <w:rsid w:val="00A053A4"/>
    <w:rsid w:val="00A053D1"/>
    <w:rsid w:val="00A055C7"/>
    <w:rsid w:val="00A05614"/>
    <w:rsid w:val="00A056EA"/>
    <w:rsid w:val="00A059EC"/>
    <w:rsid w:val="00A05A4E"/>
    <w:rsid w:val="00A05A5F"/>
    <w:rsid w:val="00A05B4E"/>
    <w:rsid w:val="00A05CCE"/>
    <w:rsid w:val="00A05DC8"/>
    <w:rsid w:val="00A05F77"/>
    <w:rsid w:val="00A0603C"/>
    <w:rsid w:val="00A062DF"/>
    <w:rsid w:val="00A064DE"/>
    <w:rsid w:val="00A0653A"/>
    <w:rsid w:val="00A066CF"/>
    <w:rsid w:val="00A06708"/>
    <w:rsid w:val="00A0672B"/>
    <w:rsid w:val="00A068D1"/>
    <w:rsid w:val="00A069D5"/>
    <w:rsid w:val="00A06A71"/>
    <w:rsid w:val="00A06AFA"/>
    <w:rsid w:val="00A06CF4"/>
    <w:rsid w:val="00A06DA8"/>
    <w:rsid w:val="00A06F4B"/>
    <w:rsid w:val="00A07009"/>
    <w:rsid w:val="00A0731A"/>
    <w:rsid w:val="00A075C6"/>
    <w:rsid w:val="00A07634"/>
    <w:rsid w:val="00A07655"/>
    <w:rsid w:val="00A07759"/>
    <w:rsid w:val="00A0784F"/>
    <w:rsid w:val="00A078FA"/>
    <w:rsid w:val="00A07952"/>
    <w:rsid w:val="00A07954"/>
    <w:rsid w:val="00A07D2D"/>
    <w:rsid w:val="00A07E41"/>
    <w:rsid w:val="00A1017F"/>
    <w:rsid w:val="00A10183"/>
    <w:rsid w:val="00A1018C"/>
    <w:rsid w:val="00A104AB"/>
    <w:rsid w:val="00A106A2"/>
    <w:rsid w:val="00A10791"/>
    <w:rsid w:val="00A10880"/>
    <w:rsid w:val="00A108E8"/>
    <w:rsid w:val="00A1090F"/>
    <w:rsid w:val="00A10950"/>
    <w:rsid w:val="00A10C72"/>
    <w:rsid w:val="00A11088"/>
    <w:rsid w:val="00A111CB"/>
    <w:rsid w:val="00A112DA"/>
    <w:rsid w:val="00A114D0"/>
    <w:rsid w:val="00A116B1"/>
    <w:rsid w:val="00A11723"/>
    <w:rsid w:val="00A1175E"/>
    <w:rsid w:val="00A117D8"/>
    <w:rsid w:val="00A11824"/>
    <w:rsid w:val="00A11845"/>
    <w:rsid w:val="00A119F3"/>
    <w:rsid w:val="00A11E7E"/>
    <w:rsid w:val="00A11EED"/>
    <w:rsid w:val="00A12078"/>
    <w:rsid w:val="00A12175"/>
    <w:rsid w:val="00A121B1"/>
    <w:rsid w:val="00A12338"/>
    <w:rsid w:val="00A1269F"/>
    <w:rsid w:val="00A1283B"/>
    <w:rsid w:val="00A12869"/>
    <w:rsid w:val="00A1287F"/>
    <w:rsid w:val="00A12965"/>
    <w:rsid w:val="00A12AF8"/>
    <w:rsid w:val="00A12B9B"/>
    <w:rsid w:val="00A1302E"/>
    <w:rsid w:val="00A130EB"/>
    <w:rsid w:val="00A1347F"/>
    <w:rsid w:val="00A1359F"/>
    <w:rsid w:val="00A13735"/>
    <w:rsid w:val="00A1386F"/>
    <w:rsid w:val="00A13BD2"/>
    <w:rsid w:val="00A13F98"/>
    <w:rsid w:val="00A1401E"/>
    <w:rsid w:val="00A14352"/>
    <w:rsid w:val="00A14436"/>
    <w:rsid w:val="00A14543"/>
    <w:rsid w:val="00A1475F"/>
    <w:rsid w:val="00A1476E"/>
    <w:rsid w:val="00A14909"/>
    <w:rsid w:val="00A14D29"/>
    <w:rsid w:val="00A150A9"/>
    <w:rsid w:val="00A155A2"/>
    <w:rsid w:val="00A15721"/>
    <w:rsid w:val="00A15BF5"/>
    <w:rsid w:val="00A15E0B"/>
    <w:rsid w:val="00A15FDF"/>
    <w:rsid w:val="00A16054"/>
    <w:rsid w:val="00A1627C"/>
    <w:rsid w:val="00A16D17"/>
    <w:rsid w:val="00A16D7F"/>
    <w:rsid w:val="00A16E9F"/>
    <w:rsid w:val="00A172AD"/>
    <w:rsid w:val="00A17322"/>
    <w:rsid w:val="00A17397"/>
    <w:rsid w:val="00A1741B"/>
    <w:rsid w:val="00A17649"/>
    <w:rsid w:val="00A17E38"/>
    <w:rsid w:val="00A17E3E"/>
    <w:rsid w:val="00A17E47"/>
    <w:rsid w:val="00A17F0F"/>
    <w:rsid w:val="00A17F5A"/>
    <w:rsid w:val="00A200CD"/>
    <w:rsid w:val="00A20243"/>
    <w:rsid w:val="00A20385"/>
    <w:rsid w:val="00A20654"/>
    <w:rsid w:val="00A2066C"/>
    <w:rsid w:val="00A20ED5"/>
    <w:rsid w:val="00A20F33"/>
    <w:rsid w:val="00A2111E"/>
    <w:rsid w:val="00A21132"/>
    <w:rsid w:val="00A21646"/>
    <w:rsid w:val="00A21663"/>
    <w:rsid w:val="00A2183E"/>
    <w:rsid w:val="00A21BDB"/>
    <w:rsid w:val="00A21C14"/>
    <w:rsid w:val="00A21C8D"/>
    <w:rsid w:val="00A21DD0"/>
    <w:rsid w:val="00A22182"/>
    <w:rsid w:val="00A2218D"/>
    <w:rsid w:val="00A2223E"/>
    <w:rsid w:val="00A225DA"/>
    <w:rsid w:val="00A227C0"/>
    <w:rsid w:val="00A2299F"/>
    <w:rsid w:val="00A22BAD"/>
    <w:rsid w:val="00A22C8F"/>
    <w:rsid w:val="00A22E53"/>
    <w:rsid w:val="00A2300C"/>
    <w:rsid w:val="00A2317A"/>
    <w:rsid w:val="00A235AB"/>
    <w:rsid w:val="00A23B56"/>
    <w:rsid w:val="00A23C4F"/>
    <w:rsid w:val="00A23C74"/>
    <w:rsid w:val="00A23E27"/>
    <w:rsid w:val="00A2421F"/>
    <w:rsid w:val="00A24466"/>
    <w:rsid w:val="00A244A1"/>
    <w:rsid w:val="00A24B1A"/>
    <w:rsid w:val="00A24BEA"/>
    <w:rsid w:val="00A24DC0"/>
    <w:rsid w:val="00A24EA8"/>
    <w:rsid w:val="00A24F14"/>
    <w:rsid w:val="00A25091"/>
    <w:rsid w:val="00A25241"/>
    <w:rsid w:val="00A25379"/>
    <w:rsid w:val="00A25574"/>
    <w:rsid w:val="00A256EC"/>
    <w:rsid w:val="00A25BF6"/>
    <w:rsid w:val="00A25C74"/>
    <w:rsid w:val="00A25C78"/>
    <w:rsid w:val="00A25C86"/>
    <w:rsid w:val="00A25D2D"/>
    <w:rsid w:val="00A25FD3"/>
    <w:rsid w:val="00A26257"/>
    <w:rsid w:val="00A26374"/>
    <w:rsid w:val="00A263DD"/>
    <w:rsid w:val="00A2676A"/>
    <w:rsid w:val="00A26C15"/>
    <w:rsid w:val="00A26DA3"/>
    <w:rsid w:val="00A26EA3"/>
    <w:rsid w:val="00A270A0"/>
    <w:rsid w:val="00A27315"/>
    <w:rsid w:val="00A274FC"/>
    <w:rsid w:val="00A276BA"/>
    <w:rsid w:val="00A27745"/>
    <w:rsid w:val="00A27874"/>
    <w:rsid w:val="00A27A60"/>
    <w:rsid w:val="00A27B31"/>
    <w:rsid w:val="00A27B54"/>
    <w:rsid w:val="00A27E32"/>
    <w:rsid w:val="00A27E68"/>
    <w:rsid w:val="00A27FD7"/>
    <w:rsid w:val="00A30123"/>
    <w:rsid w:val="00A302C3"/>
    <w:rsid w:val="00A303A7"/>
    <w:rsid w:val="00A303AF"/>
    <w:rsid w:val="00A3082D"/>
    <w:rsid w:val="00A309A2"/>
    <w:rsid w:val="00A30A34"/>
    <w:rsid w:val="00A30B51"/>
    <w:rsid w:val="00A30E35"/>
    <w:rsid w:val="00A3124E"/>
    <w:rsid w:val="00A315DF"/>
    <w:rsid w:val="00A316C5"/>
    <w:rsid w:val="00A31727"/>
    <w:rsid w:val="00A31745"/>
    <w:rsid w:val="00A317B0"/>
    <w:rsid w:val="00A31835"/>
    <w:rsid w:val="00A31B81"/>
    <w:rsid w:val="00A31BA2"/>
    <w:rsid w:val="00A31C7D"/>
    <w:rsid w:val="00A31CAB"/>
    <w:rsid w:val="00A32192"/>
    <w:rsid w:val="00A32261"/>
    <w:rsid w:val="00A324B9"/>
    <w:rsid w:val="00A328DC"/>
    <w:rsid w:val="00A32B1E"/>
    <w:rsid w:val="00A32C0D"/>
    <w:rsid w:val="00A3335F"/>
    <w:rsid w:val="00A33722"/>
    <w:rsid w:val="00A339CF"/>
    <w:rsid w:val="00A33BB4"/>
    <w:rsid w:val="00A33BCF"/>
    <w:rsid w:val="00A33BE6"/>
    <w:rsid w:val="00A341DE"/>
    <w:rsid w:val="00A34258"/>
    <w:rsid w:val="00A3430D"/>
    <w:rsid w:val="00A343D1"/>
    <w:rsid w:val="00A345C9"/>
    <w:rsid w:val="00A3464F"/>
    <w:rsid w:val="00A34AF8"/>
    <w:rsid w:val="00A34B72"/>
    <w:rsid w:val="00A34C09"/>
    <w:rsid w:val="00A34E09"/>
    <w:rsid w:val="00A34ED9"/>
    <w:rsid w:val="00A3503F"/>
    <w:rsid w:val="00A35102"/>
    <w:rsid w:val="00A3528A"/>
    <w:rsid w:val="00A353B7"/>
    <w:rsid w:val="00A353D0"/>
    <w:rsid w:val="00A355F0"/>
    <w:rsid w:val="00A35603"/>
    <w:rsid w:val="00A35731"/>
    <w:rsid w:val="00A35756"/>
    <w:rsid w:val="00A357AA"/>
    <w:rsid w:val="00A35857"/>
    <w:rsid w:val="00A35AEF"/>
    <w:rsid w:val="00A35B85"/>
    <w:rsid w:val="00A35BB9"/>
    <w:rsid w:val="00A35D5F"/>
    <w:rsid w:val="00A35E23"/>
    <w:rsid w:val="00A35FCF"/>
    <w:rsid w:val="00A3605E"/>
    <w:rsid w:val="00A36098"/>
    <w:rsid w:val="00A360DA"/>
    <w:rsid w:val="00A36261"/>
    <w:rsid w:val="00A36337"/>
    <w:rsid w:val="00A363DA"/>
    <w:rsid w:val="00A365C9"/>
    <w:rsid w:val="00A3662D"/>
    <w:rsid w:val="00A366EB"/>
    <w:rsid w:val="00A368C6"/>
    <w:rsid w:val="00A36A2D"/>
    <w:rsid w:val="00A36ABC"/>
    <w:rsid w:val="00A36DD4"/>
    <w:rsid w:val="00A36F63"/>
    <w:rsid w:val="00A372E2"/>
    <w:rsid w:val="00A37608"/>
    <w:rsid w:val="00A37793"/>
    <w:rsid w:val="00A3792B"/>
    <w:rsid w:val="00A37A79"/>
    <w:rsid w:val="00A37B27"/>
    <w:rsid w:val="00A37BB0"/>
    <w:rsid w:val="00A37BE5"/>
    <w:rsid w:val="00A37D35"/>
    <w:rsid w:val="00A37ECA"/>
    <w:rsid w:val="00A37EF9"/>
    <w:rsid w:val="00A4010E"/>
    <w:rsid w:val="00A40154"/>
    <w:rsid w:val="00A4054D"/>
    <w:rsid w:val="00A406B0"/>
    <w:rsid w:val="00A406FE"/>
    <w:rsid w:val="00A407C5"/>
    <w:rsid w:val="00A40BB7"/>
    <w:rsid w:val="00A40D0E"/>
    <w:rsid w:val="00A40DAD"/>
    <w:rsid w:val="00A40FA4"/>
    <w:rsid w:val="00A4130B"/>
    <w:rsid w:val="00A41788"/>
    <w:rsid w:val="00A41A6A"/>
    <w:rsid w:val="00A41C8B"/>
    <w:rsid w:val="00A42015"/>
    <w:rsid w:val="00A42535"/>
    <w:rsid w:val="00A42939"/>
    <w:rsid w:val="00A42979"/>
    <w:rsid w:val="00A430AB"/>
    <w:rsid w:val="00A430D1"/>
    <w:rsid w:val="00A43193"/>
    <w:rsid w:val="00A4380F"/>
    <w:rsid w:val="00A4383B"/>
    <w:rsid w:val="00A43A8F"/>
    <w:rsid w:val="00A43C16"/>
    <w:rsid w:val="00A43E64"/>
    <w:rsid w:val="00A43F7C"/>
    <w:rsid w:val="00A43F7F"/>
    <w:rsid w:val="00A4404F"/>
    <w:rsid w:val="00A4423F"/>
    <w:rsid w:val="00A44477"/>
    <w:rsid w:val="00A44A16"/>
    <w:rsid w:val="00A44A90"/>
    <w:rsid w:val="00A45459"/>
    <w:rsid w:val="00A454CD"/>
    <w:rsid w:val="00A455C9"/>
    <w:rsid w:val="00A459E3"/>
    <w:rsid w:val="00A45E25"/>
    <w:rsid w:val="00A45F2F"/>
    <w:rsid w:val="00A46363"/>
    <w:rsid w:val="00A463C4"/>
    <w:rsid w:val="00A46492"/>
    <w:rsid w:val="00A464D2"/>
    <w:rsid w:val="00A4657B"/>
    <w:rsid w:val="00A4672D"/>
    <w:rsid w:val="00A4675E"/>
    <w:rsid w:val="00A469CF"/>
    <w:rsid w:val="00A46CA2"/>
    <w:rsid w:val="00A46E96"/>
    <w:rsid w:val="00A46F71"/>
    <w:rsid w:val="00A47000"/>
    <w:rsid w:val="00A473DE"/>
    <w:rsid w:val="00A4743E"/>
    <w:rsid w:val="00A475BB"/>
    <w:rsid w:val="00A47BD0"/>
    <w:rsid w:val="00A47E64"/>
    <w:rsid w:val="00A47FB4"/>
    <w:rsid w:val="00A50056"/>
    <w:rsid w:val="00A50156"/>
    <w:rsid w:val="00A50283"/>
    <w:rsid w:val="00A50295"/>
    <w:rsid w:val="00A50331"/>
    <w:rsid w:val="00A503BC"/>
    <w:rsid w:val="00A504E8"/>
    <w:rsid w:val="00A50627"/>
    <w:rsid w:val="00A508CC"/>
    <w:rsid w:val="00A50990"/>
    <w:rsid w:val="00A50AF2"/>
    <w:rsid w:val="00A51017"/>
    <w:rsid w:val="00A5114D"/>
    <w:rsid w:val="00A5119F"/>
    <w:rsid w:val="00A513BC"/>
    <w:rsid w:val="00A514E2"/>
    <w:rsid w:val="00A515E2"/>
    <w:rsid w:val="00A51754"/>
    <w:rsid w:val="00A51803"/>
    <w:rsid w:val="00A51CE8"/>
    <w:rsid w:val="00A51DB9"/>
    <w:rsid w:val="00A51E02"/>
    <w:rsid w:val="00A51EA5"/>
    <w:rsid w:val="00A52270"/>
    <w:rsid w:val="00A523B1"/>
    <w:rsid w:val="00A524CB"/>
    <w:rsid w:val="00A527C5"/>
    <w:rsid w:val="00A529C1"/>
    <w:rsid w:val="00A529E7"/>
    <w:rsid w:val="00A52D74"/>
    <w:rsid w:val="00A52DC9"/>
    <w:rsid w:val="00A533B4"/>
    <w:rsid w:val="00A53451"/>
    <w:rsid w:val="00A538BF"/>
    <w:rsid w:val="00A53A96"/>
    <w:rsid w:val="00A53C9B"/>
    <w:rsid w:val="00A53DA9"/>
    <w:rsid w:val="00A54078"/>
    <w:rsid w:val="00A54311"/>
    <w:rsid w:val="00A54751"/>
    <w:rsid w:val="00A5483C"/>
    <w:rsid w:val="00A5496B"/>
    <w:rsid w:val="00A54D14"/>
    <w:rsid w:val="00A54F92"/>
    <w:rsid w:val="00A550AB"/>
    <w:rsid w:val="00A550FE"/>
    <w:rsid w:val="00A55301"/>
    <w:rsid w:val="00A556E5"/>
    <w:rsid w:val="00A557AF"/>
    <w:rsid w:val="00A55865"/>
    <w:rsid w:val="00A55956"/>
    <w:rsid w:val="00A55A15"/>
    <w:rsid w:val="00A55C56"/>
    <w:rsid w:val="00A55E24"/>
    <w:rsid w:val="00A5610A"/>
    <w:rsid w:val="00A5677D"/>
    <w:rsid w:val="00A567B2"/>
    <w:rsid w:val="00A56823"/>
    <w:rsid w:val="00A5697E"/>
    <w:rsid w:val="00A56BE2"/>
    <w:rsid w:val="00A57637"/>
    <w:rsid w:val="00A57739"/>
    <w:rsid w:val="00A578D4"/>
    <w:rsid w:val="00A57956"/>
    <w:rsid w:val="00A57993"/>
    <w:rsid w:val="00A579A6"/>
    <w:rsid w:val="00A57BCF"/>
    <w:rsid w:val="00A57C1D"/>
    <w:rsid w:val="00A57D1B"/>
    <w:rsid w:val="00A57F8D"/>
    <w:rsid w:val="00A60027"/>
    <w:rsid w:val="00A60059"/>
    <w:rsid w:val="00A6023B"/>
    <w:rsid w:val="00A6042A"/>
    <w:rsid w:val="00A6046A"/>
    <w:rsid w:val="00A60785"/>
    <w:rsid w:val="00A60B6B"/>
    <w:rsid w:val="00A60D18"/>
    <w:rsid w:val="00A60E3B"/>
    <w:rsid w:val="00A60E7B"/>
    <w:rsid w:val="00A60FFB"/>
    <w:rsid w:val="00A613F6"/>
    <w:rsid w:val="00A6144D"/>
    <w:rsid w:val="00A61617"/>
    <w:rsid w:val="00A616A1"/>
    <w:rsid w:val="00A618A2"/>
    <w:rsid w:val="00A61B84"/>
    <w:rsid w:val="00A61BFF"/>
    <w:rsid w:val="00A61D09"/>
    <w:rsid w:val="00A61D52"/>
    <w:rsid w:val="00A62075"/>
    <w:rsid w:val="00A6227C"/>
    <w:rsid w:val="00A62811"/>
    <w:rsid w:val="00A629D2"/>
    <w:rsid w:val="00A632FF"/>
    <w:rsid w:val="00A6341B"/>
    <w:rsid w:val="00A634D7"/>
    <w:rsid w:val="00A634F0"/>
    <w:rsid w:val="00A6363D"/>
    <w:rsid w:val="00A636E9"/>
    <w:rsid w:val="00A63B4A"/>
    <w:rsid w:val="00A63BCA"/>
    <w:rsid w:val="00A63EA5"/>
    <w:rsid w:val="00A63FC0"/>
    <w:rsid w:val="00A643F6"/>
    <w:rsid w:val="00A64471"/>
    <w:rsid w:val="00A64757"/>
    <w:rsid w:val="00A6490D"/>
    <w:rsid w:val="00A64A0F"/>
    <w:rsid w:val="00A64C17"/>
    <w:rsid w:val="00A64C18"/>
    <w:rsid w:val="00A64DC9"/>
    <w:rsid w:val="00A64DDA"/>
    <w:rsid w:val="00A64F02"/>
    <w:rsid w:val="00A650AF"/>
    <w:rsid w:val="00A6540C"/>
    <w:rsid w:val="00A654D6"/>
    <w:rsid w:val="00A656FE"/>
    <w:rsid w:val="00A659B1"/>
    <w:rsid w:val="00A65B53"/>
    <w:rsid w:val="00A65B66"/>
    <w:rsid w:val="00A65DB4"/>
    <w:rsid w:val="00A65DC4"/>
    <w:rsid w:val="00A65E5D"/>
    <w:rsid w:val="00A65F12"/>
    <w:rsid w:val="00A66032"/>
    <w:rsid w:val="00A66033"/>
    <w:rsid w:val="00A661D6"/>
    <w:rsid w:val="00A662C6"/>
    <w:rsid w:val="00A662D3"/>
    <w:rsid w:val="00A663DD"/>
    <w:rsid w:val="00A66446"/>
    <w:rsid w:val="00A664EB"/>
    <w:rsid w:val="00A66543"/>
    <w:rsid w:val="00A668B5"/>
    <w:rsid w:val="00A66967"/>
    <w:rsid w:val="00A66B8D"/>
    <w:rsid w:val="00A6707F"/>
    <w:rsid w:val="00A67320"/>
    <w:rsid w:val="00A675A8"/>
    <w:rsid w:val="00A6776C"/>
    <w:rsid w:val="00A677D5"/>
    <w:rsid w:val="00A6795E"/>
    <w:rsid w:val="00A679E4"/>
    <w:rsid w:val="00A67B15"/>
    <w:rsid w:val="00A67B41"/>
    <w:rsid w:val="00A67C38"/>
    <w:rsid w:val="00A700B6"/>
    <w:rsid w:val="00A70281"/>
    <w:rsid w:val="00A70374"/>
    <w:rsid w:val="00A70433"/>
    <w:rsid w:val="00A7047A"/>
    <w:rsid w:val="00A70825"/>
    <w:rsid w:val="00A708C2"/>
    <w:rsid w:val="00A70A03"/>
    <w:rsid w:val="00A70B5F"/>
    <w:rsid w:val="00A70EA0"/>
    <w:rsid w:val="00A70FC8"/>
    <w:rsid w:val="00A71126"/>
    <w:rsid w:val="00A71443"/>
    <w:rsid w:val="00A71492"/>
    <w:rsid w:val="00A71632"/>
    <w:rsid w:val="00A716AA"/>
    <w:rsid w:val="00A71A2A"/>
    <w:rsid w:val="00A71E12"/>
    <w:rsid w:val="00A721C2"/>
    <w:rsid w:val="00A72883"/>
    <w:rsid w:val="00A72916"/>
    <w:rsid w:val="00A72DE1"/>
    <w:rsid w:val="00A72E3A"/>
    <w:rsid w:val="00A72E4B"/>
    <w:rsid w:val="00A72F21"/>
    <w:rsid w:val="00A730DD"/>
    <w:rsid w:val="00A73225"/>
    <w:rsid w:val="00A732A9"/>
    <w:rsid w:val="00A732B0"/>
    <w:rsid w:val="00A73389"/>
    <w:rsid w:val="00A73806"/>
    <w:rsid w:val="00A739B5"/>
    <w:rsid w:val="00A73DC7"/>
    <w:rsid w:val="00A73E9E"/>
    <w:rsid w:val="00A73FAC"/>
    <w:rsid w:val="00A74133"/>
    <w:rsid w:val="00A7498B"/>
    <w:rsid w:val="00A74A5E"/>
    <w:rsid w:val="00A74B6B"/>
    <w:rsid w:val="00A74ECC"/>
    <w:rsid w:val="00A74F1A"/>
    <w:rsid w:val="00A7544E"/>
    <w:rsid w:val="00A7561A"/>
    <w:rsid w:val="00A75A00"/>
    <w:rsid w:val="00A75C54"/>
    <w:rsid w:val="00A76008"/>
    <w:rsid w:val="00A761CB"/>
    <w:rsid w:val="00A7626A"/>
    <w:rsid w:val="00A76274"/>
    <w:rsid w:val="00A763E9"/>
    <w:rsid w:val="00A7660F"/>
    <w:rsid w:val="00A76614"/>
    <w:rsid w:val="00A766E6"/>
    <w:rsid w:val="00A76A43"/>
    <w:rsid w:val="00A76B95"/>
    <w:rsid w:val="00A772CB"/>
    <w:rsid w:val="00A774FA"/>
    <w:rsid w:val="00A77685"/>
    <w:rsid w:val="00A77746"/>
    <w:rsid w:val="00A7776F"/>
    <w:rsid w:val="00A779C4"/>
    <w:rsid w:val="00A77A55"/>
    <w:rsid w:val="00A77C17"/>
    <w:rsid w:val="00A77F35"/>
    <w:rsid w:val="00A802A3"/>
    <w:rsid w:val="00A80389"/>
    <w:rsid w:val="00A8047C"/>
    <w:rsid w:val="00A8054D"/>
    <w:rsid w:val="00A808B0"/>
    <w:rsid w:val="00A808E4"/>
    <w:rsid w:val="00A80A65"/>
    <w:rsid w:val="00A80AA5"/>
    <w:rsid w:val="00A80C9C"/>
    <w:rsid w:val="00A81353"/>
    <w:rsid w:val="00A81559"/>
    <w:rsid w:val="00A81B19"/>
    <w:rsid w:val="00A81B3A"/>
    <w:rsid w:val="00A821F5"/>
    <w:rsid w:val="00A825A7"/>
    <w:rsid w:val="00A82678"/>
    <w:rsid w:val="00A82993"/>
    <w:rsid w:val="00A82BEC"/>
    <w:rsid w:val="00A83112"/>
    <w:rsid w:val="00A8317F"/>
    <w:rsid w:val="00A8328F"/>
    <w:rsid w:val="00A834B9"/>
    <w:rsid w:val="00A8353C"/>
    <w:rsid w:val="00A838AE"/>
    <w:rsid w:val="00A83AAA"/>
    <w:rsid w:val="00A83BAB"/>
    <w:rsid w:val="00A83D18"/>
    <w:rsid w:val="00A83F08"/>
    <w:rsid w:val="00A840D1"/>
    <w:rsid w:val="00A84242"/>
    <w:rsid w:val="00A845E8"/>
    <w:rsid w:val="00A846AA"/>
    <w:rsid w:val="00A84753"/>
    <w:rsid w:val="00A84807"/>
    <w:rsid w:val="00A84897"/>
    <w:rsid w:val="00A849B6"/>
    <w:rsid w:val="00A84A31"/>
    <w:rsid w:val="00A84AA3"/>
    <w:rsid w:val="00A84F5A"/>
    <w:rsid w:val="00A850C2"/>
    <w:rsid w:val="00A85106"/>
    <w:rsid w:val="00A85229"/>
    <w:rsid w:val="00A85300"/>
    <w:rsid w:val="00A85524"/>
    <w:rsid w:val="00A8556A"/>
    <w:rsid w:val="00A856F7"/>
    <w:rsid w:val="00A85C93"/>
    <w:rsid w:val="00A85EDF"/>
    <w:rsid w:val="00A86106"/>
    <w:rsid w:val="00A8615E"/>
    <w:rsid w:val="00A86168"/>
    <w:rsid w:val="00A863B4"/>
    <w:rsid w:val="00A86649"/>
    <w:rsid w:val="00A86669"/>
    <w:rsid w:val="00A866E8"/>
    <w:rsid w:val="00A86884"/>
    <w:rsid w:val="00A86AA1"/>
    <w:rsid w:val="00A86DBB"/>
    <w:rsid w:val="00A87183"/>
    <w:rsid w:val="00A871C6"/>
    <w:rsid w:val="00A87520"/>
    <w:rsid w:val="00A87633"/>
    <w:rsid w:val="00A876EE"/>
    <w:rsid w:val="00A87BA6"/>
    <w:rsid w:val="00A87D48"/>
    <w:rsid w:val="00A90643"/>
    <w:rsid w:val="00A90716"/>
    <w:rsid w:val="00A907A2"/>
    <w:rsid w:val="00A90A7E"/>
    <w:rsid w:val="00A90A8D"/>
    <w:rsid w:val="00A9105F"/>
    <w:rsid w:val="00A9126C"/>
    <w:rsid w:val="00A915D4"/>
    <w:rsid w:val="00A91ABD"/>
    <w:rsid w:val="00A91CA0"/>
    <w:rsid w:val="00A91E0F"/>
    <w:rsid w:val="00A91E4B"/>
    <w:rsid w:val="00A91FEE"/>
    <w:rsid w:val="00A92138"/>
    <w:rsid w:val="00A923D5"/>
    <w:rsid w:val="00A926BC"/>
    <w:rsid w:val="00A9291B"/>
    <w:rsid w:val="00A92AC6"/>
    <w:rsid w:val="00A92ADD"/>
    <w:rsid w:val="00A92CD3"/>
    <w:rsid w:val="00A92F62"/>
    <w:rsid w:val="00A930D1"/>
    <w:rsid w:val="00A9322C"/>
    <w:rsid w:val="00A932AC"/>
    <w:rsid w:val="00A935C3"/>
    <w:rsid w:val="00A938D5"/>
    <w:rsid w:val="00A93C63"/>
    <w:rsid w:val="00A93E80"/>
    <w:rsid w:val="00A93EC2"/>
    <w:rsid w:val="00A93F1F"/>
    <w:rsid w:val="00A940E3"/>
    <w:rsid w:val="00A942D6"/>
    <w:rsid w:val="00A946A6"/>
    <w:rsid w:val="00A949C1"/>
    <w:rsid w:val="00A94B52"/>
    <w:rsid w:val="00A94C6D"/>
    <w:rsid w:val="00A94D80"/>
    <w:rsid w:val="00A9500C"/>
    <w:rsid w:val="00A9541D"/>
    <w:rsid w:val="00A9548E"/>
    <w:rsid w:val="00A9552A"/>
    <w:rsid w:val="00A957B1"/>
    <w:rsid w:val="00A957ED"/>
    <w:rsid w:val="00A95846"/>
    <w:rsid w:val="00A95958"/>
    <w:rsid w:val="00A95A0D"/>
    <w:rsid w:val="00A95C70"/>
    <w:rsid w:val="00A960E7"/>
    <w:rsid w:val="00A96216"/>
    <w:rsid w:val="00A963F5"/>
    <w:rsid w:val="00A964C2"/>
    <w:rsid w:val="00A967B0"/>
    <w:rsid w:val="00A96903"/>
    <w:rsid w:val="00A969DC"/>
    <w:rsid w:val="00A96BFC"/>
    <w:rsid w:val="00A96E88"/>
    <w:rsid w:val="00A97000"/>
    <w:rsid w:val="00A97278"/>
    <w:rsid w:val="00A97295"/>
    <w:rsid w:val="00A97769"/>
    <w:rsid w:val="00A97D3C"/>
    <w:rsid w:val="00A97D74"/>
    <w:rsid w:val="00A97D94"/>
    <w:rsid w:val="00A97EEB"/>
    <w:rsid w:val="00AA00EB"/>
    <w:rsid w:val="00AA018A"/>
    <w:rsid w:val="00AA02A4"/>
    <w:rsid w:val="00AA0619"/>
    <w:rsid w:val="00AA0ADA"/>
    <w:rsid w:val="00AA145F"/>
    <w:rsid w:val="00AA1650"/>
    <w:rsid w:val="00AA16D0"/>
    <w:rsid w:val="00AA1AAD"/>
    <w:rsid w:val="00AA1BD4"/>
    <w:rsid w:val="00AA1DC4"/>
    <w:rsid w:val="00AA220E"/>
    <w:rsid w:val="00AA238C"/>
    <w:rsid w:val="00AA24A2"/>
    <w:rsid w:val="00AA2576"/>
    <w:rsid w:val="00AA269F"/>
    <w:rsid w:val="00AA2802"/>
    <w:rsid w:val="00AA2893"/>
    <w:rsid w:val="00AA28B3"/>
    <w:rsid w:val="00AA2CE2"/>
    <w:rsid w:val="00AA2CFF"/>
    <w:rsid w:val="00AA30BE"/>
    <w:rsid w:val="00AA33E4"/>
    <w:rsid w:val="00AA3521"/>
    <w:rsid w:val="00AA3612"/>
    <w:rsid w:val="00AA37D6"/>
    <w:rsid w:val="00AA38D4"/>
    <w:rsid w:val="00AA3944"/>
    <w:rsid w:val="00AA3C38"/>
    <w:rsid w:val="00AA3C6B"/>
    <w:rsid w:val="00AA3D47"/>
    <w:rsid w:val="00AA3E2F"/>
    <w:rsid w:val="00AA41B5"/>
    <w:rsid w:val="00AA4242"/>
    <w:rsid w:val="00AA42C0"/>
    <w:rsid w:val="00AA465A"/>
    <w:rsid w:val="00AA47B9"/>
    <w:rsid w:val="00AA4829"/>
    <w:rsid w:val="00AA4AFC"/>
    <w:rsid w:val="00AA5475"/>
    <w:rsid w:val="00AA5701"/>
    <w:rsid w:val="00AA5765"/>
    <w:rsid w:val="00AA5897"/>
    <w:rsid w:val="00AA58F5"/>
    <w:rsid w:val="00AA594F"/>
    <w:rsid w:val="00AA5F2A"/>
    <w:rsid w:val="00AA5F61"/>
    <w:rsid w:val="00AA5F75"/>
    <w:rsid w:val="00AA601E"/>
    <w:rsid w:val="00AA6177"/>
    <w:rsid w:val="00AA61EA"/>
    <w:rsid w:val="00AA635C"/>
    <w:rsid w:val="00AA64DB"/>
    <w:rsid w:val="00AA6542"/>
    <w:rsid w:val="00AA66C3"/>
    <w:rsid w:val="00AA67CA"/>
    <w:rsid w:val="00AA69F0"/>
    <w:rsid w:val="00AA7346"/>
    <w:rsid w:val="00AA7394"/>
    <w:rsid w:val="00AA74A7"/>
    <w:rsid w:val="00AA7576"/>
    <w:rsid w:val="00AA7608"/>
    <w:rsid w:val="00AA7772"/>
    <w:rsid w:val="00AA78FC"/>
    <w:rsid w:val="00AA794A"/>
    <w:rsid w:val="00AA7C05"/>
    <w:rsid w:val="00AA7FE4"/>
    <w:rsid w:val="00AB0296"/>
    <w:rsid w:val="00AB0410"/>
    <w:rsid w:val="00AB06DF"/>
    <w:rsid w:val="00AB1432"/>
    <w:rsid w:val="00AB182B"/>
    <w:rsid w:val="00AB18A0"/>
    <w:rsid w:val="00AB18B4"/>
    <w:rsid w:val="00AB1EF6"/>
    <w:rsid w:val="00AB1F97"/>
    <w:rsid w:val="00AB220F"/>
    <w:rsid w:val="00AB22B8"/>
    <w:rsid w:val="00AB22BC"/>
    <w:rsid w:val="00AB2351"/>
    <w:rsid w:val="00AB26E9"/>
    <w:rsid w:val="00AB2714"/>
    <w:rsid w:val="00AB2854"/>
    <w:rsid w:val="00AB2B11"/>
    <w:rsid w:val="00AB2BCE"/>
    <w:rsid w:val="00AB3202"/>
    <w:rsid w:val="00AB33B7"/>
    <w:rsid w:val="00AB351A"/>
    <w:rsid w:val="00AB378C"/>
    <w:rsid w:val="00AB37CD"/>
    <w:rsid w:val="00AB3982"/>
    <w:rsid w:val="00AB39B3"/>
    <w:rsid w:val="00AB3CB1"/>
    <w:rsid w:val="00AB3DE1"/>
    <w:rsid w:val="00AB3FAA"/>
    <w:rsid w:val="00AB4022"/>
    <w:rsid w:val="00AB40C7"/>
    <w:rsid w:val="00AB417B"/>
    <w:rsid w:val="00AB47AA"/>
    <w:rsid w:val="00AB4C8B"/>
    <w:rsid w:val="00AB4C95"/>
    <w:rsid w:val="00AB4D03"/>
    <w:rsid w:val="00AB4DD9"/>
    <w:rsid w:val="00AB4E71"/>
    <w:rsid w:val="00AB5680"/>
    <w:rsid w:val="00AB5763"/>
    <w:rsid w:val="00AB58BD"/>
    <w:rsid w:val="00AB5CE2"/>
    <w:rsid w:val="00AB5EAC"/>
    <w:rsid w:val="00AB625C"/>
    <w:rsid w:val="00AB631D"/>
    <w:rsid w:val="00AB668B"/>
    <w:rsid w:val="00AB6702"/>
    <w:rsid w:val="00AB68E4"/>
    <w:rsid w:val="00AB69DB"/>
    <w:rsid w:val="00AB6B30"/>
    <w:rsid w:val="00AB7000"/>
    <w:rsid w:val="00AB7C55"/>
    <w:rsid w:val="00AB7F16"/>
    <w:rsid w:val="00AC069D"/>
    <w:rsid w:val="00AC098B"/>
    <w:rsid w:val="00AC10C6"/>
    <w:rsid w:val="00AC1175"/>
    <w:rsid w:val="00AC12D9"/>
    <w:rsid w:val="00AC1399"/>
    <w:rsid w:val="00AC143A"/>
    <w:rsid w:val="00AC18E3"/>
    <w:rsid w:val="00AC19FE"/>
    <w:rsid w:val="00AC1CD7"/>
    <w:rsid w:val="00AC1F17"/>
    <w:rsid w:val="00AC239D"/>
    <w:rsid w:val="00AC2455"/>
    <w:rsid w:val="00AC25F8"/>
    <w:rsid w:val="00AC291F"/>
    <w:rsid w:val="00AC2AF7"/>
    <w:rsid w:val="00AC2B1C"/>
    <w:rsid w:val="00AC2B97"/>
    <w:rsid w:val="00AC2CB5"/>
    <w:rsid w:val="00AC2D64"/>
    <w:rsid w:val="00AC2DEA"/>
    <w:rsid w:val="00AC2FB7"/>
    <w:rsid w:val="00AC3644"/>
    <w:rsid w:val="00AC369C"/>
    <w:rsid w:val="00AC39D9"/>
    <w:rsid w:val="00AC3A80"/>
    <w:rsid w:val="00AC3E91"/>
    <w:rsid w:val="00AC401A"/>
    <w:rsid w:val="00AC412F"/>
    <w:rsid w:val="00AC4308"/>
    <w:rsid w:val="00AC435E"/>
    <w:rsid w:val="00AC4414"/>
    <w:rsid w:val="00AC44EE"/>
    <w:rsid w:val="00AC452F"/>
    <w:rsid w:val="00AC457B"/>
    <w:rsid w:val="00AC4D15"/>
    <w:rsid w:val="00AC4DBD"/>
    <w:rsid w:val="00AC5011"/>
    <w:rsid w:val="00AC51B1"/>
    <w:rsid w:val="00AC53CA"/>
    <w:rsid w:val="00AC57A6"/>
    <w:rsid w:val="00AC5925"/>
    <w:rsid w:val="00AC59B3"/>
    <w:rsid w:val="00AC658F"/>
    <w:rsid w:val="00AC6647"/>
    <w:rsid w:val="00AC67D6"/>
    <w:rsid w:val="00AC67FD"/>
    <w:rsid w:val="00AC6AA2"/>
    <w:rsid w:val="00AC6B1F"/>
    <w:rsid w:val="00AC6C84"/>
    <w:rsid w:val="00AC7038"/>
    <w:rsid w:val="00AC7044"/>
    <w:rsid w:val="00AC7092"/>
    <w:rsid w:val="00AC72D3"/>
    <w:rsid w:val="00AC73EA"/>
    <w:rsid w:val="00AC768D"/>
    <w:rsid w:val="00AC77AE"/>
    <w:rsid w:val="00AC77F0"/>
    <w:rsid w:val="00AC7A22"/>
    <w:rsid w:val="00AC7AB9"/>
    <w:rsid w:val="00AC7B2C"/>
    <w:rsid w:val="00AC7C07"/>
    <w:rsid w:val="00AC7DD4"/>
    <w:rsid w:val="00AC7FBF"/>
    <w:rsid w:val="00AD0153"/>
    <w:rsid w:val="00AD031C"/>
    <w:rsid w:val="00AD056A"/>
    <w:rsid w:val="00AD0699"/>
    <w:rsid w:val="00AD0900"/>
    <w:rsid w:val="00AD0C48"/>
    <w:rsid w:val="00AD0EE8"/>
    <w:rsid w:val="00AD0FF7"/>
    <w:rsid w:val="00AD121C"/>
    <w:rsid w:val="00AD12F4"/>
    <w:rsid w:val="00AD1495"/>
    <w:rsid w:val="00AD15E2"/>
    <w:rsid w:val="00AD1770"/>
    <w:rsid w:val="00AD1853"/>
    <w:rsid w:val="00AD1895"/>
    <w:rsid w:val="00AD1B1E"/>
    <w:rsid w:val="00AD1DAA"/>
    <w:rsid w:val="00AD1FB0"/>
    <w:rsid w:val="00AD21E9"/>
    <w:rsid w:val="00AD25C8"/>
    <w:rsid w:val="00AD2606"/>
    <w:rsid w:val="00AD2653"/>
    <w:rsid w:val="00AD2707"/>
    <w:rsid w:val="00AD2873"/>
    <w:rsid w:val="00AD2885"/>
    <w:rsid w:val="00AD2915"/>
    <w:rsid w:val="00AD2A9B"/>
    <w:rsid w:val="00AD2CC8"/>
    <w:rsid w:val="00AD2EC1"/>
    <w:rsid w:val="00AD2F6C"/>
    <w:rsid w:val="00AD2FF6"/>
    <w:rsid w:val="00AD3264"/>
    <w:rsid w:val="00AD3499"/>
    <w:rsid w:val="00AD36A2"/>
    <w:rsid w:val="00AD37AC"/>
    <w:rsid w:val="00AD38E7"/>
    <w:rsid w:val="00AD3AEF"/>
    <w:rsid w:val="00AD3CA2"/>
    <w:rsid w:val="00AD4100"/>
    <w:rsid w:val="00AD4173"/>
    <w:rsid w:val="00AD4450"/>
    <w:rsid w:val="00AD48C1"/>
    <w:rsid w:val="00AD4931"/>
    <w:rsid w:val="00AD4C96"/>
    <w:rsid w:val="00AD4F57"/>
    <w:rsid w:val="00AD5027"/>
    <w:rsid w:val="00AD5069"/>
    <w:rsid w:val="00AD509F"/>
    <w:rsid w:val="00AD5242"/>
    <w:rsid w:val="00AD529A"/>
    <w:rsid w:val="00AD549C"/>
    <w:rsid w:val="00AD5525"/>
    <w:rsid w:val="00AD5D49"/>
    <w:rsid w:val="00AD5E27"/>
    <w:rsid w:val="00AD5F3D"/>
    <w:rsid w:val="00AD617C"/>
    <w:rsid w:val="00AD6536"/>
    <w:rsid w:val="00AD6BAE"/>
    <w:rsid w:val="00AD6FBB"/>
    <w:rsid w:val="00AD6FD9"/>
    <w:rsid w:val="00AD7125"/>
    <w:rsid w:val="00AD71AC"/>
    <w:rsid w:val="00AD71FB"/>
    <w:rsid w:val="00AD730D"/>
    <w:rsid w:val="00AD7368"/>
    <w:rsid w:val="00AD795B"/>
    <w:rsid w:val="00AD7E52"/>
    <w:rsid w:val="00AE0385"/>
    <w:rsid w:val="00AE0501"/>
    <w:rsid w:val="00AE08D9"/>
    <w:rsid w:val="00AE0A9D"/>
    <w:rsid w:val="00AE0B06"/>
    <w:rsid w:val="00AE0C6A"/>
    <w:rsid w:val="00AE0D09"/>
    <w:rsid w:val="00AE0DAC"/>
    <w:rsid w:val="00AE0F79"/>
    <w:rsid w:val="00AE1520"/>
    <w:rsid w:val="00AE1648"/>
    <w:rsid w:val="00AE1726"/>
    <w:rsid w:val="00AE1752"/>
    <w:rsid w:val="00AE1866"/>
    <w:rsid w:val="00AE192B"/>
    <w:rsid w:val="00AE1989"/>
    <w:rsid w:val="00AE1A13"/>
    <w:rsid w:val="00AE1A32"/>
    <w:rsid w:val="00AE1B03"/>
    <w:rsid w:val="00AE1C17"/>
    <w:rsid w:val="00AE1C37"/>
    <w:rsid w:val="00AE2080"/>
    <w:rsid w:val="00AE2126"/>
    <w:rsid w:val="00AE2205"/>
    <w:rsid w:val="00AE24ED"/>
    <w:rsid w:val="00AE2693"/>
    <w:rsid w:val="00AE28EF"/>
    <w:rsid w:val="00AE2B45"/>
    <w:rsid w:val="00AE2D3E"/>
    <w:rsid w:val="00AE2E30"/>
    <w:rsid w:val="00AE2E43"/>
    <w:rsid w:val="00AE2F6A"/>
    <w:rsid w:val="00AE2FC9"/>
    <w:rsid w:val="00AE3180"/>
    <w:rsid w:val="00AE3469"/>
    <w:rsid w:val="00AE37A6"/>
    <w:rsid w:val="00AE3895"/>
    <w:rsid w:val="00AE38D9"/>
    <w:rsid w:val="00AE3A3C"/>
    <w:rsid w:val="00AE3AF5"/>
    <w:rsid w:val="00AE3BB1"/>
    <w:rsid w:val="00AE3BCA"/>
    <w:rsid w:val="00AE3E0F"/>
    <w:rsid w:val="00AE40F7"/>
    <w:rsid w:val="00AE4225"/>
    <w:rsid w:val="00AE425E"/>
    <w:rsid w:val="00AE44A8"/>
    <w:rsid w:val="00AE4592"/>
    <w:rsid w:val="00AE4645"/>
    <w:rsid w:val="00AE471F"/>
    <w:rsid w:val="00AE4D2F"/>
    <w:rsid w:val="00AE4D95"/>
    <w:rsid w:val="00AE4E2A"/>
    <w:rsid w:val="00AE4F04"/>
    <w:rsid w:val="00AE503B"/>
    <w:rsid w:val="00AE561B"/>
    <w:rsid w:val="00AE569C"/>
    <w:rsid w:val="00AE56D3"/>
    <w:rsid w:val="00AE57D5"/>
    <w:rsid w:val="00AE5B4D"/>
    <w:rsid w:val="00AE5DF7"/>
    <w:rsid w:val="00AE646F"/>
    <w:rsid w:val="00AE6A47"/>
    <w:rsid w:val="00AE6A4F"/>
    <w:rsid w:val="00AE6A8D"/>
    <w:rsid w:val="00AE6BA5"/>
    <w:rsid w:val="00AE6EA1"/>
    <w:rsid w:val="00AE6ECE"/>
    <w:rsid w:val="00AE6EE3"/>
    <w:rsid w:val="00AE6F1C"/>
    <w:rsid w:val="00AE6F56"/>
    <w:rsid w:val="00AE7452"/>
    <w:rsid w:val="00AE7578"/>
    <w:rsid w:val="00AE78CC"/>
    <w:rsid w:val="00AE7D2C"/>
    <w:rsid w:val="00AE7D72"/>
    <w:rsid w:val="00AE7F79"/>
    <w:rsid w:val="00AE7F9A"/>
    <w:rsid w:val="00AF008F"/>
    <w:rsid w:val="00AF0148"/>
    <w:rsid w:val="00AF01FA"/>
    <w:rsid w:val="00AF02B9"/>
    <w:rsid w:val="00AF0378"/>
    <w:rsid w:val="00AF04C1"/>
    <w:rsid w:val="00AF069C"/>
    <w:rsid w:val="00AF0754"/>
    <w:rsid w:val="00AF0858"/>
    <w:rsid w:val="00AF0A10"/>
    <w:rsid w:val="00AF0FAB"/>
    <w:rsid w:val="00AF1044"/>
    <w:rsid w:val="00AF1068"/>
    <w:rsid w:val="00AF154C"/>
    <w:rsid w:val="00AF1934"/>
    <w:rsid w:val="00AF193B"/>
    <w:rsid w:val="00AF1A25"/>
    <w:rsid w:val="00AF1C20"/>
    <w:rsid w:val="00AF1D34"/>
    <w:rsid w:val="00AF1D76"/>
    <w:rsid w:val="00AF1E1B"/>
    <w:rsid w:val="00AF1EFF"/>
    <w:rsid w:val="00AF1F41"/>
    <w:rsid w:val="00AF1FF8"/>
    <w:rsid w:val="00AF2139"/>
    <w:rsid w:val="00AF2251"/>
    <w:rsid w:val="00AF2380"/>
    <w:rsid w:val="00AF24D7"/>
    <w:rsid w:val="00AF2707"/>
    <w:rsid w:val="00AF2B87"/>
    <w:rsid w:val="00AF2CE7"/>
    <w:rsid w:val="00AF3312"/>
    <w:rsid w:val="00AF33CA"/>
    <w:rsid w:val="00AF33F5"/>
    <w:rsid w:val="00AF3763"/>
    <w:rsid w:val="00AF3A5D"/>
    <w:rsid w:val="00AF3C24"/>
    <w:rsid w:val="00AF41E2"/>
    <w:rsid w:val="00AF4721"/>
    <w:rsid w:val="00AF4848"/>
    <w:rsid w:val="00AF4A0E"/>
    <w:rsid w:val="00AF4CAE"/>
    <w:rsid w:val="00AF4F32"/>
    <w:rsid w:val="00AF50D0"/>
    <w:rsid w:val="00AF5424"/>
    <w:rsid w:val="00AF56D5"/>
    <w:rsid w:val="00AF5733"/>
    <w:rsid w:val="00AF57E3"/>
    <w:rsid w:val="00AF5800"/>
    <w:rsid w:val="00AF5A6A"/>
    <w:rsid w:val="00AF5ABF"/>
    <w:rsid w:val="00AF5B6E"/>
    <w:rsid w:val="00AF5FFC"/>
    <w:rsid w:val="00AF615F"/>
    <w:rsid w:val="00AF640E"/>
    <w:rsid w:val="00AF67F7"/>
    <w:rsid w:val="00AF6DD7"/>
    <w:rsid w:val="00AF6F7F"/>
    <w:rsid w:val="00AF751A"/>
    <w:rsid w:val="00AF771B"/>
    <w:rsid w:val="00AF7BF2"/>
    <w:rsid w:val="00AF7C16"/>
    <w:rsid w:val="00B0009A"/>
    <w:rsid w:val="00B00A29"/>
    <w:rsid w:val="00B00A89"/>
    <w:rsid w:val="00B00B2F"/>
    <w:rsid w:val="00B01236"/>
    <w:rsid w:val="00B012EA"/>
    <w:rsid w:val="00B01F6A"/>
    <w:rsid w:val="00B02277"/>
    <w:rsid w:val="00B024FB"/>
    <w:rsid w:val="00B02605"/>
    <w:rsid w:val="00B02993"/>
    <w:rsid w:val="00B02B0E"/>
    <w:rsid w:val="00B02E6D"/>
    <w:rsid w:val="00B02EA9"/>
    <w:rsid w:val="00B03114"/>
    <w:rsid w:val="00B03136"/>
    <w:rsid w:val="00B034A8"/>
    <w:rsid w:val="00B035C6"/>
    <w:rsid w:val="00B03851"/>
    <w:rsid w:val="00B03CC8"/>
    <w:rsid w:val="00B03E2C"/>
    <w:rsid w:val="00B04270"/>
    <w:rsid w:val="00B04378"/>
    <w:rsid w:val="00B044CB"/>
    <w:rsid w:val="00B045D7"/>
    <w:rsid w:val="00B0460A"/>
    <w:rsid w:val="00B046E2"/>
    <w:rsid w:val="00B0491B"/>
    <w:rsid w:val="00B04B3E"/>
    <w:rsid w:val="00B04D58"/>
    <w:rsid w:val="00B04E2F"/>
    <w:rsid w:val="00B04F53"/>
    <w:rsid w:val="00B0571F"/>
    <w:rsid w:val="00B0580A"/>
    <w:rsid w:val="00B05876"/>
    <w:rsid w:val="00B059CE"/>
    <w:rsid w:val="00B059FB"/>
    <w:rsid w:val="00B05A3F"/>
    <w:rsid w:val="00B05D4F"/>
    <w:rsid w:val="00B05DA6"/>
    <w:rsid w:val="00B05E05"/>
    <w:rsid w:val="00B0616F"/>
    <w:rsid w:val="00B061C6"/>
    <w:rsid w:val="00B06208"/>
    <w:rsid w:val="00B0622C"/>
    <w:rsid w:val="00B0652D"/>
    <w:rsid w:val="00B06976"/>
    <w:rsid w:val="00B06BFA"/>
    <w:rsid w:val="00B06D4C"/>
    <w:rsid w:val="00B06D71"/>
    <w:rsid w:val="00B06F47"/>
    <w:rsid w:val="00B0742F"/>
    <w:rsid w:val="00B07687"/>
    <w:rsid w:val="00B07712"/>
    <w:rsid w:val="00B0787C"/>
    <w:rsid w:val="00B07BEA"/>
    <w:rsid w:val="00B10047"/>
    <w:rsid w:val="00B1011D"/>
    <w:rsid w:val="00B1096C"/>
    <w:rsid w:val="00B109B9"/>
    <w:rsid w:val="00B10D3C"/>
    <w:rsid w:val="00B10DBC"/>
    <w:rsid w:val="00B10EBC"/>
    <w:rsid w:val="00B10FA2"/>
    <w:rsid w:val="00B11070"/>
    <w:rsid w:val="00B112B3"/>
    <w:rsid w:val="00B11352"/>
    <w:rsid w:val="00B11971"/>
    <w:rsid w:val="00B119C4"/>
    <w:rsid w:val="00B11AF3"/>
    <w:rsid w:val="00B11C27"/>
    <w:rsid w:val="00B11CA4"/>
    <w:rsid w:val="00B12350"/>
    <w:rsid w:val="00B1244D"/>
    <w:rsid w:val="00B12454"/>
    <w:rsid w:val="00B12689"/>
    <w:rsid w:val="00B12888"/>
    <w:rsid w:val="00B12B26"/>
    <w:rsid w:val="00B12C91"/>
    <w:rsid w:val="00B12EB4"/>
    <w:rsid w:val="00B12F09"/>
    <w:rsid w:val="00B13257"/>
    <w:rsid w:val="00B13553"/>
    <w:rsid w:val="00B13631"/>
    <w:rsid w:val="00B139A2"/>
    <w:rsid w:val="00B13C9D"/>
    <w:rsid w:val="00B13CD1"/>
    <w:rsid w:val="00B13D3A"/>
    <w:rsid w:val="00B13F94"/>
    <w:rsid w:val="00B14107"/>
    <w:rsid w:val="00B1421E"/>
    <w:rsid w:val="00B14406"/>
    <w:rsid w:val="00B14ECE"/>
    <w:rsid w:val="00B14EE6"/>
    <w:rsid w:val="00B15153"/>
    <w:rsid w:val="00B153F9"/>
    <w:rsid w:val="00B158B9"/>
    <w:rsid w:val="00B158E9"/>
    <w:rsid w:val="00B1593A"/>
    <w:rsid w:val="00B15B16"/>
    <w:rsid w:val="00B15C0A"/>
    <w:rsid w:val="00B15E81"/>
    <w:rsid w:val="00B15EAC"/>
    <w:rsid w:val="00B16136"/>
    <w:rsid w:val="00B16245"/>
    <w:rsid w:val="00B16674"/>
    <w:rsid w:val="00B16DB4"/>
    <w:rsid w:val="00B16FFB"/>
    <w:rsid w:val="00B17025"/>
    <w:rsid w:val="00B17027"/>
    <w:rsid w:val="00B172E8"/>
    <w:rsid w:val="00B1734B"/>
    <w:rsid w:val="00B173CE"/>
    <w:rsid w:val="00B1762A"/>
    <w:rsid w:val="00B1762D"/>
    <w:rsid w:val="00B176B6"/>
    <w:rsid w:val="00B176E8"/>
    <w:rsid w:val="00B1772F"/>
    <w:rsid w:val="00B17762"/>
    <w:rsid w:val="00B178FE"/>
    <w:rsid w:val="00B17D48"/>
    <w:rsid w:val="00B17DE2"/>
    <w:rsid w:val="00B17E65"/>
    <w:rsid w:val="00B2029D"/>
    <w:rsid w:val="00B2043B"/>
    <w:rsid w:val="00B20644"/>
    <w:rsid w:val="00B207F9"/>
    <w:rsid w:val="00B20BE6"/>
    <w:rsid w:val="00B20CA4"/>
    <w:rsid w:val="00B2121A"/>
    <w:rsid w:val="00B21365"/>
    <w:rsid w:val="00B21621"/>
    <w:rsid w:val="00B216A0"/>
    <w:rsid w:val="00B216BA"/>
    <w:rsid w:val="00B21714"/>
    <w:rsid w:val="00B2171D"/>
    <w:rsid w:val="00B218E3"/>
    <w:rsid w:val="00B21AF3"/>
    <w:rsid w:val="00B21DE5"/>
    <w:rsid w:val="00B21FEE"/>
    <w:rsid w:val="00B22773"/>
    <w:rsid w:val="00B228B0"/>
    <w:rsid w:val="00B2299B"/>
    <w:rsid w:val="00B22BE6"/>
    <w:rsid w:val="00B22DB0"/>
    <w:rsid w:val="00B23BC3"/>
    <w:rsid w:val="00B24062"/>
    <w:rsid w:val="00B24112"/>
    <w:rsid w:val="00B242CD"/>
    <w:rsid w:val="00B24303"/>
    <w:rsid w:val="00B2437B"/>
    <w:rsid w:val="00B24865"/>
    <w:rsid w:val="00B248A5"/>
    <w:rsid w:val="00B24E43"/>
    <w:rsid w:val="00B24F86"/>
    <w:rsid w:val="00B255F1"/>
    <w:rsid w:val="00B256CD"/>
    <w:rsid w:val="00B2584C"/>
    <w:rsid w:val="00B25E15"/>
    <w:rsid w:val="00B25E99"/>
    <w:rsid w:val="00B260BF"/>
    <w:rsid w:val="00B261CF"/>
    <w:rsid w:val="00B263EA"/>
    <w:rsid w:val="00B2648E"/>
    <w:rsid w:val="00B2669C"/>
    <w:rsid w:val="00B266CC"/>
    <w:rsid w:val="00B266CF"/>
    <w:rsid w:val="00B2671F"/>
    <w:rsid w:val="00B26AC2"/>
    <w:rsid w:val="00B26B6A"/>
    <w:rsid w:val="00B26E23"/>
    <w:rsid w:val="00B270A1"/>
    <w:rsid w:val="00B2729A"/>
    <w:rsid w:val="00B272A6"/>
    <w:rsid w:val="00B2781F"/>
    <w:rsid w:val="00B278E8"/>
    <w:rsid w:val="00B27900"/>
    <w:rsid w:val="00B27921"/>
    <w:rsid w:val="00B27AD6"/>
    <w:rsid w:val="00B27CB2"/>
    <w:rsid w:val="00B27E45"/>
    <w:rsid w:val="00B27EDB"/>
    <w:rsid w:val="00B27F64"/>
    <w:rsid w:val="00B27F6D"/>
    <w:rsid w:val="00B3029B"/>
    <w:rsid w:val="00B306E0"/>
    <w:rsid w:val="00B3071B"/>
    <w:rsid w:val="00B30959"/>
    <w:rsid w:val="00B30C75"/>
    <w:rsid w:val="00B30CE2"/>
    <w:rsid w:val="00B30CEF"/>
    <w:rsid w:val="00B30D6D"/>
    <w:rsid w:val="00B30EFA"/>
    <w:rsid w:val="00B30F36"/>
    <w:rsid w:val="00B311DA"/>
    <w:rsid w:val="00B31564"/>
    <w:rsid w:val="00B318ED"/>
    <w:rsid w:val="00B31923"/>
    <w:rsid w:val="00B31A02"/>
    <w:rsid w:val="00B31C0C"/>
    <w:rsid w:val="00B31C90"/>
    <w:rsid w:val="00B31EF6"/>
    <w:rsid w:val="00B31FFA"/>
    <w:rsid w:val="00B32079"/>
    <w:rsid w:val="00B32593"/>
    <w:rsid w:val="00B3282E"/>
    <w:rsid w:val="00B32902"/>
    <w:rsid w:val="00B32DBA"/>
    <w:rsid w:val="00B33488"/>
    <w:rsid w:val="00B334F8"/>
    <w:rsid w:val="00B33517"/>
    <w:rsid w:val="00B336F4"/>
    <w:rsid w:val="00B338AF"/>
    <w:rsid w:val="00B339EB"/>
    <w:rsid w:val="00B33E1B"/>
    <w:rsid w:val="00B3417A"/>
    <w:rsid w:val="00B34259"/>
    <w:rsid w:val="00B343C1"/>
    <w:rsid w:val="00B34420"/>
    <w:rsid w:val="00B34462"/>
    <w:rsid w:val="00B34521"/>
    <w:rsid w:val="00B345B5"/>
    <w:rsid w:val="00B345CE"/>
    <w:rsid w:val="00B3483F"/>
    <w:rsid w:val="00B34A45"/>
    <w:rsid w:val="00B34F7C"/>
    <w:rsid w:val="00B34FB5"/>
    <w:rsid w:val="00B3538E"/>
    <w:rsid w:val="00B35392"/>
    <w:rsid w:val="00B353DE"/>
    <w:rsid w:val="00B354D6"/>
    <w:rsid w:val="00B35832"/>
    <w:rsid w:val="00B35839"/>
    <w:rsid w:val="00B358FC"/>
    <w:rsid w:val="00B35913"/>
    <w:rsid w:val="00B35B02"/>
    <w:rsid w:val="00B35CA9"/>
    <w:rsid w:val="00B35D92"/>
    <w:rsid w:val="00B35E61"/>
    <w:rsid w:val="00B35EB0"/>
    <w:rsid w:val="00B35F44"/>
    <w:rsid w:val="00B360C9"/>
    <w:rsid w:val="00B36812"/>
    <w:rsid w:val="00B36840"/>
    <w:rsid w:val="00B369D8"/>
    <w:rsid w:val="00B36BF9"/>
    <w:rsid w:val="00B3710A"/>
    <w:rsid w:val="00B371BB"/>
    <w:rsid w:val="00B3726A"/>
    <w:rsid w:val="00B37512"/>
    <w:rsid w:val="00B379CE"/>
    <w:rsid w:val="00B37E1B"/>
    <w:rsid w:val="00B401F4"/>
    <w:rsid w:val="00B4021C"/>
    <w:rsid w:val="00B40381"/>
    <w:rsid w:val="00B403D1"/>
    <w:rsid w:val="00B4047F"/>
    <w:rsid w:val="00B40D62"/>
    <w:rsid w:val="00B40D6D"/>
    <w:rsid w:val="00B40FDC"/>
    <w:rsid w:val="00B4119E"/>
    <w:rsid w:val="00B411B8"/>
    <w:rsid w:val="00B41A25"/>
    <w:rsid w:val="00B41AE4"/>
    <w:rsid w:val="00B41E06"/>
    <w:rsid w:val="00B4201A"/>
    <w:rsid w:val="00B42067"/>
    <w:rsid w:val="00B42089"/>
    <w:rsid w:val="00B42178"/>
    <w:rsid w:val="00B422AA"/>
    <w:rsid w:val="00B4247F"/>
    <w:rsid w:val="00B42763"/>
    <w:rsid w:val="00B42BF4"/>
    <w:rsid w:val="00B42DE2"/>
    <w:rsid w:val="00B42EC9"/>
    <w:rsid w:val="00B42FCE"/>
    <w:rsid w:val="00B4343A"/>
    <w:rsid w:val="00B434BA"/>
    <w:rsid w:val="00B4364E"/>
    <w:rsid w:val="00B43949"/>
    <w:rsid w:val="00B43A35"/>
    <w:rsid w:val="00B441FE"/>
    <w:rsid w:val="00B44626"/>
    <w:rsid w:val="00B44838"/>
    <w:rsid w:val="00B44CD2"/>
    <w:rsid w:val="00B45183"/>
    <w:rsid w:val="00B452D9"/>
    <w:rsid w:val="00B4540C"/>
    <w:rsid w:val="00B4560F"/>
    <w:rsid w:val="00B456DC"/>
    <w:rsid w:val="00B458D4"/>
    <w:rsid w:val="00B45924"/>
    <w:rsid w:val="00B4596B"/>
    <w:rsid w:val="00B45A7E"/>
    <w:rsid w:val="00B45B99"/>
    <w:rsid w:val="00B45C22"/>
    <w:rsid w:val="00B4617E"/>
    <w:rsid w:val="00B46393"/>
    <w:rsid w:val="00B463FB"/>
    <w:rsid w:val="00B464F4"/>
    <w:rsid w:val="00B46562"/>
    <w:rsid w:val="00B46C09"/>
    <w:rsid w:val="00B46C94"/>
    <w:rsid w:val="00B46D0F"/>
    <w:rsid w:val="00B47048"/>
    <w:rsid w:val="00B470E1"/>
    <w:rsid w:val="00B474E4"/>
    <w:rsid w:val="00B47526"/>
    <w:rsid w:val="00B476FC"/>
    <w:rsid w:val="00B4776F"/>
    <w:rsid w:val="00B477AB"/>
    <w:rsid w:val="00B477E1"/>
    <w:rsid w:val="00B47BB8"/>
    <w:rsid w:val="00B47CF0"/>
    <w:rsid w:val="00B50416"/>
    <w:rsid w:val="00B504BE"/>
    <w:rsid w:val="00B50507"/>
    <w:rsid w:val="00B5069C"/>
    <w:rsid w:val="00B50877"/>
    <w:rsid w:val="00B51008"/>
    <w:rsid w:val="00B5122C"/>
    <w:rsid w:val="00B5165E"/>
    <w:rsid w:val="00B5166D"/>
    <w:rsid w:val="00B51A72"/>
    <w:rsid w:val="00B51B7A"/>
    <w:rsid w:val="00B51C23"/>
    <w:rsid w:val="00B51F70"/>
    <w:rsid w:val="00B52071"/>
    <w:rsid w:val="00B5208E"/>
    <w:rsid w:val="00B520BA"/>
    <w:rsid w:val="00B52362"/>
    <w:rsid w:val="00B524CE"/>
    <w:rsid w:val="00B52732"/>
    <w:rsid w:val="00B52983"/>
    <w:rsid w:val="00B52986"/>
    <w:rsid w:val="00B52A2C"/>
    <w:rsid w:val="00B52A7C"/>
    <w:rsid w:val="00B5304F"/>
    <w:rsid w:val="00B531F0"/>
    <w:rsid w:val="00B53875"/>
    <w:rsid w:val="00B54199"/>
    <w:rsid w:val="00B543F1"/>
    <w:rsid w:val="00B54815"/>
    <w:rsid w:val="00B548A4"/>
    <w:rsid w:val="00B548EB"/>
    <w:rsid w:val="00B54A70"/>
    <w:rsid w:val="00B54B48"/>
    <w:rsid w:val="00B54C07"/>
    <w:rsid w:val="00B55117"/>
    <w:rsid w:val="00B55276"/>
    <w:rsid w:val="00B559DD"/>
    <w:rsid w:val="00B55C99"/>
    <w:rsid w:val="00B55CB7"/>
    <w:rsid w:val="00B55F7F"/>
    <w:rsid w:val="00B5616D"/>
    <w:rsid w:val="00B56566"/>
    <w:rsid w:val="00B56AEA"/>
    <w:rsid w:val="00B56B02"/>
    <w:rsid w:val="00B56D3A"/>
    <w:rsid w:val="00B570B1"/>
    <w:rsid w:val="00B57205"/>
    <w:rsid w:val="00B57287"/>
    <w:rsid w:val="00B574BB"/>
    <w:rsid w:val="00B579E1"/>
    <w:rsid w:val="00B57BD3"/>
    <w:rsid w:val="00B57D07"/>
    <w:rsid w:val="00B57D34"/>
    <w:rsid w:val="00B57D6C"/>
    <w:rsid w:val="00B60069"/>
    <w:rsid w:val="00B6017D"/>
    <w:rsid w:val="00B601CC"/>
    <w:rsid w:val="00B60368"/>
    <w:rsid w:val="00B6055C"/>
    <w:rsid w:val="00B60603"/>
    <w:rsid w:val="00B60756"/>
    <w:rsid w:val="00B60805"/>
    <w:rsid w:val="00B6099C"/>
    <w:rsid w:val="00B60D0C"/>
    <w:rsid w:val="00B60FD3"/>
    <w:rsid w:val="00B6118C"/>
    <w:rsid w:val="00B6129B"/>
    <w:rsid w:val="00B6145B"/>
    <w:rsid w:val="00B614CF"/>
    <w:rsid w:val="00B614DC"/>
    <w:rsid w:val="00B61612"/>
    <w:rsid w:val="00B61771"/>
    <w:rsid w:val="00B61813"/>
    <w:rsid w:val="00B61B1E"/>
    <w:rsid w:val="00B61D5E"/>
    <w:rsid w:val="00B61DFD"/>
    <w:rsid w:val="00B61EE9"/>
    <w:rsid w:val="00B61F10"/>
    <w:rsid w:val="00B62038"/>
    <w:rsid w:val="00B6235F"/>
    <w:rsid w:val="00B628C1"/>
    <w:rsid w:val="00B6290C"/>
    <w:rsid w:val="00B629DF"/>
    <w:rsid w:val="00B62D87"/>
    <w:rsid w:val="00B62EEA"/>
    <w:rsid w:val="00B63319"/>
    <w:rsid w:val="00B63690"/>
    <w:rsid w:val="00B638B0"/>
    <w:rsid w:val="00B638D8"/>
    <w:rsid w:val="00B63BB0"/>
    <w:rsid w:val="00B63E0E"/>
    <w:rsid w:val="00B63ECE"/>
    <w:rsid w:val="00B64242"/>
    <w:rsid w:val="00B64380"/>
    <w:rsid w:val="00B64749"/>
    <w:rsid w:val="00B64985"/>
    <w:rsid w:val="00B64A0A"/>
    <w:rsid w:val="00B64DC6"/>
    <w:rsid w:val="00B64FC5"/>
    <w:rsid w:val="00B64FF9"/>
    <w:rsid w:val="00B6515C"/>
    <w:rsid w:val="00B651D8"/>
    <w:rsid w:val="00B657C4"/>
    <w:rsid w:val="00B6586D"/>
    <w:rsid w:val="00B659EC"/>
    <w:rsid w:val="00B65DF3"/>
    <w:rsid w:val="00B65E9C"/>
    <w:rsid w:val="00B65F03"/>
    <w:rsid w:val="00B663EF"/>
    <w:rsid w:val="00B6647D"/>
    <w:rsid w:val="00B665FA"/>
    <w:rsid w:val="00B666AD"/>
    <w:rsid w:val="00B6681F"/>
    <w:rsid w:val="00B66966"/>
    <w:rsid w:val="00B66DF3"/>
    <w:rsid w:val="00B66FD8"/>
    <w:rsid w:val="00B67204"/>
    <w:rsid w:val="00B67272"/>
    <w:rsid w:val="00B6745A"/>
    <w:rsid w:val="00B675DA"/>
    <w:rsid w:val="00B6762F"/>
    <w:rsid w:val="00B676B8"/>
    <w:rsid w:val="00B67C37"/>
    <w:rsid w:val="00B67C94"/>
    <w:rsid w:val="00B67E5B"/>
    <w:rsid w:val="00B705CB"/>
    <w:rsid w:val="00B7073B"/>
    <w:rsid w:val="00B7076E"/>
    <w:rsid w:val="00B70890"/>
    <w:rsid w:val="00B70BD4"/>
    <w:rsid w:val="00B70BDA"/>
    <w:rsid w:val="00B70D4F"/>
    <w:rsid w:val="00B71096"/>
    <w:rsid w:val="00B711C3"/>
    <w:rsid w:val="00B71327"/>
    <w:rsid w:val="00B713F3"/>
    <w:rsid w:val="00B71683"/>
    <w:rsid w:val="00B71763"/>
    <w:rsid w:val="00B718E6"/>
    <w:rsid w:val="00B71942"/>
    <w:rsid w:val="00B71AB7"/>
    <w:rsid w:val="00B71AC9"/>
    <w:rsid w:val="00B71E3E"/>
    <w:rsid w:val="00B7209C"/>
    <w:rsid w:val="00B72628"/>
    <w:rsid w:val="00B72834"/>
    <w:rsid w:val="00B72A95"/>
    <w:rsid w:val="00B7367E"/>
    <w:rsid w:val="00B737F2"/>
    <w:rsid w:val="00B738FA"/>
    <w:rsid w:val="00B73935"/>
    <w:rsid w:val="00B7396F"/>
    <w:rsid w:val="00B7405D"/>
    <w:rsid w:val="00B7444F"/>
    <w:rsid w:val="00B744D8"/>
    <w:rsid w:val="00B74510"/>
    <w:rsid w:val="00B74731"/>
    <w:rsid w:val="00B748FB"/>
    <w:rsid w:val="00B74A2E"/>
    <w:rsid w:val="00B74B99"/>
    <w:rsid w:val="00B74EAF"/>
    <w:rsid w:val="00B75090"/>
    <w:rsid w:val="00B753CB"/>
    <w:rsid w:val="00B75699"/>
    <w:rsid w:val="00B7598B"/>
    <w:rsid w:val="00B75AC9"/>
    <w:rsid w:val="00B75B29"/>
    <w:rsid w:val="00B75BEA"/>
    <w:rsid w:val="00B75CD4"/>
    <w:rsid w:val="00B75D9A"/>
    <w:rsid w:val="00B75DD0"/>
    <w:rsid w:val="00B75F0F"/>
    <w:rsid w:val="00B76025"/>
    <w:rsid w:val="00B76152"/>
    <w:rsid w:val="00B76A34"/>
    <w:rsid w:val="00B76E46"/>
    <w:rsid w:val="00B7712D"/>
    <w:rsid w:val="00B77152"/>
    <w:rsid w:val="00B77200"/>
    <w:rsid w:val="00B7731F"/>
    <w:rsid w:val="00B779B2"/>
    <w:rsid w:val="00B77C4E"/>
    <w:rsid w:val="00B77DF7"/>
    <w:rsid w:val="00B77E60"/>
    <w:rsid w:val="00B77EA2"/>
    <w:rsid w:val="00B77FA1"/>
    <w:rsid w:val="00B800E6"/>
    <w:rsid w:val="00B80147"/>
    <w:rsid w:val="00B80156"/>
    <w:rsid w:val="00B8022F"/>
    <w:rsid w:val="00B804D5"/>
    <w:rsid w:val="00B80551"/>
    <w:rsid w:val="00B805FC"/>
    <w:rsid w:val="00B80609"/>
    <w:rsid w:val="00B80E18"/>
    <w:rsid w:val="00B81047"/>
    <w:rsid w:val="00B81201"/>
    <w:rsid w:val="00B8124B"/>
    <w:rsid w:val="00B8143A"/>
    <w:rsid w:val="00B81B68"/>
    <w:rsid w:val="00B81E88"/>
    <w:rsid w:val="00B82153"/>
    <w:rsid w:val="00B822FC"/>
    <w:rsid w:val="00B824B9"/>
    <w:rsid w:val="00B8260D"/>
    <w:rsid w:val="00B826F4"/>
    <w:rsid w:val="00B82702"/>
    <w:rsid w:val="00B8276B"/>
    <w:rsid w:val="00B82A80"/>
    <w:rsid w:val="00B82DB9"/>
    <w:rsid w:val="00B8324B"/>
    <w:rsid w:val="00B83508"/>
    <w:rsid w:val="00B83CE4"/>
    <w:rsid w:val="00B83DCE"/>
    <w:rsid w:val="00B83E0B"/>
    <w:rsid w:val="00B83E55"/>
    <w:rsid w:val="00B83F06"/>
    <w:rsid w:val="00B843BD"/>
    <w:rsid w:val="00B8445B"/>
    <w:rsid w:val="00B8448E"/>
    <w:rsid w:val="00B8454F"/>
    <w:rsid w:val="00B84642"/>
    <w:rsid w:val="00B8475D"/>
    <w:rsid w:val="00B84884"/>
    <w:rsid w:val="00B8493E"/>
    <w:rsid w:val="00B84C34"/>
    <w:rsid w:val="00B84C5D"/>
    <w:rsid w:val="00B84D80"/>
    <w:rsid w:val="00B850F2"/>
    <w:rsid w:val="00B85343"/>
    <w:rsid w:val="00B853B7"/>
    <w:rsid w:val="00B853E5"/>
    <w:rsid w:val="00B85518"/>
    <w:rsid w:val="00B855D5"/>
    <w:rsid w:val="00B8564C"/>
    <w:rsid w:val="00B857DF"/>
    <w:rsid w:val="00B85861"/>
    <w:rsid w:val="00B858E5"/>
    <w:rsid w:val="00B858F5"/>
    <w:rsid w:val="00B8591B"/>
    <w:rsid w:val="00B85A53"/>
    <w:rsid w:val="00B85B39"/>
    <w:rsid w:val="00B85F6B"/>
    <w:rsid w:val="00B860AF"/>
    <w:rsid w:val="00B8628F"/>
    <w:rsid w:val="00B862A7"/>
    <w:rsid w:val="00B862BD"/>
    <w:rsid w:val="00B862FA"/>
    <w:rsid w:val="00B86805"/>
    <w:rsid w:val="00B869C8"/>
    <w:rsid w:val="00B86AD0"/>
    <w:rsid w:val="00B86B4B"/>
    <w:rsid w:val="00B86C64"/>
    <w:rsid w:val="00B86CA4"/>
    <w:rsid w:val="00B86DA8"/>
    <w:rsid w:val="00B87417"/>
    <w:rsid w:val="00B87520"/>
    <w:rsid w:val="00B87832"/>
    <w:rsid w:val="00B87907"/>
    <w:rsid w:val="00B87A85"/>
    <w:rsid w:val="00B87A93"/>
    <w:rsid w:val="00B87B0D"/>
    <w:rsid w:val="00B87F57"/>
    <w:rsid w:val="00B90871"/>
    <w:rsid w:val="00B91348"/>
    <w:rsid w:val="00B916B2"/>
    <w:rsid w:val="00B91747"/>
    <w:rsid w:val="00B9182F"/>
    <w:rsid w:val="00B91A91"/>
    <w:rsid w:val="00B91B2A"/>
    <w:rsid w:val="00B91B97"/>
    <w:rsid w:val="00B91BB6"/>
    <w:rsid w:val="00B91C25"/>
    <w:rsid w:val="00B91DF0"/>
    <w:rsid w:val="00B92200"/>
    <w:rsid w:val="00B922B4"/>
    <w:rsid w:val="00B926ED"/>
    <w:rsid w:val="00B927DF"/>
    <w:rsid w:val="00B9287E"/>
    <w:rsid w:val="00B929F9"/>
    <w:rsid w:val="00B92A26"/>
    <w:rsid w:val="00B92B2B"/>
    <w:rsid w:val="00B939F6"/>
    <w:rsid w:val="00B93B59"/>
    <w:rsid w:val="00B93DA4"/>
    <w:rsid w:val="00B93ECE"/>
    <w:rsid w:val="00B94701"/>
    <w:rsid w:val="00B947F5"/>
    <w:rsid w:val="00B94ADC"/>
    <w:rsid w:val="00B94E43"/>
    <w:rsid w:val="00B94E57"/>
    <w:rsid w:val="00B94E91"/>
    <w:rsid w:val="00B94EF5"/>
    <w:rsid w:val="00B94F0D"/>
    <w:rsid w:val="00B94F7F"/>
    <w:rsid w:val="00B952A5"/>
    <w:rsid w:val="00B95375"/>
    <w:rsid w:val="00B95469"/>
    <w:rsid w:val="00B9566E"/>
    <w:rsid w:val="00B95693"/>
    <w:rsid w:val="00B95798"/>
    <w:rsid w:val="00B9587F"/>
    <w:rsid w:val="00B95E06"/>
    <w:rsid w:val="00B95E7D"/>
    <w:rsid w:val="00B9622A"/>
    <w:rsid w:val="00B9623B"/>
    <w:rsid w:val="00B96A75"/>
    <w:rsid w:val="00B96D93"/>
    <w:rsid w:val="00B97167"/>
    <w:rsid w:val="00B9721D"/>
    <w:rsid w:val="00B9733E"/>
    <w:rsid w:val="00B9742C"/>
    <w:rsid w:val="00B97606"/>
    <w:rsid w:val="00B97644"/>
    <w:rsid w:val="00B9794B"/>
    <w:rsid w:val="00BA0161"/>
    <w:rsid w:val="00BA086D"/>
    <w:rsid w:val="00BA0975"/>
    <w:rsid w:val="00BA097C"/>
    <w:rsid w:val="00BA0CC4"/>
    <w:rsid w:val="00BA0D35"/>
    <w:rsid w:val="00BA1004"/>
    <w:rsid w:val="00BA10E6"/>
    <w:rsid w:val="00BA12A4"/>
    <w:rsid w:val="00BA145D"/>
    <w:rsid w:val="00BA1602"/>
    <w:rsid w:val="00BA1628"/>
    <w:rsid w:val="00BA1746"/>
    <w:rsid w:val="00BA187C"/>
    <w:rsid w:val="00BA1AA4"/>
    <w:rsid w:val="00BA1C05"/>
    <w:rsid w:val="00BA1D12"/>
    <w:rsid w:val="00BA1E36"/>
    <w:rsid w:val="00BA1F7B"/>
    <w:rsid w:val="00BA2223"/>
    <w:rsid w:val="00BA2704"/>
    <w:rsid w:val="00BA298E"/>
    <w:rsid w:val="00BA29EB"/>
    <w:rsid w:val="00BA2ABD"/>
    <w:rsid w:val="00BA2BC9"/>
    <w:rsid w:val="00BA330A"/>
    <w:rsid w:val="00BA331C"/>
    <w:rsid w:val="00BA3460"/>
    <w:rsid w:val="00BA3594"/>
    <w:rsid w:val="00BA3CB5"/>
    <w:rsid w:val="00BA3E1D"/>
    <w:rsid w:val="00BA3E77"/>
    <w:rsid w:val="00BA3E8B"/>
    <w:rsid w:val="00BA427A"/>
    <w:rsid w:val="00BA4318"/>
    <w:rsid w:val="00BA48A6"/>
    <w:rsid w:val="00BA492F"/>
    <w:rsid w:val="00BA4971"/>
    <w:rsid w:val="00BA4A63"/>
    <w:rsid w:val="00BA4B61"/>
    <w:rsid w:val="00BA4B6B"/>
    <w:rsid w:val="00BA4BDA"/>
    <w:rsid w:val="00BA4CEE"/>
    <w:rsid w:val="00BA4EBA"/>
    <w:rsid w:val="00BA5113"/>
    <w:rsid w:val="00BA5439"/>
    <w:rsid w:val="00BA59B7"/>
    <w:rsid w:val="00BA5E20"/>
    <w:rsid w:val="00BA5FED"/>
    <w:rsid w:val="00BA60E6"/>
    <w:rsid w:val="00BA63C6"/>
    <w:rsid w:val="00BA645A"/>
    <w:rsid w:val="00BA6605"/>
    <w:rsid w:val="00BA68CD"/>
    <w:rsid w:val="00BA6B44"/>
    <w:rsid w:val="00BA6EB6"/>
    <w:rsid w:val="00BA710B"/>
    <w:rsid w:val="00BA7275"/>
    <w:rsid w:val="00BA7648"/>
    <w:rsid w:val="00BA7737"/>
    <w:rsid w:val="00BA77FC"/>
    <w:rsid w:val="00BA7834"/>
    <w:rsid w:val="00BA7888"/>
    <w:rsid w:val="00BA7963"/>
    <w:rsid w:val="00BA7ACC"/>
    <w:rsid w:val="00BA7B25"/>
    <w:rsid w:val="00BA7B59"/>
    <w:rsid w:val="00BA7CA4"/>
    <w:rsid w:val="00BB001F"/>
    <w:rsid w:val="00BB01BF"/>
    <w:rsid w:val="00BB052D"/>
    <w:rsid w:val="00BB069E"/>
    <w:rsid w:val="00BB0884"/>
    <w:rsid w:val="00BB0C94"/>
    <w:rsid w:val="00BB10A8"/>
    <w:rsid w:val="00BB13F5"/>
    <w:rsid w:val="00BB189B"/>
    <w:rsid w:val="00BB1B3C"/>
    <w:rsid w:val="00BB1B69"/>
    <w:rsid w:val="00BB1E65"/>
    <w:rsid w:val="00BB2050"/>
    <w:rsid w:val="00BB20BE"/>
    <w:rsid w:val="00BB2780"/>
    <w:rsid w:val="00BB2949"/>
    <w:rsid w:val="00BB29AF"/>
    <w:rsid w:val="00BB2A62"/>
    <w:rsid w:val="00BB2A9A"/>
    <w:rsid w:val="00BB2AA8"/>
    <w:rsid w:val="00BB2DC9"/>
    <w:rsid w:val="00BB2F67"/>
    <w:rsid w:val="00BB3025"/>
    <w:rsid w:val="00BB33A0"/>
    <w:rsid w:val="00BB3509"/>
    <w:rsid w:val="00BB352D"/>
    <w:rsid w:val="00BB364C"/>
    <w:rsid w:val="00BB36B8"/>
    <w:rsid w:val="00BB3701"/>
    <w:rsid w:val="00BB3AD1"/>
    <w:rsid w:val="00BB3B59"/>
    <w:rsid w:val="00BB3CEB"/>
    <w:rsid w:val="00BB3FDF"/>
    <w:rsid w:val="00BB40E4"/>
    <w:rsid w:val="00BB4435"/>
    <w:rsid w:val="00BB44CB"/>
    <w:rsid w:val="00BB46CD"/>
    <w:rsid w:val="00BB4D29"/>
    <w:rsid w:val="00BB4F36"/>
    <w:rsid w:val="00BB5222"/>
    <w:rsid w:val="00BB52CC"/>
    <w:rsid w:val="00BB577E"/>
    <w:rsid w:val="00BB5A38"/>
    <w:rsid w:val="00BB5D47"/>
    <w:rsid w:val="00BB5DAE"/>
    <w:rsid w:val="00BB5F09"/>
    <w:rsid w:val="00BB6295"/>
    <w:rsid w:val="00BB63A9"/>
    <w:rsid w:val="00BB6688"/>
    <w:rsid w:val="00BB670F"/>
    <w:rsid w:val="00BB6B35"/>
    <w:rsid w:val="00BB6EEC"/>
    <w:rsid w:val="00BB7001"/>
    <w:rsid w:val="00BB7054"/>
    <w:rsid w:val="00BB708F"/>
    <w:rsid w:val="00BB7203"/>
    <w:rsid w:val="00BB722F"/>
    <w:rsid w:val="00BB7603"/>
    <w:rsid w:val="00BB76BB"/>
    <w:rsid w:val="00BB7854"/>
    <w:rsid w:val="00BB78B8"/>
    <w:rsid w:val="00BB7911"/>
    <w:rsid w:val="00BB7B2F"/>
    <w:rsid w:val="00BB7B89"/>
    <w:rsid w:val="00BB7C61"/>
    <w:rsid w:val="00BB7DD9"/>
    <w:rsid w:val="00BB7EDF"/>
    <w:rsid w:val="00BB7F96"/>
    <w:rsid w:val="00BC0501"/>
    <w:rsid w:val="00BC07DF"/>
    <w:rsid w:val="00BC0C78"/>
    <w:rsid w:val="00BC0C7E"/>
    <w:rsid w:val="00BC0D18"/>
    <w:rsid w:val="00BC0E1E"/>
    <w:rsid w:val="00BC0E3F"/>
    <w:rsid w:val="00BC0E65"/>
    <w:rsid w:val="00BC0FDA"/>
    <w:rsid w:val="00BC12B8"/>
    <w:rsid w:val="00BC1467"/>
    <w:rsid w:val="00BC1469"/>
    <w:rsid w:val="00BC1713"/>
    <w:rsid w:val="00BC194E"/>
    <w:rsid w:val="00BC1D52"/>
    <w:rsid w:val="00BC1E0F"/>
    <w:rsid w:val="00BC1F7C"/>
    <w:rsid w:val="00BC221C"/>
    <w:rsid w:val="00BC2227"/>
    <w:rsid w:val="00BC2421"/>
    <w:rsid w:val="00BC24A1"/>
    <w:rsid w:val="00BC2835"/>
    <w:rsid w:val="00BC2BBD"/>
    <w:rsid w:val="00BC32F7"/>
    <w:rsid w:val="00BC36A0"/>
    <w:rsid w:val="00BC386D"/>
    <w:rsid w:val="00BC39A1"/>
    <w:rsid w:val="00BC3C4A"/>
    <w:rsid w:val="00BC3D05"/>
    <w:rsid w:val="00BC3DAC"/>
    <w:rsid w:val="00BC3DAD"/>
    <w:rsid w:val="00BC40BB"/>
    <w:rsid w:val="00BC41E1"/>
    <w:rsid w:val="00BC42D4"/>
    <w:rsid w:val="00BC43EC"/>
    <w:rsid w:val="00BC459A"/>
    <w:rsid w:val="00BC4856"/>
    <w:rsid w:val="00BC4887"/>
    <w:rsid w:val="00BC48FF"/>
    <w:rsid w:val="00BC4BF2"/>
    <w:rsid w:val="00BC4F88"/>
    <w:rsid w:val="00BC54C3"/>
    <w:rsid w:val="00BC56E1"/>
    <w:rsid w:val="00BC5965"/>
    <w:rsid w:val="00BC5BD6"/>
    <w:rsid w:val="00BC5E6D"/>
    <w:rsid w:val="00BC5E94"/>
    <w:rsid w:val="00BC5EEA"/>
    <w:rsid w:val="00BC6018"/>
    <w:rsid w:val="00BC603F"/>
    <w:rsid w:val="00BC6078"/>
    <w:rsid w:val="00BC6281"/>
    <w:rsid w:val="00BC635B"/>
    <w:rsid w:val="00BC6522"/>
    <w:rsid w:val="00BC6707"/>
    <w:rsid w:val="00BC6866"/>
    <w:rsid w:val="00BC6938"/>
    <w:rsid w:val="00BC6B2A"/>
    <w:rsid w:val="00BC6C80"/>
    <w:rsid w:val="00BC6DB2"/>
    <w:rsid w:val="00BC6F48"/>
    <w:rsid w:val="00BC6F63"/>
    <w:rsid w:val="00BC6FB7"/>
    <w:rsid w:val="00BC744D"/>
    <w:rsid w:val="00BC747F"/>
    <w:rsid w:val="00BC74AC"/>
    <w:rsid w:val="00BC762F"/>
    <w:rsid w:val="00BC777C"/>
    <w:rsid w:val="00BC78D6"/>
    <w:rsid w:val="00BC7B89"/>
    <w:rsid w:val="00BC7E11"/>
    <w:rsid w:val="00BD0248"/>
    <w:rsid w:val="00BD0A65"/>
    <w:rsid w:val="00BD0BF1"/>
    <w:rsid w:val="00BD0D7D"/>
    <w:rsid w:val="00BD0D81"/>
    <w:rsid w:val="00BD1430"/>
    <w:rsid w:val="00BD158E"/>
    <w:rsid w:val="00BD15CB"/>
    <w:rsid w:val="00BD189F"/>
    <w:rsid w:val="00BD18C8"/>
    <w:rsid w:val="00BD1924"/>
    <w:rsid w:val="00BD196C"/>
    <w:rsid w:val="00BD19CF"/>
    <w:rsid w:val="00BD1C32"/>
    <w:rsid w:val="00BD1C97"/>
    <w:rsid w:val="00BD29E9"/>
    <w:rsid w:val="00BD2B9B"/>
    <w:rsid w:val="00BD2C29"/>
    <w:rsid w:val="00BD2D01"/>
    <w:rsid w:val="00BD2E0D"/>
    <w:rsid w:val="00BD2FB8"/>
    <w:rsid w:val="00BD30DB"/>
    <w:rsid w:val="00BD31AB"/>
    <w:rsid w:val="00BD3375"/>
    <w:rsid w:val="00BD3500"/>
    <w:rsid w:val="00BD35C7"/>
    <w:rsid w:val="00BD3829"/>
    <w:rsid w:val="00BD38BA"/>
    <w:rsid w:val="00BD38CF"/>
    <w:rsid w:val="00BD3903"/>
    <w:rsid w:val="00BD3935"/>
    <w:rsid w:val="00BD3949"/>
    <w:rsid w:val="00BD3F44"/>
    <w:rsid w:val="00BD404C"/>
    <w:rsid w:val="00BD41C3"/>
    <w:rsid w:val="00BD4462"/>
    <w:rsid w:val="00BD4894"/>
    <w:rsid w:val="00BD489B"/>
    <w:rsid w:val="00BD4F2B"/>
    <w:rsid w:val="00BD50D5"/>
    <w:rsid w:val="00BD5115"/>
    <w:rsid w:val="00BD518C"/>
    <w:rsid w:val="00BD51BC"/>
    <w:rsid w:val="00BD52C0"/>
    <w:rsid w:val="00BD5320"/>
    <w:rsid w:val="00BD5761"/>
    <w:rsid w:val="00BD5A92"/>
    <w:rsid w:val="00BD6062"/>
    <w:rsid w:val="00BD6494"/>
    <w:rsid w:val="00BD65AF"/>
    <w:rsid w:val="00BD6D0D"/>
    <w:rsid w:val="00BD6DA3"/>
    <w:rsid w:val="00BD6E78"/>
    <w:rsid w:val="00BD6F52"/>
    <w:rsid w:val="00BD7060"/>
    <w:rsid w:val="00BD7102"/>
    <w:rsid w:val="00BD725E"/>
    <w:rsid w:val="00BD7701"/>
    <w:rsid w:val="00BD7853"/>
    <w:rsid w:val="00BD7929"/>
    <w:rsid w:val="00BD79E6"/>
    <w:rsid w:val="00BD7AA4"/>
    <w:rsid w:val="00BD7C89"/>
    <w:rsid w:val="00BD7DC3"/>
    <w:rsid w:val="00BD7FCF"/>
    <w:rsid w:val="00BD7FEB"/>
    <w:rsid w:val="00BE0279"/>
    <w:rsid w:val="00BE062F"/>
    <w:rsid w:val="00BE08C7"/>
    <w:rsid w:val="00BE0A5A"/>
    <w:rsid w:val="00BE142D"/>
    <w:rsid w:val="00BE15A3"/>
    <w:rsid w:val="00BE16A1"/>
    <w:rsid w:val="00BE1C53"/>
    <w:rsid w:val="00BE1C58"/>
    <w:rsid w:val="00BE1C5C"/>
    <w:rsid w:val="00BE242B"/>
    <w:rsid w:val="00BE25D8"/>
    <w:rsid w:val="00BE28C3"/>
    <w:rsid w:val="00BE2A76"/>
    <w:rsid w:val="00BE2A9F"/>
    <w:rsid w:val="00BE2AF8"/>
    <w:rsid w:val="00BE2C35"/>
    <w:rsid w:val="00BE2D6F"/>
    <w:rsid w:val="00BE2E16"/>
    <w:rsid w:val="00BE3098"/>
    <w:rsid w:val="00BE321F"/>
    <w:rsid w:val="00BE3416"/>
    <w:rsid w:val="00BE3606"/>
    <w:rsid w:val="00BE3724"/>
    <w:rsid w:val="00BE3C9D"/>
    <w:rsid w:val="00BE41E8"/>
    <w:rsid w:val="00BE44E6"/>
    <w:rsid w:val="00BE493E"/>
    <w:rsid w:val="00BE494B"/>
    <w:rsid w:val="00BE4D5B"/>
    <w:rsid w:val="00BE4EAD"/>
    <w:rsid w:val="00BE4EE4"/>
    <w:rsid w:val="00BE4F21"/>
    <w:rsid w:val="00BE4F49"/>
    <w:rsid w:val="00BE50B7"/>
    <w:rsid w:val="00BE5132"/>
    <w:rsid w:val="00BE5263"/>
    <w:rsid w:val="00BE543D"/>
    <w:rsid w:val="00BE547D"/>
    <w:rsid w:val="00BE58BD"/>
    <w:rsid w:val="00BE5D1E"/>
    <w:rsid w:val="00BE5D98"/>
    <w:rsid w:val="00BE5FA6"/>
    <w:rsid w:val="00BE6224"/>
    <w:rsid w:val="00BE623B"/>
    <w:rsid w:val="00BE667B"/>
    <w:rsid w:val="00BE69FE"/>
    <w:rsid w:val="00BE71B1"/>
    <w:rsid w:val="00BE7238"/>
    <w:rsid w:val="00BE7466"/>
    <w:rsid w:val="00BE77B9"/>
    <w:rsid w:val="00BE7808"/>
    <w:rsid w:val="00BE784E"/>
    <w:rsid w:val="00BE7B11"/>
    <w:rsid w:val="00BE7BB6"/>
    <w:rsid w:val="00BE7EAE"/>
    <w:rsid w:val="00BE7F33"/>
    <w:rsid w:val="00BF03D1"/>
    <w:rsid w:val="00BF046D"/>
    <w:rsid w:val="00BF095B"/>
    <w:rsid w:val="00BF0BFF"/>
    <w:rsid w:val="00BF0C82"/>
    <w:rsid w:val="00BF0F53"/>
    <w:rsid w:val="00BF127D"/>
    <w:rsid w:val="00BF1568"/>
    <w:rsid w:val="00BF1575"/>
    <w:rsid w:val="00BF1650"/>
    <w:rsid w:val="00BF188C"/>
    <w:rsid w:val="00BF19B2"/>
    <w:rsid w:val="00BF1BD5"/>
    <w:rsid w:val="00BF1C7E"/>
    <w:rsid w:val="00BF1D40"/>
    <w:rsid w:val="00BF1D87"/>
    <w:rsid w:val="00BF2164"/>
    <w:rsid w:val="00BF2193"/>
    <w:rsid w:val="00BF2290"/>
    <w:rsid w:val="00BF24D9"/>
    <w:rsid w:val="00BF27CF"/>
    <w:rsid w:val="00BF28DF"/>
    <w:rsid w:val="00BF295C"/>
    <w:rsid w:val="00BF2BA0"/>
    <w:rsid w:val="00BF2C16"/>
    <w:rsid w:val="00BF2D9B"/>
    <w:rsid w:val="00BF2DF8"/>
    <w:rsid w:val="00BF302B"/>
    <w:rsid w:val="00BF3271"/>
    <w:rsid w:val="00BF3291"/>
    <w:rsid w:val="00BF32ED"/>
    <w:rsid w:val="00BF33B5"/>
    <w:rsid w:val="00BF34F0"/>
    <w:rsid w:val="00BF35B5"/>
    <w:rsid w:val="00BF35D0"/>
    <w:rsid w:val="00BF36B0"/>
    <w:rsid w:val="00BF3E0C"/>
    <w:rsid w:val="00BF3F21"/>
    <w:rsid w:val="00BF40EC"/>
    <w:rsid w:val="00BF4300"/>
    <w:rsid w:val="00BF431D"/>
    <w:rsid w:val="00BF45DA"/>
    <w:rsid w:val="00BF4687"/>
    <w:rsid w:val="00BF46B2"/>
    <w:rsid w:val="00BF4A97"/>
    <w:rsid w:val="00BF4B02"/>
    <w:rsid w:val="00BF4E31"/>
    <w:rsid w:val="00BF52F4"/>
    <w:rsid w:val="00BF54A0"/>
    <w:rsid w:val="00BF54F8"/>
    <w:rsid w:val="00BF5806"/>
    <w:rsid w:val="00BF5F9A"/>
    <w:rsid w:val="00BF61ED"/>
    <w:rsid w:val="00BF677B"/>
    <w:rsid w:val="00BF67BC"/>
    <w:rsid w:val="00BF6AD9"/>
    <w:rsid w:val="00BF6F66"/>
    <w:rsid w:val="00BF7199"/>
    <w:rsid w:val="00BF7239"/>
    <w:rsid w:val="00BF742D"/>
    <w:rsid w:val="00BF78E4"/>
    <w:rsid w:val="00BF7C12"/>
    <w:rsid w:val="00BF7D88"/>
    <w:rsid w:val="00BF7EB4"/>
    <w:rsid w:val="00BF7F04"/>
    <w:rsid w:val="00BF7F1D"/>
    <w:rsid w:val="00BF7FF4"/>
    <w:rsid w:val="00C0055B"/>
    <w:rsid w:val="00C0069E"/>
    <w:rsid w:val="00C00708"/>
    <w:rsid w:val="00C008C1"/>
    <w:rsid w:val="00C00929"/>
    <w:rsid w:val="00C0093B"/>
    <w:rsid w:val="00C009C0"/>
    <w:rsid w:val="00C010D2"/>
    <w:rsid w:val="00C01199"/>
    <w:rsid w:val="00C01632"/>
    <w:rsid w:val="00C01D5E"/>
    <w:rsid w:val="00C01D77"/>
    <w:rsid w:val="00C01E18"/>
    <w:rsid w:val="00C01E58"/>
    <w:rsid w:val="00C0283C"/>
    <w:rsid w:val="00C02950"/>
    <w:rsid w:val="00C02A65"/>
    <w:rsid w:val="00C02B91"/>
    <w:rsid w:val="00C02BE5"/>
    <w:rsid w:val="00C02C43"/>
    <w:rsid w:val="00C02D6B"/>
    <w:rsid w:val="00C0329E"/>
    <w:rsid w:val="00C032DF"/>
    <w:rsid w:val="00C032F9"/>
    <w:rsid w:val="00C0340D"/>
    <w:rsid w:val="00C03663"/>
    <w:rsid w:val="00C036A4"/>
    <w:rsid w:val="00C04088"/>
    <w:rsid w:val="00C040BC"/>
    <w:rsid w:val="00C041D5"/>
    <w:rsid w:val="00C041FB"/>
    <w:rsid w:val="00C043B4"/>
    <w:rsid w:val="00C046C9"/>
    <w:rsid w:val="00C04846"/>
    <w:rsid w:val="00C04AAF"/>
    <w:rsid w:val="00C04D06"/>
    <w:rsid w:val="00C04D5B"/>
    <w:rsid w:val="00C04D63"/>
    <w:rsid w:val="00C0504A"/>
    <w:rsid w:val="00C050B9"/>
    <w:rsid w:val="00C051B6"/>
    <w:rsid w:val="00C052D4"/>
    <w:rsid w:val="00C05428"/>
    <w:rsid w:val="00C0544C"/>
    <w:rsid w:val="00C0556D"/>
    <w:rsid w:val="00C056F1"/>
    <w:rsid w:val="00C058FE"/>
    <w:rsid w:val="00C05B64"/>
    <w:rsid w:val="00C05BCB"/>
    <w:rsid w:val="00C05C5D"/>
    <w:rsid w:val="00C05F64"/>
    <w:rsid w:val="00C0611D"/>
    <w:rsid w:val="00C061D2"/>
    <w:rsid w:val="00C0634B"/>
    <w:rsid w:val="00C0689D"/>
    <w:rsid w:val="00C06B85"/>
    <w:rsid w:val="00C06EBF"/>
    <w:rsid w:val="00C074BB"/>
    <w:rsid w:val="00C0788E"/>
    <w:rsid w:val="00C07A1D"/>
    <w:rsid w:val="00C07B31"/>
    <w:rsid w:val="00C07D21"/>
    <w:rsid w:val="00C07D68"/>
    <w:rsid w:val="00C07DCD"/>
    <w:rsid w:val="00C07E15"/>
    <w:rsid w:val="00C1008E"/>
    <w:rsid w:val="00C1010E"/>
    <w:rsid w:val="00C10125"/>
    <w:rsid w:val="00C10178"/>
    <w:rsid w:val="00C102BD"/>
    <w:rsid w:val="00C10920"/>
    <w:rsid w:val="00C10A0D"/>
    <w:rsid w:val="00C10AEC"/>
    <w:rsid w:val="00C10CAA"/>
    <w:rsid w:val="00C11177"/>
    <w:rsid w:val="00C11261"/>
    <w:rsid w:val="00C116C0"/>
    <w:rsid w:val="00C11944"/>
    <w:rsid w:val="00C11D2D"/>
    <w:rsid w:val="00C11DC2"/>
    <w:rsid w:val="00C11E01"/>
    <w:rsid w:val="00C11EFF"/>
    <w:rsid w:val="00C11FAA"/>
    <w:rsid w:val="00C121EF"/>
    <w:rsid w:val="00C121FD"/>
    <w:rsid w:val="00C1224A"/>
    <w:rsid w:val="00C127B9"/>
    <w:rsid w:val="00C12B7B"/>
    <w:rsid w:val="00C12DA8"/>
    <w:rsid w:val="00C12ED8"/>
    <w:rsid w:val="00C12F20"/>
    <w:rsid w:val="00C12F93"/>
    <w:rsid w:val="00C12F9D"/>
    <w:rsid w:val="00C13144"/>
    <w:rsid w:val="00C13374"/>
    <w:rsid w:val="00C1346C"/>
    <w:rsid w:val="00C135F7"/>
    <w:rsid w:val="00C136E0"/>
    <w:rsid w:val="00C13919"/>
    <w:rsid w:val="00C13929"/>
    <w:rsid w:val="00C139F3"/>
    <w:rsid w:val="00C13E50"/>
    <w:rsid w:val="00C14127"/>
    <w:rsid w:val="00C141E8"/>
    <w:rsid w:val="00C1430B"/>
    <w:rsid w:val="00C1454B"/>
    <w:rsid w:val="00C14567"/>
    <w:rsid w:val="00C14769"/>
    <w:rsid w:val="00C14923"/>
    <w:rsid w:val="00C14B9F"/>
    <w:rsid w:val="00C14FDB"/>
    <w:rsid w:val="00C153BF"/>
    <w:rsid w:val="00C1561E"/>
    <w:rsid w:val="00C159D7"/>
    <w:rsid w:val="00C15BDD"/>
    <w:rsid w:val="00C15C5D"/>
    <w:rsid w:val="00C15EE9"/>
    <w:rsid w:val="00C16031"/>
    <w:rsid w:val="00C1626E"/>
    <w:rsid w:val="00C16506"/>
    <w:rsid w:val="00C16804"/>
    <w:rsid w:val="00C168BD"/>
    <w:rsid w:val="00C16C9B"/>
    <w:rsid w:val="00C170A3"/>
    <w:rsid w:val="00C17726"/>
    <w:rsid w:val="00C17770"/>
    <w:rsid w:val="00C17873"/>
    <w:rsid w:val="00C17FAA"/>
    <w:rsid w:val="00C17FE4"/>
    <w:rsid w:val="00C20086"/>
    <w:rsid w:val="00C20088"/>
    <w:rsid w:val="00C204AF"/>
    <w:rsid w:val="00C20894"/>
    <w:rsid w:val="00C209CE"/>
    <w:rsid w:val="00C20B0F"/>
    <w:rsid w:val="00C20C97"/>
    <w:rsid w:val="00C20E3D"/>
    <w:rsid w:val="00C20EAE"/>
    <w:rsid w:val="00C210FA"/>
    <w:rsid w:val="00C21393"/>
    <w:rsid w:val="00C2141A"/>
    <w:rsid w:val="00C2160F"/>
    <w:rsid w:val="00C21661"/>
    <w:rsid w:val="00C2167E"/>
    <w:rsid w:val="00C21847"/>
    <w:rsid w:val="00C218A1"/>
    <w:rsid w:val="00C2191C"/>
    <w:rsid w:val="00C21EDA"/>
    <w:rsid w:val="00C21F22"/>
    <w:rsid w:val="00C222E0"/>
    <w:rsid w:val="00C22419"/>
    <w:rsid w:val="00C22530"/>
    <w:rsid w:val="00C226F1"/>
    <w:rsid w:val="00C23068"/>
    <w:rsid w:val="00C23161"/>
    <w:rsid w:val="00C233FB"/>
    <w:rsid w:val="00C2345A"/>
    <w:rsid w:val="00C236F0"/>
    <w:rsid w:val="00C23862"/>
    <w:rsid w:val="00C239C9"/>
    <w:rsid w:val="00C23D12"/>
    <w:rsid w:val="00C23D65"/>
    <w:rsid w:val="00C24275"/>
    <w:rsid w:val="00C244EE"/>
    <w:rsid w:val="00C24607"/>
    <w:rsid w:val="00C248D1"/>
    <w:rsid w:val="00C24D78"/>
    <w:rsid w:val="00C24DE8"/>
    <w:rsid w:val="00C24E64"/>
    <w:rsid w:val="00C24E86"/>
    <w:rsid w:val="00C24EF9"/>
    <w:rsid w:val="00C24FA6"/>
    <w:rsid w:val="00C2522F"/>
    <w:rsid w:val="00C2535E"/>
    <w:rsid w:val="00C2547E"/>
    <w:rsid w:val="00C25671"/>
    <w:rsid w:val="00C257E6"/>
    <w:rsid w:val="00C25802"/>
    <w:rsid w:val="00C25E4F"/>
    <w:rsid w:val="00C25F9D"/>
    <w:rsid w:val="00C26005"/>
    <w:rsid w:val="00C263AB"/>
    <w:rsid w:val="00C2645B"/>
    <w:rsid w:val="00C26B00"/>
    <w:rsid w:val="00C26EBC"/>
    <w:rsid w:val="00C270C8"/>
    <w:rsid w:val="00C27300"/>
    <w:rsid w:val="00C2770B"/>
    <w:rsid w:val="00C27735"/>
    <w:rsid w:val="00C27904"/>
    <w:rsid w:val="00C27EE5"/>
    <w:rsid w:val="00C27F23"/>
    <w:rsid w:val="00C30308"/>
    <w:rsid w:val="00C3032F"/>
    <w:rsid w:val="00C3038A"/>
    <w:rsid w:val="00C306CE"/>
    <w:rsid w:val="00C306FE"/>
    <w:rsid w:val="00C30703"/>
    <w:rsid w:val="00C3077E"/>
    <w:rsid w:val="00C30AB2"/>
    <w:rsid w:val="00C30E76"/>
    <w:rsid w:val="00C3137A"/>
    <w:rsid w:val="00C31535"/>
    <w:rsid w:val="00C315C8"/>
    <w:rsid w:val="00C31703"/>
    <w:rsid w:val="00C31AF8"/>
    <w:rsid w:val="00C31D21"/>
    <w:rsid w:val="00C31D31"/>
    <w:rsid w:val="00C32137"/>
    <w:rsid w:val="00C3220D"/>
    <w:rsid w:val="00C3238C"/>
    <w:rsid w:val="00C324B8"/>
    <w:rsid w:val="00C32730"/>
    <w:rsid w:val="00C3275B"/>
    <w:rsid w:val="00C327B4"/>
    <w:rsid w:val="00C33160"/>
    <w:rsid w:val="00C33266"/>
    <w:rsid w:val="00C33475"/>
    <w:rsid w:val="00C334D9"/>
    <w:rsid w:val="00C3374D"/>
    <w:rsid w:val="00C339C1"/>
    <w:rsid w:val="00C33AD9"/>
    <w:rsid w:val="00C33CD7"/>
    <w:rsid w:val="00C341A3"/>
    <w:rsid w:val="00C3425C"/>
    <w:rsid w:val="00C342DE"/>
    <w:rsid w:val="00C34381"/>
    <w:rsid w:val="00C3456C"/>
    <w:rsid w:val="00C3492B"/>
    <w:rsid w:val="00C34B4F"/>
    <w:rsid w:val="00C34BD3"/>
    <w:rsid w:val="00C34C4F"/>
    <w:rsid w:val="00C34FF8"/>
    <w:rsid w:val="00C35057"/>
    <w:rsid w:val="00C3514C"/>
    <w:rsid w:val="00C353DD"/>
    <w:rsid w:val="00C353E1"/>
    <w:rsid w:val="00C353F2"/>
    <w:rsid w:val="00C3589C"/>
    <w:rsid w:val="00C35D20"/>
    <w:rsid w:val="00C35F85"/>
    <w:rsid w:val="00C35FCF"/>
    <w:rsid w:val="00C3605B"/>
    <w:rsid w:val="00C360F6"/>
    <w:rsid w:val="00C36439"/>
    <w:rsid w:val="00C3653D"/>
    <w:rsid w:val="00C36B5D"/>
    <w:rsid w:val="00C36E41"/>
    <w:rsid w:val="00C37119"/>
    <w:rsid w:val="00C3725F"/>
    <w:rsid w:val="00C3747C"/>
    <w:rsid w:val="00C37625"/>
    <w:rsid w:val="00C378A5"/>
    <w:rsid w:val="00C37B0D"/>
    <w:rsid w:val="00C37B82"/>
    <w:rsid w:val="00C37BF1"/>
    <w:rsid w:val="00C37CFB"/>
    <w:rsid w:val="00C4010C"/>
    <w:rsid w:val="00C40732"/>
    <w:rsid w:val="00C407C5"/>
    <w:rsid w:val="00C40A20"/>
    <w:rsid w:val="00C40BE5"/>
    <w:rsid w:val="00C40C7D"/>
    <w:rsid w:val="00C40CB1"/>
    <w:rsid w:val="00C4137D"/>
    <w:rsid w:val="00C414C7"/>
    <w:rsid w:val="00C414E3"/>
    <w:rsid w:val="00C4157B"/>
    <w:rsid w:val="00C4178F"/>
    <w:rsid w:val="00C417DE"/>
    <w:rsid w:val="00C41891"/>
    <w:rsid w:val="00C419CE"/>
    <w:rsid w:val="00C41A46"/>
    <w:rsid w:val="00C41B44"/>
    <w:rsid w:val="00C41C5C"/>
    <w:rsid w:val="00C41E39"/>
    <w:rsid w:val="00C41EA9"/>
    <w:rsid w:val="00C41F08"/>
    <w:rsid w:val="00C4265E"/>
    <w:rsid w:val="00C427CA"/>
    <w:rsid w:val="00C42845"/>
    <w:rsid w:val="00C429C7"/>
    <w:rsid w:val="00C42B3A"/>
    <w:rsid w:val="00C42F1B"/>
    <w:rsid w:val="00C43505"/>
    <w:rsid w:val="00C4366B"/>
    <w:rsid w:val="00C43707"/>
    <w:rsid w:val="00C4382D"/>
    <w:rsid w:val="00C43CC6"/>
    <w:rsid w:val="00C44219"/>
    <w:rsid w:val="00C4457E"/>
    <w:rsid w:val="00C4468F"/>
    <w:rsid w:val="00C44889"/>
    <w:rsid w:val="00C44A19"/>
    <w:rsid w:val="00C450F0"/>
    <w:rsid w:val="00C4539B"/>
    <w:rsid w:val="00C4596C"/>
    <w:rsid w:val="00C45C25"/>
    <w:rsid w:val="00C45D23"/>
    <w:rsid w:val="00C45DCB"/>
    <w:rsid w:val="00C45F89"/>
    <w:rsid w:val="00C45FD5"/>
    <w:rsid w:val="00C46298"/>
    <w:rsid w:val="00C4659A"/>
    <w:rsid w:val="00C4661F"/>
    <w:rsid w:val="00C46735"/>
    <w:rsid w:val="00C47649"/>
    <w:rsid w:val="00C47D01"/>
    <w:rsid w:val="00C47DEA"/>
    <w:rsid w:val="00C5002C"/>
    <w:rsid w:val="00C50947"/>
    <w:rsid w:val="00C50EF0"/>
    <w:rsid w:val="00C50F4C"/>
    <w:rsid w:val="00C5169C"/>
    <w:rsid w:val="00C517A5"/>
    <w:rsid w:val="00C51992"/>
    <w:rsid w:val="00C519B7"/>
    <w:rsid w:val="00C51C30"/>
    <w:rsid w:val="00C51EA8"/>
    <w:rsid w:val="00C51F06"/>
    <w:rsid w:val="00C51F6B"/>
    <w:rsid w:val="00C52065"/>
    <w:rsid w:val="00C5220B"/>
    <w:rsid w:val="00C5255E"/>
    <w:rsid w:val="00C52681"/>
    <w:rsid w:val="00C527CB"/>
    <w:rsid w:val="00C527F6"/>
    <w:rsid w:val="00C53066"/>
    <w:rsid w:val="00C532FC"/>
    <w:rsid w:val="00C5384C"/>
    <w:rsid w:val="00C5398B"/>
    <w:rsid w:val="00C53CE6"/>
    <w:rsid w:val="00C53D48"/>
    <w:rsid w:val="00C541FE"/>
    <w:rsid w:val="00C54536"/>
    <w:rsid w:val="00C5462D"/>
    <w:rsid w:val="00C54915"/>
    <w:rsid w:val="00C54A07"/>
    <w:rsid w:val="00C54CCE"/>
    <w:rsid w:val="00C5517F"/>
    <w:rsid w:val="00C55375"/>
    <w:rsid w:val="00C553B5"/>
    <w:rsid w:val="00C555D4"/>
    <w:rsid w:val="00C55712"/>
    <w:rsid w:val="00C55736"/>
    <w:rsid w:val="00C55801"/>
    <w:rsid w:val="00C559EB"/>
    <w:rsid w:val="00C55AC9"/>
    <w:rsid w:val="00C55B56"/>
    <w:rsid w:val="00C56064"/>
    <w:rsid w:val="00C56202"/>
    <w:rsid w:val="00C56479"/>
    <w:rsid w:val="00C566B3"/>
    <w:rsid w:val="00C56930"/>
    <w:rsid w:val="00C56AB2"/>
    <w:rsid w:val="00C56C25"/>
    <w:rsid w:val="00C56E2C"/>
    <w:rsid w:val="00C56F0F"/>
    <w:rsid w:val="00C5747B"/>
    <w:rsid w:val="00C5793E"/>
    <w:rsid w:val="00C57A2E"/>
    <w:rsid w:val="00C57AE7"/>
    <w:rsid w:val="00C57BD2"/>
    <w:rsid w:val="00C57DB4"/>
    <w:rsid w:val="00C60038"/>
    <w:rsid w:val="00C601AE"/>
    <w:rsid w:val="00C6045A"/>
    <w:rsid w:val="00C60556"/>
    <w:rsid w:val="00C60878"/>
    <w:rsid w:val="00C6095A"/>
    <w:rsid w:val="00C60A7C"/>
    <w:rsid w:val="00C60D04"/>
    <w:rsid w:val="00C613EA"/>
    <w:rsid w:val="00C61400"/>
    <w:rsid w:val="00C61465"/>
    <w:rsid w:val="00C616A9"/>
    <w:rsid w:val="00C61942"/>
    <w:rsid w:val="00C61B86"/>
    <w:rsid w:val="00C61E3E"/>
    <w:rsid w:val="00C61EF6"/>
    <w:rsid w:val="00C61FE4"/>
    <w:rsid w:val="00C61FFD"/>
    <w:rsid w:val="00C6229D"/>
    <w:rsid w:val="00C624E1"/>
    <w:rsid w:val="00C627D5"/>
    <w:rsid w:val="00C628C4"/>
    <w:rsid w:val="00C62AA7"/>
    <w:rsid w:val="00C62AE2"/>
    <w:rsid w:val="00C62D25"/>
    <w:rsid w:val="00C62DA3"/>
    <w:rsid w:val="00C635AC"/>
    <w:rsid w:val="00C637D0"/>
    <w:rsid w:val="00C63820"/>
    <w:rsid w:val="00C63854"/>
    <w:rsid w:val="00C63B90"/>
    <w:rsid w:val="00C63D8A"/>
    <w:rsid w:val="00C640D8"/>
    <w:rsid w:val="00C6468F"/>
    <w:rsid w:val="00C64896"/>
    <w:rsid w:val="00C64903"/>
    <w:rsid w:val="00C6492B"/>
    <w:rsid w:val="00C64D95"/>
    <w:rsid w:val="00C64EC5"/>
    <w:rsid w:val="00C6534F"/>
    <w:rsid w:val="00C65373"/>
    <w:rsid w:val="00C653E3"/>
    <w:rsid w:val="00C65595"/>
    <w:rsid w:val="00C65721"/>
    <w:rsid w:val="00C65A10"/>
    <w:rsid w:val="00C65A7B"/>
    <w:rsid w:val="00C65AD2"/>
    <w:rsid w:val="00C65D46"/>
    <w:rsid w:val="00C65EA3"/>
    <w:rsid w:val="00C65EBD"/>
    <w:rsid w:val="00C66405"/>
    <w:rsid w:val="00C66527"/>
    <w:rsid w:val="00C6693E"/>
    <w:rsid w:val="00C66BD3"/>
    <w:rsid w:val="00C66DA5"/>
    <w:rsid w:val="00C6744C"/>
    <w:rsid w:val="00C67A60"/>
    <w:rsid w:val="00C67B21"/>
    <w:rsid w:val="00C67D8A"/>
    <w:rsid w:val="00C67E1A"/>
    <w:rsid w:val="00C67EE4"/>
    <w:rsid w:val="00C70320"/>
    <w:rsid w:val="00C70328"/>
    <w:rsid w:val="00C7034D"/>
    <w:rsid w:val="00C704CC"/>
    <w:rsid w:val="00C70572"/>
    <w:rsid w:val="00C705AC"/>
    <w:rsid w:val="00C705D8"/>
    <w:rsid w:val="00C7065B"/>
    <w:rsid w:val="00C707C3"/>
    <w:rsid w:val="00C70831"/>
    <w:rsid w:val="00C70ABF"/>
    <w:rsid w:val="00C70B80"/>
    <w:rsid w:val="00C70C0D"/>
    <w:rsid w:val="00C70C61"/>
    <w:rsid w:val="00C70EDD"/>
    <w:rsid w:val="00C7127D"/>
    <w:rsid w:val="00C71660"/>
    <w:rsid w:val="00C719E8"/>
    <w:rsid w:val="00C71C94"/>
    <w:rsid w:val="00C71D36"/>
    <w:rsid w:val="00C71F9A"/>
    <w:rsid w:val="00C71FC9"/>
    <w:rsid w:val="00C7222E"/>
    <w:rsid w:val="00C72296"/>
    <w:rsid w:val="00C722CB"/>
    <w:rsid w:val="00C72895"/>
    <w:rsid w:val="00C7289A"/>
    <w:rsid w:val="00C72B36"/>
    <w:rsid w:val="00C72B44"/>
    <w:rsid w:val="00C72C3A"/>
    <w:rsid w:val="00C72EDF"/>
    <w:rsid w:val="00C73BB8"/>
    <w:rsid w:val="00C73BCF"/>
    <w:rsid w:val="00C73F29"/>
    <w:rsid w:val="00C74126"/>
    <w:rsid w:val="00C74200"/>
    <w:rsid w:val="00C746FA"/>
    <w:rsid w:val="00C74838"/>
    <w:rsid w:val="00C7486E"/>
    <w:rsid w:val="00C74A0D"/>
    <w:rsid w:val="00C74BA6"/>
    <w:rsid w:val="00C74CB1"/>
    <w:rsid w:val="00C74EE5"/>
    <w:rsid w:val="00C74F8E"/>
    <w:rsid w:val="00C75047"/>
    <w:rsid w:val="00C7507B"/>
    <w:rsid w:val="00C75125"/>
    <w:rsid w:val="00C754E2"/>
    <w:rsid w:val="00C75755"/>
    <w:rsid w:val="00C75795"/>
    <w:rsid w:val="00C75951"/>
    <w:rsid w:val="00C75EC1"/>
    <w:rsid w:val="00C76131"/>
    <w:rsid w:val="00C76145"/>
    <w:rsid w:val="00C7623E"/>
    <w:rsid w:val="00C765FE"/>
    <w:rsid w:val="00C76713"/>
    <w:rsid w:val="00C7693D"/>
    <w:rsid w:val="00C769F8"/>
    <w:rsid w:val="00C76C84"/>
    <w:rsid w:val="00C76D98"/>
    <w:rsid w:val="00C76E47"/>
    <w:rsid w:val="00C76E6C"/>
    <w:rsid w:val="00C76EBA"/>
    <w:rsid w:val="00C77211"/>
    <w:rsid w:val="00C779C5"/>
    <w:rsid w:val="00C77DCB"/>
    <w:rsid w:val="00C77E04"/>
    <w:rsid w:val="00C77E9B"/>
    <w:rsid w:val="00C77F35"/>
    <w:rsid w:val="00C80067"/>
    <w:rsid w:val="00C801A0"/>
    <w:rsid w:val="00C8075F"/>
    <w:rsid w:val="00C811C3"/>
    <w:rsid w:val="00C8130B"/>
    <w:rsid w:val="00C813E6"/>
    <w:rsid w:val="00C814F2"/>
    <w:rsid w:val="00C8172E"/>
    <w:rsid w:val="00C81980"/>
    <w:rsid w:val="00C81BC5"/>
    <w:rsid w:val="00C81D26"/>
    <w:rsid w:val="00C81E83"/>
    <w:rsid w:val="00C820A8"/>
    <w:rsid w:val="00C821CA"/>
    <w:rsid w:val="00C82258"/>
    <w:rsid w:val="00C823A5"/>
    <w:rsid w:val="00C824FF"/>
    <w:rsid w:val="00C8256D"/>
    <w:rsid w:val="00C825B8"/>
    <w:rsid w:val="00C82886"/>
    <w:rsid w:val="00C82B64"/>
    <w:rsid w:val="00C82E05"/>
    <w:rsid w:val="00C8364C"/>
    <w:rsid w:val="00C83692"/>
    <w:rsid w:val="00C8391C"/>
    <w:rsid w:val="00C83A91"/>
    <w:rsid w:val="00C83AB4"/>
    <w:rsid w:val="00C83B33"/>
    <w:rsid w:val="00C83E54"/>
    <w:rsid w:val="00C84069"/>
    <w:rsid w:val="00C84132"/>
    <w:rsid w:val="00C84201"/>
    <w:rsid w:val="00C84470"/>
    <w:rsid w:val="00C84487"/>
    <w:rsid w:val="00C84527"/>
    <w:rsid w:val="00C8452C"/>
    <w:rsid w:val="00C8457C"/>
    <w:rsid w:val="00C8464B"/>
    <w:rsid w:val="00C848BA"/>
    <w:rsid w:val="00C84B05"/>
    <w:rsid w:val="00C84B1D"/>
    <w:rsid w:val="00C850BE"/>
    <w:rsid w:val="00C854A2"/>
    <w:rsid w:val="00C8556C"/>
    <w:rsid w:val="00C85AF1"/>
    <w:rsid w:val="00C85CBC"/>
    <w:rsid w:val="00C85D34"/>
    <w:rsid w:val="00C8629F"/>
    <w:rsid w:val="00C8655B"/>
    <w:rsid w:val="00C866F8"/>
    <w:rsid w:val="00C8698A"/>
    <w:rsid w:val="00C870EC"/>
    <w:rsid w:val="00C873DB"/>
    <w:rsid w:val="00C87425"/>
    <w:rsid w:val="00C8748C"/>
    <w:rsid w:val="00C87575"/>
    <w:rsid w:val="00C87855"/>
    <w:rsid w:val="00C87926"/>
    <w:rsid w:val="00C87B4F"/>
    <w:rsid w:val="00C87B5C"/>
    <w:rsid w:val="00C87DC0"/>
    <w:rsid w:val="00C87F1B"/>
    <w:rsid w:val="00C87F26"/>
    <w:rsid w:val="00C87FFD"/>
    <w:rsid w:val="00C90006"/>
    <w:rsid w:val="00C9010B"/>
    <w:rsid w:val="00C901AA"/>
    <w:rsid w:val="00C90221"/>
    <w:rsid w:val="00C90317"/>
    <w:rsid w:val="00C905D9"/>
    <w:rsid w:val="00C9079D"/>
    <w:rsid w:val="00C907A9"/>
    <w:rsid w:val="00C90B00"/>
    <w:rsid w:val="00C90BF5"/>
    <w:rsid w:val="00C910A3"/>
    <w:rsid w:val="00C91446"/>
    <w:rsid w:val="00C91B0B"/>
    <w:rsid w:val="00C91EA8"/>
    <w:rsid w:val="00C91EC6"/>
    <w:rsid w:val="00C920C1"/>
    <w:rsid w:val="00C9215B"/>
    <w:rsid w:val="00C922DE"/>
    <w:rsid w:val="00C925CC"/>
    <w:rsid w:val="00C925EF"/>
    <w:rsid w:val="00C92662"/>
    <w:rsid w:val="00C92876"/>
    <w:rsid w:val="00C928C5"/>
    <w:rsid w:val="00C928D0"/>
    <w:rsid w:val="00C929A8"/>
    <w:rsid w:val="00C92C00"/>
    <w:rsid w:val="00C92C50"/>
    <w:rsid w:val="00C931AE"/>
    <w:rsid w:val="00C93590"/>
    <w:rsid w:val="00C937D7"/>
    <w:rsid w:val="00C9389E"/>
    <w:rsid w:val="00C94041"/>
    <w:rsid w:val="00C940C5"/>
    <w:rsid w:val="00C94347"/>
    <w:rsid w:val="00C94576"/>
    <w:rsid w:val="00C946A5"/>
    <w:rsid w:val="00C94C21"/>
    <w:rsid w:val="00C94C74"/>
    <w:rsid w:val="00C94CB1"/>
    <w:rsid w:val="00C95074"/>
    <w:rsid w:val="00C951EC"/>
    <w:rsid w:val="00C95243"/>
    <w:rsid w:val="00C952F3"/>
    <w:rsid w:val="00C9532E"/>
    <w:rsid w:val="00C95648"/>
    <w:rsid w:val="00C95953"/>
    <w:rsid w:val="00C95FCF"/>
    <w:rsid w:val="00C962E0"/>
    <w:rsid w:val="00C96513"/>
    <w:rsid w:val="00C969DF"/>
    <w:rsid w:val="00C96BC7"/>
    <w:rsid w:val="00C96E1D"/>
    <w:rsid w:val="00C97057"/>
    <w:rsid w:val="00C9707C"/>
    <w:rsid w:val="00C970EC"/>
    <w:rsid w:val="00C9721D"/>
    <w:rsid w:val="00C972C4"/>
    <w:rsid w:val="00C97320"/>
    <w:rsid w:val="00C9750E"/>
    <w:rsid w:val="00C97BDD"/>
    <w:rsid w:val="00C97DB4"/>
    <w:rsid w:val="00C97F69"/>
    <w:rsid w:val="00C97FD6"/>
    <w:rsid w:val="00CA0049"/>
    <w:rsid w:val="00CA0202"/>
    <w:rsid w:val="00CA0236"/>
    <w:rsid w:val="00CA080D"/>
    <w:rsid w:val="00CA0828"/>
    <w:rsid w:val="00CA0869"/>
    <w:rsid w:val="00CA0B54"/>
    <w:rsid w:val="00CA0C9C"/>
    <w:rsid w:val="00CA11C7"/>
    <w:rsid w:val="00CA11DB"/>
    <w:rsid w:val="00CA12D5"/>
    <w:rsid w:val="00CA1816"/>
    <w:rsid w:val="00CA1B99"/>
    <w:rsid w:val="00CA1BCA"/>
    <w:rsid w:val="00CA1D01"/>
    <w:rsid w:val="00CA1E85"/>
    <w:rsid w:val="00CA1EE7"/>
    <w:rsid w:val="00CA2054"/>
    <w:rsid w:val="00CA233F"/>
    <w:rsid w:val="00CA259C"/>
    <w:rsid w:val="00CA2641"/>
    <w:rsid w:val="00CA27C6"/>
    <w:rsid w:val="00CA2A86"/>
    <w:rsid w:val="00CA2E8E"/>
    <w:rsid w:val="00CA2F46"/>
    <w:rsid w:val="00CA336B"/>
    <w:rsid w:val="00CA33EE"/>
    <w:rsid w:val="00CA34AD"/>
    <w:rsid w:val="00CA3556"/>
    <w:rsid w:val="00CA3C68"/>
    <w:rsid w:val="00CA3F3C"/>
    <w:rsid w:val="00CA43B8"/>
    <w:rsid w:val="00CA457E"/>
    <w:rsid w:val="00CA4708"/>
    <w:rsid w:val="00CA4801"/>
    <w:rsid w:val="00CA486A"/>
    <w:rsid w:val="00CA495E"/>
    <w:rsid w:val="00CA4A55"/>
    <w:rsid w:val="00CA4AD5"/>
    <w:rsid w:val="00CA4C25"/>
    <w:rsid w:val="00CA4CAD"/>
    <w:rsid w:val="00CA4D2D"/>
    <w:rsid w:val="00CA4E0B"/>
    <w:rsid w:val="00CA4F11"/>
    <w:rsid w:val="00CA4FAF"/>
    <w:rsid w:val="00CA5013"/>
    <w:rsid w:val="00CA529C"/>
    <w:rsid w:val="00CA537E"/>
    <w:rsid w:val="00CA5421"/>
    <w:rsid w:val="00CA544E"/>
    <w:rsid w:val="00CA553A"/>
    <w:rsid w:val="00CA56F0"/>
    <w:rsid w:val="00CA5A15"/>
    <w:rsid w:val="00CA5D3C"/>
    <w:rsid w:val="00CA5ECF"/>
    <w:rsid w:val="00CA5F39"/>
    <w:rsid w:val="00CA6126"/>
    <w:rsid w:val="00CA625A"/>
    <w:rsid w:val="00CA628F"/>
    <w:rsid w:val="00CA6830"/>
    <w:rsid w:val="00CA6938"/>
    <w:rsid w:val="00CA6A3C"/>
    <w:rsid w:val="00CA6DDC"/>
    <w:rsid w:val="00CA7277"/>
    <w:rsid w:val="00CA72D0"/>
    <w:rsid w:val="00CA7413"/>
    <w:rsid w:val="00CA7491"/>
    <w:rsid w:val="00CA75C3"/>
    <w:rsid w:val="00CA7756"/>
    <w:rsid w:val="00CA780C"/>
    <w:rsid w:val="00CA7C08"/>
    <w:rsid w:val="00CA7D8E"/>
    <w:rsid w:val="00CA7DAA"/>
    <w:rsid w:val="00CA7DFE"/>
    <w:rsid w:val="00CB014F"/>
    <w:rsid w:val="00CB0170"/>
    <w:rsid w:val="00CB0256"/>
    <w:rsid w:val="00CB053C"/>
    <w:rsid w:val="00CB0D2B"/>
    <w:rsid w:val="00CB0DD2"/>
    <w:rsid w:val="00CB0FAE"/>
    <w:rsid w:val="00CB14A6"/>
    <w:rsid w:val="00CB180B"/>
    <w:rsid w:val="00CB21F5"/>
    <w:rsid w:val="00CB2335"/>
    <w:rsid w:val="00CB2576"/>
    <w:rsid w:val="00CB2595"/>
    <w:rsid w:val="00CB25A3"/>
    <w:rsid w:val="00CB25CC"/>
    <w:rsid w:val="00CB2733"/>
    <w:rsid w:val="00CB2A5C"/>
    <w:rsid w:val="00CB2DD6"/>
    <w:rsid w:val="00CB2ECB"/>
    <w:rsid w:val="00CB2FA9"/>
    <w:rsid w:val="00CB321E"/>
    <w:rsid w:val="00CB3439"/>
    <w:rsid w:val="00CB347D"/>
    <w:rsid w:val="00CB38C0"/>
    <w:rsid w:val="00CB393E"/>
    <w:rsid w:val="00CB3A9E"/>
    <w:rsid w:val="00CB3BD5"/>
    <w:rsid w:val="00CB3BE3"/>
    <w:rsid w:val="00CB3F01"/>
    <w:rsid w:val="00CB403D"/>
    <w:rsid w:val="00CB4691"/>
    <w:rsid w:val="00CB49B5"/>
    <w:rsid w:val="00CB4B11"/>
    <w:rsid w:val="00CB4B95"/>
    <w:rsid w:val="00CB4BA1"/>
    <w:rsid w:val="00CB509C"/>
    <w:rsid w:val="00CB50D7"/>
    <w:rsid w:val="00CB5203"/>
    <w:rsid w:val="00CB534B"/>
    <w:rsid w:val="00CB5544"/>
    <w:rsid w:val="00CB555E"/>
    <w:rsid w:val="00CB55AF"/>
    <w:rsid w:val="00CB5F8D"/>
    <w:rsid w:val="00CB600A"/>
    <w:rsid w:val="00CB60D0"/>
    <w:rsid w:val="00CB613F"/>
    <w:rsid w:val="00CB61CC"/>
    <w:rsid w:val="00CB620D"/>
    <w:rsid w:val="00CB64D3"/>
    <w:rsid w:val="00CB656D"/>
    <w:rsid w:val="00CB6803"/>
    <w:rsid w:val="00CB682D"/>
    <w:rsid w:val="00CB68FD"/>
    <w:rsid w:val="00CB6A69"/>
    <w:rsid w:val="00CB6BB5"/>
    <w:rsid w:val="00CB6BFD"/>
    <w:rsid w:val="00CB6CD4"/>
    <w:rsid w:val="00CB709F"/>
    <w:rsid w:val="00CB7537"/>
    <w:rsid w:val="00CB767B"/>
    <w:rsid w:val="00CB77DB"/>
    <w:rsid w:val="00CB7C99"/>
    <w:rsid w:val="00CB7D64"/>
    <w:rsid w:val="00CC0020"/>
    <w:rsid w:val="00CC009A"/>
    <w:rsid w:val="00CC02D5"/>
    <w:rsid w:val="00CC02E9"/>
    <w:rsid w:val="00CC0771"/>
    <w:rsid w:val="00CC0932"/>
    <w:rsid w:val="00CC0ADD"/>
    <w:rsid w:val="00CC0F85"/>
    <w:rsid w:val="00CC1041"/>
    <w:rsid w:val="00CC105D"/>
    <w:rsid w:val="00CC10D6"/>
    <w:rsid w:val="00CC129A"/>
    <w:rsid w:val="00CC1474"/>
    <w:rsid w:val="00CC1679"/>
    <w:rsid w:val="00CC1833"/>
    <w:rsid w:val="00CC1899"/>
    <w:rsid w:val="00CC1BB1"/>
    <w:rsid w:val="00CC1F93"/>
    <w:rsid w:val="00CC1F9E"/>
    <w:rsid w:val="00CC1FAA"/>
    <w:rsid w:val="00CC2325"/>
    <w:rsid w:val="00CC2797"/>
    <w:rsid w:val="00CC2AE3"/>
    <w:rsid w:val="00CC2B8D"/>
    <w:rsid w:val="00CC3266"/>
    <w:rsid w:val="00CC3744"/>
    <w:rsid w:val="00CC392A"/>
    <w:rsid w:val="00CC3AF7"/>
    <w:rsid w:val="00CC3E85"/>
    <w:rsid w:val="00CC3F35"/>
    <w:rsid w:val="00CC3FB2"/>
    <w:rsid w:val="00CC4097"/>
    <w:rsid w:val="00CC418F"/>
    <w:rsid w:val="00CC41D8"/>
    <w:rsid w:val="00CC44F6"/>
    <w:rsid w:val="00CC458F"/>
    <w:rsid w:val="00CC492B"/>
    <w:rsid w:val="00CC4974"/>
    <w:rsid w:val="00CC4AE3"/>
    <w:rsid w:val="00CC50BC"/>
    <w:rsid w:val="00CC5300"/>
    <w:rsid w:val="00CC530F"/>
    <w:rsid w:val="00CC5425"/>
    <w:rsid w:val="00CC5452"/>
    <w:rsid w:val="00CC557B"/>
    <w:rsid w:val="00CC58A9"/>
    <w:rsid w:val="00CC5CC2"/>
    <w:rsid w:val="00CC5CD4"/>
    <w:rsid w:val="00CC5CE8"/>
    <w:rsid w:val="00CC623B"/>
    <w:rsid w:val="00CC6241"/>
    <w:rsid w:val="00CC62C5"/>
    <w:rsid w:val="00CC64CB"/>
    <w:rsid w:val="00CC6542"/>
    <w:rsid w:val="00CC6710"/>
    <w:rsid w:val="00CC69F1"/>
    <w:rsid w:val="00CC6B1C"/>
    <w:rsid w:val="00CC6B45"/>
    <w:rsid w:val="00CC6B9F"/>
    <w:rsid w:val="00CC6C38"/>
    <w:rsid w:val="00CC7418"/>
    <w:rsid w:val="00CC7535"/>
    <w:rsid w:val="00CC758B"/>
    <w:rsid w:val="00CC75A1"/>
    <w:rsid w:val="00CC75AA"/>
    <w:rsid w:val="00CC7651"/>
    <w:rsid w:val="00CC7A4F"/>
    <w:rsid w:val="00CC7D9C"/>
    <w:rsid w:val="00CD0583"/>
    <w:rsid w:val="00CD0597"/>
    <w:rsid w:val="00CD05E5"/>
    <w:rsid w:val="00CD062B"/>
    <w:rsid w:val="00CD0D6B"/>
    <w:rsid w:val="00CD0EC5"/>
    <w:rsid w:val="00CD0F9E"/>
    <w:rsid w:val="00CD0FAD"/>
    <w:rsid w:val="00CD143D"/>
    <w:rsid w:val="00CD1469"/>
    <w:rsid w:val="00CD1849"/>
    <w:rsid w:val="00CD1A04"/>
    <w:rsid w:val="00CD1A30"/>
    <w:rsid w:val="00CD1B52"/>
    <w:rsid w:val="00CD20B5"/>
    <w:rsid w:val="00CD220A"/>
    <w:rsid w:val="00CD22C4"/>
    <w:rsid w:val="00CD23BC"/>
    <w:rsid w:val="00CD26F1"/>
    <w:rsid w:val="00CD2832"/>
    <w:rsid w:val="00CD28F0"/>
    <w:rsid w:val="00CD2BF5"/>
    <w:rsid w:val="00CD2E0A"/>
    <w:rsid w:val="00CD32A6"/>
    <w:rsid w:val="00CD34B0"/>
    <w:rsid w:val="00CD34F6"/>
    <w:rsid w:val="00CD3A38"/>
    <w:rsid w:val="00CD3EBD"/>
    <w:rsid w:val="00CD4019"/>
    <w:rsid w:val="00CD402B"/>
    <w:rsid w:val="00CD4248"/>
    <w:rsid w:val="00CD4354"/>
    <w:rsid w:val="00CD43C2"/>
    <w:rsid w:val="00CD444D"/>
    <w:rsid w:val="00CD4491"/>
    <w:rsid w:val="00CD4711"/>
    <w:rsid w:val="00CD4747"/>
    <w:rsid w:val="00CD4DB4"/>
    <w:rsid w:val="00CD4F39"/>
    <w:rsid w:val="00CD52CE"/>
    <w:rsid w:val="00CD53D9"/>
    <w:rsid w:val="00CD54B2"/>
    <w:rsid w:val="00CD5738"/>
    <w:rsid w:val="00CD582A"/>
    <w:rsid w:val="00CD5ABF"/>
    <w:rsid w:val="00CD5AEF"/>
    <w:rsid w:val="00CD5BE2"/>
    <w:rsid w:val="00CD5E07"/>
    <w:rsid w:val="00CD6144"/>
    <w:rsid w:val="00CD6388"/>
    <w:rsid w:val="00CD64BE"/>
    <w:rsid w:val="00CD6AFE"/>
    <w:rsid w:val="00CD6BB0"/>
    <w:rsid w:val="00CD6C36"/>
    <w:rsid w:val="00CD6E31"/>
    <w:rsid w:val="00CD7183"/>
    <w:rsid w:val="00CD71A1"/>
    <w:rsid w:val="00CD73B5"/>
    <w:rsid w:val="00CD73D4"/>
    <w:rsid w:val="00CD742A"/>
    <w:rsid w:val="00CD7531"/>
    <w:rsid w:val="00CD766C"/>
    <w:rsid w:val="00CD7684"/>
    <w:rsid w:val="00CD77E5"/>
    <w:rsid w:val="00CD78C7"/>
    <w:rsid w:val="00CD7EB4"/>
    <w:rsid w:val="00CE016A"/>
    <w:rsid w:val="00CE038B"/>
    <w:rsid w:val="00CE0703"/>
    <w:rsid w:val="00CE09BB"/>
    <w:rsid w:val="00CE0A0E"/>
    <w:rsid w:val="00CE0AB6"/>
    <w:rsid w:val="00CE1035"/>
    <w:rsid w:val="00CE1144"/>
    <w:rsid w:val="00CE11F6"/>
    <w:rsid w:val="00CE128A"/>
    <w:rsid w:val="00CE13EE"/>
    <w:rsid w:val="00CE16F6"/>
    <w:rsid w:val="00CE173A"/>
    <w:rsid w:val="00CE1762"/>
    <w:rsid w:val="00CE1A7C"/>
    <w:rsid w:val="00CE1D86"/>
    <w:rsid w:val="00CE2195"/>
    <w:rsid w:val="00CE2340"/>
    <w:rsid w:val="00CE24BF"/>
    <w:rsid w:val="00CE284E"/>
    <w:rsid w:val="00CE28AA"/>
    <w:rsid w:val="00CE2DE5"/>
    <w:rsid w:val="00CE2E8C"/>
    <w:rsid w:val="00CE2EDD"/>
    <w:rsid w:val="00CE30ED"/>
    <w:rsid w:val="00CE32D8"/>
    <w:rsid w:val="00CE32E4"/>
    <w:rsid w:val="00CE350B"/>
    <w:rsid w:val="00CE36DC"/>
    <w:rsid w:val="00CE37A7"/>
    <w:rsid w:val="00CE37C4"/>
    <w:rsid w:val="00CE38B7"/>
    <w:rsid w:val="00CE3CCE"/>
    <w:rsid w:val="00CE3D78"/>
    <w:rsid w:val="00CE3FF5"/>
    <w:rsid w:val="00CE412D"/>
    <w:rsid w:val="00CE445A"/>
    <w:rsid w:val="00CE445B"/>
    <w:rsid w:val="00CE44B3"/>
    <w:rsid w:val="00CE47D0"/>
    <w:rsid w:val="00CE4A01"/>
    <w:rsid w:val="00CE4A6E"/>
    <w:rsid w:val="00CE500B"/>
    <w:rsid w:val="00CE5364"/>
    <w:rsid w:val="00CE536C"/>
    <w:rsid w:val="00CE5718"/>
    <w:rsid w:val="00CE586A"/>
    <w:rsid w:val="00CE59DE"/>
    <w:rsid w:val="00CE5A68"/>
    <w:rsid w:val="00CE5BCB"/>
    <w:rsid w:val="00CE60D5"/>
    <w:rsid w:val="00CE62B5"/>
    <w:rsid w:val="00CE64F4"/>
    <w:rsid w:val="00CE65B3"/>
    <w:rsid w:val="00CE6B09"/>
    <w:rsid w:val="00CE6EFE"/>
    <w:rsid w:val="00CE6F2D"/>
    <w:rsid w:val="00CE6F56"/>
    <w:rsid w:val="00CE7360"/>
    <w:rsid w:val="00CE736E"/>
    <w:rsid w:val="00CE757C"/>
    <w:rsid w:val="00CE761C"/>
    <w:rsid w:val="00CE7797"/>
    <w:rsid w:val="00CE7A3C"/>
    <w:rsid w:val="00CE7CBA"/>
    <w:rsid w:val="00CE7E3C"/>
    <w:rsid w:val="00CF01DA"/>
    <w:rsid w:val="00CF0627"/>
    <w:rsid w:val="00CF0D92"/>
    <w:rsid w:val="00CF0DBD"/>
    <w:rsid w:val="00CF1003"/>
    <w:rsid w:val="00CF11B5"/>
    <w:rsid w:val="00CF14DD"/>
    <w:rsid w:val="00CF1561"/>
    <w:rsid w:val="00CF15B9"/>
    <w:rsid w:val="00CF1731"/>
    <w:rsid w:val="00CF1886"/>
    <w:rsid w:val="00CF1B57"/>
    <w:rsid w:val="00CF1E4E"/>
    <w:rsid w:val="00CF211A"/>
    <w:rsid w:val="00CF22F6"/>
    <w:rsid w:val="00CF2482"/>
    <w:rsid w:val="00CF24EC"/>
    <w:rsid w:val="00CF26C4"/>
    <w:rsid w:val="00CF2759"/>
    <w:rsid w:val="00CF27C5"/>
    <w:rsid w:val="00CF27E4"/>
    <w:rsid w:val="00CF2BD7"/>
    <w:rsid w:val="00CF2D79"/>
    <w:rsid w:val="00CF2EDA"/>
    <w:rsid w:val="00CF350E"/>
    <w:rsid w:val="00CF35CF"/>
    <w:rsid w:val="00CF3639"/>
    <w:rsid w:val="00CF3787"/>
    <w:rsid w:val="00CF38CB"/>
    <w:rsid w:val="00CF3A8D"/>
    <w:rsid w:val="00CF3B90"/>
    <w:rsid w:val="00CF4095"/>
    <w:rsid w:val="00CF44D7"/>
    <w:rsid w:val="00CF460A"/>
    <w:rsid w:val="00CF46A4"/>
    <w:rsid w:val="00CF4A5D"/>
    <w:rsid w:val="00CF4D78"/>
    <w:rsid w:val="00CF4F95"/>
    <w:rsid w:val="00CF513E"/>
    <w:rsid w:val="00CF530F"/>
    <w:rsid w:val="00CF5408"/>
    <w:rsid w:val="00CF55FC"/>
    <w:rsid w:val="00CF599F"/>
    <w:rsid w:val="00CF5A7A"/>
    <w:rsid w:val="00CF5F17"/>
    <w:rsid w:val="00CF5FFF"/>
    <w:rsid w:val="00CF616D"/>
    <w:rsid w:val="00CF6339"/>
    <w:rsid w:val="00CF639C"/>
    <w:rsid w:val="00CF653D"/>
    <w:rsid w:val="00CF6B65"/>
    <w:rsid w:val="00CF6E28"/>
    <w:rsid w:val="00CF6F73"/>
    <w:rsid w:val="00CF6F87"/>
    <w:rsid w:val="00CF70CC"/>
    <w:rsid w:val="00CF72CC"/>
    <w:rsid w:val="00CF748F"/>
    <w:rsid w:val="00CF74F8"/>
    <w:rsid w:val="00CF778E"/>
    <w:rsid w:val="00CF7A6F"/>
    <w:rsid w:val="00D0025F"/>
    <w:rsid w:val="00D0034A"/>
    <w:rsid w:val="00D003E6"/>
    <w:rsid w:val="00D004E8"/>
    <w:rsid w:val="00D00522"/>
    <w:rsid w:val="00D00646"/>
    <w:rsid w:val="00D00854"/>
    <w:rsid w:val="00D0099D"/>
    <w:rsid w:val="00D00A20"/>
    <w:rsid w:val="00D00EE7"/>
    <w:rsid w:val="00D014B0"/>
    <w:rsid w:val="00D01588"/>
    <w:rsid w:val="00D01684"/>
    <w:rsid w:val="00D01715"/>
    <w:rsid w:val="00D01761"/>
    <w:rsid w:val="00D01956"/>
    <w:rsid w:val="00D01A79"/>
    <w:rsid w:val="00D01AEA"/>
    <w:rsid w:val="00D01B99"/>
    <w:rsid w:val="00D01C12"/>
    <w:rsid w:val="00D01DBC"/>
    <w:rsid w:val="00D02280"/>
    <w:rsid w:val="00D024A1"/>
    <w:rsid w:val="00D0255F"/>
    <w:rsid w:val="00D026DA"/>
    <w:rsid w:val="00D027E2"/>
    <w:rsid w:val="00D02B72"/>
    <w:rsid w:val="00D02E31"/>
    <w:rsid w:val="00D02F03"/>
    <w:rsid w:val="00D02FA0"/>
    <w:rsid w:val="00D0302E"/>
    <w:rsid w:val="00D030FE"/>
    <w:rsid w:val="00D0358F"/>
    <w:rsid w:val="00D037D3"/>
    <w:rsid w:val="00D03935"/>
    <w:rsid w:val="00D03CD5"/>
    <w:rsid w:val="00D03E43"/>
    <w:rsid w:val="00D03F1B"/>
    <w:rsid w:val="00D041C7"/>
    <w:rsid w:val="00D04B7D"/>
    <w:rsid w:val="00D04BCF"/>
    <w:rsid w:val="00D04C57"/>
    <w:rsid w:val="00D04EF0"/>
    <w:rsid w:val="00D05268"/>
    <w:rsid w:val="00D053B7"/>
    <w:rsid w:val="00D054B7"/>
    <w:rsid w:val="00D05603"/>
    <w:rsid w:val="00D05800"/>
    <w:rsid w:val="00D05A39"/>
    <w:rsid w:val="00D05AF3"/>
    <w:rsid w:val="00D05BF1"/>
    <w:rsid w:val="00D05C4F"/>
    <w:rsid w:val="00D05C68"/>
    <w:rsid w:val="00D05EC5"/>
    <w:rsid w:val="00D05FB0"/>
    <w:rsid w:val="00D061D5"/>
    <w:rsid w:val="00D064BE"/>
    <w:rsid w:val="00D06965"/>
    <w:rsid w:val="00D06A4C"/>
    <w:rsid w:val="00D06C41"/>
    <w:rsid w:val="00D06CAB"/>
    <w:rsid w:val="00D06FA5"/>
    <w:rsid w:val="00D0705D"/>
    <w:rsid w:val="00D070F8"/>
    <w:rsid w:val="00D07353"/>
    <w:rsid w:val="00D0773B"/>
    <w:rsid w:val="00D0777D"/>
    <w:rsid w:val="00D07AAD"/>
    <w:rsid w:val="00D07B5A"/>
    <w:rsid w:val="00D07C30"/>
    <w:rsid w:val="00D1022B"/>
    <w:rsid w:val="00D1036D"/>
    <w:rsid w:val="00D10389"/>
    <w:rsid w:val="00D10402"/>
    <w:rsid w:val="00D10461"/>
    <w:rsid w:val="00D104E5"/>
    <w:rsid w:val="00D10502"/>
    <w:rsid w:val="00D10A09"/>
    <w:rsid w:val="00D10BBC"/>
    <w:rsid w:val="00D10CD4"/>
    <w:rsid w:val="00D110F3"/>
    <w:rsid w:val="00D11687"/>
    <w:rsid w:val="00D119AB"/>
    <w:rsid w:val="00D11FBC"/>
    <w:rsid w:val="00D120F6"/>
    <w:rsid w:val="00D125B4"/>
    <w:rsid w:val="00D12647"/>
    <w:rsid w:val="00D126FD"/>
    <w:rsid w:val="00D12B89"/>
    <w:rsid w:val="00D1305F"/>
    <w:rsid w:val="00D1306C"/>
    <w:rsid w:val="00D133DE"/>
    <w:rsid w:val="00D1349D"/>
    <w:rsid w:val="00D135C4"/>
    <w:rsid w:val="00D137A2"/>
    <w:rsid w:val="00D139E8"/>
    <w:rsid w:val="00D13B0E"/>
    <w:rsid w:val="00D13C2D"/>
    <w:rsid w:val="00D13D0F"/>
    <w:rsid w:val="00D13F3B"/>
    <w:rsid w:val="00D14144"/>
    <w:rsid w:val="00D141FB"/>
    <w:rsid w:val="00D145A2"/>
    <w:rsid w:val="00D1462B"/>
    <w:rsid w:val="00D14C74"/>
    <w:rsid w:val="00D14C97"/>
    <w:rsid w:val="00D15127"/>
    <w:rsid w:val="00D151CA"/>
    <w:rsid w:val="00D15503"/>
    <w:rsid w:val="00D156CD"/>
    <w:rsid w:val="00D1577C"/>
    <w:rsid w:val="00D15889"/>
    <w:rsid w:val="00D1599B"/>
    <w:rsid w:val="00D15BBC"/>
    <w:rsid w:val="00D15E3D"/>
    <w:rsid w:val="00D1604A"/>
    <w:rsid w:val="00D16127"/>
    <w:rsid w:val="00D162D1"/>
    <w:rsid w:val="00D16539"/>
    <w:rsid w:val="00D16634"/>
    <w:rsid w:val="00D16903"/>
    <w:rsid w:val="00D1693C"/>
    <w:rsid w:val="00D169AC"/>
    <w:rsid w:val="00D16A3E"/>
    <w:rsid w:val="00D16CD7"/>
    <w:rsid w:val="00D16D7A"/>
    <w:rsid w:val="00D171C1"/>
    <w:rsid w:val="00D1720B"/>
    <w:rsid w:val="00D17778"/>
    <w:rsid w:val="00D17AAF"/>
    <w:rsid w:val="00D17B4B"/>
    <w:rsid w:val="00D17B62"/>
    <w:rsid w:val="00D17CB5"/>
    <w:rsid w:val="00D20287"/>
    <w:rsid w:val="00D2034B"/>
    <w:rsid w:val="00D20472"/>
    <w:rsid w:val="00D20593"/>
    <w:rsid w:val="00D206F3"/>
    <w:rsid w:val="00D20B3F"/>
    <w:rsid w:val="00D20CF0"/>
    <w:rsid w:val="00D20F4E"/>
    <w:rsid w:val="00D2116E"/>
    <w:rsid w:val="00D21499"/>
    <w:rsid w:val="00D21583"/>
    <w:rsid w:val="00D21A96"/>
    <w:rsid w:val="00D2211C"/>
    <w:rsid w:val="00D22122"/>
    <w:rsid w:val="00D223D8"/>
    <w:rsid w:val="00D2245A"/>
    <w:rsid w:val="00D225DE"/>
    <w:rsid w:val="00D225FE"/>
    <w:rsid w:val="00D22720"/>
    <w:rsid w:val="00D22791"/>
    <w:rsid w:val="00D227EB"/>
    <w:rsid w:val="00D22820"/>
    <w:rsid w:val="00D22A2B"/>
    <w:rsid w:val="00D22E85"/>
    <w:rsid w:val="00D22EC1"/>
    <w:rsid w:val="00D22FF4"/>
    <w:rsid w:val="00D22FFD"/>
    <w:rsid w:val="00D23033"/>
    <w:rsid w:val="00D23092"/>
    <w:rsid w:val="00D230B7"/>
    <w:rsid w:val="00D23138"/>
    <w:rsid w:val="00D233BA"/>
    <w:rsid w:val="00D2358F"/>
    <w:rsid w:val="00D23884"/>
    <w:rsid w:val="00D23DFB"/>
    <w:rsid w:val="00D24080"/>
    <w:rsid w:val="00D2409C"/>
    <w:rsid w:val="00D24225"/>
    <w:rsid w:val="00D244B6"/>
    <w:rsid w:val="00D24840"/>
    <w:rsid w:val="00D2490E"/>
    <w:rsid w:val="00D24D19"/>
    <w:rsid w:val="00D24DE0"/>
    <w:rsid w:val="00D251FD"/>
    <w:rsid w:val="00D252AF"/>
    <w:rsid w:val="00D25361"/>
    <w:rsid w:val="00D253A7"/>
    <w:rsid w:val="00D257B8"/>
    <w:rsid w:val="00D25A2E"/>
    <w:rsid w:val="00D25A41"/>
    <w:rsid w:val="00D25BB0"/>
    <w:rsid w:val="00D25E9A"/>
    <w:rsid w:val="00D25EB5"/>
    <w:rsid w:val="00D25ECC"/>
    <w:rsid w:val="00D25EFD"/>
    <w:rsid w:val="00D26020"/>
    <w:rsid w:val="00D2644C"/>
    <w:rsid w:val="00D264EB"/>
    <w:rsid w:val="00D265DE"/>
    <w:rsid w:val="00D26634"/>
    <w:rsid w:val="00D266F5"/>
    <w:rsid w:val="00D2683A"/>
    <w:rsid w:val="00D268F6"/>
    <w:rsid w:val="00D26903"/>
    <w:rsid w:val="00D26C4B"/>
    <w:rsid w:val="00D26C60"/>
    <w:rsid w:val="00D26E4B"/>
    <w:rsid w:val="00D27247"/>
    <w:rsid w:val="00D27277"/>
    <w:rsid w:val="00D27444"/>
    <w:rsid w:val="00D27483"/>
    <w:rsid w:val="00D274C8"/>
    <w:rsid w:val="00D276EE"/>
    <w:rsid w:val="00D277E8"/>
    <w:rsid w:val="00D27B59"/>
    <w:rsid w:val="00D27DCE"/>
    <w:rsid w:val="00D27E2D"/>
    <w:rsid w:val="00D30179"/>
    <w:rsid w:val="00D301BB"/>
    <w:rsid w:val="00D307D4"/>
    <w:rsid w:val="00D308BA"/>
    <w:rsid w:val="00D308FC"/>
    <w:rsid w:val="00D30B1E"/>
    <w:rsid w:val="00D30B76"/>
    <w:rsid w:val="00D30CAF"/>
    <w:rsid w:val="00D30F48"/>
    <w:rsid w:val="00D3187B"/>
    <w:rsid w:val="00D318B3"/>
    <w:rsid w:val="00D31A7A"/>
    <w:rsid w:val="00D31C05"/>
    <w:rsid w:val="00D31CEE"/>
    <w:rsid w:val="00D32005"/>
    <w:rsid w:val="00D322C6"/>
    <w:rsid w:val="00D32436"/>
    <w:rsid w:val="00D32610"/>
    <w:rsid w:val="00D32996"/>
    <w:rsid w:val="00D32C1A"/>
    <w:rsid w:val="00D32CA0"/>
    <w:rsid w:val="00D32E79"/>
    <w:rsid w:val="00D330B6"/>
    <w:rsid w:val="00D3333F"/>
    <w:rsid w:val="00D335A8"/>
    <w:rsid w:val="00D335FA"/>
    <w:rsid w:val="00D3363B"/>
    <w:rsid w:val="00D33A53"/>
    <w:rsid w:val="00D33B04"/>
    <w:rsid w:val="00D33D7F"/>
    <w:rsid w:val="00D33DE6"/>
    <w:rsid w:val="00D33F0D"/>
    <w:rsid w:val="00D3425C"/>
    <w:rsid w:val="00D345B2"/>
    <w:rsid w:val="00D34737"/>
    <w:rsid w:val="00D347E6"/>
    <w:rsid w:val="00D348C7"/>
    <w:rsid w:val="00D34990"/>
    <w:rsid w:val="00D349BA"/>
    <w:rsid w:val="00D34DE5"/>
    <w:rsid w:val="00D35298"/>
    <w:rsid w:val="00D352CA"/>
    <w:rsid w:val="00D353DC"/>
    <w:rsid w:val="00D355C7"/>
    <w:rsid w:val="00D356C9"/>
    <w:rsid w:val="00D356D4"/>
    <w:rsid w:val="00D358FE"/>
    <w:rsid w:val="00D35901"/>
    <w:rsid w:val="00D35B21"/>
    <w:rsid w:val="00D35C5B"/>
    <w:rsid w:val="00D35D38"/>
    <w:rsid w:val="00D35E85"/>
    <w:rsid w:val="00D35FB1"/>
    <w:rsid w:val="00D360E6"/>
    <w:rsid w:val="00D361BC"/>
    <w:rsid w:val="00D36846"/>
    <w:rsid w:val="00D36C3F"/>
    <w:rsid w:val="00D36CA6"/>
    <w:rsid w:val="00D36CC5"/>
    <w:rsid w:val="00D3739D"/>
    <w:rsid w:val="00D37458"/>
    <w:rsid w:val="00D37A4D"/>
    <w:rsid w:val="00D37C42"/>
    <w:rsid w:val="00D402CC"/>
    <w:rsid w:val="00D402DA"/>
    <w:rsid w:val="00D40310"/>
    <w:rsid w:val="00D40334"/>
    <w:rsid w:val="00D403DF"/>
    <w:rsid w:val="00D4042B"/>
    <w:rsid w:val="00D40508"/>
    <w:rsid w:val="00D405AD"/>
    <w:rsid w:val="00D405CD"/>
    <w:rsid w:val="00D40628"/>
    <w:rsid w:val="00D40767"/>
    <w:rsid w:val="00D40A65"/>
    <w:rsid w:val="00D40B36"/>
    <w:rsid w:val="00D40D36"/>
    <w:rsid w:val="00D40E0B"/>
    <w:rsid w:val="00D411F2"/>
    <w:rsid w:val="00D41210"/>
    <w:rsid w:val="00D412E8"/>
    <w:rsid w:val="00D41538"/>
    <w:rsid w:val="00D41737"/>
    <w:rsid w:val="00D418BD"/>
    <w:rsid w:val="00D419FB"/>
    <w:rsid w:val="00D41E5E"/>
    <w:rsid w:val="00D41FFC"/>
    <w:rsid w:val="00D420D8"/>
    <w:rsid w:val="00D42198"/>
    <w:rsid w:val="00D4241F"/>
    <w:rsid w:val="00D42AE4"/>
    <w:rsid w:val="00D42EDD"/>
    <w:rsid w:val="00D430DC"/>
    <w:rsid w:val="00D43211"/>
    <w:rsid w:val="00D4330E"/>
    <w:rsid w:val="00D433A6"/>
    <w:rsid w:val="00D434BC"/>
    <w:rsid w:val="00D4369A"/>
    <w:rsid w:val="00D438BF"/>
    <w:rsid w:val="00D439E9"/>
    <w:rsid w:val="00D43B0A"/>
    <w:rsid w:val="00D43C06"/>
    <w:rsid w:val="00D44085"/>
    <w:rsid w:val="00D441DF"/>
    <w:rsid w:val="00D44222"/>
    <w:rsid w:val="00D449D3"/>
    <w:rsid w:val="00D44AE7"/>
    <w:rsid w:val="00D44BCA"/>
    <w:rsid w:val="00D44D34"/>
    <w:rsid w:val="00D44E7B"/>
    <w:rsid w:val="00D44E8F"/>
    <w:rsid w:val="00D451AE"/>
    <w:rsid w:val="00D453E5"/>
    <w:rsid w:val="00D4589E"/>
    <w:rsid w:val="00D45A01"/>
    <w:rsid w:val="00D45B61"/>
    <w:rsid w:val="00D45EC2"/>
    <w:rsid w:val="00D4604F"/>
    <w:rsid w:val="00D46252"/>
    <w:rsid w:val="00D46400"/>
    <w:rsid w:val="00D46A56"/>
    <w:rsid w:val="00D46B2C"/>
    <w:rsid w:val="00D46B86"/>
    <w:rsid w:val="00D46C8A"/>
    <w:rsid w:val="00D46E0F"/>
    <w:rsid w:val="00D4716C"/>
    <w:rsid w:val="00D474E6"/>
    <w:rsid w:val="00D47508"/>
    <w:rsid w:val="00D476BE"/>
    <w:rsid w:val="00D4770C"/>
    <w:rsid w:val="00D4791C"/>
    <w:rsid w:val="00D47A70"/>
    <w:rsid w:val="00D47F45"/>
    <w:rsid w:val="00D5011C"/>
    <w:rsid w:val="00D501C0"/>
    <w:rsid w:val="00D503AF"/>
    <w:rsid w:val="00D5047B"/>
    <w:rsid w:val="00D50654"/>
    <w:rsid w:val="00D506A3"/>
    <w:rsid w:val="00D50712"/>
    <w:rsid w:val="00D50758"/>
    <w:rsid w:val="00D507D8"/>
    <w:rsid w:val="00D50B5F"/>
    <w:rsid w:val="00D51270"/>
    <w:rsid w:val="00D514C9"/>
    <w:rsid w:val="00D5167E"/>
    <w:rsid w:val="00D518C0"/>
    <w:rsid w:val="00D51F59"/>
    <w:rsid w:val="00D52304"/>
    <w:rsid w:val="00D52741"/>
    <w:rsid w:val="00D5292C"/>
    <w:rsid w:val="00D52B92"/>
    <w:rsid w:val="00D52DF3"/>
    <w:rsid w:val="00D52DFC"/>
    <w:rsid w:val="00D52ED6"/>
    <w:rsid w:val="00D5310E"/>
    <w:rsid w:val="00D53230"/>
    <w:rsid w:val="00D533D1"/>
    <w:rsid w:val="00D533E5"/>
    <w:rsid w:val="00D537BE"/>
    <w:rsid w:val="00D538B7"/>
    <w:rsid w:val="00D53A8B"/>
    <w:rsid w:val="00D53D65"/>
    <w:rsid w:val="00D53D80"/>
    <w:rsid w:val="00D53F72"/>
    <w:rsid w:val="00D54000"/>
    <w:rsid w:val="00D541C7"/>
    <w:rsid w:val="00D54686"/>
    <w:rsid w:val="00D5475B"/>
    <w:rsid w:val="00D54B56"/>
    <w:rsid w:val="00D54BAD"/>
    <w:rsid w:val="00D54F31"/>
    <w:rsid w:val="00D54F66"/>
    <w:rsid w:val="00D55345"/>
    <w:rsid w:val="00D5556D"/>
    <w:rsid w:val="00D55608"/>
    <w:rsid w:val="00D55829"/>
    <w:rsid w:val="00D5599D"/>
    <w:rsid w:val="00D55A2B"/>
    <w:rsid w:val="00D55B70"/>
    <w:rsid w:val="00D56170"/>
    <w:rsid w:val="00D5648A"/>
    <w:rsid w:val="00D565E5"/>
    <w:rsid w:val="00D56656"/>
    <w:rsid w:val="00D5667D"/>
    <w:rsid w:val="00D5689B"/>
    <w:rsid w:val="00D56A31"/>
    <w:rsid w:val="00D56C2D"/>
    <w:rsid w:val="00D56C48"/>
    <w:rsid w:val="00D56E28"/>
    <w:rsid w:val="00D56E58"/>
    <w:rsid w:val="00D57A2B"/>
    <w:rsid w:val="00D57A9A"/>
    <w:rsid w:val="00D57B5F"/>
    <w:rsid w:val="00D57BE8"/>
    <w:rsid w:val="00D57FC7"/>
    <w:rsid w:val="00D6017B"/>
    <w:rsid w:val="00D60551"/>
    <w:rsid w:val="00D6062A"/>
    <w:rsid w:val="00D606E4"/>
    <w:rsid w:val="00D6091F"/>
    <w:rsid w:val="00D6094F"/>
    <w:rsid w:val="00D609E6"/>
    <w:rsid w:val="00D60BE1"/>
    <w:rsid w:val="00D60E3B"/>
    <w:rsid w:val="00D60F47"/>
    <w:rsid w:val="00D61128"/>
    <w:rsid w:val="00D61258"/>
    <w:rsid w:val="00D61338"/>
    <w:rsid w:val="00D61649"/>
    <w:rsid w:val="00D61757"/>
    <w:rsid w:val="00D618B0"/>
    <w:rsid w:val="00D61912"/>
    <w:rsid w:val="00D61B79"/>
    <w:rsid w:val="00D61D83"/>
    <w:rsid w:val="00D61EAD"/>
    <w:rsid w:val="00D621C4"/>
    <w:rsid w:val="00D62228"/>
    <w:rsid w:val="00D6252E"/>
    <w:rsid w:val="00D625D1"/>
    <w:rsid w:val="00D627F2"/>
    <w:rsid w:val="00D62ACE"/>
    <w:rsid w:val="00D6317C"/>
    <w:rsid w:val="00D632D4"/>
    <w:rsid w:val="00D63634"/>
    <w:rsid w:val="00D636D9"/>
    <w:rsid w:val="00D6377B"/>
    <w:rsid w:val="00D639EE"/>
    <w:rsid w:val="00D63A41"/>
    <w:rsid w:val="00D63D20"/>
    <w:rsid w:val="00D64066"/>
    <w:rsid w:val="00D64228"/>
    <w:rsid w:val="00D64305"/>
    <w:rsid w:val="00D643D1"/>
    <w:rsid w:val="00D645D9"/>
    <w:rsid w:val="00D64640"/>
    <w:rsid w:val="00D64806"/>
    <w:rsid w:val="00D6483D"/>
    <w:rsid w:val="00D64898"/>
    <w:rsid w:val="00D64AAF"/>
    <w:rsid w:val="00D64B01"/>
    <w:rsid w:val="00D64F2D"/>
    <w:rsid w:val="00D6504D"/>
    <w:rsid w:val="00D65096"/>
    <w:rsid w:val="00D6549D"/>
    <w:rsid w:val="00D65556"/>
    <w:rsid w:val="00D658A6"/>
    <w:rsid w:val="00D65AF6"/>
    <w:rsid w:val="00D65CA7"/>
    <w:rsid w:val="00D65DDC"/>
    <w:rsid w:val="00D65E13"/>
    <w:rsid w:val="00D65F9C"/>
    <w:rsid w:val="00D66196"/>
    <w:rsid w:val="00D662A7"/>
    <w:rsid w:val="00D66691"/>
    <w:rsid w:val="00D66855"/>
    <w:rsid w:val="00D66C45"/>
    <w:rsid w:val="00D66CEF"/>
    <w:rsid w:val="00D66D15"/>
    <w:rsid w:val="00D67355"/>
    <w:rsid w:val="00D67368"/>
    <w:rsid w:val="00D67483"/>
    <w:rsid w:val="00D6752F"/>
    <w:rsid w:val="00D67674"/>
    <w:rsid w:val="00D67736"/>
    <w:rsid w:val="00D6797A"/>
    <w:rsid w:val="00D67994"/>
    <w:rsid w:val="00D67C73"/>
    <w:rsid w:val="00D67D5C"/>
    <w:rsid w:val="00D67F78"/>
    <w:rsid w:val="00D70389"/>
    <w:rsid w:val="00D703F8"/>
    <w:rsid w:val="00D7044F"/>
    <w:rsid w:val="00D7049D"/>
    <w:rsid w:val="00D707E8"/>
    <w:rsid w:val="00D70E5B"/>
    <w:rsid w:val="00D70FDE"/>
    <w:rsid w:val="00D7120A"/>
    <w:rsid w:val="00D7128C"/>
    <w:rsid w:val="00D71A61"/>
    <w:rsid w:val="00D71DCF"/>
    <w:rsid w:val="00D71F79"/>
    <w:rsid w:val="00D7219C"/>
    <w:rsid w:val="00D72217"/>
    <w:rsid w:val="00D7239E"/>
    <w:rsid w:val="00D723D4"/>
    <w:rsid w:val="00D725BB"/>
    <w:rsid w:val="00D7290C"/>
    <w:rsid w:val="00D72939"/>
    <w:rsid w:val="00D72B75"/>
    <w:rsid w:val="00D72C03"/>
    <w:rsid w:val="00D72C95"/>
    <w:rsid w:val="00D72EB6"/>
    <w:rsid w:val="00D7300A"/>
    <w:rsid w:val="00D730C6"/>
    <w:rsid w:val="00D73264"/>
    <w:rsid w:val="00D732EE"/>
    <w:rsid w:val="00D73AFD"/>
    <w:rsid w:val="00D73B55"/>
    <w:rsid w:val="00D73C45"/>
    <w:rsid w:val="00D73F89"/>
    <w:rsid w:val="00D74056"/>
    <w:rsid w:val="00D74184"/>
    <w:rsid w:val="00D74314"/>
    <w:rsid w:val="00D74677"/>
    <w:rsid w:val="00D74A0C"/>
    <w:rsid w:val="00D74B5F"/>
    <w:rsid w:val="00D74CE5"/>
    <w:rsid w:val="00D74D3A"/>
    <w:rsid w:val="00D74DD6"/>
    <w:rsid w:val="00D75189"/>
    <w:rsid w:val="00D7527F"/>
    <w:rsid w:val="00D752A0"/>
    <w:rsid w:val="00D754FC"/>
    <w:rsid w:val="00D7568C"/>
    <w:rsid w:val="00D75C45"/>
    <w:rsid w:val="00D761EC"/>
    <w:rsid w:val="00D76371"/>
    <w:rsid w:val="00D76528"/>
    <w:rsid w:val="00D76654"/>
    <w:rsid w:val="00D76881"/>
    <w:rsid w:val="00D769B6"/>
    <w:rsid w:val="00D76A79"/>
    <w:rsid w:val="00D76B1D"/>
    <w:rsid w:val="00D76E3E"/>
    <w:rsid w:val="00D76F8A"/>
    <w:rsid w:val="00D76F8E"/>
    <w:rsid w:val="00D7702E"/>
    <w:rsid w:val="00D773A6"/>
    <w:rsid w:val="00D773DF"/>
    <w:rsid w:val="00D776B0"/>
    <w:rsid w:val="00D778CC"/>
    <w:rsid w:val="00D779B4"/>
    <w:rsid w:val="00D77D53"/>
    <w:rsid w:val="00D77FDD"/>
    <w:rsid w:val="00D801DB"/>
    <w:rsid w:val="00D8090A"/>
    <w:rsid w:val="00D80A1F"/>
    <w:rsid w:val="00D80CDA"/>
    <w:rsid w:val="00D80D4A"/>
    <w:rsid w:val="00D80EE3"/>
    <w:rsid w:val="00D81024"/>
    <w:rsid w:val="00D8102C"/>
    <w:rsid w:val="00D81030"/>
    <w:rsid w:val="00D8107A"/>
    <w:rsid w:val="00D81128"/>
    <w:rsid w:val="00D816E0"/>
    <w:rsid w:val="00D81759"/>
    <w:rsid w:val="00D8195F"/>
    <w:rsid w:val="00D81A10"/>
    <w:rsid w:val="00D81B23"/>
    <w:rsid w:val="00D81B96"/>
    <w:rsid w:val="00D81F4B"/>
    <w:rsid w:val="00D82407"/>
    <w:rsid w:val="00D82639"/>
    <w:rsid w:val="00D826E6"/>
    <w:rsid w:val="00D827DC"/>
    <w:rsid w:val="00D82C9D"/>
    <w:rsid w:val="00D82CB3"/>
    <w:rsid w:val="00D82CBA"/>
    <w:rsid w:val="00D82CFE"/>
    <w:rsid w:val="00D82D44"/>
    <w:rsid w:val="00D830F2"/>
    <w:rsid w:val="00D83149"/>
    <w:rsid w:val="00D83234"/>
    <w:rsid w:val="00D832D0"/>
    <w:rsid w:val="00D8332F"/>
    <w:rsid w:val="00D833C8"/>
    <w:rsid w:val="00D83573"/>
    <w:rsid w:val="00D83B1B"/>
    <w:rsid w:val="00D83F37"/>
    <w:rsid w:val="00D84112"/>
    <w:rsid w:val="00D8444A"/>
    <w:rsid w:val="00D845E7"/>
    <w:rsid w:val="00D84809"/>
    <w:rsid w:val="00D84D89"/>
    <w:rsid w:val="00D84E22"/>
    <w:rsid w:val="00D84E37"/>
    <w:rsid w:val="00D8501B"/>
    <w:rsid w:val="00D850CE"/>
    <w:rsid w:val="00D853C6"/>
    <w:rsid w:val="00D85455"/>
    <w:rsid w:val="00D85523"/>
    <w:rsid w:val="00D8557D"/>
    <w:rsid w:val="00D8579F"/>
    <w:rsid w:val="00D858DB"/>
    <w:rsid w:val="00D85976"/>
    <w:rsid w:val="00D85A8A"/>
    <w:rsid w:val="00D85AA7"/>
    <w:rsid w:val="00D85AD4"/>
    <w:rsid w:val="00D85CF6"/>
    <w:rsid w:val="00D86166"/>
    <w:rsid w:val="00D86251"/>
    <w:rsid w:val="00D865A2"/>
    <w:rsid w:val="00D86680"/>
    <w:rsid w:val="00D86694"/>
    <w:rsid w:val="00D86769"/>
    <w:rsid w:val="00D8683F"/>
    <w:rsid w:val="00D86976"/>
    <w:rsid w:val="00D869C5"/>
    <w:rsid w:val="00D86ABA"/>
    <w:rsid w:val="00D86B88"/>
    <w:rsid w:val="00D86B9A"/>
    <w:rsid w:val="00D86BD2"/>
    <w:rsid w:val="00D86CD3"/>
    <w:rsid w:val="00D86EE1"/>
    <w:rsid w:val="00D86FA8"/>
    <w:rsid w:val="00D874E3"/>
    <w:rsid w:val="00D87853"/>
    <w:rsid w:val="00D8788C"/>
    <w:rsid w:val="00D87BF2"/>
    <w:rsid w:val="00D87D26"/>
    <w:rsid w:val="00D87E19"/>
    <w:rsid w:val="00D900C6"/>
    <w:rsid w:val="00D90222"/>
    <w:rsid w:val="00D90473"/>
    <w:rsid w:val="00D9056A"/>
    <w:rsid w:val="00D9072A"/>
    <w:rsid w:val="00D9110F"/>
    <w:rsid w:val="00D91443"/>
    <w:rsid w:val="00D917F9"/>
    <w:rsid w:val="00D918AA"/>
    <w:rsid w:val="00D91A1E"/>
    <w:rsid w:val="00D91C63"/>
    <w:rsid w:val="00D91C73"/>
    <w:rsid w:val="00D91D77"/>
    <w:rsid w:val="00D91E70"/>
    <w:rsid w:val="00D91FC6"/>
    <w:rsid w:val="00D92059"/>
    <w:rsid w:val="00D921CF"/>
    <w:rsid w:val="00D9222C"/>
    <w:rsid w:val="00D92300"/>
    <w:rsid w:val="00D92350"/>
    <w:rsid w:val="00D923D2"/>
    <w:rsid w:val="00D924F4"/>
    <w:rsid w:val="00D92556"/>
    <w:rsid w:val="00D92651"/>
    <w:rsid w:val="00D927A5"/>
    <w:rsid w:val="00D9294E"/>
    <w:rsid w:val="00D92A4E"/>
    <w:rsid w:val="00D92B3A"/>
    <w:rsid w:val="00D92FE0"/>
    <w:rsid w:val="00D9325F"/>
    <w:rsid w:val="00D932DB"/>
    <w:rsid w:val="00D933B1"/>
    <w:rsid w:val="00D933F5"/>
    <w:rsid w:val="00D9344E"/>
    <w:rsid w:val="00D934B6"/>
    <w:rsid w:val="00D936A2"/>
    <w:rsid w:val="00D93714"/>
    <w:rsid w:val="00D93A5E"/>
    <w:rsid w:val="00D93BF9"/>
    <w:rsid w:val="00D93F42"/>
    <w:rsid w:val="00D940D5"/>
    <w:rsid w:val="00D94665"/>
    <w:rsid w:val="00D948A7"/>
    <w:rsid w:val="00D9494D"/>
    <w:rsid w:val="00D94958"/>
    <w:rsid w:val="00D94D02"/>
    <w:rsid w:val="00D94DA7"/>
    <w:rsid w:val="00D94E70"/>
    <w:rsid w:val="00D94F43"/>
    <w:rsid w:val="00D95514"/>
    <w:rsid w:val="00D955BF"/>
    <w:rsid w:val="00D9584E"/>
    <w:rsid w:val="00D95A8E"/>
    <w:rsid w:val="00D95B25"/>
    <w:rsid w:val="00D95D78"/>
    <w:rsid w:val="00D95FE3"/>
    <w:rsid w:val="00D960FD"/>
    <w:rsid w:val="00D96312"/>
    <w:rsid w:val="00D96399"/>
    <w:rsid w:val="00D964B2"/>
    <w:rsid w:val="00D96504"/>
    <w:rsid w:val="00D9690B"/>
    <w:rsid w:val="00D96DC1"/>
    <w:rsid w:val="00D96E47"/>
    <w:rsid w:val="00D97138"/>
    <w:rsid w:val="00D97366"/>
    <w:rsid w:val="00D977D2"/>
    <w:rsid w:val="00D9781A"/>
    <w:rsid w:val="00D9788A"/>
    <w:rsid w:val="00D978A3"/>
    <w:rsid w:val="00D97AFA"/>
    <w:rsid w:val="00D97B6B"/>
    <w:rsid w:val="00D97C94"/>
    <w:rsid w:val="00DA0492"/>
    <w:rsid w:val="00DA04A5"/>
    <w:rsid w:val="00DA0A11"/>
    <w:rsid w:val="00DA0AA6"/>
    <w:rsid w:val="00DA0D86"/>
    <w:rsid w:val="00DA10EC"/>
    <w:rsid w:val="00DA10F4"/>
    <w:rsid w:val="00DA129D"/>
    <w:rsid w:val="00DA168F"/>
    <w:rsid w:val="00DA1696"/>
    <w:rsid w:val="00DA186A"/>
    <w:rsid w:val="00DA1D0D"/>
    <w:rsid w:val="00DA1EB1"/>
    <w:rsid w:val="00DA1EB7"/>
    <w:rsid w:val="00DA1F8F"/>
    <w:rsid w:val="00DA209F"/>
    <w:rsid w:val="00DA20BA"/>
    <w:rsid w:val="00DA2302"/>
    <w:rsid w:val="00DA2414"/>
    <w:rsid w:val="00DA246F"/>
    <w:rsid w:val="00DA2811"/>
    <w:rsid w:val="00DA2BB0"/>
    <w:rsid w:val="00DA2C41"/>
    <w:rsid w:val="00DA2C72"/>
    <w:rsid w:val="00DA2C80"/>
    <w:rsid w:val="00DA2DC1"/>
    <w:rsid w:val="00DA31B2"/>
    <w:rsid w:val="00DA3790"/>
    <w:rsid w:val="00DA3C5C"/>
    <w:rsid w:val="00DA4099"/>
    <w:rsid w:val="00DA4264"/>
    <w:rsid w:val="00DA43CE"/>
    <w:rsid w:val="00DA45C4"/>
    <w:rsid w:val="00DA4654"/>
    <w:rsid w:val="00DA49B1"/>
    <w:rsid w:val="00DA4B3E"/>
    <w:rsid w:val="00DA4C71"/>
    <w:rsid w:val="00DA4CCB"/>
    <w:rsid w:val="00DA4F72"/>
    <w:rsid w:val="00DA5111"/>
    <w:rsid w:val="00DA5196"/>
    <w:rsid w:val="00DA5568"/>
    <w:rsid w:val="00DA5600"/>
    <w:rsid w:val="00DA56A9"/>
    <w:rsid w:val="00DA57D6"/>
    <w:rsid w:val="00DA5933"/>
    <w:rsid w:val="00DA5B96"/>
    <w:rsid w:val="00DA5FFF"/>
    <w:rsid w:val="00DA61B1"/>
    <w:rsid w:val="00DA669C"/>
    <w:rsid w:val="00DA688E"/>
    <w:rsid w:val="00DA6C47"/>
    <w:rsid w:val="00DA6F4A"/>
    <w:rsid w:val="00DA72AF"/>
    <w:rsid w:val="00DA73AB"/>
    <w:rsid w:val="00DA74AC"/>
    <w:rsid w:val="00DA757C"/>
    <w:rsid w:val="00DA7B21"/>
    <w:rsid w:val="00DA7DFF"/>
    <w:rsid w:val="00DA7FD1"/>
    <w:rsid w:val="00DA7FDD"/>
    <w:rsid w:val="00DB0191"/>
    <w:rsid w:val="00DB02ED"/>
    <w:rsid w:val="00DB080F"/>
    <w:rsid w:val="00DB0A67"/>
    <w:rsid w:val="00DB0C5B"/>
    <w:rsid w:val="00DB10AD"/>
    <w:rsid w:val="00DB1244"/>
    <w:rsid w:val="00DB1355"/>
    <w:rsid w:val="00DB14AE"/>
    <w:rsid w:val="00DB17A5"/>
    <w:rsid w:val="00DB1F9D"/>
    <w:rsid w:val="00DB2058"/>
    <w:rsid w:val="00DB262E"/>
    <w:rsid w:val="00DB2784"/>
    <w:rsid w:val="00DB2AD8"/>
    <w:rsid w:val="00DB2B32"/>
    <w:rsid w:val="00DB2B8C"/>
    <w:rsid w:val="00DB2E4C"/>
    <w:rsid w:val="00DB2F65"/>
    <w:rsid w:val="00DB3296"/>
    <w:rsid w:val="00DB32A8"/>
    <w:rsid w:val="00DB3826"/>
    <w:rsid w:val="00DB38B7"/>
    <w:rsid w:val="00DB39EA"/>
    <w:rsid w:val="00DB3BF0"/>
    <w:rsid w:val="00DB3FFA"/>
    <w:rsid w:val="00DB40C9"/>
    <w:rsid w:val="00DB4201"/>
    <w:rsid w:val="00DB45BE"/>
    <w:rsid w:val="00DB45E2"/>
    <w:rsid w:val="00DB4B6A"/>
    <w:rsid w:val="00DB50BF"/>
    <w:rsid w:val="00DB5296"/>
    <w:rsid w:val="00DB53BC"/>
    <w:rsid w:val="00DB565A"/>
    <w:rsid w:val="00DB58F9"/>
    <w:rsid w:val="00DB5B1E"/>
    <w:rsid w:val="00DB5B5B"/>
    <w:rsid w:val="00DB5E98"/>
    <w:rsid w:val="00DB6016"/>
    <w:rsid w:val="00DB61E8"/>
    <w:rsid w:val="00DB6558"/>
    <w:rsid w:val="00DB6CEF"/>
    <w:rsid w:val="00DB6D05"/>
    <w:rsid w:val="00DB6D09"/>
    <w:rsid w:val="00DB6DF5"/>
    <w:rsid w:val="00DB6E6C"/>
    <w:rsid w:val="00DB6E76"/>
    <w:rsid w:val="00DB6EA0"/>
    <w:rsid w:val="00DB7514"/>
    <w:rsid w:val="00DB793C"/>
    <w:rsid w:val="00DB7AC2"/>
    <w:rsid w:val="00DB7CB8"/>
    <w:rsid w:val="00DB7CEA"/>
    <w:rsid w:val="00DB7E22"/>
    <w:rsid w:val="00DB7E24"/>
    <w:rsid w:val="00DB7ED5"/>
    <w:rsid w:val="00DB7F32"/>
    <w:rsid w:val="00DC0141"/>
    <w:rsid w:val="00DC0197"/>
    <w:rsid w:val="00DC01CB"/>
    <w:rsid w:val="00DC0287"/>
    <w:rsid w:val="00DC059E"/>
    <w:rsid w:val="00DC06A9"/>
    <w:rsid w:val="00DC08A3"/>
    <w:rsid w:val="00DC096A"/>
    <w:rsid w:val="00DC0A2F"/>
    <w:rsid w:val="00DC0AE5"/>
    <w:rsid w:val="00DC0CA7"/>
    <w:rsid w:val="00DC109C"/>
    <w:rsid w:val="00DC13FA"/>
    <w:rsid w:val="00DC178D"/>
    <w:rsid w:val="00DC17B5"/>
    <w:rsid w:val="00DC17EC"/>
    <w:rsid w:val="00DC1855"/>
    <w:rsid w:val="00DC1872"/>
    <w:rsid w:val="00DC1AE8"/>
    <w:rsid w:val="00DC1B6C"/>
    <w:rsid w:val="00DC1BD7"/>
    <w:rsid w:val="00DC1F0D"/>
    <w:rsid w:val="00DC1F19"/>
    <w:rsid w:val="00DC2404"/>
    <w:rsid w:val="00DC2BEB"/>
    <w:rsid w:val="00DC2F3E"/>
    <w:rsid w:val="00DC30B7"/>
    <w:rsid w:val="00DC3235"/>
    <w:rsid w:val="00DC3809"/>
    <w:rsid w:val="00DC3F9E"/>
    <w:rsid w:val="00DC4054"/>
    <w:rsid w:val="00DC40DF"/>
    <w:rsid w:val="00DC42CC"/>
    <w:rsid w:val="00DC4433"/>
    <w:rsid w:val="00DC4797"/>
    <w:rsid w:val="00DC49E0"/>
    <w:rsid w:val="00DC4CDB"/>
    <w:rsid w:val="00DC4D2C"/>
    <w:rsid w:val="00DC4E60"/>
    <w:rsid w:val="00DC4F2D"/>
    <w:rsid w:val="00DC4FE9"/>
    <w:rsid w:val="00DC5038"/>
    <w:rsid w:val="00DC5076"/>
    <w:rsid w:val="00DC533C"/>
    <w:rsid w:val="00DC5736"/>
    <w:rsid w:val="00DC5A2C"/>
    <w:rsid w:val="00DC5D30"/>
    <w:rsid w:val="00DC5EB0"/>
    <w:rsid w:val="00DC5F0C"/>
    <w:rsid w:val="00DC5F8C"/>
    <w:rsid w:val="00DC60F4"/>
    <w:rsid w:val="00DC638E"/>
    <w:rsid w:val="00DC6539"/>
    <w:rsid w:val="00DC6A4D"/>
    <w:rsid w:val="00DC6D5E"/>
    <w:rsid w:val="00DC6DD3"/>
    <w:rsid w:val="00DC6F7D"/>
    <w:rsid w:val="00DC71C3"/>
    <w:rsid w:val="00DC71DC"/>
    <w:rsid w:val="00DC7500"/>
    <w:rsid w:val="00DC7511"/>
    <w:rsid w:val="00DC753D"/>
    <w:rsid w:val="00DC7687"/>
    <w:rsid w:val="00DC76EA"/>
    <w:rsid w:val="00DC781B"/>
    <w:rsid w:val="00DC786F"/>
    <w:rsid w:val="00DC78A9"/>
    <w:rsid w:val="00DC7A5B"/>
    <w:rsid w:val="00DC7B92"/>
    <w:rsid w:val="00DC7F68"/>
    <w:rsid w:val="00DD0158"/>
    <w:rsid w:val="00DD0186"/>
    <w:rsid w:val="00DD01DD"/>
    <w:rsid w:val="00DD0465"/>
    <w:rsid w:val="00DD05A0"/>
    <w:rsid w:val="00DD0609"/>
    <w:rsid w:val="00DD0651"/>
    <w:rsid w:val="00DD06E7"/>
    <w:rsid w:val="00DD073F"/>
    <w:rsid w:val="00DD07C9"/>
    <w:rsid w:val="00DD0832"/>
    <w:rsid w:val="00DD1083"/>
    <w:rsid w:val="00DD151B"/>
    <w:rsid w:val="00DD1609"/>
    <w:rsid w:val="00DD19D6"/>
    <w:rsid w:val="00DD1EA6"/>
    <w:rsid w:val="00DD1F3B"/>
    <w:rsid w:val="00DD1FE7"/>
    <w:rsid w:val="00DD1FF4"/>
    <w:rsid w:val="00DD22FC"/>
    <w:rsid w:val="00DD2415"/>
    <w:rsid w:val="00DD27A5"/>
    <w:rsid w:val="00DD29FE"/>
    <w:rsid w:val="00DD2B73"/>
    <w:rsid w:val="00DD2CD4"/>
    <w:rsid w:val="00DD2D0C"/>
    <w:rsid w:val="00DD2EBC"/>
    <w:rsid w:val="00DD2F68"/>
    <w:rsid w:val="00DD2FA5"/>
    <w:rsid w:val="00DD2FB4"/>
    <w:rsid w:val="00DD2FDF"/>
    <w:rsid w:val="00DD30DD"/>
    <w:rsid w:val="00DD33B6"/>
    <w:rsid w:val="00DD33C5"/>
    <w:rsid w:val="00DD3539"/>
    <w:rsid w:val="00DD359E"/>
    <w:rsid w:val="00DD383A"/>
    <w:rsid w:val="00DD3924"/>
    <w:rsid w:val="00DD3C65"/>
    <w:rsid w:val="00DD3ED4"/>
    <w:rsid w:val="00DD4055"/>
    <w:rsid w:val="00DD4311"/>
    <w:rsid w:val="00DD434B"/>
    <w:rsid w:val="00DD4799"/>
    <w:rsid w:val="00DD481D"/>
    <w:rsid w:val="00DD4866"/>
    <w:rsid w:val="00DD4BB7"/>
    <w:rsid w:val="00DD4BC6"/>
    <w:rsid w:val="00DD4C64"/>
    <w:rsid w:val="00DD4DC7"/>
    <w:rsid w:val="00DD508C"/>
    <w:rsid w:val="00DD5126"/>
    <w:rsid w:val="00DD5138"/>
    <w:rsid w:val="00DD51BD"/>
    <w:rsid w:val="00DD52A2"/>
    <w:rsid w:val="00DD5858"/>
    <w:rsid w:val="00DD5B1A"/>
    <w:rsid w:val="00DD5E22"/>
    <w:rsid w:val="00DD5E4D"/>
    <w:rsid w:val="00DD5E6E"/>
    <w:rsid w:val="00DD62CC"/>
    <w:rsid w:val="00DD65DA"/>
    <w:rsid w:val="00DD6B60"/>
    <w:rsid w:val="00DD6F71"/>
    <w:rsid w:val="00DD6FDC"/>
    <w:rsid w:val="00DD744C"/>
    <w:rsid w:val="00DD772E"/>
    <w:rsid w:val="00DD7823"/>
    <w:rsid w:val="00DD78DA"/>
    <w:rsid w:val="00DD7CFB"/>
    <w:rsid w:val="00DD7F0A"/>
    <w:rsid w:val="00DE0005"/>
    <w:rsid w:val="00DE014F"/>
    <w:rsid w:val="00DE029E"/>
    <w:rsid w:val="00DE032B"/>
    <w:rsid w:val="00DE037F"/>
    <w:rsid w:val="00DE04E7"/>
    <w:rsid w:val="00DE0838"/>
    <w:rsid w:val="00DE084B"/>
    <w:rsid w:val="00DE0BD1"/>
    <w:rsid w:val="00DE0D9E"/>
    <w:rsid w:val="00DE0DB9"/>
    <w:rsid w:val="00DE0DF4"/>
    <w:rsid w:val="00DE0F38"/>
    <w:rsid w:val="00DE10A1"/>
    <w:rsid w:val="00DE112E"/>
    <w:rsid w:val="00DE1250"/>
    <w:rsid w:val="00DE129A"/>
    <w:rsid w:val="00DE14BA"/>
    <w:rsid w:val="00DE15C2"/>
    <w:rsid w:val="00DE1629"/>
    <w:rsid w:val="00DE19C5"/>
    <w:rsid w:val="00DE1A01"/>
    <w:rsid w:val="00DE1AFE"/>
    <w:rsid w:val="00DE1B0E"/>
    <w:rsid w:val="00DE1B24"/>
    <w:rsid w:val="00DE1C9C"/>
    <w:rsid w:val="00DE1CD2"/>
    <w:rsid w:val="00DE1F67"/>
    <w:rsid w:val="00DE2366"/>
    <w:rsid w:val="00DE279D"/>
    <w:rsid w:val="00DE2A6E"/>
    <w:rsid w:val="00DE2B80"/>
    <w:rsid w:val="00DE2DDF"/>
    <w:rsid w:val="00DE2E75"/>
    <w:rsid w:val="00DE2ED0"/>
    <w:rsid w:val="00DE3285"/>
    <w:rsid w:val="00DE334D"/>
    <w:rsid w:val="00DE34A3"/>
    <w:rsid w:val="00DE355E"/>
    <w:rsid w:val="00DE3671"/>
    <w:rsid w:val="00DE37BD"/>
    <w:rsid w:val="00DE39D5"/>
    <w:rsid w:val="00DE39FC"/>
    <w:rsid w:val="00DE41ED"/>
    <w:rsid w:val="00DE43AE"/>
    <w:rsid w:val="00DE4767"/>
    <w:rsid w:val="00DE4787"/>
    <w:rsid w:val="00DE49B6"/>
    <w:rsid w:val="00DE4AC4"/>
    <w:rsid w:val="00DE4AEF"/>
    <w:rsid w:val="00DE4C20"/>
    <w:rsid w:val="00DE4D14"/>
    <w:rsid w:val="00DE4F3B"/>
    <w:rsid w:val="00DE5020"/>
    <w:rsid w:val="00DE5375"/>
    <w:rsid w:val="00DE53DD"/>
    <w:rsid w:val="00DE5423"/>
    <w:rsid w:val="00DE570B"/>
    <w:rsid w:val="00DE573C"/>
    <w:rsid w:val="00DE5AC9"/>
    <w:rsid w:val="00DE5CFE"/>
    <w:rsid w:val="00DE61F5"/>
    <w:rsid w:val="00DE62CD"/>
    <w:rsid w:val="00DE64E6"/>
    <w:rsid w:val="00DE66EA"/>
    <w:rsid w:val="00DE679C"/>
    <w:rsid w:val="00DE6C6B"/>
    <w:rsid w:val="00DE6C75"/>
    <w:rsid w:val="00DE6EDF"/>
    <w:rsid w:val="00DE70D8"/>
    <w:rsid w:val="00DE7127"/>
    <w:rsid w:val="00DE7164"/>
    <w:rsid w:val="00DE74E5"/>
    <w:rsid w:val="00DE77B2"/>
    <w:rsid w:val="00DE77F5"/>
    <w:rsid w:val="00DE7914"/>
    <w:rsid w:val="00DE7A26"/>
    <w:rsid w:val="00DE7B03"/>
    <w:rsid w:val="00DE7DB8"/>
    <w:rsid w:val="00DE7EDA"/>
    <w:rsid w:val="00DE7EE5"/>
    <w:rsid w:val="00DF005C"/>
    <w:rsid w:val="00DF01B7"/>
    <w:rsid w:val="00DF041F"/>
    <w:rsid w:val="00DF049B"/>
    <w:rsid w:val="00DF0716"/>
    <w:rsid w:val="00DF0803"/>
    <w:rsid w:val="00DF08E1"/>
    <w:rsid w:val="00DF0C09"/>
    <w:rsid w:val="00DF0E5F"/>
    <w:rsid w:val="00DF0F26"/>
    <w:rsid w:val="00DF11C6"/>
    <w:rsid w:val="00DF11DB"/>
    <w:rsid w:val="00DF1386"/>
    <w:rsid w:val="00DF141A"/>
    <w:rsid w:val="00DF1508"/>
    <w:rsid w:val="00DF1534"/>
    <w:rsid w:val="00DF167E"/>
    <w:rsid w:val="00DF18BE"/>
    <w:rsid w:val="00DF1A90"/>
    <w:rsid w:val="00DF1B0E"/>
    <w:rsid w:val="00DF21C8"/>
    <w:rsid w:val="00DF267A"/>
    <w:rsid w:val="00DF2BAF"/>
    <w:rsid w:val="00DF2BBD"/>
    <w:rsid w:val="00DF2E54"/>
    <w:rsid w:val="00DF3370"/>
    <w:rsid w:val="00DF3851"/>
    <w:rsid w:val="00DF39DA"/>
    <w:rsid w:val="00DF3F55"/>
    <w:rsid w:val="00DF4216"/>
    <w:rsid w:val="00DF4263"/>
    <w:rsid w:val="00DF44F9"/>
    <w:rsid w:val="00DF4674"/>
    <w:rsid w:val="00DF467C"/>
    <w:rsid w:val="00DF4922"/>
    <w:rsid w:val="00DF49A8"/>
    <w:rsid w:val="00DF4F3E"/>
    <w:rsid w:val="00DF5507"/>
    <w:rsid w:val="00DF5532"/>
    <w:rsid w:val="00DF55F2"/>
    <w:rsid w:val="00DF56D4"/>
    <w:rsid w:val="00DF57AF"/>
    <w:rsid w:val="00DF57E2"/>
    <w:rsid w:val="00DF5AA4"/>
    <w:rsid w:val="00DF63B1"/>
    <w:rsid w:val="00DF65AC"/>
    <w:rsid w:val="00DF6816"/>
    <w:rsid w:val="00DF6E7E"/>
    <w:rsid w:val="00DF6F1B"/>
    <w:rsid w:val="00DF7079"/>
    <w:rsid w:val="00DF7172"/>
    <w:rsid w:val="00DF735B"/>
    <w:rsid w:val="00DF73A5"/>
    <w:rsid w:val="00DF764B"/>
    <w:rsid w:val="00DF7A83"/>
    <w:rsid w:val="00DF7DFC"/>
    <w:rsid w:val="00DF7FEF"/>
    <w:rsid w:val="00E0042A"/>
    <w:rsid w:val="00E004FD"/>
    <w:rsid w:val="00E00696"/>
    <w:rsid w:val="00E00A33"/>
    <w:rsid w:val="00E00A62"/>
    <w:rsid w:val="00E00C2F"/>
    <w:rsid w:val="00E00CB6"/>
    <w:rsid w:val="00E00F66"/>
    <w:rsid w:val="00E01298"/>
    <w:rsid w:val="00E012A2"/>
    <w:rsid w:val="00E012B8"/>
    <w:rsid w:val="00E014C7"/>
    <w:rsid w:val="00E01A9D"/>
    <w:rsid w:val="00E01C1D"/>
    <w:rsid w:val="00E01CAC"/>
    <w:rsid w:val="00E020FE"/>
    <w:rsid w:val="00E02612"/>
    <w:rsid w:val="00E026E0"/>
    <w:rsid w:val="00E02700"/>
    <w:rsid w:val="00E02B55"/>
    <w:rsid w:val="00E02D3F"/>
    <w:rsid w:val="00E02E85"/>
    <w:rsid w:val="00E02ECB"/>
    <w:rsid w:val="00E03200"/>
    <w:rsid w:val="00E036A2"/>
    <w:rsid w:val="00E03729"/>
    <w:rsid w:val="00E0386C"/>
    <w:rsid w:val="00E03911"/>
    <w:rsid w:val="00E03B0E"/>
    <w:rsid w:val="00E03D2D"/>
    <w:rsid w:val="00E03D5C"/>
    <w:rsid w:val="00E0416D"/>
    <w:rsid w:val="00E042E1"/>
    <w:rsid w:val="00E045DA"/>
    <w:rsid w:val="00E04661"/>
    <w:rsid w:val="00E04A00"/>
    <w:rsid w:val="00E04BF8"/>
    <w:rsid w:val="00E04C6D"/>
    <w:rsid w:val="00E04CA0"/>
    <w:rsid w:val="00E04F04"/>
    <w:rsid w:val="00E04F4C"/>
    <w:rsid w:val="00E04FCC"/>
    <w:rsid w:val="00E04FE4"/>
    <w:rsid w:val="00E05035"/>
    <w:rsid w:val="00E05065"/>
    <w:rsid w:val="00E0510B"/>
    <w:rsid w:val="00E054C0"/>
    <w:rsid w:val="00E05982"/>
    <w:rsid w:val="00E05CCF"/>
    <w:rsid w:val="00E05DA9"/>
    <w:rsid w:val="00E05E08"/>
    <w:rsid w:val="00E05E1C"/>
    <w:rsid w:val="00E06312"/>
    <w:rsid w:val="00E0633E"/>
    <w:rsid w:val="00E06D71"/>
    <w:rsid w:val="00E06E4F"/>
    <w:rsid w:val="00E06F0C"/>
    <w:rsid w:val="00E0717F"/>
    <w:rsid w:val="00E072B7"/>
    <w:rsid w:val="00E073AA"/>
    <w:rsid w:val="00E075A2"/>
    <w:rsid w:val="00E078CA"/>
    <w:rsid w:val="00E078E9"/>
    <w:rsid w:val="00E07A77"/>
    <w:rsid w:val="00E07F3D"/>
    <w:rsid w:val="00E10004"/>
    <w:rsid w:val="00E1014F"/>
    <w:rsid w:val="00E10962"/>
    <w:rsid w:val="00E10B90"/>
    <w:rsid w:val="00E10E28"/>
    <w:rsid w:val="00E11141"/>
    <w:rsid w:val="00E111E5"/>
    <w:rsid w:val="00E11397"/>
    <w:rsid w:val="00E11459"/>
    <w:rsid w:val="00E11566"/>
    <w:rsid w:val="00E116A0"/>
    <w:rsid w:val="00E116E2"/>
    <w:rsid w:val="00E117AE"/>
    <w:rsid w:val="00E11A17"/>
    <w:rsid w:val="00E11BE7"/>
    <w:rsid w:val="00E12147"/>
    <w:rsid w:val="00E1259A"/>
    <w:rsid w:val="00E12624"/>
    <w:rsid w:val="00E1265F"/>
    <w:rsid w:val="00E126C2"/>
    <w:rsid w:val="00E127E9"/>
    <w:rsid w:val="00E12BAB"/>
    <w:rsid w:val="00E12D7C"/>
    <w:rsid w:val="00E13009"/>
    <w:rsid w:val="00E133B3"/>
    <w:rsid w:val="00E13406"/>
    <w:rsid w:val="00E13735"/>
    <w:rsid w:val="00E139B2"/>
    <w:rsid w:val="00E13B23"/>
    <w:rsid w:val="00E13EB4"/>
    <w:rsid w:val="00E14088"/>
    <w:rsid w:val="00E14093"/>
    <w:rsid w:val="00E143BA"/>
    <w:rsid w:val="00E144B6"/>
    <w:rsid w:val="00E14AA7"/>
    <w:rsid w:val="00E14ACF"/>
    <w:rsid w:val="00E14B1A"/>
    <w:rsid w:val="00E154FB"/>
    <w:rsid w:val="00E15506"/>
    <w:rsid w:val="00E156C2"/>
    <w:rsid w:val="00E157B9"/>
    <w:rsid w:val="00E15855"/>
    <w:rsid w:val="00E159F9"/>
    <w:rsid w:val="00E15B94"/>
    <w:rsid w:val="00E15D1D"/>
    <w:rsid w:val="00E16473"/>
    <w:rsid w:val="00E166A8"/>
    <w:rsid w:val="00E1691B"/>
    <w:rsid w:val="00E16A15"/>
    <w:rsid w:val="00E16AAC"/>
    <w:rsid w:val="00E16E79"/>
    <w:rsid w:val="00E17121"/>
    <w:rsid w:val="00E17221"/>
    <w:rsid w:val="00E172CA"/>
    <w:rsid w:val="00E17682"/>
    <w:rsid w:val="00E17892"/>
    <w:rsid w:val="00E17E4A"/>
    <w:rsid w:val="00E17F5D"/>
    <w:rsid w:val="00E20645"/>
    <w:rsid w:val="00E20804"/>
    <w:rsid w:val="00E2083F"/>
    <w:rsid w:val="00E20856"/>
    <w:rsid w:val="00E208A4"/>
    <w:rsid w:val="00E20C48"/>
    <w:rsid w:val="00E20C86"/>
    <w:rsid w:val="00E211A4"/>
    <w:rsid w:val="00E212BF"/>
    <w:rsid w:val="00E218AE"/>
    <w:rsid w:val="00E220B2"/>
    <w:rsid w:val="00E22253"/>
    <w:rsid w:val="00E223ED"/>
    <w:rsid w:val="00E224C1"/>
    <w:rsid w:val="00E2252D"/>
    <w:rsid w:val="00E22F23"/>
    <w:rsid w:val="00E22F2B"/>
    <w:rsid w:val="00E22F4F"/>
    <w:rsid w:val="00E22F9F"/>
    <w:rsid w:val="00E2317B"/>
    <w:rsid w:val="00E231AE"/>
    <w:rsid w:val="00E2356C"/>
    <w:rsid w:val="00E235E6"/>
    <w:rsid w:val="00E23AAB"/>
    <w:rsid w:val="00E23C1F"/>
    <w:rsid w:val="00E23DCA"/>
    <w:rsid w:val="00E241AE"/>
    <w:rsid w:val="00E24370"/>
    <w:rsid w:val="00E243E9"/>
    <w:rsid w:val="00E24461"/>
    <w:rsid w:val="00E245D5"/>
    <w:rsid w:val="00E2497D"/>
    <w:rsid w:val="00E24B97"/>
    <w:rsid w:val="00E24D4C"/>
    <w:rsid w:val="00E24DAF"/>
    <w:rsid w:val="00E24EAA"/>
    <w:rsid w:val="00E25369"/>
    <w:rsid w:val="00E25543"/>
    <w:rsid w:val="00E258B0"/>
    <w:rsid w:val="00E25A7F"/>
    <w:rsid w:val="00E25F4F"/>
    <w:rsid w:val="00E26108"/>
    <w:rsid w:val="00E2616D"/>
    <w:rsid w:val="00E26310"/>
    <w:rsid w:val="00E26483"/>
    <w:rsid w:val="00E2654C"/>
    <w:rsid w:val="00E2685E"/>
    <w:rsid w:val="00E268EB"/>
    <w:rsid w:val="00E269BB"/>
    <w:rsid w:val="00E26A0F"/>
    <w:rsid w:val="00E26B93"/>
    <w:rsid w:val="00E26BD4"/>
    <w:rsid w:val="00E26BDF"/>
    <w:rsid w:val="00E26C73"/>
    <w:rsid w:val="00E26CB8"/>
    <w:rsid w:val="00E26E58"/>
    <w:rsid w:val="00E26EF6"/>
    <w:rsid w:val="00E270D7"/>
    <w:rsid w:val="00E2720F"/>
    <w:rsid w:val="00E27242"/>
    <w:rsid w:val="00E274B6"/>
    <w:rsid w:val="00E2756F"/>
    <w:rsid w:val="00E2767C"/>
    <w:rsid w:val="00E27851"/>
    <w:rsid w:val="00E30161"/>
    <w:rsid w:val="00E30185"/>
    <w:rsid w:val="00E302FA"/>
    <w:rsid w:val="00E3043B"/>
    <w:rsid w:val="00E305AE"/>
    <w:rsid w:val="00E3083A"/>
    <w:rsid w:val="00E309CC"/>
    <w:rsid w:val="00E30ADA"/>
    <w:rsid w:val="00E30CAD"/>
    <w:rsid w:val="00E30CE5"/>
    <w:rsid w:val="00E30EE5"/>
    <w:rsid w:val="00E30FBA"/>
    <w:rsid w:val="00E3119C"/>
    <w:rsid w:val="00E312F1"/>
    <w:rsid w:val="00E3147B"/>
    <w:rsid w:val="00E3149A"/>
    <w:rsid w:val="00E3158F"/>
    <w:rsid w:val="00E31B06"/>
    <w:rsid w:val="00E31DD0"/>
    <w:rsid w:val="00E3220E"/>
    <w:rsid w:val="00E32216"/>
    <w:rsid w:val="00E32551"/>
    <w:rsid w:val="00E32733"/>
    <w:rsid w:val="00E32750"/>
    <w:rsid w:val="00E327AE"/>
    <w:rsid w:val="00E3280D"/>
    <w:rsid w:val="00E3289F"/>
    <w:rsid w:val="00E32AE8"/>
    <w:rsid w:val="00E32D4B"/>
    <w:rsid w:val="00E32DEB"/>
    <w:rsid w:val="00E3312A"/>
    <w:rsid w:val="00E33242"/>
    <w:rsid w:val="00E3332D"/>
    <w:rsid w:val="00E334D3"/>
    <w:rsid w:val="00E33583"/>
    <w:rsid w:val="00E33602"/>
    <w:rsid w:val="00E33935"/>
    <w:rsid w:val="00E339EF"/>
    <w:rsid w:val="00E33D8C"/>
    <w:rsid w:val="00E33E60"/>
    <w:rsid w:val="00E33F64"/>
    <w:rsid w:val="00E3400A"/>
    <w:rsid w:val="00E3421D"/>
    <w:rsid w:val="00E342BA"/>
    <w:rsid w:val="00E34856"/>
    <w:rsid w:val="00E34CF5"/>
    <w:rsid w:val="00E34F42"/>
    <w:rsid w:val="00E34F96"/>
    <w:rsid w:val="00E35012"/>
    <w:rsid w:val="00E35049"/>
    <w:rsid w:val="00E352B3"/>
    <w:rsid w:val="00E35308"/>
    <w:rsid w:val="00E3576B"/>
    <w:rsid w:val="00E3578A"/>
    <w:rsid w:val="00E35AE0"/>
    <w:rsid w:val="00E35AFD"/>
    <w:rsid w:val="00E35B0D"/>
    <w:rsid w:val="00E35C52"/>
    <w:rsid w:val="00E35E4D"/>
    <w:rsid w:val="00E36006"/>
    <w:rsid w:val="00E360B3"/>
    <w:rsid w:val="00E36428"/>
    <w:rsid w:val="00E36634"/>
    <w:rsid w:val="00E3667D"/>
    <w:rsid w:val="00E3676C"/>
    <w:rsid w:val="00E36784"/>
    <w:rsid w:val="00E3678A"/>
    <w:rsid w:val="00E36891"/>
    <w:rsid w:val="00E36AD5"/>
    <w:rsid w:val="00E36D3A"/>
    <w:rsid w:val="00E36D6C"/>
    <w:rsid w:val="00E36F67"/>
    <w:rsid w:val="00E37291"/>
    <w:rsid w:val="00E374F0"/>
    <w:rsid w:val="00E3751C"/>
    <w:rsid w:val="00E37677"/>
    <w:rsid w:val="00E379BC"/>
    <w:rsid w:val="00E37E10"/>
    <w:rsid w:val="00E37F69"/>
    <w:rsid w:val="00E40493"/>
    <w:rsid w:val="00E406FF"/>
    <w:rsid w:val="00E4079C"/>
    <w:rsid w:val="00E407B8"/>
    <w:rsid w:val="00E407DA"/>
    <w:rsid w:val="00E409A8"/>
    <w:rsid w:val="00E40A2C"/>
    <w:rsid w:val="00E40E44"/>
    <w:rsid w:val="00E4128A"/>
    <w:rsid w:val="00E41A13"/>
    <w:rsid w:val="00E41B61"/>
    <w:rsid w:val="00E41B91"/>
    <w:rsid w:val="00E42060"/>
    <w:rsid w:val="00E4209B"/>
    <w:rsid w:val="00E42278"/>
    <w:rsid w:val="00E4228D"/>
    <w:rsid w:val="00E42436"/>
    <w:rsid w:val="00E424E7"/>
    <w:rsid w:val="00E424F2"/>
    <w:rsid w:val="00E426CF"/>
    <w:rsid w:val="00E42775"/>
    <w:rsid w:val="00E42931"/>
    <w:rsid w:val="00E42984"/>
    <w:rsid w:val="00E429BC"/>
    <w:rsid w:val="00E42AA1"/>
    <w:rsid w:val="00E42B14"/>
    <w:rsid w:val="00E42C3F"/>
    <w:rsid w:val="00E42DFE"/>
    <w:rsid w:val="00E42E94"/>
    <w:rsid w:val="00E42F1F"/>
    <w:rsid w:val="00E43373"/>
    <w:rsid w:val="00E433A1"/>
    <w:rsid w:val="00E4354E"/>
    <w:rsid w:val="00E435EB"/>
    <w:rsid w:val="00E435F9"/>
    <w:rsid w:val="00E43643"/>
    <w:rsid w:val="00E436CB"/>
    <w:rsid w:val="00E436F4"/>
    <w:rsid w:val="00E43718"/>
    <w:rsid w:val="00E43773"/>
    <w:rsid w:val="00E4386A"/>
    <w:rsid w:val="00E43922"/>
    <w:rsid w:val="00E439DB"/>
    <w:rsid w:val="00E43A23"/>
    <w:rsid w:val="00E43C73"/>
    <w:rsid w:val="00E43CED"/>
    <w:rsid w:val="00E43CFB"/>
    <w:rsid w:val="00E43E1C"/>
    <w:rsid w:val="00E43E72"/>
    <w:rsid w:val="00E43F22"/>
    <w:rsid w:val="00E44427"/>
    <w:rsid w:val="00E44490"/>
    <w:rsid w:val="00E4498F"/>
    <w:rsid w:val="00E44A34"/>
    <w:rsid w:val="00E44C18"/>
    <w:rsid w:val="00E44F8A"/>
    <w:rsid w:val="00E4506C"/>
    <w:rsid w:val="00E4514D"/>
    <w:rsid w:val="00E451EA"/>
    <w:rsid w:val="00E45549"/>
    <w:rsid w:val="00E456FA"/>
    <w:rsid w:val="00E4591D"/>
    <w:rsid w:val="00E45CEB"/>
    <w:rsid w:val="00E460D4"/>
    <w:rsid w:val="00E46980"/>
    <w:rsid w:val="00E47132"/>
    <w:rsid w:val="00E473DD"/>
    <w:rsid w:val="00E474E9"/>
    <w:rsid w:val="00E47954"/>
    <w:rsid w:val="00E47959"/>
    <w:rsid w:val="00E47CC8"/>
    <w:rsid w:val="00E508D3"/>
    <w:rsid w:val="00E509B6"/>
    <w:rsid w:val="00E50B41"/>
    <w:rsid w:val="00E50CB8"/>
    <w:rsid w:val="00E51403"/>
    <w:rsid w:val="00E51AD5"/>
    <w:rsid w:val="00E51C8D"/>
    <w:rsid w:val="00E520D5"/>
    <w:rsid w:val="00E52345"/>
    <w:rsid w:val="00E5248D"/>
    <w:rsid w:val="00E52495"/>
    <w:rsid w:val="00E524F2"/>
    <w:rsid w:val="00E525A9"/>
    <w:rsid w:val="00E52C5C"/>
    <w:rsid w:val="00E52E4A"/>
    <w:rsid w:val="00E52ED9"/>
    <w:rsid w:val="00E533B7"/>
    <w:rsid w:val="00E534C2"/>
    <w:rsid w:val="00E535CE"/>
    <w:rsid w:val="00E53AB2"/>
    <w:rsid w:val="00E53F49"/>
    <w:rsid w:val="00E53F57"/>
    <w:rsid w:val="00E5478F"/>
    <w:rsid w:val="00E54ABD"/>
    <w:rsid w:val="00E54B5B"/>
    <w:rsid w:val="00E54C12"/>
    <w:rsid w:val="00E54DCC"/>
    <w:rsid w:val="00E54EA8"/>
    <w:rsid w:val="00E54FAF"/>
    <w:rsid w:val="00E55313"/>
    <w:rsid w:val="00E5534F"/>
    <w:rsid w:val="00E553B0"/>
    <w:rsid w:val="00E557DC"/>
    <w:rsid w:val="00E5588E"/>
    <w:rsid w:val="00E55AC4"/>
    <w:rsid w:val="00E55D4C"/>
    <w:rsid w:val="00E563B2"/>
    <w:rsid w:val="00E5662D"/>
    <w:rsid w:val="00E567F0"/>
    <w:rsid w:val="00E56DD7"/>
    <w:rsid w:val="00E56FDA"/>
    <w:rsid w:val="00E57103"/>
    <w:rsid w:val="00E57159"/>
    <w:rsid w:val="00E571B3"/>
    <w:rsid w:val="00E575E5"/>
    <w:rsid w:val="00E57926"/>
    <w:rsid w:val="00E579C4"/>
    <w:rsid w:val="00E57C25"/>
    <w:rsid w:val="00E60202"/>
    <w:rsid w:val="00E60256"/>
    <w:rsid w:val="00E6026B"/>
    <w:rsid w:val="00E6043D"/>
    <w:rsid w:val="00E60620"/>
    <w:rsid w:val="00E60859"/>
    <w:rsid w:val="00E6088E"/>
    <w:rsid w:val="00E60928"/>
    <w:rsid w:val="00E60DB7"/>
    <w:rsid w:val="00E60F83"/>
    <w:rsid w:val="00E60FC4"/>
    <w:rsid w:val="00E60FD9"/>
    <w:rsid w:val="00E61892"/>
    <w:rsid w:val="00E618DD"/>
    <w:rsid w:val="00E61951"/>
    <w:rsid w:val="00E61B9B"/>
    <w:rsid w:val="00E61DC4"/>
    <w:rsid w:val="00E61EA5"/>
    <w:rsid w:val="00E62269"/>
    <w:rsid w:val="00E6270F"/>
    <w:rsid w:val="00E62757"/>
    <w:rsid w:val="00E627BC"/>
    <w:rsid w:val="00E62862"/>
    <w:rsid w:val="00E629F2"/>
    <w:rsid w:val="00E62B53"/>
    <w:rsid w:val="00E62BE7"/>
    <w:rsid w:val="00E62EE2"/>
    <w:rsid w:val="00E62F10"/>
    <w:rsid w:val="00E630DD"/>
    <w:rsid w:val="00E63708"/>
    <w:rsid w:val="00E63773"/>
    <w:rsid w:val="00E637AE"/>
    <w:rsid w:val="00E63E77"/>
    <w:rsid w:val="00E63F84"/>
    <w:rsid w:val="00E64041"/>
    <w:rsid w:val="00E64042"/>
    <w:rsid w:val="00E6428A"/>
    <w:rsid w:val="00E643D2"/>
    <w:rsid w:val="00E645AD"/>
    <w:rsid w:val="00E6464B"/>
    <w:rsid w:val="00E646FA"/>
    <w:rsid w:val="00E64709"/>
    <w:rsid w:val="00E648E0"/>
    <w:rsid w:val="00E649CE"/>
    <w:rsid w:val="00E64AB6"/>
    <w:rsid w:val="00E64B33"/>
    <w:rsid w:val="00E64C10"/>
    <w:rsid w:val="00E64E21"/>
    <w:rsid w:val="00E651E0"/>
    <w:rsid w:val="00E652FA"/>
    <w:rsid w:val="00E6568F"/>
    <w:rsid w:val="00E656E0"/>
    <w:rsid w:val="00E658D4"/>
    <w:rsid w:val="00E65C56"/>
    <w:rsid w:val="00E65F11"/>
    <w:rsid w:val="00E66062"/>
    <w:rsid w:val="00E660C2"/>
    <w:rsid w:val="00E66179"/>
    <w:rsid w:val="00E668A0"/>
    <w:rsid w:val="00E66DCA"/>
    <w:rsid w:val="00E66EDD"/>
    <w:rsid w:val="00E66EEA"/>
    <w:rsid w:val="00E66F2A"/>
    <w:rsid w:val="00E6741C"/>
    <w:rsid w:val="00E6745B"/>
    <w:rsid w:val="00E67743"/>
    <w:rsid w:val="00E67DEE"/>
    <w:rsid w:val="00E67E14"/>
    <w:rsid w:val="00E70033"/>
    <w:rsid w:val="00E703A0"/>
    <w:rsid w:val="00E70512"/>
    <w:rsid w:val="00E70910"/>
    <w:rsid w:val="00E70A70"/>
    <w:rsid w:val="00E70CD5"/>
    <w:rsid w:val="00E70E19"/>
    <w:rsid w:val="00E70ECA"/>
    <w:rsid w:val="00E70EED"/>
    <w:rsid w:val="00E71203"/>
    <w:rsid w:val="00E713D5"/>
    <w:rsid w:val="00E715CD"/>
    <w:rsid w:val="00E715D5"/>
    <w:rsid w:val="00E71634"/>
    <w:rsid w:val="00E7181B"/>
    <w:rsid w:val="00E71B0C"/>
    <w:rsid w:val="00E71CF2"/>
    <w:rsid w:val="00E71D37"/>
    <w:rsid w:val="00E7217A"/>
    <w:rsid w:val="00E72301"/>
    <w:rsid w:val="00E72545"/>
    <w:rsid w:val="00E725C2"/>
    <w:rsid w:val="00E72983"/>
    <w:rsid w:val="00E72C88"/>
    <w:rsid w:val="00E72E62"/>
    <w:rsid w:val="00E731A0"/>
    <w:rsid w:val="00E7338E"/>
    <w:rsid w:val="00E734DC"/>
    <w:rsid w:val="00E7376B"/>
    <w:rsid w:val="00E73AEE"/>
    <w:rsid w:val="00E73B08"/>
    <w:rsid w:val="00E73E50"/>
    <w:rsid w:val="00E73F47"/>
    <w:rsid w:val="00E74235"/>
    <w:rsid w:val="00E74237"/>
    <w:rsid w:val="00E742FB"/>
    <w:rsid w:val="00E74379"/>
    <w:rsid w:val="00E749F7"/>
    <w:rsid w:val="00E74C1C"/>
    <w:rsid w:val="00E74C40"/>
    <w:rsid w:val="00E74CEA"/>
    <w:rsid w:val="00E74FAF"/>
    <w:rsid w:val="00E752A1"/>
    <w:rsid w:val="00E758E3"/>
    <w:rsid w:val="00E7594C"/>
    <w:rsid w:val="00E75B57"/>
    <w:rsid w:val="00E76000"/>
    <w:rsid w:val="00E7605B"/>
    <w:rsid w:val="00E76480"/>
    <w:rsid w:val="00E766C8"/>
    <w:rsid w:val="00E769C9"/>
    <w:rsid w:val="00E76CBE"/>
    <w:rsid w:val="00E77034"/>
    <w:rsid w:val="00E770B1"/>
    <w:rsid w:val="00E771E2"/>
    <w:rsid w:val="00E77418"/>
    <w:rsid w:val="00E775CB"/>
    <w:rsid w:val="00E778B0"/>
    <w:rsid w:val="00E77A24"/>
    <w:rsid w:val="00E77BCE"/>
    <w:rsid w:val="00E80001"/>
    <w:rsid w:val="00E80103"/>
    <w:rsid w:val="00E8024F"/>
    <w:rsid w:val="00E804CC"/>
    <w:rsid w:val="00E8050C"/>
    <w:rsid w:val="00E806A2"/>
    <w:rsid w:val="00E807E3"/>
    <w:rsid w:val="00E80A25"/>
    <w:rsid w:val="00E80ACD"/>
    <w:rsid w:val="00E80DB2"/>
    <w:rsid w:val="00E80F4A"/>
    <w:rsid w:val="00E80F60"/>
    <w:rsid w:val="00E80F71"/>
    <w:rsid w:val="00E815C2"/>
    <w:rsid w:val="00E81649"/>
    <w:rsid w:val="00E81F8B"/>
    <w:rsid w:val="00E8220D"/>
    <w:rsid w:val="00E82599"/>
    <w:rsid w:val="00E82632"/>
    <w:rsid w:val="00E8266B"/>
    <w:rsid w:val="00E826A9"/>
    <w:rsid w:val="00E827BC"/>
    <w:rsid w:val="00E82809"/>
    <w:rsid w:val="00E8287D"/>
    <w:rsid w:val="00E82A8E"/>
    <w:rsid w:val="00E82AD9"/>
    <w:rsid w:val="00E82F6F"/>
    <w:rsid w:val="00E834E7"/>
    <w:rsid w:val="00E8390B"/>
    <w:rsid w:val="00E839D3"/>
    <w:rsid w:val="00E83D0C"/>
    <w:rsid w:val="00E83DD1"/>
    <w:rsid w:val="00E83E21"/>
    <w:rsid w:val="00E83F40"/>
    <w:rsid w:val="00E840F6"/>
    <w:rsid w:val="00E841C0"/>
    <w:rsid w:val="00E841D2"/>
    <w:rsid w:val="00E84244"/>
    <w:rsid w:val="00E84464"/>
    <w:rsid w:val="00E84561"/>
    <w:rsid w:val="00E84595"/>
    <w:rsid w:val="00E84886"/>
    <w:rsid w:val="00E84D99"/>
    <w:rsid w:val="00E84E36"/>
    <w:rsid w:val="00E85013"/>
    <w:rsid w:val="00E852FE"/>
    <w:rsid w:val="00E8572D"/>
    <w:rsid w:val="00E85754"/>
    <w:rsid w:val="00E85BA6"/>
    <w:rsid w:val="00E85D21"/>
    <w:rsid w:val="00E85D6F"/>
    <w:rsid w:val="00E85D9C"/>
    <w:rsid w:val="00E85E67"/>
    <w:rsid w:val="00E860F7"/>
    <w:rsid w:val="00E86345"/>
    <w:rsid w:val="00E869D3"/>
    <w:rsid w:val="00E86C15"/>
    <w:rsid w:val="00E86FA9"/>
    <w:rsid w:val="00E8712A"/>
    <w:rsid w:val="00E87369"/>
    <w:rsid w:val="00E87460"/>
    <w:rsid w:val="00E874CC"/>
    <w:rsid w:val="00E87D00"/>
    <w:rsid w:val="00E87D93"/>
    <w:rsid w:val="00E87F7C"/>
    <w:rsid w:val="00E9027C"/>
    <w:rsid w:val="00E902D1"/>
    <w:rsid w:val="00E90471"/>
    <w:rsid w:val="00E90668"/>
    <w:rsid w:val="00E9096A"/>
    <w:rsid w:val="00E909E2"/>
    <w:rsid w:val="00E90DB9"/>
    <w:rsid w:val="00E90EE1"/>
    <w:rsid w:val="00E90F30"/>
    <w:rsid w:val="00E90F6B"/>
    <w:rsid w:val="00E90FFB"/>
    <w:rsid w:val="00E9105A"/>
    <w:rsid w:val="00E917B3"/>
    <w:rsid w:val="00E91856"/>
    <w:rsid w:val="00E91B98"/>
    <w:rsid w:val="00E91CDB"/>
    <w:rsid w:val="00E91EA8"/>
    <w:rsid w:val="00E920F8"/>
    <w:rsid w:val="00E923B2"/>
    <w:rsid w:val="00E924C8"/>
    <w:rsid w:val="00E92514"/>
    <w:rsid w:val="00E92566"/>
    <w:rsid w:val="00E925B3"/>
    <w:rsid w:val="00E925E8"/>
    <w:rsid w:val="00E927A8"/>
    <w:rsid w:val="00E92815"/>
    <w:rsid w:val="00E92883"/>
    <w:rsid w:val="00E929F2"/>
    <w:rsid w:val="00E92A6A"/>
    <w:rsid w:val="00E92AF2"/>
    <w:rsid w:val="00E92AF7"/>
    <w:rsid w:val="00E9308F"/>
    <w:rsid w:val="00E9339E"/>
    <w:rsid w:val="00E93481"/>
    <w:rsid w:val="00E93590"/>
    <w:rsid w:val="00E936F9"/>
    <w:rsid w:val="00E938FE"/>
    <w:rsid w:val="00E939F5"/>
    <w:rsid w:val="00E93A1D"/>
    <w:rsid w:val="00E93C04"/>
    <w:rsid w:val="00E93C48"/>
    <w:rsid w:val="00E93D66"/>
    <w:rsid w:val="00E93D90"/>
    <w:rsid w:val="00E93DD8"/>
    <w:rsid w:val="00E94062"/>
    <w:rsid w:val="00E94081"/>
    <w:rsid w:val="00E947E4"/>
    <w:rsid w:val="00E947F7"/>
    <w:rsid w:val="00E94841"/>
    <w:rsid w:val="00E94BA1"/>
    <w:rsid w:val="00E94C52"/>
    <w:rsid w:val="00E951D6"/>
    <w:rsid w:val="00E95456"/>
    <w:rsid w:val="00E9595B"/>
    <w:rsid w:val="00E95C0D"/>
    <w:rsid w:val="00E95C86"/>
    <w:rsid w:val="00E95F6E"/>
    <w:rsid w:val="00E961CA"/>
    <w:rsid w:val="00E9622C"/>
    <w:rsid w:val="00E96293"/>
    <w:rsid w:val="00E963D8"/>
    <w:rsid w:val="00E9669F"/>
    <w:rsid w:val="00E9678B"/>
    <w:rsid w:val="00E96E5C"/>
    <w:rsid w:val="00E96F78"/>
    <w:rsid w:val="00E96FEE"/>
    <w:rsid w:val="00E97126"/>
    <w:rsid w:val="00E974E2"/>
    <w:rsid w:val="00E9765A"/>
    <w:rsid w:val="00E97824"/>
    <w:rsid w:val="00E97B3C"/>
    <w:rsid w:val="00E97D1E"/>
    <w:rsid w:val="00E97E72"/>
    <w:rsid w:val="00EA0079"/>
    <w:rsid w:val="00EA03BA"/>
    <w:rsid w:val="00EA044B"/>
    <w:rsid w:val="00EA0476"/>
    <w:rsid w:val="00EA05A4"/>
    <w:rsid w:val="00EA0674"/>
    <w:rsid w:val="00EA0697"/>
    <w:rsid w:val="00EA0B6F"/>
    <w:rsid w:val="00EA0CB4"/>
    <w:rsid w:val="00EA0D99"/>
    <w:rsid w:val="00EA0FC8"/>
    <w:rsid w:val="00EA147A"/>
    <w:rsid w:val="00EA1B03"/>
    <w:rsid w:val="00EA1CB0"/>
    <w:rsid w:val="00EA235C"/>
    <w:rsid w:val="00EA2521"/>
    <w:rsid w:val="00EA25F8"/>
    <w:rsid w:val="00EA2809"/>
    <w:rsid w:val="00EA2838"/>
    <w:rsid w:val="00EA2ADE"/>
    <w:rsid w:val="00EA300A"/>
    <w:rsid w:val="00EA3027"/>
    <w:rsid w:val="00EA32CC"/>
    <w:rsid w:val="00EA34A1"/>
    <w:rsid w:val="00EA34C9"/>
    <w:rsid w:val="00EA3ACF"/>
    <w:rsid w:val="00EA3D7F"/>
    <w:rsid w:val="00EA3E8A"/>
    <w:rsid w:val="00EA4407"/>
    <w:rsid w:val="00EA47D1"/>
    <w:rsid w:val="00EA4C7C"/>
    <w:rsid w:val="00EA50A8"/>
    <w:rsid w:val="00EA56D0"/>
    <w:rsid w:val="00EA5975"/>
    <w:rsid w:val="00EA5C71"/>
    <w:rsid w:val="00EA5F2F"/>
    <w:rsid w:val="00EA61A5"/>
    <w:rsid w:val="00EA62C9"/>
    <w:rsid w:val="00EA62DE"/>
    <w:rsid w:val="00EA6312"/>
    <w:rsid w:val="00EA631E"/>
    <w:rsid w:val="00EA633D"/>
    <w:rsid w:val="00EA6B20"/>
    <w:rsid w:val="00EA6C76"/>
    <w:rsid w:val="00EA6C8B"/>
    <w:rsid w:val="00EA6D72"/>
    <w:rsid w:val="00EA6EA5"/>
    <w:rsid w:val="00EA6FF4"/>
    <w:rsid w:val="00EA7107"/>
    <w:rsid w:val="00EA7113"/>
    <w:rsid w:val="00EA7131"/>
    <w:rsid w:val="00EA74A5"/>
    <w:rsid w:val="00EA7675"/>
    <w:rsid w:val="00EA7684"/>
    <w:rsid w:val="00EA7768"/>
    <w:rsid w:val="00EA7E6B"/>
    <w:rsid w:val="00EB0528"/>
    <w:rsid w:val="00EB0890"/>
    <w:rsid w:val="00EB08B2"/>
    <w:rsid w:val="00EB0A1C"/>
    <w:rsid w:val="00EB0EA1"/>
    <w:rsid w:val="00EB0EDB"/>
    <w:rsid w:val="00EB13C4"/>
    <w:rsid w:val="00EB142E"/>
    <w:rsid w:val="00EB1580"/>
    <w:rsid w:val="00EB16AF"/>
    <w:rsid w:val="00EB1743"/>
    <w:rsid w:val="00EB1AE9"/>
    <w:rsid w:val="00EB1B64"/>
    <w:rsid w:val="00EB1C1F"/>
    <w:rsid w:val="00EB23C2"/>
    <w:rsid w:val="00EB2495"/>
    <w:rsid w:val="00EB2535"/>
    <w:rsid w:val="00EB25CC"/>
    <w:rsid w:val="00EB26F6"/>
    <w:rsid w:val="00EB29C3"/>
    <w:rsid w:val="00EB29D6"/>
    <w:rsid w:val="00EB2C83"/>
    <w:rsid w:val="00EB2CE3"/>
    <w:rsid w:val="00EB2E03"/>
    <w:rsid w:val="00EB2EC8"/>
    <w:rsid w:val="00EB2FD6"/>
    <w:rsid w:val="00EB308D"/>
    <w:rsid w:val="00EB30A6"/>
    <w:rsid w:val="00EB3183"/>
    <w:rsid w:val="00EB31E9"/>
    <w:rsid w:val="00EB35BD"/>
    <w:rsid w:val="00EB3698"/>
    <w:rsid w:val="00EB369B"/>
    <w:rsid w:val="00EB3725"/>
    <w:rsid w:val="00EB3778"/>
    <w:rsid w:val="00EB39B2"/>
    <w:rsid w:val="00EB3D3B"/>
    <w:rsid w:val="00EB3EB7"/>
    <w:rsid w:val="00EB46DE"/>
    <w:rsid w:val="00EB47FD"/>
    <w:rsid w:val="00EB5357"/>
    <w:rsid w:val="00EB5729"/>
    <w:rsid w:val="00EB58A0"/>
    <w:rsid w:val="00EB601A"/>
    <w:rsid w:val="00EB6216"/>
    <w:rsid w:val="00EB6729"/>
    <w:rsid w:val="00EB6762"/>
    <w:rsid w:val="00EB69D2"/>
    <w:rsid w:val="00EB69D6"/>
    <w:rsid w:val="00EB6AAF"/>
    <w:rsid w:val="00EB6C19"/>
    <w:rsid w:val="00EB6ED5"/>
    <w:rsid w:val="00EB7006"/>
    <w:rsid w:val="00EB74BB"/>
    <w:rsid w:val="00EB7708"/>
    <w:rsid w:val="00EB78BD"/>
    <w:rsid w:val="00EB7962"/>
    <w:rsid w:val="00EB7F5D"/>
    <w:rsid w:val="00EC02A2"/>
    <w:rsid w:val="00EC02F4"/>
    <w:rsid w:val="00EC05C0"/>
    <w:rsid w:val="00EC07DF"/>
    <w:rsid w:val="00EC080D"/>
    <w:rsid w:val="00EC0BC8"/>
    <w:rsid w:val="00EC0DA7"/>
    <w:rsid w:val="00EC106D"/>
    <w:rsid w:val="00EC117B"/>
    <w:rsid w:val="00EC1468"/>
    <w:rsid w:val="00EC1605"/>
    <w:rsid w:val="00EC17EF"/>
    <w:rsid w:val="00EC1928"/>
    <w:rsid w:val="00EC1995"/>
    <w:rsid w:val="00EC1BC0"/>
    <w:rsid w:val="00EC2595"/>
    <w:rsid w:val="00EC26F5"/>
    <w:rsid w:val="00EC27D9"/>
    <w:rsid w:val="00EC2866"/>
    <w:rsid w:val="00EC2ADC"/>
    <w:rsid w:val="00EC2BFF"/>
    <w:rsid w:val="00EC2D97"/>
    <w:rsid w:val="00EC3010"/>
    <w:rsid w:val="00EC3086"/>
    <w:rsid w:val="00EC3101"/>
    <w:rsid w:val="00EC3198"/>
    <w:rsid w:val="00EC326E"/>
    <w:rsid w:val="00EC3282"/>
    <w:rsid w:val="00EC3284"/>
    <w:rsid w:val="00EC3368"/>
    <w:rsid w:val="00EC3446"/>
    <w:rsid w:val="00EC3473"/>
    <w:rsid w:val="00EC38F7"/>
    <w:rsid w:val="00EC3A1B"/>
    <w:rsid w:val="00EC3B87"/>
    <w:rsid w:val="00EC3BAA"/>
    <w:rsid w:val="00EC3BEB"/>
    <w:rsid w:val="00EC3BF4"/>
    <w:rsid w:val="00EC3DB5"/>
    <w:rsid w:val="00EC3FB7"/>
    <w:rsid w:val="00EC3FDF"/>
    <w:rsid w:val="00EC425E"/>
    <w:rsid w:val="00EC43BD"/>
    <w:rsid w:val="00EC4808"/>
    <w:rsid w:val="00EC4C78"/>
    <w:rsid w:val="00EC4E0F"/>
    <w:rsid w:val="00EC4F21"/>
    <w:rsid w:val="00EC5044"/>
    <w:rsid w:val="00EC5215"/>
    <w:rsid w:val="00EC52DD"/>
    <w:rsid w:val="00EC5462"/>
    <w:rsid w:val="00EC54B9"/>
    <w:rsid w:val="00EC56D3"/>
    <w:rsid w:val="00EC571B"/>
    <w:rsid w:val="00EC57AA"/>
    <w:rsid w:val="00EC5B1D"/>
    <w:rsid w:val="00EC5BDD"/>
    <w:rsid w:val="00EC5F64"/>
    <w:rsid w:val="00EC61D4"/>
    <w:rsid w:val="00EC665E"/>
    <w:rsid w:val="00EC6D56"/>
    <w:rsid w:val="00EC6DC6"/>
    <w:rsid w:val="00EC6FAE"/>
    <w:rsid w:val="00EC6FEE"/>
    <w:rsid w:val="00EC7026"/>
    <w:rsid w:val="00EC764C"/>
    <w:rsid w:val="00EC77A6"/>
    <w:rsid w:val="00EC7A80"/>
    <w:rsid w:val="00EC7AA6"/>
    <w:rsid w:val="00EC7ACA"/>
    <w:rsid w:val="00EC7C23"/>
    <w:rsid w:val="00ED030D"/>
    <w:rsid w:val="00ED0516"/>
    <w:rsid w:val="00ED07ED"/>
    <w:rsid w:val="00ED0EA6"/>
    <w:rsid w:val="00ED0EED"/>
    <w:rsid w:val="00ED0F84"/>
    <w:rsid w:val="00ED15C8"/>
    <w:rsid w:val="00ED161A"/>
    <w:rsid w:val="00ED1A23"/>
    <w:rsid w:val="00ED201B"/>
    <w:rsid w:val="00ED2185"/>
    <w:rsid w:val="00ED2218"/>
    <w:rsid w:val="00ED2514"/>
    <w:rsid w:val="00ED26E3"/>
    <w:rsid w:val="00ED289E"/>
    <w:rsid w:val="00ED28A4"/>
    <w:rsid w:val="00ED2969"/>
    <w:rsid w:val="00ED2A29"/>
    <w:rsid w:val="00ED2C08"/>
    <w:rsid w:val="00ED2D63"/>
    <w:rsid w:val="00ED2E74"/>
    <w:rsid w:val="00ED3043"/>
    <w:rsid w:val="00ED3184"/>
    <w:rsid w:val="00ED39CA"/>
    <w:rsid w:val="00ED39E4"/>
    <w:rsid w:val="00ED3C0F"/>
    <w:rsid w:val="00ED3CE2"/>
    <w:rsid w:val="00ED3F11"/>
    <w:rsid w:val="00ED4850"/>
    <w:rsid w:val="00ED485B"/>
    <w:rsid w:val="00ED4A81"/>
    <w:rsid w:val="00ED4AD5"/>
    <w:rsid w:val="00ED4C09"/>
    <w:rsid w:val="00ED4CDB"/>
    <w:rsid w:val="00ED4E12"/>
    <w:rsid w:val="00ED4F8C"/>
    <w:rsid w:val="00ED4FCF"/>
    <w:rsid w:val="00ED5178"/>
    <w:rsid w:val="00ED5249"/>
    <w:rsid w:val="00ED5387"/>
    <w:rsid w:val="00ED53E4"/>
    <w:rsid w:val="00ED5642"/>
    <w:rsid w:val="00ED5666"/>
    <w:rsid w:val="00ED5696"/>
    <w:rsid w:val="00ED5941"/>
    <w:rsid w:val="00ED59D9"/>
    <w:rsid w:val="00ED5B22"/>
    <w:rsid w:val="00ED6039"/>
    <w:rsid w:val="00ED64EB"/>
    <w:rsid w:val="00ED6627"/>
    <w:rsid w:val="00ED6E33"/>
    <w:rsid w:val="00ED6EDA"/>
    <w:rsid w:val="00ED6FE4"/>
    <w:rsid w:val="00ED7037"/>
    <w:rsid w:val="00ED72D7"/>
    <w:rsid w:val="00ED748A"/>
    <w:rsid w:val="00ED7493"/>
    <w:rsid w:val="00ED761F"/>
    <w:rsid w:val="00ED78C9"/>
    <w:rsid w:val="00ED7AB7"/>
    <w:rsid w:val="00EE0081"/>
    <w:rsid w:val="00EE02A1"/>
    <w:rsid w:val="00EE09A4"/>
    <w:rsid w:val="00EE0C71"/>
    <w:rsid w:val="00EE10CE"/>
    <w:rsid w:val="00EE1173"/>
    <w:rsid w:val="00EE11D3"/>
    <w:rsid w:val="00EE1203"/>
    <w:rsid w:val="00EE1420"/>
    <w:rsid w:val="00EE145D"/>
    <w:rsid w:val="00EE1670"/>
    <w:rsid w:val="00EE18A8"/>
    <w:rsid w:val="00EE1A3A"/>
    <w:rsid w:val="00EE1A4E"/>
    <w:rsid w:val="00EE1D0C"/>
    <w:rsid w:val="00EE1EC9"/>
    <w:rsid w:val="00EE21F9"/>
    <w:rsid w:val="00EE26B4"/>
    <w:rsid w:val="00EE2E2E"/>
    <w:rsid w:val="00EE2E74"/>
    <w:rsid w:val="00EE355C"/>
    <w:rsid w:val="00EE35BD"/>
    <w:rsid w:val="00EE367D"/>
    <w:rsid w:val="00EE3886"/>
    <w:rsid w:val="00EE3D35"/>
    <w:rsid w:val="00EE3FE8"/>
    <w:rsid w:val="00EE410C"/>
    <w:rsid w:val="00EE4165"/>
    <w:rsid w:val="00EE43D2"/>
    <w:rsid w:val="00EE4597"/>
    <w:rsid w:val="00EE4663"/>
    <w:rsid w:val="00EE469B"/>
    <w:rsid w:val="00EE48DF"/>
    <w:rsid w:val="00EE4CA9"/>
    <w:rsid w:val="00EE5502"/>
    <w:rsid w:val="00EE55AB"/>
    <w:rsid w:val="00EE5FF4"/>
    <w:rsid w:val="00EE643C"/>
    <w:rsid w:val="00EE661E"/>
    <w:rsid w:val="00EE678A"/>
    <w:rsid w:val="00EE691E"/>
    <w:rsid w:val="00EE701E"/>
    <w:rsid w:val="00EE7586"/>
    <w:rsid w:val="00EE76BF"/>
    <w:rsid w:val="00EE78CF"/>
    <w:rsid w:val="00EE790B"/>
    <w:rsid w:val="00EE7C0E"/>
    <w:rsid w:val="00EF0613"/>
    <w:rsid w:val="00EF083E"/>
    <w:rsid w:val="00EF09C2"/>
    <w:rsid w:val="00EF09D7"/>
    <w:rsid w:val="00EF0A5B"/>
    <w:rsid w:val="00EF0B8D"/>
    <w:rsid w:val="00EF0BD5"/>
    <w:rsid w:val="00EF0F5E"/>
    <w:rsid w:val="00EF10E9"/>
    <w:rsid w:val="00EF1205"/>
    <w:rsid w:val="00EF1231"/>
    <w:rsid w:val="00EF1711"/>
    <w:rsid w:val="00EF1832"/>
    <w:rsid w:val="00EF1D62"/>
    <w:rsid w:val="00EF2D52"/>
    <w:rsid w:val="00EF3065"/>
    <w:rsid w:val="00EF333A"/>
    <w:rsid w:val="00EF3372"/>
    <w:rsid w:val="00EF350B"/>
    <w:rsid w:val="00EF374E"/>
    <w:rsid w:val="00EF3D6C"/>
    <w:rsid w:val="00EF3D7F"/>
    <w:rsid w:val="00EF3E34"/>
    <w:rsid w:val="00EF3EDB"/>
    <w:rsid w:val="00EF3F5E"/>
    <w:rsid w:val="00EF4031"/>
    <w:rsid w:val="00EF4292"/>
    <w:rsid w:val="00EF44CF"/>
    <w:rsid w:val="00EF4596"/>
    <w:rsid w:val="00EF4798"/>
    <w:rsid w:val="00EF4938"/>
    <w:rsid w:val="00EF4954"/>
    <w:rsid w:val="00EF4A14"/>
    <w:rsid w:val="00EF4AD4"/>
    <w:rsid w:val="00EF4BFF"/>
    <w:rsid w:val="00EF4D71"/>
    <w:rsid w:val="00EF4E39"/>
    <w:rsid w:val="00EF4ED7"/>
    <w:rsid w:val="00EF518A"/>
    <w:rsid w:val="00EF574E"/>
    <w:rsid w:val="00EF5894"/>
    <w:rsid w:val="00EF58DA"/>
    <w:rsid w:val="00EF5917"/>
    <w:rsid w:val="00EF5E1E"/>
    <w:rsid w:val="00EF606D"/>
    <w:rsid w:val="00EF62B3"/>
    <w:rsid w:val="00EF6852"/>
    <w:rsid w:val="00EF68A0"/>
    <w:rsid w:val="00EF69C0"/>
    <w:rsid w:val="00EF69C5"/>
    <w:rsid w:val="00EF6F11"/>
    <w:rsid w:val="00EF6F20"/>
    <w:rsid w:val="00EF7085"/>
    <w:rsid w:val="00EF744F"/>
    <w:rsid w:val="00EF77F6"/>
    <w:rsid w:val="00EF7938"/>
    <w:rsid w:val="00EF7AA3"/>
    <w:rsid w:val="00EF7ACB"/>
    <w:rsid w:val="00EF7C02"/>
    <w:rsid w:val="00EF7FE4"/>
    <w:rsid w:val="00F00209"/>
    <w:rsid w:val="00F00897"/>
    <w:rsid w:val="00F00C48"/>
    <w:rsid w:val="00F00D61"/>
    <w:rsid w:val="00F01109"/>
    <w:rsid w:val="00F01513"/>
    <w:rsid w:val="00F0189D"/>
    <w:rsid w:val="00F01AE8"/>
    <w:rsid w:val="00F01BA7"/>
    <w:rsid w:val="00F01BD3"/>
    <w:rsid w:val="00F01D33"/>
    <w:rsid w:val="00F01D65"/>
    <w:rsid w:val="00F01EAA"/>
    <w:rsid w:val="00F02015"/>
    <w:rsid w:val="00F0202D"/>
    <w:rsid w:val="00F0232F"/>
    <w:rsid w:val="00F023CE"/>
    <w:rsid w:val="00F023DB"/>
    <w:rsid w:val="00F02725"/>
    <w:rsid w:val="00F028C0"/>
    <w:rsid w:val="00F02FED"/>
    <w:rsid w:val="00F0306E"/>
    <w:rsid w:val="00F03190"/>
    <w:rsid w:val="00F031A4"/>
    <w:rsid w:val="00F03247"/>
    <w:rsid w:val="00F033AE"/>
    <w:rsid w:val="00F037AA"/>
    <w:rsid w:val="00F03A8B"/>
    <w:rsid w:val="00F03DDE"/>
    <w:rsid w:val="00F04269"/>
    <w:rsid w:val="00F044D1"/>
    <w:rsid w:val="00F04818"/>
    <w:rsid w:val="00F04C41"/>
    <w:rsid w:val="00F04E11"/>
    <w:rsid w:val="00F050CA"/>
    <w:rsid w:val="00F05323"/>
    <w:rsid w:val="00F05342"/>
    <w:rsid w:val="00F053D4"/>
    <w:rsid w:val="00F0545B"/>
    <w:rsid w:val="00F055C9"/>
    <w:rsid w:val="00F0566A"/>
    <w:rsid w:val="00F05B7D"/>
    <w:rsid w:val="00F05CC7"/>
    <w:rsid w:val="00F05EFA"/>
    <w:rsid w:val="00F06424"/>
    <w:rsid w:val="00F06797"/>
    <w:rsid w:val="00F068E2"/>
    <w:rsid w:val="00F06912"/>
    <w:rsid w:val="00F06C13"/>
    <w:rsid w:val="00F06E1C"/>
    <w:rsid w:val="00F06E6D"/>
    <w:rsid w:val="00F07095"/>
    <w:rsid w:val="00F074E8"/>
    <w:rsid w:val="00F07816"/>
    <w:rsid w:val="00F07A66"/>
    <w:rsid w:val="00F07ADD"/>
    <w:rsid w:val="00F07C21"/>
    <w:rsid w:val="00F07C48"/>
    <w:rsid w:val="00F07D61"/>
    <w:rsid w:val="00F07E14"/>
    <w:rsid w:val="00F07F35"/>
    <w:rsid w:val="00F109D4"/>
    <w:rsid w:val="00F10B51"/>
    <w:rsid w:val="00F10C64"/>
    <w:rsid w:val="00F10CB6"/>
    <w:rsid w:val="00F10EF8"/>
    <w:rsid w:val="00F11104"/>
    <w:rsid w:val="00F111ED"/>
    <w:rsid w:val="00F11363"/>
    <w:rsid w:val="00F114A3"/>
    <w:rsid w:val="00F11706"/>
    <w:rsid w:val="00F12953"/>
    <w:rsid w:val="00F12C04"/>
    <w:rsid w:val="00F12E47"/>
    <w:rsid w:val="00F12F5C"/>
    <w:rsid w:val="00F12F73"/>
    <w:rsid w:val="00F131FC"/>
    <w:rsid w:val="00F132B4"/>
    <w:rsid w:val="00F13708"/>
    <w:rsid w:val="00F138D5"/>
    <w:rsid w:val="00F138FA"/>
    <w:rsid w:val="00F139C8"/>
    <w:rsid w:val="00F142D4"/>
    <w:rsid w:val="00F14462"/>
    <w:rsid w:val="00F14847"/>
    <w:rsid w:val="00F149A3"/>
    <w:rsid w:val="00F14A67"/>
    <w:rsid w:val="00F14FB8"/>
    <w:rsid w:val="00F1506F"/>
    <w:rsid w:val="00F1524E"/>
    <w:rsid w:val="00F156CE"/>
    <w:rsid w:val="00F15727"/>
    <w:rsid w:val="00F1596D"/>
    <w:rsid w:val="00F159E7"/>
    <w:rsid w:val="00F15B2E"/>
    <w:rsid w:val="00F15CB9"/>
    <w:rsid w:val="00F15CD6"/>
    <w:rsid w:val="00F162B2"/>
    <w:rsid w:val="00F1653C"/>
    <w:rsid w:val="00F16691"/>
    <w:rsid w:val="00F16773"/>
    <w:rsid w:val="00F167ED"/>
    <w:rsid w:val="00F16D0C"/>
    <w:rsid w:val="00F16E02"/>
    <w:rsid w:val="00F16E71"/>
    <w:rsid w:val="00F16EB6"/>
    <w:rsid w:val="00F16F3C"/>
    <w:rsid w:val="00F173BA"/>
    <w:rsid w:val="00F174A3"/>
    <w:rsid w:val="00F17692"/>
    <w:rsid w:val="00F1769B"/>
    <w:rsid w:val="00F1776F"/>
    <w:rsid w:val="00F17909"/>
    <w:rsid w:val="00F17A11"/>
    <w:rsid w:val="00F17C35"/>
    <w:rsid w:val="00F17CE9"/>
    <w:rsid w:val="00F17F1C"/>
    <w:rsid w:val="00F203DC"/>
    <w:rsid w:val="00F20422"/>
    <w:rsid w:val="00F20508"/>
    <w:rsid w:val="00F20A71"/>
    <w:rsid w:val="00F20A86"/>
    <w:rsid w:val="00F20DA8"/>
    <w:rsid w:val="00F2126A"/>
    <w:rsid w:val="00F2126E"/>
    <w:rsid w:val="00F213D0"/>
    <w:rsid w:val="00F21581"/>
    <w:rsid w:val="00F21A54"/>
    <w:rsid w:val="00F21A83"/>
    <w:rsid w:val="00F21D20"/>
    <w:rsid w:val="00F21D23"/>
    <w:rsid w:val="00F21F53"/>
    <w:rsid w:val="00F22108"/>
    <w:rsid w:val="00F22133"/>
    <w:rsid w:val="00F221A8"/>
    <w:rsid w:val="00F2227B"/>
    <w:rsid w:val="00F2227E"/>
    <w:rsid w:val="00F22D04"/>
    <w:rsid w:val="00F22E40"/>
    <w:rsid w:val="00F22FAF"/>
    <w:rsid w:val="00F2309B"/>
    <w:rsid w:val="00F232D5"/>
    <w:rsid w:val="00F23355"/>
    <w:rsid w:val="00F238AA"/>
    <w:rsid w:val="00F23985"/>
    <w:rsid w:val="00F23BE3"/>
    <w:rsid w:val="00F23C27"/>
    <w:rsid w:val="00F23E42"/>
    <w:rsid w:val="00F23EDF"/>
    <w:rsid w:val="00F23F9B"/>
    <w:rsid w:val="00F23FCE"/>
    <w:rsid w:val="00F24172"/>
    <w:rsid w:val="00F241A3"/>
    <w:rsid w:val="00F242A0"/>
    <w:rsid w:val="00F246C3"/>
    <w:rsid w:val="00F2480E"/>
    <w:rsid w:val="00F24889"/>
    <w:rsid w:val="00F24D8F"/>
    <w:rsid w:val="00F24FF3"/>
    <w:rsid w:val="00F25091"/>
    <w:rsid w:val="00F254BB"/>
    <w:rsid w:val="00F255F7"/>
    <w:rsid w:val="00F25616"/>
    <w:rsid w:val="00F25673"/>
    <w:rsid w:val="00F258CF"/>
    <w:rsid w:val="00F25C67"/>
    <w:rsid w:val="00F25D28"/>
    <w:rsid w:val="00F25E93"/>
    <w:rsid w:val="00F25F2B"/>
    <w:rsid w:val="00F263D3"/>
    <w:rsid w:val="00F26637"/>
    <w:rsid w:val="00F26B65"/>
    <w:rsid w:val="00F26DC9"/>
    <w:rsid w:val="00F271F2"/>
    <w:rsid w:val="00F275E3"/>
    <w:rsid w:val="00F27EBF"/>
    <w:rsid w:val="00F3021B"/>
    <w:rsid w:val="00F302D7"/>
    <w:rsid w:val="00F307A5"/>
    <w:rsid w:val="00F307AF"/>
    <w:rsid w:val="00F308ED"/>
    <w:rsid w:val="00F30C03"/>
    <w:rsid w:val="00F30D07"/>
    <w:rsid w:val="00F30EF0"/>
    <w:rsid w:val="00F311F6"/>
    <w:rsid w:val="00F31223"/>
    <w:rsid w:val="00F313BA"/>
    <w:rsid w:val="00F31BDE"/>
    <w:rsid w:val="00F31C86"/>
    <w:rsid w:val="00F31CBF"/>
    <w:rsid w:val="00F31F87"/>
    <w:rsid w:val="00F32218"/>
    <w:rsid w:val="00F3223B"/>
    <w:rsid w:val="00F322BF"/>
    <w:rsid w:val="00F32543"/>
    <w:rsid w:val="00F325E7"/>
    <w:rsid w:val="00F32C38"/>
    <w:rsid w:val="00F32CA4"/>
    <w:rsid w:val="00F32D3B"/>
    <w:rsid w:val="00F332D5"/>
    <w:rsid w:val="00F334D4"/>
    <w:rsid w:val="00F33D7C"/>
    <w:rsid w:val="00F34120"/>
    <w:rsid w:val="00F34187"/>
    <w:rsid w:val="00F342B8"/>
    <w:rsid w:val="00F34902"/>
    <w:rsid w:val="00F34A9C"/>
    <w:rsid w:val="00F34CD8"/>
    <w:rsid w:val="00F353D0"/>
    <w:rsid w:val="00F35444"/>
    <w:rsid w:val="00F35574"/>
    <w:rsid w:val="00F3594B"/>
    <w:rsid w:val="00F35AFA"/>
    <w:rsid w:val="00F36280"/>
    <w:rsid w:val="00F369D9"/>
    <w:rsid w:val="00F36C08"/>
    <w:rsid w:val="00F36D5D"/>
    <w:rsid w:val="00F36DE1"/>
    <w:rsid w:val="00F37187"/>
    <w:rsid w:val="00F37254"/>
    <w:rsid w:val="00F372A4"/>
    <w:rsid w:val="00F3777C"/>
    <w:rsid w:val="00F37A65"/>
    <w:rsid w:val="00F37ADF"/>
    <w:rsid w:val="00F37E28"/>
    <w:rsid w:val="00F40153"/>
    <w:rsid w:val="00F4017F"/>
    <w:rsid w:val="00F406C1"/>
    <w:rsid w:val="00F409FD"/>
    <w:rsid w:val="00F40B9C"/>
    <w:rsid w:val="00F40BA0"/>
    <w:rsid w:val="00F40CD6"/>
    <w:rsid w:val="00F40ED3"/>
    <w:rsid w:val="00F41487"/>
    <w:rsid w:val="00F416A4"/>
    <w:rsid w:val="00F4181D"/>
    <w:rsid w:val="00F419B6"/>
    <w:rsid w:val="00F419CD"/>
    <w:rsid w:val="00F41ABF"/>
    <w:rsid w:val="00F42022"/>
    <w:rsid w:val="00F420B1"/>
    <w:rsid w:val="00F42175"/>
    <w:rsid w:val="00F422CB"/>
    <w:rsid w:val="00F4230E"/>
    <w:rsid w:val="00F4233E"/>
    <w:rsid w:val="00F424B4"/>
    <w:rsid w:val="00F4256F"/>
    <w:rsid w:val="00F42A00"/>
    <w:rsid w:val="00F42A67"/>
    <w:rsid w:val="00F42B89"/>
    <w:rsid w:val="00F42CCF"/>
    <w:rsid w:val="00F42D93"/>
    <w:rsid w:val="00F4318C"/>
    <w:rsid w:val="00F43786"/>
    <w:rsid w:val="00F4398F"/>
    <w:rsid w:val="00F43AF1"/>
    <w:rsid w:val="00F43BD8"/>
    <w:rsid w:val="00F43CCE"/>
    <w:rsid w:val="00F4411A"/>
    <w:rsid w:val="00F44294"/>
    <w:rsid w:val="00F44611"/>
    <w:rsid w:val="00F44691"/>
    <w:rsid w:val="00F44779"/>
    <w:rsid w:val="00F449C3"/>
    <w:rsid w:val="00F44B7F"/>
    <w:rsid w:val="00F44DBF"/>
    <w:rsid w:val="00F44F3A"/>
    <w:rsid w:val="00F450C3"/>
    <w:rsid w:val="00F45123"/>
    <w:rsid w:val="00F45134"/>
    <w:rsid w:val="00F452D1"/>
    <w:rsid w:val="00F453B0"/>
    <w:rsid w:val="00F453EF"/>
    <w:rsid w:val="00F4593D"/>
    <w:rsid w:val="00F45A13"/>
    <w:rsid w:val="00F45A4B"/>
    <w:rsid w:val="00F45A75"/>
    <w:rsid w:val="00F460C9"/>
    <w:rsid w:val="00F4644D"/>
    <w:rsid w:val="00F467A8"/>
    <w:rsid w:val="00F46CF4"/>
    <w:rsid w:val="00F46E40"/>
    <w:rsid w:val="00F46F77"/>
    <w:rsid w:val="00F47158"/>
    <w:rsid w:val="00F471A4"/>
    <w:rsid w:val="00F4725A"/>
    <w:rsid w:val="00F473D2"/>
    <w:rsid w:val="00F47567"/>
    <w:rsid w:val="00F47592"/>
    <w:rsid w:val="00F47839"/>
    <w:rsid w:val="00F4790D"/>
    <w:rsid w:val="00F47CE5"/>
    <w:rsid w:val="00F47ED4"/>
    <w:rsid w:val="00F50030"/>
    <w:rsid w:val="00F502E4"/>
    <w:rsid w:val="00F502F6"/>
    <w:rsid w:val="00F5056E"/>
    <w:rsid w:val="00F50B3E"/>
    <w:rsid w:val="00F510A2"/>
    <w:rsid w:val="00F51120"/>
    <w:rsid w:val="00F51253"/>
    <w:rsid w:val="00F5140E"/>
    <w:rsid w:val="00F5145C"/>
    <w:rsid w:val="00F51AF6"/>
    <w:rsid w:val="00F51FE4"/>
    <w:rsid w:val="00F52106"/>
    <w:rsid w:val="00F52209"/>
    <w:rsid w:val="00F522CD"/>
    <w:rsid w:val="00F5296B"/>
    <w:rsid w:val="00F52B64"/>
    <w:rsid w:val="00F52D48"/>
    <w:rsid w:val="00F52DBD"/>
    <w:rsid w:val="00F52FC3"/>
    <w:rsid w:val="00F532E0"/>
    <w:rsid w:val="00F53303"/>
    <w:rsid w:val="00F536F4"/>
    <w:rsid w:val="00F53720"/>
    <w:rsid w:val="00F5386C"/>
    <w:rsid w:val="00F53F06"/>
    <w:rsid w:val="00F5429F"/>
    <w:rsid w:val="00F54527"/>
    <w:rsid w:val="00F54618"/>
    <w:rsid w:val="00F5493B"/>
    <w:rsid w:val="00F5555B"/>
    <w:rsid w:val="00F55668"/>
    <w:rsid w:val="00F5566F"/>
    <w:rsid w:val="00F55C50"/>
    <w:rsid w:val="00F55D3B"/>
    <w:rsid w:val="00F55DD7"/>
    <w:rsid w:val="00F56059"/>
    <w:rsid w:val="00F56078"/>
    <w:rsid w:val="00F56109"/>
    <w:rsid w:val="00F56287"/>
    <w:rsid w:val="00F566AA"/>
    <w:rsid w:val="00F566D2"/>
    <w:rsid w:val="00F56A9E"/>
    <w:rsid w:val="00F56C9C"/>
    <w:rsid w:val="00F56DB3"/>
    <w:rsid w:val="00F56FF2"/>
    <w:rsid w:val="00F570E6"/>
    <w:rsid w:val="00F57262"/>
    <w:rsid w:val="00F574A7"/>
    <w:rsid w:val="00F57732"/>
    <w:rsid w:val="00F57CCD"/>
    <w:rsid w:val="00F57E57"/>
    <w:rsid w:val="00F60188"/>
    <w:rsid w:val="00F601F7"/>
    <w:rsid w:val="00F602E4"/>
    <w:rsid w:val="00F602FE"/>
    <w:rsid w:val="00F609EB"/>
    <w:rsid w:val="00F60CB6"/>
    <w:rsid w:val="00F60D7B"/>
    <w:rsid w:val="00F613BA"/>
    <w:rsid w:val="00F6152B"/>
    <w:rsid w:val="00F617D5"/>
    <w:rsid w:val="00F61903"/>
    <w:rsid w:val="00F61A0A"/>
    <w:rsid w:val="00F61AE0"/>
    <w:rsid w:val="00F61AF7"/>
    <w:rsid w:val="00F62275"/>
    <w:rsid w:val="00F622FF"/>
    <w:rsid w:val="00F62568"/>
    <w:rsid w:val="00F6273D"/>
    <w:rsid w:val="00F62AB6"/>
    <w:rsid w:val="00F62B9E"/>
    <w:rsid w:val="00F62BA0"/>
    <w:rsid w:val="00F62E4B"/>
    <w:rsid w:val="00F6349C"/>
    <w:rsid w:val="00F634DD"/>
    <w:rsid w:val="00F635B3"/>
    <w:rsid w:val="00F6366C"/>
    <w:rsid w:val="00F636C4"/>
    <w:rsid w:val="00F63705"/>
    <w:rsid w:val="00F637DD"/>
    <w:rsid w:val="00F63830"/>
    <w:rsid w:val="00F6385B"/>
    <w:rsid w:val="00F63868"/>
    <w:rsid w:val="00F6389B"/>
    <w:rsid w:val="00F63990"/>
    <w:rsid w:val="00F639EF"/>
    <w:rsid w:val="00F63B5F"/>
    <w:rsid w:val="00F63FD3"/>
    <w:rsid w:val="00F64134"/>
    <w:rsid w:val="00F642AD"/>
    <w:rsid w:val="00F647FC"/>
    <w:rsid w:val="00F648D4"/>
    <w:rsid w:val="00F64944"/>
    <w:rsid w:val="00F64A80"/>
    <w:rsid w:val="00F64BE9"/>
    <w:rsid w:val="00F64CE8"/>
    <w:rsid w:val="00F65184"/>
    <w:rsid w:val="00F654AC"/>
    <w:rsid w:val="00F6570C"/>
    <w:rsid w:val="00F6571E"/>
    <w:rsid w:val="00F65AC7"/>
    <w:rsid w:val="00F65C26"/>
    <w:rsid w:val="00F65E63"/>
    <w:rsid w:val="00F66396"/>
    <w:rsid w:val="00F66528"/>
    <w:rsid w:val="00F66CBB"/>
    <w:rsid w:val="00F66FE0"/>
    <w:rsid w:val="00F670CA"/>
    <w:rsid w:val="00F67103"/>
    <w:rsid w:val="00F678CC"/>
    <w:rsid w:val="00F67962"/>
    <w:rsid w:val="00F67BC8"/>
    <w:rsid w:val="00F67D05"/>
    <w:rsid w:val="00F67D12"/>
    <w:rsid w:val="00F7003A"/>
    <w:rsid w:val="00F70158"/>
    <w:rsid w:val="00F701B8"/>
    <w:rsid w:val="00F70353"/>
    <w:rsid w:val="00F70520"/>
    <w:rsid w:val="00F70806"/>
    <w:rsid w:val="00F70B1E"/>
    <w:rsid w:val="00F70B7A"/>
    <w:rsid w:val="00F70C91"/>
    <w:rsid w:val="00F70DAE"/>
    <w:rsid w:val="00F70F20"/>
    <w:rsid w:val="00F70F97"/>
    <w:rsid w:val="00F714FF"/>
    <w:rsid w:val="00F71587"/>
    <w:rsid w:val="00F71704"/>
    <w:rsid w:val="00F7173D"/>
    <w:rsid w:val="00F717A6"/>
    <w:rsid w:val="00F718F0"/>
    <w:rsid w:val="00F71B9B"/>
    <w:rsid w:val="00F71DC3"/>
    <w:rsid w:val="00F71F10"/>
    <w:rsid w:val="00F72013"/>
    <w:rsid w:val="00F722A1"/>
    <w:rsid w:val="00F72437"/>
    <w:rsid w:val="00F7246A"/>
    <w:rsid w:val="00F724F7"/>
    <w:rsid w:val="00F725E6"/>
    <w:rsid w:val="00F72761"/>
    <w:rsid w:val="00F72815"/>
    <w:rsid w:val="00F72930"/>
    <w:rsid w:val="00F729BD"/>
    <w:rsid w:val="00F729D8"/>
    <w:rsid w:val="00F72B36"/>
    <w:rsid w:val="00F72CBB"/>
    <w:rsid w:val="00F72DF2"/>
    <w:rsid w:val="00F72E42"/>
    <w:rsid w:val="00F72E52"/>
    <w:rsid w:val="00F73095"/>
    <w:rsid w:val="00F730FB"/>
    <w:rsid w:val="00F7342E"/>
    <w:rsid w:val="00F734FB"/>
    <w:rsid w:val="00F735C5"/>
    <w:rsid w:val="00F73725"/>
    <w:rsid w:val="00F73970"/>
    <w:rsid w:val="00F73C64"/>
    <w:rsid w:val="00F73D9E"/>
    <w:rsid w:val="00F73FBD"/>
    <w:rsid w:val="00F743AF"/>
    <w:rsid w:val="00F7472B"/>
    <w:rsid w:val="00F74896"/>
    <w:rsid w:val="00F74898"/>
    <w:rsid w:val="00F74996"/>
    <w:rsid w:val="00F74BEC"/>
    <w:rsid w:val="00F74D6A"/>
    <w:rsid w:val="00F74E27"/>
    <w:rsid w:val="00F750B3"/>
    <w:rsid w:val="00F7538F"/>
    <w:rsid w:val="00F753B0"/>
    <w:rsid w:val="00F75541"/>
    <w:rsid w:val="00F7587A"/>
    <w:rsid w:val="00F7591C"/>
    <w:rsid w:val="00F7593B"/>
    <w:rsid w:val="00F75D65"/>
    <w:rsid w:val="00F760B6"/>
    <w:rsid w:val="00F76389"/>
    <w:rsid w:val="00F76403"/>
    <w:rsid w:val="00F76754"/>
    <w:rsid w:val="00F7690F"/>
    <w:rsid w:val="00F76A89"/>
    <w:rsid w:val="00F76C05"/>
    <w:rsid w:val="00F76C2D"/>
    <w:rsid w:val="00F77007"/>
    <w:rsid w:val="00F774C9"/>
    <w:rsid w:val="00F7770B"/>
    <w:rsid w:val="00F77815"/>
    <w:rsid w:val="00F77ABA"/>
    <w:rsid w:val="00F77B40"/>
    <w:rsid w:val="00F77C3B"/>
    <w:rsid w:val="00F77C72"/>
    <w:rsid w:val="00F77DE3"/>
    <w:rsid w:val="00F80014"/>
    <w:rsid w:val="00F806B7"/>
    <w:rsid w:val="00F807B3"/>
    <w:rsid w:val="00F80D96"/>
    <w:rsid w:val="00F80FFB"/>
    <w:rsid w:val="00F81219"/>
    <w:rsid w:val="00F81325"/>
    <w:rsid w:val="00F81335"/>
    <w:rsid w:val="00F81560"/>
    <w:rsid w:val="00F8178B"/>
    <w:rsid w:val="00F81793"/>
    <w:rsid w:val="00F81AC9"/>
    <w:rsid w:val="00F81B60"/>
    <w:rsid w:val="00F81CE8"/>
    <w:rsid w:val="00F81D29"/>
    <w:rsid w:val="00F81F8A"/>
    <w:rsid w:val="00F82289"/>
    <w:rsid w:val="00F82461"/>
    <w:rsid w:val="00F824EE"/>
    <w:rsid w:val="00F82501"/>
    <w:rsid w:val="00F82585"/>
    <w:rsid w:val="00F82889"/>
    <w:rsid w:val="00F8296B"/>
    <w:rsid w:val="00F829F8"/>
    <w:rsid w:val="00F82AE3"/>
    <w:rsid w:val="00F82FEB"/>
    <w:rsid w:val="00F8349E"/>
    <w:rsid w:val="00F8350E"/>
    <w:rsid w:val="00F835D5"/>
    <w:rsid w:val="00F836FD"/>
    <w:rsid w:val="00F8398A"/>
    <w:rsid w:val="00F839CE"/>
    <w:rsid w:val="00F839EC"/>
    <w:rsid w:val="00F83AD8"/>
    <w:rsid w:val="00F83C96"/>
    <w:rsid w:val="00F83CF5"/>
    <w:rsid w:val="00F83FF8"/>
    <w:rsid w:val="00F8405E"/>
    <w:rsid w:val="00F843C3"/>
    <w:rsid w:val="00F84ADB"/>
    <w:rsid w:val="00F84B5F"/>
    <w:rsid w:val="00F84BF2"/>
    <w:rsid w:val="00F84D46"/>
    <w:rsid w:val="00F84D77"/>
    <w:rsid w:val="00F84F69"/>
    <w:rsid w:val="00F84FE7"/>
    <w:rsid w:val="00F85126"/>
    <w:rsid w:val="00F85235"/>
    <w:rsid w:val="00F85492"/>
    <w:rsid w:val="00F85750"/>
    <w:rsid w:val="00F859ED"/>
    <w:rsid w:val="00F85A77"/>
    <w:rsid w:val="00F85B63"/>
    <w:rsid w:val="00F85C80"/>
    <w:rsid w:val="00F85F74"/>
    <w:rsid w:val="00F8623B"/>
    <w:rsid w:val="00F8682C"/>
    <w:rsid w:val="00F86993"/>
    <w:rsid w:val="00F86A1B"/>
    <w:rsid w:val="00F87008"/>
    <w:rsid w:val="00F871CF"/>
    <w:rsid w:val="00F878BD"/>
    <w:rsid w:val="00F87AF4"/>
    <w:rsid w:val="00F87B03"/>
    <w:rsid w:val="00F87B7F"/>
    <w:rsid w:val="00F87C38"/>
    <w:rsid w:val="00F87E3B"/>
    <w:rsid w:val="00F901A6"/>
    <w:rsid w:val="00F9022C"/>
    <w:rsid w:val="00F90317"/>
    <w:rsid w:val="00F905A1"/>
    <w:rsid w:val="00F906B7"/>
    <w:rsid w:val="00F9070D"/>
    <w:rsid w:val="00F907A3"/>
    <w:rsid w:val="00F908BB"/>
    <w:rsid w:val="00F90AFA"/>
    <w:rsid w:val="00F912A6"/>
    <w:rsid w:val="00F91457"/>
    <w:rsid w:val="00F917C7"/>
    <w:rsid w:val="00F91868"/>
    <w:rsid w:val="00F91A52"/>
    <w:rsid w:val="00F91AD4"/>
    <w:rsid w:val="00F91B81"/>
    <w:rsid w:val="00F91C38"/>
    <w:rsid w:val="00F920F5"/>
    <w:rsid w:val="00F9229E"/>
    <w:rsid w:val="00F92543"/>
    <w:rsid w:val="00F925E7"/>
    <w:rsid w:val="00F9281B"/>
    <w:rsid w:val="00F92DA8"/>
    <w:rsid w:val="00F92EDE"/>
    <w:rsid w:val="00F930E3"/>
    <w:rsid w:val="00F9350D"/>
    <w:rsid w:val="00F93B68"/>
    <w:rsid w:val="00F94083"/>
    <w:rsid w:val="00F94188"/>
    <w:rsid w:val="00F941E2"/>
    <w:rsid w:val="00F94257"/>
    <w:rsid w:val="00F942EB"/>
    <w:rsid w:val="00F94579"/>
    <w:rsid w:val="00F9461F"/>
    <w:rsid w:val="00F946C4"/>
    <w:rsid w:val="00F946F1"/>
    <w:rsid w:val="00F947D9"/>
    <w:rsid w:val="00F94AE0"/>
    <w:rsid w:val="00F94FCA"/>
    <w:rsid w:val="00F9507F"/>
    <w:rsid w:val="00F951B4"/>
    <w:rsid w:val="00F95252"/>
    <w:rsid w:val="00F952E5"/>
    <w:rsid w:val="00F95555"/>
    <w:rsid w:val="00F955F5"/>
    <w:rsid w:val="00F95730"/>
    <w:rsid w:val="00F95777"/>
    <w:rsid w:val="00F95792"/>
    <w:rsid w:val="00F9580C"/>
    <w:rsid w:val="00F9596F"/>
    <w:rsid w:val="00F959D1"/>
    <w:rsid w:val="00F95B2E"/>
    <w:rsid w:val="00F95D91"/>
    <w:rsid w:val="00F95DEC"/>
    <w:rsid w:val="00F95FE1"/>
    <w:rsid w:val="00F961B3"/>
    <w:rsid w:val="00F9629D"/>
    <w:rsid w:val="00F969DF"/>
    <w:rsid w:val="00F96A12"/>
    <w:rsid w:val="00F96AD1"/>
    <w:rsid w:val="00F9763F"/>
    <w:rsid w:val="00F97A5F"/>
    <w:rsid w:val="00F97AE9"/>
    <w:rsid w:val="00F97C2C"/>
    <w:rsid w:val="00F97EC6"/>
    <w:rsid w:val="00FA01E6"/>
    <w:rsid w:val="00FA0278"/>
    <w:rsid w:val="00FA042E"/>
    <w:rsid w:val="00FA04EE"/>
    <w:rsid w:val="00FA057A"/>
    <w:rsid w:val="00FA07FE"/>
    <w:rsid w:val="00FA08AB"/>
    <w:rsid w:val="00FA0C7F"/>
    <w:rsid w:val="00FA0C95"/>
    <w:rsid w:val="00FA0F48"/>
    <w:rsid w:val="00FA0F8B"/>
    <w:rsid w:val="00FA12EA"/>
    <w:rsid w:val="00FA146D"/>
    <w:rsid w:val="00FA167B"/>
    <w:rsid w:val="00FA16D0"/>
    <w:rsid w:val="00FA1885"/>
    <w:rsid w:val="00FA1C2C"/>
    <w:rsid w:val="00FA212F"/>
    <w:rsid w:val="00FA2210"/>
    <w:rsid w:val="00FA275A"/>
    <w:rsid w:val="00FA28F5"/>
    <w:rsid w:val="00FA2A3C"/>
    <w:rsid w:val="00FA2E90"/>
    <w:rsid w:val="00FA3096"/>
    <w:rsid w:val="00FA3596"/>
    <w:rsid w:val="00FA36A9"/>
    <w:rsid w:val="00FA3700"/>
    <w:rsid w:val="00FA3B51"/>
    <w:rsid w:val="00FA3C33"/>
    <w:rsid w:val="00FA3F05"/>
    <w:rsid w:val="00FA406F"/>
    <w:rsid w:val="00FA40C4"/>
    <w:rsid w:val="00FA4135"/>
    <w:rsid w:val="00FA4733"/>
    <w:rsid w:val="00FA4850"/>
    <w:rsid w:val="00FA4932"/>
    <w:rsid w:val="00FA4B79"/>
    <w:rsid w:val="00FA5496"/>
    <w:rsid w:val="00FA56BD"/>
    <w:rsid w:val="00FA5764"/>
    <w:rsid w:val="00FA5A11"/>
    <w:rsid w:val="00FA5BE3"/>
    <w:rsid w:val="00FA600A"/>
    <w:rsid w:val="00FA6214"/>
    <w:rsid w:val="00FA6274"/>
    <w:rsid w:val="00FA64AA"/>
    <w:rsid w:val="00FA67E0"/>
    <w:rsid w:val="00FA68C9"/>
    <w:rsid w:val="00FA69FB"/>
    <w:rsid w:val="00FA6B4E"/>
    <w:rsid w:val="00FA725C"/>
    <w:rsid w:val="00FA735F"/>
    <w:rsid w:val="00FA73D0"/>
    <w:rsid w:val="00FA74D1"/>
    <w:rsid w:val="00FA757A"/>
    <w:rsid w:val="00FA780F"/>
    <w:rsid w:val="00FA7BAC"/>
    <w:rsid w:val="00FA7BD2"/>
    <w:rsid w:val="00FB023F"/>
    <w:rsid w:val="00FB0280"/>
    <w:rsid w:val="00FB037F"/>
    <w:rsid w:val="00FB0810"/>
    <w:rsid w:val="00FB0842"/>
    <w:rsid w:val="00FB088B"/>
    <w:rsid w:val="00FB0971"/>
    <w:rsid w:val="00FB0AF5"/>
    <w:rsid w:val="00FB0E11"/>
    <w:rsid w:val="00FB0E35"/>
    <w:rsid w:val="00FB0FA9"/>
    <w:rsid w:val="00FB11A4"/>
    <w:rsid w:val="00FB1244"/>
    <w:rsid w:val="00FB1919"/>
    <w:rsid w:val="00FB1B13"/>
    <w:rsid w:val="00FB1B18"/>
    <w:rsid w:val="00FB1C47"/>
    <w:rsid w:val="00FB1FEC"/>
    <w:rsid w:val="00FB218E"/>
    <w:rsid w:val="00FB222C"/>
    <w:rsid w:val="00FB2577"/>
    <w:rsid w:val="00FB25FD"/>
    <w:rsid w:val="00FB27AB"/>
    <w:rsid w:val="00FB2A1F"/>
    <w:rsid w:val="00FB2D41"/>
    <w:rsid w:val="00FB2D5A"/>
    <w:rsid w:val="00FB2E6A"/>
    <w:rsid w:val="00FB3512"/>
    <w:rsid w:val="00FB3692"/>
    <w:rsid w:val="00FB3737"/>
    <w:rsid w:val="00FB39DC"/>
    <w:rsid w:val="00FB3A7C"/>
    <w:rsid w:val="00FB3C5D"/>
    <w:rsid w:val="00FB3C94"/>
    <w:rsid w:val="00FB3DE4"/>
    <w:rsid w:val="00FB3EFB"/>
    <w:rsid w:val="00FB4020"/>
    <w:rsid w:val="00FB425F"/>
    <w:rsid w:val="00FB4D20"/>
    <w:rsid w:val="00FB4E57"/>
    <w:rsid w:val="00FB5185"/>
    <w:rsid w:val="00FB5316"/>
    <w:rsid w:val="00FB536B"/>
    <w:rsid w:val="00FB54CB"/>
    <w:rsid w:val="00FB5562"/>
    <w:rsid w:val="00FB57EA"/>
    <w:rsid w:val="00FB590F"/>
    <w:rsid w:val="00FB5AD8"/>
    <w:rsid w:val="00FB6035"/>
    <w:rsid w:val="00FB6049"/>
    <w:rsid w:val="00FB6078"/>
    <w:rsid w:val="00FB6133"/>
    <w:rsid w:val="00FB630C"/>
    <w:rsid w:val="00FB6370"/>
    <w:rsid w:val="00FB65CE"/>
    <w:rsid w:val="00FB68D9"/>
    <w:rsid w:val="00FB6C9F"/>
    <w:rsid w:val="00FB6DC8"/>
    <w:rsid w:val="00FB6EFA"/>
    <w:rsid w:val="00FB6F3C"/>
    <w:rsid w:val="00FB6F82"/>
    <w:rsid w:val="00FB7186"/>
    <w:rsid w:val="00FB7226"/>
    <w:rsid w:val="00FB7589"/>
    <w:rsid w:val="00FB7643"/>
    <w:rsid w:val="00FB768C"/>
    <w:rsid w:val="00FB7865"/>
    <w:rsid w:val="00FB7869"/>
    <w:rsid w:val="00FB7BE1"/>
    <w:rsid w:val="00FB7D50"/>
    <w:rsid w:val="00FB7D88"/>
    <w:rsid w:val="00FB7EDA"/>
    <w:rsid w:val="00FC0117"/>
    <w:rsid w:val="00FC015F"/>
    <w:rsid w:val="00FC032A"/>
    <w:rsid w:val="00FC0519"/>
    <w:rsid w:val="00FC0602"/>
    <w:rsid w:val="00FC062F"/>
    <w:rsid w:val="00FC08BA"/>
    <w:rsid w:val="00FC0953"/>
    <w:rsid w:val="00FC0C13"/>
    <w:rsid w:val="00FC0D20"/>
    <w:rsid w:val="00FC0E67"/>
    <w:rsid w:val="00FC0E9D"/>
    <w:rsid w:val="00FC0FF3"/>
    <w:rsid w:val="00FC1036"/>
    <w:rsid w:val="00FC10D1"/>
    <w:rsid w:val="00FC112E"/>
    <w:rsid w:val="00FC1312"/>
    <w:rsid w:val="00FC18CF"/>
    <w:rsid w:val="00FC1935"/>
    <w:rsid w:val="00FC1CB9"/>
    <w:rsid w:val="00FC1E0E"/>
    <w:rsid w:val="00FC2120"/>
    <w:rsid w:val="00FC2482"/>
    <w:rsid w:val="00FC2665"/>
    <w:rsid w:val="00FC29B2"/>
    <w:rsid w:val="00FC2A2C"/>
    <w:rsid w:val="00FC2A63"/>
    <w:rsid w:val="00FC2AFE"/>
    <w:rsid w:val="00FC30D1"/>
    <w:rsid w:val="00FC3105"/>
    <w:rsid w:val="00FC3A84"/>
    <w:rsid w:val="00FC3B3E"/>
    <w:rsid w:val="00FC3CB3"/>
    <w:rsid w:val="00FC3E4D"/>
    <w:rsid w:val="00FC3E70"/>
    <w:rsid w:val="00FC41B5"/>
    <w:rsid w:val="00FC42A2"/>
    <w:rsid w:val="00FC4343"/>
    <w:rsid w:val="00FC4739"/>
    <w:rsid w:val="00FC47AD"/>
    <w:rsid w:val="00FC48C1"/>
    <w:rsid w:val="00FC48F0"/>
    <w:rsid w:val="00FC4CF4"/>
    <w:rsid w:val="00FC4D3F"/>
    <w:rsid w:val="00FC504E"/>
    <w:rsid w:val="00FC50AC"/>
    <w:rsid w:val="00FC5373"/>
    <w:rsid w:val="00FC541A"/>
    <w:rsid w:val="00FC58FC"/>
    <w:rsid w:val="00FC5A64"/>
    <w:rsid w:val="00FC5A6D"/>
    <w:rsid w:val="00FC5C76"/>
    <w:rsid w:val="00FC5D54"/>
    <w:rsid w:val="00FC5E21"/>
    <w:rsid w:val="00FC5E6F"/>
    <w:rsid w:val="00FC5F3C"/>
    <w:rsid w:val="00FC60EB"/>
    <w:rsid w:val="00FC644E"/>
    <w:rsid w:val="00FC6522"/>
    <w:rsid w:val="00FC6563"/>
    <w:rsid w:val="00FC6C3D"/>
    <w:rsid w:val="00FC712F"/>
    <w:rsid w:val="00FC716A"/>
    <w:rsid w:val="00FC72FD"/>
    <w:rsid w:val="00FC732A"/>
    <w:rsid w:val="00FC7736"/>
    <w:rsid w:val="00FC7761"/>
    <w:rsid w:val="00FC77B8"/>
    <w:rsid w:val="00FC77D2"/>
    <w:rsid w:val="00FC785D"/>
    <w:rsid w:val="00FC7950"/>
    <w:rsid w:val="00FC79B5"/>
    <w:rsid w:val="00FC7B21"/>
    <w:rsid w:val="00FC7B94"/>
    <w:rsid w:val="00FC7C3D"/>
    <w:rsid w:val="00FD028E"/>
    <w:rsid w:val="00FD05DD"/>
    <w:rsid w:val="00FD07DE"/>
    <w:rsid w:val="00FD0D5C"/>
    <w:rsid w:val="00FD0E8F"/>
    <w:rsid w:val="00FD1119"/>
    <w:rsid w:val="00FD1B73"/>
    <w:rsid w:val="00FD1B77"/>
    <w:rsid w:val="00FD1D5E"/>
    <w:rsid w:val="00FD2151"/>
    <w:rsid w:val="00FD23BC"/>
    <w:rsid w:val="00FD24C7"/>
    <w:rsid w:val="00FD2728"/>
    <w:rsid w:val="00FD2746"/>
    <w:rsid w:val="00FD2827"/>
    <w:rsid w:val="00FD2AD1"/>
    <w:rsid w:val="00FD2CCF"/>
    <w:rsid w:val="00FD2D27"/>
    <w:rsid w:val="00FD2F73"/>
    <w:rsid w:val="00FD302E"/>
    <w:rsid w:val="00FD3097"/>
    <w:rsid w:val="00FD3174"/>
    <w:rsid w:val="00FD31DE"/>
    <w:rsid w:val="00FD3295"/>
    <w:rsid w:val="00FD32AE"/>
    <w:rsid w:val="00FD33D4"/>
    <w:rsid w:val="00FD366A"/>
    <w:rsid w:val="00FD3671"/>
    <w:rsid w:val="00FD384D"/>
    <w:rsid w:val="00FD3857"/>
    <w:rsid w:val="00FD3A96"/>
    <w:rsid w:val="00FD3B4E"/>
    <w:rsid w:val="00FD421F"/>
    <w:rsid w:val="00FD4581"/>
    <w:rsid w:val="00FD47E5"/>
    <w:rsid w:val="00FD4AA2"/>
    <w:rsid w:val="00FD4C8D"/>
    <w:rsid w:val="00FD4CDB"/>
    <w:rsid w:val="00FD502C"/>
    <w:rsid w:val="00FD51F3"/>
    <w:rsid w:val="00FD5271"/>
    <w:rsid w:val="00FD5509"/>
    <w:rsid w:val="00FD550C"/>
    <w:rsid w:val="00FD56BA"/>
    <w:rsid w:val="00FD5D45"/>
    <w:rsid w:val="00FD5F6A"/>
    <w:rsid w:val="00FD5F91"/>
    <w:rsid w:val="00FD5FB0"/>
    <w:rsid w:val="00FD5FD2"/>
    <w:rsid w:val="00FD61AD"/>
    <w:rsid w:val="00FD63AE"/>
    <w:rsid w:val="00FD681A"/>
    <w:rsid w:val="00FD6925"/>
    <w:rsid w:val="00FD72FB"/>
    <w:rsid w:val="00FD7389"/>
    <w:rsid w:val="00FD7589"/>
    <w:rsid w:val="00FD75CC"/>
    <w:rsid w:val="00FD769F"/>
    <w:rsid w:val="00FD7C83"/>
    <w:rsid w:val="00FD7DC1"/>
    <w:rsid w:val="00FD7DD5"/>
    <w:rsid w:val="00FD7ECC"/>
    <w:rsid w:val="00FE0071"/>
    <w:rsid w:val="00FE0443"/>
    <w:rsid w:val="00FE0531"/>
    <w:rsid w:val="00FE0991"/>
    <w:rsid w:val="00FE09DA"/>
    <w:rsid w:val="00FE0CAF"/>
    <w:rsid w:val="00FE0DCA"/>
    <w:rsid w:val="00FE0F40"/>
    <w:rsid w:val="00FE155E"/>
    <w:rsid w:val="00FE18FB"/>
    <w:rsid w:val="00FE1FC2"/>
    <w:rsid w:val="00FE2546"/>
    <w:rsid w:val="00FE25A4"/>
    <w:rsid w:val="00FE27DB"/>
    <w:rsid w:val="00FE290D"/>
    <w:rsid w:val="00FE2E13"/>
    <w:rsid w:val="00FE3141"/>
    <w:rsid w:val="00FE33B9"/>
    <w:rsid w:val="00FE356B"/>
    <w:rsid w:val="00FE391E"/>
    <w:rsid w:val="00FE39A4"/>
    <w:rsid w:val="00FE3BAF"/>
    <w:rsid w:val="00FE3BC4"/>
    <w:rsid w:val="00FE3C6C"/>
    <w:rsid w:val="00FE3EF4"/>
    <w:rsid w:val="00FE4020"/>
    <w:rsid w:val="00FE40A6"/>
    <w:rsid w:val="00FE4105"/>
    <w:rsid w:val="00FE4159"/>
    <w:rsid w:val="00FE4245"/>
    <w:rsid w:val="00FE4276"/>
    <w:rsid w:val="00FE4278"/>
    <w:rsid w:val="00FE4532"/>
    <w:rsid w:val="00FE4546"/>
    <w:rsid w:val="00FE46C7"/>
    <w:rsid w:val="00FE4B7C"/>
    <w:rsid w:val="00FE4BB1"/>
    <w:rsid w:val="00FE4D43"/>
    <w:rsid w:val="00FE4D86"/>
    <w:rsid w:val="00FE50AE"/>
    <w:rsid w:val="00FE5333"/>
    <w:rsid w:val="00FE55CC"/>
    <w:rsid w:val="00FE57CD"/>
    <w:rsid w:val="00FE5B35"/>
    <w:rsid w:val="00FE5BBE"/>
    <w:rsid w:val="00FE5ED2"/>
    <w:rsid w:val="00FE5F7C"/>
    <w:rsid w:val="00FE6463"/>
    <w:rsid w:val="00FE655C"/>
    <w:rsid w:val="00FE6663"/>
    <w:rsid w:val="00FE6A2D"/>
    <w:rsid w:val="00FE6D22"/>
    <w:rsid w:val="00FE6D66"/>
    <w:rsid w:val="00FE7094"/>
    <w:rsid w:val="00FE722C"/>
    <w:rsid w:val="00FE726F"/>
    <w:rsid w:val="00FE727B"/>
    <w:rsid w:val="00FE7357"/>
    <w:rsid w:val="00FE7463"/>
    <w:rsid w:val="00FE7C4B"/>
    <w:rsid w:val="00FE7F02"/>
    <w:rsid w:val="00FF01C2"/>
    <w:rsid w:val="00FF01F0"/>
    <w:rsid w:val="00FF033C"/>
    <w:rsid w:val="00FF0436"/>
    <w:rsid w:val="00FF06CF"/>
    <w:rsid w:val="00FF0731"/>
    <w:rsid w:val="00FF0820"/>
    <w:rsid w:val="00FF0B02"/>
    <w:rsid w:val="00FF0EE7"/>
    <w:rsid w:val="00FF1053"/>
    <w:rsid w:val="00FF1380"/>
    <w:rsid w:val="00FF1684"/>
    <w:rsid w:val="00FF16AB"/>
    <w:rsid w:val="00FF19AC"/>
    <w:rsid w:val="00FF1AF2"/>
    <w:rsid w:val="00FF1DA8"/>
    <w:rsid w:val="00FF1FA2"/>
    <w:rsid w:val="00FF2076"/>
    <w:rsid w:val="00FF2082"/>
    <w:rsid w:val="00FF2096"/>
    <w:rsid w:val="00FF232A"/>
    <w:rsid w:val="00FF24D8"/>
    <w:rsid w:val="00FF262E"/>
    <w:rsid w:val="00FF2703"/>
    <w:rsid w:val="00FF295A"/>
    <w:rsid w:val="00FF29AB"/>
    <w:rsid w:val="00FF2B18"/>
    <w:rsid w:val="00FF2B6C"/>
    <w:rsid w:val="00FF2D08"/>
    <w:rsid w:val="00FF2D0F"/>
    <w:rsid w:val="00FF2EB4"/>
    <w:rsid w:val="00FF300A"/>
    <w:rsid w:val="00FF304B"/>
    <w:rsid w:val="00FF30F8"/>
    <w:rsid w:val="00FF341F"/>
    <w:rsid w:val="00FF3620"/>
    <w:rsid w:val="00FF3E31"/>
    <w:rsid w:val="00FF3F6A"/>
    <w:rsid w:val="00FF4A9F"/>
    <w:rsid w:val="00FF4AAF"/>
    <w:rsid w:val="00FF4B8F"/>
    <w:rsid w:val="00FF4BE0"/>
    <w:rsid w:val="00FF4E2E"/>
    <w:rsid w:val="00FF53B1"/>
    <w:rsid w:val="00FF56EF"/>
    <w:rsid w:val="00FF5717"/>
    <w:rsid w:val="00FF588A"/>
    <w:rsid w:val="00FF5903"/>
    <w:rsid w:val="00FF5BF5"/>
    <w:rsid w:val="00FF5FFD"/>
    <w:rsid w:val="00FF646E"/>
    <w:rsid w:val="00FF65F6"/>
    <w:rsid w:val="00FF662B"/>
    <w:rsid w:val="00FF669A"/>
    <w:rsid w:val="00FF6837"/>
    <w:rsid w:val="00FF6D05"/>
    <w:rsid w:val="00FF74D0"/>
    <w:rsid w:val="00FF7681"/>
    <w:rsid w:val="00FF796D"/>
    <w:rsid w:val="00FF7A80"/>
    <w:rsid w:val="00FF7C93"/>
    <w:rsid w:val="00FF7F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FBE9533"/>
  <w15:chartTrackingRefBased/>
  <w15:docId w15:val="{AB852390-CCD6-4F35-BE0A-15D0E1EAA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23EF"/>
  </w:style>
  <w:style w:type="paragraph" w:styleId="Heading1">
    <w:name w:val="heading 1"/>
    <w:basedOn w:val="Normal"/>
    <w:next w:val="Normal"/>
    <w:link w:val="Heading1Char"/>
    <w:autoRedefine/>
    <w:uiPriority w:val="9"/>
    <w:qFormat/>
    <w:rsid w:val="0018095A"/>
    <w:pPr>
      <w:keepNext/>
      <w:keepLines/>
      <w:spacing w:before="240" w:after="0"/>
      <w:outlineLvl w:val="0"/>
    </w:pPr>
    <w:rPr>
      <w:rFonts w:asciiTheme="majorHAnsi" w:eastAsiaTheme="majorEastAsia" w:hAnsiTheme="majorHAnsi" w:cstheme="majorBidi"/>
      <w:color w:val="0F4761" w:themeColor="accent1" w:themeShade="BF"/>
      <w:sz w:val="24"/>
      <w:szCs w:val="32"/>
    </w:rPr>
  </w:style>
  <w:style w:type="paragraph" w:styleId="Heading2">
    <w:name w:val="heading 2"/>
    <w:basedOn w:val="Normal"/>
    <w:next w:val="Normal"/>
    <w:link w:val="Heading2Char"/>
    <w:uiPriority w:val="9"/>
    <w:semiHidden/>
    <w:unhideWhenUsed/>
    <w:qFormat/>
    <w:rsid w:val="00DE10A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E10A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E10A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E10A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E10A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10A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10A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10A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8095A"/>
    <w:rPr>
      <w:rFonts w:asciiTheme="majorHAnsi" w:eastAsiaTheme="majorEastAsia" w:hAnsiTheme="majorHAnsi" w:cstheme="majorBidi"/>
      <w:color w:val="0F4761" w:themeColor="accent1" w:themeShade="BF"/>
      <w:sz w:val="24"/>
      <w:szCs w:val="32"/>
    </w:rPr>
  </w:style>
  <w:style w:type="character" w:customStyle="1" w:styleId="Heading2Char">
    <w:name w:val="Heading 2 Char"/>
    <w:basedOn w:val="DefaultParagraphFont"/>
    <w:link w:val="Heading2"/>
    <w:uiPriority w:val="9"/>
    <w:semiHidden/>
    <w:rsid w:val="00DE10A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E10A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E10A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E10A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E10A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10A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10A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10A1"/>
    <w:rPr>
      <w:rFonts w:eastAsiaTheme="majorEastAsia" w:cstheme="majorBidi"/>
      <w:color w:val="272727" w:themeColor="text1" w:themeTint="D8"/>
    </w:rPr>
  </w:style>
  <w:style w:type="paragraph" w:styleId="Title">
    <w:name w:val="Title"/>
    <w:basedOn w:val="Normal"/>
    <w:next w:val="Normal"/>
    <w:link w:val="TitleChar"/>
    <w:uiPriority w:val="10"/>
    <w:qFormat/>
    <w:rsid w:val="00DE10A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10A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10A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10A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10A1"/>
    <w:pPr>
      <w:spacing w:before="160"/>
      <w:jc w:val="center"/>
    </w:pPr>
    <w:rPr>
      <w:i/>
      <w:iCs/>
      <w:color w:val="404040" w:themeColor="text1" w:themeTint="BF"/>
    </w:rPr>
  </w:style>
  <w:style w:type="character" w:customStyle="1" w:styleId="QuoteChar">
    <w:name w:val="Quote Char"/>
    <w:basedOn w:val="DefaultParagraphFont"/>
    <w:link w:val="Quote"/>
    <w:uiPriority w:val="29"/>
    <w:rsid w:val="00DE10A1"/>
    <w:rPr>
      <w:i/>
      <w:iCs/>
      <w:color w:val="404040" w:themeColor="text1" w:themeTint="BF"/>
    </w:rPr>
  </w:style>
  <w:style w:type="paragraph" w:styleId="ListParagraph">
    <w:name w:val="List Paragraph"/>
    <w:basedOn w:val="Normal"/>
    <w:uiPriority w:val="34"/>
    <w:qFormat/>
    <w:rsid w:val="00DE10A1"/>
    <w:pPr>
      <w:ind w:left="720"/>
      <w:contextualSpacing/>
    </w:pPr>
  </w:style>
  <w:style w:type="character" w:styleId="IntenseEmphasis">
    <w:name w:val="Intense Emphasis"/>
    <w:basedOn w:val="DefaultParagraphFont"/>
    <w:uiPriority w:val="21"/>
    <w:qFormat/>
    <w:rsid w:val="00DE10A1"/>
    <w:rPr>
      <w:i/>
      <w:iCs/>
      <w:color w:val="0F4761" w:themeColor="accent1" w:themeShade="BF"/>
    </w:rPr>
  </w:style>
  <w:style w:type="paragraph" w:styleId="IntenseQuote">
    <w:name w:val="Intense Quote"/>
    <w:basedOn w:val="Normal"/>
    <w:next w:val="Normal"/>
    <w:link w:val="IntenseQuoteChar"/>
    <w:uiPriority w:val="30"/>
    <w:qFormat/>
    <w:rsid w:val="00DE10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E10A1"/>
    <w:rPr>
      <w:i/>
      <w:iCs/>
      <w:color w:val="0F4761" w:themeColor="accent1" w:themeShade="BF"/>
    </w:rPr>
  </w:style>
  <w:style w:type="character" w:styleId="IntenseReference">
    <w:name w:val="Intense Reference"/>
    <w:basedOn w:val="DefaultParagraphFont"/>
    <w:uiPriority w:val="32"/>
    <w:qFormat/>
    <w:rsid w:val="00DE10A1"/>
    <w:rPr>
      <w:b/>
      <w:bCs/>
      <w:smallCaps/>
      <w:color w:val="0F4761" w:themeColor="accent1" w:themeShade="BF"/>
      <w:spacing w:val="5"/>
    </w:rPr>
  </w:style>
  <w:style w:type="character" w:styleId="Hyperlink">
    <w:name w:val="Hyperlink"/>
    <w:basedOn w:val="DefaultParagraphFont"/>
    <w:uiPriority w:val="99"/>
    <w:unhideWhenUsed/>
    <w:rsid w:val="005425C7"/>
    <w:rPr>
      <w:color w:val="467886" w:themeColor="hyperlink"/>
      <w:u w:val="single"/>
    </w:rPr>
  </w:style>
  <w:style w:type="character" w:styleId="UnresolvedMention">
    <w:name w:val="Unresolved Mention"/>
    <w:basedOn w:val="DefaultParagraphFont"/>
    <w:uiPriority w:val="99"/>
    <w:semiHidden/>
    <w:unhideWhenUsed/>
    <w:rsid w:val="005425C7"/>
    <w:rPr>
      <w:color w:val="605E5C"/>
      <w:shd w:val="clear" w:color="auto" w:fill="E1DFDD"/>
    </w:rPr>
  </w:style>
  <w:style w:type="character" w:styleId="FollowedHyperlink">
    <w:name w:val="FollowedHyperlink"/>
    <w:basedOn w:val="DefaultParagraphFont"/>
    <w:uiPriority w:val="99"/>
    <w:semiHidden/>
    <w:unhideWhenUsed/>
    <w:rsid w:val="00093536"/>
    <w:rPr>
      <w:color w:val="96607D" w:themeColor="followedHyperlink"/>
      <w:u w:val="single"/>
    </w:rPr>
  </w:style>
  <w:style w:type="paragraph" w:styleId="Header">
    <w:name w:val="header"/>
    <w:basedOn w:val="Normal"/>
    <w:link w:val="HeaderChar"/>
    <w:uiPriority w:val="99"/>
    <w:unhideWhenUsed/>
    <w:rsid w:val="008035E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35E4"/>
  </w:style>
  <w:style w:type="paragraph" w:styleId="Footer">
    <w:name w:val="footer"/>
    <w:basedOn w:val="Normal"/>
    <w:link w:val="FooterChar"/>
    <w:uiPriority w:val="99"/>
    <w:unhideWhenUsed/>
    <w:rsid w:val="008035E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35E4"/>
  </w:style>
  <w:style w:type="character" w:styleId="CommentReference">
    <w:name w:val="annotation reference"/>
    <w:basedOn w:val="DefaultParagraphFont"/>
    <w:uiPriority w:val="99"/>
    <w:semiHidden/>
    <w:unhideWhenUsed/>
    <w:rsid w:val="009F64F3"/>
    <w:rPr>
      <w:sz w:val="16"/>
      <w:szCs w:val="16"/>
    </w:rPr>
  </w:style>
  <w:style w:type="paragraph" w:styleId="CommentText">
    <w:name w:val="annotation text"/>
    <w:basedOn w:val="Normal"/>
    <w:link w:val="CommentTextChar"/>
    <w:uiPriority w:val="99"/>
    <w:unhideWhenUsed/>
    <w:rsid w:val="009F64F3"/>
    <w:pPr>
      <w:spacing w:line="240" w:lineRule="auto"/>
    </w:pPr>
    <w:rPr>
      <w:sz w:val="20"/>
      <w:szCs w:val="20"/>
    </w:rPr>
  </w:style>
  <w:style w:type="character" w:customStyle="1" w:styleId="CommentTextChar">
    <w:name w:val="Comment Text Char"/>
    <w:basedOn w:val="DefaultParagraphFont"/>
    <w:link w:val="CommentText"/>
    <w:uiPriority w:val="99"/>
    <w:rsid w:val="009F64F3"/>
    <w:rPr>
      <w:sz w:val="20"/>
      <w:szCs w:val="20"/>
    </w:rPr>
  </w:style>
  <w:style w:type="paragraph" w:styleId="CommentSubject">
    <w:name w:val="annotation subject"/>
    <w:basedOn w:val="CommentText"/>
    <w:next w:val="CommentText"/>
    <w:link w:val="CommentSubjectChar"/>
    <w:uiPriority w:val="99"/>
    <w:semiHidden/>
    <w:unhideWhenUsed/>
    <w:rsid w:val="009F64F3"/>
    <w:rPr>
      <w:b/>
      <w:bCs/>
    </w:rPr>
  </w:style>
  <w:style w:type="character" w:customStyle="1" w:styleId="CommentSubjectChar">
    <w:name w:val="Comment Subject Char"/>
    <w:basedOn w:val="CommentTextChar"/>
    <w:link w:val="CommentSubject"/>
    <w:uiPriority w:val="99"/>
    <w:semiHidden/>
    <w:rsid w:val="009F64F3"/>
    <w:rPr>
      <w:b/>
      <w:bCs/>
      <w:sz w:val="20"/>
      <w:szCs w:val="20"/>
    </w:rPr>
  </w:style>
  <w:style w:type="paragraph" w:styleId="EndnoteText">
    <w:name w:val="endnote text"/>
    <w:basedOn w:val="Normal"/>
    <w:link w:val="EndnoteTextChar"/>
    <w:uiPriority w:val="99"/>
    <w:semiHidden/>
    <w:unhideWhenUsed/>
    <w:rsid w:val="005831D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831D0"/>
    <w:rPr>
      <w:sz w:val="20"/>
      <w:szCs w:val="20"/>
    </w:rPr>
  </w:style>
  <w:style w:type="character" w:styleId="EndnoteReference">
    <w:name w:val="endnote reference"/>
    <w:basedOn w:val="DefaultParagraphFont"/>
    <w:uiPriority w:val="99"/>
    <w:semiHidden/>
    <w:unhideWhenUsed/>
    <w:rsid w:val="005831D0"/>
    <w:rPr>
      <w:vertAlign w:val="superscript"/>
    </w:rPr>
  </w:style>
  <w:style w:type="paragraph" w:styleId="BalloonText">
    <w:name w:val="Balloon Text"/>
    <w:basedOn w:val="Normal"/>
    <w:link w:val="BalloonTextChar"/>
    <w:uiPriority w:val="99"/>
    <w:semiHidden/>
    <w:unhideWhenUsed/>
    <w:rsid w:val="007141AC"/>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141AC"/>
    <w:rPr>
      <w:rFonts w:ascii="Times New Roman" w:hAnsi="Times New Roman" w:cs="Times New Roman"/>
      <w:sz w:val="18"/>
      <w:szCs w:val="18"/>
    </w:rPr>
  </w:style>
  <w:style w:type="table" w:customStyle="1" w:styleId="TableGrid1">
    <w:name w:val="Table Grid1"/>
    <w:basedOn w:val="TableNormal"/>
    <w:next w:val="TableGrid"/>
    <w:uiPriority w:val="39"/>
    <w:rsid w:val="006D18FD"/>
    <w:pPr>
      <w:spacing w:after="0" w:line="240" w:lineRule="auto"/>
    </w:pPr>
    <w:rPr>
      <w:rFonts w:eastAsia="SimSun"/>
      <w:kern w:val="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6D18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DA4264"/>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Revision">
    <w:name w:val="Revision"/>
    <w:hidden/>
    <w:uiPriority w:val="99"/>
    <w:semiHidden/>
    <w:rsid w:val="009D333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78263">
      <w:bodyDiv w:val="1"/>
      <w:marLeft w:val="0"/>
      <w:marRight w:val="0"/>
      <w:marTop w:val="0"/>
      <w:marBottom w:val="0"/>
      <w:divBdr>
        <w:top w:val="none" w:sz="0" w:space="0" w:color="auto"/>
        <w:left w:val="none" w:sz="0" w:space="0" w:color="auto"/>
        <w:bottom w:val="none" w:sz="0" w:space="0" w:color="auto"/>
        <w:right w:val="none" w:sz="0" w:space="0" w:color="auto"/>
      </w:divBdr>
      <w:divsChild>
        <w:div w:id="17210558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3689244">
      <w:bodyDiv w:val="1"/>
      <w:marLeft w:val="0"/>
      <w:marRight w:val="0"/>
      <w:marTop w:val="0"/>
      <w:marBottom w:val="0"/>
      <w:divBdr>
        <w:top w:val="none" w:sz="0" w:space="0" w:color="auto"/>
        <w:left w:val="none" w:sz="0" w:space="0" w:color="auto"/>
        <w:bottom w:val="none" w:sz="0" w:space="0" w:color="auto"/>
        <w:right w:val="none" w:sz="0" w:space="0" w:color="auto"/>
      </w:divBdr>
    </w:div>
    <w:div w:id="255483962">
      <w:bodyDiv w:val="1"/>
      <w:marLeft w:val="0"/>
      <w:marRight w:val="0"/>
      <w:marTop w:val="0"/>
      <w:marBottom w:val="0"/>
      <w:divBdr>
        <w:top w:val="none" w:sz="0" w:space="0" w:color="auto"/>
        <w:left w:val="none" w:sz="0" w:space="0" w:color="auto"/>
        <w:bottom w:val="none" w:sz="0" w:space="0" w:color="auto"/>
        <w:right w:val="none" w:sz="0" w:space="0" w:color="auto"/>
      </w:divBdr>
    </w:div>
    <w:div w:id="406459817">
      <w:bodyDiv w:val="1"/>
      <w:marLeft w:val="0"/>
      <w:marRight w:val="0"/>
      <w:marTop w:val="0"/>
      <w:marBottom w:val="0"/>
      <w:divBdr>
        <w:top w:val="none" w:sz="0" w:space="0" w:color="auto"/>
        <w:left w:val="none" w:sz="0" w:space="0" w:color="auto"/>
        <w:bottom w:val="none" w:sz="0" w:space="0" w:color="auto"/>
        <w:right w:val="none" w:sz="0" w:space="0" w:color="auto"/>
      </w:divBdr>
    </w:div>
    <w:div w:id="489951198">
      <w:bodyDiv w:val="1"/>
      <w:marLeft w:val="0"/>
      <w:marRight w:val="0"/>
      <w:marTop w:val="0"/>
      <w:marBottom w:val="0"/>
      <w:divBdr>
        <w:top w:val="none" w:sz="0" w:space="0" w:color="auto"/>
        <w:left w:val="none" w:sz="0" w:space="0" w:color="auto"/>
        <w:bottom w:val="none" w:sz="0" w:space="0" w:color="auto"/>
        <w:right w:val="none" w:sz="0" w:space="0" w:color="auto"/>
      </w:divBdr>
    </w:div>
    <w:div w:id="720596904">
      <w:bodyDiv w:val="1"/>
      <w:marLeft w:val="0"/>
      <w:marRight w:val="0"/>
      <w:marTop w:val="0"/>
      <w:marBottom w:val="0"/>
      <w:divBdr>
        <w:top w:val="none" w:sz="0" w:space="0" w:color="auto"/>
        <w:left w:val="none" w:sz="0" w:space="0" w:color="auto"/>
        <w:bottom w:val="none" w:sz="0" w:space="0" w:color="auto"/>
        <w:right w:val="none" w:sz="0" w:space="0" w:color="auto"/>
      </w:divBdr>
      <w:divsChild>
        <w:div w:id="415978713">
          <w:marLeft w:val="0"/>
          <w:marRight w:val="0"/>
          <w:marTop w:val="0"/>
          <w:marBottom w:val="0"/>
          <w:divBdr>
            <w:top w:val="none" w:sz="0" w:space="0" w:color="auto"/>
            <w:left w:val="none" w:sz="0" w:space="0" w:color="auto"/>
            <w:bottom w:val="none" w:sz="0" w:space="0" w:color="auto"/>
            <w:right w:val="none" w:sz="0" w:space="0" w:color="auto"/>
          </w:divBdr>
          <w:divsChild>
            <w:div w:id="740519467">
              <w:marLeft w:val="0"/>
              <w:marRight w:val="0"/>
              <w:marTop w:val="0"/>
              <w:marBottom w:val="0"/>
              <w:divBdr>
                <w:top w:val="none" w:sz="0" w:space="0" w:color="auto"/>
                <w:left w:val="none" w:sz="0" w:space="0" w:color="auto"/>
                <w:bottom w:val="none" w:sz="0" w:space="0" w:color="auto"/>
                <w:right w:val="none" w:sz="0" w:space="0" w:color="auto"/>
              </w:divBdr>
              <w:divsChild>
                <w:div w:id="1374186925">
                  <w:marLeft w:val="0"/>
                  <w:marRight w:val="0"/>
                  <w:marTop w:val="0"/>
                  <w:marBottom w:val="0"/>
                  <w:divBdr>
                    <w:top w:val="none" w:sz="0" w:space="0" w:color="auto"/>
                    <w:left w:val="none" w:sz="0" w:space="0" w:color="auto"/>
                    <w:bottom w:val="none" w:sz="0" w:space="0" w:color="auto"/>
                    <w:right w:val="none" w:sz="0" w:space="0" w:color="auto"/>
                  </w:divBdr>
                  <w:divsChild>
                    <w:div w:id="7582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404953">
      <w:bodyDiv w:val="1"/>
      <w:marLeft w:val="0"/>
      <w:marRight w:val="0"/>
      <w:marTop w:val="0"/>
      <w:marBottom w:val="0"/>
      <w:divBdr>
        <w:top w:val="none" w:sz="0" w:space="0" w:color="auto"/>
        <w:left w:val="none" w:sz="0" w:space="0" w:color="auto"/>
        <w:bottom w:val="none" w:sz="0" w:space="0" w:color="auto"/>
        <w:right w:val="none" w:sz="0" w:space="0" w:color="auto"/>
      </w:divBdr>
    </w:div>
    <w:div w:id="857356444">
      <w:bodyDiv w:val="1"/>
      <w:marLeft w:val="0"/>
      <w:marRight w:val="0"/>
      <w:marTop w:val="0"/>
      <w:marBottom w:val="0"/>
      <w:divBdr>
        <w:top w:val="none" w:sz="0" w:space="0" w:color="auto"/>
        <w:left w:val="none" w:sz="0" w:space="0" w:color="auto"/>
        <w:bottom w:val="none" w:sz="0" w:space="0" w:color="auto"/>
        <w:right w:val="none" w:sz="0" w:space="0" w:color="auto"/>
      </w:divBdr>
      <w:divsChild>
        <w:div w:id="10880369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87586826">
      <w:bodyDiv w:val="1"/>
      <w:marLeft w:val="0"/>
      <w:marRight w:val="0"/>
      <w:marTop w:val="0"/>
      <w:marBottom w:val="0"/>
      <w:divBdr>
        <w:top w:val="none" w:sz="0" w:space="0" w:color="auto"/>
        <w:left w:val="none" w:sz="0" w:space="0" w:color="auto"/>
        <w:bottom w:val="none" w:sz="0" w:space="0" w:color="auto"/>
        <w:right w:val="none" w:sz="0" w:space="0" w:color="auto"/>
      </w:divBdr>
    </w:div>
    <w:div w:id="988628463">
      <w:bodyDiv w:val="1"/>
      <w:marLeft w:val="0"/>
      <w:marRight w:val="0"/>
      <w:marTop w:val="0"/>
      <w:marBottom w:val="0"/>
      <w:divBdr>
        <w:top w:val="none" w:sz="0" w:space="0" w:color="auto"/>
        <w:left w:val="none" w:sz="0" w:space="0" w:color="auto"/>
        <w:bottom w:val="none" w:sz="0" w:space="0" w:color="auto"/>
        <w:right w:val="none" w:sz="0" w:space="0" w:color="auto"/>
      </w:divBdr>
      <w:divsChild>
        <w:div w:id="783040438">
          <w:marLeft w:val="0"/>
          <w:marRight w:val="0"/>
          <w:marTop w:val="0"/>
          <w:marBottom w:val="0"/>
          <w:divBdr>
            <w:top w:val="none" w:sz="0" w:space="0" w:color="auto"/>
            <w:left w:val="none" w:sz="0" w:space="0" w:color="auto"/>
            <w:bottom w:val="none" w:sz="0" w:space="0" w:color="auto"/>
            <w:right w:val="none" w:sz="0" w:space="0" w:color="auto"/>
          </w:divBdr>
          <w:divsChild>
            <w:div w:id="1143891706">
              <w:marLeft w:val="0"/>
              <w:marRight w:val="0"/>
              <w:marTop w:val="0"/>
              <w:marBottom w:val="0"/>
              <w:divBdr>
                <w:top w:val="none" w:sz="0" w:space="0" w:color="auto"/>
                <w:left w:val="none" w:sz="0" w:space="0" w:color="auto"/>
                <w:bottom w:val="none" w:sz="0" w:space="0" w:color="auto"/>
                <w:right w:val="none" w:sz="0" w:space="0" w:color="auto"/>
              </w:divBdr>
              <w:divsChild>
                <w:div w:id="1126317626">
                  <w:marLeft w:val="0"/>
                  <w:marRight w:val="0"/>
                  <w:marTop w:val="0"/>
                  <w:marBottom w:val="0"/>
                  <w:divBdr>
                    <w:top w:val="none" w:sz="0" w:space="0" w:color="auto"/>
                    <w:left w:val="none" w:sz="0" w:space="0" w:color="auto"/>
                    <w:bottom w:val="none" w:sz="0" w:space="0" w:color="auto"/>
                    <w:right w:val="none" w:sz="0" w:space="0" w:color="auto"/>
                  </w:divBdr>
                  <w:divsChild>
                    <w:div w:id="115160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8675360">
      <w:bodyDiv w:val="1"/>
      <w:marLeft w:val="0"/>
      <w:marRight w:val="0"/>
      <w:marTop w:val="0"/>
      <w:marBottom w:val="0"/>
      <w:divBdr>
        <w:top w:val="none" w:sz="0" w:space="0" w:color="auto"/>
        <w:left w:val="none" w:sz="0" w:space="0" w:color="auto"/>
        <w:bottom w:val="none" w:sz="0" w:space="0" w:color="auto"/>
        <w:right w:val="none" w:sz="0" w:space="0" w:color="auto"/>
      </w:divBdr>
    </w:div>
    <w:div w:id="1190222495">
      <w:bodyDiv w:val="1"/>
      <w:marLeft w:val="0"/>
      <w:marRight w:val="0"/>
      <w:marTop w:val="0"/>
      <w:marBottom w:val="0"/>
      <w:divBdr>
        <w:top w:val="none" w:sz="0" w:space="0" w:color="auto"/>
        <w:left w:val="none" w:sz="0" w:space="0" w:color="auto"/>
        <w:bottom w:val="none" w:sz="0" w:space="0" w:color="auto"/>
        <w:right w:val="none" w:sz="0" w:space="0" w:color="auto"/>
      </w:divBdr>
      <w:divsChild>
        <w:div w:id="1974945976">
          <w:marLeft w:val="0"/>
          <w:marRight w:val="0"/>
          <w:marTop w:val="0"/>
          <w:marBottom w:val="0"/>
          <w:divBdr>
            <w:top w:val="none" w:sz="0" w:space="0" w:color="auto"/>
            <w:left w:val="none" w:sz="0" w:space="0" w:color="auto"/>
            <w:bottom w:val="none" w:sz="0" w:space="0" w:color="auto"/>
            <w:right w:val="none" w:sz="0" w:space="0" w:color="auto"/>
          </w:divBdr>
          <w:divsChild>
            <w:div w:id="707413180">
              <w:marLeft w:val="0"/>
              <w:marRight w:val="0"/>
              <w:marTop w:val="0"/>
              <w:marBottom w:val="0"/>
              <w:divBdr>
                <w:top w:val="none" w:sz="0" w:space="0" w:color="auto"/>
                <w:left w:val="none" w:sz="0" w:space="0" w:color="auto"/>
                <w:bottom w:val="none" w:sz="0" w:space="0" w:color="auto"/>
                <w:right w:val="none" w:sz="0" w:space="0" w:color="auto"/>
              </w:divBdr>
              <w:divsChild>
                <w:div w:id="670571443">
                  <w:marLeft w:val="0"/>
                  <w:marRight w:val="0"/>
                  <w:marTop w:val="0"/>
                  <w:marBottom w:val="0"/>
                  <w:divBdr>
                    <w:top w:val="none" w:sz="0" w:space="0" w:color="auto"/>
                    <w:left w:val="none" w:sz="0" w:space="0" w:color="auto"/>
                    <w:bottom w:val="none" w:sz="0" w:space="0" w:color="auto"/>
                    <w:right w:val="none" w:sz="0" w:space="0" w:color="auto"/>
                  </w:divBdr>
                  <w:divsChild>
                    <w:div w:id="1648699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9305068">
      <w:bodyDiv w:val="1"/>
      <w:marLeft w:val="0"/>
      <w:marRight w:val="0"/>
      <w:marTop w:val="0"/>
      <w:marBottom w:val="0"/>
      <w:divBdr>
        <w:top w:val="none" w:sz="0" w:space="0" w:color="auto"/>
        <w:left w:val="none" w:sz="0" w:space="0" w:color="auto"/>
        <w:bottom w:val="none" w:sz="0" w:space="0" w:color="auto"/>
        <w:right w:val="none" w:sz="0" w:space="0" w:color="auto"/>
      </w:divBdr>
    </w:div>
    <w:div w:id="1637948366">
      <w:bodyDiv w:val="1"/>
      <w:marLeft w:val="0"/>
      <w:marRight w:val="0"/>
      <w:marTop w:val="0"/>
      <w:marBottom w:val="0"/>
      <w:divBdr>
        <w:top w:val="none" w:sz="0" w:space="0" w:color="auto"/>
        <w:left w:val="none" w:sz="0" w:space="0" w:color="auto"/>
        <w:bottom w:val="none" w:sz="0" w:space="0" w:color="auto"/>
        <w:right w:val="none" w:sz="0" w:space="0" w:color="auto"/>
      </w:divBdr>
      <w:divsChild>
        <w:div w:id="2074423482">
          <w:marLeft w:val="0"/>
          <w:marRight w:val="0"/>
          <w:marTop w:val="0"/>
          <w:marBottom w:val="0"/>
          <w:divBdr>
            <w:top w:val="none" w:sz="0" w:space="0" w:color="auto"/>
            <w:left w:val="none" w:sz="0" w:space="0" w:color="auto"/>
            <w:bottom w:val="none" w:sz="0" w:space="0" w:color="auto"/>
            <w:right w:val="none" w:sz="0" w:space="0" w:color="auto"/>
          </w:divBdr>
          <w:divsChild>
            <w:div w:id="1344669650">
              <w:marLeft w:val="0"/>
              <w:marRight w:val="0"/>
              <w:marTop w:val="0"/>
              <w:marBottom w:val="0"/>
              <w:divBdr>
                <w:top w:val="none" w:sz="0" w:space="0" w:color="auto"/>
                <w:left w:val="none" w:sz="0" w:space="0" w:color="auto"/>
                <w:bottom w:val="none" w:sz="0" w:space="0" w:color="auto"/>
                <w:right w:val="none" w:sz="0" w:space="0" w:color="auto"/>
              </w:divBdr>
              <w:divsChild>
                <w:div w:id="1964966724">
                  <w:marLeft w:val="0"/>
                  <w:marRight w:val="0"/>
                  <w:marTop w:val="0"/>
                  <w:marBottom w:val="0"/>
                  <w:divBdr>
                    <w:top w:val="none" w:sz="0" w:space="0" w:color="auto"/>
                    <w:left w:val="none" w:sz="0" w:space="0" w:color="auto"/>
                    <w:bottom w:val="none" w:sz="0" w:space="0" w:color="auto"/>
                    <w:right w:val="none" w:sz="0" w:space="0" w:color="auto"/>
                  </w:divBdr>
                  <w:divsChild>
                    <w:div w:id="1338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80280">
      <w:bodyDiv w:val="1"/>
      <w:marLeft w:val="0"/>
      <w:marRight w:val="0"/>
      <w:marTop w:val="0"/>
      <w:marBottom w:val="0"/>
      <w:divBdr>
        <w:top w:val="none" w:sz="0" w:space="0" w:color="auto"/>
        <w:left w:val="none" w:sz="0" w:space="0" w:color="auto"/>
        <w:bottom w:val="none" w:sz="0" w:space="0" w:color="auto"/>
        <w:right w:val="none" w:sz="0" w:space="0" w:color="auto"/>
      </w:divBdr>
      <w:divsChild>
        <w:div w:id="117899983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05820209">
      <w:bodyDiv w:val="1"/>
      <w:marLeft w:val="0"/>
      <w:marRight w:val="0"/>
      <w:marTop w:val="0"/>
      <w:marBottom w:val="0"/>
      <w:divBdr>
        <w:top w:val="none" w:sz="0" w:space="0" w:color="auto"/>
        <w:left w:val="none" w:sz="0" w:space="0" w:color="auto"/>
        <w:bottom w:val="none" w:sz="0" w:space="0" w:color="auto"/>
        <w:right w:val="none" w:sz="0" w:space="0" w:color="auto"/>
      </w:divBdr>
    </w:div>
    <w:div w:id="2079279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5.tiff"/><Relationship Id="rId18" Type="http://schemas.openxmlformats.org/officeDocument/2006/relationships/image" Target="media/image9.tif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hyperlink" Target="http://webbook.nist.gov/" TargetMode="External"/><Relationship Id="rId2" Type="http://schemas.openxmlformats.org/officeDocument/2006/relationships/numbering" Target="numbering.xml"/><Relationship Id="rId16" Type="http://schemas.openxmlformats.org/officeDocument/2006/relationships/image" Target="media/image8.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image" Target="media/image7.tiff"/><Relationship Id="rId10" Type="http://schemas.openxmlformats.org/officeDocument/2006/relationships/image" Target="media/image2.tif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D45C0-E618-5640-B6DD-9EA9444C8F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642</TotalTime>
  <Pages>1</Pages>
  <Words>9326</Words>
  <Characters>53163</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phound wang</dc:creator>
  <cp:keywords/>
  <dc:description/>
  <cp:lastModifiedBy>jiawang@hawaii.edu</cp:lastModifiedBy>
  <cp:revision>1288</cp:revision>
  <cp:lastPrinted>2026-06-23T03:10:00Z</cp:lastPrinted>
  <dcterms:created xsi:type="dcterms:W3CDTF">2026-05-06T00:33:00Z</dcterms:created>
  <dcterms:modified xsi:type="dcterms:W3CDTF">2026-06-23T03:10:00Z</dcterms:modified>
</cp:coreProperties>
</file>