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8EA97" w14:textId="762E193D" w:rsidR="007719A0" w:rsidRPr="009830CC" w:rsidRDefault="00B248A4" w:rsidP="00B248A4">
      <w:pPr>
        <w:jc w:val="right"/>
        <w:rPr>
          <w:rFonts w:ascii="Times New Roman" w:hAnsi="Times New Roman"/>
        </w:rPr>
      </w:pPr>
      <w:r w:rsidRPr="009830CC">
        <w:rPr>
          <w:noProof/>
        </w:rPr>
        <w:drawing>
          <wp:anchor distT="0" distB="0" distL="114300" distR="114300" simplePos="0" relativeHeight="251659264" behindDoc="0" locked="0" layoutInCell="1" allowOverlap="1" wp14:anchorId="0921C252" wp14:editId="3CE8F2E6">
            <wp:simplePos x="0" y="0"/>
            <wp:positionH relativeFrom="column">
              <wp:posOffset>-518795</wp:posOffset>
            </wp:positionH>
            <wp:positionV relativeFrom="paragraph">
              <wp:posOffset>-1323975</wp:posOffset>
            </wp:positionV>
            <wp:extent cx="2699385" cy="946150"/>
            <wp:effectExtent l="0" t="0" r="5715" b="6350"/>
            <wp:wrapNone/>
            <wp:docPr id="1" name="Picture 1" descr="manoalef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oaleft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9385" cy="946150"/>
                    </a:xfrm>
                    <a:prstGeom prst="rect">
                      <a:avLst/>
                    </a:prstGeom>
                    <a:noFill/>
                    <a:ln>
                      <a:noFill/>
                    </a:ln>
                  </pic:spPr>
                </pic:pic>
              </a:graphicData>
            </a:graphic>
            <wp14:sizeRelH relativeFrom="page">
              <wp14:pctWidth>0</wp14:pctWidth>
            </wp14:sizeRelH>
            <wp14:sizeRelV relativeFrom="page">
              <wp14:pctHeight>0</wp14:pctHeight>
            </wp14:sizeRelV>
          </wp:anchor>
        </w:drawing>
      </w:r>
      <w:r w:rsidR="002D295F">
        <w:rPr>
          <w:rFonts w:ascii="Times New Roman" w:hAnsi="Times New Roman"/>
        </w:rPr>
        <w:fldChar w:fldCharType="begin"/>
      </w:r>
      <w:r w:rsidR="002D295F">
        <w:rPr>
          <w:rFonts w:ascii="Times New Roman" w:hAnsi="Times New Roman"/>
        </w:rPr>
        <w:instrText xml:space="preserve"> DATE  \@ "MMMM d, yyyy" </w:instrText>
      </w:r>
      <w:r w:rsidR="002D295F">
        <w:rPr>
          <w:rFonts w:ascii="Times New Roman" w:hAnsi="Times New Roman"/>
        </w:rPr>
        <w:fldChar w:fldCharType="separate"/>
      </w:r>
      <w:r w:rsidR="00AB2FF1">
        <w:rPr>
          <w:rFonts w:ascii="Times New Roman" w:hAnsi="Times New Roman"/>
          <w:noProof/>
        </w:rPr>
        <w:t>March 10, 2026</w:t>
      </w:r>
      <w:r w:rsidR="002D295F">
        <w:rPr>
          <w:rFonts w:ascii="Times New Roman" w:hAnsi="Times New Roman"/>
        </w:rPr>
        <w:fldChar w:fldCharType="end"/>
      </w:r>
    </w:p>
    <w:p w14:paraId="4C73B962" w14:textId="77777777" w:rsidR="007719A0" w:rsidRPr="009830CC" w:rsidRDefault="007719A0" w:rsidP="007719A0">
      <w:pPr>
        <w:spacing w:after="80" w:line="276" w:lineRule="auto"/>
        <w:jc w:val="both"/>
        <w:rPr>
          <w:rFonts w:ascii="Times New Roman" w:hAnsi="Times New Roman"/>
        </w:rPr>
      </w:pPr>
      <w:r w:rsidRPr="009830CC">
        <w:rPr>
          <w:rFonts w:ascii="Times New Roman" w:hAnsi="Times New Roman"/>
        </w:rPr>
        <w:t>Dear Executive Editor</w:t>
      </w:r>
    </w:p>
    <w:p w14:paraId="0E9BC4D0" w14:textId="77777777" w:rsidR="007719A0" w:rsidRPr="009830CC" w:rsidRDefault="007719A0" w:rsidP="007719A0">
      <w:pPr>
        <w:spacing w:after="80" w:line="276" w:lineRule="auto"/>
        <w:jc w:val="both"/>
        <w:rPr>
          <w:rFonts w:ascii="Times New Roman" w:hAnsi="Times New Roman"/>
        </w:rPr>
      </w:pPr>
      <w:r w:rsidRPr="009830CC">
        <w:rPr>
          <w:rFonts w:ascii="Times New Roman" w:hAnsi="Times New Roman"/>
        </w:rPr>
        <w:t>Professor Jin Zhong Zhang,</w:t>
      </w:r>
    </w:p>
    <w:p w14:paraId="08DA1BBC" w14:textId="77777777" w:rsidR="007719A0" w:rsidRPr="009830CC" w:rsidRDefault="007719A0" w:rsidP="007719A0">
      <w:pPr>
        <w:spacing w:after="80" w:line="276" w:lineRule="auto"/>
        <w:jc w:val="center"/>
        <w:rPr>
          <w:rFonts w:ascii="Times New Roman" w:hAnsi="Times New Roman"/>
        </w:rPr>
      </w:pPr>
    </w:p>
    <w:p w14:paraId="3266A94E" w14:textId="524D9012" w:rsidR="007719A0" w:rsidRPr="009830CC" w:rsidRDefault="007719A0" w:rsidP="007719A0">
      <w:pPr>
        <w:spacing w:after="80" w:line="276" w:lineRule="auto"/>
        <w:jc w:val="center"/>
        <w:rPr>
          <w:rFonts w:ascii="Times New Roman" w:hAnsi="Times New Roman"/>
        </w:rPr>
      </w:pPr>
      <w:r w:rsidRPr="009830CC">
        <w:rPr>
          <w:rFonts w:ascii="Times New Roman" w:hAnsi="Times New Roman"/>
        </w:rPr>
        <w:t xml:space="preserve">Manuscript ID: </w:t>
      </w:r>
      <w:r w:rsidR="00250321" w:rsidRPr="00250321">
        <w:rPr>
          <w:rFonts w:ascii="Times New Roman" w:hAnsi="Times New Roman"/>
        </w:rPr>
        <w:t>jz-2026-001978</w:t>
      </w:r>
      <w:r w:rsidR="00691688">
        <w:rPr>
          <w:rFonts w:ascii="Times New Roman" w:hAnsi="Times New Roman"/>
        </w:rPr>
        <w:t>.R1</w:t>
      </w:r>
    </w:p>
    <w:p w14:paraId="123964A2" w14:textId="48EB5E7C" w:rsidR="00691688" w:rsidRPr="00691688" w:rsidRDefault="00691688" w:rsidP="00691688">
      <w:pPr>
        <w:spacing w:before="240" w:after="80" w:line="276" w:lineRule="auto"/>
        <w:jc w:val="both"/>
        <w:rPr>
          <w:rFonts w:ascii="Times New Roman" w:eastAsia="Times New Roman" w:hAnsi="Times New Roman" w:cs="Times New Roman"/>
          <w:kern w:val="0"/>
        </w:rPr>
      </w:pPr>
      <w:r w:rsidRPr="00691688">
        <w:rPr>
          <w:rFonts w:ascii="Times New Roman" w:eastAsia="Times New Roman" w:hAnsi="Times New Roman" w:cs="Times New Roman"/>
          <w:kern w:val="0"/>
        </w:rPr>
        <w:t>Please find attached our revised manuscript (ID: jz-2026-001978</w:t>
      </w:r>
      <w:r>
        <w:rPr>
          <w:rFonts w:ascii="Times New Roman" w:eastAsia="Times New Roman" w:hAnsi="Times New Roman" w:cs="Times New Roman"/>
          <w:kern w:val="0"/>
        </w:rPr>
        <w:t>.R1</w:t>
      </w:r>
      <w:r w:rsidRPr="00691688">
        <w:rPr>
          <w:rFonts w:ascii="Times New Roman" w:eastAsia="Times New Roman" w:hAnsi="Times New Roman" w:cs="Times New Roman"/>
          <w:kern w:val="0"/>
        </w:rPr>
        <w:t>) entitled “</w:t>
      </w:r>
      <w:r w:rsidRPr="00691688">
        <w:rPr>
          <w:rFonts w:ascii="Times New Roman" w:eastAsia="Times New Roman" w:hAnsi="Times New Roman" w:cs="Times New Roman"/>
          <w:b/>
          <w:bCs/>
          <w:kern w:val="0"/>
        </w:rPr>
        <w:t>Can a Three-Carbon Olefin Close a Five-Membered Ring on Reaction with the Silicon Nitride Radical (SiN, X</w:t>
      </w:r>
      <w:r w:rsidRPr="00691688">
        <w:rPr>
          <w:rFonts w:ascii="Times New Roman" w:eastAsia="Times New Roman" w:hAnsi="Times New Roman" w:cs="Times New Roman"/>
          <w:b/>
          <w:bCs/>
          <w:kern w:val="0"/>
          <w:vertAlign w:val="superscript"/>
        </w:rPr>
        <w:t>2</w:t>
      </w:r>
      <w:r w:rsidRPr="00691688">
        <w:rPr>
          <w:rFonts w:ascii="Times New Roman" w:eastAsia="Times New Roman" w:hAnsi="Times New Roman" w:cs="Times New Roman"/>
          <w:b/>
          <w:bCs/>
          <w:kern w:val="0"/>
        </w:rPr>
        <w:t>Σ</w:t>
      </w:r>
      <w:r w:rsidRPr="00691688">
        <w:rPr>
          <w:rFonts w:ascii="Times New Roman" w:eastAsia="Times New Roman" w:hAnsi="Times New Roman" w:cs="Times New Roman"/>
          <w:b/>
          <w:bCs/>
          <w:kern w:val="0"/>
          <w:vertAlign w:val="superscript"/>
        </w:rPr>
        <w:t>+</w:t>
      </w:r>
      <w:r w:rsidRPr="00691688">
        <w:rPr>
          <w:rFonts w:ascii="Times New Roman" w:eastAsia="Times New Roman" w:hAnsi="Times New Roman" w:cs="Times New Roman"/>
          <w:b/>
          <w:bCs/>
          <w:kern w:val="0"/>
        </w:rPr>
        <w:t>)? A Crossed Molecular Beams and Ab Initio Study</w:t>
      </w:r>
      <w:r w:rsidRPr="00691688">
        <w:rPr>
          <w:rFonts w:ascii="Times New Roman" w:eastAsia="Times New Roman" w:hAnsi="Times New Roman" w:cs="Times New Roman"/>
          <w:kern w:val="0"/>
        </w:rPr>
        <w:t>” for consideration in The Journal of Physical Chemistry Letters.</w:t>
      </w:r>
    </w:p>
    <w:p w14:paraId="408D26E9" w14:textId="77777777" w:rsidR="00691688" w:rsidRPr="00691688" w:rsidRDefault="00691688" w:rsidP="00691688">
      <w:pPr>
        <w:spacing w:before="240" w:after="80" w:line="276" w:lineRule="auto"/>
        <w:jc w:val="both"/>
        <w:rPr>
          <w:rFonts w:ascii="Times New Roman" w:eastAsia="Times New Roman" w:hAnsi="Times New Roman" w:cs="Times New Roman"/>
          <w:kern w:val="0"/>
        </w:rPr>
      </w:pPr>
      <w:r w:rsidRPr="00691688">
        <w:rPr>
          <w:rFonts w:ascii="Times New Roman" w:eastAsia="Times New Roman" w:hAnsi="Times New Roman" w:cs="Times New Roman"/>
          <w:kern w:val="0"/>
        </w:rPr>
        <w:t>We sincerely thank you for taking the time to evaluate our manuscript. In response to the comments, we have carefully revised the text to further reduce similarity where possible. We would also like to note that certain technical terminology and bibliographic references contribute to the similarity index; however, these elements are essential to the scientific description and therefore cannot be substantially altered.</w:t>
      </w:r>
    </w:p>
    <w:p w14:paraId="6F8E5CD5" w14:textId="4E72C7BD" w:rsidR="00BA5A4E" w:rsidRPr="009830CC" w:rsidRDefault="00691688" w:rsidP="00691688">
      <w:pPr>
        <w:spacing w:before="240" w:after="80" w:line="276" w:lineRule="auto"/>
        <w:jc w:val="both"/>
        <w:rPr>
          <w:rFonts w:ascii="Times New Roman" w:hAnsi="Times New Roman"/>
          <w:bCs/>
        </w:rPr>
      </w:pPr>
      <w:r w:rsidRPr="00691688">
        <w:rPr>
          <w:rFonts w:ascii="Times New Roman" w:eastAsia="Times New Roman" w:hAnsi="Times New Roman" w:cs="Times New Roman"/>
          <w:kern w:val="0"/>
        </w:rPr>
        <w:t>We hope that the revisions address the concerns and that the manuscript will now be suitable for further consideration.</w:t>
      </w:r>
      <w:r w:rsidR="00864BB9">
        <w:rPr>
          <w:rFonts w:ascii="Times New Roman" w:hAnsi="Times New Roman"/>
          <w:bCs/>
        </w:rPr>
        <w:t xml:space="preserve"> </w:t>
      </w:r>
    </w:p>
    <w:p w14:paraId="152D7E95" w14:textId="77777777" w:rsidR="00CF55F0" w:rsidRDefault="00CF55F0" w:rsidP="00CF55F0">
      <w:pPr>
        <w:spacing w:line="360" w:lineRule="auto"/>
        <w:jc w:val="both"/>
        <w:rPr>
          <w:rFonts w:ascii="Times New Roman" w:hAnsi="Times New Roman" w:cs="Times New Roman"/>
          <w:color w:val="222222"/>
          <w:shd w:val="clear" w:color="auto" w:fill="FFFFFF"/>
        </w:rPr>
      </w:pPr>
    </w:p>
    <w:p w14:paraId="769E6AC1" w14:textId="77777777" w:rsidR="00591F52" w:rsidRPr="00731C62" w:rsidRDefault="00591F52" w:rsidP="003B74A9">
      <w:pPr>
        <w:spacing w:after="0" w:line="276" w:lineRule="auto"/>
        <w:jc w:val="both"/>
        <w:rPr>
          <w:rFonts w:ascii="Times New Roman" w:hAnsi="Times New Roman"/>
        </w:rPr>
      </w:pPr>
      <w:r w:rsidRPr="00731C62">
        <w:rPr>
          <w:rFonts w:ascii="Times New Roman" w:hAnsi="Times New Roman"/>
        </w:rPr>
        <w:t xml:space="preserve">Sincerely,   </w:t>
      </w:r>
    </w:p>
    <w:p w14:paraId="36727835" w14:textId="70BB14B2" w:rsidR="00591F52" w:rsidRPr="00731C62" w:rsidRDefault="00591F52" w:rsidP="003B74A9">
      <w:pPr>
        <w:spacing w:after="0" w:line="276" w:lineRule="auto"/>
        <w:jc w:val="both"/>
        <w:rPr>
          <w:rFonts w:ascii="Times New Roman" w:hAnsi="Times New Roman"/>
        </w:rPr>
      </w:pPr>
      <w:r w:rsidRPr="00731C62">
        <w:rPr>
          <w:rFonts w:ascii="Times New Roman" w:hAnsi="Times New Roman"/>
        </w:rPr>
        <w:t>Ralf</w:t>
      </w:r>
      <w:r>
        <w:rPr>
          <w:rFonts w:ascii="Times New Roman" w:hAnsi="Times New Roman"/>
        </w:rPr>
        <w:t xml:space="preserve"> </w:t>
      </w:r>
    </w:p>
    <w:p w14:paraId="607A5A1A" w14:textId="77777777" w:rsidR="00591F52" w:rsidRDefault="00591F52" w:rsidP="003B74A9">
      <w:pPr>
        <w:spacing w:after="0" w:line="276" w:lineRule="auto"/>
        <w:jc w:val="both"/>
        <w:rPr>
          <w:rFonts w:ascii="Times New Roman" w:hAnsi="Times New Roman"/>
        </w:rPr>
      </w:pPr>
    </w:p>
    <w:p w14:paraId="795A3192" w14:textId="16C85B31" w:rsidR="007D21C9" w:rsidRPr="00731C62" w:rsidRDefault="007D21C9" w:rsidP="003B74A9">
      <w:pPr>
        <w:spacing w:after="0" w:line="276" w:lineRule="auto"/>
        <w:jc w:val="both"/>
        <w:rPr>
          <w:rFonts w:ascii="Times New Roman" w:hAnsi="Times New Roman"/>
        </w:rPr>
      </w:pPr>
      <w:r>
        <w:rPr>
          <w:rFonts w:ascii="Times New Roman" w:hAnsi="Times New Roman"/>
        </w:rPr>
        <w:t>Dr. Ralf I. Kaiser</w:t>
      </w:r>
    </w:p>
    <w:p w14:paraId="50DF70E9" w14:textId="77777777" w:rsidR="00591F52" w:rsidRPr="00731C62" w:rsidRDefault="00591F52" w:rsidP="003B74A9">
      <w:pPr>
        <w:spacing w:after="0" w:line="276" w:lineRule="auto"/>
        <w:jc w:val="both"/>
        <w:rPr>
          <w:rFonts w:ascii="Times New Roman" w:hAnsi="Times New Roman"/>
        </w:rPr>
      </w:pPr>
      <w:r w:rsidRPr="00731C62">
        <w:rPr>
          <w:rFonts w:ascii="Times New Roman" w:hAnsi="Times New Roman"/>
        </w:rPr>
        <w:t>Professor &amp; Director W.M. Keck Research Laboratory in Astrochemistry</w:t>
      </w:r>
    </w:p>
    <w:p w14:paraId="26FB6FD7" w14:textId="77777777" w:rsidR="00591F52" w:rsidRPr="00731C62" w:rsidRDefault="00591F52" w:rsidP="003B74A9">
      <w:pPr>
        <w:spacing w:after="0" w:line="276" w:lineRule="auto"/>
        <w:jc w:val="both"/>
        <w:rPr>
          <w:rFonts w:ascii="Times New Roman" w:hAnsi="Times New Roman"/>
        </w:rPr>
      </w:pPr>
      <w:r w:rsidRPr="00731C62">
        <w:rPr>
          <w:rFonts w:ascii="Times New Roman" w:hAnsi="Times New Roman"/>
        </w:rPr>
        <w:t xml:space="preserve">Department of Chemistry </w:t>
      </w:r>
    </w:p>
    <w:p w14:paraId="16FE52BD" w14:textId="77777777" w:rsidR="00591F52" w:rsidRPr="00731C62" w:rsidRDefault="00591F52" w:rsidP="003B74A9">
      <w:pPr>
        <w:spacing w:after="0" w:line="276" w:lineRule="auto"/>
        <w:jc w:val="both"/>
        <w:rPr>
          <w:rFonts w:ascii="Times New Roman" w:hAnsi="Times New Roman"/>
        </w:rPr>
      </w:pPr>
      <w:proofErr w:type="spellStart"/>
      <w:r w:rsidRPr="00731C62">
        <w:rPr>
          <w:rFonts w:ascii="Times New Roman" w:hAnsi="Times New Roman"/>
        </w:rPr>
        <w:t>Bilger</w:t>
      </w:r>
      <w:proofErr w:type="spellEnd"/>
      <w:r w:rsidRPr="00731C62">
        <w:rPr>
          <w:rFonts w:ascii="Times New Roman" w:hAnsi="Times New Roman"/>
        </w:rPr>
        <w:t xml:space="preserve"> Hall 301-306</w:t>
      </w:r>
    </w:p>
    <w:p w14:paraId="35B8E903" w14:textId="77777777" w:rsidR="00591F52" w:rsidRPr="00731C62" w:rsidRDefault="00591F52" w:rsidP="003B74A9">
      <w:pPr>
        <w:spacing w:after="0" w:line="276" w:lineRule="auto"/>
        <w:jc w:val="both"/>
        <w:rPr>
          <w:rFonts w:ascii="Times New Roman" w:hAnsi="Times New Roman"/>
        </w:rPr>
      </w:pPr>
      <w:r w:rsidRPr="00731C62">
        <w:rPr>
          <w:rFonts w:ascii="Times New Roman" w:hAnsi="Times New Roman"/>
        </w:rPr>
        <w:t>University of Hawaii at Manoa</w:t>
      </w:r>
    </w:p>
    <w:p w14:paraId="11CFF574" w14:textId="77777777" w:rsidR="00591F52" w:rsidRPr="00731C62" w:rsidRDefault="00591F52" w:rsidP="003B74A9">
      <w:pPr>
        <w:spacing w:after="0" w:line="276" w:lineRule="auto"/>
        <w:jc w:val="both"/>
        <w:rPr>
          <w:rFonts w:ascii="Times New Roman" w:hAnsi="Times New Roman"/>
        </w:rPr>
      </w:pPr>
      <w:r w:rsidRPr="00731C62">
        <w:rPr>
          <w:rFonts w:ascii="Times New Roman" w:hAnsi="Times New Roman"/>
        </w:rPr>
        <w:t>Honolulu, HI 96822</w:t>
      </w:r>
    </w:p>
    <w:p w14:paraId="7208230D" w14:textId="77777777" w:rsidR="00591F52" w:rsidRPr="00731C62" w:rsidRDefault="00591F52" w:rsidP="003B74A9">
      <w:pPr>
        <w:spacing w:after="0" w:line="276" w:lineRule="auto"/>
        <w:jc w:val="both"/>
        <w:rPr>
          <w:rFonts w:ascii="Times New Roman" w:hAnsi="Times New Roman"/>
        </w:rPr>
      </w:pPr>
      <w:r w:rsidRPr="00731C62">
        <w:rPr>
          <w:rFonts w:ascii="Times New Roman" w:hAnsi="Times New Roman"/>
        </w:rPr>
        <w:t xml:space="preserve">Tel: </w:t>
      </w:r>
      <w:r w:rsidRPr="00731C62">
        <w:rPr>
          <w:rFonts w:ascii="Times New Roman" w:hAnsi="Times New Roman"/>
        </w:rPr>
        <w:tab/>
      </w:r>
      <w:r w:rsidRPr="00731C62">
        <w:rPr>
          <w:rFonts w:ascii="Times New Roman" w:hAnsi="Times New Roman"/>
        </w:rPr>
        <w:tab/>
        <w:t>1-808-9565731</w:t>
      </w:r>
    </w:p>
    <w:p w14:paraId="3D35A79A" w14:textId="34C59775" w:rsidR="00591F52" w:rsidRPr="00731C62" w:rsidRDefault="00591F52" w:rsidP="003B74A9">
      <w:pPr>
        <w:spacing w:after="0" w:line="276" w:lineRule="auto"/>
        <w:jc w:val="both"/>
        <w:rPr>
          <w:rFonts w:ascii="Times New Roman" w:hAnsi="Times New Roman"/>
        </w:rPr>
      </w:pPr>
      <w:r w:rsidRPr="00731C62">
        <w:rPr>
          <w:rFonts w:ascii="Times New Roman" w:hAnsi="Times New Roman"/>
        </w:rPr>
        <w:t xml:space="preserve">Skype: </w:t>
      </w:r>
      <w:r w:rsidRPr="00731C62">
        <w:rPr>
          <w:rFonts w:ascii="Times New Roman" w:hAnsi="Times New Roman"/>
        </w:rPr>
        <w:tab/>
      </w:r>
      <w:r w:rsidR="00EC03AD">
        <w:rPr>
          <w:rFonts w:ascii="Times New Roman" w:hAnsi="Times New Roman"/>
        </w:rPr>
        <w:tab/>
      </w:r>
      <w:r w:rsidRPr="00731C62">
        <w:rPr>
          <w:rFonts w:ascii="Times New Roman" w:hAnsi="Times New Roman"/>
        </w:rPr>
        <w:t>ralfkaiser2010</w:t>
      </w:r>
    </w:p>
    <w:p w14:paraId="4E6B9EC7" w14:textId="77777777" w:rsidR="00591F52" w:rsidRPr="00731C62" w:rsidRDefault="00591F52" w:rsidP="003B74A9">
      <w:pPr>
        <w:spacing w:after="0" w:line="276" w:lineRule="auto"/>
        <w:jc w:val="both"/>
        <w:rPr>
          <w:rFonts w:ascii="Times New Roman" w:hAnsi="Times New Roman"/>
        </w:rPr>
      </w:pPr>
      <w:r w:rsidRPr="00731C62">
        <w:rPr>
          <w:rFonts w:ascii="Times New Roman" w:hAnsi="Times New Roman"/>
        </w:rPr>
        <w:t xml:space="preserve">Twitter: </w:t>
      </w:r>
      <w:r w:rsidRPr="00731C62">
        <w:rPr>
          <w:rFonts w:ascii="Times New Roman" w:hAnsi="Times New Roman"/>
        </w:rPr>
        <w:tab/>
      </w:r>
      <w:hyperlink r:id="rId9" w:history="1">
        <w:r w:rsidRPr="00731C62">
          <w:rPr>
            <w:rStyle w:val="Hyperlink"/>
            <w:rFonts w:ascii="Times New Roman" w:hAnsi="Times New Roman"/>
          </w:rPr>
          <w:t>@UHMRxnDynamics</w:t>
        </w:r>
      </w:hyperlink>
    </w:p>
    <w:p w14:paraId="11B71E59" w14:textId="2BEEC6CC" w:rsidR="00591F52" w:rsidRPr="002D55C4" w:rsidRDefault="00591F52" w:rsidP="003B74A9">
      <w:pPr>
        <w:spacing w:after="0" w:line="276" w:lineRule="auto"/>
        <w:jc w:val="both"/>
        <w:rPr>
          <w:rFonts w:ascii="Times New Roman" w:hAnsi="Times New Roman"/>
        </w:rPr>
      </w:pPr>
      <w:r w:rsidRPr="00731C62">
        <w:rPr>
          <w:rFonts w:ascii="Times New Roman" w:hAnsi="Times New Roman"/>
        </w:rPr>
        <w:t>Web:</w:t>
      </w:r>
      <w:r w:rsidRPr="00731C62">
        <w:rPr>
          <w:rFonts w:ascii="Times New Roman" w:hAnsi="Times New Roman"/>
        </w:rPr>
        <w:tab/>
      </w:r>
      <w:r w:rsidRPr="00731C62">
        <w:rPr>
          <w:rFonts w:ascii="Times New Roman" w:hAnsi="Times New Roman"/>
        </w:rPr>
        <w:tab/>
      </w:r>
      <w:hyperlink r:id="rId10" w:history="1">
        <w:r w:rsidRPr="00731C62">
          <w:rPr>
            <w:rStyle w:val="Hyperlink"/>
            <w:rFonts w:ascii="Times New Roman" w:hAnsi="Times New Roman"/>
          </w:rPr>
          <w:t>http://www.uhmreactiondynamics.org</w:t>
        </w:r>
      </w:hyperlink>
    </w:p>
    <w:p w14:paraId="5C5A644B" w14:textId="77777777" w:rsidR="000507C0" w:rsidRDefault="000507C0" w:rsidP="003B74A9">
      <w:pPr>
        <w:jc w:val="both"/>
        <w:rPr>
          <w:rFonts w:ascii="Times New Roman" w:hAnsi="Times New Roman" w:cs="Times New Roman"/>
          <w:color w:val="222222"/>
          <w:shd w:val="clear" w:color="auto" w:fill="FFFFFF"/>
        </w:rPr>
      </w:pPr>
    </w:p>
    <w:sectPr w:rsidR="000507C0" w:rsidSect="00FC2BD5">
      <w:headerReference w:type="default" r:id="rId11"/>
      <w:head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4EB54" w14:textId="77777777" w:rsidR="00E606C2" w:rsidRPr="009830CC" w:rsidRDefault="00E606C2" w:rsidP="00FC2BD5">
      <w:pPr>
        <w:spacing w:after="0" w:line="240" w:lineRule="auto"/>
      </w:pPr>
      <w:r w:rsidRPr="009830CC">
        <w:separator/>
      </w:r>
    </w:p>
  </w:endnote>
  <w:endnote w:type="continuationSeparator" w:id="0">
    <w:p w14:paraId="73DE2A34" w14:textId="77777777" w:rsidR="00E606C2" w:rsidRPr="009830CC" w:rsidRDefault="00E606C2" w:rsidP="00FC2BD5">
      <w:pPr>
        <w:spacing w:after="0" w:line="240" w:lineRule="auto"/>
      </w:pPr>
      <w:r w:rsidRPr="009830C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pperplate">
    <w:altName w:val="Arial"/>
    <w:charset w:val="4D"/>
    <w:family w:val="auto"/>
    <w:pitch w:val="variable"/>
    <w:sig w:usb0="8000006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2F38" w14:textId="77777777" w:rsidR="00E606C2" w:rsidRPr="009830CC" w:rsidRDefault="00E606C2" w:rsidP="00FC2BD5">
      <w:pPr>
        <w:spacing w:after="0" w:line="240" w:lineRule="auto"/>
      </w:pPr>
      <w:r w:rsidRPr="009830CC">
        <w:separator/>
      </w:r>
    </w:p>
  </w:footnote>
  <w:footnote w:type="continuationSeparator" w:id="0">
    <w:p w14:paraId="2C6C3405" w14:textId="77777777" w:rsidR="00E606C2" w:rsidRPr="009830CC" w:rsidRDefault="00E606C2" w:rsidP="00FC2BD5">
      <w:pPr>
        <w:spacing w:after="0" w:line="240" w:lineRule="auto"/>
      </w:pPr>
      <w:r w:rsidRPr="009830C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EB279" w14:textId="77777777" w:rsidR="00FC2BD5" w:rsidRPr="009830CC" w:rsidRDefault="00FC2BD5" w:rsidP="00FC2BD5">
    <w:pPr>
      <w:pStyle w:val="Header"/>
      <w:tabs>
        <w:tab w:val="left" w:pos="2672"/>
      </w:tabs>
      <w:spacing w:after="80"/>
      <w:jc w:val="right"/>
      <w:rPr>
        <w:rFonts w:ascii="Copperplate" w:hAnsi="Copperplate"/>
        <w:bCs/>
        <w:sz w:val="20"/>
        <w:szCs w:val="20"/>
      </w:rPr>
    </w:pPr>
    <w:r w:rsidRPr="009830CC">
      <w:tab/>
    </w:r>
  </w:p>
  <w:p w14:paraId="6B757F1D" w14:textId="77777777" w:rsidR="00FC2BD5" w:rsidRPr="009830CC" w:rsidRDefault="00FC2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FCC20" w14:textId="77777777" w:rsidR="00B248A4" w:rsidRPr="009830CC" w:rsidRDefault="00B248A4" w:rsidP="00ED611B">
    <w:pPr>
      <w:spacing w:after="0"/>
      <w:jc w:val="right"/>
      <w:rPr>
        <w:rFonts w:ascii="Times New Roman" w:hAnsi="Times New Roman"/>
      </w:rPr>
    </w:pPr>
    <w:r w:rsidRPr="009830CC">
      <w:rPr>
        <w:rFonts w:ascii="Times New Roman" w:hAnsi="Times New Roman"/>
      </w:rPr>
      <w:t>W.M. Keck Research Laboratory in Astrochemistry</w:t>
    </w:r>
  </w:p>
  <w:p w14:paraId="5716E0DC" w14:textId="77777777" w:rsidR="00B248A4" w:rsidRPr="009830CC" w:rsidRDefault="00B248A4" w:rsidP="00ED611B">
    <w:pPr>
      <w:spacing w:after="0"/>
      <w:jc w:val="right"/>
      <w:rPr>
        <w:rFonts w:ascii="Times New Roman" w:hAnsi="Times New Roman"/>
      </w:rPr>
    </w:pPr>
    <w:r w:rsidRPr="009830CC">
      <w:rPr>
        <w:rFonts w:ascii="Times New Roman" w:hAnsi="Times New Roman"/>
      </w:rPr>
      <w:t xml:space="preserve">Department of Chemistry </w:t>
    </w:r>
  </w:p>
  <w:p w14:paraId="23BD2DDE" w14:textId="77777777" w:rsidR="00B248A4" w:rsidRPr="009830CC" w:rsidRDefault="00B248A4" w:rsidP="00ED611B">
    <w:pPr>
      <w:spacing w:after="0"/>
      <w:jc w:val="right"/>
      <w:rPr>
        <w:rFonts w:ascii="Times New Roman" w:hAnsi="Times New Roman"/>
      </w:rPr>
    </w:pPr>
    <w:proofErr w:type="spellStart"/>
    <w:r w:rsidRPr="009830CC">
      <w:rPr>
        <w:rFonts w:ascii="Times New Roman" w:hAnsi="Times New Roman"/>
      </w:rPr>
      <w:t>Bilger</w:t>
    </w:r>
    <w:proofErr w:type="spellEnd"/>
    <w:r w:rsidRPr="009830CC">
      <w:rPr>
        <w:rFonts w:ascii="Times New Roman" w:hAnsi="Times New Roman"/>
      </w:rPr>
      <w:t xml:space="preserve"> Hall 301-306</w:t>
    </w:r>
  </w:p>
  <w:p w14:paraId="2B955E3D" w14:textId="77777777" w:rsidR="00B248A4" w:rsidRPr="009830CC" w:rsidRDefault="00B248A4" w:rsidP="00ED611B">
    <w:pPr>
      <w:spacing w:after="0"/>
      <w:jc w:val="right"/>
      <w:rPr>
        <w:rFonts w:ascii="Times New Roman" w:hAnsi="Times New Roman"/>
      </w:rPr>
    </w:pPr>
    <w:r w:rsidRPr="009830CC">
      <w:rPr>
        <w:rFonts w:ascii="Times New Roman" w:hAnsi="Times New Roman"/>
      </w:rPr>
      <w:t>University of Hawaii at Manoa</w:t>
    </w:r>
  </w:p>
  <w:p w14:paraId="1C4D13AB" w14:textId="77777777" w:rsidR="00B248A4" w:rsidRPr="009830CC" w:rsidRDefault="00B248A4" w:rsidP="00ED611B">
    <w:pPr>
      <w:spacing w:after="0"/>
      <w:jc w:val="right"/>
      <w:rPr>
        <w:rFonts w:ascii="Times New Roman" w:hAnsi="Times New Roman"/>
      </w:rPr>
    </w:pPr>
    <w:r w:rsidRPr="009830CC">
      <w:rPr>
        <w:rFonts w:ascii="Times New Roman" w:hAnsi="Times New Roman"/>
      </w:rPr>
      <w:t>Honolulu, HI 96822</w:t>
    </w:r>
  </w:p>
  <w:p w14:paraId="53F841DD" w14:textId="77777777" w:rsidR="00B248A4" w:rsidRPr="009830CC" w:rsidRDefault="00B248A4" w:rsidP="00B248A4">
    <w:pPr>
      <w:pStyle w:val="Header"/>
      <w:tabs>
        <w:tab w:val="left" w:pos="2672"/>
      </w:tabs>
      <w:spacing w:after="80"/>
      <w:jc w:val="right"/>
      <w:rPr>
        <w:rFonts w:ascii="Copperplate" w:hAnsi="Copperplate"/>
        <w:bCs/>
        <w:sz w:val="20"/>
        <w:szCs w:val="20"/>
      </w:rPr>
    </w:pPr>
    <w:r w:rsidRPr="009830CC">
      <w:tab/>
    </w:r>
  </w:p>
  <w:p w14:paraId="3324271F" w14:textId="77777777" w:rsidR="00FC2BD5" w:rsidRPr="009830CC" w:rsidRDefault="00FC2B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53A84"/>
    <w:multiLevelType w:val="hybridMultilevel"/>
    <w:tmpl w:val="E12E5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013797"/>
    <w:multiLevelType w:val="hybridMultilevel"/>
    <w:tmpl w:val="AAA85C6C"/>
    <w:lvl w:ilvl="0" w:tplc="33C8C5F4">
      <w:start w:val="1"/>
      <w:numFmt w:val="decimal"/>
      <w:pStyle w:val="Caption"/>
      <w:lvlText w:val="%1."/>
      <w:lvlJc w:val="center"/>
      <w:pPr>
        <w:ind w:left="720" w:hanging="360"/>
      </w:pPr>
      <w:rPr>
        <w:rFonts w:ascii="Cambria" w:hAnsi="Cambria" w:hint="default"/>
        <w:b/>
        <w:i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7416161">
    <w:abstractNumId w:val="1"/>
  </w:num>
  <w:num w:numId="2" w16cid:durableId="1473014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c0MTc3MrA0MTQ2M7RQ0lEKTi0uzszPAykwqwUAZrA/hSwAAAA="/>
    <w:docVar w:name="EN.InstantFormat" w:val="&lt;ENInstantFormat&gt;&lt;Enabled&gt;1&lt;/Enabled&gt;&lt;ScanUnformatted&gt;1&lt;/ScanUnformatted&gt;&lt;ScanChanges&gt;1&lt;/ScanChanges&gt;&lt;Suspended&gt;0&lt;/Suspended&gt;&lt;/ENInstantFormat&gt;"/>
    <w:docVar w:name="EN.Layout" w:val="&lt;ENLayout&gt;&lt;Style&gt;Angewandte Chemie Copy&lt;/Style&gt;&lt;LeftDelim&gt;{&lt;/LeftDelim&gt;&lt;RightDelim&gt;}&lt;/RightDelim&gt;&lt;FontName&gt;Aptos&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rztxsda9p9p2yexts3vfttu9d52rxz9v92s&quot;&gt;H2S_Ge_Paper&lt;record-ids&gt;&lt;item&gt;185&lt;/item&gt;&lt;/record-ids&gt;&lt;/item&gt;&lt;/Libraries&gt;"/>
  </w:docVars>
  <w:rsids>
    <w:rsidRoot w:val="00201638"/>
    <w:rsid w:val="00002CA8"/>
    <w:rsid w:val="000507C0"/>
    <w:rsid w:val="00066E59"/>
    <w:rsid w:val="000724D3"/>
    <w:rsid w:val="00086BAA"/>
    <w:rsid w:val="000A3F49"/>
    <w:rsid w:val="000B0C10"/>
    <w:rsid w:val="000B387E"/>
    <w:rsid w:val="000C652F"/>
    <w:rsid w:val="000D5446"/>
    <w:rsid w:val="000D7E30"/>
    <w:rsid w:val="000E59B7"/>
    <w:rsid w:val="000E5B8B"/>
    <w:rsid w:val="000F35B3"/>
    <w:rsid w:val="000F3F80"/>
    <w:rsid w:val="00101B0F"/>
    <w:rsid w:val="00112661"/>
    <w:rsid w:val="001278F3"/>
    <w:rsid w:val="00176759"/>
    <w:rsid w:val="001960AF"/>
    <w:rsid w:val="00196AC1"/>
    <w:rsid w:val="001A77A9"/>
    <w:rsid w:val="001B339B"/>
    <w:rsid w:val="001C5876"/>
    <w:rsid w:val="001D478C"/>
    <w:rsid w:val="00201638"/>
    <w:rsid w:val="00202241"/>
    <w:rsid w:val="00212BF1"/>
    <w:rsid w:val="00241102"/>
    <w:rsid w:val="00250321"/>
    <w:rsid w:val="00252093"/>
    <w:rsid w:val="00276F46"/>
    <w:rsid w:val="00284C60"/>
    <w:rsid w:val="002A51E9"/>
    <w:rsid w:val="002C4926"/>
    <w:rsid w:val="002D0D02"/>
    <w:rsid w:val="002D295F"/>
    <w:rsid w:val="002D6617"/>
    <w:rsid w:val="002E10A3"/>
    <w:rsid w:val="002E3DD9"/>
    <w:rsid w:val="002E7F33"/>
    <w:rsid w:val="002F373C"/>
    <w:rsid w:val="002F4764"/>
    <w:rsid w:val="002F76E4"/>
    <w:rsid w:val="00307C31"/>
    <w:rsid w:val="0032791F"/>
    <w:rsid w:val="003417D1"/>
    <w:rsid w:val="003520F7"/>
    <w:rsid w:val="003531E9"/>
    <w:rsid w:val="00392FF1"/>
    <w:rsid w:val="00395707"/>
    <w:rsid w:val="003B584D"/>
    <w:rsid w:val="003B74A9"/>
    <w:rsid w:val="003E21D3"/>
    <w:rsid w:val="00401C08"/>
    <w:rsid w:val="00442A63"/>
    <w:rsid w:val="004610C6"/>
    <w:rsid w:val="004640D0"/>
    <w:rsid w:val="00484797"/>
    <w:rsid w:val="004969CE"/>
    <w:rsid w:val="004A1074"/>
    <w:rsid w:val="004B3ACC"/>
    <w:rsid w:val="004F00D5"/>
    <w:rsid w:val="00500E6E"/>
    <w:rsid w:val="00502B4E"/>
    <w:rsid w:val="00506838"/>
    <w:rsid w:val="005119BE"/>
    <w:rsid w:val="005245C6"/>
    <w:rsid w:val="00525CE7"/>
    <w:rsid w:val="00537D69"/>
    <w:rsid w:val="0056175E"/>
    <w:rsid w:val="0057126D"/>
    <w:rsid w:val="00573118"/>
    <w:rsid w:val="00583688"/>
    <w:rsid w:val="00583E7C"/>
    <w:rsid w:val="00591F52"/>
    <w:rsid w:val="00593A5E"/>
    <w:rsid w:val="005A6DA2"/>
    <w:rsid w:val="005C5479"/>
    <w:rsid w:val="005D6C6B"/>
    <w:rsid w:val="005F5733"/>
    <w:rsid w:val="00601C3F"/>
    <w:rsid w:val="00620401"/>
    <w:rsid w:val="00625C73"/>
    <w:rsid w:val="00652D58"/>
    <w:rsid w:val="00657DB1"/>
    <w:rsid w:val="00690132"/>
    <w:rsid w:val="00691688"/>
    <w:rsid w:val="006D44A7"/>
    <w:rsid w:val="0071571B"/>
    <w:rsid w:val="00750A67"/>
    <w:rsid w:val="00752A91"/>
    <w:rsid w:val="00766F1C"/>
    <w:rsid w:val="007719A0"/>
    <w:rsid w:val="00780760"/>
    <w:rsid w:val="007A1021"/>
    <w:rsid w:val="007B2A83"/>
    <w:rsid w:val="007C3784"/>
    <w:rsid w:val="007D21C9"/>
    <w:rsid w:val="007D5998"/>
    <w:rsid w:val="007F5632"/>
    <w:rsid w:val="008059FC"/>
    <w:rsid w:val="0083495A"/>
    <w:rsid w:val="008360B9"/>
    <w:rsid w:val="00851CD6"/>
    <w:rsid w:val="008529D2"/>
    <w:rsid w:val="00862A61"/>
    <w:rsid w:val="008649C3"/>
    <w:rsid w:val="00864BB9"/>
    <w:rsid w:val="008763C4"/>
    <w:rsid w:val="00885010"/>
    <w:rsid w:val="008A3552"/>
    <w:rsid w:val="008A70C5"/>
    <w:rsid w:val="008B29EE"/>
    <w:rsid w:val="008B612C"/>
    <w:rsid w:val="008C555E"/>
    <w:rsid w:val="008D7FF3"/>
    <w:rsid w:val="008E1C55"/>
    <w:rsid w:val="008F28F0"/>
    <w:rsid w:val="00900FD1"/>
    <w:rsid w:val="0092344E"/>
    <w:rsid w:val="00936A6F"/>
    <w:rsid w:val="009462D0"/>
    <w:rsid w:val="0095210A"/>
    <w:rsid w:val="009830CC"/>
    <w:rsid w:val="0098357F"/>
    <w:rsid w:val="00985E34"/>
    <w:rsid w:val="00991392"/>
    <w:rsid w:val="009925A2"/>
    <w:rsid w:val="009D2CBB"/>
    <w:rsid w:val="009F67F5"/>
    <w:rsid w:val="00A018C9"/>
    <w:rsid w:val="00A260CA"/>
    <w:rsid w:val="00A3669E"/>
    <w:rsid w:val="00A452D2"/>
    <w:rsid w:val="00A51AB0"/>
    <w:rsid w:val="00A61634"/>
    <w:rsid w:val="00A64D28"/>
    <w:rsid w:val="00A72A60"/>
    <w:rsid w:val="00A73D78"/>
    <w:rsid w:val="00AB2FF1"/>
    <w:rsid w:val="00AE1D5E"/>
    <w:rsid w:val="00AE46D8"/>
    <w:rsid w:val="00AF5556"/>
    <w:rsid w:val="00B248A4"/>
    <w:rsid w:val="00B50BF1"/>
    <w:rsid w:val="00B5269B"/>
    <w:rsid w:val="00B644A8"/>
    <w:rsid w:val="00B64F2E"/>
    <w:rsid w:val="00B737A1"/>
    <w:rsid w:val="00B92445"/>
    <w:rsid w:val="00B9594D"/>
    <w:rsid w:val="00BA5A4E"/>
    <w:rsid w:val="00BC250D"/>
    <w:rsid w:val="00BD05C2"/>
    <w:rsid w:val="00BE5D0E"/>
    <w:rsid w:val="00BF419D"/>
    <w:rsid w:val="00C23007"/>
    <w:rsid w:val="00C32A88"/>
    <w:rsid w:val="00C4347D"/>
    <w:rsid w:val="00C43A22"/>
    <w:rsid w:val="00C46867"/>
    <w:rsid w:val="00C53B6E"/>
    <w:rsid w:val="00C65340"/>
    <w:rsid w:val="00C72B96"/>
    <w:rsid w:val="00C74704"/>
    <w:rsid w:val="00C81F88"/>
    <w:rsid w:val="00C82C18"/>
    <w:rsid w:val="00C941CF"/>
    <w:rsid w:val="00CA3EDE"/>
    <w:rsid w:val="00CB2F32"/>
    <w:rsid w:val="00CB74DD"/>
    <w:rsid w:val="00CC3479"/>
    <w:rsid w:val="00CD4528"/>
    <w:rsid w:val="00CF55F0"/>
    <w:rsid w:val="00D22A23"/>
    <w:rsid w:val="00D25CCE"/>
    <w:rsid w:val="00D34924"/>
    <w:rsid w:val="00D73EB0"/>
    <w:rsid w:val="00D8324A"/>
    <w:rsid w:val="00D9758E"/>
    <w:rsid w:val="00DB00D3"/>
    <w:rsid w:val="00DC51D9"/>
    <w:rsid w:val="00DE7709"/>
    <w:rsid w:val="00DF0F8F"/>
    <w:rsid w:val="00E001A4"/>
    <w:rsid w:val="00E159E3"/>
    <w:rsid w:val="00E16EA9"/>
    <w:rsid w:val="00E20D4C"/>
    <w:rsid w:val="00E40C5E"/>
    <w:rsid w:val="00E42116"/>
    <w:rsid w:val="00E44786"/>
    <w:rsid w:val="00E55E6D"/>
    <w:rsid w:val="00E606C2"/>
    <w:rsid w:val="00E74800"/>
    <w:rsid w:val="00E7498A"/>
    <w:rsid w:val="00E74D99"/>
    <w:rsid w:val="00E76BE1"/>
    <w:rsid w:val="00E82C8C"/>
    <w:rsid w:val="00E927EB"/>
    <w:rsid w:val="00EA5554"/>
    <w:rsid w:val="00EB5C33"/>
    <w:rsid w:val="00EC03AD"/>
    <w:rsid w:val="00EC367C"/>
    <w:rsid w:val="00ED611B"/>
    <w:rsid w:val="00EE07DC"/>
    <w:rsid w:val="00F063CF"/>
    <w:rsid w:val="00F06EB6"/>
    <w:rsid w:val="00F1004F"/>
    <w:rsid w:val="00F22FE5"/>
    <w:rsid w:val="00F44CD2"/>
    <w:rsid w:val="00F4644A"/>
    <w:rsid w:val="00F47121"/>
    <w:rsid w:val="00F554AB"/>
    <w:rsid w:val="00F603B6"/>
    <w:rsid w:val="00F772A3"/>
    <w:rsid w:val="00F96CFB"/>
    <w:rsid w:val="00FC2BD5"/>
  </w:rsids>
  <m:mathPr>
    <m:mathFont m:val="Cambria Math"/>
    <m:brkBin m:val="before"/>
    <m:brkBinSub m:val="--"/>
    <m:smallFrac m:val="0"/>
    <m:dispDef/>
    <m:lMargin m:val="0"/>
    <m:rMargin m:val="0"/>
    <m:defJc m:val="centerGroup"/>
    <m:wrapIndent m:val="1440"/>
    <m:intLim m:val="subSup"/>
    <m:naryLim m:val="undOvr"/>
  </m:mathPr>
  <w:themeFontLang w:val="en-I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D1684"/>
  <w15:chartTrackingRefBased/>
  <w15:docId w15:val="{39FC15BC-213E-4D1C-852B-510404A62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016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16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16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16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16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16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16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16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16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unhideWhenUsed/>
    <w:qFormat/>
    <w:rsid w:val="00A452D2"/>
    <w:pPr>
      <w:numPr>
        <w:numId w:val="1"/>
      </w:numPr>
      <w:spacing w:after="200" w:line="360" w:lineRule="auto"/>
      <w:jc w:val="center"/>
    </w:pPr>
    <w:rPr>
      <w:iCs/>
      <w:sz w:val="20"/>
      <w:szCs w:val="18"/>
    </w:rPr>
  </w:style>
  <w:style w:type="character" w:customStyle="1" w:styleId="Heading1Char">
    <w:name w:val="Heading 1 Char"/>
    <w:basedOn w:val="DefaultParagraphFont"/>
    <w:link w:val="Heading1"/>
    <w:uiPriority w:val="9"/>
    <w:rsid w:val="002016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16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16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16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16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16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16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16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1638"/>
    <w:rPr>
      <w:rFonts w:eastAsiaTheme="majorEastAsia" w:cstheme="majorBidi"/>
      <w:color w:val="272727" w:themeColor="text1" w:themeTint="D8"/>
    </w:rPr>
  </w:style>
  <w:style w:type="paragraph" w:styleId="Title">
    <w:name w:val="Title"/>
    <w:basedOn w:val="Normal"/>
    <w:next w:val="Normal"/>
    <w:link w:val="TitleChar"/>
    <w:uiPriority w:val="10"/>
    <w:qFormat/>
    <w:rsid w:val="002016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16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16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16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1638"/>
    <w:pPr>
      <w:spacing w:before="160"/>
      <w:jc w:val="center"/>
    </w:pPr>
    <w:rPr>
      <w:i/>
      <w:iCs/>
      <w:color w:val="404040" w:themeColor="text1" w:themeTint="BF"/>
    </w:rPr>
  </w:style>
  <w:style w:type="character" w:customStyle="1" w:styleId="QuoteChar">
    <w:name w:val="Quote Char"/>
    <w:basedOn w:val="DefaultParagraphFont"/>
    <w:link w:val="Quote"/>
    <w:uiPriority w:val="29"/>
    <w:rsid w:val="00201638"/>
    <w:rPr>
      <w:i/>
      <w:iCs/>
      <w:color w:val="404040" w:themeColor="text1" w:themeTint="BF"/>
    </w:rPr>
  </w:style>
  <w:style w:type="paragraph" w:styleId="ListParagraph">
    <w:name w:val="List Paragraph"/>
    <w:basedOn w:val="Normal"/>
    <w:uiPriority w:val="34"/>
    <w:qFormat/>
    <w:rsid w:val="00201638"/>
    <w:pPr>
      <w:ind w:left="720"/>
      <w:contextualSpacing/>
    </w:pPr>
  </w:style>
  <w:style w:type="character" w:styleId="IntenseEmphasis">
    <w:name w:val="Intense Emphasis"/>
    <w:basedOn w:val="DefaultParagraphFont"/>
    <w:uiPriority w:val="21"/>
    <w:qFormat/>
    <w:rsid w:val="00201638"/>
    <w:rPr>
      <w:i/>
      <w:iCs/>
      <w:color w:val="0F4761" w:themeColor="accent1" w:themeShade="BF"/>
    </w:rPr>
  </w:style>
  <w:style w:type="paragraph" w:styleId="IntenseQuote">
    <w:name w:val="Intense Quote"/>
    <w:basedOn w:val="Normal"/>
    <w:next w:val="Normal"/>
    <w:link w:val="IntenseQuoteChar"/>
    <w:uiPriority w:val="30"/>
    <w:qFormat/>
    <w:rsid w:val="002016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1638"/>
    <w:rPr>
      <w:i/>
      <w:iCs/>
      <w:color w:val="0F4761" w:themeColor="accent1" w:themeShade="BF"/>
    </w:rPr>
  </w:style>
  <w:style w:type="character" w:styleId="IntenseReference">
    <w:name w:val="Intense Reference"/>
    <w:basedOn w:val="DefaultParagraphFont"/>
    <w:uiPriority w:val="32"/>
    <w:qFormat/>
    <w:rsid w:val="00201638"/>
    <w:rPr>
      <w:b/>
      <w:bCs/>
      <w:smallCaps/>
      <w:color w:val="0F4761" w:themeColor="accent1" w:themeShade="BF"/>
      <w:spacing w:val="5"/>
    </w:rPr>
  </w:style>
  <w:style w:type="paragraph" w:customStyle="1" w:styleId="BATitle">
    <w:name w:val="BA_Title"/>
    <w:basedOn w:val="Normal"/>
    <w:next w:val="Normal"/>
    <w:rsid w:val="007719A0"/>
    <w:pPr>
      <w:spacing w:before="720" w:after="360" w:line="480" w:lineRule="auto"/>
      <w:jc w:val="center"/>
    </w:pPr>
    <w:rPr>
      <w:rFonts w:ascii="Times New Roman" w:eastAsia="Times New Roman" w:hAnsi="Times New Roman" w:cs="Times New Roman"/>
      <w:kern w:val="0"/>
      <w:sz w:val="40"/>
      <w:szCs w:val="20"/>
    </w:rPr>
  </w:style>
  <w:style w:type="paragraph" w:styleId="Header">
    <w:name w:val="header"/>
    <w:basedOn w:val="Normal"/>
    <w:link w:val="HeaderChar"/>
    <w:unhideWhenUsed/>
    <w:rsid w:val="00FC2BD5"/>
    <w:pPr>
      <w:tabs>
        <w:tab w:val="center" w:pos="4513"/>
        <w:tab w:val="right" w:pos="9026"/>
      </w:tabs>
      <w:spacing w:after="0" w:line="240" w:lineRule="auto"/>
    </w:pPr>
  </w:style>
  <w:style w:type="character" w:customStyle="1" w:styleId="HeaderChar">
    <w:name w:val="Header Char"/>
    <w:basedOn w:val="DefaultParagraphFont"/>
    <w:link w:val="Header"/>
    <w:rsid w:val="00FC2BD5"/>
  </w:style>
  <w:style w:type="paragraph" w:styleId="Footer">
    <w:name w:val="footer"/>
    <w:basedOn w:val="Normal"/>
    <w:link w:val="FooterChar"/>
    <w:uiPriority w:val="99"/>
    <w:unhideWhenUsed/>
    <w:rsid w:val="00FC2B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2BD5"/>
  </w:style>
  <w:style w:type="character" w:styleId="Hyperlink">
    <w:name w:val="Hyperlink"/>
    <w:rsid w:val="00591F52"/>
    <w:rPr>
      <w:color w:val="0000FF"/>
      <w:u w:val="single"/>
    </w:rPr>
  </w:style>
  <w:style w:type="paragraph" w:styleId="BalloonText">
    <w:name w:val="Balloon Text"/>
    <w:basedOn w:val="Normal"/>
    <w:link w:val="BalloonTextChar"/>
    <w:uiPriority w:val="99"/>
    <w:semiHidden/>
    <w:unhideWhenUsed/>
    <w:rsid w:val="00BC25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250D"/>
    <w:rPr>
      <w:rFonts w:ascii="Segoe UI" w:hAnsi="Segoe UI" w:cs="Segoe UI"/>
      <w:sz w:val="18"/>
      <w:szCs w:val="18"/>
      <w:lang w:val="en-US"/>
    </w:rPr>
  </w:style>
  <w:style w:type="paragraph" w:styleId="Revision">
    <w:name w:val="Revision"/>
    <w:hidden/>
    <w:uiPriority w:val="99"/>
    <w:semiHidden/>
    <w:rsid w:val="000507C0"/>
    <w:pPr>
      <w:spacing w:after="0" w:line="240" w:lineRule="auto"/>
    </w:pPr>
    <w:rPr>
      <w:lang w:val="en-US"/>
    </w:rPr>
  </w:style>
  <w:style w:type="paragraph" w:customStyle="1" w:styleId="EndNoteBibliographyTitle">
    <w:name w:val="EndNote Bibliography Title"/>
    <w:basedOn w:val="Normal"/>
    <w:link w:val="EndNoteBibliographyTitleChar"/>
    <w:rsid w:val="000507C0"/>
    <w:pPr>
      <w:spacing w:after="0"/>
      <w:jc w:val="center"/>
    </w:pPr>
    <w:rPr>
      <w:rFonts w:ascii="Aptos" w:hAnsi="Aptos"/>
      <w:noProof/>
    </w:rPr>
  </w:style>
  <w:style w:type="character" w:customStyle="1" w:styleId="EndNoteBibliographyTitleChar">
    <w:name w:val="EndNote Bibliography Title Char"/>
    <w:basedOn w:val="DefaultParagraphFont"/>
    <w:link w:val="EndNoteBibliographyTitle"/>
    <w:rsid w:val="000507C0"/>
    <w:rPr>
      <w:rFonts w:ascii="Aptos" w:hAnsi="Aptos"/>
      <w:noProof/>
      <w:lang w:val="en-US"/>
    </w:rPr>
  </w:style>
  <w:style w:type="paragraph" w:customStyle="1" w:styleId="EndNoteBibliography">
    <w:name w:val="EndNote Bibliography"/>
    <w:basedOn w:val="Normal"/>
    <w:link w:val="EndNoteBibliographyChar"/>
    <w:rsid w:val="000507C0"/>
    <w:pPr>
      <w:spacing w:line="240" w:lineRule="auto"/>
      <w:jc w:val="both"/>
    </w:pPr>
    <w:rPr>
      <w:rFonts w:ascii="Aptos" w:hAnsi="Aptos"/>
      <w:noProof/>
    </w:rPr>
  </w:style>
  <w:style w:type="character" w:customStyle="1" w:styleId="EndNoteBibliographyChar">
    <w:name w:val="EndNote Bibliography Char"/>
    <w:basedOn w:val="DefaultParagraphFont"/>
    <w:link w:val="EndNoteBibliography"/>
    <w:rsid w:val="000507C0"/>
    <w:rPr>
      <w:rFonts w:ascii="Aptos" w:hAnsi="Aptos"/>
      <w:noProof/>
      <w:lang w:val="en-US"/>
    </w:rPr>
  </w:style>
  <w:style w:type="paragraph" w:customStyle="1" w:styleId="TAMainText">
    <w:name w:val="TA_Main_Text"/>
    <w:basedOn w:val="Normal"/>
    <w:rsid w:val="003B74A9"/>
    <w:pPr>
      <w:spacing w:after="0" w:line="480" w:lineRule="auto"/>
      <w:ind w:firstLine="202"/>
      <w:jc w:val="both"/>
    </w:pPr>
    <w:rPr>
      <w:rFonts w:ascii="Times" w:eastAsia="Times New Roman" w:hAnsi="Times"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265">
      <w:bodyDiv w:val="1"/>
      <w:marLeft w:val="0"/>
      <w:marRight w:val="0"/>
      <w:marTop w:val="0"/>
      <w:marBottom w:val="0"/>
      <w:divBdr>
        <w:top w:val="none" w:sz="0" w:space="0" w:color="auto"/>
        <w:left w:val="none" w:sz="0" w:space="0" w:color="auto"/>
        <w:bottom w:val="none" w:sz="0" w:space="0" w:color="auto"/>
        <w:right w:val="none" w:sz="0" w:space="0" w:color="auto"/>
      </w:divBdr>
    </w:div>
    <w:div w:id="188227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hmreactiondynamics.org" TargetMode="External"/><Relationship Id="rId4" Type="http://schemas.openxmlformats.org/officeDocument/2006/relationships/settings" Target="settings.xml"/><Relationship Id="rId9" Type="http://schemas.openxmlformats.org/officeDocument/2006/relationships/hyperlink" Target="https://twitter.com/UHMRxnDynamic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1F529-ACB9-422E-B69F-26C00CCA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Surajit Metya</dc:creator>
  <cp:keywords/>
  <dc:description/>
  <cp:lastModifiedBy>Surajit Metya</cp:lastModifiedBy>
  <cp:revision>14</cp:revision>
  <cp:lastPrinted>2026-03-10T19:45:00Z</cp:lastPrinted>
  <dcterms:created xsi:type="dcterms:W3CDTF">2026-03-10T19:23:00Z</dcterms:created>
  <dcterms:modified xsi:type="dcterms:W3CDTF">2026-03-10T19:45:00Z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3c787f92-b8ec-4c70-893b-701b3c8e5a9f</vt:lpwstr>
  </property>
</Properties>
</file>