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3BA7A" w14:textId="77777777" w:rsidR="00D31000" w:rsidRPr="00EA3A30" w:rsidRDefault="00D31000" w:rsidP="00D31000">
      <w:pPr>
        <w:pStyle w:val="Head"/>
        <w:rPr>
          <w:sz w:val="32"/>
          <w:szCs w:val="32"/>
        </w:rPr>
      </w:pPr>
      <w:bookmarkStart w:id="0" w:name="_Hlk183695134"/>
      <w:bookmarkStart w:id="1" w:name="OLE_LINK13"/>
      <w:r w:rsidRPr="00EA3A30">
        <w:rPr>
          <w:sz w:val="32"/>
          <w:szCs w:val="32"/>
        </w:rPr>
        <w:t xml:space="preserve">Formation of Hydrogen Trioxide (HOOOH) in </w:t>
      </w:r>
      <w:r w:rsidRPr="00EA3A30">
        <w:rPr>
          <w:rFonts w:hint="eastAsia"/>
          <w:sz w:val="32"/>
          <w:szCs w:val="32"/>
        </w:rPr>
        <w:t>Extra</w:t>
      </w:r>
      <w:r w:rsidRPr="00EA3A30">
        <w:rPr>
          <w:sz w:val="32"/>
          <w:szCs w:val="32"/>
        </w:rPr>
        <w:t>terrestrial Ice Analogs</w:t>
      </w:r>
      <w:bookmarkEnd w:id="0"/>
      <w:r w:rsidRPr="00EA3A30">
        <w:rPr>
          <w:sz w:val="32"/>
          <w:szCs w:val="32"/>
        </w:rPr>
        <w:t xml:space="preserve"> and its Role as an Oxidizer in Prebiotic Chemistry</w:t>
      </w:r>
    </w:p>
    <w:bookmarkEnd w:id="1"/>
    <w:p w14:paraId="41D5CAF0" w14:textId="77777777" w:rsidR="00D31000" w:rsidRPr="00EA3A30" w:rsidRDefault="00D31000" w:rsidP="00D31000">
      <w:pPr>
        <w:pStyle w:val="Head"/>
        <w:rPr>
          <w:sz w:val="32"/>
          <w:szCs w:val="32"/>
        </w:rPr>
      </w:pPr>
    </w:p>
    <w:p w14:paraId="41D73354" w14:textId="77777777" w:rsidR="00D31000" w:rsidRPr="00EA3A30" w:rsidRDefault="00D31000" w:rsidP="00D31000">
      <w:pPr>
        <w:pStyle w:val="Teaser"/>
        <w:spacing w:before="100" w:beforeAutospacing="1" w:line="480" w:lineRule="auto"/>
        <w:rPr>
          <w:b/>
        </w:rPr>
      </w:pPr>
      <w:r w:rsidRPr="00E54765">
        <w:rPr>
          <w:rFonts w:eastAsiaTheme="minorEastAsia"/>
          <w:b/>
          <w:lang w:eastAsia="zh-CN"/>
        </w:rPr>
        <w:t>Short</w:t>
      </w:r>
      <w:r w:rsidRPr="00E54765">
        <w:rPr>
          <w:b/>
        </w:rPr>
        <w:t xml:space="preserve"> title: Abiotic Formation of HOOOH in Ice Analogs</w:t>
      </w:r>
    </w:p>
    <w:p w14:paraId="77D8E4B2" w14:textId="77777777" w:rsidR="00D31000" w:rsidRPr="00EA3A30" w:rsidRDefault="00D31000" w:rsidP="00D31000">
      <w:pPr>
        <w:pStyle w:val="Teaser"/>
        <w:spacing w:before="100" w:beforeAutospacing="1"/>
        <w:rPr>
          <w:b/>
        </w:rPr>
      </w:pPr>
      <w:r w:rsidRPr="00EA3A30">
        <w:rPr>
          <w:b/>
        </w:rPr>
        <w:t>Authors</w:t>
      </w:r>
    </w:p>
    <w:p w14:paraId="56CA6FEE" w14:textId="6BC827AA" w:rsidR="00D31000" w:rsidRPr="00EA3A30" w:rsidRDefault="00D31000" w:rsidP="00D31000">
      <w:pPr>
        <w:pStyle w:val="Teaser"/>
        <w:spacing w:before="100" w:beforeAutospacing="1" w:line="480" w:lineRule="auto"/>
        <w:rPr>
          <w:vertAlign w:val="superscript"/>
        </w:rPr>
      </w:pPr>
      <w:proofErr w:type="spellStart"/>
      <w:r w:rsidRPr="00EA3A30">
        <w:t>Xilin</w:t>
      </w:r>
      <w:proofErr w:type="spellEnd"/>
      <w:r w:rsidRPr="00EA3A30">
        <w:t xml:space="preserve"> Bai</w:t>
      </w:r>
      <w:r w:rsidRPr="00EA3A30">
        <w:rPr>
          <w:vertAlign w:val="superscript"/>
        </w:rPr>
        <w:t>1†</w:t>
      </w:r>
      <w:r w:rsidRPr="00EA3A30">
        <w:t xml:space="preserve">, </w:t>
      </w:r>
      <w:proofErr w:type="spellStart"/>
      <w:r w:rsidRPr="00EA3A30">
        <w:t>Chunxiao</w:t>
      </w:r>
      <w:proofErr w:type="spellEnd"/>
      <w:r w:rsidRPr="00EA3A30">
        <w:t xml:space="preserve"> Li</w:t>
      </w:r>
      <w:r w:rsidRPr="00EA3A30">
        <w:rPr>
          <w:vertAlign w:val="superscript"/>
        </w:rPr>
        <w:t>1†</w:t>
      </w:r>
      <w:r w:rsidRPr="00EA3A30">
        <w:t xml:space="preserve">, </w:t>
      </w:r>
      <w:proofErr w:type="spellStart"/>
      <w:r w:rsidRPr="00E54765">
        <w:t>Yuheng</w:t>
      </w:r>
      <w:proofErr w:type="spellEnd"/>
      <w:r w:rsidRPr="00E54765">
        <w:t xml:space="preserve"> Luo</w:t>
      </w:r>
      <w:r w:rsidRPr="00E54765">
        <w:rPr>
          <w:vertAlign w:val="superscript"/>
        </w:rPr>
        <w:t>2†</w:t>
      </w:r>
      <w:r w:rsidRPr="00E54765">
        <w:t>,</w:t>
      </w:r>
      <w:r w:rsidRPr="00EA3A30">
        <w:t xml:space="preserve"> </w:t>
      </w:r>
      <w:proofErr w:type="spellStart"/>
      <w:r w:rsidRPr="00EA3A30">
        <w:t>Qi’ang</w:t>
      </w:r>
      <w:proofErr w:type="spellEnd"/>
      <w:r w:rsidRPr="00EA3A30">
        <w:t xml:space="preserve"> Gong</w:t>
      </w:r>
      <w:r w:rsidRPr="00EA3A30">
        <w:rPr>
          <w:vertAlign w:val="superscript"/>
        </w:rPr>
        <w:t>1</w:t>
      </w:r>
      <w:r w:rsidRPr="00EA3A30">
        <w:t>, Jinghui Lu</w:t>
      </w:r>
      <w:r w:rsidRPr="00EA3A30">
        <w:rPr>
          <w:vertAlign w:val="superscript"/>
        </w:rPr>
        <w:t>3</w:t>
      </w:r>
      <w:r w:rsidRPr="00EA3A30">
        <w:t xml:space="preserve">, </w:t>
      </w:r>
      <w:proofErr w:type="spellStart"/>
      <w:r w:rsidRPr="00EA3A30">
        <w:t>Jiuzhong</w:t>
      </w:r>
      <w:proofErr w:type="spellEnd"/>
      <w:r w:rsidRPr="00EA3A30">
        <w:t xml:space="preserve"> Yang</w:t>
      </w:r>
      <w:r w:rsidRPr="00EA3A30">
        <w:rPr>
          <w:vertAlign w:val="superscript"/>
        </w:rPr>
        <w:t>3</w:t>
      </w:r>
      <w:r w:rsidRPr="00EA3A30">
        <w:t>, Yang Pan</w:t>
      </w:r>
      <w:r w:rsidRPr="00EA3A30">
        <w:rPr>
          <w:vertAlign w:val="superscript"/>
        </w:rPr>
        <w:t>3</w:t>
      </w:r>
      <w:r w:rsidRPr="00EA3A30">
        <w:t xml:space="preserve">, </w:t>
      </w:r>
      <w:proofErr w:type="spellStart"/>
      <w:r w:rsidRPr="00EA3A30">
        <w:t>Zhenrong</w:t>
      </w:r>
      <w:proofErr w:type="spellEnd"/>
      <w:r w:rsidRPr="00EA3A30">
        <w:t xml:space="preserve"> Sun</w:t>
      </w:r>
      <w:r w:rsidRPr="00EA3A30">
        <w:rPr>
          <w:vertAlign w:val="superscript"/>
        </w:rPr>
        <w:t>1</w:t>
      </w:r>
      <w:r w:rsidRPr="00EA3A30">
        <w:t>, André K. Eckhardt</w:t>
      </w:r>
      <w:r w:rsidRPr="00EA3A30">
        <w:rPr>
          <w:vertAlign w:val="superscript"/>
        </w:rPr>
        <w:t>4</w:t>
      </w:r>
      <w:r w:rsidRPr="00EA3A30">
        <w:rPr>
          <w:color w:val="000000"/>
          <w:vertAlign w:val="superscript"/>
        </w:rPr>
        <w:t>*</w:t>
      </w:r>
      <w:r w:rsidRPr="00EA3A30">
        <w:t xml:space="preserve">, </w:t>
      </w:r>
      <w:r w:rsidRPr="00E54765">
        <w:t>Rui Sun</w:t>
      </w:r>
      <w:r w:rsidRPr="00E54765">
        <w:rPr>
          <w:vertAlign w:val="superscript"/>
        </w:rPr>
        <w:t>2</w:t>
      </w:r>
      <w:r w:rsidRPr="00E54765">
        <w:rPr>
          <w:color w:val="000000"/>
          <w:vertAlign w:val="superscript"/>
        </w:rPr>
        <w:t>*</w:t>
      </w:r>
      <w:r w:rsidRPr="00E54765">
        <w:t>,</w:t>
      </w:r>
      <w:r w:rsidRPr="00EA3A30">
        <w:t xml:space="preserve"> Ralf I. Kaiser</w:t>
      </w:r>
      <w:r w:rsidRPr="00EA3A30">
        <w:rPr>
          <w:vertAlign w:val="superscript"/>
        </w:rPr>
        <w:t>2</w:t>
      </w:r>
      <w:r w:rsidRPr="00EA3A30">
        <w:rPr>
          <w:color w:val="000000"/>
          <w:vertAlign w:val="superscript"/>
        </w:rPr>
        <w:t>*</w:t>
      </w:r>
      <w:r w:rsidRPr="00EA3A30">
        <w:t>, Tao Yang</w:t>
      </w:r>
      <w:r w:rsidRPr="00EA3A30">
        <w:rPr>
          <w:vertAlign w:val="superscript"/>
        </w:rPr>
        <w:t>1</w:t>
      </w:r>
      <w:r w:rsidRPr="00EA3A30">
        <w:rPr>
          <w:color w:val="000000"/>
          <w:vertAlign w:val="superscript"/>
        </w:rPr>
        <w:t>*</w:t>
      </w:r>
    </w:p>
    <w:p w14:paraId="2F34F3A0" w14:textId="77777777" w:rsidR="00D31000" w:rsidRPr="00EA3A30" w:rsidRDefault="00D31000" w:rsidP="00D31000">
      <w:pPr>
        <w:pStyle w:val="Teaser"/>
        <w:spacing w:before="100" w:beforeAutospacing="1" w:line="360" w:lineRule="auto"/>
        <w:rPr>
          <w:b/>
        </w:rPr>
      </w:pPr>
      <w:r w:rsidRPr="00EA3A30">
        <w:rPr>
          <w:b/>
        </w:rPr>
        <w:t>Institutions</w:t>
      </w:r>
    </w:p>
    <w:p w14:paraId="1D7305C3" w14:textId="77777777" w:rsidR="00D31000" w:rsidRPr="00EA3A30" w:rsidRDefault="00D31000" w:rsidP="00D31000">
      <w:pPr>
        <w:spacing w:line="360" w:lineRule="auto"/>
        <w:rPr>
          <w:rFonts w:eastAsia="Times New Roman"/>
          <w:bCs/>
          <w:sz w:val="24"/>
          <w:szCs w:val="24"/>
        </w:rPr>
      </w:pPr>
      <w:r w:rsidRPr="00EA3A30">
        <w:rPr>
          <w:rFonts w:eastAsia="Times New Roman"/>
          <w:bCs/>
          <w:sz w:val="24"/>
          <w:szCs w:val="24"/>
          <w:vertAlign w:val="superscript"/>
        </w:rPr>
        <w:t>1</w:t>
      </w:r>
      <w:r w:rsidRPr="00EA3A30">
        <w:rPr>
          <w:rFonts w:eastAsia="Times New Roman"/>
          <w:bCs/>
          <w:sz w:val="24"/>
          <w:szCs w:val="24"/>
        </w:rPr>
        <w:t>State Key Laboratory of Precision Spectroscopy, East China Normal University, Shanghai 200062, P. R. China</w:t>
      </w:r>
    </w:p>
    <w:p w14:paraId="60B0CC00" w14:textId="77777777" w:rsidR="00D31000" w:rsidRPr="00EA3A30" w:rsidRDefault="00D31000" w:rsidP="00D31000">
      <w:pPr>
        <w:spacing w:line="360" w:lineRule="auto"/>
        <w:rPr>
          <w:rFonts w:eastAsia="Times New Roman"/>
          <w:bCs/>
          <w:sz w:val="24"/>
          <w:szCs w:val="24"/>
        </w:rPr>
      </w:pPr>
      <w:r w:rsidRPr="00EA3A30">
        <w:rPr>
          <w:rFonts w:eastAsia="Times New Roman"/>
          <w:bCs/>
          <w:sz w:val="24"/>
          <w:szCs w:val="24"/>
          <w:vertAlign w:val="superscript"/>
        </w:rPr>
        <w:t>2</w:t>
      </w:r>
      <w:r w:rsidRPr="00EA3A30">
        <w:rPr>
          <w:rFonts w:eastAsia="Times New Roman"/>
          <w:bCs/>
          <w:sz w:val="24"/>
          <w:szCs w:val="24"/>
        </w:rPr>
        <w:t>Department of Chemistry, University of Hawaii at Manoa, Honolulu, HI 96822, USA</w:t>
      </w:r>
    </w:p>
    <w:p w14:paraId="798F04BF" w14:textId="77777777" w:rsidR="00D31000" w:rsidRPr="00EA3A30" w:rsidRDefault="00D31000" w:rsidP="00D31000">
      <w:pPr>
        <w:spacing w:line="360" w:lineRule="auto"/>
        <w:rPr>
          <w:rFonts w:eastAsia="Times New Roman"/>
          <w:bCs/>
          <w:sz w:val="24"/>
          <w:szCs w:val="24"/>
        </w:rPr>
      </w:pPr>
      <w:r w:rsidRPr="00EA3A30">
        <w:rPr>
          <w:rFonts w:eastAsia="Times New Roman"/>
          <w:bCs/>
          <w:sz w:val="24"/>
          <w:szCs w:val="24"/>
          <w:vertAlign w:val="superscript"/>
        </w:rPr>
        <w:t>3</w:t>
      </w:r>
      <w:r w:rsidRPr="00EA3A30">
        <w:rPr>
          <w:rFonts w:eastAsia="Times New Roman"/>
          <w:bCs/>
          <w:sz w:val="24"/>
          <w:szCs w:val="24"/>
        </w:rPr>
        <w:t>National Synchrotron Radiation Laboratory, University of Science and Technology of China, Hefei, Anhui 230029, P. R. China</w:t>
      </w:r>
    </w:p>
    <w:p w14:paraId="7EB6110A" w14:textId="77777777" w:rsidR="00D31000" w:rsidRPr="00EA3A30" w:rsidRDefault="00D31000" w:rsidP="00D31000">
      <w:pPr>
        <w:spacing w:line="360" w:lineRule="auto"/>
        <w:rPr>
          <w:rFonts w:eastAsia="Times New Roman"/>
          <w:bCs/>
          <w:sz w:val="24"/>
          <w:szCs w:val="24"/>
        </w:rPr>
      </w:pPr>
      <w:r w:rsidRPr="00EA3A30">
        <w:rPr>
          <w:rFonts w:eastAsia="Times New Roman"/>
          <w:bCs/>
          <w:sz w:val="24"/>
          <w:szCs w:val="24"/>
          <w:vertAlign w:val="superscript"/>
        </w:rPr>
        <w:t>4</w:t>
      </w:r>
      <w:r w:rsidRPr="00EA3A30">
        <w:rPr>
          <w:rFonts w:eastAsia="Times New Roman"/>
          <w:bCs/>
          <w:sz w:val="24"/>
          <w:szCs w:val="24"/>
          <w:lang w:val="de-DE"/>
        </w:rPr>
        <w:t>Lehrstuhl für Organische Chemie II, Ruhr-Universität Bochum, Bochum 44801, Germany</w:t>
      </w:r>
    </w:p>
    <w:p w14:paraId="29B89E00" w14:textId="77777777" w:rsidR="00D31000" w:rsidRPr="00EA3A30" w:rsidRDefault="00D31000" w:rsidP="00D31000">
      <w:pPr>
        <w:spacing w:line="360" w:lineRule="auto"/>
        <w:rPr>
          <w:rFonts w:eastAsia="Times New Roman"/>
          <w:sz w:val="24"/>
          <w:szCs w:val="24"/>
        </w:rPr>
      </w:pPr>
    </w:p>
    <w:p w14:paraId="2A923919" w14:textId="77777777" w:rsidR="00D31000" w:rsidRPr="00EA3A30" w:rsidRDefault="00D31000" w:rsidP="00D31000">
      <w:pPr>
        <w:spacing w:line="360" w:lineRule="auto"/>
        <w:rPr>
          <w:rFonts w:eastAsia="Times New Roman"/>
          <w:sz w:val="24"/>
          <w:szCs w:val="24"/>
        </w:rPr>
      </w:pPr>
    </w:p>
    <w:p w14:paraId="46A5386B" w14:textId="77777777" w:rsidR="00D31000" w:rsidRPr="00EA3A30" w:rsidRDefault="00D31000" w:rsidP="00D31000">
      <w:pPr>
        <w:spacing w:line="360" w:lineRule="auto"/>
        <w:rPr>
          <w:rFonts w:eastAsia="Times New Roman"/>
          <w:color w:val="000000"/>
          <w:sz w:val="24"/>
          <w:szCs w:val="24"/>
        </w:rPr>
      </w:pPr>
      <w:r w:rsidRPr="00EA3A30">
        <w:rPr>
          <w:rFonts w:eastAsia="Times New Roman"/>
          <w:sz w:val="24"/>
          <w:szCs w:val="24"/>
          <w:vertAlign w:val="superscript"/>
        </w:rPr>
        <w:t>*</w:t>
      </w:r>
      <w:r w:rsidRPr="00EA3A30">
        <w:rPr>
          <w:rFonts w:eastAsia="Times New Roman"/>
          <w:sz w:val="24"/>
          <w:szCs w:val="24"/>
        </w:rPr>
        <w:t>Corresponding Author:</w:t>
      </w:r>
      <w:r w:rsidRPr="00EA3A30">
        <w:t xml:space="preserve"> </w:t>
      </w:r>
      <w:hyperlink r:id="rId11" w:history="1">
        <w:r w:rsidRPr="00EA3A30">
          <w:rPr>
            <w:rStyle w:val="af4"/>
            <w:rFonts w:eastAsia="Times New Roman"/>
            <w:sz w:val="24"/>
            <w:szCs w:val="24"/>
          </w:rPr>
          <w:t>tyang@lps.ecnu.edu.cn</w:t>
        </w:r>
      </w:hyperlink>
      <w:r w:rsidRPr="00EA3A30">
        <w:rPr>
          <w:rFonts w:eastAsia="Times New Roman"/>
          <w:color w:val="000000"/>
          <w:sz w:val="24"/>
          <w:szCs w:val="24"/>
        </w:rPr>
        <w:t xml:space="preserve"> (T.Y.), </w:t>
      </w:r>
      <w:hyperlink r:id="rId12" w:history="1">
        <w:r w:rsidRPr="00EA3A30">
          <w:rPr>
            <w:rStyle w:val="af4"/>
            <w:sz w:val="24"/>
            <w:szCs w:val="24"/>
          </w:rPr>
          <w:t>ralfk@hawaii.edu</w:t>
        </w:r>
      </w:hyperlink>
      <w:r w:rsidRPr="00EA3A30">
        <w:rPr>
          <w:rStyle w:val="af4"/>
          <w:sz w:val="24"/>
          <w:szCs w:val="24"/>
        </w:rPr>
        <w:t xml:space="preserve"> </w:t>
      </w:r>
      <w:r w:rsidRPr="00EA3A30">
        <w:rPr>
          <w:rFonts w:eastAsia="Times New Roman"/>
          <w:color w:val="000000"/>
          <w:sz w:val="24"/>
          <w:szCs w:val="24"/>
        </w:rPr>
        <w:t xml:space="preserve">(R.I.K.), </w:t>
      </w:r>
      <w:hyperlink r:id="rId13" w:history="1">
        <w:r w:rsidRPr="00E54765">
          <w:rPr>
            <w:rStyle w:val="af4"/>
            <w:rFonts w:eastAsia="Times New Roman"/>
            <w:sz w:val="24"/>
            <w:szCs w:val="24"/>
          </w:rPr>
          <w:t>ruisun@hawaii.edu</w:t>
        </w:r>
      </w:hyperlink>
      <w:r w:rsidRPr="00E54765">
        <w:rPr>
          <w:rFonts w:eastAsia="Times New Roman"/>
          <w:color w:val="000000"/>
          <w:sz w:val="24"/>
          <w:szCs w:val="24"/>
        </w:rPr>
        <w:t xml:space="preserve"> (R.S.)</w:t>
      </w:r>
      <w:r w:rsidRPr="00EA3A30">
        <w:rPr>
          <w:rFonts w:eastAsia="Times New Roman"/>
          <w:color w:val="000000"/>
          <w:sz w:val="24"/>
          <w:szCs w:val="24"/>
        </w:rPr>
        <w:t xml:space="preserve">, and </w:t>
      </w:r>
      <w:hyperlink r:id="rId14" w:history="1">
        <w:r w:rsidRPr="00EA3A30">
          <w:rPr>
            <w:rStyle w:val="af4"/>
            <w:rFonts w:eastAsia="Times New Roman"/>
            <w:sz w:val="24"/>
            <w:szCs w:val="24"/>
          </w:rPr>
          <w:t>andre.eckhardt@ruhr-uni-bochum.de</w:t>
        </w:r>
      </w:hyperlink>
      <w:r w:rsidRPr="00EA3A30">
        <w:rPr>
          <w:rStyle w:val="af4"/>
          <w:rFonts w:eastAsia="Times New Roman"/>
          <w:color w:val="0070C0"/>
          <w:sz w:val="24"/>
          <w:szCs w:val="24"/>
        </w:rPr>
        <w:t xml:space="preserve"> </w:t>
      </w:r>
      <w:r w:rsidRPr="00EA3A30">
        <w:rPr>
          <w:rFonts w:eastAsia="Times New Roman"/>
          <w:color w:val="000000"/>
          <w:sz w:val="24"/>
          <w:szCs w:val="24"/>
        </w:rPr>
        <w:t>(</w:t>
      </w:r>
      <w:r w:rsidRPr="00EA3A30">
        <w:rPr>
          <w:rFonts w:eastAsia="Times New Roman"/>
          <w:sz w:val="24"/>
          <w:szCs w:val="24"/>
        </w:rPr>
        <w:t>A.K.E.</w:t>
      </w:r>
      <w:r w:rsidRPr="00EA3A30">
        <w:rPr>
          <w:rFonts w:eastAsia="Times New Roman"/>
          <w:color w:val="000000"/>
          <w:sz w:val="24"/>
          <w:szCs w:val="24"/>
        </w:rPr>
        <w:t>).</w:t>
      </w:r>
      <w:r w:rsidRPr="00EA3A30">
        <w:rPr>
          <w:rFonts w:eastAsia="Times New Roman"/>
          <w:color w:val="0070C0"/>
          <w:sz w:val="24"/>
          <w:szCs w:val="24"/>
        </w:rPr>
        <w:t xml:space="preserve"> </w:t>
      </w:r>
    </w:p>
    <w:p w14:paraId="7C7E6D4B" w14:textId="4B722D86" w:rsidR="00BB19F4" w:rsidRPr="00EA3A30" w:rsidRDefault="00D31000" w:rsidP="00D31000">
      <w:pPr>
        <w:spacing w:line="360" w:lineRule="auto"/>
        <w:rPr>
          <w:rFonts w:eastAsia="Times New Roman"/>
          <w:b/>
          <w:sz w:val="24"/>
          <w:szCs w:val="24"/>
        </w:rPr>
      </w:pPr>
      <w:r w:rsidRPr="00EA3A30">
        <w:rPr>
          <w:vertAlign w:val="superscript"/>
        </w:rPr>
        <w:t>†</w:t>
      </w:r>
      <w:r w:rsidRPr="00EA3A30">
        <w:rPr>
          <w:rStyle w:val="fontstyle11"/>
          <w:rFonts w:ascii="Times New Roman" w:hAnsi="Times New Roman"/>
          <w:sz w:val="24"/>
          <w:szCs w:val="24"/>
        </w:rPr>
        <w:t>These authors contributed equally to this work.</w:t>
      </w:r>
      <w:r w:rsidRPr="00EA3A30">
        <w:rPr>
          <w:sz w:val="24"/>
          <w:szCs w:val="24"/>
        </w:rPr>
        <w:t xml:space="preserve"> </w:t>
      </w:r>
      <w:r w:rsidR="00BB19F4" w:rsidRPr="00EA3A30">
        <w:rPr>
          <w:b/>
          <w:sz w:val="24"/>
          <w:szCs w:val="24"/>
        </w:rPr>
        <w:br w:type="page"/>
      </w:r>
    </w:p>
    <w:p w14:paraId="6D6DC1B5" w14:textId="77777777" w:rsidR="00D31000" w:rsidRPr="00EA3A30" w:rsidRDefault="00D4520A" w:rsidP="005B7570">
      <w:pPr>
        <w:spacing w:line="360" w:lineRule="auto"/>
        <w:jc w:val="both"/>
        <w:rPr>
          <w:b/>
          <w:sz w:val="24"/>
          <w:szCs w:val="24"/>
        </w:rPr>
      </w:pPr>
      <w:r w:rsidRPr="00EA3A30">
        <w:rPr>
          <w:b/>
          <w:sz w:val="24"/>
          <w:szCs w:val="24"/>
        </w:rPr>
        <w:lastRenderedPageBreak/>
        <w:t>Abstract</w:t>
      </w:r>
    </w:p>
    <w:p w14:paraId="3532FB6F" w14:textId="587BF570" w:rsidR="00B70899" w:rsidRPr="00E54765" w:rsidRDefault="00152B04" w:rsidP="005B7570">
      <w:pPr>
        <w:spacing w:line="360" w:lineRule="auto"/>
        <w:jc w:val="both"/>
        <w:rPr>
          <w:sz w:val="24"/>
          <w:szCs w:val="24"/>
        </w:rPr>
      </w:pPr>
      <w:bookmarkStart w:id="2" w:name="_Hlk173398785"/>
      <w:r w:rsidRPr="00E54765">
        <w:rPr>
          <w:sz w:val="24"/>
          <w:szCs w:val="24"/>
        </w:rPr>
        <w:t>The</w:t>
      </w:r>
      <w:r w:rsidR="00CA0425" w:rsidRPr="00EA3A30">
        <w:rPr>
          <w:sz w:val="24"/>
          <w:szCs w:val="24"/>
        </w:rPr>
        <w:t xml:space="preserve"> formation and characterization of hydrogen trioxide</w:t>
      </w:r>
      <w:bookmarkEnd w:id="2"/>
      <w:r w:rsidR="00CA0425" w:rsidRPr="00EA3A30">
        <w:rPr>
          <w:sz w:val="24"/>
          <w:szCs w:val="24"/>
        </w:rPr>
        <w:t xml:space="preserve"> (HOOOH) has fascinated scientists</w:t>
      </w:r>
      <w:r w:rsidRPr="00EA3A30">
        <w:rPr>
          <w:sz w:val="24"/>
          <w:szCs w:val="24"/>
        </w:rPr>
        <w:t xml:space="preserve"> for </w:t>
      </w:r>
      <w:r w:rsidRPr="00E54765">
        <w:rPr>
          <w:sz w:val="24"/>
          <w:szCs w:val="24"/>
        </w:rPr>
        <w:t>more than a century</w:t>
      </w:r>
      <w:r w:rsidR="006D1529" w:rsidRPr="00E54765">
        <w:rPr>
          <w:sz w:val="24"/>
          <w:szCs w:val="24"/>
        </w:rPr>
        <w:t>,</w:t>
      </w:r>
      <w:r w:rsidR="00CA0425" w:rsidRPr="00E54765">
        <w:rPr>
          <w:sz w:val="24"/>
          <w:szCs w:val="24"/>
        </w:rPr>
        <w:t xml:space="preserve"> </w:t>
      </w:r>
      <w:r w:rsidRPr="00E54765">
        <w:rPr>
          <w:sz w:val="24"/>
          <w:szCs w:val="24"/>
        </w:rPr>
        <w:t>due to</w:t>
      </w:r>
      <w:r w:rsidRPr="00EA3A30">
        <w:rPr>
          <w:sz w:val="24"/>
          <w:szCs w:val="24"/>
        </w:rPr>
        <w:t xml:space="preserve"> </w:t>
      </w:r>
      <w:r w:rsidR="00CA0425" w:rsidRPr="00EA3A30">
        <w:rPr>
          <w:sz w:val="24"/>
          <w:szCs w:val="24"/>
        </w:rPr>
        <w:t>its role as a prototype model for oxygen</w:t>
      </w:r>
      <w:r w:rsidRPr="00EA3A30">
        <w:rPr>
          <w:sz w:val="24"/>
          <w:szCs w:val="24"/>
        </w:rPr>
        <w:t>-</w:t>
      </w:r>
      <w:r w:rsidR="00CA0425" w:rsidRPr="00EA3A30">
        <w:rPr>
          <w:sz w:val="24"/>
          <w:szCs w:val="24"/>
        </w:rPr>
        <w:t xml:space="preserve">chain bonding and as a key transient in antibody-catalyzed oxidation reactions relevant to the </w:t>
      </w:r>
      <w:r w:rsidR="00F06331">
        <w:rPr>
          <w:iCs/>
          <w:sz w:val="24"/>
          <w:szCs w:val="24"/>
        </w:rPr>
        <w:t>o</w:t>
      </w:r>
      <w:r w:rsidR="00F06331" w:rsidRPr="00EA3A30">
        <w:rPr>
          <w:iCs/>
          <w:sz w:val="24"/>
          <w:szCs w:val="24"/>
        </w:rPr>
        <w:t xml:space="preserve">rigin </w:t>
      </w:r>
      <w:r w:rsidR="00CA0425" w:rsidRPr="00EA3A30">
        <w:rPr>
          <w:iCs/>
          <w:sz w:val="24"/>
          <w:szCs w:val="24"/>
        </w:rPr>
        <w:t xml:space="preserve">of </w:t>
      </w:r>
      <w:r w:rsidR="00F06331">
        <w:rPr>
          <w:iCs/>
          <w:sz w:val="24"/>
          <w:szCs w:val="24"/>
        </w:rPr>
        <w:t>l</w:t>
      </w:r>
      <w:r w:rsidR="00F06331" w:rsidRPr="00EA3A30">
        <w:rPr>
          <w:iCs/>
          <w:sz w:val="24"/>
          <w:szCs w:val="24"/>
        </w:rPr>
        <w:t>ife</w:t>
      </w:r>
      <w:r w:rsidR="00CA0425" w:rsidRPr="00EA3A30">
        <w:rPr>
          <w:sz w:val="24"/>
          <w:szCs w:val="24"/>
        </w:rPr>
        <w:t xml:space="preserve">. However, the abiotic formation pathways to </w:t>
      </w:r>
      <w:r w:rsidR="00024C26" w:rsidRPr="00E54765">
        <w:rPr>
          <w:sz w:val="24"/>
          <w:szCs w:val="24"/>
        </w:rPr>
        <w:t>HOOOH</w:t>
      </w:r>
      <w:r w:rsidR="00CA0425" w:rsidRPr="00EA3A30">
        <w:rPr>
          <w:sz w:val="24"/>
          <w:szCs w:val="24"/>
        </w:rPr>
        <w:t xml:space="preserve"> have </w:t>
      </w:r>
      <w:r w:rsidRPr="00E54765">
        <w:rPr>
          <w:sz w:val="24"/>
          <w:szCs w:val="24"/>
        </w:rPr>
        <w:t>remained</w:t>
      </w:r>
      <w:r w:rsidRPr="00EA3A30">
        <w:rPr>
          <w:sz w:val="24"/>
          <w:szCs w:val="24"/>
        </w:rPr>
        <w:t xml:space="preserve"> </w:t>
      </w:r>
      <w:r w:rsidR="00CA0425" w:rsidRPr="00EA3A30">
        <w:rPr>
          <w:sz w:val="24"/>
          <w:szCs w:val="24"/>
        </w:rPr>
        <w:t xml:space="preserve">elusive. Here we demonstrate in laboratory simulation experiments that </w:t>
      </w:r>
      <w:r w:rsidR="00024C26" w:rsidRPr="00E54765">
        <w:rPr>
          <w:sz w:val="24"/>
          <w:szCs w:val="24"/>
        </w:rPr>
        <w:t>HOOOH</w:t>
      </w:r>
      <w:r w:rsidR="00CA0425" w:rsidRPr="00EA3A30">
        <w:rPr>
          <w:b/>
          <w:sz w:val="24"/>
          <w:szCs w:val="24"/>
        </w:rPr>
        <w:t xml:space="preserve"> </w:t>
      </w:r>
      <w:r w:rsidR="00CA0425" w:rsidRPr="00EA3A30">
        <w:rPr>
          <w:sz w:val="24"/>
          <w:szCs w:val="24"/>
        </w:rPr>
        <w:t xml:space="preserve">effectively forms in </w:t>
      </w:r>
      <w:bookmarkStart w:id="3" w:name="_Hlk189761507"/>
      <w:r w:rsidR="00CA0425" w:rsidRPr="00EA3A30">
        <w:rPr>
          <w:sz w:val="24"/>
          <w:szCs w:val="24"/>
        </w:rPr>
        <w:t>water</w:t>
      </w:r>
      <w:r w:rsidR="00E22A97" w:rsidRPr="00EA3A30">
        <w:t>–</w:t>
      </w:r>
      <w:r w:rsidR="00CA0425" w:rsidRPr="00EA3A30">
        <w:rPr>
          <w:sz w:val="24"/>
          <w:szCs w:val="24"/>
        </w:rPr>
        <w:t>molecular oxygen (H</w:t>
      </w:r>
      <w:r w:rsidR="00CA0425" w:rsidRPr="00EA3A30">
        <w:rPr>
          <w:sz w:val="24"/>
          <w:szCs w:val="24"/>
          <w:vertAlign w:val="subscript"/>
        </w:rPr>
        <w:t>2</w:t>
      </w:r>
      <w:r w:rsidR="00CA0425" w:rsidRPr="00EA3A30">
        <w:rPr>
          <w:sz w:val="24"/>
          <w:szCs w:val="24"/>
        </w:rPr>
        <w:t>O–O</w:t>
      </w:r>
      <w:r w:rsidR="00CA0425" w:rsidRPr="00EA3A30">
        <w:rPr>
          <w:sz w:val="24"/>
          <w:szCs w:val="24"/>
          <w:vertAlign w:val="subscript"/>
        </w:rPr>
        <w:t>2</w:t>
      </w:r>
      <w:r w:rsidR="00CA0425" w:rsidRPr="00EA3A30">
        <w:rPr>
          <w:sz w:val="24"/>
          <w:szCs w:val="24"/>
        </w:rPr>
        <w:t>) ice analogs</w:t>
      </w:r>
      <w:bookmarkEnd w:id="3"/>
      <w:r w:rsidR="00CA0425" w:rsidRPr="00EA3A30">
        <w:rPr>
          <w:sz w:val="24"/>
          <w:szCs w:val="24"/>
        </w:rPr>
        <w:t xml:space="preserve"> at temperatures as low as 5 K under exposure to proxies of </w:t>
      </w:r>
      <w:r w:rsidR="00FA2185" w:rsidRPr="00EA3A30">
        <w:rPr>
          <w:sz w:val="24"/>
          <w:szCs w:val="24"/>
        </w:rPr>
        <w:t>G</w:t>
      </w:r>
      <w:r w:rsidR="00C20183" w:rsidRPr="00EA3A30">
        <w:rPr>
          <w:sz w:val="24"/>
          <w:szCs w:val="24"/>
        </w:rPr>
        <w:t xml:space="preserve">alactic </w:t>
      </w:r>
      <w:r w:rsidR="00FA2185" w:rsidRPr="00EA3A30">
        <w:rPr>
          <w:sz w:val="24"/>
          <w:szCs w:val="24"/>
        </w:rPr>
        <w:t>C</w:t>
      </w:r>
      <w:r w:rsidR="00C20183" w:rsidRPr="00EA3A30">
        <w:rPr>
          <w:sz w:val="24"/>
          <w:szCs w:val="24"/>
        </w:rPr>
        <w:t xml:space="preserve">osmic </w:t>
      </w:r>
      <w:r w:rsidR="00FA2185" w:rsidRPr="00EA3A30">
        <w:rPr>
          <w:sz w:val="24"/>
          <w:szCs w:val="24"/>
        </w:rPr>
        <w:t>R</w:t>
      </w:r>
      <w:r w:rsidR="00C20183" w:rsidRPr="00EA3A30">
        <w:rPr>
          <w:sz w:val="24"/>
          <w:szCs w:val="24"/>
        </w:rPr>
        <w:t>ays</w:t>
      </w:r>
      <w:r w:rsidR="00CA0425" w:rsidRPr="00EA3A30">
        <w:rPr>
          <w:sz w:val="24"/>
          <w:szCs w:val="24"/>
        </w:rPr>
        <w:t xml:space="preserve">. Exploiting </w:t>
      </w:r>
      <w:bookmarkStart w:id="4" w:name="_Hlk171158487"/>
      <w:r w:rsidR="00CA0425" w:rsidRPr="00EA3A30">
        <w:rPr>
          <w:sz w:val="24"/>
          <w:szCs w:val="24"/>
        </w:rPr>
        <w:t xml:space="preserve">synchrotron vacuum ultraviolet photoionization </w:t>
      </w:r>
      <w:proofErr w:type="spellStart"/>
      <w:r w:rsidR="00CA0425" w:rsidRPr="00EA3A30">
        <w:rPr>
          <w:sz w:val="24"/>
          <w:szCs w:val="24"/>
        </w:rPr>
        <w:t>reflectron</w:t>
      </w:r>
      <w:proofErr w:type="spellEnd"/>
      <w:r w:rsidR="00CA0425" w:rsidRPr="00EA3A30">
        <w:rPr>
          <w:sz w:val="24"/>
          <w:szCs w:val="24"/>
        </w:rPr>
        <w:t xml:space="preserve"> time-of-flight mass spectrometry (SVUV-PI-</w:t>
      </w:r>
      <w:proofErr w:type="spellStart"/>
      <w:r w:rsidR="00CA0425" w:rsidRPr="00EA3A30">
        <w:rPr>
          <w:sz w:val="24"/>
          <w:szCs w:val="24"/>
        </w:rPr>
        <w:t>ReTOF</w:t>
      </w:r>
      <w:proofErr w:type="spellEnd"/>
      <w:r w:rsidR="00CA0425" w:rsidRPr="00EA3A30">
        <w:rPr>
          <w:sz w:val="24"/>
          <w:szCs w:val="24"/>
        </w:rPr>
        <w:t>-MS</w:t>
      </w:r>
      <w:bookmarkEnd w:id="4"/>
      <w:r w:rsidR="00CA0425" w:rsidRPr="00EA3A30">
        <w:rPr>
          <w:sz w:val="24"/>
          <w:szCs w:val="24"/>
        </w:rPr>
        <w:t xml:space="preserve">), </w:t>
      </w:r>
      <w:r w:rsidR="00024C26" w:rsidRPr="00E54765">
        <w:rPr>
          <w:sz w:val="24"/>
          <w:szCs w:val="24"/>
        </w:rPr>
        <w:t>HOOOH</w:t>
      </w:r>
      <w:r w:rsidR="00CA0425" w:rsidRPr="00EA3A30">
        <w:rPr>
          <w:b/>
          <w:sz w:val="24"/>
          <w:szCs w:val="24"/>
        </w:rPr>
        <w:t xml:space="preserve"> </w:t>
      </w:r>
      <w:r w:rsidR="00CA0425" w:rsidRPr="00EA3A30">
        <w:rPr>
          <w:sz w:val="24"/>
          <w:szCs w:val="24"/>
        </w:rPr>
        <w:t>along with hydrogen peroxide (HOOH) and the hydroperoxyl (HOO)</w:t>
      </w:r>
      <w:r w:rsidR="00CA0425" w:rsidRPr="00EA3A30" w:rsidDel="0099043C">
        <w:rPr>
          <w:sz w:val="24"/>
          <w:szCs w:val="24"/>
        </w:rPr>
        <w:t xml:space="preserve"> </w:t>
      </w:r>
      <w:r w:rsidR="00CA0425" w:rsidRPr="00EA3A30">
        <w:rPr>
          <w:sz w:val="24"/>
          <w:szCs w:val="24"/>
        </w:rPr>
        <w:t xml:space="preserve">radical </w:t>
      </w:r>
      <w:r w:rsidR="008A1767" w:rsidRPr="00EA3A30">
        <w:rPr>
          <w:sz w:val="24"/>
          <w:szCs w:val="24"/>
        </w:rPr>
        <w:t xml:space="preserve">were identified </w:t>
      </w:r>
      <w:r w:rsidR="00CA0425" w:rsidRPr="00EA3A30">
        <w:rPr>
          <w:sz w:val="24"/>
          <w:szCs w:val="24"/>
        </w:rPr>
        <w:t>during the temperature</w:t>
      </w:r>
      <w:r w:rsidR="00B84B71">
        <w:rPr>
          <w:sz w:val="24"/>
          <w:szCs w:val="24"/>
        </w:rPr>
        <w:t>-</w:t>
      </w:r>
      <w:r w:rsidR="00CA0425" w:rsidRPr="00EA3A30">
        <w:rPr>
          <w:sz w:val="24"/>
          <w:szCs w:val="24"/>
        </w:rPr>
        <w:t xml:space="preserve">programmed desorption (TPD) of </w:t>
      </w:r>
      <w:r w:rsidR="008A1767" w:rsidRPr="00EA3A30">
        <w:rPr>
          <w:sz w:val="24"/>
          <w:szCs w:val="24"/>
        </w:rPr>
        <w:t xml:space="preserve">the </w:t>
      </w:r>
      <w:r w:rsidR="00B70899" w:rsidRPr="00E54765">
        <w:rPr>
          <w:sz w:val="24"/>
          <w:szCs w:val="24"/>
        </w:rPr>
        <w:t>irradiated</w:t>
      </w:r>
      <w:r w:rsidR="00CA0425" w:rsidRPr="00EA3A30">
        <w:rPr>
          <w:sz w:val="24"/>
          <w:szCs w:val="24"/>
        </w:rPr>
        <w:t xml:space="preserve"> ices. </w:t>
      </w:r>
      <w:r w:rsidR="00B70899" w:rsidRPr="00E54765">
        <w:rPr>
          <w:sz w:val="24"/>
          <w:szCs w:val="24"/>
        </w:rPr>
        <w:t>This</w:t>
      </w:r>
      <w:r w:rsidR="00B70899" w:rsidRPr="00EA3A30">
        <w:rPr>
          <w:sz w:val="24"/>
          <w:szCs w:val="24"/>
        </w:rPr>
        <w:t xml:space="preserve"> abiotic </w:t>
      </w:r>
      <w:r w:rsidR="00B70899" w:rsidRPr="00E54765">
        <w:rPr>
          <w:sz w:val="24"/>
          <w:szCs w:val="24"/>
        </w:rPr>
        <w:t>synthesis expand</w:t>
      </w:r>
      <w:r w:rsidR="008A1767" w:rsidRPr="00E54765">
        <w:rPr>
          <w:sz w:val="24"/>
          <w:szCs w:val="24"/>
        </w:rPr>
        <w:t>s</w:t>
      </w:r>
      <w:r w:rsidR="00B70899" w:rsidRPr="00EA3A30">
        <w:rPr>
          <w:sz w:val="24"/>
          <w:szCs w:val="24"/>
        </w:rPr>
        <w:t xml:space="preserve"> the oxidant inventory on interstellar grains, icy moons</w:t>
      </w:r>
      <w:r w:rsidR="00FA2185" w:rsidRPr="00EA3A30">
        <w:rPr>
          <w:sz w:val="24"/>
          <w:szCs w:val="24"/>
        </w:rPr>
        <w:t>,</w:t>
      </w:r>
      <w:r w:rsidR="00B70899" w:rsidRPr="00EA3A30">
        <w:rPr>
          <w:sz w:val="24"/>
          <w:szCs w:val="24"/>
        </w:rPr>
        <w:t xml:space="preserve"> </w:t>
      </w:r>
      <w:r w:rsidR="00B70899" w:rsidRPr="00E54765">
        <w:rPr>
          <w:sz w:val="24"/>
          <w:szCs w:val="24"/>
        </w:rPr>
        <w:t>and</w:t>
      </w:r>
      <w:r w:rsidR="00B70899" w:rsidRPr="00EA3A30">
        <w:rPr>
          <w:sz w:val="24"/>
          <w:szCs w:val="24"/>
        </w:rPr>
        <w:t xml:space="preserve"> Kuiper Belt Objects (KBOs)</w:t>
      </w:r>
      <w:r w:rsidR="00411021" w:rsidRPr="00EA3A30">
        <w:rPr>
          <w:sz w:val="24"/>
          <w:szCs w:val="24"/>
          <w:lang w:eastAsia="zh-CN"/>
        </w:rPr>
        <w:t>,</w:t>
      </w:r>
      <w:r w:rsidR="008A1767" w:rsidRPr="00EA3A30">
        <w:rPr>
          <w:sz w:val="24"/>
          <w:szCs w:val="24"/>
        </w:rPr>
        <w:t xml:space="preserve"> </w:t>
      </w:r>
      <w:r w:rsidR="00B70899" w:rsidRPr="00E54765">
        <w:rPr>
          <w:sz w:val="24"/>
          <w:szCs w:val="24"/>
        </w:rPr>
        <w:t>offering a</w:t>
      </w:r>
      <w:r w:rsidR="00B70899" w:rsidRPr="00EA3A30">
        <w:rPr>
          <w:sz w:val="24"/>
          <w:szCs w:val="24"/>
        </w:rPr>
        <w:t xml:space="preserve"> plausible </w:t>
      </w:r>
      <w:r w:rsidR="00B70899" w:rsidRPr="00E54765">
        <w:rPr>
          <w:sz w:val="24"/>
          <w:szCs w:val="24"/>
        </w:rPr>
        <w:t>source of essential oxidizers</w:t>
      </w:r>
      <w:r w:rsidR="00B70899" w:rsidRPr="00EA3A30">
        <w:rPr>
          <w:sz w:val="24"/>
          <w:szCs w:val="24"/>
        </w:rPr>
        <w:t xml:space="preserve"> for prebiotic chemistry in space.</w:t>
      </w:r>
      <w:r w:rsidR="00B70899" w:rsidRPr="00EA3A30" w:rsidDel="00B70899">
        <w:rPr>
          <w:sz w:val="24"/>
          <w:szCs w:val="24"/>
        </w:rPr>
        <w:t xml:space="preserve"> </w:t>
      </w:r>
    </w:p>
    <w:p w14:paraId="3AA65455" w14:textId="77777777" w:rsidR="005B7570" w:rsidRPr="00EA3A30" w:rsidRDefault="005B7570" w:rsidP="00D4520A">
      <w:pPr>
        <w:pStyle w:val="AbstractSummary"/>
        <w:spacing w:line="360" w:lineRule="auto"/>
        <w:jc w:val="both"/>
      </w:pPr>
    </w:p>
    <w:p w14:paraId="3D334C70" w14:textId="77777777" w:rsidR="00D31000" w:rsidRPr="00EA3A30" w:rsidRDefault="00CD5BE0" w:rsidP="00B86D0B">
      <w:pPr>
        <w:pStyle w:val="Paragraph"/>
        <w:spacing w:after="120" w:line="360" w:lineRule="auto"/>
        <w:ind w:firstLine="0"/>
        <w:jc w:val="both"/>
        <w:rPr>
          <w:b/>
        </w:rPr>
      </w:pPr>
      <w:r w:rsidRPr="00EA3A30">
        <w:rPr>
          <w:b/>
        </w:rPr>
        <w:t>Teaser</w:t>
      </w:r>
    </w:p>
    <w:p w14:paraId="41FC7CB7" w14:textId="77777777" w:rsidR="001C4211" w:rsidRPr="00EA3A30" w:rsidRDefault="001C4211" w:rsidP="001C4211">
      <w:pPr>
        <w:pStyle w:val="Paragraph"/>
        <w:spacing w:after="120" w:line="360" w:lineRule="auto"/>
        <w:ind w:firstLine="0"/>
        <w:jc w:val="both"/>
      </w:pPr>
      <w:r w:rsidRPr="00EA3A30">
        <w:t>Hydrogen trioxide and other oxidizers were synthesized abiotically in H</w:t>
      </w:r>
      <w:r w:rsidRPr="00EA3A30">
        <w:rPr>
          <w:vertAlign w:val="subscript"/>
        </w:rPr>
        <w:t>2</w:t>
      </w:r>
      <w:r w:rsidRPr="00EA3A30">
        <w:t>O–O</w:t>
      </w:r>
      <w:r w:rsidRPr="00EA3A30">
        <w:rPr>
          <w:vertAlign w:val="subscript"/>
        </w:rPr>
        <w:t>2</w:t>
      </w:r>
      <w:r w:rsidRPr="00EA3A30">
        <w:t xml:space="preserve"> ice analogs under extraterrestrial-like conditions.</w:t>
      </w:r>
    </w:p>
    <w:p w14:paraId="4FAC76F4" w14:textId="3EDED45C" w:rsidR="00BF497E" w:rsidRPr="00EA3A30" w:rsidRDefault="00BF497E" w:rsidP="00B86D0B">
      <w:pPr>
        <w:pStyle w:val="Paragraph"/>
        <w:spacing w:after="120" w:line="360" w:lineRule="auto"/>
        <w:ind w:firstLine="0"/>
        <w:jc w:val="both"/>
      </w:pPr>
      <w:r w:rsidRPr="00EA3A30">
        <w:br w:type="page"/>
      </w:r>
    </w:p>
    <w:p w14:paraId="0A11F228" w14:textId="25D5646F" w:rsidR="00DF2EEA" w:rsidRPr="00EA3A30" w:rsidRDefault="003C2B96" w:rsidP="00213A43">
      <w:pPr>
        <w:pStyle w:val="Paragraph"/>
        <w:spacing w:after="240" w:line="360" w:lineRule="auto"/>
        <w:ind w:firstLine="0"/>
        <w:jc w:val="both"/>
        <w:rPr>
          <w:b/>
        </w:rPr>
      </w:pPr>
      <w:r w:rsidRPr="00EA3A30">
        <w:rPr>
          <w:b/>
        </w:rPr>
        <w:lastRenderedPageBreak/>
        <w:t>Introduction</w:t>
      </w:r>
    </w:p>
    <w:p w14:paraId="26351FFA" w14:textId="70D9059C" w:rsidR="00F12AE3" w:rsidRPr="00EA3A30" w:rsidRDefault="007F3710" w:rsidP="00F12AE3">
      <w:pPr>
        <w:spacing w:after="240" w:line="360" w:lineRule="auto"/>
        <w:ind w:firstLine="288"/>
        <w:jc w:val="both"/>
        <w:rPr>
          <w:rFonts w:eastAsia="Times New Roman"/>
          <w:sz w:val="24"/>
          <w:szCs w:val="24"/>
        </w:rPr>
      </w:pPr>
      <w:bookmarkStart w:id="5" w:name="OLE_LINK17"/>
      <w:r w:rsidRPr="00EA3A30">
        <w:rPr>
          <w:rFonts w:eastAsia="Times New Roman"/>
          <w:sz w:val="24"/>
          <w:szCs w:val="24"/>
        </w:rPr>
        <w:t>Hydrogen trioxide (HOOOH) — the simplest polyoxide — has long been regarded as a key intermediate in atmospheric</w:t>
      </w:r>
      <w:r w:rsidR="004B3589" w:rsidRPr="00EA3A30">
        <w:rPr>
          <w:rFonts w:eastAsia="Times New Roman"/>
          <w:sz w:val="24"/>
          <w:szCs w:val="24"/>
        </w:rPr>
        <w:t xml:space="preserve"> </w:t>
      </w:r>
      <w:r w:rsidRPr="00E54765">
        <w:rPr>
          <w:rFonts w:eastAsia="Times New Roman"/>
          <w:sz w:val="24"/>
          <w:szCs w:val="24"/>
        </w:rPr>
        <w:fldChar w:fldCharType="begin">
          <w:fldData xml:space="preserve">PEVuZE5vdGU+PENpdGU+PEF1dGhvcj5YdTwvQXV0aG9yPjxZZWFyPjIwMDI8L1llYXI+PFJlY051
bT40NTI8L1JlY051bT48RGlzcGxheVRleHQ+KDxzdHlsZSBmYWNlPSJpdGFsaWMiPjEsIDI8L3N0
eWxlPik8L0Rpc3BsYXlUZXh0PjxyZWNvcmQ+PHJlYy1udW1iZXI+NDUyPC9yZWMtbnVtYmVyPjxm
b3JlaWduLWtleXM+PGtleSBhcHA9IkVOIiBkYi1pZD0idHZzcnBwcjUzZmFwdHNlZGVzc3hkMnNt
eDV2dzk5cHcyZjlwIiB0aW1lc3RhbXA9IjE3MjQzOTQ2MjAiIGd1aWQ9ImQ2M2VkMWYyLTE5MTgt
NDk4MC04ZTg2LWY3N2RmODI3NDRmMCI+NDUyPC9rZXk+PC9mb3JlaWduLWtleXM+PHJlZi10eXBl
IG5hbWU9IkpvdXJuYWwgQXJ0aWNsZSI+MTc8L3JlZi10eXBlPjxjb250cmlidXRvcnM+PGF1dGhv
cnM+PGF1dGhvcj5YdSwgWGluPC9hdXRob3I+PGF1dGhvcj5Hb2RkYXJkIElJSSwgV2lsbGlhbSBB
PC9hdXRob3I+PC9hdXRob3JzPjwvY29udHJpYnV0b3JzPjx0aXRsZXM+PHRpdGxlPjxzdHlsZSBm
YWNlPSJub3JtYWwiIGZvbnQ9ImRlZmF1bHQiIHNpemU9IjEwMCUiPlBlcm94b25lIGNoZW1pc3Ry
eTogRm9ybWF0aW9uIG9mIEg8L3N0eWxlPjxzdHlsZSBmYWNlPSJzdWJzY3JpcHQiIGZvbnQ9ImRl
ZmF1bHQiIHNpemU9IjEwMCUiPjI8L3N0eWxlPjxzdHlsZSBmYWNlPSJub3JtYWwiIGZvbnQ9ImRl
ZmF1bHQiIHNpemU9IjEwMCUiPk88L3N0eWxlPjxzdHlsZSBmYWNlPSJzdWJzY3JpcHQiIGZvbnQ9
ImRlZmF1bHQiIHNpemU9IjEwMCUiPjM8L3N0eWxlPjxzdHlsZSBmYWNlPSJub3JtYWwiIGZvbnQ9
ImRlZmF1bHQiIHNpemU9IjEwMCUiPiBhbmQgcmluZy0oSE88L3N0eWxlPjxzdHlsZSBmYWNlPSJz
dWJzY3JpcHQiIGZvbnQ9ImRlZmF1bHQiIHNpemU9IjEwMCUiPjI8L3N0eWxlPjxzdHlsZSBmYWNl
PSJub3JtYWwiIGZvbnQ9ImRlZmF1bHQiIHNpemU9IjEwMCUiPikoSE88L3N0eWxlPjxzdHlsZSBm
YWNlPSJzdWJzY3JpcHQiIGZvbnQ9ImRlZmF1bHQiIHNpemU9IjEwMCUiPjM8L3N0eWxlPjxzdHls
ZSBmYWNlPSJub3JtYWwiIGZvbnQ9ImRlZmF1bHQiIHNpemU9IjEwMCUiPikgZnJvbSBPPC9zdHls
ZT48c3R5bGUgZmFjZT0ic3Vic2NyaXB0IiBmb250PSJkZWZhdWx0IiBzaXplPSIxMDAlIj4zPC9z
dHlsZT48c3R5bGUgZmFjZT0ibm9ybWFsIiBmb250PSJkZWZhdWx0IiBzaXplPSIxMDAlIj4vSDwv
c3R5bGU+PHN0eWxlIGZhY2U9InN1YnNjcmlwdCIgZm9udD0iZGVmYXVsdCIgc2l6ZT0iMTAwJSI+
Mjwvc3R5bGU+PHN0eWxlIGZhY2U9Im5vcm1hbCIgZm9udD0iZGVmYXVsdCIgc2l6ZT0iMTAwJSI+
Tzwvc3R5bGU+PHN0eWxlIGZhY2U9InN1YnNjcmlwdCIgZm9udD0iZGVmYXVsdCIgc2l6ZT0iMTAw
JSI+Mjwvc3R5bGU+PC90aXRsZT48c2Vjb25kYXJ5LXRpdGxlPlByb2NlZWRpbmdzIG9mIHRoZSBO
YXRpb25hbCBBY2FkZW15IG9mIFNjaWVuY2VzPC9zZWNvbmRhcnktdGl0bGU+PC90aXRsZXM+PHBl
cmlvZGljYWw+PGZ1bGwtdGl0bGU+UHJvY2VlZGluZ3Mgb2YgdGhlIE5hdGlvbmFsIEFjYWRlbXkg
b2YgU2NpZW5jZXM8L2Z1bGwtdGl0bGU+PGFiYnItMT5Qcm9jLiBOYXRsLiBBY2FkLiBTY2kuPC9h
YmJyLTE+PC9wZXJpb2RpY2FsPjxwYWdlcz4xNTMwOC0xNTMxMjwvcGFnZXM+PHZvbHVtZT45OTwv
dm9sdW1lPjxudW1iZXI+MjQ8L251bWJlcj48ZGF0ZXM+PHllYXI+MjAwMjwveWVhcj48L2RhdGVz
Pjxpc2JuPjAwMjctODQyNDwvaXNibj48dXJscz48L3VybHM+PC9yZWNvcmQ+PC9DaXRlPjxDaXRl
PjxBdXRob3I+TGVza288L0F1dGhvcj48WWVhcj4yMDA0PC9ZZWFyPjxSZWNOdW0+MTU4NjwvUmVj
TnVtPjxyZWNvcmQ+PHJlYy1udW1iZXI+MTU4NjwvcmVjLW51bWJlcj48Zm9yZWlnbi1rZXlzPjxr
ZXkgYXBwPSJFTiIgZGItaWQ9InR2c3JwcHI1M2ZhcHRzZWRlc3N4ZDJzbXg1dnc5OXB3MmY5cCIg
dGltZXN0YW1wPSIxNzMyNDUxNTU4IiBndWlkPSI4YzJmNjQ3OS00YzhiLTRkOWQtYjc1ZC1kOGI3
ZWMzMTg2ZWEiPjE1ODY8L2tleT48L2ZvcmVpZ24ta2V5cz48cmVmLXR5cGUgbmFtZT0iSm91cm5h
bCBBcnRpY2xlIj4xNzwvcmVmLXR5cGU+PGNvbnRyaWJ1dG9ycz48YXV0aG9ycz48YXV0aG9yPkxl
c2tvLCBUaW1vdGh5IE08L2F1dGhvcj48YXV0aG9yPkNvbHVzc2ksIEFKPC9hdXRob3I+PGF1dGhv
cj5Ib2ZmbWFubiwgTWljaGFlbCBSPC9hdXRob3I+PC9hdXRob3JzPjwvY29udHJpYnV0b3JzPjx0
aXRsZXM+PHRpdGxlPkh5ZHJvZ2VuIGlzb3RvcGUgZWZmZWN0cyBhbmQgbWVjaGFuaXNtIG9mIGFx
dWVvdXMgb3pvbmUgYW5kIHBlcm94b25lIGRlY29tcG9zaXRpb25zPC90aXRsZT48c2Vjb25kYXJ5
LXRpdGxlPkpvdXJuYWwgb2YgdGhlIEFtZXJpY2FuIENoZW1pY2FsIFNvY2lldHk8L3NlY29uZGFy
eS10aXRsZT48L3RpdGxlcz48cGVyaW9kaWNhbD48ZnVsbC10aXRsZT5Kb3VybmFsIG9mIHRoZSBB
bWVyaWNhbiBDaGVtaWNhbCBTb2NpZXR5PC9mdWxsLXRpdGxlPjxhYmJyLTE+Si4gQW0uIENoZW0u
IFNvYy48L2FiYnItMT48L3BlcmlvZGljYWw+PHBhZ2VzPjQ0MzItNDQzNjwvcGFnZXM+PHZvbHVt
ZT4xMjY8L3ZvbHVtZT48bnVtYmVyPjEzPC9udW1iZXI+PGRhdGVzPjx5ZWFyPjIwMDQ8L3llYXI+
PC9kYXRlcz48aXNibj4wMDAyLTc4NjM8L2lzYm4+PHVybHM+PC91cmxzPjwvcmVjb3JkPjwvQ2l0
ZT48L0VuZE5vdGU+AG==
</w:fldData>
        </w:fldChar>
      </w:r>
      <w:r w:rsidRPr="00EA3A30">
        <w:rPr>
          <w:rFonts w:eastAsia="Times New Roman"/>
          <w:sz w:val="24"/>
          <w:szCs w:val="24"/>
        </w:rPr>
        <w:instrText xml:space="preserve"> ADDIN EN.CITE </w:instrText>
      </w:r>
      <w:r w:rsidRPr="00E54765">
        <w:rPr>
          <w:rFonts w:eastAsia="Times New Roman"/>
          <w:sz w:val="24"/>
          <w:szCs w:val="24"/>
        </w:rPr>
        <w:fldChar w:fldCharType="begin">
          <w:fldData xml:space="preserve">PEVuZE5vdGU+PENpdGU+PEF1dGhvcj5YdTwvQXV0aG9yPjxZZWFyPjIwMDI8L1llYXI+PFJlY051
bT40NTI8L1JlY051bT48RGlzcGxheVRleHQ+KDxzdHlsZSBmYWNlPSJpdGFsaWMiPjEsIDI8L3N0
eWxlPik8L0Rpc3BsYXlUZXh0PjxyZWNvcmQ+PHJlYy1udW1iZXI+NDUyPC9yZWMtbnVtYmVyPjxm
b3JlaWduLWtleXM+PGtleSBhcHA9IkVOIiBkYi1pZD0idHZzcnBwcjUzZmFwdHNlZGVzc3hkMnNt
eDV2dzk5cHcyZjlwIiB0aW1lc3RhbXA9IjE3MjQzOTQ2MjAiIGd1aWQ9ImQ2M2VkMWYyLTE5MTgt
NDk4MC04ZTg2LWY3N2RmODI3NDRmMCI+NDUyPC9rZXk+PC9mb3JlaWduLWtleXM+PHJlZi10eXBl
IG5hbWU9IkpvdXJuYWwgQXJ0aWNsZSI+MTc8L3JlZi10eXBlPjxjb250cmlidXRvcnM+PGF1dGhv
cnM+PGF1dGhvcj5YdSwgWGluPC9hdXRob3I+PGF1dGhvcj5Hb2RkYXJkIElJSSwgV2lsbGlhbSBB
PC9hdXRob3I+PC9hdXRob3JzPjwvY29udHJpYnV0b3JzPjx0aXRsZXM+PHRpdGxlPjxzdHlsZSBm
YWNlPSJub3JtYWwiIGZvbnQ9ImRlZmF1bHQiIHNpemU9IjEwMCUiPlBlcm94b25lIGNoZW1pc3Ry
eTogRm9ybWF0aW9uIG9mIEg8L3N0eWxlPjxzdHlsZSBmYWNlPSJzdWJzY3JpcHQiIGZvbnQ9ImRl
ZmF1bHQiIHNpemU9IjEwMCUiPjI8L3N0eWxlPjxzdHlsZSBmYWNlPSJub3JtYWwiIGZvbnQ9ImRl
ZmF1bHQiIHNpemU9IjEwMCUiPk88L3N0eWxlPjxzdHlsZSBmYWNlPSJzdWJzY3JpcHQiIGZvbnQ9
ImRlZmF1bHQiIHNpemU9IjEwMCUiPjM8L3N0eWxlPjxzdHlsZSBmYWNlPSJub3JtYWwiIGZvbnQ9
ImRlZmF1bHQiIHNpemU9IjEwMCUiPiBhbmQgcmluZy0oSE88L3N0eWxlPjxzdHlsZSBmYWNlPSJz
dWJzY3JpcHQiIGZvbnQ9ImRlZmF1bHQiIHNpemU9IjEwMCUiPjI8L3N0eWxlPjxzdHlsZSBmYWNl
PSJub3JtYWwiIGZvbnQ9ImRlZmF1bHQiIHNpemU9IjEwMCUiPikoSE88L3N0eWxlPjxzdHlsZSBm
YWNlPSJzdWJzY3JpcHQiIGZvbnQ9ImRlZmF1bHQiIHNpemU9IjEwMCUiPjM8L3N0eWxlPjxzdHls
ZSBmYWNlPSJub3JtYWwiIGZvbnQ9ImRlZmF1bHQiIHNpemU9IjEwMCUiPikgZnJvbSBPPC9zdHls
ZT48c3R5bGUgZmFjZT0ic3Vic2NyaXB0IiBmb250PSJkZWZhdWx0IiBzaXplPSIxMDAlIj4zPC9z
dHlsZT48c3R5bGUgZmFjZT0ibm9ybWFsIiBmb250PSJkZWZhdWx0IiBzaXplPSIxMDAlIj4vSDwv
c3R5bGU+PHN0eWxlIGZhY2U9InN1YnNjcmlwdCIgZm9udD0iZGVmYXVsdCIgc2l6ZT0iMTAwJSI+
Mjwvc3R5bGU+PHN0eWxlIGZhY2U9Im5vcm1hbCIgZm9udD0iZGVmYXVsdCIgc2l6ZT0iMTAwJSI+
Tzwvc3R5bGU+PHN0eWxlIGZhY2U9InN1YnNjcmlwdCIgZm9udD0iZGVmYXVsdCIgc2l6ZT0iMTAw
JSI+Mjwvc3R5bGU+PC90aXRsZT48c2Vjb25kYXJ5LXRpdGxlPlByb2NlZWRpbmdzIG9mIHRoZSBO
YXRpb25hbCBBY2FkZW15IG9mIFNjaWVuY2VzPC9zZWNvbmRhcnktdGl0bGU+PC90aXRsZXM+PHBl
cmlvZGljYWw+PGZ1bGwtdGl0bGU+UHJvY2VlZGluZ3Mgb2YgdGhlIE5hdGlvbmFsIEFjYWRlbXkg
b2YgU2NpZW5jZXM8L2Z1bGwtdGl0bGU+PGFiYnItMT5Qcm9jLiBOYXRsLiBBY2FkLiBTY2kuPC9h
YmJyLTE+PC9wZXJpb2RpY2FsPjxwYWdlcz4xNTMwOC0xNTMxMjwvcGFnZXM+PHZvbHVtZT45OTwv
dm9sdW1lPjxudW1iZXI+MjQ8L251bWJlcj48ZGF0ZXM+PHllYXI+MjAwMjwveWVhcj48L2RhdGVz
Pjxpc2JuPjAwMjctODQyNDwvaXNibj48dXJscz48L3VybHM+PC9yZWNvcmQ+PC9DaXRlPjxDaXRl
PjxBdXRob3I+TGVza288L0F1dGhvcj48WWVhcj4yMDA0PC9ZZWFyPjxSZWNOdW0+MTU4NjwvUmVj
TnVtPjxyZWNvcmQ+PHJlYy1udW1iZXI+MTU4NjwvcmVjLW51bWJlcj48Zm9yZWlnbi1rZXlzPjxr
ZXkgYXBwPSJFTiIgZGItaWQ9InR2c3JwcHI1M2ZhcHRzZWRlc3N4ZDJzbXg1dnc5OXB3MmY5cCIg
dGltZXN0YW1wPSIxNzMyNDUxNTU4IiBndWlkPSI4YzJmNjQ3OS00YzhiLTRkOWQtYjc1ZC1kOGI3
ZWMzMTg2ZWEiPjE1ODY8L2tleT48L2ZvcmVpZ24ta2V5cz48cmVmLXR5cGUgbmFtZT0iSm91cm5h
bCBBcnRpY2xlIj4xNzwvcmVmLXR5cGU+PGNvbnRyaWJ1dG9ycz48YXV0aG9ycz48YXV0aG9yPkxl
c2tvLCBUaW1vdGh5IE08L2F1dGhvcj48YXV0aG9yPkNvbHVzc2ksIEFKPC9hdXRob3I+PGF1dGhv
cj5Ib2ZmbWFubiwgTWljaGFlbCBSPC9hdXRob3I+PC9hdXRob3JzPjwvY29udHJpYnV0b3JzPjx0
aXRsZXM+PHRpdGxlPkh5ZHJvZ2VuIGlzb3RvcGUgZWZmZWN0cyBhbmQgbWVjaGFuaXNtIG9mIGFx
dWVvdXMgb3pvbmUgYW5kIHBlcm94b25lIGRlY29tcG9zaXRpb25zPC90aXRsZT48c2Vjb25kYXJ5
LXRpdGxlPkpvdXJuYWwgb2YgdGhlIEFtZXJpY2FuIENoZW1pY2FsIFNvY2lldHk8L3NlY29uZGFy
eS10aXRsZT48L3RpdGxlcz48cGVyaW9kaWNhbD48ZnVsbC10aXRsZT5Kb3VybmFsIG9mIHRoZSBB
bWVyaWNhbiBDaGVtaWNhbCBTb2NpZXR5PC9mdWxsLXRpdGxlPjxhYmJyLTE+Si4gQW0uIENoZW0u
IFNvYy48L2FiYnItMT48L3BlcmlvZGljYWw+PHBhZ2VzPjQ0MzItNDQzNjwvcGFnZXM+PHZvbHVt
ZT4xMjY8L3ZvbHVtZT48bnVtYmVyPjEzPC9udW1iZXI+PGRhdGVzPjx5ZWFyPjIwMDQ8L3llYXI+
PC9kYXRlcz48aXNibj4wMDAyLTc4NjM8L2lzYm4+PHVybHM+PC91cmxzPjwvcmVjb3JkPjwvQ2l0
ZT48L0VuZE5vdGU+AG==
</w:fldData>
        </w:fldChar>
      </w:r>
      <w:r w:rsidRPr="00EA3A30">
        <w:rPr>
          <w:rFonts w:eastAsia="Times New Roman"/>
          <w:sz w:val="24"/>
          <w:szCs w:val="24"/>
        </w:rPr>
        <w:instrText xml:space="preserve"> ADDIN EN.CITE.DATA </w:instrText>
      </w:r>
      <w:r w:rsidRPr="00E54765">
        <w:rPr>
          <w:rFonts w:eastAsia="Times New Roman"/>
          <w:sz w:val="24"/>
          <w:szCs w:val="24"/>
        </w:rPr>
      </w:r>
      <w:r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1, 2</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biological</w:t>
      </w:r>
      <w:r w:rsidR="004B3589" w:rsidRPr="00EA3A30">
        <w:rPr>
          <w:rFonts w:eastAsia="Times New Roman"/>
          <w:sz w:val="24"/>
          <w:szCs w:val="24"/>
        </w:rPr>
        <w:t xml:space="preserve"> </w:t>
      </w:r>
      <w:r w:rsidRPr="00E54765">
        <w:rPr>
          <w:rFonts w:eastAsia="Times New Roman"/>
          <w:sz w:val="24"/>
          <w:szCs w:val="24"/>
        </w:rPr>
        <w:fldChar w:fldCharType="begin">
          <w:fldData xml:space="preserve">PEVuZE5vdGU+PENpdGU+PEF1dGhvcj5XZW50d29ydGg8L0F1dGhvcj48WWVhcj4yMDAyPC9ZZWFy
PjxSZWNOdW0+NDUxPC9SZWNOdW0+PERpc3BsYXlUZXh0Pig8c3R5bGUgZmFjZT0iaXRhbGljIj4z
LCA0PC9zdHlsZT4pPC9EaXNwbGF5VGV4dD48cmVjb3JkPjxyZWMtbnVtYmVyPjQ1MTwvcmVjLW51
bWJlcj48Zm9yZWlnbi1rZXlzPjxrZXkgYXBwPSJFTiIgZGItaWQ9InR2c3JwcHI1M2ZhcHRzZWRl
c3N4ZDJzbXg1dnc5OXB3MmY5cCIgdGltZXN0YW1wPSIxNzI0Mzk0NjIwIiBndWlkPSI2ZTYxMzQz
Ni0zYmU5LTRkOGMtYTc2Ni0zZTY2NmUzNGZhYzUiPjQ1MTwva2V5PjwvZm9yZWlnbi1rZXlzPjxy
ZWYtdHlwZSBuYW1lPSJKb3VybmFsIEFydGljbGUiPjE3PC9yZWYtdHlwZT48Y29udHJpYnV0b3Jz
PjxhdXRob3JzPjxhdXRob3I+V2VudHdvcnRoLCBQLiwgSnIuPC9hdXRob3I+PGF1dGhvcj5NY0R1
bm4sIEouIEUuPC9hdXRob3I+PGF1dGhvcj5XZW50d29ydGgsIEEuIEQuPC9hdXRob3I+PGF1dGhv
cj5UYWtldWNoaSwgQy48L2F1dGhvcj48YXV0aG9yPk5pZXZhLCBKLjwvYXV0aG9yPjxhdXRob3I+
Sm9uZXMsIFQuPC9hdXRob3I+PGF1dGhvcj5CYXV0aXN0YSwgQy48L2F1dGhvcj48YXV0aG9yPlJ1
ZWRpLCBKLiBNLjwvYXV0aG9yPjxhdXRob3I+R3V0aWVycmV6LCBBLjwvYXV0aG9yPjxhdXRob3I+
SmFuZGEsIEsuIEQuPC9hdXRob3I+PGF1dGhvcj5CYWJpb3IsIEIuIE0uPC9hdXRob3I+PGF1dGhv
cj5Fc2NoZW5tb3NlciwgQS48L2F1dGhvcj48YXV0aG9yPkxlcm5lciwgUi4gQS48L2F1dGhvcj48
L2F1dGhvcnM+PC9jb250cmlidXRvcnM+PGF1dGgtYWRkcmVzcz5EZXBhcnRtZW50IG9mIENoZW1p
c3RyeSwgVGhlIFNjcmlwcHMgUmVzZWFyY2ggSW5zdGl0dXRlLCAxMDU1MCBOb3J0aCBUb3JyZXkg
UGluZXMgUm9hZCwgTGEgSm9sbGEsIENBIDkyMDM3LCBVU0EuPC9hdXRoLWFkZHJlc3M+PHRpdGxl
cz48dGl0bGU+RXZpZGVuY2UgZm9yIGFudGlib2R5LWNhdGFseXplZCBvem9uZSBmb3JtYXRpb24g
aW4gYmFjdGVyaWFsIGtpbGxpbmcgYW5kIGluZmxhbW1hdGlvbjwvdGl0bGU+PHNlY29uZGFyeS10
aXRsZT5TY2llbmNlPC9zZWNvbmRhcnktdGl0bGU+PC90aXRsZXM+PHBlcmlvZGljYWw+PGZ1bGwt
dGl0bGU+U2NpZW5jZTwvZnVsbC10aXRsZT48L3BlcmlvZGljYWw+PHBhZ2VzPjIxOTUtOTwvcGFn
ZXM+PHZvbHVtZT4yOTg8L3ZvbHVtZT48bnVtYmVyPjU2MDE8L251bWJlcj48ZWRpdGlvbj4yMDAy
MTExNDwvZWRpdGlvbj48a2V5d29yZHM+PGtleXdvcmQ+QW5pbWFsczwva2V5d29yZD48a2V5d29y
ZD5BbnRpYm9kaWVzLCBDYXRhbHl0aWMvaW1tdW5vbG9neS8qbWV0YWJvbGlzbTwva2V5d29yZD48
a2V5d29yZD5BcnRodXMgUmVhY3Rpb24vKmltbXVub2xvZ3kvbWV0YWJvbGlzbTwva2V5d29yZD48
a2V5d29yZD5CbG9vZCBCYWN0ZXJpY2lkYWwgQWN0aXZpdHk8L2tleXdvcmQ+PGtleXdvcmQ+Q2F0
YWxhc2UvbWV0YWJvbGlzbTwva2V5d29yZD48a2V5d29yZD5DYXRhbHlzaXM8L2tleXdvcmQ+PGtl
eXdvcmQ+RXNjaGVyaWNoaWEgY29saS8qaW1tdW5vbG9neTwva2V5d29yZD48a2V5d29yZD5IZW1h
dG9wb3JwaHlyaW5zL21ldGFib2xpc208L2tleXdvcmQ+PGtleXdvcmQ+SHVtYW5zPC9rZXl3b3Jk
PjxrZXl3b3JkPkh5ZHJvZ2VuIFBlcm94aWRlL21ldGFib2xpc208L2tleXdvcmQ+PGtleXdvcmQ+
SW5kaWdvIENhcm1pbmUvbWV0YWJvbGlzbTwva2V5d29yZD48a2V5d29yZD5JbmZsYW1tYXRpb24v
KmltbXVub2xvZ3kvbWV0YWJvbGlzbTwva2V5d29yZD48a2V5d29yZD5NaWNlPC9rZXl3b3JkPjxr
ZXl3b3JkPk5ldXRyb3BoaWwgQWN0aXZhdGlvbjwva2V5d29yZD48a2V5d29yZD5OZXV0cm9waGls
cy9pbW11bm9sb2d5LyptZXRhYm9saXNtPC9rZXl3b3JkPjxrZXl3b3JkPk94aWRhdGlvbi1SZWR1
Y3Rpb248L2tleXdvcmQ+PGtleXdvcmQ+T3pvbmUvKm1ldGFib2xpc208L2tleXdvcmQ+PGtleXdv
cmQ+UmFiYml0czwva2V5d29yZD48a2V5d29yZD5SYXRzPC9rZXl3b3JkPjxrZXl3b3JkPlJhdHMs
IFNwcmFndWUtRGF3bGV5PC9rZXl3b3JkPjxrZXl3b3JkPlJlc3BpcmF0b3J5IEJ1cnN0PC9rZXl3
b3JkPjxrZXl3b3JkPlNpbmdsZXQgT3h5Z2VuL21ldGFib2xpc208L2tleXdvcmQ+PGtleXdvcmQ+
VWx0cmF2aW9sZXQgUmF5czwva2V5d29yZD48a2V5d29yZD5XYXRlci9tZXRhYm9saXNtPC9rZXl3
b3JkPjwva2V5d29yZHM+PGRhdGVzPjx5ZWFyPjIwMDI8L3llYXI+PHB1Yi1kYXRlcz48ZGF0ZT5E
ZWMgMTM8L2RhdGU+PC9wdWItZGF0ZXM+PC9kYXRlcz48aXNibj4wMDM2LTgwNzU8L2lzYm4+PGFj
Y2Vzc2lvbi1udW0+MTI0MzQwMTE8L2FjY2Vzc2lvbi1udW0+PHVybHM+PC91cmxzPjxlbGVjdHJv
bmljLXJlc291cmNlLW51bT4xMC4xMTI2L3NjaWVuY2UuMTA3NzY0MjwvZWxlY3Ryb25pYy1yZXNv
dXJjZS1udW0+PHJlbW90ZS1kYXRhYmFzZS1wcm92aWRlcj5OTE08L3JlbW90ZS1kYXRhYmFzZS1w
cm92aWRlcj48bGFuZ3VhZ2U+ZW5nPC9sYW5ndWFnZT48L3JlY29yZD48L0NpdGU+PENpdGU+PEF1
dGhvcj5EYXR0YTwvQXV0aG9yPjxZZWFyPjIwMDI8L1llYXI+PFJlY051bT40NDY8L1JlY051bT48
cmVjb3JkPjxyZWMtbnVtYmVyPjQ0NjwvcmVjLW51bWJlcj48Zm9yZWlnbi1rZXlzPjxrZXkgYXBw
PSJFTiIgZGItaWQ9InR2c3JwcHI1M2ZhcHRzZWRlc3N4ZDJzbXg1dnc5OXB3MmY5cCIgdGltZXN0
YW1wPSIxNzI0Mzk0NjIwIiBndWlkPSI1OWEzN2EwOC1hNTk4LTQyNjMtYTU1MS03NjIwNzNlNDI5
YjQiPjQ0Njwva2V5PjwvZm9yZWlnbi1rZXlzPjxyZWYtdHlwZSBuYW1lPSJKb3VybmFsIEFydGlj
bGUiPjE3PC9yZWYtdHlwZT48Y29udHJpYnV0b3JzPjxhdXRob3JzPjxhdXRob3I+RGF0dGEsIERl
ZXBzaGlraGE8L2F1dGhvcj48YXV0aG9yPlZhaWRlaGksIE5hZ2FyYWphbjwvYXV0aG9yPjxhdXRo
b3I+WHUsIFhpbjwvYXV0aG9yPjxhdXRob3I+R29kZGFyZCBJSUksIFdpbGxpYW0gQTwvYXV0aG9y
PjwvYXV0aG9ycz48L2NvbnRyaWJ1dG9ycz48dGl0bGVzPjx0aXRsZT5NZWNoYW5pc20gZm9yIGFu
dGlib2R5IGNhdGFseXNpcyBvZiB0aGUgb3hpZGF0aW9uIG9mIHdhdGVyIGJ5IHNpbmdsZXQgZGlv
eHlnZW48L3RpdGxlPjxzZWNvbmRhcnktdGl0bGU+UHJvY2VlZGluZ3Mgb2YgdGhlIE5hdGlvbmFs
IEFjYWRlbXkgb2YgU2NpZW5jZXM8L3NlY29uZGFyeS10aXRsZT48L3RpdGxlcz48cGVyaW9kaWNh
bD48ZnVsbC10aXRsZT5Qcm9jZWVkaW5ncyBvZiB0aGUgTmF0aW9uYWwgQWNhZGVteSBvZiBTY2ll
bmNlczwvZnVsbC10aXRsZT48YWJici0xPlByb2MuIE5hdGwuIEFjYWQuIFNjaS48L2FiYnItMT48
L3BlcmlvZGljYWw+PHBhZ2VzPjI2MzYtMjY0MTwvcGFnZXM+PHZvbHVtZT45OTwvdm9sdW1lPjxu
dW1iZXI+NTwvbnVtYmVyPjxkYXRlcz48eWVhcj4yMDAyPC95ZWFyPjwvZGF0ZXM+PGlzYm4+MDAy
Ny04NDI0PC9pc2JuPjx1cmxzPjwvdXJscz48L3JlY29yZD48L0NpdGU+PC9FbmROb3RlPgB=
</w:fldData>
        </w:fldChar>
      </w:r>
      <w:r w:rsidRPr="00EA3A30">
        <w:rPr>
          <w:rFonts w:eastAsia="Times New Roman"/>
          <w:sz w:val="24"/>
          <w:szCs w:val="24"/>
        </w:rPr>
        <w:instrText xml:space="preserve"> ADDIN EN.CITE </w:instrText>
      </w:r>
      <w:r w:rsidRPr="00E54765">
        <w:rPr>
          <w:rFonts w:eastAsia="Times New Roman"/>
          <w:sz w:val="24"/>
          <w:szCs w:val="24"/>
        </w:rPr>
        <w:fldChar w:fldCharType="begin">
          <w:fldData xml:space="preserve">PEVuZE5vdGU+PENpdGU+PEF1dGhvcj5XZW50d29ydGg8L0F1dGhvcj48WWVhcj4yMDAyPC9ZZWFy
PjxSZWNOdW0+NDUxPC9SZWNOdW0+PERpc3BsYXlUZXh0Pig8c3R5bGUgZmFjZT0iaXRhbGljIj4z
LCA0PC9zdHlsZT4pPC9EaXNwbGF5VGV4dD48cmVjb3JkPjxyZWMtbnVtYmVyPjQ1MTwvcmVjLW51
bWJlcj48Zm9yZWlnbi1rZXlzPjxrZXkgYXBwPSJFTiIgZGItaWQ9InR2c3JwcHI1M2ZhcHRzZWRl
c3N4ZDJzbXg1dnc5OXB3MmY5cCIgdGltZXN0YW1wPSIxNzI0Mzk0NjIwIiBndWlkPSI2ZTYxMzQz
Ni0zYmU5LTRkOGMtYTc2Ni0zZTY2NmUzNGZhYzUiPjQ1MTwva2V5PjwvZm9yZWlnbi1rZXlzPjxy
ZWYtdHlwZSBuYW1lPSJKb3VybmFsIEFydGljbGUiPjE3PC9yZWYtdHlwZT48Y29udHJpYnV0b3Jz
PjxhdXRob3JzPjxhdXRob3I+V2VudHdvcnRoLCBQLiwgSnIuPC9hdXRob3I+PGF1dGhvcj5NY0R1
bm4sIEouIEUuPC9hdXRob3I+PGF1dGhvcj5XZW50d29ydGgsIEEuIEQuPC9hdXRob3I+PGF1dGhv
cj5UYWtldWNoaSwgQy48L2F1dGhvcj48YXV0aG9yPk5pZXZhLCBKLjwvYXV0aG9yPjxhdXRob3I+
Sm9uZXMsIFQuPC9hdXRob3I+PGF1dGhvcj5CYXV0aXN0YSwgQy48L2F1dGhvcj48YXV0aG9yPlJ1
ZWRpLCBKLiBNLjwvYXV0aG9yPjxhdXRob3I+R3V0aWVycmV6LCBBLjwvYXV0aG9yPjxhdXRob3I+
SmFuZGEsIEsuIEQuPC9hdXRob3I+PGF1dGhvcj5CYWJpb3IsIEIuIE0uPC9hdXRob3I+PGF1dGhv
cj5Fc2NoZW5tb3NlciwgQS48L2F1dGhvcj48YXV0aG9yPkxlcm5lciwgUi4gQS48L2F1dGhvcj48
L2F1dGhvcnM+PC9jb250cmlidXRvcnM+PGF1dGgtYWRkcmVzcz5EZXBhcnRtZW50IG9mIENoZW1p
c3RyeSwgVGhlIFNjcmlwcHMgUmVzZWFyY2ggSW5zdGl0dXRlLCAxMDU1MCBOb3J0aCBUb3JyZXkg
UGluZXMgUm9hZCwgTGEgSm9sbGEsIENBIDkyMDM3LCBVU0EuPC9hdXRoLWFkZHJlc3M+PHRpdGxl
cz48dGl0bGU+RXZpZGVuY2UgZm9yIGFudGlib2R5LWNhdGFseXplZCBvem9uZSBmb3JtYXRpb24g
aW4gYmFjdGVyaWFsIGtpbGxpbmcgYW5kIGluZmxhbW1hdGlvbjwvdGl0bGU+PHNlY29uZGFyeS10
aXRsZT5TY2llbmNlPC9zZWNvbmRhcnktdGl0bGU+PC90aXRsZXM+PHBlcmlvZGljYWw+PGZ1bGwt
dGl0bGU+U2NpZW5jZTwvZnVsbC10aXRsZT48L3BlcmlvZGljYWw+PHBhZ2VzPjIxOTUtOTwvcGFn
ZXM+PHZvbHVtZT4yOTg8L3ZvbHVtZT48bnVtYmVyPjU2MDE8L251bWJlcj48ZWRpdGlvbj4yMDAy
MTExNDwvZWRpdGlvbj48a2V5d29yZHM+PGtleXdvcmQ+QW5pbWFsczwva2V5d29yZD48a2V5d29y
ZD5BbnRpYm9kaWVzLCBDYXRhbHl0aWMvaW1tdW5vbG9neS8qbWV0YWJvbGlzbTwva2V5d29yZD48
a2V5d29yZD5BcnRodXMgUmVhY3Rpb24vKmltbXVub2xvZ3kvbWV0YWJvbGlzbTwva2V5d29yZD48
a2V5d29yZD5CbG9vZCBCYWN0ZXJpY2lkYWwgQWN0aXZpdHk8L2tleXdvcmQ+PGtleXdvcmQ+Q2F0
YWxhc2UvbWV0YWJvbGlzbTwva2V5d29yZD48a2V5d29yZD5DYXRhbHlzaXM8L2tleXdvcmQ+PGtl
eXdvcmQ+RXNjaGVyaWNoaWEgY29saS8qaW1tdW5vbG9neTwva2V5d29yZD48a2V5d29yZD5IZW1h
dG9wb3JwaHlyaW5zL21ldGFib2xpc208L2tleXdvcmQ+PGtleXdvcmQ+SHVtYW5zPC9rZXl3b3Jk
PjxrZXl3b3JkPkh5ZHJvZ2VuIFBlcm94aWRlL21ldGFib2xpc208L2tleXdvcmQ+PGtleXdvcmQ+
SW5kaWdvIENhcm1pbmUvbWV0YWJvbGlzbTwva2V5d29yZD48a2V5d29yZD5JbmZsYW1tYXRpb24v
KmltbXVub2xvZ3kvbWV0YWJvbGlzbTwva2V5d29yZD48a2V5d29yZD5NaWNlPC9rZXl3b3JkPjxr
ZXl3b3JkPk5ldXRyb3BoaWwgQWN0aXZhdGlvbjwva2V5d29yZD48a2V5d29yZD5OZXV0cm9waGls
cy9pbW11bm9sb2d5LyptZXRhYm9saXNtPC9rZXl3b3JkPjxrZXl3b3JkPk94aWRhdGlvbi1SZWR1
Y3Rpb248L2tleXdvcmQ+PGtleXdvcmQ+T3pvbmUvKm1ldGFib2xpc208L2tleXdvcmQ+PGtleXdv
cmQ+UmFiYml0czwva2V5d29yZD48a2V5d29yZD5SYXRzPC9rZXl3b3JkPjxrZXl3b3JkPlJhdHMs
IFNwcmFndWUtRGF3bGV5PC9rZXl3b3JkPjxrZXl3b3JkPlJlc3BpcmF0b3J5IEJ1cnN0PC9rZXl3
b3JkPjxrZXl3b3JkPlNpbmdsZXQgT3h5Z2VuL21ldGFib2xpc208L2tleXdvcmQ+PGtleXdvcmQ+
VWx0cmF2aW9sZXQgUmF5czwva2V5d29yZD48a2V5d29yZD5XYXRlci9tZXRhYm9saXNtPC9rZXl3
b3JkPjwva2V5d29yZHM+PGRhdGVzPjx5ZWFyPjIwMDI8L3llYXI+PHB1Yi1kYXRlcz48ZGF0ZT5E
ZWMgMTM8L2RhdGU+PC9wdWItZGF0ZXM+PC9kYXRlcz48aXNibj4wMDM2LTgwNzU8L2lzYm4+PGFj
Y2Vzc2lvbi1udW0+MTI0MzQwMTE8L2FjY2Vzc2lvbi1udW0+PHVybHM+PC91cmxzPjxlbGVjdHJv
bmljLXJlc291cmNlLW51bT4xMC4xMTI2L3NjaWVuY2UuMTA3NzY0MjwvZWxlY3Ryb25pYy1yZXNv
dXJjZS1udW0+PHJlbW90ZS1kYXRhYmFzZS1wcm92aWRlcj5OTE08L3JlbW90ZS1kYXRhYmFzZS1w
cm92aWRlcj48bGFuZ3VhZ2U+ZW5nPC9sYW5ndWFnZT48L3JlY29yZD48L0NpdGU+PENpdGU+PEF1
dGhvcj5EYXR0YTwvQXV0aG9yPjxZZWFyPjIwMDI8L1llYXI+PFJlY051bT40NDY8L1JlY051bT48
cmVjb3JkPjxyZWMtbnVtYmVyPjQ0NjwvcmVjLW51bWJlcj48Zm9yZWlnbi1rZXlzPjxrZXkgYXBw
PSJFTiIgZGItaWQ9InR2c3JwcHI1M2ZhcHRzZWRlc3N4ZDJzbXg1dnc5OXB3MmY5cCIgdGltZXN0
YW1wPSIxNzI0Mzk0NjIwIiBndWlkPSI1OWEzN2EwOC1hNTk4LTQyNjMtYTU1MS03NjIwNzNlNDI5
YjQiPjQ0Njwva2V5PjwvZm9yZWlnbi1rZXlzPjxyZWYtdHlwZSBuYW1lPSJKb3VybmFsIEFydGlj
bGUiPjE3PC9yZWYtdHlwZT48Y29udHJpYnV0b3JzPjxhdXRob3JzPjxhdXRob3I+RGF0dGEsIERl
ZXBzaGlraGE8L2F1dGhvcj48YXV0aG9yPlZhaWRlaGksIE5hZ2FyYWphbjwvYXV0aG9yPjxhdXRo
b3I+WHUsIFhpbjwvYXV0aG9yPjxhdXRob3I+R29kZGFyZCBJSUksIFdpbGxpYW0gQTwvYXV0aG9y
PjwvYXV0aG9ycz48L2NvbnRyaWJ1dG9ycz48dGl0bGVzPjx0aXRsZT5NZWNoYW5pc20gZm9yIGFu
dGlib2R5IGNhdGFseXNpcyBvZiB0aGUgb3hpZGF0aW9uIG9mIHdhdGVyIGJ5IHNpbmdsZXQgZGlv
eHlnZW48L3RpdGxlPjxzZWNvbmRhcnktdGl0bGU+UHJvY2VlZGluZ3Mgb2YgdGhlIE5hdGlvbmFs
IEFjYWRlbXkgb2YgU2NpZW5jZXM8L3NlY29uZGFyeS10aXRsZT48L3RpdGxlcz48cGVyaW9kaWNh
bD48ZnVsbC10aXRsZT5Qcm9jZWVkaW5ncyBvZiB0aGUgTmF0aW9uYWwgQWNhZGVteSBvZiBTY2ll
bmNlczwvZnVsbC10aXRsZT48YWJici0xPlByb2MuIE5hdGwuIEFjYWQuIFNjaS48L2FiYnItMT48
L3BlcmlvZGljYWw+PHBhZ2VzPjI2MzYtMjY0MTwvcGFnZXM+PHZvbHVtZT45OTwvdm9sdW1lPjxu
dW1iZXI+NTwvbnVtYmVyPjxkYXRlcz48eWVhcj4yMDAyPC95ZWFyPjwvZGF0ZXM+PGlzYm4+MDAy
Ny04NDI0PC9pc2JuPjx1cmxzPjwvdXJscz48L3JlY29yZD48L0NpdGU+PC9FbmROb3RlPgB=
</w:fldData>
        </w:fldChar>
      </w:r>
      <w:r w:rsidRPr="00EA3A30">
        <w:rPr>
          <w:rFonts w:eastAsia="Times New Roman"/>
          <w:sz w:val="24"/>
          <w:szCs w:val="24"/>
        </w:rPr>
        <w:instrText xml:space="preserve"> ADDIN EN.CITE.DATA </w:instrText>
      </w:r>
      <w:r w:rsidRPr="00E54765">
        <w:rPr>
          <w:rFonts w:eastAsia="Times New Roman"/>
          <w:sz w:val="24"/>
          <w:szCs w:val="24"/>
        </w:rPr>
      </w:r>
      <w:r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3, 4</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and environmental processes</w:t>
      </w:r>
      <w:r w:rsidR="004B3589" w:rsidRPr="00EA3A30">
        <w:rPr>
          <w:rFonts w:eastAsia="Times New Roman"/>
          <w:sz w:val="24"/>
          <w:szCs w:val="24"/>
        </w:rPr>
        <w:t xml:space="preserve"> </w:t>
      </w:r>
      <w:r w:rsidRPr="00E54765">
        <w:rPr>
          <w:rFonts w:eastAsia="Times New Roman"/>
          <w:sz w:val="24"/>
          <w:szCs w:val="24"/>
        </w:rPr>
        <w:fldChar w:fldCharType="begin">
          <w:fldData xml:space="preserve">PEVuZE5vdGU+PENpdGU+PEF1dGhvcj5DZXJrb3ZuaWs8L0F1dGhvcj48WWVhcj4yMDEzPC9ZZWFy
PjxSZWNOdW0+NDk0PC9SZWNOdW0+PERpc3BsYXlUZXh0Pig8c3R5bGUgZmFjZT0iaXRhbGljIj4x
LCA1PC9zdHlsZT4pPC9EaXNwbGF5VGV4dD48cmVjb3JkPjxyZWMtbnVtYmVyPjQ5NDwvcmVjLW51
bWJlcj48Zm9yZWlnbi1rZXlzPjxrZXkgYXBwPSJFTiIgZGItaWQ9InR2c3JwcHI1M2ZhcHRzZWRl
c3N4ZDJzbXg1dnc5OXB3MmY5cCIgdGltZXN0YW1wPSIxNzI0Mzk0NjIwIiBndWlkPSI5YmJmZjA0
NC04MWE3LTQ2YzMtOTIxZS04ZjYxYjRkYmRlNjkiPjQ5NDwva2V5PjwvZm9yZWlnbi1rZXlzPjxy
ZWYtdHlwZSBuYW1lPSJKb3VybmFsIEFydGljbGUiPjE3PC9yZWYtdHlwZT48Y29udHJpYnV0b3Jz
PjxhdXRob3JzPjxhdXRob3I+Q2Vya292bmlrLCBKYW5lejwvYXV0aG9yPjxhdXRob3I+UGxlc25p
Y2FyLCBCb3pvPC9hdXRob3I+PC9hdXRob3JzPjwvY29udHJpYnV0b3JzPjx0aXRsZXM+PHRpdGxl
PlJlY2VudCBhZHZhbmNlcyBpbiB0aGUgY2hlbWlzdHJ5IG9mIGh5ZHJvZ2VuIHRyaW94aWRlIChI
T09PSCk8L3RpdGxlPjxzZWNvbmRhcnktdGl0bGU+Q2hlbWljYWwgUmV2aWV3czwvc2Vjb25kYXJ5
LXRpdGxlPjwvdGl0bGVzPjxwZXJpb2RpY2FsPjxmdWxsLXRpdGxlPkNoZW1pY2FsIFJldmlld3M8
L2Z1bGwtdGl0bGU+PGFiYnItMT5DaGVtLiBSZXYuPC9hYmJyLTE+PC9wZXJpb2RpY2FsPjxwYWdl
cz43OTMwLTc5NTE8L3BhZ2VzPjx2b2x1bWU+MTEzPC92b2x1bWU+PG51bWJlcj4xMDwvbnVtYmVy
PjxkYXRlcz48eWVhcj4yMDEzPC95ZWFyPjwvZGF0ZXM+PGlzYm4+MDAwOS0yNjY1PC9pc2JuPjx1
cmxzPjwvdXJscz48L3JlY29yZD48L0NpdGU+PENpdGU+PEF1dGhvcj5YdTwvQXV0aG9yPjxZZWFy
PjIwMDI8L1llYXI+PFJlY051bT40NTI8L1JlY051bT48cmVjb3JkPjxyZWMtbnVtYmVyPjQ1Mjwv
cmVjLW51bWJlcj48Zm9yZWlnbi1rZXlzPjxrZXkgYXBwPSJFTiIgZGItaWQ9InR2c3JwcHI1M2Zh
cHRzZWRlc3N4ZDJzbXg1dnc5OXB3MmY5cCIgdGltZXN0YW1wPSIxNzI0Mzk0NjIwIiBndWlkPSJk
NjNlZDFmMi0xOTE4LTQ5ODAtOGU4Ni1mNzdkZjgyNzQ0ZjAiPjQ1Mjwva2V5PjwvZm9yZWlnbi1r
ZXlzPjxyZWYtdHlwZSBuYW1lPSJKb3VybmFsIEFydGljbGUiPjE3PC9yZWYtdHlwZT48Y29udHJp
YnV0b3JzPjxhdXRob3JzPjxhdXRob3I+WHUsIFhpbjwvYXV0aG9yPjxhdXRob3I+R29kZGFyZCBJ
SUksIFdpbGxpYW0gQTwvYXV0aG9yPjwvYXV0aG9ycz48L2NvbnRyaWJ1dG9ycz48dGl0bGVzPjx0
aXRsZT48c3R5bGUgZmFjZT0ibm9ybWFsIiBmb250PSJkZWZhdWx0IiBzaXplPSIxMDAlIj5QZXJv
eG9uZSBjaGVtaXN0cnk6IEZvcm1hdGlvbiBvZiBIPC9zdHlsZT48c3R5bGUgZmFjZT0ic3Vic2Ny
aXB0IiBmb250PSJkZWZhdWx0IiBzaXplPSIxMDAlIj4yPC9zdHlsZT48c3R5bGUgZmFjZT0ibm9y
bWFsIiBmb250PSJkZWZhdWx0IiBzaXplPSIxMDAlIj5PPC9zdHlsZT48c3R5bGUgZmFjZT0ic3Vi
c2NyaXB0IiBmb250PSJkZWZhdWx0IiBzaXplPSIxMDAlIj4zPC9zdHlsZT48c3R5bGUgZmFjZT0i
bm9ybWFsIiBmb250PSJkZWZhdWx0IiBzaXplPSIxMDAlIj4gYW5kIHJpbmctKEhPPC9zdHlsZT48
c3R5bGUgZmFjZT0ic3Vic2NyaXB0IiBmb250PSJkZWZhdWx0IiBzaXplPSIxMDAlIj4yPC9zdHls
ZT48c3R5bGUgZmFjZT0ibm9ybWFsIiBmb250PSJkZWZhdWx0IiBzaXplPSIxMDAlIj4pKEhPPC9z
dHlsZT48c3R5bGUgZmFjZT0ic3Vic2NyaXB0IiBmb250PSJkZWZhdWx0IiBzaXplPSIxMDAlIj4z
PC9zdHlsZT48c3R5bGUgZmFjZT0ibm9ybWFsIiBmb250PSJkZWZhdWx0IiBzaXplPSIxMDAlIj4p
IGZyb20gTzwvc3R5bGU+PHN0eWxlIGZhY2U9InN1YnNjcmlwdCIgZm9udD0iZGVmYXVsdCIgc2l6
ZT0iMTAwJSI+Mzwvc3R5bGU+PHN0eWxlIGZhY2U9Im5vcm1hbCIgZm9udD0iZGVmYXVsdCIgc2l6
ZT0iMTAwJSI+L0g8L3N0eWxlPjxzdHlsZSBmYWNlPSJzdWJzY3JpcHQiIGZvbnQ9ImRlZmF1bHQi
IHNpemU9IjEwMCUiPjI8L3N0eWxlPjxzdHlsZSBmYWNlPSJub3JtYWwiIGZvbnQ9ImRlZmF1bHQi
IHNpemU9IjEwMCUiPk88L3N0eWxlPjxzdHlsZSBmYWNlPSJzdWJzY3JpcHQiIGZvbnQ9ImRlZmF1
bHQiIHNpemU9IjEwMCUiPjI8L3N0eWxlPjwvdGl0bGU+PHNlY29uZGFyeS10aXRsZT5Qcm9jZWVk
aW5ncyBvZiB0aGUgTmF0aW9uYWwgQWNhZGVteSBvZiBTY2llbmNlczwvc2Vjb25kYXJ5LXRpdGxl
PjwvdGl0bGVzPjxwZXJpb2RpY2FsPjxmdWxsLXRpdGxlPlByb2NlZWRpbmdzIG9mIHRoZSBOYXRp
b25hbCBBY2FkZW15IG9mIFNjaWVuY2VzPC9mdWxsLXRpdGxlPjxhYmJyLTE+UHJvYy4gTmF0bC4g
QWNhZC4gU2NpLjwvYWJici0xPjwvcGVyaW9kaWNhbD48cGFnZXM+MTUzMDgtMTUzMTI8L3BhZ2Vz
Pjx2b2x1bWU+OTk8L3ZvbHVtZT48bnVtYmVyPjI0PC9udW1iZXI+PGRhdGVzPjx5ZWFyPjIwMDI8
L3llYXI+PC9kYXRlcz48aXNibj4wMDI3LTg0MjQ8L2lzYm4+PHVybHM+PC91cmxzPjwvcmVjb3Jk
PjwvQ2l0ZT48L0VuZE5vdGU+AG==
</w:fldData>
        </w:fldChar>
      </w:r>
      <w:r w:rsidRPr="00EA3A30">
        <w:rPr>
          <w:rFonts w:eastAsia="Times New Roman"/>
          <w:sz w:val="24"/>
          <w:szCs w:val="24"/>
        </w:rPr>
        <w:instrText xml:space="preserve"> ADDIN EN.CITE </w:instrText>
      </w:r>
      <w:r w:rsidRPr="00E54765">
        <w:rPr>
          <w:rFonts w:eastAsia="Times New Roman"/>
          <w:sz w:val="24"/>
          <w:szCs w:val="24"/>
        </w:rPr>
        <w:fldChar w:fldCharType="begin">
          <w:fldData xml:space="preserve">PEVuZE5vdGU+PENpdGU+PEF1dGhvcj5DZXJrb3ZuaWs8L0F1dGhvcj48WWVhcj4yMDEzPC9ZZWFy
PjxSZWNOdW0+NDk0PC9SZWNOdW0+PERpc3BsYXlUZXh0Pig8c3R5bGUgZmFjZT0iaXRhbGljIj4x
LCA1PC9zdHlsZT4pPC9EaXNwbGF5VGV4dD48cmVjb3JkPjxyZWMtbnVtYmVyPjQ5NDwvcmVjLW51
bWJlcj48Zm9yZWlnbi1rZXlzPjxrZXkgYXBwPSJFTiIgZGItaWQ9InR2c3JwcHI1M2ZhcHRzZWRl
c3N4ZDJzbXg1dnc5OXB3MmY5cCIgdGltZXN0YW1wPSIxNzI0Mzk0NjIwIiBndWlkPSI5YmJmZjA0
NC04MWE3LTQ2YzMtOTIxZS04ZjYxYjRkYmRlNjkiPjQ5NDwva2V5PjwvZm9yZWlnbi1rZXlzPjxy
ZWYtdHlwZSBuYW1lPSJKb3VybmFsIEFydGljbGUiPjE3PC9yZWYtdHlwZT48Y29udHJpYnV0b3Jz
PjxhdXRob3JzPjxhdXRob3I+Q2Vya292bmlrLCBKYW5lejwvYXV0aG9yPjxhdXRob3I+UGxlc25p
Y2FyLCBCb3pvPC9hdXRob3I+PC9hdXRob3JzPjwvY29udHJpYnV0b3JzPjx0aXRsZXM+PHRpdGxl
PlJlY2VudCBhZHZhbmNlcyBpbiB0aGUgY2hlbWlzdHJ5IG9mIGh5ZHJvZ2VuIHRyaW94aWRlIChI
T09PSCk8L3RpdGxlPjxzZWNvbmRhcnktdGl0bGU+Q2hlbWljYWwgUmV2aWV3czwvc2Vjb25kYXJ5
LXRpdGxlPjwvdGl0bGVzPjxwZXJpb2RpY2FsPjxmdWxsLXRpdGxlPkNoZW1pY2FsIFJldmlld3M8
L2Z1bGwtdGl0bGU+PGFiYnItMT5DaGVtLiBSZXYuPC9hYmJyLTE+PC9wZXJpb2RpY2FsPjxwYWdl
cz43OTMwLTc5NTE8L3BhZ2VzPjx2b2x1bWU+MTEzPC92b2x1bWU+PG51bWJlcj4xMDwvbnVtYmVy
PjxkYXRlcz48eWVhcj4yMDEzPC95ZWFyPjwvZGF0ZXM+PGlzYm4+MDAwOS0yNjY1PC9pc2JuPjx1
cmxzPjwvdXJscz48L3JlY29yZD48L0NpdGU+PENpdGU+PEF1dGhvcj5YdTwvQXV0aG9yPjxZZWFy
PjIwMDI8L1llYXI+PFJlY051bT40NTI8L1JlY051bT48cmVjb3JkPjxyZWMtbnVtYmVyPjQ1Mjwv
cmVjLW51bWJlcj48Zm9yZWlnbi1rZXlzPjxrZXkgYXBwPSJFTiIgZGItaWQ9InR2c3JwcHI1M2Zh
cHRzZWRlc3N4ZDJzbXg1dnc5OXB3MmY5cCIgdGltZXN0YW1wPSIxNzI0Mzk0NjIwIiBndWlkPSJk
NjNlZDFmMi0xOTE4LTQ5ODAtOGU4Ni1mNzdkZjgyNzQ0ZjAiPjQ1Mjwva2V5PjwvZm9yZWlnbi1r
ZXlzPjxyZWYtdHlwZSBuYW1lPSJKb3VybmFsIEFydGljbGUiPjE3PC9yZWYtdHlwZT48Y29udHJp
YnV0b3JzPjxhdXRob3JzPjxhdXRob3I+WHUsIFhpbjwvYXV0aG9yPjxhdXRob3I+R29kZGFyZCBJ
SUksIFdpbGxpYW0gQTwvYXV0aG9yPjwvYXV0aG9ycz48L2NvbnRyaWJ1dG9ycz48dGl0bGVzPjx0
aXRsZT48c3R5bGUgZmFjZT0ibm9ybWFsIiBmb250PSJkZWZhdWx0IiBzaXplPSIxMDAlIj5QZXJv
eG9uZSBjaGVtaXN0cnk6IEZvcm1hdGlvbiBvZiBIPC9zdHlsZT48c3R5bGUgZmFjZT0ic3Vic2Ny
aXB0IiBmb250PSJkZWZhdWx0IiBzaXplPSIxMDAlIj4yPC9zdHlsZT48c3R5bGUgZmFjZT0ibm9y
bWFsIiBmb250PSJkZWZhdWx0IiBzaXplPSIxMDAlIj5PPC9zdHlsZT48c3R5bGUgZmFjZT0ic3Vi
c2NyaXB0IiBmb250PSJkZWZhdWx0IiBzaXplPSIxMDAlIj4zPC9zdHlsZT48c3R5bGUgZmFjZT0i
bm9ybWFsIiBmb250PSJkZWZhdWx0IiBzaXplPSIxMDAlIj4gYW5kIHJpbmctKEhPPC9zdHlsZT48
c3R5bGUgZmFjZT0ic3Vic2NyaXB0IiBmb250PSJkZWZhdWx0IiBzaXplPSIxMDAlIj4yPC9zdHls
ZT48c3R5bGUgZmFjZT0ibm9ybWFsIiBmb250PSJkZWZhdWx0IiBzaXplPSIxMDAlIj4pKEhPPC9z
dHlsZT48c3R5bGUgZmFjZT0ic3Vic2NyaXB0IiBmb250PSJkZWZhdWx0IiBzaXplPSIxMDAlIj4z
PC9zdHlsZT48c3R5bGUgZmFjZT0ibm9ybWFsIiBmb250PSJkZWZhdWx0IiBzaXplPSIxMDAlIj4p
IGZyb20gTzwvc3R5bGU+PHN0eWxlIGZhY2U9InN1YnNjcmlwdCIgZm9udD0iZGVmYXVsdCIgc2l6
ZT0iMTAwJSI+Mzwvc3R5bGU+PHN0eWxlIGZhY2U9Im5vcm1hbCIgZm9udD0iZGVmYXVsdCIgc2l6
ZT0iMTAwJSI+L0g8L3N0eWxlPjxzdHlsZSBmYWNlPSJzdWJzY3JpcHQiIGZvbnQ9ImRlZmF1bHQi
IHNpemU9IjEwMCUiPjI8L3N0eWxlPjxzdHlsZSBmYWNlPSJub3JtYWwiIGZvbnQ9ImRlZmF1bHQi
IHNpemU9IjEwMCUiPk88L3N0eWxlPjxzdHlsZSBmYWNlPSJzdWJzY3JpcHQiIGZvbnQ9ImRlZmF1
bHQiIHNpemU9IjEwMCUiPjI8L3N0eWxlPjwvdGl0bGU+PHNlY29uZGFyeS10aXRsZT5Qcm9jZWVk
aW5ncyBvZiB0aGUgTmF0aW9uYWwgQWNhZGVteSBvZiBTY2llbmNlczwvc2Vjb25kYXJ5LXRpdGxl
PjwvdGl0bGVzPjxwZXJpb2RpY2FsPjxmdWxsLXRpdGxlPlByb2NlZWRpbmdzIG9mIHRoZSBOYXRp
b25hbCBBY2FkZW15IG9mIFNjaWVuY2VzPC9mdWxsLXRpdGxlPjxhYmJyLTE+UHJvYy4gTmF0bC4g
QWNhZC4gU2NpLjwvYWJici0xPjwvcGVyaW9kaWNhbD48cGFnZXM+MTUzMDgtMTUzMTI8L3BhZ2Vz
Pjx2b2x1bWU+OTk8L3ZvbHVtZT48bnVtYmVyPjI0PC9udW1iZXI+PGRhdGVzPjx5ZWFyPjIwMDI8
L3llYXI+PC9kYXRlcz48aXNibj4wMDI3LTg0MjQ8L2lzYm4+PHVybHM+PC91cmxzPjwvcmVjb3Jk
PjwvQ2l0ZT48L0VuZE5vdGU+AG==
</w:fldData>
        </w:fldChar>
      </w:r>
      <w:r w:rsidRPr="00EA3A30">
        <w:rPr>
          <w:rFonts w:eastAsia="Times New Roman"/>
          <w:sz w:val="24"/>
          <w:szCs w:val="24"/>
        </w:rPr>
        <w:instrText xml:space="preserve"> ADDIN EN.CITE.DATA </w:instrText>
      </w:r>
      <w:r w:rsidRPr="00E54765">
        <w:rPr>
          <w:rFonts w:eastAsia="Times New Roman"/>
          <w:sz w:val="24"/>
          <w:szCs w:val="24"/>
        </w:rPr>
      </w:r>
      <w:r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1, 5</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since its </w:t>
      </w:r>
      <w:r w:rsidR="00F12AE3" w:rsidRPr="00E54765">
        <w:rPr>
          <w:rFonts w:eastAsia="Times New Roman"/>
          <w:sz w:val="24"/>
          <w:szCs w:val="24"/>
        </w:rPr>
        <w:t>initial</w:t>
      </w:r>
      <w:r w:rsidR="00F12AE3" w:rsidRPr="00EA3A30">
        <w:rPr>
          <w:rFonts w:eastAsia="Times New Roman"/>
          <w:sz w:val="24"/>
          <w:szCs w:val="24"/>
        </w:rPr>
        <w:t xml:space="preserve"> </w:t>
      </w:r>
      <w:r w:rsidRPr="00EA3A30">
        <w:rPr>
          <w:rFonts w:eastAsia="Times New Roman"/>
          <w:sz w:val="24"/>
          <w:szCs w:val="24"/>
        </w:rPr>
        <w:t>proposal by Berthelot in 1880</w:t>
      </w:r>
      <w:r w:rsidR="004B3589" w:rsidRPr="00EA3A30">
        <w:rPr>
          <w:rFonts w:eastAsia="Times New Roman"/>
          <w:sz w:val="24"/>
          <w:szCs w:val="24"/>
        </w:rPr>
        <w:t xml:space="preserve"> </w:t>
      </w:r>
      <w:r w:rsidRPr="00E54765">
        <w:rPr>
          <w:rFonts w:eastAsia="Times New Roman"/>
          <w:sz w:val="24"/>
          <w:szCs w:val="24"/>
        </w:rPr>
        <w:fldChar w:fldCharType="begin"/>
      </w:r>
      <w:r w:rsidRPr="00EA3A30">
        <w:rPr>
          <w:rFonts w:eastAsia="Times New Roman"/>
          <w:sz w:val="24"/>
          <w:szCs w:val="24"/>
        </w:rPr>
        <w:instrText xml:space="preserve"> ADDIN EN.CITE &lt;EndNote&gt;&lt;Cite&gt;&lt;Author&gt;Berthelot&lt;/Author&gt;&lt;Year&gt;1880&lt;/Year&gt;&lt;RecNum&gt;400&lt;/RecNum&gt;&lt;DisplayText&gt;(&lt;style face="italic"&gt;6&lt;/style&gt;)&lt;/DisplayText&gt;&lt;record&gt;&lt;rec-number&gt;400&lt;/rec-number&gt;&lt;foreign-keys&gt;&lt;key app="EN" db-id="tvsrppr53faptsedessxd2smx5vw99pw2f9p" timestamp="1724394620" guid="a81e9c47-4717-422f-8e21-709d877601fd"&gt;400&lt;/key&gt;&lt;/foreign-keys&gt;&lt;ref-type name="Journal Article"&gt;17&lt;/ref-type&gt;&lt;contributors&gt;&lt;authors&gt;&lt;author&gt;Berthelot, M&lt;/author&gt;&lt;/authors&gt;&lt;/contributors&gt;&lt;titles&gt;&lt;title&gt;Compt&lt;/title&gt;&lt;secondary-title&gt;Rend&lt;/secondary-title&gt;&lt;/titles&gt;&lt;pages&gt;656&lt;/pages&gt;&lt;volume&gt;90&lt;/volume&gt;&lt;dates&gt;&lt;year&gt;1880&lt;/year&gt;&lt;/dates&gt;&lt;urls&gt;&lt;/urls&gt;&lt;/record&gt;&lt;/Cite&gt;&lt;/EndNote&gt;</w:instrText>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6</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w:t>
      </w:r>
      <w:r w:rsidR="00F12AE3" w:rsidRPr="00E54765">
        <w:rPr>
          <w:rFonts w:eastAsia="Times New Roman"/>
          <w:sz w:val="24"/>
          <w:szCs w:val="24"/>
        </w:rPr>
        <w:t>E</w:t>
      </w:r>
      <w:r w:rsidR="00F12AE3" w:rsidRPr="00E54765">
        <w:rPr>
          <w:sz w:val="24"/>
          <w:szCs w:val="24"/>
          <w:lang w:eastAsia="zh-CN"/>
        </w:rPr>
        <w:t>xtensive investigation of its</w:t>
      </w:r>
      <w:r w:rsidRPr="00EA3A30">
        <w:rPr>
          <w:rFonts w:eastAsia="Times New Roman"/>
          <w:sz w:val="24"/>
          <w:szCs w:val="24"/>
        </w:rPr>
        <w:t xml:space="preserve"> preparation, reactivity, structural characterization, and quantum chemical properties </w:t>
      </w:r>
      <w:r w:rsidR="00F12AE3" w:rsidRPr="00E54765">
        <w:rPr>
          <w:rFonts w:eastAsia="Times New Roman"/>
          <w:sz w:val="24"/>
          <w:szCs w:val="24"/>
        </w:rPr>
        <w:t>began only in the 1960s</w:t>
      </w:r>
      <w:r w:rsidR="00F12AE3" w:rsidRPr="00EA3A30">
        <w:rPr>
          <w:rFonts w:eastAsia="Times New Roman"/>
          <w:sz w:val="24"/>
          <w:szCs w:val="24"/>
        </w:rPr>
        <w:t xml:space="preserve"> </w:t>
      </w:r>
      <w:r w:rsidRPr="00E54765">
        <w:rPr>
          <w:rFonts w:eastAsia="Times New Roman"/>
          <w:sz w:val="24"/>
          <w:szCs w:val="24"/>
        </w:rPr>
        <w:fldChar w:fldCharType="begin"/>
      </w:r>
      <w:r w:rsidRPr="00EA3A30">
        <w:rPr>
          <w:rFonts w:eastAsia="Times New Roman"/>
          <w:sz w:val="24"/>
          <w:szCs w:val="24"/>
        </w:rPr>
        <w:instrText xml:space="preserve"> ADDIN EN.CITE &lt;EndNote&gt;&lt;Cite&gt;&lt;Author&gt;Plesničar&lt;/Author&gt;&lt;Year&gt;2005&lt;/Year&gt;&lt;RecNum&gt;467&lt;/RecNum&gt;&lt;DisplayText&gt;(&lt;style face="italic"&gt;7&lt;/style&gt;)&lt;/DisplayText&gt;&lt;record&gt;&lt;rec-number&gt;467&lt;/rec-number&gt;&lt;foreign-keys&gt;&lt;key app="EN" db-id="tvsrppr53faptsedessxd2smx5vw99pw2f9p" timestamp="1724394620" guid="c8604099-fcfe-430b-93c2-5fe5fbe8247a"&gt;467&lt;/key&gt;&lt;/foreign-keys&gt;&lt;ref-type name="Journal Article"&gt;17&lt;/ref-type&gt;&lt;contributors&gt;&lt;authors&gt;&lt;author&gt;Plesničar, Božo&lt;/author&gt;&lt;/authors&gt;&lt;/contributors&gt;&lt;titles&gt;&lt;title&gt;Progress in the chemistry of dihydrogen trioxide (HOOOH)&lt;/title&gt;&lt;secondary-title&gt;Acta Chim. Slov.&lt;/secondary-title&gt;&lt;/titles&gt;&lt;pages&gt;1-12&lt;/pages&gt;&lt;volume&gt;52&lt;/volume&gt;&lt;number&gt;1&lt;/number&gt;&lt;dates&gt;&lt;year&gt;2005&lt;/year&gt;&lt;/dates&gt;&lt;urls&gt;&lt;/urls&gt;&lt;/record&gt;&lt;/Cite&gt;&lt;/EndNote&gt;</w:instrText>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7</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w:t>
      </w:r>
      <w:r w:rsidR="00F12AE3" w:rsidRPr="00EA3A30">
        <w:rPr>
          <w:rFonts w:eastAsia="Times New Roman"/>
          <w:sz w:val="24"/>
          <w:szCs w:val="24"/>
        </w:rPr>
        <w:t xml:space="preserve"> </w:t>
      </w:r>
      <w:proofErr w:type="spellStart"/>
      <w:r w:rsidRPr="00EA3A30">
        <w:rPr>
          <w:rFonts w:eastAsia="Times New Roman"/>
          <w:sz w:val="24"/>
          <w:szCs w:val="24"/>
        </w:rPr>
        <w:t>Czapski</w:t>
      </w:r>
      <w:proofErr w:type="spellEnd"/>
      <w:r w:rsidRPr="00EA3A30">
        <w:rPr>
          <w:rFonts w:eastAsia="Times New Roman"/>
          <w:sz w:val="24"/>
          <w:szCs w:val="24"/>
        </w:rPr>
        <w:t xml:space="preserve"> and Bielski </w:t>
      </w:r>
      <w:r w:rsidR="00F12AE3" w:rsidRPr="00E54765">
        <w:rPr>
          <w:rFonts w:eastAsia="Times New Roman"/>
          <w:sz w:val="24"/>
          <w:szCs w:val="24"/>
        </w:rPr>
        <w:t>first</w:t>
      </w:r>
      <w:r w:rsidR="00F12AE3" w:rsidRPr="00EA3A30">
        <w:rPr>
          <w:rFonts w:eastAsia="Times New Roman"/>
          <w:sz w:val="24"/>
          <w:szCs w:val="24"/>
        </w:rPr>
        <w:t xml:space="preserve"> </w:t>
      </w:r>
      <w:r w:rsidRPr="00EA3A30">
        <w:rPr>
          <w:rFonts w:eastAsia="Times New Roman"/>
          <w:sz w:val="24"/>
          <w:szCs w:val="24"/>
        </w:rPr>
        <w:t xml:space="preserve">claimed the production of </w:t>
      </w:r>
      <w:r w:rsidR="00F12AE3" w:rsidRPr="00E54765">
        <w:rPr>
          <w:rFonts w:eastAsia="Times New Roman"/>
          <w:sz w:val="24"/>
          <w:szCs w:val="24"/>
        </w:rPr>
        <w:t>HOOOH</w:t>
      </w:r>
      <w:r w:rsidR="00F12AE3" w:rsidRPr="00EA3A30">
        <w:rPr>
          <w:rFonts w:eastAsia="Times New Roman"/>
          <w:b/>
          <w:sz w:val="24"/>
          <w:szCs w:val="24"/>
        </w:rPr>
        <w:t xml:space="preserve"> </w:t>
      </w:r>
      <w:r w:rsidRPr="00EA3A30">
        <w:rPr>
          <w:rFonts w:eastAsia="Times New Roman"/>
          <w:sz w:val="24"/>
          <w:szCs w:val="24"/>
        </w:rPr>
        <w:t>in the pulse radiolysis of acidified air-saturated aqueous solutions</w:t>
      </w:r>
      <w:r w:rsidR="004B3589" w:rsidRPr="00EA3A30">
        <w:rPr>
          <w:rFonts w:eastAsia="Times New Roman"/>
          <w:sz w:val="24"/>
          <w:szCs w:val="24"/>
        </w:rPr>
        <w:t xml:space="preserve"> </w:t>
      </w:r>
      <w:r w:rsidRPr="00E54765">
        <w:rPr>
          <w:rFonts w:eastAsia="Times New Roman"/>
          <w:sz w:val="24"/>
          <w:szCs w:val="24"/>
        </w:rPr>
        <w:fldChar w:fldCharType="begin"/>
      </w:r>
      <w:r w:rsidRPr="00EA3A30">
        <w:rPr>
          <w:rFonts w:eastAsia="Times New Roman"/>
          <w:sz w:val="24"/>
          <w:szCs w:val="24"/>
        </w:rPr>
        <w:instrText xml:space="preserve"> ADDIN EN.CITE &lt;EndNote&gt;&lt;Cite&gt;&lt;Author&gt;Czapski&lt;/Author&gt;&lt;Year&gt;1963&lt;/Year&gt;&lt;RecNum&gt;401&lt;/RecNum&gt;&lt;DisplayText&gt;(&lt;style face="italic"&gt;8&lt;/style&gt;)&lt;/DisplayText&gt;&lt;record&gt;&lt;rec-number&gt;401&lt;/rec-number&gt;&lt;foreign-keys&gt;&lt;key app="EN" db-id="tvsrppr53faptsedessxd2smx5vw99pw2f9p" timestamp="1724394620" guid="f5dfc449-6529-47bf-9fa2-8a4aaa8e365e"&gt;401&lt;/key&gt;&lt;/foreign-keys&gt;&lt;ref-type name="Journal Article"&gt;17&lt;/ref-type&gt;&lt;contributors&gt;&lt;authors&gt;&lt;author&gt;Czapski, Gideon&lt;/author&gt;&lt;author&gt;Bielski, Benon HJ&lt;/author&gt;&lt;/authors&gt;&lt;/contributors&gt;&lt;titles&gt;&lt;title&gt;&lt;style face="normal" font="default" size="100%"&gt;The formation and decay of H&lt;/style&gt;&lt;style face="subscript" font="default" size="100%"&gt;2&lt;/style&gt;&lt;style face="normal" font="default" size="100%"&gt;O&lt;/style&gt;&lt;style face="subscript" font="default" size="100%"&gt;3&lt;/style&gt;&lt;style face="normal" font="default" size="100%"&gt; and HO&lt;/style&gt;&lt;style face="subscript" font="default" size="100%"&gt;2&lt;/style&gt;&lt;style face="normal" font="default" size="100%"&gt; in electron-irradiated aqueous solutions&lt;/style&gt;&lt;/title&gt;&lt;secondary-title&gt;The Journal of Physical Chemistry&lt;/secondary-title&gt;&lt;/titles&gt;&lt;periodical&gt;&lt;full-title&gt;The Journal of Physical Chemistry&lt;/full-title&gt;&lt;abbr-1&gt;J. Phys. Chem.&lt;/abbr-1&gt;&lt;/periodical&gt;&lt;pages&gt;2180-2184&lt;/pages&gt;&lt;volume&gt;67&lt;/volume&gt;&lt;number&gt;10&lt;/number&gt;&lt;dates&gt;&lt;year&gt;1963&lt;/year&gt;&lt;/dates&gt;&lt;isbn&gt;0022-3654&lt;/isbn&gt;&lt;urls&gt;&lt;/urls&gt;&lt;/record&gt;&lt;/Cite&gt;&lt;/EndNote&gt;</w:instrText>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8</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following by the ultraviolet (UV) absorption spectroscopy of </w:t>
      </w:r>
      <w:r w:rsidR="00024C26" w:rsidRPr="00E54765">
        <w:rPr>
          <w:sz w:val="24"/>
          <w:szCs w:val="24"/>
        </w:rPr>
        <w:t>HOOOH</w:t>
      </w:r>
      <w:r w:rsidRPr="00EA3A30">
        <w:rPr>
          <w:rFonts w:eastAsia="Times New Roman"/>
          <w:b/>
          <w:sz w:val="24"/>
          <w:szCs w:val="24"/>
        </w:rPr>
        <w:t xml:space="preserve"> </w:t>
      </w:r>
      <w:r w:rsidRPr="00EA3A30">
        <w:rPr>
          <w:rFonts w:eastAsia="Times New Roman"/>
          <w:sz w:val="24"/>
          <w:szCs w:val="24"/>
        </w:rPr>
        <w:t>in the pulse radiolysis of air-saturated perchloric acid solution</w:t>
      </w:r>
      <w:r w:rsidR="00923823" w:rsidRPr="00EA3A30">
        <w:rPr>
          <w:rFonts w:eastAsia="Times New Roman"/>
          <w:sz w:val="24"/>
          <w:szCs w:val="24"/>
        </w:rPr>
        <w:t xml:space="preserve"> </w:t>
      </w:r>
      <w:r w:rsidRPr="00E54765">
        <w:rPr>
          <w:rFonts w:eastAsia="Times New Roman"/>
          <w:sz w:val="24"/>
          <w:szCs w:val="24"/>
        </w:rPr>
        <w:fldChar w:fldCharType="begin"/>
      </w:r>
      <w:r w:rsidRPr="00EA3A30">
        <w:rPr>
          <w:rFonts w:eastAsia="Times New Roman"/>
          <w:sz w:val="24"/>
          <w:szCs w:val="24"/>
        </w:rPr>
        <w:instrText xml:space="preserve"> ADDIN EN.CITE &lt;EndNote&gt;&lt;Cite&gt;&lt;Author&gt;Bielski&lt;/Author&gt;&lt;Year&gt;1968&lt;/Year&gt;&lt;RecNum&gt;403&lt;/RecNum&gt;&lt;DisplayText&gt;(&lt;style face="italic"&gt;9, 10&lt;/style&gt;)&lt;/DisplayText&gt;&lt;record&gt;&lt;rec-number&gt;403&lt;/rec-number&gt;&lt;foreign-keys&gt;&lt;key app="EN" db-id="tvsrppr53faptsedessxd2smx5vw99pw2f9p" timestamp="1724394620" guid="acf35c3f-7064-43a2-b850-8c837cb4935c"&gt;403&lt;/key&gt;&lt;/foreign-keys&gt;&lt;ref-type name="Journal Article"&gt;17&lt;/ref-type&gt;&lt;contributors&gt;&lt;authors&gt;&lt;author&gt;Bielski, Benon H. J.&lt;/author&gt;&lt;author&gt;Schwarz, Harold A.&lt;/author&gt;&lt;/authors&gt;&lt;/contributors&gt;&lt;titles&gt;&lt;title&gt;Absorption spectra and kinetics of hydrogen sesquioxide and the perhydroxyl radical&lt;/title&gt;&lt;secondary-title&gt;The Journal of Physical Chemistry&lt;/secondary-title&gt;&lt;/titles&gt;&lt;periodical&gt;&lt;full-title&gt;The Journal of Physical Chemistry&lt;/full-title&gt;&lt;abbr-1&gt;J. Phys. Chem.&lt;/abbr-1&gt;&lt;/periodical&gt;&lt;pages&gt;3836-3841&lt;/pages&gt;&lt;volume&gt;72&lt;/volume&gt;&lt;number&gt;11&lt;/number&gt;&lt;dates&gt;&lt;year&gt;1968&lt;/year&gt;&lt;pub-dates&gt;&lt;date&gt;1968/10/01&lt;/date&gt;&lt;/pub-dates&gt;&lt;/dates&gt;&lt;publisher&gt;American Chemical Society&lt;/publisher&gt;&lt;isbn&gt;0022-3654&lt;/isbn&gt;&lt;urls&gt;&lt;related-urls&gt;&lt;url&gt;https://doi.org/10.1021/j100857a024&lt;/url&gt;&lt;/related-urls&gt;&lt;/urls&gt;&lt;electronic-resource-num&gt;10.1021/j100857a024&lt;/electronic-resource-num&gt;&lt;/record&gt;&lt;/Cite&gt;&lt;Cite&gt;&lt;Author&gt;Bielski&lt;/Author&gt;&lt;Year&gt;1970&lt;/Year&gt;&lt;RecNum&gt;404&lt;/RecNum&gt;&lt;record&gt;&lt;rec-number&gt;404&lt;/rec-number&gt;&lt;foreign-keys&gt;&lt;key app="EN" db-id="tvsrppr53faptsedessxd2smx5vw99pw2f9p" timestamp="1724394620" guid="697e79dc-2fe4-4aae-ad16-006df170e6f7"&gt;404&lt;/key&gt;&lt;/foreign-keys&gt;&lt;ref-type name="Journal Article"&gt;17&lt;/ref-type&gt;&lt;contributors&gt;&lt;authors&gt;&lt;author&gt;Bielski, Benon HJ&lt;/author&gt;&lt;/authors&gt;&lt;/contributors&gt;&lt;titles&gt;&lt;title&gt;Kinetics of deuterium sesquioxide in heavy water&lt;/title&gt;&lt;secondary-title&gt;The Journal of Physical Chemistry&lt;/secondary-title&gt;&lt;/titles&gt;&lt;periodical&gt;&lt;full-title&gt;The Journal of Physical Chemistry&lt;/full-title&gt;&lt;abbr-1&gt;J. Phys. Chem.&lt;/abbr-1&gt;&lt;/periodical&gt;&lt;pages&gt;3213-3216&lt;/pages&gt;&lt;volume&gt;74&lt;/volume&gt;&lt;number&gt;17&lt;/number&gt;&lt;dates&gt;&lt;year&gt;1970&lt;/year&gt;&lt;/dates&gt;&lt;isbn&gt;0022-3654&lt;/isbn&gt;&lt;urls&gt;&lt;/urls&gt;&lt;/record&gt;&lt;/Cite&gt;&lt;/EndNote&gt;</w:instrText>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9, 10</w:t>
      </w:r>
      <w:r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w:t>
      </w:r>
      <w:proofErr w:type="spellStart"/>
      <w:r w:rsidRPr="00EA3A30">
        <w:rPr>
          <w:rFonts w:eastAsia="Times New Roman"/>
          <w:sz w:val="24"/>
          <w:szCs w:val="24"/>
        </w:rPr>
        <w:t>Giguère</w:t>
      </w:r>
      <w:proofErr w:type="spellEnd"/>
      <w:r w:rsidRPr="00EA3A30">
        <w:rPr>
          <w:rFonts w:eastAsia="Times New Roman"/>
          <w:sz w:val="24"/>
          <w:szCs w:val="24"/>
        </w:rPr>
        <w:t xml:space="preserve"> </w:t>
      </w:r>
      <w:r w:rsidRPr="00EA3A30">
        <w:rPr>
          <w:rFonts w:eastAsia="Times New Roman"/>
          <w:i/>
          <w:sz w:val="24"/>
          <w:szCs w:val="24"/>
        </w:rPr>
        <w:t>et al</w:t>
      </w:r>
      <w:r w:rsidRPr="00EA3A30">
        <w:rPr>
          <w:rFonts w:eastAsia="Times New Roman"/>
          <w:sz w:val="24"/>
          <w:szCs w:val="24"/>
        </w:rPr>
        <w:t xml:space="preserve"> </w:t>
      </w:r>
      <w:r w:rsidRPr="00E54765">
        <w:rPr>
          <w:rFonts w:eastAsia="Times New Roman"/>
          <w:sz w:val="24"/>
          <w:szCs w:val="24"/>
        </w:rPr>
        <w:fldChar w:fldCharType="begin">
          <w:fldData xml:space="preserve">PEVuZE5vdGU+PENpdGU+PEF1dGhvcj5HaWd1w6hyZTwvQXV0aG9yPjxZZWFyPjE5NzA8L1llYXI+
PFJlY051bT40MDU8L1JlY051bT48RGlzcGxheVRleHQ+KDxzdHlsZSBmYWNlPSJpdGFsaWMiPjEx
LCAxMjwvc3R5bGU+KTwvRGlzcGxheVRleHQ+PHJlY29yZD48cmVjLW51bWJlcj40MDU8L3JlYy1u
dW1iZXI+PGZvcmVpZ24ta2V5cz48a2V5IGFwcD0iRU4iIGRiLWlkPSJ0dnNycHByNTNmYXB0c2Vk
ZXNzeGQyc214NXZ3OTlwdzJmOXAiIHRpbWVzdGFtcD0iMTcyNDM5NDYyMCIgZ3VpZD0iYjBiN2I4
Y2QtMWUxMy00MDc0LWIzY2ItNmQ4ZGJjOTVmN2IwIj40MDU8L2tleT48L2ZvcmVpZ24ta2V5cz48
cmVmLXR5cGUgbmFtZT0iSm91cm5hbCBBcnRpY2xlIj4xNzwvcmVmLXR5cGU+PGNvbnRyaWJ1dG9y
cz48YXV0aG9ycz48YXV0aG9yPkdpZ3XDqHJlLCBQYXVsIEE8L2F1dGhvcj48YXV0aG9yPkhlcm1h
biwgS2F6aW1pZXJhPC9hdXRob3I+PC9hdXRob3JzPjwvY29udHJpYnV0b3JzPjx0aXRsZXM+PHRp
dGxlPjxzdHlsZSBmYWNlPSJub3JtYWwiIGZvbnQ9ImRlZmF1bHQiIHNpemU9IjEwMCUiPlN0dWRp
ZXMgb24gaHlkcm9nZW7igJNveHlnZW4gc3lzdGVtcyBpbiB0aGUgZWxlY3RyaWNhbCBkaXNjaGFy
Z2UuIElWLiBTcGVjdHJvc2NvcGljIGlkZW50aWZpY2F0aW9uIG9mIHRoZSBtYXRyaXgtc3RhYmls
aXplZCBpbnRlcm1lZGlhdGVzLCBIPC9zdHlsZT48c3R5bGUgZmFjZT0ic3Vic2NyaXB0IiBmb250
PSJkZWZhdWx0IiBzaXplPSIxMDAlIj4yPC9zdHlsZT48c3R5bGUgZmFjZT0ibm9ybWFsIiBmb250
PSJkZWZhdWx0IiBzaXplPSIxMDAlIj5PPC9zdHlsZT48c3R5bGUgZmFjZT0ic3Vic2NyaXB0IiBm
b250PSJkZWZhdWx0IiBzaXplPSIxMDAlIj4zPC9zdHlsZT48c3R5bGUgZmFjZT0ibm9ybWFsIiBm
b250PSJkZWZhdWx0IiBzaXplPSIxMDAlIj4gYW5kIEg8L3N0eWxlPjxzdHlsZSBmYWNlPSJzdWJz
Y3JpcHQiIGZvbnQ9ImRlZmF1bHQiIHNpemU9IjEwMCUiPjI8L3N0eWxlPjxzdHlsZSBmYWNlPSJu
b3JtYWwiIGZvbnQ9ImRlZmF1bHQiIHNpemU9IjEwMCUiPk88L3N0eWxlPjxzdHlsZSBmYWNlPSJz
dWJzY3JpcHQiIGZvbnQ9ImRlZmF1bHQiIHNpemU9IjEwMCUiPjQ8L3N0eWxlPjwvdGl0bGU+PHNl
Y29uZGFyeS10aXRsZT5DYW5hZGlhbiBKb3VybmFsIG9mIENoZW1pc3RyeTwvc2Vjb25kYXJ5LXRp
dGxlPjwvdGl0bGVzPjxwZXJpb2RpY2FsPjxmdWxsLXRpdGxlPkNhbmFkaWFuIEpvdXJuYWwgb2Yg
Q2hlbWlzdHJ5PC9mdWxsLXRpdGxlPjxhYmJyLTE+Q2FuLiBKLiBDaGVtLjwvYWJici0xPjwvcGVy
aW9kaWNhbD48cGFnZXM+MzQ3My0zNDgyPC9wYWdlcz48dm9sdW1lPjQ4PC92b2x1bWU+PG51bWJl
cj4yMjwvbnVtYmVyPjxkYXRlcz48eWVhcj4xOTcwPC95ZWFyPjwvZGF0ZXM+PGlzYm4+MDAwOC00
MDQyPC9pc2JuPjx1cmxzPjwvdXJscz48L3JlY29yZD48L0NpdGU+PENpdGU+PEF1dGhvcj5HaWd1
w6hyZTwvQXV0aG9yPjxZZWFyPjE5NzU8L1llYXI+PFJlY051bT40MDk8L1JlY051bT48cmVjb3Jk
PjxyZWMtbnVtYmVyPjQwOTwvcmVjLW51bWJlcj48Zm9yZWlnbi1rZXlzPjxrZXkgYXBwPSJFTiIg
ZGItaWQ9InR2c3JwcHI1M2ZhcHRzZWRlc3N4ZDJzbXg1dnc5OXB3MmY5cCIgdGltZXN0YW1wPSIx
NzI0Mzk0NjIwIiBndWlkPSI3N2Q2ZDI5MS0wZmYwLTQwMWQtOWM5Yi0yYmE3YTU4OTQzNGQiPjQw
OTwva2V5PjwvZm9yZWlnbi1rZXlzPjxyZWYtdHlwZSBuYW1lPSJKb3VybmFsIEFydGljbGUiPjE3
PC9yZWYtdHlwZT48Y29udHJpYnV0b3JzPjxhdXRob3JzPjxhdXRob3I+R2lndcOocmUsIFBhdWwg
QTwvYXV0aG9yPjxhdXRob3I+U3Jpbml2YXNhbiwgVEtLPC9hdXRob3I+PC9hdXRob3JzPjwvY29u
dHJpYnV0b3JzPjx0aXRsZXM+PHRpdGxlPjxzdHlsZSBmYWNlPSJub3JtYWwiIGZvbnQ9ImRlZmF1
bHQiIHNpemU9IjEwMCUiPlJhbWFuIHN0dWR5IG9mIG1hdHJpeCBpc29sYXRlZCBIPC9zdHlsZT48
c3R5bGUgZmFjZT0ic3Vic2NyaXB0IiBmb250PSJkZWZhdWx0IiBzaXplPSIxMDAlIj4yPC9zdHls
ZT48c3R5bGUgZmFjZT0ibm9ybWFsIiBmb250PSJkZWZhdWx0IiBzaXplPSIxMDAlIj5PPC9zdHls
ZT48c3R5bGUgZmFjZT0ic3Vic2NyaXB0IiBmb250PSJkZWZhdWx0IiBzaXplPSIxMDAlIj4yPC9z
dHlsZT48c3R5bGUgZmFjZT0ibm9ybWFsIiBmb250PSJkZWZhdWx0IiBzaXplPSIxMDAlIj4gYW5k
IEQ8L3N0eWxlPjxzdHlsZSBmYWNlPSJzdWJzY3JpcHQiIGZvbnQ9ImRlZmF1bHQiIHNpemU9IjEw
MCUiPjI8L3N0eWxlPjxzdHlsZSBmYWNlPSJub3JtYWwiIGZvbnQ9ImRlZmF1bHQiIHNpemU9IjEw
MCUiPk88L3N0eWxlPjxzdHlsZSBmYWNlPSJzdWJzY3JpcHQiIGZvbnQ9ImRlZmF1bHQiIHNpemU9
IjEwMCUiPjI8L3N0eWxlPjwvdGl0bGU+PHNlY29uZGFyeS10aXRsZT5DaGVtaWNhbCBQaHlzaWNz
IExldHRlcnM8L3NlY29uZGFyeS10aXRsZT48L3RpdGxlcz48cGVyaW9kaWNhbD48ZnVsbC10aXRs
ZT5DaGVtaWNhbCBQaHlzaWNzIExldHRlcnM8L2Z1bGwtdGl0bGU+PGFiYnItMT5DaGVtLiBQaHlz
LiBMZXR0LjwvYWJici0xPjwvcGVyaW9kaWNhbD48cGFnZXM+NDc5LTQ4MjwvcGFnZXM+PHZvbHVt
ZT4zMzwvdm9sdW1lPjxudW1iZXI+MzwvbnVtYmVyPjxkYXRlcz48eWVhcj4xOTc1PC95ZWFyPjwv
ZGF0ZXM+PGlzYm4+MDAwOS0yNjE0PC9pc2JuPjx1cmxzPjwvdXJscz48L3JlY29yZD48L0NpdGU+
PC9FbmROb3RlPn==
</w:fldData>
        </w:fldChar>
      </w:r>
      <w:r w:rsidRPr="00EA3A30">
        <w:rPr>
          <w:rFonts w:eastAsia="Times New Roman"/>
          <w:sz w:val="24"/>
          <w:szCs w:val="24"/>
        </w:rPr>
        <w:instrText xml:space="preserve"> ADDIN EN.CITE </w:instrText>
      </w:r>
      <w:r w:rsidRPr="00E54765">
        <w:rPr>
          <w:rFonts w:eastAsia="Times New Roman"/>
          <w:sz w:val="24"/>
          <w:szCs w:val="24"/>
        </w:rPr>
        <w:fldChar w:fldCharType="begin">
          <w:fldData xml:space="preserve">PEVuZE5vdGU+PENpdGU+PEF1dGhvcj5HaWd1w6hyZTwvQXV0aG9yPjxZZWFyPjE5NzA8L1llYXI+
PFJlY051bT40MDU8L1JlY051bT48RGlzcGxheVRleHQ+KDxzdHlsZSBmYWNlPSJpdGFsaWMiPjEx
LCAxMjwvc3R5bGU+KTwvRGlzcGxheVRleHQ+PHJlY29yZD48cmVjLW51bWJlcj40MDU8L3JlYy1u
dW1iZXI+PGZvcmVpZ24ta2V5cz48a2V5IGFwcD0iRU4iIGRiLWlkPSJ0dnNycHByNTNmYXB0c2Vk
ZXNzeGQyc214NXZ3OTlwdzJmOXAiIHRpbWVzdGFtcD0iMTcyNDM5NDYyMCIgZ3VpZD0iYjBiN2I4
Y2QtMWUxMy00MDc0LWIzY2ItNmQ4ZGJjOTVmN2IwIj40MDU8L2tleT48L2ZvcmVpZ24ta2V5cz48
cmVmLXR5cGUgbmFtZT0iSm91cm5hbCBBcnRpY2xlIj4xNzwvcmVmLXR5cGU+PGNvbnRyaWJ1dG9y
cz48YXV0aG9ycz48YXV0aG9yPkdpZ3XDqHJlLCBQYXVsIEE8L2F1dGhvcj48YXV0aG9yPkhlcm1h
biwgS2F6aW1pZXJhPC9hdXRob3I+PC9hdXRob3JzPjwvY29udHJpYnV0b3JzPjx0aXRsZXM+PHRp
dGxlPjxzdHlsZSBmYWNlPSJub3JtYWwiIGZvbnQ9ImRlZmF1bHQiIHNpemU9IjEwMCUiPlN0dWRp
ZXMgb24gaHlkcm9nZW7igJNveHlnZW4gc3lzdGVtcyBpbiB0aGUgZWxlY3RyaWNhbCBkaXNjaGFy
Z2UuIElWLiBTcGVjdHJvc2NvcGljIGlkZW50aWZpY2F0aW9uIG9mIHRoZSBtYXRyaXgtc3RhYmls
aXplZCBpbnRlcm1lZGlhdGVzLCBIPC9zdHlsZT48c3R5bGUgZmFjZT0ic3Vic2NyaXB0IiBmb250
PSJkZWZhdWx0IiBzaXplPSIxMDAlIj4yPC9zdHlsZT48c3R5bGUgZmFjZT0ibm9ybWFsIiBmb250
PSJkZWZhdWx0IiBzaXplPSIxMDAlIj5PPC9zdHlsZT48c3R5bGUgZmFjZT0ic3Vic2NyaXB0IiBm
b250PSJkZWZhdWx0IiBzaXplPSIxMDAlIj4zPC9zdHlsZT48c3R5bGUgZmFjZT0ibm9ybWFsIiBm
b250PSJkZWZhdWx0IiBzaXplPSIxMDAlIj4gYW5kIEg8L3N0eWxlPjxzdHlsZSBmYWNlPSJzdWJz
Y3JpcHQiIGZvbnQ9ImRlZmF1bHQiIHNpemU9IjEwMCUiPjI8L3N0eWxlPjxzdHlsZSBmYWNlPSJu
b3JtYWwiIGZvbnQ9ImRlZmF1bHQiIHNpemU9IjEwMCUiPk88L3N0eWxlPjxzdHlsZSBmYWNlPSJz
dWJzY3JpcHQiIGZvbnQ9ImRlZmF1bHQiIHNpemU9IjEwMCUiPjQ8L3N0eWxlPjwvdGl0bGU+PHNl
Y29uZGFyeS10aXRsZT5DYW5hZGlhbiBKb3VybmFsIG9mIENoZW1pc3RyeTwvc2Vjb25kYXJ5LXRp
dGxlPjwvdGl0bGVzPjxwZXJpb2RpY2FsPjxmdWxsLXRpdGxlPkNhbmFkaWFuIEpvdXJuYWwgb2Yg
Q2hlbWlzdHJ5PC9mdWxsLXRpdGxlPjxhYmJyLTE+Q2FuLiBKLiBDaGVtLjwvYWJici0xPjwvcGVy
aW9kaWNhbD48cGFnZXM+MzQ3My0zNDgyPC9wYWdlcz48dm9sdW1lPjQ4PC92b2x1bWU+PG51bWJl
cj4yMjwvbnVtYmVyPjxkYXRlcz48eWVhcj4xOTcwPC95ZWFyPjwvZGF0ZXM+PGlzYm4+MDAwOC00
MDQyPC9pc2JuPjx1cmxzPjwvdXJscz48L3JlY29yZD48L0NpdGU+PENpdGU+PEF1dGhvcj5HaWd1
w6hyZTwvQXV0aG9yPjxZZWFyPjE5NzU8L1llYXI+PFJlY051bT40MDk8L1JlY051bT48cmVjb3Jk
PjxyZWMtbnVtYmVyPjQwOTwvcmVjLW51bWJlcj48Zm9yZWlnbi1rZXlzPjxrZXkgYXBwPSJFTiIg
ZGItaWQ9InR2c3JwcHI1M2ZhcHRzZWRlc3N4ZDJzbXg1dnc5OXB3MmY5cCIgdGltZXN0YW1wPSIx
NzI0Mzk0NjIwIiBndWlkPSI3N2Q2ZDI5MS0wZmYwLTQwMWQtOWM5Yi0yYmE3YTU4OTQzNGQiPjQw
OTwva2V5PjwvZm9yZWlnbi1rZXlzPjxyZWYtdHlwZSBuYW1lPSJKb3VybmFsIEFydGljbGUiPjE3
PC9yZWYtdHlwZT48Y29udHJpYnV0b3JzPjxhdXRob3JzPjxhdXRob3I+R2lndcOocmUsIFBhdWwg
QTwvYXV0aG9yPjxhdXRob3I+U3Jpbml2YXNhbiwgVEtLPC9hdXRob3I+PC9hdXRob3JzPjwvY29u
dHJpYnV0b3JzPjx0aXRsZXM+PHRpdGxlPjxzdHlsZSBmYWNlPSJub3JtYWwiIGZvbnQ9ImRlZmF1
bHQiIHNpemU9IjEwMCUiPlJhbWFuIHN0dWR5IG9mIG1hdHJpeCBpc29sYXRlZCBIPC9zdHlsZT48
c3R5bGUgZmFjZT0ic3Vic2NyaXB0IiBmb250PSJkZWZhdWx0IiBzaXplPSIxMDAlIj4yPC9zdHls
ZT48c3R5bGUgZmFjZT0ibm9ybWFsIiBmb250PSJkZWZhdWx0IiBzaXplPSIxMDAlIj5PPC9zdHls
ZT48c3R5bGUgZmFjZT0ic3Vic2NyaXB0IiBmb250PSJkZWZhdWx0IiBzaXplPSIxMDAlIj4yPC9z
dHlsZT48c3R5bGUgZmFjZT0ibm9ybWFsIiBmb250PSJkZWZhdWx0IiBzaXplPSIxMDAlIj4gYW5k
IEQ8L3N0eWxlPjxzdHlsZSBmYWNlPSJzdWJzY3JpcHQiIGZvbnQ9ImRlZmF1bHQiIHNpemU9IjEw
MCUiPjI8L3N0eWxlPjxzdHlsZSBmYWNlPSJub3JtYWwiIGZvbnQ9ImRlZmF1bHQiIHNpemU9IjEw
MCUiPk88L3N0eWxlPjxzdHlsZSBmYWNlPSJzdWJzY3JpcHQiIGZvbnQ9ImRlZmF1bHQiIHNpemU9
IjEwMCUiPjI8L3N0eWxlPjwvdGl0bGU+PHNlY29uZGFyeS10aXRsZT5DaGVtaWNhbCBQaHlzaWNz
IExldHRlcnM8L3NlY29uZGFyeS10aXRsZT48L3RpdGxlcz48cGVyaW9kaWNhbD48ZnVsbC10aXRs
ZT5DaGVtaWNhbCBQaHlzaWNzIExldHRlcnM8L2Z1bGwtdGl0bGU+PGFiYnItMT5DaGVtLiBQaHlz
LiBMZXR0LjwvYWJici0xPjwvcGVyaW9kaWNhbD48cGFnZXM+NDc5LTQ4MjwvcGFnZXM+PHZvbHVt
ZT4zMzwvdm9sdW1lPjxudW1iZXI+MzwvbnVtYmVyPjxkYXRlcz48eWVhcj4xOTc1PC95ZWFyPjwv
ZGF0ZXM+PGlzYm4+MDAwOS0yNjE0PC9pc2JuPjx1cmxzPjwvdXJscz48L3JlY29yZD48L0NpdGU+
PC9FbmROb3RlPn==
</w:fldData>
        </w:fldChar>
      </w:r>
      <w:r w:rsidRPr="00EA3A30">
        <w:rPr>
          <w:rFonts w:eastAsia="Times New Roman"/>
          <w:sz w:val="24"/>
          <w:szCs w:val="24"/>
        </w:rPr>
        <w:instrText xml:space="preserve"> ADDIN EN.CITE.DATA </w:instrText>
      </w:r>
      <w:r w:rsidRPr="00E54765">
        <w:rPr>
          <w:rFonts w:eastAsia="Times New Roman"/>
          <w:sz w:val="24"/>
          <w:szCs w:val="24"/>
        </w:rPr>
      </w:r>
      <w:r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Pr="00EA3A30">
        <w:rPr>
          <w:rFonts w:eastAsia="Times New Roman"/>
          <w:noProof/>
          <w:sz w:val="24"/>
          <w:szCs w:val="24"/>
        </w:rPr>
        <w:t>(</w:t>
      </w:r>
      <w:r w:rsidRPr="00EA3A30">
        <w:rPr>
          <w:rFonts w:eastAsia="Times New Roman"/>
          <w:i/>
          <w:noProof/>
          <w:sz w:val="24"/>
          <w:szCs w:val="24"/>
        </w:rPr>
        <w:t>11, 12</w:t>
      </w:r>
      <w:r w:rsidRPr="00EA3A30">
        <w:rPr>
          <w:rFonts w:eastAsia="Times New Roman"/>
          <w:noProof/>
          <w:sz w:val="24"/>
          <w:szCs w:val="24"/>
        </w:rPr>
        <w:t>)</w:t>
      </w:r>
      <w:r w:rsidRPr="00E54765">
        <w:rPr>
          <w:rFonts w:eastAsia="Times New Roman"/>
          <w:sz w:val="24"/>
          <w:szCs w:val="24"/>
        </w:rPr>
        <w:fldChar w:fldCharType="end"/>
      </w:r>
      <w:r w:rsidR="00D534C5" w:rsidRPr="00EA3A30">
        <w:rPr>
          <w:rFonts w:eastAsia="Times New Roman"/>
          <w:sz w:val="24"/>
          <w:szCs w:val="24"/>
        </w:rPr>
        <w:t xml:space="preserve"> </w:t>
      </w:r>
      <w:r w:rsidR="00D534C5" w:rsidRPr="00E54765">
        <w:rPr>
          <w:rFonts w:eastAsia="Times New Roman"/>
          <w:sz w:val="24"/>
          <w:szCs w:val="24"/>
        </w:rPr>
        <w:t>identified</w:t>
      </w:r>
      <w:r w:rsidR="00D534C5" w:rsidRPr="00EA3A30">
        <w:rPr>
          <w:rFonts w:eastAsia="Times New Roman"/>
          <w:sz w:val="24"/>
          <w:szCs w:val="24"/>
        </w:rPr>
        <w:t xml:space="preserve"> the fundamental skeletal vibrations of </w:t>
      </w:r>
      <w:r w:rsidR="00D534C5" w:rsidRPr="00E54765">
        <w:rPr>
          <w:sz w:val="24"/>
          <w:szCs w:val="24"/>
        </w:rPr>
        <w:t>HOOOH</w:t>
      </w:r>
      <w:r w:rsidR="00D534C5" w:rsidRPr="00E54765" w:rsidDel="00024C26">
        <w:rPr>
          <w:rFonts w:eastAsia="Times New Roman"/>
          <w:b/>
          <w:sz w:val="24"/>
          <w:szCs w:val="24"/>
        </w:rPr>
        <w:t xml:space="preserve"> </w:t>
      </w:r>
      <w:r w:rsidR="00D534C5" w:rsidRPr="00E54765">
        <w:rPr>
          <w:rFonts w:eastAsia="Times New Roman"/>
          <w:sz w:val="24"/>
          <w:szCs w:val="24"/>
        </w:rPr>
        <w:t>via</w:t>
      </w:r>
      <w:r w:rsidR="00D534C5" w:rsidRPr="00EA3A30">
        <w:rPr>
          <w:rFonts w:eastAsia="Times New Roman"/>
          <w:sz w:val="24"/>
          <w:szCs w:val="24"/>
        </w:rPr>
        <w:t xml:space="preserve"> infrared (IR) and Raman spectra </w:t>
      </w:r>
      <w:r w:rsidR="00D534C5" w:rsidRPr="00E54765">
        <w:rPr>
          <w:rFonts w:eastAsia="Times New Roman"/>
          <w:sz w:val="24"/>
          <w:szCs w:val="24"/>
        </w:rPr>
        <w:t>exploiting</w:t>
      </w:r>
      <w:r w:rsidR="00D534C5" w:rsidRPr="00EA3A30">
        <w:rPr>
          <w:rFonts w:eastAsia="Times New Roman"/>
          <w:sz w:val="24"/>
          <w:szCs w:val="24"/>
        </w:rPr>
        <w:t xml:space="preserve"> electrically </w:t>
      </w:r>
      <w:r w:rsidR="00D534C5" w:rsidRPr="00E54765">
        <w:rPr>
          <w:rFonts w:eastAsia="Times New Roman"/>
          <w:sz w:val="24"/>
          <w:szCs w:val="24"/>
        </w:rPr>
        <w:t>discharged mixtures</w:t>
      </w:r>
      <w:r w:rsidR="00D534C5" w:rsidRPr="00EA3A30">
        <w:rPr>
          <w:rFonts w:eastAsia="Times New Roman"/>
          <w:sz w:val="24"/>
          <w:szCs w:val="24"/>
        </w:rPr>
        <w:t xml:space="preserve"> of water (H</w:t>
      </w:r>
      <w:r w:rsidR="00D534C5" w:rsidRPr="00EA3A30">
        <w:rPr>
          <w:rFonts w:eastAsia="Times New Roman"/>
          <w:sz w:val="24"/>
          <w:szCs w:val="24"/>
          <w:vertAlign w:val="subscript"/>
        </w:rPr>
        <w:t>2</w:t>
      </w:r>
      <w:r w:rsidR="00D534C5" w:rsidRPr="00EA3A30">
        <w:rPr>
          <w:rFonts w:eastAsia="Times New Roman"/>
          <w:sz w:val="24"/>
          <w:szCs w:val="24"/>
        </w:rPr>
        <w:t>O), hydrogen peroxide (</w:t>
      </w:r>
      <w:r w:rsidR="00D534C5" w:rsidRPr="00E54765">
        <w:rPr>
          <w:rFonts w:eastAsia="Times New Roman"/>
          <w:sz w:val="24"/>
          <w:szCs w:val="24"/>
        </w:rPr>
        <w:t>HOOH</w:t>
      </w:r>
      <w:r w:rsidR="00D534C5" w:rsidRPr="00EA3A30">
        <w:rPr>
          <w:rFonts w:eastAsia="Times New Roman"/>
          <w:sz w:val="24"/>
          <w:szCs w:val="24"/>
        </w:rPr>
        <w:t>), and oxygen (O</w:t>
      </w:r>
      <w:r w:rsidR="00D534C5" w:rsidRPr="00EA3A30">
        <w:rPr>
          <w:rFonts w:eastAsia="Times New Roman"/>
          <w:sz w:val="24"/>
          <w:szCs w:val="24"/>
          <w:vertAlign w:val="subscript"/>
        </w:rPr>
        <w:t>2</w:t>
      </w:r>
      <w:r w:rsidR="00D534C5" w:rsidRPr="00EA3A30">
        <w:rPr>
          <w:rFonts w:eastAsia="Times New Roman"/>
          <w:sz w:val="24"/>
          <w:szCs w:val="24"/>
        </w:rPr>
        <w:t>) at cryogenic temperatures</w:t>
      </w:r>
      <w:r w:rsidRPr="00EA3A30">
        <w:rPr>
          <w:rFonts w:eastAsia="Times New Roman"/>
          <w:sz w:val="24"/>
          <w:szCs w:val="24"/>
        </w:rPr>
        <w:t xml:space="preserve">. </w:t>
      </w:r>
      <w:proofErr w:type="spellStart"/>
      <w:r w:rsidRPr="00EA3A30">
        <w:rPr>
          <w:rFonts w:eastAsia="Times New Roman"/>
          <w:sz w:val="24"/>
          <w:szCs w:val="24"/>
        </w:rPr>
        <w:t>Plesničar</w:t>
      </w:r>
      <w:proofErr w:type="spellEnd"/>
      <w:r w:rsidRPr="00EA3A30">
        <w:rPr>
          <w:rFonts w:eastAsia="Times New Roman"/>
          <w:sz w:val="24"/>
          <w:szCs w:val="24"/>
        </w:rPr>
        <w:t xml:space="preserve"> </w:t>
      </w:r>
      <w:r w:rsidRPr="00EA3A30">
        <w:rPr>
          <w:rFonts w:eastAsia="Times New Roman"/>
          <w:i/>
          <w:sz w:val="24"/>
          <w:szCs w:val="24"/>
        </w:rPr>
        <w:t>et al</w:t>
      </w:r>
      <w:r w:rsidRPr="00EA3A30">
        <w:rPr>
          <w:rFonts w:eastAsia="Times New Roman"/>
          <w:sz w:val="24"/>
          <w:szCs w:val="24"/>
        </w:rPr>
        <w:t xml:space="preserve"> </w:t>
      </w:r>
      <w:r w:rsidRPr="00E54765">
        <w:rPr>
          <w:rFonts w:eastAsia="Times New Roman"/>
          <w:sz w:val="24"/>
          <w:szCs w:val="24"/>
        </w:rPr>
        <w:fldChar w:fldCharType="begin">
          <w:fldData xml:space="preserve">PEVuZE5vdGU+PENpdGU+PEF1dGhvcj5DZXJrb3ZuaWs8L0F1dGhvcj48WWVhcj4xOTkzPC9ZZWFy
PjxSZWNOdW0+NDI0PC9SZWNOdW0+PERpc3BsYXlUZXh0Pig8c3R5bGUgZmFjZT0iaXRhbGljIj4x
My0xNjwvc3R5bGU+KTwvRGlzcGxheVRleHQ+PHJlY29yZD48cmVjLW51bWJlcj40MjQ8L3JlYy1u
dW1iZXI+PGZvcmVpZ24ta2V5cz48a2V5IGFwcD0iRU4iIGRiLWlkPSJ0dnNycHByNTNmYXB0c2Vk
ZXNzeGQyc214NXZ3OTlwdzJmOXAiIHRpbWVzdGFtcD0iMTcyNDM5NDYyMCIgZ3VpZD0iNDJjMDc0
NzgtOWU4MC00YTU2LTg0YTYtMDlmNzg0NWVhYTIyIj40MjQ8L2tleT48L2ZvcmVpZ24ta2V5cz48
cmVmLXR5cGUgbmFtZT0iSm91cm5hbCBBcnRpY2xlIj4xNzwvcmVmLXR5cGU+PGNvbnRyaWJ1dG9y
cz48YXV0aG9ycz48YXV0aG9yPkNlcmtvdm5paywgSmFuZXo8L2F1dGhvcj48YXV0aG9yPlBsZXNu
aWNhciwgQm96bzwvYXV0aG9yPjwvYXV0aG9ycz48L2NvbnRyaWJ1dG9ycz48dGl0bGVzPjx0aXRs
ZT5DaGFyYWN0ZXJpemF0aW9uIGFuZCByZWFjdGl2aXR5IG9mIGh5ZHJvZ2VuIHRyaW94aWRlIChI
T09PSCksIGEgcmVhY3RpdmUgaW50ZXJtZWRpYXRlIGZvcm1lZCBpbiB0aGUgbG93LXRlbXBlcmF0
dXJlIG96b25hdGlvbiBvZiAyLWV0aHlsYW50aHJhaHlkcm9xdWlub25lPC90aXRsZT48c2Vjb25k
YXJ5LXRpdGxlPkpvdXJuYWwgb2YgdGhlIEFtZXJpY2FuIENoZW1pY2FsIFNvY2lldHk8L3NlY29u
ZGFyeS10aXRsZT48L3RpdGxlcz48cGVyaW9kaWNhbD48ZnVsbC10aXRsZT5Kb3VybmFsIG9mIHRo
ZSBBbWVyaWNhbiBDaGVtaWNhbCBTb2NpZXR5PC9mdWxsLXRpdGxlPjxhYmJyLTE+Si4gQW0uIENo
ZW0uIFNvYy48L2FiYnItMT48L3BlcmlvZGljYWw+PHBhZ2VzPjEyMTY5LTEyMTcwPC9wYWdlcz48
dm9sdW1lPjExNTwvdm9sdW1lPjxudW1iZXI+MjU8L251bWJlcj48ZGF0ZXM+PHllYXI+MTk5Mzwv
eWVhcj48L2RhdGVzPjxpc2JuPjAwMDItNzg2MzwvaXNibj48dXJscz48L3VybHM+PC9yZWNvcmQ+
PC9DaXRlPjxDaXRlPjxBdXRob3I+UGxlc25pY8yMYXI8L0F1dGhvcj48WWVhcj4yMDAzPC9ZZWFy
PjxSZWNOdW0+NDU3PC9SZWNOdW0+PHJlY29yZD48cmVjLW51bWJlcj40NTc8L3JlYy1udW1iZXI+
PGZvcmVpZ24ta2V5cz48a2V5IGFwcD0iRU4iIGRiLWlkPSJ0dnNycHByNTNmYXB0c2VkZXNzeGQy
c214NXZ3OTlwdzJmOXAiIHRpbWVzdGFtcD0iMTcyNDM5NDYyMCIgZ3VpZD0iZGIzOWJhODMtOWZi
MS00NjliLWI0OTItOTI1ZGZmNzJlOGUzIj40NTc8L2tleT48L2ZvcmVpZ24ta2V5cz48cmVmLXR5
cGUgbmFtZT0iSm91cm5hbCBBcnRpY2xlIj4xNzwvcmVmLXR5cGU+PGNvbnRyaWJ1dG9ycz48YXV0
aG9ycz48YXV0aG9yPlBsZXNuaWPMjGFyLCBCb8W+bzwvYXV0aG9yPjxhdXRob3I+VHV0dGxlLCBU
ZWxsPC9hdXRob3I+PGF1dGhvcj5DZXJrb3ZuaWssIEphbmV6PC9hdXRob3I+PGF1dGhvcj5Lb2xs
ZXIsIEpvxb5lPC9hdXRob3I+PGF1dGhvcj5DcmVtZXIsIERpZXRlcjwvYXV0aG9yPjwvYXV0aG9y
cz48L2NvbnRyaWJ1dG9ycz48dGl0bGVzPjx0aXRsZT5NZWNoYW5pc20gb2YgZm9ybWF0aW9uIG9m
IGh5ZHJvZ2VuIHRyaW94aWRlIChIT09PSCkgaW4gdGhlIG96b25hdGlvbiBvZiAxLCAyLWRpcGhl
bnlsaHlkcmF6aW5lIGFuZCAxLCAyLWRpbWV0aHlsaHlkcmF6aW5lOiBhbiBleHBlcmltZW50YWwg
YW5kIHRoZW9yZXRpY2FsIGludmVzdGlnYXRpb248L3RpdGxlPjxzZWNvbmRhcnktdGl0bGU+Sm91
cm5hbCBvZiB0aGUgQW1lcmljYW4gQ2hlbWljYWwgU29jaWV0eTwvc2Vjb25kYXJ5LXRpdGxlPjwv
dGl0bGVzPjxwZXJpb2RpY2FsPjxmdWxsLXRpdGxlPkpvdXJuYWwgb2YgdGhlIEFtZXJpY2FuIENo
ZW1pY2FsIFNvY2lldHk8L2Z1bGwtdGl0bGU+PGFiYnItMT5KLiBBbS4gQ2hlbS4gU29jLjwvYWJi
ci0xPjwvcGVyaW9kaWNhbD48cGFnZXM+MTE1NTMtMTE1NjQ8L3BhZ2VzPjx2b2x1bWU+MTI1PC92
b2x1bWU+PG51bWJlcj4zODwvbnVtYmVyPjxkYXRlcz48eWVhcj4yMDAzPC95ZWFyPjwvZGF0ZXM+
PGlzYm4+MDAwMi03ODYzPC9pc2JuPjx1cmxzPjwvdXJscz48L3JlY29yZD48L0NpdGU+PENpdGU+
PEF1dGhvcj5QbGVzbmljYXI8L0F1dGhvcj48WWVhcj4xOTkxPC9ZZWFyPjxSZWNOdW0+NDE4PC9S
ZWNOdW0+PHJlY29yZD48cmVjLW51bWJlcj40MTg8L3JlYy1udW1iZXI+PGZvcmVpZ24ta2V5cz48
a2V5IGFwcD0iRU4iIGRiLWlkPSJ0dnNycHByNTNmYXB0c2VkZXNzeGQyc214NXZ3OTlwdzJmOXAi
IHRpbWVzdGFtcD0iMTcyNDM5NDYyMCIgZ3VpZD0iNmFjMTk3MjgtYzExYy00YjFjLTljMTItYTg4
Mjc2ZjdmOGM2Ij40MTg8L2tleT48L2ZvcmVpZ24ta2V5cz48cmVmLXR5cGUgbmFtZT0iSm91cm5h
bCBBcnRpY2xlIj4xNzwvcmVmLXR5cGU+PGNvbnRyaWJ1dG9ycz48YXV0aG9ycz48YXV0aG9yPlBs
ZXNuaWNhciwgQm96bzwvYXV0aG9yPjxhdXRob3I+Q2Vya292bmlrLCBKYW5lejwvYXV0aG9yPjxh
dXRob3I+S29sbGVyLCBKb3plPC9hdXRob3I+PGF1dGhvcj5Lb3ZhYywgRnJhbmNpPC9hdXRob3I+
PC9hdXRob3JzPjwvY29udHJpYnV0b3JzPjx0aXRsZXM+PHRpdGxlPkNoZW1pc3RyeSBvZiBoeWRy
b3RyaW94aWRlcy4gUHJlcGFyYXRpb24sIGNoYXJhY3Rlcml6YXRpb24sIGFuZCByZWFjdGl2aXR5
IG9mIGRpbWV0aHlscGhlbnlsc2lseWwgaHlkcm90cmlveGlkZXMuIEh5ZHJvZ2VuIHRyaW94aWRl
IChIT09PSCksIGEgcmVhY3RpdmUgaW50ZXJtZWRpYXRlIGluIHRoZWlyIHRoZXJtYWwgZGVjb21w
b3NpdGlvbj88L3RpdGxlPjxzZWNvbmRhcnktdGl0bGU+Sm91cm5hbCBvZiB0aGUgQW1lcmljYW4g
Q2hlbWljYWwgU29jaWV0eTwvc2Vjb25kYXJ5LXRpdGxlPjwvdGl0bGVzPjxwZXJpb2RpY2FsPjxm
dWxsLXRpdGxlPkpvdXJuYWwgb2YgdGhlIEFtZXJpY2FuIENoZW1pY2FsIFNvY2lldHk8L2Z1bGwt
dGl0bGU+PGFiYnItMT5KLiBBbS4gQ2hlbS4gU29jLjwvYWJici0xPjwvcGVyaW9kaWNhbD48cGFn
ZXM+NDk0Ni00OTUzPC9wYWdlcz48dm9sdW1lPjExMzwvdm9sdW1lPjxudW1iZXI+MTM8L251bWJl
cj48ZGF0ZXM+PHllYXI+MTk5MTwveWVhcj48L2RhdGVzPjxpc2JuPjAwMDItNzg2MzwvaXNibj48
dXJscz48L3VybHM+PC9yZWNvcmQ+PC9DaXRlPjxDaXRlPjxBdXRob3I+VHV0dGxlPC9BdXRob3I+
PFllYXI+MjAwNDwvWWVhcj48UmVjTnVtPjQ2NDwvUmVjTnVtPjxyZWNvcmQ+PHJlYy1udW1iZXI+
NDY0PC9yZWMtbnVtYmVyPjxmb3JlaWduLWtleXM+PGtleSBhcHA9IkVOIiBkYi1pZD0idHZzcnBw
cjUzZmFwdHNlZGVzc3hkMnNteDV2dzk5cHcyZjlwIiB0aW1lc3RhbXA9IjE3MjQzOTQ2MjAiIGd1
aWQ9ImEzMTQ2N2FhLTFkZjAtNDJmYS1iODlmLTE5NjExMzU0MmQ5OSI+NDY0PC9rZXk+PC9mb3Jl
aWduLWtleXM+PHJlZi10eXBlIG5hbWU9IkpvdXJuYWwgQXJ0aWNsZSI+MTc8L3JlZi10eXBlPjxj
b250cmlidXRvcnM+PGF1dGhvcnM+PGF1dGhvcj5UdXR0bGUsIFRlbGw8L2F1dGhvcj48YXV0aG9y
PkNlcmtvdm5paywgSmFuZXo8L2F1dGhvcj48YXV0aG9yPlBsZXNuaWPMjGFyLCBCb8W+bzwvYXV0
aG9yPjxhdXRob3I+Q3JlbWVyLCBEaWV0ZXI8L2F1dGhvcj48L2F1dGhvcnM+PC9jb250cmlidXRv
cnM+PHRpdGxlcz48dGl0bGU+SGVtaW9ydGhvIGVzdGVycyBhbmQgaHlkcm90cmlveGlkZXMgYXMg
dGhlIHByaW1hcnkgcHJvZHVjdHMgaW4gdGhlIGxvdy10ZW1wZXJhdHVyZSBvem9uYXRpb24gb2Yg
Y3ljbGljIGFjZXRhbHM6IGFuIGV4cGVyaW1lbnRhbCBhbmQgdGhlb3JldGljYWwgaW52ZXN0aWdh
dGlvbjwvdGl0bGU+PHNlY29uZGFyeS10aXRsZT5Kb3VybmFsIG9mIHRoZSBBbWVyaWNhbiBDaGVt
aWNhbCBTb2NpZXR5PC9zZWNvbmRhcnktdGl0bGU+PC90aXRsZXM+PHBlcmlvZGljYWw+PGZ1bGwt
dGl0bGU+Sm91cm5hbCBvZiB0aGUgQW1lcmljYW4gQ2hlbWljYWwgU29jaWV0eTwvZnVsbC10aXRs
ZT48YWJici0xPkouIEFtLiBDaGVtLiBTb2MuPC9hYmJyLTE+PC9wZXJpb2RpY2FsPjxwYWdlcz4x
NjA5My0xNjEwNDwvcGFnZXM+PHZvbHVtZT4xMjY8L3ZvbHVtZT48bnVtYmVyPjQ5PC9udW1iZXI+
PGRhdGVzPjx5ZWFyPjIwMDQ8L3llYXI+PC9kYXRlcz48aXNibj4wMDAyLTc4NjM8L2lzYm4+PHVy
bHM+PC91cmxzPjwvcmVjb3JkPjwvQ2l0ZT48L0VuZE5vdGU+AG==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PEVuZE5vdGU+PENpdGU+PEF1dGhvcj5DZXJrb3ZuaWs8L0F1dGhvcj48WWVhcj4xOTkzPC9ZZWFy
PjxSZWNOdW0+NDI0PC9SZWNOdW0+PERpc3BsYXlUZXh0Pig8c3R5bGUgZmFjZT0iaXRhbGljIj4x
My0xNjwvc3R5bGU+KTwvRGlzcGxheVRleHQ+PHJlY29yZD48cmVjLW51bWJlcj40MjQ8L3JlYy1u
dW1iZXI+PGZvcmVpZ24ta2V5cz48a2V5IGFwcD0iRU4iIGRiLWlkPSJ0dnNycHByNTNmYXB0c2Vk
ZXNzeGQyc214NXZ3OTlwdzJmOXAiIHRpbWVzdGFtcD0iMTcyNDM5NDYyMCIgZ3VpZD0iNDJjMDc0
NzgtOWU4MC00YTU2LTg0YTYtMDlmNzg0NWVhYTIyIj40MjQ8L2tleT48L2ZvcmVpZ24ta2V5cz48
cmVmLXR5cGUgbmFtZT0iSm91cm5hbCBBcnRpY2xlIj4xNzwvcmVmLXR5cGU+PGNvbnRyaWJ1dG9y
cz48YXV0aG9ycz48YXV0aG9yPkNlcmtvdm5paywgSmFuZXo8L2F1dGhvcj48YXV0aG9yPlBsZXNu
aWNhciwgQm96bzwvYXV0aG9yPjwvYXV0aG9ycz48L2NvbnRyaWJ1dG9ycz48dGl0bGVzPjx0aXRs
ZT5DaGFyYWN0ZXJpemF0aW9uIGFuZCByZWFjdGl2aXR5IG9mIGh5ZHJvZ2VuIHRyaW94aWRlIChI
T09PSCksIGEgcmVhY3RpdmUgaW50ZXJtZWRpYXRlIGZvcm1lZCBpbiB0aGUgbG93LXRlbXBlcmF0
dXJlIG96b25hdGlvbiBvZiAyLWV0aHlsYW50aHJhaHlkcm9xdWlub25lPC90aXRsZT48c2Vjb25k
YXJ5LXRpdGxlPkpvdXJuYWwgb2YgdGhlIEFtZXJpY2FuIENoZW1pY2FsIFNvY2lldHk8L3NlY29u
ZGFyeS10aXRsZT48L3RpdGxlcz48cGVyaW9kaWNhbD48ZnVsbC10aXRsZT5Kb3VybmFsIG9mIHRo
ZSBBbWVyaWNhbiBDaGVtaWNhbCBTb2NpZXR5PC9mdWxsLXRpdGxlPjxhYmJyLTE+Si4gQW0uIENo
ZW0uIFNvYy48L2FiYnItMT48L3BlcmlvZGljYWw+PHBhZ2VzPjEyMTY5LTEyMTcwPC9wYWdlcz48
dm9sdW1lPjExNTwvdm9sdW1lPjxudW1iZXI+MjU8L251bWJlcj48ZGF0ZXM+PHllYXI+MTk5Mzwv
eWVhcj48L2RhdGVzPjxpc2JuPjAwMDItNzg2MzwvaXNibj48dXJscz48L3VybHM+PC9yZWNvcmQ+
PC9DaXRlPjxDaXRlPjxBdXRob3I+UGxlc25pY8yMYXI8L0F1dGhvcj48WWVhcj4yMDAzPC9ZZWFy
PjxSZWNOdW0+NDU3PC9SZWNOdW0+PHJlY29yZD48cmVjLW51bWJlcj40NTc8L3JlYy1udW1iZXI+
PGZvcmVpZ24ta2V5cz48a2V5IGFwcD0iRU4iIGRiLWlkPSJ0dnNycHByNTNmYXB0c2VkZXNzeGQy
c214NXZ3OTlwdzJmOXAiIHRpbWVzdGFtcD0iMTcyNDM5NDYyMCIgZ3VpZD0iZGIzOWJhODMtOWZi
MS00NjliLWI0OTItOTI1ZGZmNzJlOGUzIj40NTc8L2tleT48L2ZvcmVpZ24ta2V5cz48cmVmLXR5
cGUgbmFtZT0iSm91cm5hbCBBcnRpY2xlIj4xNzwvcmVmLXR5cGU+PGNvbnRyaWJ1dG9ycz48YXV0
aG9ycz48YXV0aG9yPlBsZXNuaWPMjGFyLCBCb8W+bzwvYXV0aG9yPjxhdXRob3I+VHV0dGxlLCBU
ZWxsPC9hdXRob3I+PGF1dGhvcj5DZXJrb3ZuaWssIEphbmV6PC9hdXRob3I+PGF1dGhvcj5Lb2xs
ZXIsIEpvxb5lPC9hdXRob3I+PGF1dGhvcj5DcmVtZXIsIERpZXRlcjwvYXV0aG9yPjwvYXV0aG9y
cz48L2NvbnRyaWJ1dG9ycz48dGl0bGVzPjx0aXRsZT5NZWNoYW5pc20gb2YgZm9ybWF0aW9uIG9m
IGh5ZHJvZ2VuIHRyaW94aWRlIChIT09PSCkgaW4gdGhlIG96b25hdGlvbiBvZiAxLCAyLWRpcGhl
bnlsaHlkcmF6aW5lIGFuZCAxLCAyLWRpbWV0aHlsaHlkcmF6aW5lOiBhbiBleHBlcmltZW50YWwg
YW5kIHRoZW9yZXRpY2FsIGludmVzdGlnYXRpb248L3RpdGxlPjxzZWNvbmRhcnktdGl0bGU+Sm91
cm5hbCBvZiB0aGUgQW1lcmljYW4gQ2hlbWljYWwgU29jaWV0eTwvc2Vjb25kYXJ5LXRpdGxlPjwv
dGl0bGVzPjxwZXJpb2RpY2FsPjxmdWxsLXRpdGxlPkpvdXJuYWwgb2YgdGhlIEFtZXJpY2FuIENo
ZW1pY2FsIFNvY2lldHk8L2Z1bGwtdGl0bGU+PGFiYnItMT5KLiBBbS4gQ2hlbS4gU29jLjwvYWJi
ci0xPjwvcGVyaW9kaWNhbD48cGFnZXM+MTE1NTMtMTE1NjQ8L3BhZ2VzPjx2b2x1bWU+MTI1PC92
b2x1bWU+PG51bWJlcj4zODwvbnVtYmVyPjxkYXRlcz48eWVhcj4yMDAzPC95ZWFyPjwvZGF0ZXM+
PGlzYm4+MDAwMi03ODYzPC9pc2JuPjx1cmxzPjwvdXJscz48L3JlY29yZD48L0NpdGU+PENpdGU+
PEF1dGhvcj5QbGVzbmljYXI8L0F1dGhvcj48WWVhcj4xOTkxPC9ZZWFyPjxSZWNOdW0+NDE4PC9S
ZWNOdW0+PHJlY29yZD48cmVjLW51bWJlcj40MTg8L3JlYy1udW1iZXI+PGZvcmVpZ24ta2V5cz48
a2V5IGFwcD0iRU4iIGRiLWlkPSJ0dnNycHByNTNmYXB0c2VkZXNzeGQyc214NXZ3OTlwdzJmOXAi
IHRpbWVzdGFtcD0iMTcyNDM5NDYyMCIgZ3VpZD0iNmFjMTk3MjgtYzExYy00YjFjLTljMTItYTg4
Mjc2ZjdmOGM2Ij40MTg8L2tleT48L2ZvcmVpZ24ta2V5cz48cmVmLXR5cGUgbmFtZT0iSm91cm5h
bCBBcnRpY2xlIj4xNzwvcmVmLXR5cGU+PGNvbnRyaWJ1dG9ycz48YXV0aG9ycz48YXV0aG9yPlBs
ZXNuaWNhciwgQm96bzwvYXV0aG9yPjxhdXRob3I+Q2Vya292bmlrLCBKYW5lejwvYXV0aG9yPjxh
dXRob3I+S29sbGVyLCBKb3plPC9hdXRob3I+PGF1dGhvcj5Lb3ZhYywgRnJhbmNpPC9hdXRob3I+
PC9hdXRob3JzPjwvY29udHJpYnV0b3JzPjx0aXRsZXM+PHRpdGxlPkNoZW1pc3RyeSBvZiBoeWRy
b3RyaW94aWRlcy4gUHJlcGFyYXRpb24sIGNoYXJhY3Rlcml6YXRpb24sIGFuZCByZWFjdGl2aXR5
IG9mIGRpbWV0aHlscGhlbnlsc2lseWwgaHlkcm90cmlveGlkZXMuIEh5ZHJvZ2VuIHRyaW94aWRl
IChIT09PSCksIGEgcmVhY3RpdmUgaW50ZXJtZWRpYXRlIGluIHRoZWlyIHRoZXJtYWwgZGVjb21w
b3NpdGlvbj88L3RpdGxlPjxzZWNvbmRhcnktdGl0bGU+Sm91cm5hbCBvZiB0aGUgQW1lcmljYW4g
Q2hlbWljYWwgU29jaWV0eTwvc2Vjb25kYXJ5LXRpdGxlPjwvdGl0bGVzPjxwZXJpb2RpY2FsPjxm
dWxsLXRpdGxlPkpvdXJuYWwgb2YgdGhlIEFtZXJpY2FuIENoZW1pY2FsIFNvY2lldHk8L2Z1bGwt
dGl0bGU+PGFiYnItMT5KLiBBbS4gQ2hlbS4gU29jLjwvYWJici0xPjwvcGVyaW9kaWNhbD48cGFn
ZXM+NDk0Ni00OTUzPC9wYWdlcz48dm9sdW1lPjExMzwvdm9sdW1lPjxudW1iZXI+MTM8L251bWJl
cj48ZGF0ZXM+PHllYXI+MTk5MTwveWVhcj48L2RhdGVzPjxpc2JuPjAwMDItNzg2MzwvaXNibj48
dXJscz48L3VybHM+PC9yZWNvcmQ+PC9DaXRlPjxDaXRlPjxBdXRob3I+VHV0dGxlPC9BdXRob3I+
PFllYXI+MjAwNDwvWWVhcj48UmVjTnVtPjQ2NDwvUmVjTnVtPjxyZWNvcmQ+PHJlYy1udW1iZXI+
NDY0PC9yZWMtbnVtYmVyPjxmb3JlaWduLWtleXM+PGtleSBhcHA9IkVOIiBkYi1pZD0idHZzcnBw
cjUzZmFwdHNlZGVzc3hkMnNteDV2dzk5cHcyZjlwIiB0aW1lc3RhbXA9IjE3MjQzOTQ2MjAiIGd1
aWQ9ImEzMTQ2N2FhLTFkZjAtNDJmYS1iODlmLTE5NjExMzU0MmQ5OSI+NDY0PC9rZXk+PC9mb3Jl
aWduLWtleXM+PHJlZi10eXBlIG5hbWU9IkpvdXJuYWwgQXJ0aWNsZSI+MTc8L3JlZi10eXBlPjxj
b250cmlidXRvcnM+PGF1dGhvcnM+PGF1dGhvcj5UdXR0bGUsIFRlbGw8L2F1dGhvcj48YXV0aG9y
PkNlcmtvdm5paywgSmFuZXo8L2F1dGhvcj48YXV0aG9yPlBsZXNuaWPMjGFyLCBCb8W+bzwvYXV0
aG9yPjxhdXRob3I+Q3JlbWVyLCBEaWV0ZXI8L2F1dGhvcj48L2F1dGhvcnM+PC9jb250cmlidXRv
cnM+PHRpdGxlcz48dGl0bGU+SGVtaW9ydGhvIGVzdGVycyBhbmQgaHlkcm90cmlveGlkZXMgYXMg
dGhlIHByaW1hcnkgcHJvZHVjdHMgaW4gdGhlIGxvdy10ZW1wZXJhdHVyZSBvem9uYXRpb24gb2Yg
Y3ljbGljIGFjZXRhbHM6IGFuIGV4cGVyaW1lbnRhbCBhbmQgdGhlb3JldGljYWwgaW52ZXN0aWdh
dGlvbjwvdGl0bGU+PHNlY29uZGFyeS10aXRsZT5Kb3VybmFsIG9mIHRoZSBBbWVyaWNhbiBDaGVt
aWNhbCBTb2NpZXR5PC9zZWNvbmRhcnktdGl0bGU+PC90aXRsZXM+PHBlcmlvZGljYWw+PGZ1bGwt
dGl0bGU+Sm91cm5hbCBvZiB0aGUgQW1lcmljYW4gQ2hlbWljYWwgU29jaWV0eTwvZnVsbC10aXRs
ZT48YWJici0xPkouIEFtLiBDaGVtLiBTb2MuPC9hYmJyLTE+PC9wZXJpb2RpY2FsPjxwYWdlcz4x
NjA5My0xNjEwNDwvcGFnZXM+PHZvbHVtZT4xMjY8L3ZvbHVtZT48bnVtYmVyPjQ5PC9udW1iZXI+
PGRhdGVzPjx5ZWFyPjIwMDQ8L3llYXI+PC9kYXRlcz48aXNibj4wMDAyLTc4NjM8L2lzYm4+PHVy
bHM+PC91cmxzPjwvcmVjb3JkPjwvQ2l0ZT48L0VuZE5vdGU+AG==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13-16</w:t>
      </w:r>
      <w:r w:rsidR="00944C98" w:rsidRPr="00EA3A30">
        <w:rPr>
          <w:rFonts w:eastAsia="Times New Roman"/>
          <w:noProof/>
          <w:sz w:val="24"/>
          <w:szCs w:val="24"/>
        </w:rPr>
        <w:t>)</w:t>
      </w:r>
      <w:r w:rsidRPr="00E54765">
        <w:rPr>
          <w:rFonts w:eastAsia="Times New Roman"/>
          <w:sz w:val="24"/>
          <w:szCs w:val="24"/>
        </w:rPr>
        <w:fldChar w:fldCharType="end"/>
      </w:r>
      <w:r w:rsidR="005F5820" w:rsidRPr="00EA3A30">
        <w:rPr>
          <w:rFonts w:eastAsia="Times New Roman"/>
          <w:sz w:val="24"/>
          <w:szCs w:val="24"/>
        </w:rPr>
        <w:t xml:space="preserve"> </w:t>
      </w:r>
      <w:r w:rsidR="00E05C35" w:rsidRPr="00EA3A30">
        <w:rPr>
          <w:rFonts w:eastAsia="Times New Roman"/>
          <w:sz w:val="24"/>
          <w:szCs w:val="24"/>
        </w:rPr>
        <w:t xml:space="preserve">prepared </w:t>
      </w:r>
      <w:r w:rsidR="00E05C35" w:rsidRPr="00E54765">
        <w:rPr>
          <w:sz w:val="24"/>
          <w:szCs w:val="24"/>
        </w:rPr>
        <w:t>HOOOH</w:t>
      </w:r>
      <w:r w:rsidR="00E05C35" w:rsidRPr="00EA3A30">
        <w:rPr>
          <w:rFonts w:eastAsia="Times New Roman"/>
          <w:b/>
          <w:sz w:val="24"/>
          <w:szCs w:val="24"/>
        </w:rPr>
        <w:t xml:space="preserve"> </w:t>
      </w:r>
      <w:r w:rsidR="00E05C35" w:rsidRPr="00EA3A30">
        <w:rPr>
          <w:rFonts w:eastAsia="Times New Roman"/>
          <w:sz w:val="24"/>
          <w:szCs w:val="24"/>
        </w:rPr>
        <w:t>at low temperatures in organic solvents via ozonation of 1,2-diphenylhydrazines</w:t>
      </w:r>
      <w:r w:rsidR="00FF5B2A" w:rsidRPr="00EA3A30">
        <w:rPr>
          <w:rFonts w:eastAsia="Times New Roman"/>
          <w:sz w:val="24"/>
          <w:szCs w:val="24"/>
        </w:rPr>
        <w:t>,</w:t>
      </w:r>
      <w:r w:rsidR="00E05C35" w:rsidRPr="00EA3A30">
        <w:rPr>
          <w:rFonts w:eastAsia="Times New Roman"/>
          <w:sz w:val="24"/>
          <w:szCs w:val="24"/>
        </w:rPr>
        <w:t xml:space="preserve"> </w:t>
      </w:r>
      <w:r w:rsidR="00FF5B2A" w:rsidRPr="00EA3A30">
        <w:rPr>
          <w:rFonts w:eastAsia="Times New Roman"/>
          <w:sz w:val="24"/>
          <w:szCs w:val="24"/>
        </w:rPr>
        <w:t>or</w:t>
      </w:r>
      <w:r w:rsidR="00E05C35" w:rsidRPr="00EA3A30">
        <w:rPr>
          <w:rFonts w:eastAsia="Times New Roman"/>
          <w:sz w:val="24"/>
          <w:szCs w:val="24"/>
        </w:rPr>
        <w:t xml:space="preserve"> through decomposition of hydrotrioxides (ROOOH) with R being an organic group</w:t>
      </w:r>
      <w:r w:rsidRPr="00EA3A30">
        <w:rPr>
          <w:rFonts w:eastAsia="Times New Roman"/>
          <w:sz w:val="24"/>
          <w:szCs w:val="24"/>
        </w:rPr>
        <w:t xml:space="preserve">. </w:t>
      </w:r>
    </w:p>
    <w:p w14:paraId="4819E125" w14:textId="2971E8F1" w:rsidR="007F3710" w:rsidRPr="00EA3A30" w:rsidRDefault="007F3710" w:rsidP="00272D81">
      <w:pPr>
        <w:spacing w:after="240" w:line="360" w:lineRule="auto"/>
        <w:ind w:firstLine="288"/>
        <w:jc w:val="both"/>
        <w:rPr>
          <w:rFonts w:eastAsia="Times New Roman"/>
          <w:sz w:val="24"/>
          <w:szCs w:val="24"/>
        </w:rPr>
      </w:pPr>
      <w:r w:rsidRPr="00EA3A30">
        <w:rPr>
          <w:rFonts w:eastAsia="Times New Roman"/>
          <w:sz w:val="24"/>
          <w:szCs w:val="24"/>
        </w:rPr>
        <w:t xml:space="preserve">Enlightened by the microscopic reversibility that </w:t>
      </w:r>
      <w:r w:rsidR="00024C26" w:rsidRPr="00E54765">
        <w:rPr>
          <w:sz w:val="24"/>
          <w:szCs w:val="24"/>
        </w:rPr>
        <w:t>HOOOH</w:t>
      </w:r>
      <w:r w:rsidR="00024C26" w:rsidRPr="00EA3A30" w:rsidDel="00024C26">
        <w:rPr>
          <w:rFonts w:eastAsia="Times New Roman"/>
          <w:b/>
          <w:sz w:val="24"/>
          <w:szCs w:val="24"/>
        </w:rPr>
        <w:t xml:space="preserve"> </w:t>
      </w:r>
      <w:r w:rsidRPr="00EA3A30">
        <w:rPr>
          <w:rFonts w:eastAsia="Times New Roman"/>
          <w:sz w:val="24"/>
          <w:szCs w:val="24"/>
        </w:rPr>
        <w:t>can be reductively generated from ozone (O</w:t>
      </w:r>
      <w:r w:rsidRPr="00EA3A30">
        <w:rPr>
          <w:rFonts w:eastAsia="Times New Roman"/>
          <w:sz w:val="24"/>
          <w:szCs w:val="24"/>
          <w:vertAlign w:val="subscript"/>
        </w:rPr>
        <w:t>3</w:t>
      </w:r>
      <w:r w:rsidRPr="00EA3A30">
        <w:rPr>
          <w:rFonts w:eastAsia="Times New Roman"/>
          <w:sz w:val="24"/>
          <w:szCs w:val="24"/>
        </w:rPr>
        <w:t>) decomposition catalyzed by water</w:t>
      </w:r>
      <w:r w:rsidR="00923823"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&lt;EndNote&gt;&lt;Cite&gt;&lt;Author&gt;Koller&lt;/Author&gt;&lt;Year&gt;1996&lt;/Year&gt;&lt;RecNum&gt;428&lt;/RecNum&gt;&lt;DisplayText&gt;(&lt;style face="italic"&gt;17&lt;/style&gt;)&lt;/DisplayText&gt;&lt;record&gt;&lt;rec-number&gt;428&lt;/rec-number&gt;&lt;foreign-keys&gt;&lt;key app="EN" db-id="tvsrppr53faptsedessxd2smx5vw99pw2f9p" timestamp="1724394620" guid="caf33f85-47a9-48ed-b705-75420ca3459d"&gt;428&lt;/key&gt;&lt;/foreign-keys&gt;&lt;ref-type name="Journal Article"&gt;17&lt;/ref-type&gt;&lt;contributors&gt;&lt;authors&gt;&lt;author&gt;Koller, Jože&lt;/author&gt;&lt;author&gt;Plesničar, Božo&lt;/author&gt;&lt;/authors&gt;&lt;/contributors&gt;&lt;titles&gt;&lt;title&gt;Mechanism of the participation of water in the decomposition of hydrogen trioxide (HOOOH). A theoretical study&lt;/title&gt;&lt;secondary-title&gt;Journal of the American Chemical Society&lt;/secondary-title&gt;&lt;/titles&gt;&lt;periodical&gt;&lt;full-title&gt;Journal of the American Chemical Society&lt;/full-title&gt;&lt;abbr-1&gt;J. Am. Chem. Soc.&lt;/abbr-1&gt;&lt;/periodical&gt;&lt;pages&gt;2470-2472&lt;/pages&gt;&lt;volume&gt;118&lt;/volume&gt;&lt;number&gt;10&lt;/number&gt;&lt;dates&gt;&lt;year&gt;1996&lt;/year&gt;&lt;/dates&gt;&lt;isbn&gt;0002-7863&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17</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Wentworth </w:t>
      </w:r>
      <w:r w:rsidRPr="00EA3A30">
        <w:rPr>
          <w:rFonts w:eastAsia="Times New Roman"/>
          <w:i/>
          <w:sz w:val="24"/>
          <w:szCs w:val="24"/>
        </w:rPr>
        <w:t>et al</w:t>
      </w:r>
      <w:r w:rsidRPr="00EA3A30">
        <w:rPr>
          <w:rFonts w:eastAsia="Times New Roman"/>
          <w:sz w:val="24"/>
          <w:szCs w:val="24"/>
        </w:rPr>
        <w:t xml:space="preserve"> </w:t>
      </w:r>
      <w:r w:rsidRPr="00E54765">
        <w:rPr>
          <w:rFonts w:eastAsia="Times New Roman"/>
          <w:sz w:val="24"/>
          <w:szCs w:val="24"/>
        </w:rPr>
        <w:fldChar w:fldCharType="begin">
          <w:fldData xml:space="preserve">PEVuZE5vdGU+PENpdGU+PEF1dGhvcj5XZW50d29ydGg8L0F1dGhvcj48WWVhcj4yMDAyPC9ZZWFy
PjxSZWNOdW0+NDUxPC9SZWNOdW0+PERpc3BsYXlUZXh0Pig8c3R5bGUgZmFjZT0iaXRhbGljIj4z
LCAxODwvc3R5bGU+KTwvRGlzcGxheVRleHQ+PHJlY29yZD48cmVjLW51bWJlcj40NTE8L3JlYy1u
dW1iZXI+PGZvcmVpZ24ta2V5cz48a2V5IGFwcD0iRU4iIGRiLWlkPSJ0dnNycHByNTNmYXB0c2Vk
ZXNzeGQyc214NXZ3OTlwdzJmOXAiIHRpbWVzdGFtcD0iMTcyNDM5NDYyMCIgZ3VpZD0iNmU2MTM0
MzYtM2JlOS00ZDhjLWE3NjYtM2U2NjZlMzRmYWM1Ij40NTE8L2tleT48L2ZvcmVpZ24ta2V5cz48
cmVmLXR5cGUgbmFtZT0iSm91cm5hbCBBcnRpY2xlIj4xNzwvcmVmLXR5cGU+PGNvbnRyaWJ1dG9y
cz48YXV0aG9ycz48YXV0aG9yPldlbnR3b3J0aCwgUC4sIEpyLjwvYXV0aG9yPjxhdXRob3I+TWNE
dW5uLCBKLiBFLjwvYXV0aG9yPjxhdXRob3I+V2VudHdvcnRoLCBBLiBELjwvYXV0aG9yPjxhdXRo
b3I+VGFrZXVjaGksIEMuPC9hdXRob3I+PGF1dGhvcj5OaWV2YSwgSi48L2F1dGhvcj48YXV0aG9y
PkpvbmVzLCBULjwvYXV0aG9yPjxhdXRob3I+QmF1dGlzdGEsIEMuPC9hdXRob3I+PGF1dGhvcj5S
dWVkaSwgSi4gTS48L2F1dGhvcj48YXV0aG9yPkd1dGllcnJleiwgQS48L2F1dGhvcj48YXV0aG9y
PkphbmRhLCBLLiBELjwvYXV0aG9yPjxhdXRob3I+QmFiaW9yLCBCLiBNLjwvYXV0aG9yPjxhdXRo
b3I+RXNjaGVubW9zZXIsIEEuPC9hdXRob3I+PGF1dGhvcj5MZXJuZXIsIFIuIEEuPC9hdXRob3I+
PC9hdXRob3JzPjwvY29udHJpYnV0b3JzPjxhdXRoLWFkZHJlc3M+RGVwYXJ0bWVudCBvZiBDaGVt
aXN0cnksIFRoZSBTY3JpcHBzIFJlc2VhcmNoIEluc3RpdHV0ZSwgMTA1NTAgTm9ydGggVG9ycmV5
IFBpbmVzIFJvYWQsIExhIEpvbGxhLCBDQSA5MjAzNywgVVNBLjwvYXV0aC1hZGRyZXNzPjx0aXRs
ZXM+PHRpdGxlPkV2aWRlbmNlIGZvciBhbnRpYm9keS1jYXRhbHl6ZWQgb3pvbmUgZm9ybWF0aW9u
IGluIGJhY3RlcmlhbCBraWxsaW5nIGFuZCBpbmZsYW1tYXRpb248L3RpdGxlPjxzZWNvbmRhcnkt
dGl0bGU+U2NpZW5jZTwvc2Vjb25kYXJ5LXRpdGxlPjwvdGl0bGVzPjxwZXJpb2RpY2FsPjxmdWxs
LXRpdGxlPlNjaWVuY2U8L2Z1bGwtdGl0bGU+PC9wZXJpb2RpY2FsPjxwYWdlcz4yMTk1LTk8L3Bh
Z2VzPjx2b2x1bWU+Mjk4PC92b2x1bWU+PG51bWJlcj41NjAxPC9udW1iZXI+PGVkaXRpb24+MjAw
MjExMTQ8L2VkaXRpb24+PGtleXdvcmRzPjxrZXl3b3JkPkFuaW1hbHM8L2tleXdvcmQ+PGtleXdv
cmQ+QW50aWJvZGllcywgQ2F0YWx5dGljL2ltbXVub2xvZ3kvKm1ldGFib2xpc208L2tleXdvcmQ+
PGtleXdvcmQ+QXJ0aHVzIFJlYWN0aW9uLyppbW11bm9sb2d5L21ldGFib2xpc208L2tleXdvcmQ+
PGtleXdvcmQ+Qmxvb2QgQmFjdGVyaWNpZGFsIEFjdGl2aXR5PC9rZXl3b3JkPjxrZXl3b3JkPkNh
dGFsYXNlL21ldGFib2xpc208L2tleXdvcmQ+PGtleXdvcmQ+Q2F0YWx5c2lzPC9rZXl3b3JkPjxr
ZXl3b3JkPkVzY2hlcmljaGlhIGNvbGkvKmltbXVub2xvZ3k8L2tleXdvcmQ+PGtleXdvcmQ+SGVt
YXRvcG9ycGh5cmlucy9tZXRhYm9saXNtPC9rZXl3b3JkPjxrZXl3b3JkPkh1bWFuczwva2V5d29y
ZD48a2V5d29yZD5IeWRyb2dlbiBQZXJveGlkZS9tZXRhYm9saXNtPC9rZXl3b3JkPjxrZXl3b3Jk
PkluZGlnbyBDYXJtaW5lL21ldGFib2xpc208L2tleXdvcmQ+PGtleXdvcmQ+SW5mbGFtbWF0aW9u
LyppbW11bm9sb2d5L21ldGFib2xpc208L2tleXdvcmQ+PGtleXdvcmQ+TWljZTwva2V5d29yZD48
a2V5d29yZD5OZXV0cm9waGlsIEFjdGl2YXRpb248L2tleXdvcmQ+PGtleXdvcmQ+TmV1dHJvcGhp
bHMvaW1tdW5vbG9neS8qbWV0YWJvbGlzbTwva2V5d29yZD48a2V5d29yZD5PeGlkYXRpb24tUmVk
dWN0aW9uPC9rZXl3b3JkPjxrZXl3b3JkPk96b25lLyptZXRhYm9saXNtPC9rZXl3b3JkPjxrZXl3
b3JkPlJhYmJpdHM8L2tleXdvcmQ+PGtleXdvcmQ+UmF0czwva2V5d29yZD48a2V5d29yZD5SYXRz
LCBTcHJhZ3VlLURhd2xleTwva2V5d29yZD48a2V5d29yZD5SZXNwaXJhdG9yeSBCdXJzdDwva2V5
d29yZD48a2V5d29yZD5TaW5nbGV0IE94eWdlbi9tZXRhYm9saXNtPC9rZXl3b3JkPjxrZXl3b3Jk
PlVsdHJhdmlvbGV0IFJheXM8L2tleXdvcmQ+PGtleXdvcmQ+V2F0ZXIvbWV0YWJvbGlzbTwva2V5
d29yZD48L2tleXdvcmRzPjxkYXRlcz48eWVhcj4yMDAyPC95ZWFyPjxwdWItZGF0ZXM+PGRhdGU+
RGVjIDEzPC9kYXRlPjwvcHViLWRhdGVzPjwvZGF0ZXM+PGlzYm4+MDAzNi04MDc1PC9pc2JuPjxh
Y2Nlc3Npb24tbnVtPjEyNDM0MDExPC9hY2Nlc3Npb24tbnVtPjx1cmxzPjwvdXJscz48ZWxlY3Ry
b25pYy1yZXNvdXJjZS1udW0+MTAuMTEyNi9zY2llbmNlLjEwNzc2NDI8L2VsZWN0cm9uaWMtcmVz
b3VyY2UtbnVtPjxyZW1vdGUtZGF0YWJhc2UtcHJvdmlkZXI+TkxNPC9yZW1vdGUtZGF0YWJhc2Ut
cHJvdmlkZXI+PGxhbmd1YWdlPmVuZzwvbGFuZ3VhZ2U+PC9yZWNvcmQ+PC9DaXRlPjxDaXRlPjxB
dXRob3I+Wmh1PC9BdXRob3I+PFllYXI+MjAwNDwvWWVhcj48UmVjTnVtPjQ2NTwvUmVjTnVtPjxy
ZWNvcmQ+PHJlYy1udW1iZXI+NDY1PC9yZWMtbnVtYmVyPjxmb3JlaWduLWtleXM+PGtleSBhcHA9
IkVOIiBkYi1pZD0idHZzcnBwcjUzZmFwdHNlZGVzc3hkMnNteDV2dzk5cHcyZjlwIiB0aW1lc3Rh
bXA9IjE3MjQzOTQ2MjAiIGd1aWQ9ImRiYmFlNWUwLWYxZGMtNGJiOC05M2Y3LThjNTg2MjIyNTBj
ZSI+NDY1PC9rZXk+PC9mb3JlaWduLWtleXM+PHJlZi10eXBlIG5hbWU9IkpvdXJuYWwgQXJ0aWNs
ZSI+MTc8L3JlZi10eXBlPjxjb250cmlidXRvcnM+PGF1dGhvcnM+PGF1dGhvcj5aaHUsIFh1ZXlv
bmc8L2F1dGhvcj48YXV0aG9yPldlbnR3b3J0aCBKciwgUGF1bDwvYXV0aG9yPjxhdXRob3I+V2Vu
dHdvcnRoLCBBbml0YSBEPC9hdXRob3I+PGF1dGhvcj5Fc2NoZW5tb3NlciwgQWxiZXJ0PC9hdXRo
b3I+PGF1dGhvcj5MZXJuZXIsIFJpY2hhcmQgQTwvYXV0aG9yPjxhdXRob3I+V2lsc29uLCBJYW4g
QTwvYXV0aG9yPjwvYXV0aG9ycz48L2NvbnRyaWJ1dG9ycz48dGl0bGVzPjx0aXRsZT5Qcm9iaW5n
IHRoZSBhbnRpYm9keS1jYXRhbHl6ZWQgd2F0ZXItb3hpZGF0aW9uIHBhdGh3YXkgYXQgYXRvbWlj
IHJlc29sdXRpb248L3RpdGxlPjxzZWNvbmRhcnktdGl0bGU+UHJvY2VlZGluZ3Mgb2YgdGhlIE5h
dGlvbmFsIEFjYWRlbXkgb2YgU2NpZW5jZXM8L3NlY29uZGFyeS10aXRsZT48L3RpdGxlcz48cGVy
aW9kaWNhbD48ZnVsbC10aXRsZT5Qcm9jZWVkaW5ncyBvZiB0aGUgTmF0aW9uYWwgQWNhZGVteSBv
ZiBTY2llbmNlczwvZnVsbC10aXRsZT48YWJici0xPlByb2MuIE5hdGwuIEFjYWQuIFNjaS48L2Fi
YnItMT48L3BlcmlvZGljYWw+PHBhZ2VzPjIyNDctMjI1MjwvcGFnZXM+PHZvbHVtZT4xMDE8L3Zv
bHVtZT48bnVtYmVyPjg8L251bWJlcj48ZGF0ZXM+PHllYXI+MjAwNDwveWVhcj48L2RhdGVzPjxp
c2JuPjAwMjctODQyNDwvaXNibj48dXJscz48L3VybHM+PC9yZWNvcmQ+PC9DaXRlPjwvRW5kTm90
ZT4A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PEVuZE5vdGU+PENpdGU+PEF1dGhvcj5XZW50d29ydGg8L0F1dGhvcj48WWVhcj4yMDAyPC9ZZWFy
PjxSZWNOdW0+NDUxPC9SZWNOdW0+PERpc3BsYXlUZXh0Pig8c3R5bGUgZmFjZT0iaXRhbGljIj4z
LCAxODwvc3R5bGU+KTwvRGlzcGxheVRleHQ+PHJlY29yZD48cmVjLW51bWJlcj40NTE8L3JlYy1u
dW1iZXI+PGZvcmVpZ24ta2V5cz48a2V5IGFwcD0iRU4iIGRiLWlkPSJ0dnNycHByNTNmYXB0c2Vk
ZXNzeGQyc214NXZ3OTlwdzJmOXAiIHRpbWVzdGFtcD0iMTcyNDM5NDYyMCIgZ3VpZD0iNmU2MTM0
MzYtM2JlOS00ZDhjLWE3NjYtM2U2NjZlMzRmYWM1Ij40NTE8L2tleT48L2ZvcmVpZ24ta2V5cz48
cmVmLXR5cGUgbmFtZT0iSm91cm5hbCBBcnRpY2xlIj4xNzwvcmVmLXR5cGU+PGNvbnRyaWJ1dG9y
cz48YXV0aG9ycz48YXV0aG9yPldlbnR3b3J0aCwgUC4sIEpyLjwvYXV0aG9yPjxhdXRob3I+TWNE
dW5uLCBKLiBFLjwvYXV0aG9yPjxhdXRob3I+V2VudHdvcnRoLCBBLiBELjwvYXV0aG9yPjxhdXRo
b3I+VGFrZXVjaGksIEMuPC9hdXRob3I+PGF1dGhvcj5OaWV2YSwgSi48L2F1dGhvcj48YXV0aG9y
PkpvbmVzLCBULjwvYXV0aG9yPjxhdXRob3I+QmF1dGlzdGEsIEMuPC9hdXRob3I+PGF1dGhvcj5S
dWVkaSwgSi4gTS48L2F1dGhvcj48YXV0aG9yPkd1dGllcnJleiwgQS48L2F1dGhvcj48YXV0aG9y
PkphbmRhLCBLLiBELjwvYXV0aG9yPjxhdXRob3I+QmFiaW9yLCBCLiBNLjwvYXV0aG9yPjxhdXRo
b3I+RXNjaGVubW9zZXIsIEEuPC9hdXRob3I+PGF1dGhvcj5MZXJuZXIsIFIuIEEuPC9hdXRob3I+
PC9hdXRob3JzPjwvY29udHJpYnV0b3JzPjxhdXRoLWFkZHJlc3M+RGVwYXJ0bWVudCBvZiBDaGVt
aXN0cnksIFRoZSBTY3JpcHBzIFJlc2VhcmNoIEluc3RpdHV0ZSwgMTA1NTAgTm9ydGggVG9ycmV5
IFBpbmVzIFJvYWQsIExhIEpvbGxhLCBDQSA5MjAzNywgVVNBLjwvYXV0aC1hZGRyZXNzPjx0aXRs
ZXM+PHRpdGxlPkV2aWRlbmNlIGZvciBhbnRpYm9keS1jYXRhbHl6ZWQgb3pvbmUgZm9ybWF0aW9u
IGluIGJhY3RlcmlhbCBraWxsaW5nIGFuZCBpbmZsYW1tYXRpb248L3RpdGxlPjxzZWNvbmRhcnkt
dGl0bGU+U2NpZW5jZTwvc2Vjb25kYXJ5LXRpdGxlPjwvdGl0bGVzPjxwZXJpb2RpY2FsPjxmdWxs
LXRpdGxlPlNjaWVuY2U8L2Z1bGwtdGl0bGU+PC9wZXJpb2RpY2FsPjxwYWdlcz4yMTk1LTk8L3Bh
Z2VzPjx2b2x1bWU+Mjk4PC92b2x1bWU+PG51bWJlcj41NjAxPC9udW1iZXI+PGVkaXRpb24+MjAw
MjExMTQ8L2VkaXRpb24+PGtleXdvcmRzPjxrZXl3b3JkPkFuaW1hbHM8L2tleXdvcmQ+PGtleXdv
cmQ+QW50aWJvZGllcywgQ2F0YWx5dGljL2ltbXVub2xvZ3kvKm1ldGFib2xpc208L2tleXdvcmQ+
PGtleXdvcmQ+QXJ0aHVzIFJlYWN0aW9uLyppbW11bm9sb2d5L21ldGFib2xpc208L2tleXdvcmQ+
PGtleXdvcmQ+Qmxvb2QgQmFjdGVyaWNpZGFsIEFjdGl2aXR5PC9rZXl3b3JkPjxrZXl3b3JkPkNh
dGFsYXNlL21ldGFib2xpc208L2tleXdvcmQ+PGtleXdvcmQ+Q2F0YWx5c2lzPC9rZXl3b3JkPjxr
ZXl3b3JkPkVzY2hlcmljaGlhIGNvbGkvKmltbXVub2xvZ3k8L2tleXdvcmQ+PGtleXdvcmQ+SGVt
YXRvcG9ycGh5cmlucy9tZXRhYm9saXNtPC9rZXl3b3JkPjxrZXl3b3JkPkh1bWFuczwva2V5d29y
ZD48a2V5d29yZD5IeWRyb2dlbiBQZXJveGlkZS9tZXRhYm9saXNtPC9rZXl3b3JkPjxrZXl3b3Jk
PkluZGlnbyBDYXJtaW5lL21ldGFib2xpc208L2tleXdvcmQ+PGtleXdvcmQ+SW5mbGFtbWF0aW9u
LyppbW11bm9sb2d5L21ldGFib2xpc208L2tleXdvcmQ+PGtleXdvcmQ+TWljZTwva2V5d29yZD48
a2V5d29yZD5OZXV0cm9waGlsIEFjdGl2YXRpb248L2tleXdvcmQ+PGtleXdvcmQ+TmV1dHJvcGhp
bHMvaW1tdW5vbG9neS8qbWV0YWJvbGlzbTwva2V5d29yZD48a2V5d29yZD5PeGlkYXRpb24tUmVk
dWN0aW9uPC9rZXl3b3JkPjxrZXl3b3JkPk96b25lLyptZXRhYm9saXNtPC9rZXl3b3JkPjxrZXl3
b3JkPlJhYmJpdHM8L2tleXdvcmQ+PGtleXdvcmQ+UmF0czwva2V5d29yZD48a2V5d29yZD5SYXRz
LCBTcHJhZ3VlLURhd2xleTwva2V5d29yZD48a2V5d29yZD5SZXNwaXJhdG9yeSBCdXJzdDwva2V5
d29yZD48a2V5d29yZD5TaW5nbGV0IE94eWdlbi9tZXRhYm9saXNtPC9rZXl3b3JkPjxrZXl3b3Jk
PlVsdHJhdmlvbGV0IFJheXM8L2tleXdvcmQ+PGtleXdvcmQ+V2F0ZXIvbWV0YWJvbGlzbTwva2V5
d29yZD48L2tleXdvcmRzPjxkYXRlcz48eWVhcj4yMDAyPC95ZWFyPjxwdWItZGF0ZXM+PGRhdGU+
RGVjIDEzPC9kYXRlPjwvcHViLWRhdGVzPjwvZGF0ZXM+PGlzYm4+MDAzNi04MDc1PC9pc2JuPjxh
Y2Nlc3Npb24tbnVtPjEyNDM0MDExPC9hY2Nlc3Npb24tbnVtPjx1cmxzPjwvdXJscz48ZWxlY3Ry
b25pYy1yZXNvdXJjZS1udW0+MTAuMTEyNi9zY2llbmNlLjEwNzc2NDI8L2VsZWN0cm9uaWMtcmVz
b3VyY2UtbnVtPjxyZW1vdGUtZGF0YWJhc2UtcHJvdmlkZXI+TkxNPC9yZW1vdGUtZGF0YWJhc2Ut
cHJvdmlkZXI+PGxhbmd1YWdlPmVuZzwvbGFuZ3VhZ2U+PC9yZWNvcmQ+PC9DaXRlPjxDaXRlPjxB
dXRob3I+Wmh1PC9BdXRob3I+PFllYXI+MjAwNDwvWWVhcj48UmVjTnVtPjQ2NTwvUmVjTnVtPjxy
ZWNvcmQ+PHJlYy1udW1iZXI+NDY1PC9yZWMtbnVtYmVyPjxmb3JlaWduLWtleXM+PGtleSBhcHA9
IkVOIiBkYi1pZD0idHZzcnBwcjUzZmFwdHNlZGVzc3hkMnNteDV2dzk5cHcyZjlwIiB0aW1lc3Rh
bXA9IjE3MjQzOTQ2MjAiIGd1aWQ9ImRiYmFlNWUwLWYxZGMtNGJiOC05M2Y3LThjNTg2MjIyNTBj
ZSI+NDY1PC9rZXk+PC9mb3JlaWduLWtleXM+PHJlZi10eXBlIG5hbWU9IkpvdXJuYWwgQXJ0aWNs
ZSI+MTc8L3JlZi10eXBlPjxjb250cmlidXRvcnM+PGF1dGhvcnM+PGF1dGhvcj5aaHUsIFh1ZXlv
bmc8L2F1dGhvcj48YXV0aG9yPldlbnR3b3J0aCBKciwgUGF1bDwvYXV0aG9yPjxhdXRob3I+V2Vu
dHdvcnRoLCBBbml0YSBEPC9hdXRob3I+PGF1dGhvcj5Fc2NoZW5tb3NlciwgQWxiZXJ0PC9hdXRo
b3I+PGF1dGhvcj5MZXJuZXIsIFJpY2hhcmQgQTwvYXV0aG9yPjxhdXRob3I+V2lsc29uLCBJYW4g
QTwvYXV0aG9yPjwvYXV0aG9ycz48L2NvbnRyaWJ1dG9ycz48dGl0bGVzPjx0aXRsZT5Qcm9iaW5n
IHRoZSBhbnRpYm9keS1jYXRhbHl6ZWQgd2F0ZXItb3hpZGF0aW9uIHBhdGh3YXkgYXQgYXRvbWlj
IHJlc29sdXRpb248L3RpdGxlPjxzZWNvbmRhcnktdGl0bGU+UHJvY2VlZGluZ3Mgb2YgdGhlIE5h
dGlvbmFsIEFjYWRlbXkgb2YgU2NpZW5jZXM8L3NlY29uZGFyeS10aXRsZT48L3RpdGxlcz48cGVy
aW9kaWNhbD48ZnVsbC10aXRsZT5Qcm9jZWVkaW5ncyBvZiB0aGUgTmF0aW9uYWwgQWNhZGVteSBv
ZiBTY2llbmNlczwvZnVsbC10aXRsZT48YWJici0xPlByb2MuIE5hdGwuIEFjYWQuIFNjaS48L2Fi
YnItMT48L3BlcmlvZGljYWw+PHBhZ2VzPjIyNDctMjI1MjwvcGFnZXM+PHZvbHVtZT4xMDE8L3Zv
bHVtZT48bnVtYmVyPjg8L251bWJlcj48ZGF0ZXM+PHllYXI+MjAwNDwveWVhcj48L2RhdGVzPjxp
c2JuPjAwMjctODQyNDwvaXNibj48dXJscz48L3VybHM+PC9yZWNvcmQ+PC9DaXRlPjwvRW5kTm90
ZT4A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3, 18</w:t>
      </w:r>
      <w:r w:rsidR="00944C98" w:rsidRPr="00EA3A30">
        <w:rPr>
          <w:rFonts w:eastAsia="Times New Roman"/>
          <w:noProof/>
          <w:sz w:val="24"/>
          <w:szCs w:val="24"/>
        </w:rPr>
        <w:t>)</w:t>
      </w:r>
      <w:r w:rsidRPr="00E54765">
        <w:rPr>
          <w:rFonts w:eastAsia="Times New Roman"/>
          <w:sz w:val="24"/>
          <w:szCs w:val="24"/>
        </w:rPr>
        <w:fldChar w:fldCharType="end"/>
      </w:r>
      <w:r w:rsidR="00FF5B2A" w:rsidRPr="00EA3A30">
        <w:rPr>
          <w:rFonts w:eastAsia="Times New Roman"/>
          <w:sz w:val="24"/>
          <w:szCs w:val="24"/>
        </w:rPr>
        <w:t xml:space="preserve"> </w:t>
      </w:r>
      <w:r w:rsidR="00FF5B2A" w:rsidRPr="00E54765">
        <w:rPr>
          <w:rFonts w:eastAsia="Times New Roman"/>
          <w:sz w:val="24"/>
          <w:szCs w:val="24"/>
        </w:rPr>
        <w:t>suggested</w:t>
      </w:r>
      <w:r w:rsidR="00FF5B2A" w:rsidRPr="00EA3A30">
        <w:rPr>
          <w:rFonts w:eastAsia="Times New Roman"/>
          <w:sz w:val="24"/>
          <w:szCs w:val="24"/>
        </w:rPr>
        <w:t xml:space="preserve"> that antibodies adopt water as an electron source to catalyze its addition to singlet molecular oxygen (</w:t>
      </w:r>
      <w:r w:rsidR="00FF5B2A" w:rsidRPr="00EA3A30">
        <w:rPr>
          <w:rFonts w:eastAsia="Times New Roman"/>
          <w:sz w:val="24"/>
          <w:szCs w:val="24"/>
          <w:vertAlign w:val="superscript"/>
        </w:rPr>
        <w:t>1</w:t>
      </w:r>
      <w:r w:rsidR="00FF5B2A" w:rsidRPr="00EA3A30">
        <w:rPr>
          <w:rFonts w:eastAsia="Times New Roman"/>
          <w:sz w:val="24"/>
          <w:szCs w:val="24"/>
        </w:rPr>
        <w:t>O</w:t>
      </w:r>
      <w:r w:rsidR="00FF5B2A" w:rsidRPr="00EA3A30">
        <w:rPr>
          <w:rFonts w:eastAsia="Times New Roman"/>
          <w:sz w:val="24"/>
          <w:szCs w:val="24"/>
          <w:vertAlign w:val="subscript"/>
        </w:rPr>
        <w:t>2</w:t>
      </w:r>
      <w:r w:rsidR="00FF5B2A" w:rsidRPr="00EA3A30">
        <w:rPr>
          <w:rFonts w:eastAsia="Times New Roman"/>
          <w:sz w:val="24"/>
          <w:szCs w:val="24"/>
        </w:rPr>
        <w:t xml:space="preserve">) yielding </w:t>
      </w:r>
      <w:r w:rsidR="00FF5B2A" w:rsidRPr="00E54765">
        <w:rPr>
          <w:sz w:val="24"/>
          <w:szCs w:val="24"/>
        </w:rPr>
        <w:t>HOOOH</w:t>
      </w:r>
      <w:r w:rsidR="00FF5B2A" w:rsidRPr="00EA3A30">
        <w:rPr>
          <w:rFonts w:eastAsia="Times New Roman"/>
          <w:b/>
          <w:sz w:val="24"/>
          <w:szCs w:val="24"/>
        </w:rPr>
        <w:t xml:space="preserve"> </w:t>
      </w:r>
      <w:r w:rsidR="00FF5B2A" w:rsidRPr="00EA3A30">
        <w:rPr>
          <w:rFonts w:eastAsia="Times New Roman"/>
          <w:sz w:val="24"/>
          <w:szCs w:val="24"/>
        </w:rPr>
        <w:t xml:space="preserve">as </w:t>
      </w:r>
      <w:r w:rsidR="00FF5B2A" w:rsidRPr="00E54765">
        <w:rPr>
          <w:rFonts w:eastAsia="Times New Roman"/>
          <w:sz w:val="24"/>
          <w:szCs w:val="24"/>
        </w:rPr>
        <w:t>a reactive</w:t>
      </w:r>
      <w:r w:rsidR="00FF5B2A" w:rsidRPr="00EA3A30">
        <w:rPr>
          <w:rFonts w:eastAsia="Times New Roman"/>
          <w:sz w:val="24"/>
          <w:szCs w:val="24"/>
        </w:rPr>
        <w:t xml:space="preserve"> intermediate</w:t>
      </w:r>
      <w:r w:rsidRPr="00EA3A30">
        <w:rPr>
          <w:rFonts w:eastAsia="Times New Roman"/>
          <w:sz w:val="24"/>
          <w:szCs w:val="24"/>
        </w:rPr>
        <w:t xml:space="preserve">. </w:t>
      </w:r>
      <w:proofErr w:type="spellStart"/>
      <w:r w:rsidRPr="00EA3A30">
        <w:rPr>
          <w:rFonts w:eastAsia="Times New Roman"/>
          <w:sz w:val="24"/>
          <w:szCs w:val="24"/>
        </w:rPr>
        <w:t>Engdahl</w:t>
      </w:r>
      <w:proofErr w:type="spellEnd"/>
      <w:r w:rsidRPr="00EA3A30">
        <w:rPr>
          <w:rFonts w:eastAsia="Times New Roman"/>
          <w:sz w:val="24"/>
          <w:szCs w:val="24"/>
        </w:rPr>
        <w:t xml:space="preserve"> and </w:t>
      </w:r>
      <w:proofErr w:type="spellStart"/>
      <w:r w:rsidRPr="00EA3A30">
        <w:rPr>
          <w:rFonts w:eastAsia="Times New Roman"/>
          <w:sz w:val="24"/>
          <w:szCs w:val="24"/>
        </w:rPr>
        <w:t>Nelander</w:t>
      </w:r>
      <w:proofErr w:type="spellEnd"/>
      <w:r w:rsidRPr="00EA3A30">
        <w:rPr>
          <w:rFonts w:eastAsia="Times New Roman"/>
          <w:sz w:val="24"/>
          <w:szCs w:val="24"/>
        </w:rPr>
        <w:t xml:space="preserve"> </w:t>
      </w:r>
      <w:r w:rsidR="00D366C4" w:rsidRPr="00E54765">
        <w:rPr>
          <w:rFonts w:eastAsia="Times New Roman"/>
          <w:sz w:val="24"/>
          <w:szCs w:val="24"/>
        </w:rPr>
        <w:t>characterized</w:t>
      </w:r>
      <w:r w:rsidR="00D366C4" w:rsidRPr="00EA3A30">
        <w:rPr>
          <w:rFonts w:eastAsia="Times New Roman"/>
          <w:sz w:val="24"/>
          <w:szCs w:val="24"/>
        </w:rPr>
        <w:t xml:space="preserve"> </w:t>
      </w:r>
      <w:r w:rsidRPr="00EA3A30">
        <w:rPr>
          <w:rFonts w:eastAsia="Times New Roman"/>
          <w:sz w:val="24"/>
          <w:szCs w:val="24"/>
        </w:rPr>
        <w:t xml:space="preserve">the fundamental vibrations of </w:t>
      </w:r>
      <w:r w:rsidR="00024C26" w:rsidRPr="00E54765">
        <w:rPr>
          <w:sz w:val="24"/>
          <w:szCs w:val="24"/>
        </w:rPr>
        <w:t>HOOOH</w:t>
      </w:r>
      <w:r w:rsidR="00024C26" w:rsidRPr="00EA3A30" w:rsidDel="00024C26">
        <w:rPr>
          <w:rFonts w:eastAsia="Times New Roman"/>
          <w:b/>
          <w:sz w:val="24"/>
          <w:szCs w:val="24"/>
        </w:rPr>
        <w:t xml:space="preserve"> </w:t>
      </w:r>
      <w:r w:rsidRPr="00EA3A30">
        <w:rPr>
          <w:rFonts w:eastAsia="Times New Roman"/>
          <w:sz w:val="24"/>
          <w:szCs w:val="24"/>
        </w:rPr>
        <w:t>in argon</w:t>
      </w:r>
      <w:r w:rsidR="00AD71FB" w:rsidRPr="00EA3A30">
        <w:rPr>
          <w:rFonts w:eastAsia="Times New Roman"/>
          <w:sz w:val="24"/>
          <w:szCs w:val="24"/>
        </w:rPr>
        <w:t xml:space="preserve"> </w:t>
      </w:r>
      <w:r w:rsidRPr="00EA3A30">
        <w:rPr>
          <w:rFonts w:eastAsia="Times New Roman"/>
          <w:sz w:val="24"/>
          <w:szCs w:val="24"/>
        </w:rPr>
        <w:t xml:space="preserve">matrices </w:t>
      </w:r>
      <w:r w:rsidR="00D366C4" w:rsidRPr="00E54765">
        <w:rPr>
          <w:rFonts w:eastAsia="Times New Roman"/>
          <w:sz w:val="24"/>
          <w:szCs w:val="24"/>
        </w:rPr>
        <w:t>identifying its</w:t>
      </w:r>
      <w:r w:rsidR="00D366C4" w:rsidRPr="00EA3A30">
        <w:rPr>
          <w:rFonts w:eastAsia="Times New Roman"/>
          <w:sz w:val="24"/>
          <w:szCs w:val="24"/>
        </w:rPr>
        <w:t xml:space="preserve"> </w:t>
      </w:r>
      <w:r w:rsidRPr="00EA3A30">
        <w:rPr>
          <w:rFonts w:eastAsia="Times New Roman"/>
          <w:sz w:val="24"/>
          <w:szCs w:val="24"/>
        </w:rPr>
        <w:t>antisymmetric O–O stretch at 776 cm</w:t>
      </w:r>
      <w:r w:rsidRPr="00EA3A30">
        <w:rPr>
          <w:rFonts w:eastAsia="Times New Roman"/>
          <w:sz w:val="24"/>
          <w:szCs w:val="24"/>
          <w:vertAlign w:val="superscript"/>
        </w:rPr>
        <w:t xml:space="preserve">−1 </w:t>
      </w:r>
      <w:r w:rsidR="00D366C4" w:rsidRPr="00E54765">
        <w:rPr>
          <w:rFonts w:eastAsia="Times New Roman"/>
          <w:sz w:val="24"/>
          <w:szCs w:val="24"/>
        </w:rPr>
        <w:t>as an</w:t>
      </w:r>
      <w:r w:rsidRPr="00EA3A30">
        <w:rPr>
          <w:rFonts w:eastAsia="Times New Roman"/>
          <w:sz w:val="24"/>
          <w:szCs w:val="24"/>
        </w:rPr>
        <w:t xml:space="preserve"> ideal </w:t>
      </w:r>
      <w:r w:rsidR="00D366C4" w:rsidRPr="00E54765">
        <w:rPr>
          <w:rFonts w:eastAsia="Times New Roman"/>
          <w:sz w:val="24"/>
          <w:szCs w:val="24"/>
        </w:rPr>
        <w:t>marker distinct</w:t>
      </w:r>
      <w:r w:rsidR="00D366C4" w:rsidRPr="00EA3A30">
        <w:rPr>
          <w:rFonts w:eastAsia="Times New Roman"/>
          <w:sz w:val="24"/>
          <w:szCs w:val="24"/>
        </w:rPr>
        <w:t xml:space="preserve"> from </w:t>
      </w:r>
      <w:r w:rsidRPr="00EA3A30">
        <w:rPr>
          <w:rFonts w:eastAsia="Times New Roman"/>
          <w:sz w:val="24"/>
          <w:szCs w:val="24"/>
        </w:rPr>
        <w:t>strong water absorption</w:t>
      </w:r>
      <w:r w:rsidR="00923823"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&lt;EndNote&gt;&lt;Cite&gt;&lt;Author&gt;Engdahl&lt;/Author&gt;&lt;Year&gt;2002&lt;/Year&gt;&lt;RecNum&gt;447&lt;/RecNum&gt;&lt;DisplayText&gt;(&lt;style face="italic"&gt;19&lt;/style&gt;)&lt;/DisplayText&gt;&lt;record&gt;&lt;rec-number&gt;447&lt;/rec-number&gt;&lt;foreign-keys&gt;&lt;key app="EN" db-id="tvsrppr53faptsedessxd2smx5vw99pw2f9p" timestamp="1724394620" guid="a8f56baf-8856-44c5-8fa5-225ebf239207"&gt;447&lt;/key&gt;&lt;/foreign-keys&gt;&lt;ref-type name="Journal Article"&gt;17&lt;/ref-type&gt;&lt;contributors&gt;&lt;authors&gt;&lt;author&gt;Engdahl, Anders&lt;/author&gt;&lt;author&gt;Nelander, Bengt&lt;/author&gt;&lt;/authors&gt;&lt;/contributors&gt;&lt;titles&gt;&lt;title&gt;&lt;style face="normal" font="default" size="100%"&gt;The vibrational spectrum of H&lt;/style&gt;&lt;style face="subscript" font="default" size="100%"&gt;2&lt;/style&gt;&lt;style face="normal" font="default" size="100%"&gt;O&lt;/style&gt;&lt;style face="subscript" font="default" size="100%"&gt;3&lt;/style&gt;&lt;/title&gt;&lt;secondary-title&gt;Science&lt;/secondary-title&gt;&lt;/titles&gt;&lt;periodical&gt;&lt;full-title&gt;Science&lt;/full-title&gt;&lt;/periodical&gt;&lt;pages&gt;482-483&lt;/pages&gt;&lt;volume&gt;295&lt;/volume&gt;&lt;number&gt;5554&lt;/number&gt;&lt;dates&gt;&lt;year&gt;2002&lt;/year&gt;&lt;/dates&gt;&lt;isbn&gt;1095-9203&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19</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Xu and Goddard </w:t>
      </w:r>
      <w:r w:rsidRPr="00EA3A30">
        <w:rPr>
          <w:rFonts w:eastAsia="Times New Roman"/>
          <w:i/>
          <w:sz w:val="24"/>
          <w:szCs w:val="24"/>
        </w:rPr>
        <w:t>et al</w:t>
      </w:r>
      <w:r w:rsidRPr="00EA3A30">
        <w:rPr>
          <w:rFonts w:eastAsia="Times New Roman"/>
          <w:sz w:val="24"/>
          <w:szCs w:val="24"/>
        </w:rPr>
        <w:t xml:space="preserve"> </w:t>
      </w:r>
      <w:r w:rsidRPr="00E54765">
        <w:rPr>
          <w:rFonts w:eastAsia="Times New Roman"/>
          <w:sz w:val="24"/>
          <w:szCs w:val="24"/>
        </w:rPr>
        <w:fldChar w:fldCharType="begin">
          <w:fldData xml:space="preserve">PEVuZE5vdGU+PENpdGU+PEF1dGhvcj5YdTwvQXV0aG9yPjxZZWFyPjIwMDI8L1llYXI+PFJlY051
bT40NTM8L1JlY051bT48RGlzcGxheVRleHQ+KDxzdHlsZSBmYWNlPSJpdGFsaWMiPjEsIDIwPC9z
dHlsZT4pPC9EaXNwbGF5VGV4dD48cmVjb3JkPjxyZWMtbnVtYmVyPjQ1MzwvcmVjLW51bWJlcj48
Zm9yZWlnbi1rZXlzPjxrZXkgYXBwPSJFTiIgZGItaWQ9InR2c3JwcHI1M2ZhcHRzZWRlc3N4ZDJz
bXg1dnc5OXB3MmY5cCIgdGltZXN0YW1wPSIxNzI0Mzk0NjIwIiBndWlkPSI0MjQ4YjdhMS1jY2Vl
LTRkNDYtODlhZi0xYzg2ZWZhYzgzMjQiPjQ1Mzwva2V5PjwvZm9yZWlnbi1rZXlzPjxyZWYtdHlw
ZSBuYW1lPSJKb3VybmFsIEFydGljbGUiPjE3PC9yZWYtdHlwZT48Y29udHJpYnV0b3JzPjxhdXRo
b3JzPjxhdXRob3I+WHUsIFhpbjwvYXV0aG9yPjxhdXRob3I+TXVsbGVyLCBSaWNoYXJkIFA8L2F1
dGhvcj48YXV0aG9yPkdvZGRhcmQgSUlJLCBXaWxsaWFtIEE8L2F1dGhvcj48L2F1dGhvcnM+PC9j
b250cmlidXRvcnM+PHRpdGxlcz48dGl0bGU+VGhlIGdhcyBwaGFzZSByZWFjdGlvbiBvZiBzaW5n
bGV0IGRpb3h5Z2VuIHdpdGggd2F0ZXI6IEEgd2F0ZXItY2F0YWx5emVkIG1lY2hhbmlzbTwvdGl0
bGU+PHNlY29uZGFyeS10aXRsZT5Qcm9jZWVkaW5ncyBvZiB0aGUgTmF0aW9uYWwgQWNhZGVteSBv
ZiBTY2llbmNlczwvc2Vjb25kYXJ5LXRpdGxlPjwvdGl0bGVzPjxwZXJpb2RpY2FsPjxmdWxsLXRp
dGxlPlByb2NlZWRpbmdzIG9mIHRoZSBOYXRpb25hbCBBY2FkZW15IG9mIFNjaWVuY2VzPC9mdWxs
LXRpdGxlPjxhYmJyLTE+UHJvYy4gTmF0bC4gQWNhZC4gU2NpLjwvYWJici0xPjwvcGVyaW9kaWNh
bD48cGFnZXM+MzM3Ni0zMzgxPC9wYWdlcz48dm9sdW1lPjk5PC92b2x1bWU+PG51bWJlcj42PC9u
dW1iZXI+PGRhdGVzPjx5ZWFyPjIwMDI8L3llYXI+PC9kYXRlcz48aXNibj4wMDI3LTg0MjQ8L2lz
Ym4+PHVybHM+PC91cmxzPjwvcmVjb3JkPjwvQ2l0ZT48Q2l0ZT48QXV0aG9yPlh1PC9BdXRob3I+
PFllYXI+MjAwMjwvWWVhcj48UmVjTnVtPjQ1MjwvUmVjTnVtPjxyZWNvcmQ+PHJlYy1udW1iZXI+
NDUyPC9yZWMtbnVtYmVyPjxmb3JlaWduLWtleXM+PGtleSBhcHA9IkVOIiBkYi1pZD0idHZzcnBw
cjUzZmFwdHNlZGVzc3hkMnNteDV2dzk5cHcyZjlwIiB0aW1lc3RhbXA9IjE3MjQzOTQ2MjAiIGd1
aWQ9ImQ2M2VkMWYyLTE5MTgtNDk4MC04ZTg2LWY3N2RmODI3NDRmMCI+NDUyPC9rZXk+PC9mb3Jl
aWduLWtleXM+PHJlZi10eXBlIG5hbWU9IkpvdXJuYWwgQXJ0aWNsZSI+MTc8L3JlZi10eXBlPjxj
b250cmlidXRvcnM+PGF1dGhvcnM+PGF1dGhvcj5YdSwgWGluPC9hdXRob3I+PGF1dGhvcj5Hb2Rk
YXJkIElJSSwgV2lsbGlhbSBBPC9hdXRob3I+PC9hdXRob3JzPjwvY29udHJpYnV0b3JzPjx0aXRs
ZXM+PHRpdGxlPjxzdHlsZSBmYWNlPSJub3JtYWwiIGZvbnQ9ImRlZmF1bHQiIHNpemU9IjEwMCUi
PlBlcm94b25lIGNoZW1pc3RyeTogRm9ybWF0aW9uIG9mIEg8L3N0eWxlPjxzdHlsZSBmYWNlPSJz
dWJzY3JpcHQiIGZvbnQ9ImRlZmF1bHQiIHNpemU9IjEwMCUiPjI8L3N0eWxlPjxzdHlsZSBmYWNl
PSJub3JtYWwiIGZvbnQ9ImRlZmF1bHQiIHNpemU9IjEwMCUiPk88L3N0eWxlPjxzdHlsZSBmYWNl
PSJzdWJzY3JpcHQiIGZvbnQ9ImRlZmF1bHQiIHNpemU9IjEwMCUiPjM8L3N0eWxlPjxzdHlsZSBm
YWNlPSJub3JtYWwiIGZvbnQ9ImRlZmF1bHQiIHNpemU9IjEwMCUiPiBhbmQgcmluZy0oSE88L3N0
eWxlPjxzdHlsZSBmYWNlPSJzdWJzY3JpcHQiIGZvbnQ9ImRlZmF1bHQiIHNpemU9IjEwMCUiPjI8
L3N0eWxlPjxzdHlsZSBmYWNlPSJub3JtYWwiIGZvbnQ9ImRlZmF1bHQiIHNpemU9IjEwMCUiPiko
SE88L3N0eWxlPjxzdHlsZSBmYWNlPSJzdWJzY3JpcHQiIGZvbnQ9ImRlZmF1bHQiIHNpemU9IjEw
MCUiPjM8L3N0eWxlPjxzdHlsZSBmYWNlPSJub3JtYWwiIGZvbnQ9ImRlZmF1bHQiIHNpemU9IjEw
MCUiPikgZnJvbSBPPC9zdHlsZT48c3R5bGUgZmFjZT0ic3Vic2NyaXB0IiBmb250PSJkZWZhdWx0
IiBzaXplPSIxMDAlIj4zPC9zdHlsZT48c3R5bGUgZmFjZT0ibm9ybWFsIiBmb250PSJkZWZhdWx0
IiBzaXplPSIxMDAlIj4vSDwvc3R5bGU+PHN0eWxlIGZhY2U9InN1YnNjcmlwdCIgZm9udD0iZGVm
YXVsdCIgc2l6ZT0iMTAwJSI+Mjwvc3R5bGU+PHN0eWxlIGZhY2U9Im5vcm1hbCIgZm9udD0iZGVm
YXVsdCIgc2l6ZT0iMTAwJSI+Tzwvc3R5bGU+PHN0eWxlIGZhY2U9InN1YnNjcmlwdCIgZm9udD0i
ZGVmYXVsdCIgc2l6ZT0iMTAwJSI+Mjwvc3R5bGU+PC90aXRsZT48c2Vjb25kYXJ5LXRpdGxlPlBy
b2NlZWRpbmdzIG9mIHRoZSBOYXRpb25hbCBBY2FkZW15IG9mIFNjaWVuY2VzPC9zZWNvbmRhcnkt
dGl0bGU+PC90aXRsZXM+PHBlcmlvZGljYWw+PGZ1bGwtdGl0bGU+UHJvY2VlZGluZ3Mgb2YgdGhl
IE5hdGlvbmFsIEFjYWRlbXkgb2YgU2NpZW5jZXM8L2Z1bGwtdGl0bGU+PGFiYnItMT5Qcm9jLiBO
YXRsLiBBY2FkLiBTY2kuPC9hYmJyLTE+PC9wZXJpb2RpY2FsPjxwYWdlcz4xNTMwOC0xNTMxMjwv
cGFnZXM+PHZvbHVtZT45OTwvdm9sdW1lPjxudW1iZXI+MjQ8L251bWJlcj48ZGF0ZXM+PHllYXI+
MjAwMjwveWVhcj48L2RhdGVzPjxpc2JuPjAwMjctODQyNDwvaXNibj48dXJscz48L3VybHM+PC9y
ZWNvcmQ+PC9DaXRlPjwvRW5kTm90ZT5=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PEVuZE5vdGU+PENpdGU+PEF1dGhvcj5YdTwvQXV0aG9yPjxZZWFyPjIwMDI8L1llYXI+PFJlY051
bT40NTM8L1JlY051bT48RGlzcGxheVRleHQ+KDxzdHlsZSBmYWNlPSJpdGFsaWMiPjEsIDIwPC9z
dHlsZT4pPC9EaXNwbGF5VGV4dD48cmVjb3JkPjxyZWMtbnVtYmVyPjQ1MzwvcmVjLW51bWJlcj48
Zm9yZWlnbi1rZXlzPjxrZXkgYXBwPSJFTiIgZGItaWQ9InR2c3JwcHI1M2ZhcHRzZWRlc3N4ZDJz
bXg1dnc5OXB3MmY5cCIgdGltZXN0YW1wPSIxNzI0Mzk0NjIwIiBndWlkPSI0MjQ4YjdhMS1jY2Vl
LTRkNDYtODlhZi0xYzg2ZWZhYzgzMjQiPjQ1Mzwva2V5PjwvZm9yZWlnbi1rZXlzPjxyZWYtdHlw
ZSBuYW1lPSJKb3VybmFsIEFydGljbGUiPjE3PC9yZWYtdHlwZT48Y29udHJpYnV0b3JzPjxhdXRo
b3JzPjxhdXRob3I+WHUsIFhpbjwvYXV0aG9yPjxhdXRob3I+TXVsbGVyLCBSaWNoYXJkIFA8L2F1
dGhvcj48YXV0aG9yPkdvZGRhcmQgSUlJLCBXaWxsaWFtIEE8L2F1dGhvcj48L2F1dGhvcnM+PC9j
b250cmlidXRvcnM+PHRpdGxlcz48dGl0bGU+VGhlIGdhcyBwaGFzZSByZWFjdGlvbiBvZiBzaW5n
bGV0IGRpb3h5Z2VuIHdpdGggd2F0ZXI6IEEgd2F0ZXItY2F0YWx5emVkIG1lY2hhbmlzbTwvdGl0
bGU+PHNlY29uZGFyeS10aXRsZT5Qcm9jZWVkaW5ncyBvZiB0aGUgTmF0aW9uYWwgQWNhZGVteSBv
ZiBTY2llbmNlczwvc2Vjb25kYXJ5LXRpdGxlPjwvdGl0bGVzPjxwZXJpb2RpY2FsPjxmdWxsLXRp
dGxlPlByb2NlZWRpbmdzIG9mIHRoZSBOYXRpb25hbCBBY2FkZW15IG9mIFNjaWVuY2VzPC9mdWxs
LXRpdGxlPjxhYmJyLTE+UHJvYy4gTmF0bC4gQWNhZC4gU2NpLjwvYWJici0xPjwvcGVyaW9kaWNh
bD48cGFnZXM+MzM3Ni0zMzgxPC9wYWdlcz48dm9sdW1lPjk5PC92b2x1bWU+PG51bWJlcj42PC9u
dW1iZXI+PGRhdGVzPjx5ZWFyPjIwMDI8L3llYXI+PC9kYXRlcz48aXNibj4wMDI3LTg0MjQ8L2lz
Ym4+PHVybHM+PC91cmxzPjwvcmVjb3JkPjwvQ2l0ZT48Q2l0ZT48QXV0aG9yPlh1PC9BdXRob3I+
PFllYXI+MjAwMjwvWWVhcj48UmVjTnVtPjQ1MjwvUmVjTnVtPjxyZWNvcmQ+PHJlYy1udW1iZXI+
NDUyPC9yZWMtbnVtYmVyPjxmb3JlaWduLWtleXM+PGtleSBhcHA9IkVOIiBkYi1pZD0idHZzcnBw
cjUzZmFwdHNlZGVzc3hkMnNteDV2dzk5cHcyZjlwIiB0aW1lc3RhbXA9IjE3MjQzOTQ2MjAiIGd1
aWQ9ImQ2M2VkMWYyLTE5MTgtNDk4MC04ZTg2LWY3N2RmODI3NDRmMCI+NDUyPC9rZXk+PC9mb3Jl
aWduLWtleXM+PHJlZi10eXBlIG5hbWU9IkpvdXJuYWwgQXJ0aWNsZSI+MTc8L3JlZi10eXBlPjxj
b250cmlidXRvcnM+PGF1dGhvcnM+PGF1dGhvcj5YdSwgWGluPC9hdXRob3I+PGF1dGhvcj5Hb2Rk
YXJkIElJSSwgV2lsbGlhbSBBPC9hdXRob3I+PC9hdXRob3JzPjwvY29udHJpYnV0b3JzPjx0aXRs
ZXM+PHRpdGxlPjxzdHlsZSBmYWNlPSJub3JtYWwiIGZvbnQ9ImRlZmF1bHQiIHNpemU9IjEwMCUi
PlBlcm94b25lIGNoZW1pc3RyeTogRm9ybWF0aW9uIG9mIEg8L3N0eWxlPjxzdHlsZSBmYWNlPSJz
dWJzY3JpcHQiIGZvbnQ9ImRlZmF1bHQiIHNpemU9IjEwMCUiPjI8L3N0eWxlPjxzdHlsZSBmYWNl
PSJub3JtYWwiIGZvbnQ9ImRlZmF1bHQiIHNpemU9IjEwMCUiPk88L3N0eWxlPjxzdHlsZSBmYWNl
PSJzdWJzY3JpcHQiIGZvbnQ9ImRlZmF1bHQiIHNpemU9IjEwMCUiPjM8L3N0eWxlPjxzdHlsZSBm
YWNlPSJub3JtYWwiIGZvbnQ9ImRlZmF1bHQiIHNpemU9IjEwMCUiPiBhbmQgcmluZy0oSE88L3N0
eWxlPjxzdHlsZSBmYWNlPSJzdWJzY3JpcHQiIGZvbnQ9ImRlZmF1bHQiIHNpemU9IjEwMCUiPjI8
L3N0eWxlPjxzdHlsZSBmYWNlPSJub3JtYWwiIGZvbnQ9ImRlZmF1bHQiIHNpemU9IjEwMCUiPiko
SE88L3N0eWxlPjxzdHlsZSBmYWNlPSJzdWJzY3JpcHQiIGZvbnQ9ImRlZmF1bHQiIHNpemU9IjEw
MCUiPjM8L3N0eWxlPjxzdHlsZSBmYWNlPSJub3JtYWwiIGZvbnQ9ImRlZmF1bHQiIHNpemU9IjEw
MCUiPikgZnJvbSBPPC9zdHlsZT48c3R5bGUgZmFjZT0ic3Vic2NyaXB0IiBmb250PSJkZWZhdWx0
IiBzaXplPSIxMDAlIj4zPC9zdHlsZT48c3R5bGUgZmFjZT0ibm9ybWFsIiBmb250PSJkZWZhdWx0
IiBzaXplPSIxMDAlIj4vSDwvc3R5bGU+PHN0eWxlIGZhY2U9InN1YnNjcmlwdCIgZm9udD0iZGVm
YXVsdCIgc2l6ZT0iMTAwJSI+Mjwvc3R5bGU+PHN0eWxlIGZhY2U9Im5vcm1hbCIgZm9udD0iZGVm
YXVsdCIgc2l6ZT0iMTAwJSI+Tzwvc3R5bGU+PHN0eWxlIGZhY2U9InN1YnNjcmlwdCIgZm9udD0i
ZGVmYXVsdCIgc2l6ZT0iMTAwJSI+Mjwvc3R5bGU+PC90aXRsZT48c2Vjb25kYXJ5LXRpdGxlPlBy
b2NlZWRpbmdzIG9mIHRoZSBOYXRpb25hbCBBY2FkZW15IG9mIFNjaWVuY2VzPC9zZWNvbmRhcnkt
dGl0bGU+PC90aXRsZXM+PHBlcmlvZGljYWw+PGZ1bGwtdGl0bGU+UHJvY2VlZGluZ3Mgb2YgdGhl
IE5hdGlvbmFsIEFjYWRlbXkgb2YgU2NpZW5jZXM8L2Z1bGwtdGl0bGU+PGFiYnItMT5Qcm9jLiBO
YXRsLiBBY2FkLiBTY2kuPC9hYmJyLTE+PC9wZXJpb2RpY2FsPjxwYWdlcz4xNTMwOC0xNTMxMjwv
cGFnZXM+PHZvbHVtZT45OTwvdm9sdW1lPjxudW1iZXI+MjQ8L251bWJlcj48ZGF0ZXM+PHllYXI+
MjAwMjwveWVhcj48L2RhdGVzPjxpc2JuPjAwMjctODQyNDwvaXNibj48dXJscz48L3VybHM+PC9y
ZWNvcmQ+PC9DaXRlPjwvRW5kTm90ZT5=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1, 20</w:t>
      </w:r>
      <w:r w:rsidR="00944C98" w:rsidRPr="00EA3A30">
        <w:rPr>
          <w:rFonts w:eastAsia="Times New Roman"/>
          <w:noProof/>
          <w:sz w:val="24"/>
          <w:szCs w:val="24"/>
        </w:rPr>
        <w:t>)</w:t>
      </w:r>
      <w:r w:rsidRPr="00E54765">
        <w:rPr>
          <w:rFonts w:eastAsia="Times New Roman"/>
          <w:sz w:val="24"/>
          <w:szCs w:val="24"/>
        </w:rPr>
        <w:fldChar w:fldCharType="end"/>
      </w:r>
      <w:r w:rsidR="00FF5B2A" w:rsidRPr="00EA3A30">
        <w:rPr>
          <w:rFonts w:eastAsia="Times New Roman"/>
          <w:sz w:val="24"/>
          <w:szCs w:val="24"/>
        </w:rPr>
        <w:t xml:space="preserve"> theoretically delineated plausible mechanisms to </w:t>
      </w:r>
      <w:r w:rsidR="00FF5B2A" w:rsidRPr="00E54765">
        <w:rPr>
          <w:sz w:val="24"/>
          <w:szCs w:val="24"/>
        </w:rPr>
        <w:t>HOOOH</w:t>
      </w:r>
      <w:r w:rsidR="00FF5B2A" w:rsidRPr="00EA3A30">
        <w:rPr>
          <w:rFonts w:eastAsia="Times New Roman"/>
          <w:b/>
          <w:sz w:val="24"/>
          <w:szCs w:val="24"/>
        </w:rPr>
        <w:t xml:space="preserve"> </w:t>
      </w:r>
      <w:r w:rsidR="00FF5B2A" w:rsidRPr="00EA3A30">
        <w:rPr>
          <w:rFonts w:eastAsia="Times New Roman"/>
          <w:sz w:val="24"/>
          <w:szCs w:val="24"/>
        </w:rPr>
        <w:t xml:space="preserve">in a water-catalyzed reaction of water with </w:t>
      </w:r>
      <w:r w:rsidR="00FF5B2A" w:rsidRPr="00EA3A30">
        <w:rPr>
          <w:rFonts w:eastAsia="Times New Roman"/>
          <w:sz w:val="24"/>
          <w:szCs w:val="24"/>
          <w:vertAlign w:val="superscript"/>
        </w:rPr>
        <w:t>1</w:t>
      </w:r>
      <w:r w:rsidR="00FF5B2A" w:rsidRPr="00EA3A30">
        <w:rPr>
          <w:rFonts w:eastAsia="Times New Roman"/>
          <w:sz w:val="24"/>
          <w:szCs w:val="24"/>
        </w:rPr>
        <w:t>O</w:t>
      </w:r>
      <w:r w:rsidR="00FF5B2A" w:rsidRPr="00EA3A30">
        <w:rPr>
          <w:rFonts w:eastAsia="Times New Roman"/>
          <w:sz w:val="24"/>
          <w:szCs w:val="24"/>
          <w:vertAlign w:val="subscript"/>
        </w:rPr>
        <w:t xml:space="preserve">2 </w:t>
      </w:r>
      <w:r w:rsidR="00FF5B2A" w:rsidRPr="00EA3A30">
        <w:rPr>
          <w:rFonts w:eastAsia="Times New Roman"/>
          <w:sz w:val="24"/>
          <w:szCs w:val="24"/>
        </w:rPr>
        <w:t>or via decomposition of [(HO</w:t>
      </w:r>
      <w:proofErr w:type="gramStart"/>
      <w:r w:rsidR="00FF5B2A" w:rsidRPr="00EA3A30">
        <w:rPr>
          <w:rFonts w:eastAsia="Times New Roman"/>
          <w:sz w:val="24"/>
          <w:szCs w:val="24"/>
          <w:vertAlign w:val="subscript"/>
        </w:rPr>
        <w:t>2</w:t>
      </w:r>
      <w:r w:rsidR="00FF5B2A" w:rsidRPr="00EA3A30">
        <w:rPr>
          <w:rFonts w:eastAsia="Times New Roman"/>
          <w:sz w:val="24"/>
          <w:szCs w:val="24"/>
        </w:rPr>
        <w:t>)(</w:t>
      </w:r>
      <w:proofErr w:type="gramEnd"/>
      <w:r w:rsidR="00FF5B2A" w:rsidRPr="00EA3A30">
        <w:rPr>
          <w:rFonts w:eastAsia="Times New Roman"/>
          <w:sz w:val="24"/>
          <w:szCs w:val="24"/>
        </w:rPr>
        <w:t>HO</w:t>
      </w:r>
      <w:r w:rsidR="00FF5B2A" w:rsidRPr="00EA3A30">
        <w:rPr>
          <w:rFonts w:eastAsia="Times New Roman"/>
          <w:sz w:val="24"/>
          <w:szCs w:val="24"/>
          <w:vertAlign w:val="subscript"/>
        </w:rPr>
        <w:t>3</w:t>
      </w:r>
      <w:r w:rsidR="00FF5B2A" w:rsidRPr="00EA3A30">
        <w:rPr>
          <w:rFonts w:eastAsia="Times New Roman"/>
          <w:sz w:val="24"/>
          <w:szCs w:val="24"/>
        </w:rPr>
        <w:t xml:space="preserve">)] hydrogen-bonded </w:t>
      </w:r>
      <w:r w:rsidR="00FF5B2A" w:rsidRPr="00E54765">
        <w:rPr>
          <w:rFonts w:eastAsia="Times New Roman"/>
          <w:sz w:val="24"/>
          <w:szCs w:val="24"/>
        </w:rPr>
        <w:t>complexes</w:t>
      </w:r>
      <w:r w:rsidRPr="00EA3A30">
        <w:rPr>
          <w:rFonts w:eastAsia="Times New Roman"/>
          <w:sz w:val="24"/>
          <w:szCs w:val="24"/>
        </w:rPr>
        <w:t xml:space="preserve">. Suma </w:t>
      </w:r>
      <w:r w:rsidRPr="00EA3A30">
        <w:rPr>
          <w:rFonts w:eastAsia="Times New Roman"/>
          <w:i/>
          <w:sz w:val="24"/>
          <w:szCs w:val="24"/>
        </w:rPr>
        <w:t>et al</w:t>
      </w:r>
      <w:r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&lt;EndNote&gt;&lt;Cite&gt;&lt;Author&gt;Suma&lt;/Author&gt;&lt;Year&gt;2005&lt;/Year&gt;&lt;RecNum&gt;468&lt;/RecNum&gt;&lt;DisplayText&gt;(&lt;style face="italic"&gt;21&lt;/style&gt;)&lt;/DisplayText&gt;&lt;record&gt;&lt;rec-number&gt;468&lt;/rec-number&gt;&lt;foreign-keys&gt;&lt;key app="EN" db-id="tvsrppr53faptsedessxd2smx5vw99pw2f9p" timestamp="1724394620" guid="84fc01b6-8856-4138-b07f-72d51e4488ea"&gt;468&lt;/key&gt;&lt;/foreign-keys&gt;&lt;ref-type name="Journal Article"&gt;17&lt;/ref-type&gt;&lt;contributors&gt;&lt;authors&gt;&lt;author&gt;Suma, Kohsuke&lt;/author&gt;&lt;author&gt;Sumiyoshi, Yoshihiro&lt;/author&gt;&lt;author&gt;Endo, Yasuki&lt;/author&gt;&lt;/authors&gt;&lt;/contributors&gt;&lt;titles&gt;&lt;title&gt;The rotational spectrum and structure of HOOOH&lt;/title&gt;&lt;secondary-title&gt;Journal of the American Chemical Society&lt;/secondary-title&gt;&lt;/titles&gt;&lt;periodical&gt;&lt;full-title&gt;Journal of the American Chemical Society&lt;/full-title&gt;&lt;abbr-1&gt;J. Am. Chem. Soc.&lt;/abbr-1&gt;&lt;/periodical&gt;&lt;pages&gt;14998-14999&lt;/pages&gt;&lt;volume&gt;127&lt;/volume&gt;&lt;number&gt;43&lt;/number&gt;&lt;dates&gt;&lt;year&gt;2005&lt;/year&gt;&lt;/dates&gt;&lt;isbn&gt;0002-7863&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21</w:t>
      </w:r>
      <w:r w:rsidR="00944C98" w:rsidRPr="00EA3A30">
        <w:rPr>
          <w:rFonts w:eastAsia="Times New Roman"/>
          <w:noProof/>
          <w:sz w:val="24"/>
          <w:szCs w:val="24"/>
        </w:rPr>
        <w:t>)</w:t>
      </w:r>
      <w:r w:rsidRPr="00E54765">
        <w:rPr>
          <w:rFonts w:eastAsia="Times New Roman"/>
          <w:sz w:val="24"/>
          <w:szCs w:val="24"/>
        </w:rPr>
        <w:fldChar w:fldCharType="end"/>
      </w:r>
      <w:r w:rsidR="00FF5B2A" w:rsidRPr="00EA3A30">
        <w:rPr>
          <w:rFonts w:eastAsia="Times New Roman"/>
          <w:sz w:val="24"/>
          <w:szCs w:val="24"/>
        </w:rPr>
        <w:t xml:space="preserve"> reported the first pure rotational spectra and precise geometrical structure of </w:t>
      </w:r>
      <w:r w:rsidR="00FF5B2A" w:rsidRPr="00EA3A30">
        <w:rPr>
          <w:rFonts w:eastAsia="Times New Roman"/>
          <w:i/>
          <w:sz w:val="24"/>
          <w:szCs w:val="24"/>
        </w:rPr>
        <w:t>trans</w:t>
      </w:r>
      <w:r w:rsidR="00FF5B2A" w:rsidRPr="00EA3A30">
        <w:rPr>
          <w:rFonts w:eastAsia="Times New Roman"/>
          <w:sz w:val="24"/>
          <w:szCs w:val="24"/>
        </w:rPr>
        <w:t>-HOOOH</w:t>
      </w:r>
      <w:r w:rsidRPr="00EA3A30">
        <w:rPr>
          <w:rFonts w:eastAsia="Times New Roman"/>
          <w:sz w:val="24"/>
          <w:szCs w:val="24"/>
        </w:rPr>
        <w:t xml:space="preserve">. </w:t>
      </w:r>
      <w:r w:rsidR="00FA2185" w:rsidRPr="00E54765">
        <w:rPr>
          <w:rFonts w:eastAsia="Times New Roman"/>
          <w:sz w:val="24"/>
          <w:szCs w:val="24"/>
        </w:rPr>
        <w:t>H</w:t>
      </w:r>
      <w:r w:rsidRPr="00E54765">
        <w:rPr>
          <w:rFonts w:eastAsia="Times New Roman"/>
          <w:sz w:val="24"/>
          <w:szCs w:val="24"/>
        </w:rPr>
        <w:t>igh</w:t>
      </w:r>
      <w:r w:rsidRPr="00EA3A30">
        <w:rPr>
          <w:rFonts w:eastAsia="Times New Roman"/>
          <w:sz w:val="24"/>
          <w:szCs w:val="24"/>
        </w:rPr>
        <w:t xml:space="preserve">-level </w:t>
      </w:r>
      <w:r w:rsidRPr="00EA3A30">
        <w:rPr>
          <w:rFonts w:eastAsia="Times New Roman"/>
          <w:i/>
          <w:sz w:val="24"/>
          <w:szCs w:val="24"/>
        </w:rPr>
        <w:t>ab initio</w:t>
      </w:r>
      <w:r w:rsidRPr="00EA3A30">
        <w:rPr>
          <w:rFonts w:eastAsia="Times New Roman"/>
          <w:sz w:val="24"/>
          <w:szCs w:val="24"/>
        </w:rPr>
        <w:t xml:space="preserve"> studies including the benchmark CCSD(T)-F12 calculations by Hollman and Schaefer confirmed a zigzag skew-chain helical-type structure of </w:t>
      </w:r>
      <w:r w:rsidRPr="00EA3A30">
        <w:rPr>
          <w:rFonts w:eastAsia="Times New Roman"/>
          <w:i/>
          <w:sz w:val="24"/>
          <w:szCs w:val="24"/>
        </w:rPr>
        <w:t>trans</w:t>
      </w:r>
      <w:r w:rsidRPr="00EA3A30">
        <w:rPr>
          <w:rFonts w:eastAsia="Times New Roman"/>
          <w:sz w:val="24"/>
          <w:szCs w:val="24"/>
        </w:rPr>
        <w:t>-</w:t>
      </w:r>
      <w:r w:rsidR="00024C26" w:rsidRPr="00E54765">
        <w:rPr>
          <w:sz w:val="24"/>
          <w:szCs w:val="24"/>
        </w:rPr>
        <w:t>HOOOH</w:t>
      </w:r>
      <w:r w:rsidRPr="00EA3A30">
        <w:rPr>
          <w:rFonts w:eastAsia="Times New Roman"/>
          <w:b/>
          <w:sz w:val="24"/>
          <w:szCs w:val="24"/>
        </w:rPr>
        <w:t xml:space="preserve"> </w:t>
      </w:r>
      <w:r w:rsidRPr="00EA3A30">
        <w:rPr>
          <w:rFonts w:eastAsia="Times New Roman"/>
          <w:sz w:val="24"/>
          <w:szCs w:val="24"/>
        </w:rPr>
        <w:t>with C</w:t>
      </w:r>
      <w:r w:rsidRPr="00EA3A30">
        <w:rPr>
          <w:rFonts w:eastAsia="Times New Roman"/>
          <w:sz w:val="24"/>
          <w:szCs w:val="24"/>
          <w:vertAlign w:val="subscript"/>
        </w:rPr>
        <w:t>2</w:t>
      </w:r>
      <w:r w:rsidRPr="00EA3A30">
        <w:rPr>
          <w:rFonts w:eastAsia="Times New Roman"/>
          <w:sz w:val="24"/>
          <w:szCs w:val="24"/>
        </w:rPr>
        <w:t xml:space="preserve"> symmetry</w:t>
      </w:r>
      <w:r w:rsidR="00923823"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&lt;EndNote&gt;&lt;Cite&gt;&lt;Author&gt;Hollman&lt;/Author&gt;&lt;Year&gt;2012&lt;/Year&gt;&lt;RecNum&gt;490&lt;/RecNum&gt;&lt;DisplayText&gt;(&lt;style face="italic"&gt;22&lt;/style&gt;)&lt;/DisplayText&gt;&lt;record&gt;&lt;rec-number&gt;490&lt;/rec-number&gt;&lt;foreign-keys&gt;&lt;key app="EN" db-id="tvsrppr53faptsedessxd2smx5vw99pw2f9p" timestamp="1724394620" guid="e05ebc82-07df-4892-a837-6e1da86cb9ce"&gt;490&lt;/key&gt;&lt;/foreign-keys&gt;&lt;ref-type name="Journal Article"&gt;17&lt;/ref-type&gt;&lt;contributors&gt;&lt;authors&gt;&lt;author&gt;Hollman, David S&lt;/author&gt;&lt;author&gt;Schaefer, Henry F&lt;/author&gt;&lt;/authors&gt;&lt;/contributors&gt;&lt;titles&gt;&lt;title&gt;In search of the next Holy Grail of polyoxide chemistry: Explicitly correlated ab initio full quartic force fields for HOOH, HOOOH, HOOOOH, and their isotopologues&lt;/title&gt;&lt;secondary-title&gt;The Journal of chemical physics&lt;/secondary-title&gt;&lt;/titles&gt;&lt;periodical&gt;&lt;full-title&gt;The Journal of Chemical Physics&lt;/full-title&gt;&lt;abbr-1&gt;J. Chem. Phys.&lt;/abbr-1&gt;&lt;/periodical&gt;&lt;volume&gt;136&lt;/volume&gt;&lt;number&gt;8&lt;/number&gt;&lt;dates&gt;&lt;year&gt;2012&lt;/year&gt;&lt;/dates&gt;&lt;isbn&gt;0021-9606&lt;/isbn&gt;&lt;urls&gt;&lt;/urls&gt;&lt;/record&gt;&lt;/Cite&gt;&lt;/EndNote&gt;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22</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w:t>
      </w:r>
    </w:p>
    <w:p w14:paraId="0AB9C5D5" w14:textId="05CD1E1E" w:rsidR="0039664E" w:rsidRPr="00EA3A30" w:rsidRDefault="007F3710" w:rsidP="007E61E9">
      <w:pPr>
        <w:spacing w:after="240" w:line="360" w:lineRule="auto"/>
        <w:ind w:firstLine="289"/>
        <w:jc w:val="both"/>
        <w:rPr>
          <w:rFonts w:eastAsia="Times New Roman"/>
          <w:sz w:val="24"/>
          <w:szCs w:val="24"/>
        </w:rPr>
      </w:pPr>
      <w:r w:rsidRPr="00EA3A30">
        <w:rPr>
          <w:rFonts w:eastAsia="Times New Roman"/>
          <w:sz w:val="24"/>
          <w:szCs w:val="24"/>
        </w:rPr>
        <w:t xml:space="preserve">Despite the astrochemical and </w:t>
      </w:r>
      <w:proofErr w:type="spellStart"/>
      <w:r w:rsidRPr="00EA3A30">
        <w:rPr>
          <w:rFonts w:eastAsia="Times New Roman"/>
          <w:sz w:val="24"/>
          <w:szCs w:val="24"/>
        </w:rPr>
        <w:t>astrobiological</w:t>
      </w:r>
      <w:proofErr w:type="spellEnd"/>
      <w:r w:rsidRPr="00EA3A30">
        <w:rPr>
          <w:rFonts w:eastAsia="Times New Roman"/>
          <w:sz w:val="24"/>
          <w:szCs w:val="24"/>
        </w:rPr>
        <w:t xml:space="preserve"> importance of </w:t>
      </w:r>
      <w:r w:rsidR="00D366C4" w:rsidRPr="00E54765">
        <w:rPr>
          <w:rFonts w:eastAsia="Times New Roman"/>
          <w:sz w:val="24"/>
          <w:szCs w:val="24"/>
        </w:rPr>
        <w:t>HOOOH</w:t>
      </w:r>
      <w:r w:rsidR="00D366C4" w:rsidRPr="00EA3A30">
        <w:rPr>
          <w:rFonts w:eastAsia="Times New Roman"/>
          <w:sz w:val="24"/>
          <w:szCs w:val="24"/>
        </w:rPr>
        <w:t xml:space="preserve"> </w:t>
      </w:r>
      <w:r w:rsidRPr="00EA3A30">
        <w:rPr>
          <w:rFonts w:eastAsia="Times New Roman"/>
          <w:sz w:val="24"/>
          <w:szCs w:val="24"/>
        </w:rPr>
        <w:t xml:space="preserve">in the interstellar medium and </w:t>
      </w:r>
      <w:r w:rsidR="008A1767" w:rsidRPr="00EA3A30">
        <w:rPr>
          <w:rFonts w:eastAsia="Times New Roman"/>
          <w:sz w:val="24"/>
          <w:szCs w:val="24"/>
        </w:rPr>
        <w:t xml:space="preserve">in </w:t>
      </w:r>
      <w:r w:rsidR="008A1767" w:rsidRPr="00E54765">
        <w:rPr>
          <w:rFonts w:eastAsia="Times New Roman"/>
          <w:sz w:val="24"/>
          <w:szCs w:val="24"/>
        </w:rPr>
        <w:t>the</w:t>
      </w:r>
      <w:r w:rsidR="008A1767" w:rsidRPr="00EA3A30">
        <w:rPr>
          <w:rFonts w:eastAsia="Times New Roman"/>
          <w:sz w:val="24"/>
          <w:szCs w:val="24"/>
        </w:rPr>
        <w:t xml:space="preserve"> </w:t>
      </w:r>
      <w:r w:rsidRPr="00EA3A30">
        <w:rPr>
          <w:rFonts w:eastAsia="Times New Roman"/>
          <w:sz w:val="24"/>
          <w:szCs w:val="24"/>
        </w:rPr>
        <w:t>Solar System,</w:t>
      </w:r>
      <w:r w:rsidR="00970FB7" w:rsidRPr="00EA3A30">
        <w:rPr>
          <w:rFonts w:eastAsia="Times New Roman"/>
          <w:sz w:val="24"/>
          <w:szCs w:val="24"/>
        </w:rPr>
        <w:t xml:space="preserve"> </w:t>
      </w:r>
      <w:r w:rsidR="00970FB7" w:rsidRPr="00E54765">
        <w:rPr>
          <w:rFonts w:eastAsia="Times New Roman"/>
          <w:sz w:val="24"/>
          <w:szCs w:val="24"/>
        </w:rPr>
        <w:t xml:space="preserve">its formation </w:t>
      </w:r>
      <w:r w:rsidR="0083787E" w:rsidRPr="00E54765">
        <w:rPr>
          <w:rFonts w:eastAsia="Times New Roman"/>
          <w:sz w:val="24"/>
          <w:szCs w:val="24"/>
        </w:rPr>
        <w:t xml:space="preserve">mechanism </w:t>
      </w:r>
      <w:r w:rsidR="00970FB7" w:rsidRPr="00E54765">
        <w:rPr>
          <w:rFonts w:eastAsia="Times New Roman"/>
          <w:sz w:val="24"/>
          <w:szCs w:val="24"/>
        </w:rPr>
        <w:t xml:space="preserve">under extraterrestrial-like conditions </w:t>
      </w:r>
      <w:r w:rsidR="008A1767" w:rsidRPr="00E54765">
        <w:rPr>
          <w:rFonts w:eastAsia="Times New Roman"/>
          <w:sz w:val="24"/>
          <w:szCs w:val="24"/>
        </w:rPr>
        <w:t xml:space="preserve">has </w:t>
      </w:r>
      <w:r w:rsidR="00970FB7" w:rsidRPr="00E54765">
        <w:rPr>
          <w:rFonts w:eastAsia="Times New Roman"/>
          <w:sz w:val="24"/>
          <w:szCs w:val="24"/>
        </w:rPr>
        <w:t>remain</w:t>
      </w:r>
      <w:r w:rsidR="008A1767" w:rsidRPr="00E54765">
        <w:rPr>
          <w:rFonts w:eastAsia="Times New Roman"/>
          <w:sz w:val="24"/>
          <w:szCs w:val="24"/>
        </w:rPr>
        <w:t>ed</w:t>
      </w:r>
      <w:r w:rsidR="00970FB7" w:rsidRPr="00E54765">
        <w:rPr>
          <w:rFonts w:eastAsia="Times New Roman"/>
          <w:sz w:val="24"/>
          <w:szCs w:val="24"/>
        </w:rPr>
        <w:t xml:space="preserve"> poorly understood</w:t>
      </w:r>
      <w:r w:rsidRPr="00EA3A30">
        <w:rPr>
          <w:rFonts w:eastAsia="Times New Roman"/>
          <w:sz w:val="24"/>
          <w:szCs w:val="24"/>
        </w:rPr>
        <w:t xml:space="preserve">. Water ice — a potential precursor to </w:t>
      </w:r>
      <w:r w:rsidR="0083787E" w:rsidRPr="00E54765">
        <w:rPr>
          <w:rFonts w:eastAsia="Times New Roman"/>
          <w:sz w:val="24"/>
          <w:szCs w:val="24"/>
        </w:rPr>
        <w:t>HOOOH</w:t>
      </w:r>
      <w:r w:rsidR="0083787E" w:rsidRPr="00EA3A30">
        <w:rPr>
          <w:rFonts w:eastAsia="Times New Roman"/>
          <w:b/>
          <w:sz w:val="24"/>
          <w:szCs w:val="24"/>
        </w:rPr>
        <w:t xml:space="preserve"> </w:t>
      </w:r>
      <w:r w:rsidRPr="00EA3A30">
        <w:rPr>
          <w:rFonts w:eastAsia="Times New Roman"/>
          <w:sz w:val="24"/>
          <w:szCs w:val="24"/>
        </w:rPr>
        <w:t xml:space="preserve">— is </w:t>
      </w:r>
      <w:r w:rsidR="0083787E" w:rsidRPr="00E54765">
        <w:rPr>
          <w:rFonts w:eastAsia="Times New Roman"/>
          <w:sz w:val="24"/>
          <w:szCs w:val="24"/>
        </w:rPr>
        <w:t>found</w:t>
      </w:r>
      <w:r w:rsidR="0083787E" w:rsidRPr="00EA3A30">
        <w:rPr>
          <w:rFonts w:eastAsia="Times New Roman"/>
          <w:sz w:val="24"/>
          <w:szCs w:val="24"/>
        </w:rPr>
        <w:t xml:space="preserve"> </w:t>
      </w:r>
      <w:r w:rsidRPr="00EA3A30">
        <w:rPr>
          <w:rFonts w:eastAsia="Times New Roman"/>
          <w:sz w:val="24"/>
          <w:szCs w:val="24"/>
        </w:rPr>
        <w:t>ubiquitously in cold molecular clouds</w:t>
      </w:r>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&lt;EndNote&gt;&lt;Cite&gt;&lt;Author&gt;Van Dishoeck&lt;/Author&gt;&lt;Year&gt;2013&lt;/Year&gt;&lt;RecNum&gt;495&lt;/RecNum&gt;&lt;DisplayText&gt;(&lt;style face="italic"&gt;23, 24&lt;/style&gt;)&lt;/DisplayText&gt;&lt;record&gt;&lt;rec-number&gt;495&lt;/rec-number&gt;&lt;foreign-keys&gt;&lt;key app="EN" db-id="tvsrppr53faptsedessxd2smx5vw99pw2f9p" timestamp="1724394620" guid="62eb323f-af18-4d08-ba4c-377c2595c993"&gt;495&lt;/key&gt;&lt;/foreign-keys&gt;&lt;ref-type name="Journal Article"&gt;17&lt;/ref-type&gt;&lt;contributors&gt;&lt;authors&gt;&lt;author&gt;Van Dishoeck, Ewine F&lt;/author&gt;&lt;author&gt;Herbst, Eric&lt;/author&gt;&lt;author&gt;Neufeld, David A&lt;/author&gt;&lt;/authors&gt;&lt;/contributors&gt;&lt;titles&gt;&lt;title&gt;Interstellar water chemistry: from laboratory to observations&lt;/title&gt;&lt;secondary-title&gt;Chemical Reviews&lt;/secondary-title&gt;&lt;/titles&gt;&lt;periodical&gt;&lt;full-title&gt;Chemical Reviews&lt;/full-title&gt;&lt;abbr-1&gt;Chem. Rev.&lt;/abbr-1&gt;&lt;/periodical&gt;&lt;pages&gt;9043-9085&lt;/pages&gt;&lt;volume&gt;113&lt;/volume&gt;&lt;number&gt;12&lt;/number&gt;&lt;dates&gt;&lt;year&gt;2013&lt;/year&gt;&lt;/dates&gt;&lt;isbn&gt;0009-2665&lt;/isbn&gt;&lt;urls&gt;&lt;/urls&gt;&lt;/record&gt;&lt;/Cite&gt;&lt;Cite&gt;&lt;Author&gt;Murakawa&lt;/Author&gt;&lt;Year&gt;2000&lt;/Year&gt;&lt;RecNum&gt;441&lt;/RecNum&gt;&lt;record&gt;&lt;rec-number&gt;441&lt;/rec-number&gt;&lt;foreign-keys&gt;&lt;key app="EN" db-id="tvsrppr53faptsedessxd2smx5vw99pw2f9p" timestamp="1724394620" guid="713167ea-b8b4-45a5-9227-8e9c9abc1dec"&gt;441&lt;/key&gt;&lt;/foreign-keys&gt;&lt;ref-type name="Journal Article"&gt;17&lt;/ref-type&gt;&lt;contributors&gt;&lt;authors&gt;&lt;author&gt;Murakawa, Koji&lt;/author&gt;&lt;author&gt;Tamura, Motohide&lt;/author&gt;&lt;author&gt;Nagata, Tetsuya&lt;/author&gt;&lt;/authors&gt;&lt;/contributors&gt;&lt;titles&gt;&lt;title&gt;1-4 micron spectrophotometry of dust in the taurus dark cloud: water ice distribution in heiles cloud 2&lt;/title&gt;&lt;secondary-title&gt;The Astrophysical Journal Supplement Series&lt;/secondary-title&gt;&lt;/titles&gt;&lt;periodical&gt;&lt;full-title&gt;The Astrophysical Journal Supplement Series&lt;/full-title&gt;&lt;abbr-1&gt;Astrophys. J. Suppl. Ser.&lt;/abbr-1&gt;&lt;/periodical&gt;&lt;pages&gt;603&lt;/pages&gt;&lt;volume&gt;128&lt;/volume&gt;&lt;number&gt;2&lt;/number&gt;&lt;dates&gt;&lt;year&gt;2000&lt;/year&gt;&lt;/dates&gt;&lt;isbn&gt;0067-0049&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23, 24</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and </w:t>
      </w:r>
      <w:r w:rsidR="0083787E" w:rsidRPr="00E54765">
        <w:rPr>
          <w:rFonts w:eastAsia="Times New Roman"/>
          <w:sz w:val="24"/>
          <w:szCs w:val="24"/>
        </w:rPr>
        <w:t>throughout</w:t>
      </w:r>
      <w:r w:rsidRPr="00E54765">
        <w:rPr>
          <w:rFonts w:eastAsia="Times New Roman"/>
          <w:sz w:val="24"/>
          <w:szCs w:val="24"/>
        </w:rPr>
        <w:t xml:space="preserve"> </w:t>
      </w:r>
      <w:r w:rsidR="00FA2185" w:rsidRPr="00E54765">
        <w:rPr>
          <w:rFonts w:eastAsia="Times New Roman"/>
          <w:sz w:val="24"/>
          <w:szCs w:val="24"/>
        </w:rPr>
        <w:t>the</w:t>
      </w:r>
      <w:r w:rsidR="00FA2185" w:rsidRPr="00EA3A30">
        <w:rPr>
          <w:rFonts w:eastAsia="Times New Roman"/>
          <w:sz w:val="24"/>
          <w:szCs w:val="24"/>
        </w:rPr>
        <w:t xml:space="preserve"> </w:t>
      </w:r>
      <w:r w:rsidRPr="00EA3A30">
        <w:rPr>
          <w:rFonts w:eastAsia="Times New Roman"/>
          <w:sz w:val="24"/>
          <w:szCs w:val="24"/>
        </w:rPr>
        <w:t>Solar System</w:t>
      </w:r>
      <w:r w:rsidR="0083787E" w:rsidRPr="00EA3A30">
        <w:rPr>
          <w:rFonts w:eastAsia="Times New Roman"/>
          <w:sz w:val="24"/>
          <w:szCs w:val="24"/>
        </w:rPr>
        <w:t xml:space="preserve"> </w:t>
      </w:r>
      <w:r w:rsidR="0083787E" w:rsidRPr="00E54765">
        <w:rPr>
          <w:rFonts w:eastAsia="Times New Roman"/>
          <w:sz w:val="24"/>
          <w:szCs w:val="24"/>
        </w:rPr>
        <w:t>including</w:t>
      </w:r>
      <w:r w:rsidRPr="00EA3A30">
        <w:rPr>
          <w:rFonts w:eastAsia="Times New Roman"/>
          <w:sz w:val="24"/>
          <w:szCs w:val="24"/>
        </w:rPr>
        <w:t xml:space="preserve"> Kuiper Belt Objects</w:t>
      </w:r>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&lt;EndNote&gt;&lt;Cite&gt;&lt;Author&gt;Jewitt&lt;/Author&gt;&lt;Year&gt;2004&lt;/Year&gt;&lt;RecNum&gt;461&lt;/RecNum&gt;&lt;DisplayText&gt;(&lt;style face="italic"&gt;25, 26&lt;/style&gt;)&lt;/DisplayText&gt;&lt;record&gt;&lt;rec-number&gt;461&lt;/rec-number&gt;&lt;foreign-keys&gt;&lt;key app="EN" db-id="tvsrppr53faptsedessxd2smx5vw99pw2f9p" timestamp="1724394620" guid="4e7034bd-0e2a-4281-ad40-699dfef4aa21"&gt;461&lt;/key&gt;&lt;/foreign-keys&gt;&lt;ref-type name="Journal Article"&gt;17&lt;/ref-type&gt;&lt;contributors&gt;&lt;authors&gt;&lt;author&gt;Jewitt, D. C.&lt;/author&gt;&lt;author&gt;Luu, J.&lt;/author&gt;&lt;/authors&gt;&lt;/contributors&gt;&lt;titles&gt;&lt;title&gt;Crystalline water ice on the Kuiper belt object (50000) Quaoar&lt;/title&gt;&lt;secondary-title&gt;Nature&lt;/secondary-title&gt;&lt;/titles&gt;&lt;periodical&gt;&lt;full-title&gt;Nature&lt;/full-title&gt;&lt;/periodical&gt;&lt;pages&gt;731-733&lt;/pages&gt;&lt;volume&gt;432&lt;/volume&gt;&lt;number&gt;7018&lt;/number&gt;&lt;dates&gt;&lt;year&gt;2004&lt;/year&gt;&lt;pub-dates&gt;&lt;date&gt;2004 DEC 9&lt;/date&gt;&lt;/pub-dates&gt;&lt;/dates&gt;&lt;isbn&gt;0028-0836&amp;#xD;1476-4687&lt;/isbn&gt;&lt;accession-num&gt;WOS:000225597200041&lt;/accession-num&gt;&lt;work-type&gt;Article&lt;/work-type&gt;&lt;urls&gt;&lt;/urls&gt;&lt;electronic-resource-num&gt;10.1038/nature03111&lt;/electronic-resource-num&gt;&lt;access-date&gt;2004-12-09&lt;/access-date&gt;&lt;/record&gt;&lt;/Cite&gt;&lt;Cite&gt;&lt;Author&gt;Brown&lt;/Author&gt;&lt;Year&gt;2012&lt;/Year&gt;&lt;RecNum&gt;489&lt;/RecNum&gt;&lt;record&gt;&lt;rec-number&gt;489&lt;/rec-number&gt;&lt;foreign-keys&gt;&lt;key app="EN" db-id="tvsrppr53faptsedessxd2smx5vw99pw2f9p" timestamp="1724394620" guid="654b7658-1351-4fa8-b016-61eb3136fa6e"&gt;489&lt;/key&gt;&lt;/foreign-keys&gt;&lt;ref-type name="Journal Article"&gt;17&lt;/ref-type&gt;&lt;contributors&gt;&lt;authors&gt;&lt;author&gt;Brown, Michael E&lt;/author&gt;&lt;/authors&gt;&lt;/contributors&gt;&lt;titles&gt;&lt;title&gt;The compositions of Kuiper belt objects&lt;/title&gt;&lt;secondary-title&gt;Annual Review of Earth and Planetary Sciences&lt;/secondary-title&gt;&lt;/titles&gt;&lt;periodical&gt;&lt;full-title&gt;Annual Review of Earth and Planetary Sciences&lt;/full-title&gt;&lt;abbr-1&gt;Annu. Rev. Earth Planet. Sci.&lt;/abbr-1&gt;&lt;/periodical&gt;&lt;pages&gt;467-494&lt;/pages&gt;&lt;volume&gt;40&lt;/volume&gt;&lt;number&gt;1&lt;/number&gt;&lt;dates&gt;&lt;year&gt;2012&lt;/year&gt;&lt;/dates&gt;&lt;isbn&gt;0084-6597&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25, 26</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comets</w:t>
      </w:r>
      <w:r w:rsidR="00FA12A8" w:rsidRPr="00EA3A30">
        <w:rPr>
          <w:rFonts w:eastAsia="Times New Roman"/>
          <w:sz w:val="24"/>
          <w:szCs w:val="24"/>
        </w:rPr>
        <w:t xml:space="preserve"> </w:t>
      </w:r>
      <w:r w:rsidRPr="00E54765">
        <w:rPr>
          <w:rFonts w:eastAsia="Times New Roman"/>
          <w:sz w:val="24"/>
          <w:szCs w:val="24"/>
        </w:rPr>
        <w:fldChar w:fldCharType="begin">
          <w:fldData xml:space="preserve">PEVuZE5vdGU+PENpdGU+PEF1dGhvcj5GaWxhY2NoaW9uZTwvQXV0aG9yPjxZZWFyPjIwMTY8L1ll
YXI+PFJlY051bT41MDU8L1JlY051bT48RGlzcGxheVRleHQ+KDxzdHlsZSBmYWNlPSJpdGFsaWMi
PjI3LCAyODwvc3R5bGU+KTwvRGlzcGxheVRleHQ+PHJlY29yZD48cmVjLW51bWJlcj41MDU8L3Jl
Yy1udW1iZXI+PGZvcmVpZ24ta2V5cz48a2V5IGFwcD0iRU4iIGRiLWlkPSJ0dnNycHByNTNmYXB0
c2VkZXNzeGQyc214NXZ3OTlwdzJmOXAiIHRpbWVzdGFtcD0iMTcyNDM5NDYyMCIgZ3VpZD0iODMx
ZmY2NGItNGUyNS00ZTk0LTgyYjgtYzEwY2ViZTUyMTMzIj41MDU8L2tleT48L2ZvcmVpZ24ta2V5
cz48cmVmLXR5cGUgbmFtZT0iSm91cm5hbCBBcnRpY2xlIj4xNzwvcmVmLXR5cGU+PGNvbnRyaWJ1
dG9ycz48YXV0aG9ycz48YXV0aG9yPkZpbGFjY2hpb25lLCBHSUFOUklDTzwvYXV0aG9yPjxhdXRo
b3I+RGUgU2FuY3RpcywgTUFSSUEgQ1JJU1RJTkE8L2F1dGhvcj48YXV0aG9yPkNhcGFjY2lvbmks
IEZBQlJJWklPPC9hdXRob3I+PGF1dGhvcj5SYXBvbmksIEFuZHJlYTwvYXV0aG9yPjxhdXRob3I+
VG9zaSwgRmVkZXJpY288L2F1dGhvcj48YXV0aG9yPkNpYXJuaWVsbG8sIE1hdXJvPC9hdXRob3I+
PGF1dGhvcj5DZXJyb25pLCBQPC9hdXRob3I+PGF1dGhvcj5QaWNjaW9uaSwgR0lVU0VQUEU8L2F1
dGhvcj48YXV0aG9yPkNhcHJpYSwgTVQ8L2F1dGhvcj48YXV0aG9yPlBhbG9tYmEsIEVybmVzdG88
L2F1dGhvcj48L2F1dGhvcnM+PC9jb250cmlidXRvcnM+PHRpdGxlcz48dGl0bGU+RXhwb3NlZCB3
YXRlciBpY2Ugb24gdGhlIG51Y2xldXMgb2YgY29tZXQgNjdQL0NodXJ5dW1vduKAk0dlcmFzaW1l
bmtvPC90aXRsZT48c2Vjb25kYXJ5LXRpdGxlPk5hdHVyZTwvc2Vjb25kYXJ5LXRpdGxlPjwvdGl0
bGVzPjxwZXJpb2RpY2FsPjxmdWxsLXRpdGxlPk5hdHVyZTwvZnVsbC10aXRsZT48L3BlcmlvZGlj
YWw+PHBhZ2VzPjM2OC0zNzI8L3BhZ2VzPjx2b2x1bWU+NTI5PC92b2x1bWU+PG51bWJlcj43NTg2
PC9udW1iZXI+PGRhdGVzPjx5ZWFyPjIwMTY8L3llYXI+PC9kYXRlcz48aXNibj4wMDI4LTA4MzY8
L2lzYm4+PHVybHM+PC91cmxzPjwvcmVjb3JkPjwvQ2l0ZT48Q2l0ZT48QXV0aG9yPkRlIFNhbmN0
aXM8L0F1dGhvcj48WWVhcj4yMDE1PC9ZZWFyPjxSZWNOdW0+NTAxPC9SZWNOdW0+PHJlY29yZD48
cmVjLW51bWJlcj41MDE8L3JlYy1udW1iZXI+PGZvcmVpZ24ta2V5cz48a2V5IGFwcD0iRU4iIGRi
LWlkPSJ0dnNycHByNTNmYXB0c2VkZXNzeGQyc214NXZ3OTlwdzJmOXAiIHRpbWVzdGFtcD0iMTcy
NDM5NDYyMCIgZ3VpZD0iOGIwZjhjYjUtNGI3My00NTYyLTg4ODYtNGI0YzBmYzA3ODIyIj41MDE8
L2tleT48L2ZvcmVpZ24ta2V5cz48cmVmLXR5cGUgbmFtZT0iSm91cm5hbCBBcnRpY2xlIj4xNzwv
cmVmLXR5cGU+PGNvbnRyaWJ1dG9ycz48YXV0aG9ycz48YXV0aG9yPkRlIFNhbmN0aXMsIE1hcmlh
IENyaXN0aW5hPC9hdXRob3I+PGF1dGhvcj5DYXBhY2Npb25pLCBGQUJSSVpJTzwvYXV0aG9yPjxh
dXRob3I+Q2lhcm5pZWxsbywgTWF1cm88L2F1dGhvcj48YXV0aG9yPkZpbGFjY2hpb25lLCBHSUFO
UklDTzwvYXV0aG9yPjxhdXRob3I+Rm9ybWlzYW5vLCBNaWNoZWxhbmdlbG88L2F1dGhvcj48YXV0
aG9yPk1vdHRvbGEsIFM8L2F1dGhvcj48YXV0aG9yPlJhcG9uaSwgQW5kcmVhPC9hdXRob3I+PGF1
dGhvcj5Ub3NpLCBGZWRlcmljbzwvYXV0aG9yPjxhdXRob3I+Qm9ja2Vsw6llLU1vcnZhbiwgRDwv
YXV0aG9yPjxhdXRob3I+RXJhcmQsIFM8L2F1dGhvcj48L2F1dGhvcnM+PC9jb250cmlidXRvcnM+
PHRpdGxlcz48dGl0bGU+VGhlIGRpdXJuYWwgY3ljbGUgb2Ygd2F0ZXIgaWNlIG9uIGNvbWV0IDY3
UC9DaHVyeXVtb3bigJNHZXJhc2ltZW5rbzwvdGl0bGU+PHNlY29uZGFyeS10aXRsZT5OYXR1cmU8
L3NlY29uZGFyeS10aXRsZT48L3RpdGxlcz48cGVyaW9kaWNhbD48ZnVsbC10aXRsZT5OYXR1cmU8
L2Z1bGwtdGl0bGU+PC9wZXJpb2RpY2FsPjxwYWdlcz41MDAtNTAzPC9wYWdlcz48dm9sdW1lPjUy
NTwvdm9sdW1lPjxudW1iZXI+NzU3MDwvbnVtYmVyPjxkYXRlcz48eWVhcj4yMDE1PC95ZWFyPjwv
ZGF0ZXM+PGlzYm4+MDAyOC0wODM2PC9pc2JuPjx1cmxzPjwvdXJscz48L3JlY29yZD48L0NpdGU+
PC9FbmROb3RlPn==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PEVuZE5vdGU+PENpdGU+PEF1dGhvcj5GaWxhY2NoaW9uZTwvQXV0aG9yPjxZZWFyPjIwMTY8L1ll
YXI+PFJlY051bT41MDU8L1JlY051bT48RGlzcGxheVRleHQ+KDxzdHlsZSBmYWNlPSJpdGFsaWMi
PjI3LCAyODwvc3R5bGU+KTwvRGlzcGxheVRleHQ+PHJlY29yZD48cmVjLW51bWJlcj41MDU8L3Jl
Yy1udW1iZXI+PGZvcmVpZ24ta2V5cz48a2V5IGFwcD0iRU4iIGRiLWlkPSJ0dnNycHByNTNmYXB0
c2VkZXNzeGQyc214NXZ3OTlwdzJmOXAiIHRpbWVzdGFtcD0iMTcyNDM5NDYyMCIgZ3VpZD0iODMx
ZmY2NGItNGUyNS00ZTk0LTgyYjgtYzEwY2ViZTUyMTMzIj41MDU8L2tleT48L2ZvcmVpZ24ta2V5
cz48cmVmLXR5cGUgbmFtZT0iSm91cm5hbCBBcnRpY2xlIj4xNzwvcmVmLXR5cGU+PGNvbnRyaWJ1
dG9ycz48YXV0aG9ycz48YXV0aG9yPkZpbGFjY2hpb25lLCBHSUFOUklDTzwvYXV0aG9yPjxhdXRo
b3I+RGUgU2FuY3RpcywgTUFSSUEgQ1JJU1RJTkE8L2F1dGhvcj48YXV0aG9yPkNhcGFjY2lvbmks
IEZBQlJJWklPPC9hdXRob3I+PGF1dGhvcj5SYXBvbmksIEFuZHJlYTwvYXV0aG9yPjxhdXRob3I+
VG9zaSwgRmVkZXJpY288L2F1dGhvcj48YXV0aG9yPkNpYXJuaWVsbG8sIE1hdXJvPC9hdXRob3I+
PGF1dGhvcj5DZXJyb25pLCBQPC9hdXRob3I+PGF1dGhvcj5QaWNjaW9uaSwgR0lVU0VQUEU8L2F1
dGhvcj48YXV0aG9yPkNhcHJpYSwgTVQ8L2F1dGhvcj48YXV0aG9yPlBhbG9tYmEsIEVybmVzdG88
L2F1dGhvcj48L2F1dGhvcnM+PC9jb250cmlidXRvcnM+PHRpdGxlcz48dGl0bGU+RXhwb3NlZCB3
YXRlciBpY2Ugb24gdGhlIG51Y2xldXMgb2YgY29tZXQgNjdQL0NodXJ5dW1vduKAk0dlcmFzaW1l
bmtvPC90aXRsZT48c2Vjb25kYXJ5LXRpdGxlPk5hdHVyZTwvc2Vjb25kYXJ5LXRpdGxlPjwvdGl0
bGVzPjxwZXJpb2RpY2FsPjxmdWxsLXRpdGxlPk5hdHVyZTwvZnVsbC10aXRsZT48L3BlcmlvZGlj
YWw+PHBhZ2VzPjM2OC0zNzI8L3BhZ2VzPjx2b2x1bWU+NTI5PC92b2x1bWU+PG51bWJlcj43NTg2
PC9udW1iZXI+PGRhdGVzPjx5ZWFyPjIwMTY8L3llYXI+PC9kYXRlcz48aXNibj4wMDI4LTA4MzY8
L2lzYm4+PHVybHM+PC91cmxzPjwvcmVjb3JkPjwvQ2l0ZT48Q2l0ZT48QXV0aG9yPkRlIFNhbmN0
aXM8L0F1dGhvcj48WWVhcj4yMDE1PC9ZZWFyPjxSZWNOdW0+NTAxPC9SZWNOdW0+PHJlY29yZD48
cmVjLW51bWJlcj41MDE8L3JlYy1udW1iZXI+PGZvcmVpZ24ta2V5cz48a2V5IGFwcD0iRU4iIGRi
LWlkPSJ0dnNycHByNTNmYXB0c2VkZXNzeGQyc214NXZ3OTlwdzJmOXAiIHRpbWVzdGFtcD0iMTcy
NDM5NDYyMCIgZ3VpZD0iOGIwZjhjYjUtNGI3My00NTYyLTg4ODYtNGI0YzBmYzA3ODIyIj41MDE8
L2tleT48L2ZvcmVpZ24ta2V5cz48cmVmLXR5cGUgbmFtZT0iSm91cm5hbCBBcnRpY2xlIj4xNzwv
cmVmLXR5cGU+PGNvbnRyaWJ1dG9ycz48YXV0aG9ycz48YXV0aG9yPkRlIFNhbmN0aXMsIE1hcmlh
IENyaXN0aW5hPC9hdXRob3I+PGF1dGhvcj5DYXBhY2Npb25pLCBGQUJSSVpJTzwvYXV0aG9yPjxh
dXRob3I+Q2lhcm5pZWxsbywgTWF1cm88L2F1dGhvcj48YXV0aG9yPkZpbGFjY2hpb25lLCBHSUFO
UklDTzwvYXV0aG9yPjxhdXRob3I+Rm9ybWlzYW5vLCBNaWNoZWxhbmdlbG88L2F1dGhvcj48YXV0
aG9yPk1vdHRvbGEsIFM8L2F1dGhvcj48YXV0aG9yPlJhcG9uaSwgQW5kcmVhPC9hdXRob3I+PGF1
dGhvcj5Ub3NpLCBGZWRlcmljbzwvYXV0aG9yPjxhdXRob3I+Qm9ja2Vsw6llLU1vcnZhbiwgRDwv
YXV0aG9yPjxhdXRob3I+RXJhcmQsIFM8L2F1dGhvcj48L2F1dGhvcnM+PC9jb250cmlidXRvcnM+
PHRpdGxlcz48dGl0bGU+VGhlIGRpdXJuYWwgY3ljbGUgb2Ygd2F0ZXIgaWNlIG9uIGNvbWV0IDY3
UC9DaHVyeXVtb3bigJNHZXJhc2ltZW5rbzwvdGl0bGU+PHNlY29uZGFyeS10aXRsZT5OYXR1cmU8
L3NlY29uZGFyeS10aXRsZT48L3RpdGxlcz48cGVyaW9kaWNhbD48ZnVsbC10aXRsZT5OYXR1cmU8
L2Z1bGwtdGl0bGU+PC9wZXJpb2RpY2FsPjxwYWdlcz41MDAtNTAzPC9wYWdlcz48dm9sdW1lPjUy
NTwvdm9sdW1lPjxudW1iZXI+NzU3MDwvbnVtYmVyPjxkYXRlcz48eWVhcj4yMDE1PC95ZWFyPjwv
ZGF0ZXM+PGlzYm4+MDAyOC0wODM2PC9pc2JuPjx1cmxzPjwvdXJscz48L3JlY29yZD48L0NpdGU+
PC9FbmROb3RlPn==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27, 28</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and icy moons like Europa, Ganymede, and </w:t>
      </w:r>
      <w:proofErr w:type="spellStart"/>
      <w:r w:rsidRPr="00EA3A30">
        <w:rPr>
          <w:rFonts w:eastAsia="Times New Roman"/>
          <w:sz w:val="24"/>
          <w:szCs w:val="24"/>
        </w:rPr>
        <w:t>Callisto</w:t>
      </w:r>
      <w:proofErr w:type="spellEnd"/>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&lt;EndNote&gt;&lt;Cite&gt;&lt;Author&gt;Brown&lt;/Author&gt;&lt;Year&gt;1997&lt;/Year&gt;&lt;RecNum&gt;430&lt;/RecNum&gt;&lt;DisplayText&gt;(&lt;style face="italic"&gt;29, 30&lt;/style&gt;)&lt;/DisplayText&gt;&lt;record&gt;&lt;rec-number&gt;430&lt;/rec-number&gt;&lt;foreign-keys&gt;&lt;key app="EN" db-id="tvsrppr53faptsedessxd2smx5vw99pw2f9p" timestamp="1724394620" guid="40424473-e25c-4d8c-bb07-ef55fdeb4958"&gt;430&lt;/key&gt;&lt;/foreign-keys&gt;&lt;ref-type name="Journal Article"&gt;17&lt;/ref-type&gt;&lt;contributors&gt;&lt;authors&gt;&lt;author&gt;Brown, R. H.&lt;/author&gt;&lt;author&gt;Cruikshank, D. P.&lt;/author&gt;&lt;/authors&gt;&lt;/contributors&gt;&lt;titles&gt;&lt;title&gt;Determination of the composition and state of icy surfaces in the outer solar system&lt;/title&gt;&lt;secondary-title&gt;Annual Review of Earth and Planetary Sciences&lt;/secondary-title&gt;&lt;/titles&gt;&lt;periodical&gt;&lt;full-title&gt;Annual Review of Earth and Planetary Sciences&lt;/full-title&gt;&lt;abbr-1&gt;Annu. Rev. Earth Planet. Sci.&lt;/abbr-1&gt;&lt;/periodical&gt;&lt;pages&gt;243-277&lt;/pages&gt;&lt;volume&gt;25&lt;/volume&gt;&lt;dates&gt;&lt;year&gt;1997&lt;/year&gt;&lt;pub-dates&gt;&lt;date&gt;1997&lt;/date&gt;&lt;/pub-dates&gt;&lt;/dates&gt;&lt;isbn&gt;0084-6597&lt;/isbn&gt;&lt;accession-num&gt;WOS:A1997XB77200008&lt;/accession-num&gt;&lt;work-type&gt;Review&lt;/work-type&gt;&lt;urls&gt;&lt;/urls&gt;&lt;electronic-resource-num&gt;10.1146/annurev.earth.25.1.243&lt;/electronic-resource-num&gt;&lt;access-date&gt;1997-01-01&lt;/access-date&gt;&lt;/record&gt;&lt;/Cite&gt;&lt;Cite&gt;&lt;Author&gt;Taylor&lt;/Author&gt;&lt;Year&gt;2001&lt;/Year&gt;&lt;RecNum&gt;443&lt;/RecNum&gt;&lt;record&gt;&lt;rec-number&gt;443&lt;/rec-number&gt;&lt;foreign-keys&gt;&lt;key app="EN" db-id="tvsrppr53faptsedessxd2smx5vw99pw2f9p" timestamp="1724394620" guid="d12f4c1e-4dd3-499c-af62-4e8f7c43a4aa"&gt;443&lt;/key&gt;&lt;/foreign-keys&gt;&lt;ref-type name="Book"&gt;6&lt;/ref-type&gt;&lt;contributors&gt;&lt;authors&gt;&lt;author&gt;Taylor, Stuart Ross&lt;/author&gt;&lt;/authors&gt;&lt;/contributors&gt;&lt;titles&gt;&lt;title&gt;Solar system evolution: A new perspective&lt;/title&gt;&lt;/titles&gt;&lt;dates&gt;&lt;year&gt;2001&lt;/year&gt;&lt;/dates&gt;&lt;publisher&gt;Cambridge Univ. Press&lt;/publisher&gt;&lt;isbn&gt;0521641306&lt;/isbn&gt;&lt;urls&gt;&lt;/urls&gt;&lt;/record&gt;&lt;/Cite&gt;&lt;/EndNote&gt;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29, 30</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Molecular oxygen — a </w:t>
      </w:r>
      <w:r w:rsidR="0039664E" w:rsidRPr="00E54765">
        <w:rPr>
          <w:rFonts w:eastAsia="Times New Roman"/>
          <w:sz w:val="24"/>
          <w:szCs w:val="24"/>
        </w:rPr>
        <w:t>critical</w:t>
      </w:r>
      <w:r w:rsidR="0039664E" w:rsidRPr="00EA3A30">
        <w:rPr>
          <w:rFonts w:eastAsia="Times New Roman"/>
          <w:sz w:val="24"/>
          <w:szCs w:val="24"/>
        </w:rPr>
        <w:t xml:space="preserve"> </w:t>
      </w:r>
      <w:r w:rsidRPr="00EA3A30">
        <w:rPr>
          <w:rFonts w:eastAsia="Times New Roman"/>
          <w:sz w:val="24"/>
          <w:szCs w:val="24"/>
        </w:rPr>
        <w:t xml:space="preserve">molecular building block of </w:t>
      </w:r>
      <w:r w:rsidR="0039664E" w:rsidRPr="00E54765">
        <w:rPr>
          <w:rFonts w:eastAsia="Times New Roman"/>
          <w:sz w:val="24"/>
          <w:szCs w:val="24"/>
        </w:rPr>
        <w:t>HOOOH</w:t>
      </w:r>
      <w:r w:rsidRPr="00EA3A30">
        <w:rPr>
          <w:rFonts w:eastAsia="Times New Roman"/>
          <w:b/>
          <w:sz w:val="24"/>
          <w:szCs w:val="24"/>
        </w:rPr>
        <w:t xml:space="preserve"> </w:t>
      </w:r>
      <w:r w:rsidRPr="00EA3A30">
        <w:rPr>
          <w:rFonts w:eastAsia="Times New Roman"/>
          <w:sz w:val="24"/>
          <w:szCs w:val="24"/>
        </w:rPr>
        <w:t xml:space="preserve">— has been </w:t>
      </w:r>
      <w:r w:rsidR="0039664E" w:rsidRPr="00E54765">
        <w:rPr>
          <w:rFonts w:eastAsia="Times New Roman"/>
          <w:sz w:val="24"/>
          <w:szCs w:val="24"/>
        </w:rPr>
        <w:t>detected</w:t>
      </w:r>
      <w:r w:rsidR="0039664E" w:rsidRPr="00EA3A30">
        <w:rPr>
          <w:rFonts w:eastAsia="Times New Roman"/>
          <w:sz w:val="24"/>
          <w:szCs w:val="24"/>
        </w:rPr>
        <w:t xml:space="preserve"> </w:t>
      </w:r>
      <w:r w:rsidRPr="00EA3A30">
        <w:rPr>
          <w:rFonts w:eastAsia="Times New Roman"/>
          <w:sz w:val="24"/>
          <w:szCs w:val="24"/>
        </w:rPr>
        <w:t>in molecular clouds</w:t>
      </w:r>
      <w:r w:rsidR="008A1767" w:rsidRPr="00EA3A30">
        <w:rPr>
          <w:rFonts w:eastAsia="Times New Roman"/>
          <w:sz w:val="24"/>
          <w:szCs w:val="24"/>
        </w:rPr>
        <w:t>,</w:t>
      </w:r>
      <w:r w:rsidRPr="00EA3A30">
        <w:rPr>
          <w:rFonts w:eastAsia="Times New Roman"/>
          <w:sz w:val="24"/>
          <w:szCs w:val="24"/>
        </w:rPr>
        <w:t xml:space="preserve"> </w:t>
      </w:r>
      <w:r w:rsidR="0039664E" w:rsidRPr="00E54765">
        <w:rPr>
          <w:rFonts w:eastAsia="Times New Roman"/>
          <w:i/>
          <w:sz w:val="24"/>
          <w:szCs w:val="24"/>
        </w:rPr>
        <w:t>e</w:t>
      </w:r>
      <w:r w:rsidR="0039664E" w:rsidRPr="00E54765">
        <w:rPr>
          <w:rFonts w:eastAsia="Times New Roman"/>
          <w:sz w:val="24"/>
          <w:szCs w:val="24"/>
        </w:rPr>
        <w:t>.</w:t>
      </w:r>
      <w:r w:rsidR="0039664E" w:rsidRPr="00E54765">
        <w:rPr>
          <w:rFonts w:eastAsia="Times New Roman"/>
          <w:i/>
          <w:sz w:val="24"/>
          <w:szCs w:val="24"/>
        </w:rPr>
        <w:t>g</w:t>
      </w:r>
      <w:r w:rsidR="0039664E" w:rsidRPr="00E54765">
        <w:rPr>
          <w:rFonts w:eastAsia="Times New Roman"/>
          <w:sz w:val="24"/>
          <w:szCs w:val="24"/>
        </w:rPr>
        <w:t>.</w:t>
      </w:r>
      <w:r w:rsidR="008A1767" w:rsidRPr="00E54765">
        <w:rPr>
          <w:rFonts w:eastAsia="Times New Roman"/>
          <w:sz w:val="24"/>
          <w:szCs w:val="24"/>
        </w:rPr>
        <w:t>,</w:t>
      </w:r>
      <w:r w:rsidR="0039664E" w:rsidRPr="00EA3A30">
        <w:rPr>
          <w:rFonts w:eastAsia="Times New Roman"/>
          <w:sz w:val="24"/>
          <w:szCs w:val="24"/>
        </w:rPr>
        <w:t xml:space="preserve"> </w:t>
      </w:r>
      <w:r w:rsidRPr="00EA3A30">
        <w:rPr>
          <w:rFonts w:eastAsia="Times New Roman"/>
          <w:sz w:val="24"/>
          <w:szCs w:val="24"/>
        </w:rPr>
        <w:t>Orion</w:t>
      </w:r>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&lt;EndNote&gt;&lt;Cite&gt;&lt;Author&gt;Goldsmith&lt;/Author&gt;&lt;Year&gt;2011&lt;/Year&gt;&lt;RecNum&gt;487&lt;/RecNum&gt;&lt;DisplayText&gt;(&lt;style face="italic"&gt;31&lt;/style&gt;)&lt;/DisplayText&gt;&lt;record&gt;&lt;rec-number&gt;487&lt;/rec-number&gt;&lt;foreign-keys&gt;&lt;key app="EN" db-id="tvsrppr53faptsedessxd2smx5vw99pw2f9p" timestamp="1724394620" guid="c11a8f20-63de-4cfe-89f8-3910aa0275c9"&gt;487&lt;/key&gt;&lt;/foreign-keys&gt;&lt;ref-type name="Journal Article"&gt;17&lt;/ref-type&gt;&lt;contributors&gt;&lt;authors&gt;&lt;author&gt;Goldsmith, Paul F&lt;/author&gt;&lt;author&gt;Liseau, René&lt;/author&gt;&lt;author&gt;Bell, Tom A&lt;/author&gt;&lt;author&gt;Black, John H&lt;/author&gt;&lt;author&gt;Chen, Jo-Hsin&lt;/author&gt;&lt;author&gt;Hollenbach, David&lt;/author&gt;&lt;author&gt;Kaufman, Michael J&lt;/author&gt;&lt;author&gt;Li, Di&lt;/author&gt;&lt;author&gt;Lis, Dariusz C&lt;/author&gt;&lt;author&gt;Melnick, Gary&lt;/author&gt;&lt;/authors&gt;&lt;/contributors&gt;&lt;titles&gt;&lt;title&gt;Herschel measurements of molecular oxygen in Orion&lt;/title&gt;&lt;secondary-title&gt;The Astrophysical Journal&lt;/secondary-title&gt;&lt;/titles&gt;&lt;periodical&gt;&lt;full-title&gt;The Astrophysical Journal&lt;/full-title&gt;&lt;abbr-1&gt;Astrophys. J.&lt;/abbr-1&gt;&lt;/periodical&gt;&lt;pages&gt;96&lt;/pages&gt;&lt;volume&gt;737&lt;/volume&gt;&lt;number&gt;2&lt;/number&gt;&lt;dates&gt;&lt;year&gt;2011&lt;/year&gt;&lt;/dates&gt;&lt;isbn&gt;0004-637X&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31</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and </w:t>
      </w:r>
      <w:r w:rsidRPr="00EA3A30">
        <w:rPr>
          <w:rFonts w:eastAsia="Times New Roman"/>
          <w:i/>
          <w:iCs/>
          <w:sz w:val="24"/>
          <w:szCs w:val="24"/>
        </w:rPr>
        <w:t>ρ</w:t>
      </w:r>
      <w:r w:rsidRPr="00EA3A30">
        <w:rPr>
          <w:rFonts w:eastAsia="Times New Roman"/>
          <w:sz w:val="24"/>
          <w:szCs w:val="24"/>
        </w:rPr>
        <w:t xml:space="preserve"> </w:t>
      </w:r>
      <w:proofErr w:type="spellStart"/>
      <w:r w:rsidRPr="00EA3A30">
        <w:rPr>
          <w:rFonts w:eastAsia="Times New Roman"/>
          <w:sz w:val="24"/>
          <w:szCs w:val="24"/>
        </w:rPr>
        <w:t>Oph</w:t>
      </w:r>
      <w:proofErr w:type="spellEnd"/>
      <w:r w:rsidRPr="00EA3A30">
        <w:rPr>
          <w:rFonts w:eastAsia="Times New Roman"/>
          <w:sz w:val="24"/>
          <w:szCs w:val="24"/>
        </w:rPr>
        <w:t xml:space="preserve"> A</w:t>
      </w:r>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&lt;EndNote&gt;&lt;Cite&gt;&lt;Author&gt;Liseau&lt;/Author&gt;&lt;Year&gt;2012&lt;/Year&gt;&lt;RecNum&gt;491&lt;/RecNum&gt;&lt;DisplayText&gt;(&lt;style face="italic"&gt;32&lt;/style&gt;)&lt;/DisplayText&gt;&lt;record&gt;&lt;rec-number&gt;491&lt;/rec-number&gt;&lt;foreign-keys&gt;&lt;key app="EN" db-id="tvsrppr53faptsedessxd2smx5vw99pw2f9p" timestamp="1724394620" guid="aee83d39-85e4-4d03-bfe3-3da0c8a0a233"&gt;491&lt;/key&gt;&lt;/foreign-keys&gt;&lt;ref-type name="Journal Article"&gt;17&lt;/ref-type&gt;&lt;contributors&gt;&lt;authors&gt;&lt;author&gt;Liseau, René&lt;/author&gt;&lt;author&gt;Goldsmith, PF&lt;/author&gt;&lt;author&gt;Larsson, Bengt&lt;/author&gt;&lt;author&gt;Pagani, L&lt;/author&gt;&lt;author&gt;Bergman, Per&lt;/author&gt;&lt;author&gt;Le Bourlot, J&lt;/author&gt;&lt;author&gt;Bell, TA&lt;/author&gt;&lt;author&gt;Benz, AO&lt;/author&gt;&lt;author&gt;Bergin, EA&lt;/author&gt;&lt;author&gt;Bjerkeli, Per&lt;/author&gt;&lt;/authors&gt;&lt;/contributors&gt;&lt;titles&gt;&lt;title&gt;&lt;style face="normal" font="default" size="100%"&gt;Multi-line detection of O&lt;/style&gt;&lt;style face="subscript" font="default" size="100%"&gt;2&lt;/style&gt;&lt;style face="normal" font="default" size="100%"&gt; toward &lt;/style&gt;&lt;style face="italic" font="default" size="100%"&gt;ρ&lt;/style&gt;&lt;style face="normal" font="default" size="100%"&gt; Ophiuchi A&lt;/style&gt;&lt;/title&gt;&lt;secondary-title&gt;Astronomy &amp;amp; Astrophysics&lt;/secondary-title&gt;&lt;/titles&gt;&lt;periodical&gt;&lt;full-title&gt;Astronomy &amp;amp; Astrophysics&lt;/full-title&gt;&lt;abbr-1&gt;Astron. Astrophys.&lt;/abbr-1&gt;&lt;/periodical&gt;&lt;pages&gt;A73&lt;/pages&gt;&lt;volume&gt;541&lt;/volume&gt;&lt;dates&gt;&lt;year&gt;2012&lt;/year&gt;&lt;/dates&gt;&lt;isbn&gt;0004-6361&lt;/isbn&gt;&lt;urls&gt;&lt;/urls&gt;&lt;/record&gt;&lt;/Cite&gt;&lt;/EndNote&gt;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32</w:t>
      </w:r>
      <w:r w:rsidR="00944C98" w:rsidRPr="00EA3A30">
        <w:rPr>
          <w:rFonts w:eastAsia="Times New Roman"/>
          <w:noProof/>
          <w:sz w:val="24"/>
          <w:szCs w:val="24"/>
        </w:rPr>
        <w:t>)</w:t>
      </w:r>
      <w:r w:rsidRPr="00E54765">
        <w:rPr>
          <w:rFonts w:eastAsia="Times New Roman"/>
          <w:sz w:val="24"/>
          <w:szCs w:val="24"/>
        </w:rPr>
        <w:fldChar w:fldCharType="end"/>
      </w:r>
      <w:r w:rsidR="0039664E" w:rsidRPr="00EA3A30">
        <w:rPr>
          <w:rFonts w:eastAsia="Times New Roman"/>
          <w:sz w:val="24"/>
          <w:szCs w:val="24"/>
        </w:rPr>
        <w:t xml:space="preserve"> </w:t>
      </w:r>
      <w:r w:rsidR="0039664E" w:rsidRPr="00E54765">
        <w:rPr>
          <w:rFonts w:eastAsia="Times New Roman"/>
          <w:sz w:val="24"/>
          <w:szCs w:val="24"/>
        </w:rPr>
        <w:t>as well as</w:t>
      </w:r>
      <w:r w:rsidRPr="00EA3A30">
        <w:rPr>
          <w:rFonts w:eastAsia="Times New Roman"/>
          <w:sz w:val="24"/>
          <w:szCs w:val="24"/>
        </w:rPr>
        <w:t xml:space="preserve"> in the condensed phase on </w:t>
      </w:r>
      <w:r w:rsidR="0039664E" w:rsidRPr="00E54765">
        <w:rPr>
          <w:rFonts w:eastAsia="Times New Roman"/>
          <w:sz w:val="24"/>
          <w:szCs w:val="24"/>
        </w:rPr>
        <w:t>the</w:t>
      </w:r>
      <w:r w:rsidR="0039664E" w:rsidRPr="00EA3A30">
        <w:rPr>
          <w:rFonts w:eastAsia="Times New Roman"/>
          <w:sz w:val="24"/>
          <w:szCs w:val="24"/>
        </w:rPr>
        <w:t xml:space="preserve"> </w:t>
      </w:r>
      <w:r w:rsidRPr="00EA3A30">
        <w:rPr>
          <w:rFonts w:eastAsia="Times New Roman"/>
          <w:sz w:val="24"/>
          <w:szCs w:val="24"/>
        </w:rPr>
        <w:lastRenderedPageBreak/>
        <w:t xml:space="preserve">Galilean and Saturnian moons </w:t>
      </w:r>
      <w:r w:rsidR="0039664E" w:rsidRPr="00E54765">
        <w:rPr>
          <w:rFonts w:eastAsia="Times New Roman"/>
          <w:sz w:val="24"/>
          <w:szCs w:val="24"/>
        </w:rPr>
        <w:fldChar w:fldCharType="begin">
          <w:fldData xml:space="preserve">PEVuZE5vdGU+PENpdGU+PEF1dGhvcj5DYWx2aW48L0F1dGhvcj48WWVhcj4xOTk1PC9ZZWFyPjxS
ZWNOdW0+NDI3PC9SZWNOdW0+PERpc3BsYXlUZXh0Pig8c3R5bGUgZmFjZT0iaXRhbGljIj4zMywg
MzQ8L3N0eWxlPik8L0Rpc3BsYXlUZXh0PjxyZWNvcmQ+PHJlYy1udW1iZXI+NDI3PC9yZWMtbnVt
YmVyPjxmb3JlaWduLWtleXM+PGtleSBhcHA9IkVOIiBkYi1pZD0idHZzcnBwcjUzZmFwdHNlZGVz
c3hkMnNteDV2dzk5cHcyZjlwIiB0aW1lc3RhbXA9IjE3MjQzOTQ2MjAiIGd1aWQ9ImY0Y2E0ZGNj
LTM1YjItNDAwMC04OTg0LWVlNjU2YWZlNDc4MyI+NDI3PC9rZXk+PC9mb3JlaWduLWtleXM+PHJl
Zi10eXBlIG5hbWU9IkpvdXJuYWwgQXJ0aWNsZSI+MTc8L3JlZi10eXBlPjxjb250cmlidXRvcnM+
PGF1dGhvcnM+PGF1dGhvcj5DYWx2aW4sIFcuIE0uPC9hdXRob3I+PGF1dGhvcj5DbGFyaywgUi4g
Ti48L2F1dGhvcj48YXV0aG9yPkJyb3duLCBSLiBILjwvYXV0aG9yPjxhdXRob3I+U3BlbmNlciwg
Si4gUi48L2F1dGhvcj48L2F1dGhvcnM+PC9jb250cmlidXRvcnM+PHRpdGxlcz48dGl0bGU+U3Bl
Y3RyYSBvZiB0aGUgaWN5IEdhbGlsZWFuIHNhdGVsbGl0ZXMgZnJvbSAwLjIgdG8gNc68bTogQSBj
b21waWxhdGlvbiwgbmV3IG9ic2VydmF0aW9ucywgYW5kIGEgcmVjZW50IHN1bW1hcnk8L3RpdGxl
PjxzZWNvbmRhcnktdGl0bGU+Sm91cm5hbCBvZiBHZW9waHlzaWNhbCBSZXNlYXJjaDwvc2Vjb25k
YXJ5LXRpdGxlPjwvdGl0bGVzPjxwZXJpb2RpY2FsPjxmdWxsLXRpdGxlPkpvdXJuYWwgb2YgR2Vv
cGh5c2ljYWwgUmVzZWFyY2g8L2Z1bGwtdGl0bGU+PGFiYnItMT5KLiBHZW9waHlzLiBSZXMuPC9h
YmJyLTE+PC9wZXJpb2RpY2FsPjxwYWdlcz4xOTA0MS0xOTA0ODwvcGFnZXM+PHZvbHVtZT4xMDA8
L3ZvbHVtZT48bnVtYmVyPkU5PC9udW1iZXI+PGRhdGVzPjx5ZWFyPjE5OTU8L3llYXI+PHB1Yi1k
YXRlcz48ZGF0ZT4xOTk1IFNFUCAyNTwvZGF0ZT48L3B1Yi1kYXRlcz48L2RhdGVzPjxpc2JuPjIx
NjktOTA5NyYjeEQ7MjE2OS05MTAwPC9pc2JuPjxhY2Nlc3Npb24tbnVtPldPUzpBMTk5NVJXNzQz
MDAwMDg8L2FjY2Vzc2lvbi1udW0+PHdvcmstdHlwZT5BcnRpY2xlJiN4RDtQcm9jZWVkaW5ncyBQ
YXBlcjwvd29yay10eXBlPjx1cmxzPjwvdXJscz48ZWxlY3Ryb25pYy1yZXNvdXJjZS1udW0+MTAu
MTAyOS85NEpFMDMzNDk8L2VsZWN0cm9uaWMtcmVzb3VyY2UtbnVtPjxhY2Nlc3MtZGF0ZT4xOTk1
LTA5LTI1PC9hY2Nlc3MtZGF0ZT48L3JlY29yZD48L0NpdGU+PENpdGU+PEF1dGhvcj5TcGVuY2Vy
PC9BdXRob3I+PFllYXI+MjAwMjwvWWVhcj48UmVjTnVtPjQ1MDwvUmVjTnVtPjxyZWNvcmQ+PHJl
Yy1udW1iZXI+NDUwPC9yZWMtbnVtYmVyPjxmb3JlaWduLWtleXM+PGtleSBhcHA9IkVOIiBkYi1p
ZD0idHZzcnBwcjUzZmFwdHNlZGVzc3hkMnNteDV2dzk5cHcyZjlwIiB0aW1lc3RhbXA9IjE3MjQz
OTQ2MjAiIGd1aWQ9Ijg5YTFlMTI4LWYyOGQtNDE2Yy1hMGNkLTk4MzU5Y2FmNzUzNSI+NDUwPC9r
ZXk+PC9mb3JlaWduLWtleXM+PHJlZi10eXBlIG5hbWU9IkpvdXJuYWwgQXJ0aWNsZSI+MTc8L3Jl
Zi10eXBlPjxjb250cmlidXRvcnM+PGF1dGhvcnM+PGF1dGhvcj5TcGVuY2VyLCBKLiBSLjwvYXV0
aG9yPjxhdXRob3I+Q2FsdmluLCBXLiBNLjwvYXV0aG9yPjwvYXV0aG9ycz48L2NvbnRyaWJ1dG9y
cz48dGl0bGVzPjx0aXRsZT48c3R5bGUgZmFjZT0ibm9ybWFsIiBmb250PSJkZWZhdWx0IiBzaXpl
PSIxMDAlIj5Db25kZW5zZWQgTzwvc3R5bGU+PHN0eWxlIGZhY2U9InN1YnNjcmlwdCIgZm9udD0i
ZGVmYXVsdCIgc2l6ZT0iMTAwJSI+Mjwvc3R5bGU+PHN0eWxlIGZhY2U9Im5vcm1hbCIgZm9udD0i
ZGVmYXVsdCIgc2l6ZT0iMTAwJSI+IG9uIEV1cm9wYSBhbmQgQ2FsbGlzdG88L3N0eWxlPjwvdGl0
bGU+PHNlY29uZGFyeS10aXRsZT5UaGUgQXN0cm9waHlzaWNhbCBKb3VybmFsPC9zZWNvbmRhcnkt
dGl0bGU+PC90aXRsZXM+PHBlcmlvZGljYWw+PGZ1bGwtdGl0bGU+VGhlIEFzdHJvcGh5c2ljYWwg
Sm91cm5hbDwvZnVsbC10aXRsZT48YWJici0xPkFzdHJvcGh5cy4gSi48L2FiYnItMT48L3Blcmlv
ZGljYWw+PHBhZ2VzPjM0MDAtMzQwMzwvcGFnZXM+PHZvbHVtZT4xMjQ8L3ZvbHVtZT48bnVtYmVy
PjY8L251bWJlcj48ZGF0ZXM+PHllYXI+MjAwMjwveWVhcj48cHViLWRhdGVzPjxkYXRlPjIwMDIg
REVDPC9kYXRlPjwvcHViLWRhdGVzPjwvZGF0ZXM+PGlzYm4+MDAwNC02MjU2PC9pc2JuPjxhY2Nl
c3Npb24tbnVtPldPUzowMDAxNzkzNjE3MDAwMzM8L2FjY2Vzc2lvbi1udW0+PHdvcmstdHlwZT5B
cnRpY2xlPC93b3JrLXR5cGU+PHVybHM+PC91cmxzPjxlbGVjdHJvbmljLXJlc291cmNlLW51bT4x
MC4xMDg2LzM0NDMwNzwvZWxlY3Ryb25pYy1yZXNvdXJjZS1udW0+PGFjY2Vzcy1kYXRlPjIwMDIt
MTItMDE8L2FjY2Vzcy1kYXRlPjwvcmVjb3JkPjwvQ2l0ZT48L0VuZE5vdGU+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PEVuZE5vdGU+PENpdGU+PEF1dGhvcj5DYWx2aW48L0F1dGhvcj48WWVhcj4xOTk1PC9ZZWFyPjxS
ZWNOdW0+NDI3PC9SZWNOdW0+PERpc3BsYXlUZXh0Pig8c3R5bGUgZmFjZT0iaXRhbGljIj4zMywg
MzQ8L3N0eWxlPik8L0Rpc3BsYXlUZXh0PjxyZWNvcmQ+PHJlYy1udW1iZXI+NDI3PC9yZWMtbnVt
YmVyPjxmb3JlaWduLWtleXM+PGtleSBhcHA9IkVOIiBkYi1pZD0idHZzcnBwcjUzZmFwdHNlZGVz
c3hkMnNteDV2dzk5cHcyZjlwIiB0aW1lc3RhbXA9IjE3MjQzOTQ2MjAiIGd1aWQ9ImY0Y2E0ZGNj
LTM1YjItNDAwMC04OTg0LWVlNjU2YWZlNDc4MyI+NDI3PC9rZXk+PC9mb3JlaWduLWtleXM+PHJl
Zi10eXBlIG5hbWU9IkpvdXJuYWwgQXJ0aWNsZSI+MTc8L3JlZi10eXBlPjxjb250cmlidXRvcnM+
PGF1dGhvcnM+PGF1dGhvcj5DYWx2aW4sIFcuIE0uPC9hdXRob3I+PGF1dGhvcj5DbGFyaywgUi4g
Ti48L2F1dGhvcj48YXV0aG9yPkJyb3duLCBSLiBILjwvYXV0aG9yPjxhdXRob3I+U3BlbmNlciwg
Si4gUi48L2F1dGhvcj48L2F1dGhvcnM+PC9jb250cmlidXRvcnM+PHRpdGxlcz48dGl0bGU+U3Bl
Y3RyYSBvZiB0aGUgaWN5IEdhbGlsZWFuIHNhdGVsbGl0ZXMgZnJvbSAwLjIgdG8gNc68bTogQSBj
b21waWxhdGlvbiwgbmV3IG9ic2VydmF0aW9ucywgYW5kIGEgcmVjZW50IHN1bW1hcnk8L3RpdGxl
PjxzZWNvbmRhcnktdGl0bGU+Sm91cm5hbCBvZiBHZW9waHlzaWNhbCBSZXNlYXJjaDwvc2Vjb25k
YXJ5LXRpdGxlPjwvdGl0bGVzPjxwZXJpb2RpY2FsPjxmdWxsLXRpdGxlPkpvdXJuYWwgb2YgR2Vv
cGh5c2ljYWwgUmVzZWFyY2g8L2Z1bGwtdGl0bGU+PGFiYnItMT5KLiBHZW9waHlzLiBSZXMuPC9h
YmJyLTE+PC9wZXJpb2RpY2FsPjxwYWdlcz4xOTA0MS0xOTA0ODwvcGFnZXM+PHZvbHVtZT4xMDA8
L3ZvbHVtZT48bnVtYmVyPkU5PC9udW1iZXI+PGRhdGVzPjx5ZWFyPjE5OTU8L3llYXI+PHB1Yi1k
YXRlcz48ZGF0ZT4xOTk1IFNFUCAyNTwvZGF0ZT48L3B1Yi1kYXRlcz48L2RhdGVzPjxpc2JuPjIx
NjktOTA5NyYjeEQ7MjE2OS05MTAwPC9pc2JuPjxhY2Nlc3Npb24tbnVtPldPUzpBMTk5NVJXNzQz
MDAwMDg8L2FjY2Vzc2lvbi1udW0+PHdvcmstdHlwZT5BcnRpY2xlJiN4RDtQcm9jZWVkaW5ncyBQ
YXBlcjwvd29yay10eXBlPjx1cmxzPjwvdXJscz48ZWxlY3Ryb25pYy1yZXNvdXJjZS1udW0+MTAu
MTAyOS85NEpFMDMzNDk8L2VsZWN0cm9uaWMtcmVzb3VyY2UtbnVtPjxhY2Nlc3MtZGF0ZT4xOTk1
LTA5LTI1PC9hY2Nlc3MtZGF0ZT48L3JlY29yZD48L0NpdGU+PENpdGU+PEF1dGhvcj5TcGVuY2Vy
PC9BdXRob3I+PFllYXI+MjAwMjwvWWVhcj48UmVjTnVtPjQ1MDwvUmVjTnVtPjxyZWNvcmQ+PHJl
Yy1udW1iZXI+NDUwPC9yZWMtbnVtYmVyPjxmb3JlaWduLWtleXM+PGtleSBhcHA9IkVOIiBkYi1p
ZD0idHZzcnBwcjUzZmFwdHNlZGVzc3hkMnNteDV2dzk5cHcyZjlwIiB0aW1lc3RhbXA9IjE3MjQz
OTQ2MjAiIGd1aWQ9Ijg5YTFlMTI4LWYyOGQtNDE2Yy1hMGNkLTk4MzU5Y2FmNzUzNSI+NDUwPC9r
ZXk+PC9mb3JlaWduLWtleXM+PHJlZi10eXBlIG5hbWU9IkpvdXJuYWwgQXJ0aWNsZSI+MTc8L3Jl
Zi10eXBlPjxjb250cmlidXRvcnM+PGF1dGhvcnM+PGF1dGhvcj5TcGVuY2VyLCBKLiBSLjwvYXV0
aG9yPjxhdXRob3I+Q2FsdmluLCBXLiBNLjwvYXV0aG9yPjwvYXV0aG9ycz48L2NvbnRyaWJ1dG9y
cz48dGl0bGVzPjx0aXRsZT48c3R5bGUgZmFjZT0ibm9ybWFsIiBmb250PSJkZWZhdWx0IiBzaXpl
PSIxMDAlIj5Db25kZW5zZWQgTzwvc3R5bGU+PHN0eWxlIGZhY2U9InN1YnNjcmlwdCIgZm9udD0i
ZGVmYXVsdCIgc2l6ZT0iMTAwJSI+Mjwvc3R5bGU+PHN0eWxlIGZhY2U9Im5vcm1hbCIgZm9udD0i
ZGVmYXVsdCIgc2l6ZT0iMTAwJSI+IG9uIEV1cm9wYSBhbmQgQ2FsbGlzdG88L3N0eWxlPjwvdGl0
bGU+PHNlY29uZGFyeS10aXRsZT5UaGUgQXN0cm9waHlzaWNhbCBKb3VybmFsPC9zZWNvbmRhcnkt
dGl0bGU+PC90aXRsZXM+PHBlcmlvZGljYWw+PGZ1bGwtdGl0bGU+VGhlIEFzdHJvcGh5c2ljYWwg
Sm91cm5hbDwvZnVsbC10aXRsZT48YWJici0xPkFzdHJvcGh5cy4gSi48L2FiYnItMT48L3Blcmlv
ZGljYWw+PHBhZ2VzPjM0MDAtMzQwMzwvcGFnZXM+PHZvbHVtZT4xMjQ8L3ZvbHVtZT48bnVtYmVy
PjY8L251bWJlcj48ZGF0ZXM+PHllYXI+MjAwMjwveWVhcj48cHViLWRhdGVzPjxkYXRlPjIwMDIg
REVDPC9kYXRlPjwvcHViLWRhdGVzPjwvZGF0ZXM+PGlzYm4+MDAwNC02MjU2PC9pc2JuPjxhY2Nl
c3Npb24tbnVtPldPUzowMDAxNzkzNjE3MDAwMzM8L2FjY2Vzc2lvbi1udW0+PHdvcmstdHlwZT5B
cnRpY2xlPC93b3JrLXR5cGU+PHVybHM+PC91cmxzPjxlbGVjdHJvbmljLXJlc291cmNlLW51bT4x
MC4xMDg2LzM0NDMwNzwvZWxlY3Ryb25pYy1yZXNvdXJjZS1udW0+PGFjY2Vzcy1kYXRlPjIwMDIt
MTItMDE8L2FjY2Vzcy1kYXRlPjwvcmVjb3JkPjwvQ2l0ZT48L0VuZE5vdGU+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0039664E" w:rsidRPr="00E54765">
        <w:rPr>
          <w:rFonts w:eastAsia="Times New Roman"/>
          <w:sz w:val="24"/>
          <w:szCs w:val="24"/>
        </w:rPr>
      </w:r>
      <w:r w:rsidR="0039664E"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33, 34</w:t>
      </w:r>
      <w:r w:rsidR="00944C98" w:rsidRPr="00EA3A30">
        <w:rPr>
          <w:rFonts w:eastAsia="Times New Roman"/>
          <w:noProof/>
          <w:sz w:val="24"/>
          <w:szCs w:val="24"/>
        </w:rPr>
        <w:t>)</w:t>
      </w:r>
      <w:r w:rsidR="0039664E" w:rsidRPr="00E54765">
        <w:rPr>
          <w:rFonts w:eastAsia="Times New Roman"/>
          <w:sz w:val="24"/>
          <w:szCs w:val="24"/>
        </w:rPr>
        <w:fldChar w:fldCharType="end"/>
      </w:r>
      <w:r w:rsidR="0039664E" w:rsidRPr="00EA3A30">
        <w:rPr>
          <w:rFonts w:eastAsia="Times New Roman"/>
          <w:sz w:val="24"/>
          <w:szCs w:val="24"/>
        </w:rPr>
        <w:t xml:space="preserve">. </w:t>
      </w:r>
      <w:r w:rsidR="0039664E" w:rsidRPr="00E54765">
        <w:rPr>
          <w:rFonts w:eastAsia="Times New Roman"/>
          <w:sz w:val="24"/>
          <w:szCs w:val="24"/>
        </w:rPr>
        <w:t>Notably,</w:t>
      </w:r>
      <w:r w:rsidR="0039664E" w:rsidRPr="00EA3A30">
        <w:rPr>
          <w:rFonts w:eastAsia="Times New Roman"/>
          <w:sz w:val="24"/>
          <w:szCs w:val="24"/>
        </w:rPr>
        <w:t xml:space="preserve"> </w:t>
      </w:r>
      <w:r w:rsidRPr="00EA3A30">
        <w:rPr>
          <w:rFonts w:eastAsia="Times New Roman"/>
          <w:sz w:val="24"/>
          <w:szCs w:val="24"/>
        </w:rPr>
        <w:t xml:space="preserve">molecular oxygen also </w:t>
      </w:r>
      <w:r w:rsidR="0039664E" w:rsidRPr="00E54765">
        <w:rPr>
          <w:rFonts w:eastAsia="Times New Roman"/>
          <w:sz w:val="24"/>
          <w:szCs w:val="24"/>
        </w:rPr>
        <w:t>exhibits</w:t>
      </w:r>
      <w:r w:rsidR="0039664E" w:rsidRPr="00EA3A30">
        <w:rPr>
          <w:rFonts w:eastAsia="Times New Roman"/>
          <w:sz w:val="24"/>
          <w:szCs w:val="24"/>
        </w:rPr>
        <w:t xml:space="preserve"> </w:t>
      </w:r>
      <w:r w:rsidRPr="00EA3A30">
        <w:rPr>
          <w:rFonts w:eastAsia="Times New Roman"/>
          <w:sz w:val="24"/>
          <w:szCs w:val="24"/>
        </w:rPr>
        <w:t>remarkably high abundances in the coma of comet 67P/</w:t>
      </w:r>
      <w:proofErr w:type="spellStart"/>
      <w:r w:rsidRPr="00EA3A30">
        <w:rPr>
          <w:rFonts w:eastAsia="Times New Roman"/>
          <w:sz w:val="24"/>
          <w:szCs w:val="24"/>
        </w:rPr>
        <w:t>Churyumov</w:t>
      </w:r>
      <w:proofErr w:type="spellEnd"/>
      <w:r w:rsidRPr="00EA3A30">
        <w:rPr>
          <w:rFonts w:eastAsia="Times New Roman"/>
          <w:sz w:val="24"/>
          <w:szCs w:val="24"/>
        </w:rPr>
        <w:t>–</w:t>
      </w:r>
      <w:proofErr w:type="spellStart"/>
      <w:r w:rsidRPr="00EA3A30">
        <w:rPr>
          <w:rFonts w:eastAsia="Times New Roman"/>
          <w:sz w:val="24"/>
          <w:szCs w:val="24"/>
        </w:rPr>
        <w:t>Gerasimenko</w:t>
      </w:r>
      <w:proofErr w:type="spellEnd"/>
      <w:r w:rsidR="00FA12A8"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&lt;EndNote&gt;&lt;Cite&gt;&lt;Author&gt;Luspay-Kuti&lt;/Author&gt;&lt;Year&gt;2022&lt;/Year&gt;&lt;RecNum&gt;525&lt;/RecNum&gt;&lt;DisplayText&gt;(&lt;style face="italic"&gt;35&lt;/style&gt;)&lt;/DisplayText&gt;&lt;record&gt;&lt;rec-number&gt;525&lt;/rec-number&gt;&lt;foreign-keys&gt;&lt;key app="EN" db-id="tvsrppr53faptsedessxd2smx5vw99pw2f9p" timestamp="1724394620" guid="5a650d73-59e9-4e0c-939e-5c4026b405d8"&gt;525&lt;/key&gt;&lt;/foreign-keys&gt;&lt;ref-type name="Journal Article"&gt;17&lt;/ref-type&gt;&lt;contributors&gt;&lt;authors&gt;&lt;author&gt;Luspay-Kuti, Adrienn&lt;/author&gt;&lt;author&gt;Mousis, Olivier&lt;/author&gt;&lt;author&gt;Pauzat, Françoise&lt;/author&gt;&lt;author&gt;Ozgurel, Ozge&lt;/author&gt;&lt;author&gt;Ellinger, Yves&lt;/author&gt;&lt;author&gt;Lunine, Jonathan I.&lt;/author&gt;&lt;author&gt;Fuselier, Stephen A.&lt;/author&gt;&lt;author&gt;Mandt, Kathleen E.&lt;/author&gt;&lt;author&gt;Trattner, Karlheinz J.&lt;/author&gt;&lt;author&gt;Petrinec, Steven M.&lt;/author&gt;&lt;/authors&gt;&lt;/contributors&gt;&lt;titles&gt;&lt;title&gt;Dual storage and release of molecular oxygen in comet 67P/Churyumov–Gerasimenko&lt;/title&gt;&lt;secondary-title&gt;Nature Astronomy&lt;/secondary-title&gt;&lt;/titles&gt;&lt;periodical&gt;&lt;full-title&gt;Nature Astronomy&lt;/full-title&gt;&lt;abbr-1&gt;Nat. Astron.&lt;/abbr-1&gt;&lt;/periodical&gt;&lt;pages&gt;724-730&lt;/pages&gt;&lt;volume&gt;6&lt;/volume&gt;&lt;number&gt;6&lt;/number&gt;&lt;dates&gt;&lt;year&gt;2022&lt;/year&gt;&lt;pub-dates&gt;&lt;date&gt;2022/06/01&lt;/date&gt;&lt;/pub-dates&gt;&lt;/dates&gt;&lt;isbn&gt;2397-3366&lt;/isbn&gt;&lt;urls&gt;&lt;related-urls&gt;&lt;url&gt;https://doi.org/10.1038/s41550-022-01614-1&lt;/url&gt;&lt;/related-urls&gt;&lt;/urls&gt;&lt;electronic-resource-num&gt;10.1038/s41550-022-01614-1&lt;/electronic-resource-num&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35</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w:t>
      </w:r>
    </w:p>
    <w:p w14:paraId="23DF16E5" w14:textId="367CC82E" w:rsidR="007F3710" w:rsidRPr="00EA3A30" w:rsidRDefault="0039664E" w:rsidP="007E61E9">
      <w:pPr>
        <w:spacing w:after="240" w:line="360" w:lineRule="auto"/>
        <w:ind w:firstLine="289"/>
        <w:jc w:val="both"/>
        <w:rPr>
          <w:rFonts w:eastAsia="Times New Roman"/>
          <w:sz w:val="24"/>
          <w:szCs w:val="24"/>
        </w:rPr>
      </w:pPr>
      <w:r w:rsidRPr="00E54765">
        <w:rPr>
          <w:rFonts w:eastAsia="Times New Roman"/>
          <w:sz w:val="24"/>
          <w:szCs w:val="24"/>
        </w:rPr>
        <w:t>The</w:t>
      </w:r>
      <w:r w:rsidRPr="00EA3A30">
        <w:rPr>
          <w:rFonts w:eastAsia="Times New Roman"/>
          <w:sz w:val="24"/>
          <w:szCs w:val="24"/>
        </w:rPr>
        <w:t xml:space="preserve"> co-</w:t>
      </w:r>
      <w:r w:rsidRPr="00E54765">
        <w:rPr>
          <w:rFonts w:eastAsia="Times New Roman"/>
          <w:sz w:val="24"/>
          <w:szCs w:val="24"/>
        </w:rPr>
        <w:t>existence of</w:t>
      </w:r>
      <w:r w:rsidR="007F3710" w:rsidRPr="00E54765">
        <w:rPr>
          <w:rFonts w:eastAsia="Times New Roman"/>
          <w:sz w:val="24"/>
          <w:szCs w:val="24"/>
        </w:rPr>
        <w:t xml:space="preserve"> </w:t>
      </w:r>
      <w:r w:rsidR="00A95D90" w:rsidRPr="00E54765">
        <w:rPr>
          <w:rFonts w:eastAsia="Times New Roman"/>
          <w:sz w:val="24"/>
          <w:szCs w:val="24"/>
        </w:rPr>
        <w:t>H</w:t>
      </w:r>
      <w:r w:rsidR="00A95D90" w:rsidRPr="00E54765">
        <w:rPr>
          <w:rFonts w:eastAsia="Times New Roman"/>
          <w:sz w:val="24"/>
          <w:szCs w:val="24"/>
          <w:vertAlign w:val="subscript"/>
        </w:rPr>
        <w:t>2</w:t>
      </w:r>
      <w:r w:rsidR="00A95D90" w:rsidRPr="00E54765">
        <w:rPr>
          <w:rFonts w:eastAsia="Times New Roman"/>
          <w:sz w:val="24"/>
          <w:szCs w:val="24"/>
        </w:rPr>
        <w:t xml:space="preserve">O </w:t>
      </w:r>
      <w:r w:rsidR="007F3710" w:rsidRPr="00E54765">
        <w:rPr>
          <w:rFonts w:eastAsia="Times New Roman"/>
          <w:sz w:val="24"/>
          <w:szCs w:val="24"/>
        </w:rPr>
        <w:t xml:space="preserve">and </w:t>
      </w:r>
      <w:r w:rsidR="00A95D90" w:rsidRPr="00E54765">
        <w:rPr>
          <w:rFonts w:eastAsia="Times New Roman"/>
          <w:sz w:val="24"/>
          <w:szCs w:val="24"/>
        </w:rPr>
        <w:t>O</w:t>
      </w:r>
      <w:r w:rsidR="00A95D90" w:rsidRPr="00E54765">
        <w:rPr>
          <w:rFonts w:eastAsia="Times New Roman"/>
          <w:sz w:val="24"/>
          <w:szCs w:val="24"/>
          <w:vertAlign w:val="subscript"/>
        </w:rPr>
        <w:t>2</w:t>
      </w:r>
      <w:r w:rsidR="00A95D90" w:rsidRPr="00EA3A30">
        <w:rPr>
          <w:rFonts w:eastAsia="Times New Roman"/>
          <w:sz w:val="24"/>
          <w:szCs w:val="24"/>
        </w:rPr>
        <w:t xml:space="preserve"> </w:t>
      </w:r>
      <w:r w:rsidR="007F3710" w:rsidRPr="00EA3A30">
        <w:rPr>
          <w:rFonts w:eastAsia="Times New Roman"/>
          <w:sz w:val="24"/>
          <w:szCs w:val="24"/>
        </w:rPr>
        <w:t>in interstellar and Solar System ices</w:t>
      </w:r>
      <w:r w:rsidRPr="00EA3A30">
        <w:rPr>
          <w:rFonts w:eastAsia="Times New Roman"/>
          <w:sz w:val="24"/>
          <w:szCs w:val="24"/>
        </w:rPr>
        <w:t xml:space="preserve"> </w:t>
      </w:r>
      <w:r w:rsidRPr="00E54765">
        <w:rPr>
          <w:rFonts w:eastAsia="Times New Roman"/>
          <w:sz w:val="24"/>
          <w:szCs w:val="24"/>
        </w:rPr>
        <w:t>suggests that HOOOH could form via</w:t>
      </w:r>
      <w:r w:rsidRPr="00EA3A30">
        <w:rPr>
          <w:rFonts w:eastAsia="Times New Roman"/>
          <w:sz w:val="24"/>
          <w:szCs w:val="24"/>
        </w:rPr>
        <w:t xml:space="preserve"> </w:t>
      </w:r>
      <w:r w:rsidR="007F3710" w:rsidRPr="00EA3A30">
        <w:rPr>
          <w:rFonts w:eastAsia="Times New Roman"/>
          <w:sz w:val="24"/>
          <w:szCs w:val="24"/>
        </w:rPr>
        <w:t>non-equilibrium processes</w:t>
      </w:r>
      <w:r w:rsidRPr="00EA3A30">
        <w:rPr>
          <w:rFonts w:eastAsia="Times New Roman"/>
          <w:sz w:val="24"/>
          <w:szCs w:val="24"/>
        </w:rPr>
        <w:t xml:space="preserve"> </w:t>
      </w:r>
      <w:r w:rsidRPr="00E54765">
        <w:rPr>
          <w:rFonts w:eastAsia="Times New Roman"/>
          <w:sz w:val="24"/>
          <w:szCs w:val="24"/>
        </w:rPr>
        <w:t>such as</w:t>
      </w:r>
      <w:r w:rsidR="007F3710" w:rsidRPr="00EA3A30">
        <w:rPr>
          <w:rFonts w:eastAsia="Times New Roman"/>
          <w:sz w:val="24"/>
          <w:szCs w:val="24"/>
        </w:rPr>
        <w:t xml:space="preserve"> through </w:t>
      </w:r>
      <w:r w:rsidRPr="00E54765">
        <w:rPr>
          <w:rFonts w:eastAsia="Times New Roman"/>
          <w:sz w:val="24"/>
          <w:szCs w:val="24"/>
        </w:rPr>
        <w:t>the</w:t>
      </w:r>
      <w:r w:rsidRPr="00EA3A30">
        <w:rPr>
          <w:rFonts w:eastAsia="Times New Roman"/>
          <w:sz w:val="24"/>
          <w:szCs w:val="24"/>
        </w:rPr>
        <w:t xml:space="preserve"> </w:t>
      </w:r>
      <w:r w:rsidR="007F3710" w:rsidRPr="00EA3A30">
        <w:rPr>
          <w:rFonts w:eastAsia="Times New Roman"/>
          <w:sz w:val="24"/>
          <w:szCs w:val="24"/>
        </w:rPr>
        <w:t xml:space="preserve">interaction of </w:t>
      </w:r>
      <w:r w:rsidR="00987CF2" w:rsidRPr="00E54765">
        <w:rPr>
          <w:rFonts w:eastAsia="Times New Roman"/>
          <w:sz w:val="24"/>
          <w:szCs w:val="24"/>
        </w:rPr>
        <w:t>H</w:t>
      </w:r>
      <w:r w:rsidR="00987CF2" w:rsidRPr="00E54765">
        <w:rPr>
          <w:rFonts w:eastAsia="Times New Roman"/>
          <w:sz w:val="24"/>
          <w:szCs w:val="24"/>
          <w:vertAlign w:val="subscript"/>
        </w:rPr>
        <w:t>2</w:t>
      </w:r>
      <w:r w:rsidR="00987CF2" w:rsidRPr="00E54765">
        <w:rPr>
          <w:rFonts w:eastAsia="Times New Roman"/>
          <w:sz w:val="24"/>
          <w:szCs w:val="24"/>
        </w:rPr>
        <w:t>O–O</w:t>
      </w:r>
      <w:r w:rsidR="00987CF2" w:rsidRPr="00E54765">
        <w:rPr>
          <w:rFonts w:eastAsia="Times New Roman"/>
          <w:sz w:val="24"/>
          <w:szCs w:val="24"/>
          <w:vertAlign w:val="subscript"/>
        </w:rPr>
        <w:t>2</w:t>
      </w:r>
      <w:r w:rsidR="00987CF2" w:rsidRPr="00E54765">
        <w:rPr>
          <w:rFonts w:eastAsia="Times New Roman"/>
          <w:sz w:val="24"/>
          <w:szCs w:val="24"/>
        </w:rPr>
        <w:t xml:space="preserve"> </w:t>
      </w:r>
      <w:r w:rsidR="007F3710" w:rsidRPr="00EA3A30">
        <w:rPr>
          <w:rFonts w:eastAsia="Times New Roman"/>
          <w:sz w:val="24"/>
          <w:szCs w:val="24"/>
        </w:rPr>
        <w:t xml:space="preserve">ices with ionizing radiation </w:t>
      </w:r>
      <w:r w:rsidR="00FA2185" w:rsidRPr="00E54765">
        <w:rPr>
          <w:rFonts w:eastAsia="Times New Roman"/>
          <w:sz w:val="24"/>
          <w:szCs w:val="24"/>
        </w:rPr>
        <w:t>like</w:t>
      </w:r>
      <w:r w:rsidR="008A1767" w:rsidRPr="00E54765">
        <w:rPr>
          <w:rFonts w:eastAsia="Times New Roman"/>
          <w:sz w:val="24"/>
          <w:szCs w:val="24"/>
        </w:rPr>
        <w:t xml:space="preserve"> G</w:t>
      </w:r>
      <w:r w:rsidR="007F3710" w:rsidRPr="00E54765">
        <w:rPr>
          <w:rFonts w:eastAsia="Times New Roman"/>
          <w:sz w:val="24"/>
          <w:szCs w:val="24"/>
        </w:rPr>
        <w:t xml:space="preserve">alactic </w:t>
      </w:r>
      <w:r w:rsidR="008A1767" w:rsidRPr="00E54765">
        <w:rPr>
          <w:rFonts w:eastAsia="Times New Roman"/>
          <w:sz w:val="24"/>
          <w:szCs w:val="24"/>
        </w:rPr>
        <w:t>C</w:t>
      </w:r>
      <w:r w:rsidR="007F3710" w:rsidRPr="00E54765">
        <w:rPr>
          <w:rFonts w:eastAsia="Times New Roman"/>
          <w:sz w:val="24"/>
          <w:szCs w:val="24"/>
        </w:rPr>
        <w:t xml:space="preserve">osmic </w:t>
      </w:r>
      <w:r w:rsidR="008A1767" w:rsidRPr="00E54765">
        <w:rPr>
          <w:rFonts w:eastAsia="Times New Roman"/>
          <w:sz w:val="24"/>
          <w:szCs w:val="24"/>
        </w:rPr>
        <w:t>R</w:t>
      </w:r>
      <w:r w:rsidR="007F3710" w:rsidRPr="00E54765">
        <w:rPr>
          <w:rFonts w:eastAsia="Times New Roman"/>
          <w:sz w:val="24"/>
          <w:szCs w:val="24"/>
        </w:rPr>
        <w:t>ays</w:t>
      </w:r>
      <w:r w:rsidR="007F3710" w:rsidRPr="00EA3A30">
        <w:rPr>
          <w:rFonts w:eastAsia="Times New Roman"/>
          <w:sz w:val="24"/>
          <w:szCs w:val="24"/>
        </w:rPr>
        <w:t xml:space="preserve"> (GCRs) or electrons trapped in the magnetospheres of the giant planets. However, </w:t>
      </w:r>
      <w:r w:rsidRPr="00E54765">
        <w:rPr>
          <w:rFonts w:eastAsia="Times New Roman"/>
          <w:sz w:val="24"/>
          <w:szCs w:val="24"/>
        </w:rPr>
        <w:t>experimental</w:t>
      </w:r>
      <w:r w:rsidRPr="00EA3A30">
        <w:rPr>
          <w:rFonts w:eastAsia="Times New Roman"/>
          <w:sz w:val="24"/>
          <w:szCs w:val="24"/>
        </w:rPr>
        <w:t xml:space="preserve"> studies</w:t>
      </w:r>
      <w:r w:rsidR="00A95D90" w:rsidRPr="00EA3A30">
        <w:rPr>
          <w:rFonts w:eastAsia="Times New Roman"/>
          <w:sz w:val="24"/>
          <w:szCs w:val="24"/>
        </w:rPr>
        <w:t xml:space="preserve"> on </w:t>
      </w:r>
      <w:r w:rsidR="00A95D90" w:rsidRPr="00E54765">
        <w:rPr>
          <w:rFonts w:eastAsia="Times New Roman"/>
          <w:sz w:val="24"/>
          <w:szCs w:val="24"/>
        </w:rPr>
        <w:t xml:space="preserve">irradiated </w:t>
      </w:r>
      <w:r w:rsidR="007F3710" w:rsidRPr="00E54765">
        <w:rPr>
          <w:rFonts w:eastAsia="Times New Roman"/>
          <w:sz w:val="24"/>
          <w:szCs w:val="24"/>
        </w:rPr>
        <w:t>H</w:t>
      </w:r>
      <w:r w:rsidR="007F3710" w:rsidRPr="00E54765">
        <w:rPr>
          <w:rFonts w:eastAsia="Times New Roman"/>
          <w:sz w:val="24"/>
          <w:szCs w:val="24"/>
          <w:vertAlign w:val="subscript"/>
        </w:rPr>
        <w:t>2</w:t>
      </w:r>
      <w:r w:rsidR="007F3710" w:rsidRPr="00E54765">
        <w:rPr>
          <w:rFonts w:eastAsia="Times New Roman"/>
          <w:sz w:val="24"/>
          <w:szCs w:val="24"/>
        </w:rPr>
        <w:t>O–O</w:t>
      </w:r>
      <w:r w:rsidR="007F3710" w:rsidRPr="00E54765">
        <w:rPr>
          <w:rFonts w:eastAsia="Times New Roman"/>
          <w:sz w:val="24"/>
          <w:szCs w:val="24"/>
          <w:vertAlign w:val="subscript"/>
        </w:rPr>
        <w:t>2</w:t>
      </w:r>
      <w:r w:rsidR="007F3710" w:rsidRPr="00E54765">
        <w:rPr>
          <w:rFonts w:eastAsia="Times New Roman"/>
          <w:sz w:val="24"/>
          <w:szCs w:val="24"/>
        </w:rPr>
        <w:t xml:space="preserve"> ice</w:t>
      </w:r>
      <w:r w:rsidR="00814C20" w:rsidRPr="00E54765">
        <w:rPr>
          <w:rFonts w:eastAsia="Times New Roman"/>
          <w:sz w:val="24"/>
          <w:szCs w:val="24"/>
        </w:rPr>
        <w:t>s</w:t>
      </w:r>
      <w:r w:rsidR="00A95D90" w:rsidRPr="00E54765">
        <w:rPr>
          <w:rFonts w:eastAsia="Times New Roman"/>
          <w:sz w:val="24"/>
          <w:szCs w:val="24"/>
        </w:rPr>
        <w:t xml:space="preserve"> are limited</w:t>
      </w:r>
      <w:r w:rsidR="007F3710" w:rsidRPr="00E54765">
        <w:rPr>
          <w:rFonts w:eastAsia="Times New Roman"/>
          <w:sz w:val="24"/>
          <w:szCs w:val="24"/>
        </w:rPr>
        <w:t xml:space="preserve">. </w:t>
      </w:r>
      <w:r w:rsidR="00A95D90" w:rsidRPr="00E54765">
        <w:rPr>
          <w:rFonts w:eastAsia="Times New Roman"/>
          <w:sz w:val="24"/>
          <w:szCs w:val="24"/>
        </w:rPr>
        <w:t>Under conditions simulating</w:t>
      </w:r>
      <w:r w:rsidR="007F3710" w:rsidRPr="00EA3A30">
        <w:rPr>
          <w:rFonts w:eastAsia="Times New Roman"/>
          <w:sz w:val="24"/>
          <w:szCs w:val="24"/>
        </w:rPr>
        <w:t xml:space="preserve"> the icy Galilean moons, Cooper, Moore</w:t>
      </w:r>
      <w:r w:rsidR="00B1389A" w:rsidRPr="00EA3A30">
        <w:rPr>
          <w:rFonts w:eastAsia="Times New Roman"/>
          <w:sz w:val="24"/>
          <w:szCs w:val="24"/>
        </w:rPr>
        <w:t>,</w:t>
      </w:r>
      <w:r w:rsidR="007F3710" w:rsidRPr="00EA3A30">
        <w:rPr>
          <w:rFonts w:eastAsia="Times New Roman"/>
          <w:sz w:val="24"/>
          <w:szCs w:val="24"/>
        </w:rPr>
        <w:t xml:space="preserve"> and Hudson detected </w:t>
      </w:r>
      <w:r w:rsidR="00AD71FB" w:rsidRPr="00E54765">
        <w:rPr>
          <w:rFonts w:eastAsia="Times New Roman"/>
          <w:sz w:val="24"/>
          <w:szCs w:val="24"/>
        </w:rPr>
        <w:t>HOOH</w:t>
      </w:r>
      <w:r w:rsidR="00AD71FB" w:rsidRPr="00EA3A30">
        <w:rPr>
          <w:rFonts w:eastAsia="Times New Roman"/>
          <w:sz w:val="24"/>
          <w:szCs w:val="24"/>
        </w:rPr>
        <w:t xml:space="preserve"> </w:t>
      </w:r>
      <w:r w:rsidR="007F3710" w:rsidRPr="00EA3A30">
        <w:rPr>
          <w:rFonts w:eastAsia="Times New Roman"/>
          <w:sz w:val="24"/>
          <w:szCs w:val="24"/>
        </w:rPr>
        <w:t xml:space="preserve">in proton irradiated </w:t>
      </w:r>
      <w:r w:rsidR="00A95D90" w:rsidRPr="00E54765">
        <w:rPr>
          <w:rFonts w:eastAsia="Times New Roman"/>
          <w:sz w:val="24"/>
          <w:szCs w:val="24"/>
        </w:rPr>
        <w:t>H</w:t>
      </w:r>
      <w:r w:rsidR="00A95D90" w:rsidRPr="00E54765">
        <w:rPr>
          <w:rFonts w:eastAsia="Times New Roman"/>
          <w:sz w:val="24"/>
          <w:szCs w:val="24"/>
          <w:vertAlign w:val="subscript"/>
        </w:rPr>
        <w:t>2</w:t>
      </w:r>
      <w:r w:rsidR="00A95D90" w:rsidRPr="00E54765">
        <w:rPr>
          <w:rFonts w:eastAsia="Times New Roman"/>
          <w:sz w:val="24"/>
          <w:szCs w:val="24"/>
        </w:rPr>
        <w:t>O</w:t>
      </w:r>
      <w:r w:rsidR="00A95D90" w:rsidRPr="00EA3A30" w:rsidDel="00A95D90">
        <w:rPr>
          <w:rFonts w:eastAsia="Times New Roman"/>
          <w:sz w:val="24"/>
          <w:szCs w:val="24"/>
        </w:rPr>
        <w:t xml:space="preserve"> </w:t>
      </w:r>
      <w:r w:rsidR="007F3710" w:rsidRPr="00EA3A30">
        <w:rPr>
          <w:rFonts w:eastAsia="Times New Roman"/>
          <w:sz w:val="24"/>
          <w:szCs w:val="24"/>
        </w:rPr>
        <w:t xml:space="preserve">and </w:t>
      </w:r>
      <w:r w:rsidR="00A95D90" w:rsidRPr="00E54765">
        <w:rPr>
          <w:rFonts w:eastAsia="Times New Roman"/>
          <w:sz w:val="24"/>
          <w:szCs w:val="24"/>
        </w:rPr>
        <w:t>H</w:t>
      </w:r>
      <w:r w:rsidR="00A95D90" w:rsidRPr="00E54765">
        <w:rPr>
          <w:rFonts w:eastAsia="Times New Roman"/>
          <w:sz w:val="24"/>
          <w:szCs w:val="24"/>
          <w:vertAlign w:val="subscript"/>
        </w:rPr>
        <w:t>2</w:t>
      </w:r>
      <w:r w:rsidR="00A95D90" w:rsidRPr="00E54765">
        <w:rPr>
          <w:rFonts w:eastAsia="Times New Roman"/>
          <w:sz w:val="24"/>
          <w:szCs w:val="24"/>
        </w:rPr>
        <w:t>O–O</w:t>
      </w:r>
      <w:r w:rsidR="00A95D90" w:rsidRPr="00E54765">
        <w:rPr>
          <w:rFonts w:eastAsia="Times New Roman"/>
          <w:sz w:val="24"/>
          <w:szCs w:val="24"/>
          <w:vertAlign w:val="subscript"/>
        </w:rPr>
        <w:t>2</w:t>
      </w:r>
      <w:r w:rsidR="007F3710" w:rsidRPr="00E54765">
        <w:rPr>
          <w:rFonts w:eastAsia="Times New Roman"/>
          <w:sz w:val="24"/>
          <w:szCs w:val="24"/>
        </w:rPr>
        <w:t xml:space="preserve"> ice</w:t>
      </w:r>
      <w:r w:rsidR="00814C20" w:rsidRPr="00E54765">
        <w:rPr>
          <w:rFonts w:eastAsia="Times New Roman"/>
          <w:sz w:val="24"/>
          <w:szCs w:val="24"/>
        </w:rPr>
        <w:t>s</w:t>
      </w:r>
      <w:r w:rsidR="00FA12A8" w:rsidRPr="00EA3A30">
        <w:rPr>
          <w:rFonts w:eastAsia="Times New Roman"/>
          <w:sz w:val="24"/>
          <w:szCs w:val="24"/>
        </w:rPr>
        <w:t xml:space="preserve"> </w:t>
      </w:r>
      <w:r w:rsidR="00A95D90"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&lt;EndNote&gt;&lt;Cite&gt;&lt;Author&gt;Moore&lt;/Author&gt;&lt;Year&gt;2000&lt;/Year&gt;&lt;RecNum&gt;440&lt;/RecNum&gt;&lt;DisplayText&gt;(&lt;style face="italic"&gt;36&lt;/style&gt;)&lt;/DisplayText&gt;&lt;record&gt;&lt;rec-number&gt;440&lt;/rec-number&gt;&lt;foreign-keys&gt;&lt;key app="EN" db-id="tvsrppr53faptsedessxd2smx5vw99pw2f9p" timestamp="1724394620" guid="1b437476-5711-4658-851e-2248648628d6"&gt;440&lt;/key&gt;&lt;/foreign-keys&gt;&lt;ref-type name="Journal Article"&gt;17&lt;/ref-type&gt;&lt;contributors&gt;&lt;authors&gt;&lt;author&gt;Moore, MH&lt;/author&gt;&lt;author&gt;Hudson, RL&lt;/author&gt;&lt;/authors&gt;&lt;/contributors&gt;&lt;titles&gt;&lt;title&gt;&lt;style face="normal" font="default" size="100%"&gt;IR detection of H&lt;/style&gt;&lt;style face="subscript" font="default" size="100%"&gt;2&lt;/style&gt;&lt;style face="normal" font="default" size="100%"&gt;O&lt;/style&gt;&lt;style face="subscript" font="default" size="100%"&gt;2&lt;/style&gt;&lt;style face="normal" font="default" size="100%"&gt; at 80 K in ion-irradiated laboratory ices relevant to Europa&lt;/style&gt;&lt;/title&gt;&lt;secondary-title&gt;Icarus&lt;/secondary-title&gt;&lt;/titles&gt;&lt;pages&gt;282-288&lt;/pages&gt;&lt;volume&gt;145&lt;/volume&gt;&lt;number&gt;1&lt;/number&gt;&lt;dates&gt;&lt;year&gt;2000&lt;/year&gt;&lt;/dates&gt;&lt;isbn&gt;0019-1035&lt;/isbn&gt;&lt;urls&gt;&lt;/urls&gt;&lt;/record&gt;&lt;/Cite&gt;&lt;/EndNote&gt;</w:instrText>
      </w:r>
      <w:r w:rsidR="00A95D90"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36</w:t>
      </w:r>
      <w:r w:rsidR="00944C98" w:rsidRPr="00EA3A30">
        <w:rPr>
          <w:rFonts w:eastAsia="Times New Roman"/>
          <w:noProof/>
          <w:sz w:val="24"/>
          <w:szCs w:val="24"/>
        </w:rPr>
        <w:t>)</w:t>
      </w:r>
      <w:r w:rsidR="00A95D90" w:rsidRPr="00E54765">
        <w:rPr>
          <w:rFonts w:eastAsia="Times New Roman"/>
          <w:sz w:val="24"/>
          <w:szCs w:val="24"/>
        </w:rPr>
        <w:fldChar w:fldCharType="end"/>
      </w:r>
      <w:r w:rsidR="00A95D90" w:rsidRPr="00EA3A30">
        <w:rPr>
          <w:rFonts w:eastAsia="Times New Roman"/>
          <w:sz w:val="24"/>
          <w:szCs w:val="24"/>
        </w:rPr>
        <w:t xml:space="preserve"> </w:t>
      </w:r>
      <w:r w:rsidR="00A95D90" w:rsidRPr="00E54765">
        <w:rPr>
          <w:rFonts w:eastAsia="Times New Roman"/>
          <w:sz w:val="24"/>
          <w:szCs w:val="24"/>
        </w:rPr>
        <w:t>along with</w:t>
      </w:r>
      <w:r w:rsidR="00A95D90" w:rsidRPr="00EA3A30">
        <w:rPr>
          <w:rFonts w:eastAsia="Times New Roman"/>
          <w:sz w:val="24"/>
          <w:szCs w:val="24"/>
        </w:rPr>
        <w:t xml:space="preserve"> </w:t>
      </w:r>
      <w:r w:rsidR="007F3710" w:rsidRPr="00EA3A30">
        <w:rPr>
          <w:rFonts w:eastAsia="Times New Roman"/>
          <w:sz w:val="24"/>
          <w:szCs w:val="24"/>
        </w:rPr>
        <w:t>the hydroperoxyl (</w:t>
      </w:r>
      <w:r w:rsidR="007F3710" w:rsidRPr="00E54765">
        <w:rPr>
          <w:rFonts w:eastAsia="Times New Roman"/>
          <w:sz w:val="24"/>
          <w:szCs w:val="24"/>
        </w:rPr>
        <w:t>H</w:t>
      </w:r>
      <w:r w:rsidR="00AD71FB" w:rsidRPr="00E54765">
        <w:rPr>
          <w:rFonts w:eastAsia="Times New Roman"/>
          <w:sz w:val="24"/>
          <w:szCs w:val="24"/>
        </w:rPr>
        <w:t>OO</w:t>
      </w:r>
      <w:r w:rsidR="007F3710" w:rsidRPr="00EA3A30">
        <w:rPr>
          <w:rFonts w:eastAsia="Times New Roman"/>
          <w:sz w:val="24"/>
          <w:szCs w:val="24"/>
        </w:rPr>
        <w:t xml:space="preserve">) and </w:t>
      </w:r>
      <w:proofErr w:type="spellStart"/>
      <w:r w:rsidR="007F3710" w:rsidRPr="00EA3A30">
        <w:rPr>
          <w:rFonts w:eastAsia="Times New Roman"/>
          <w:sz w:val="24"/>
          <w:szCs w:val="24"/>
        </w:rPr>
        <w:t>hydrotrioxyl</w:t>
      </w:r>
      <w:proofErr w:type="spellEnd"/>
      <w:r w:rsidR="007F3710" w:rsidRPr="00EA3A30">
        <w:rPr>
          <w:rFonts w:eastAsia="Times New Roman"/>
          <w:sz w:val="24"/>
          <w:szCs w:val="24"/>
        </w:rPr>
        <w:t xml:space="preserve"> (</w:t>
      </w:r>
      <w:r w:rsidR="00AD71FB" w:rsidRPr="00E54765">
        <w:rPr>
          <w:rFonts w:eastAsia="Times New Roman"/>
          <w:sz w:val="24"/>
          <w:szCs w:val="24"/>
        </w:rPr>
        <w:t>HOOO</w:t>
      </w:r>
      <w:r w:rsidR="007F3710" w:rsidRPr="00EA3A30">
        <w:rPr>
          <w:rFonts w:eastAsia="Times New Roman"/>
          <w:sz w:val="24"/>
          <w:szCs w:val="24"/>
        </w:rPr>
        <w:t xml:space="preserve">) radicals </w:t>
      </w:r>
      <w:r w:rsidR="007F3710" w:rsidRPr="00E54765">
        <w:rPr>
          <w:rFonts w:eastAsia="Times New Roman"/>
          <w:sz w:val="24"/>
          <w:szCs w:val="24"/>
        </w:rPr>
        <w:fldChar w:fldCharType="begin">
          <w:fldData xml:space="preserve">PEVuZE5vdGU+PENpdGU+PEF1dGhvcj5Db29wZXI8L0F1dGhvcj48WWVhcj4yMDA2PC9ZZWFyPjxS
ZWNOdW0+NDY5PC9SZWNOdW0+PERpc3BsYXlUZXh0Pig8c3R5bGUgZmFjZT0iaXRhbGljIj4zNywg
Mzg8L3N0eWxlPik8L0Rpc3BsYXlUZXh0PjxyZWNvcmQ+PHJlYy1udW1iZXI+NDY5PC9yZWMtbnVt
YmVyPjxmb3JlaWduLWtleXM+PGtleSBhcHA9IkVOIiBkYi1pZD0idHZzcnBwcjUzZmFwdHNlZGVz
c3hkMnNteDV2dzk5cHcyZjlwIiB0aW1lc3RhbXA9IjE3MjQzOTQ2MjAiIGd1aWQ9ImZhNjAwN2I3
LWE2NTAtNDIxMy1hYTJjLTQyY2QyZjE1MzQ1NyI+NDY5PC9rZXk+PC9mb3JlaWduLWtleXM+PHJl
Zi10eXBlIG5hbWU9IkpvdXJuYWwgQXJ0aWNsZSI+MTc8L3JlZi10eXBlPjxjb250cmlidXRvcnM+
PGF1dGhvcnM+PGF1dGhvcj5Db29wZXIsIFBhdWwgRC48L2F1dGhvcj48YXV0aG9yPk1vb3JlLCBN
YXJsYSBILjwvYXV0aG9yPjxhdXRob3I+SHVkc29uLCBSZWdnaWUgTC48L2F1dGhvcj48L2F1dGhv
cnM+PC9jb250cmlidXRvcnM+PHRpdGxlcz48dGl0bGU+PHN0eWxlIGZhY2U9Im5vcm1hbCIgZm9u
dD0iZGVmYXVsdCIgc2l6ZT0iMTAwJSI+SW5mcmFyZWQgZGV0ZWN0aW9uIG9mIEhPPC9zdHlsZT48
c3R5bGUgZmFjZT0ic3Vic2NyaXB0IiBmb250PSJkZWZhdWx0IiBzaXplPSIxMDAlIj4yPC9zdHls
ZT48c3R5bGUgZmFjZT0ibm9ybWFsIiBmb250PSJkZWZhdWx0IiBzaXplPSIxMDAlIj4gYW5kIEhP
PC9zdHlsZT48c3R5bGUgZmFjZT0ic3Vic2NyaXB0IiBmb250PSJkZWZhdWx0IiBzaXplPSIxMDAl
Ij4zPC9zdHlsZT48c3R5bGUgZmFjZT0ibm9ybWFsIiBmb250PSJkZWZhdWx0IiBzaXplPSIxMDAl
Ij4gcmFkaWNhbHMgaW4gd2F0ZXIgaWNlPC9zdHlsZT48L3RpdGxlPjxzZWNvbmRhcnktdGl0bGU+
Sm91cm5hbCBvZiBQaHlzaWNhbCBDaGVtaXN0cnkgQTwvc2Vjb25kYXJ5LXRpdGxlPjwvdGl0bGVz
PjxwZXJpb2RpY2FsPjxmdWxsLXRpdGxlPkpvdXJuYWwgb2YgUGh5c2ljYWwgQ2hlbWlzdHJ5IEE8
L2Z1bGwtdGl0bGU+PGFiYnItMT4gSi4gUGh5cy4gQ2hlbS4gQTwvYWJici0xPjwvcGVyaW9kaWNh
bD48cGFnZXM+Nzk4NS03OTg4PC9wYWdlcz48dm9sdW1lPjExMDwvdm9sdW1lPjxudW1iZXI+MjY8
L251bWJlcj48ZGF0ZXM+PHllYXI+MjAwNjwveWVhcj48cHViLWRhdGVzPjxkYXRlPjIwMDYgSlVM
IDY8L2RhdGU+PC9wdWItZGF0ZXM+PC9kYXRlcz48aXNibj4xMDg5LTU2MzkmI3hEOzE1MjAtNTIx
NTwvaXNibj48YWNjZXNzaW9uLW51bT5XT1M6MDAwMjM4NjQ1NjAwMDAxPC9hY2Nlc3Npb24tbnVt
Pjx3b3JrLXR5cGU+QXJ0aWNsZTwvd29yay10eXBlPjx1cmxzPjwvdXJscz48ZWxlY3Ryb25pYy1y
ZXNvdXJjZS1udW0+MTAuMTAyMS9qcDA2Mjc2NWs8L2VsZWN0cm9uaWMtcmVzb3VyY2UtbnVtPjxh
Y2Nlc3MtZGF0ZT4yMDA2LTA3LTA2PC9hY2Nlc3MtZGF0ZT48L3JlY29yZD48L0NpdGU+PENpdGU+
PEF1dGhvcj5Db29wZXI8L0F1dGhvcj48WWVhcj4yMDA4PC9ZZWFyPjxSZWNOdW0+NDgwPC9SZWNO
dW0+PHJlY29yZD48cmVjLW51bWJlcj40ODA8L3JlYy1udW1iZXI+PGZvcmVpZ24ta2V5cz48a2V5
IGFwcD0iRU4iIGRiLWlkPSJ0dnNycHByNTNmYXB0c2VkZXNzeGQyc214NXZ3OTlwdzJmOXAiIHRp
bWVzdGFtcD0iMTcyNDM5NDYyMCIgZ3VpZD0iN2U4NzI0OGMtZGE3NC00ZWJhLWI3ZmYtOWE0M2M5
YTRjOGY1Ij40ODA8L2tleT48L2ZvcmVpZ24ta2V5cz48cmVmLXR5cGUgbmFtZT0iSm91cm5hbCBB
cnRpY2xlIj4xNzwvcmVmLXR5cGU+PGNvbnRyaWJ1dG9ycz48YXV0aG9ycz48YXV0aG9yPkNvb3Bl
ciwgUGF1bCBELjwvYXV0aG9yPjxhdXRob3I+TW9vcmUsIE1hcmxhIEguPC9hdXRob3I+PGF1dGhv
cj5IdWRzb24sIFJlZ2dpZSBMLjwvYXV0aG9yPjwvYXV0aG9ycz48L2NvbnRyaWJ1dG9ycz48dGl0
bGVzPjx0aXRsZT48c3R5bGUgZmFjZT0ibm9ybWFsIiBmb250PSJkZWZhdWx0IiBzaXplPSIxMDAl
Ij5SYWRpYXRpb24gY2hlbWlzdHJ5IG9mIEg8L3N0eWxlPjxzdHlsZSBmYWNlPSJzdWJzY3JpcHQi
IGZvbnQ9ImRlZmF1bHQiIHNpemU9IjEwMCUiPjI8L3N0eWxlPjxzdHlsZSBmYWNlPSJub3JtYWwi
IGZvbnQ9ImRlZmF1bHQiIHNpemU9IjEwMCUiPk8rTzwvc3R5bGU+PHN0eWxlIGZhY2U9InN1YnNj
cmlwdCIgZm9udD0iZGVmYXVsdCIgc2l6ZT0iMTAwJSI+Mjwvc3R5bGU+PHN0eWxlIGZhY2U9Im5v
cm1hbCIgZm9udD0iZGVmYXVsdCIgc2l6ZT0iMTAwJSI+IGljZXM8L3N0eWxlPjwvdGl0bGU+PHNl
Y29uZGFyeS10aXRsZT5JY2FydXM8L3NlY29uZGFyeS10aXRsZT48L3RpdGxlcz48cGFnZXM+Mzc5
LTM4ODwvcGFnZXM+PHZvbHVtZT4xOTQ8L3ZvbHVtZT48bnVtYmVyPjE8L251bWJlcj48ZGF0ZXM+
PHllYXI+MjAwODwveWVhcj48cHViLWRhdGVzPjxkYXRlPjIwMDggTUFSPC9kYXRlPjwvcHViLWRh
dGVzPjwvZGF0ZXM+PGlzYm4+MDAxOS0xMDM1JiN4RDsxMDkwLTI2NDM8L2lzYm4+PGFjY2Vzc2lv
bi1udW0+V09TOjAwMDI1MzUwNDQwMDAzMDwvYWNjZXNzaW9uLW51bT48d29yay10eXBlPkFydGlj
bGU8L3dvcmstdHlwZT48dXJscz48L3VybHM+PGVsZWN0cm9uaWMtcmVzb3VyY2UtbnVtPjEwLjEw
MTYvai5pY2FydXMuMjAwNy4xMC4wMDI8L2VsZWN0cm9uaWMtcmVzb3VyY2UtbnVtPjxhY2Nlc3Mt
ZGF0ZT4yMDA4LTAzLTAxPC9hY2Nlc3MtZGF0ZT48L3JlY29yZD48L0NpdGU+PC9FbmROb3RlPn==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PEVuZE5vdGU+PENpdGU+PEF1dGhvcj5Db29wZXI8L0F1dGhvcj48WWVhcj4yMDA2PC9ZZWFyPjxS
ZWNOdW0+NDY5PC9SZWNOdW0+PERpc3BsYXlUZXh0Pig8c3R5bGUgZmFjZT0iaXRhbGljIj4zNywg
Mzg8L3N0eWxlPik8L0Rpc3BsYXlUZXh0PjxyZWNvcmQ+PHJlYy1udW1iZXI+NDY5PC9yZWMtbnVt
YmVyPjxmb3JlaWduLWtleXM+PGtleSBhcHA9IkVOIiBkYi1pZD0idHZzcnBwcjUzZmFwdHNlZGVz
c3hkMnNteDV2dzk5cHcyZjlwIiB0aW1lc3RhbXA9IjE3MjQzOTQ2MjAiIGd1aWQ9ImZhNjAwN2I3
LWE2NTAtNDIxMy1hYTJjLTQyY2QyZjE1MzQ1NyI+NDY5PC9rZXk+PC9mb3JlaWduLWtleXM+PHJl
Zi10eXBlIG5hbWU9IkpvdXJuYWwgQXJ0aWNsZSI+MTc8L3JlZi10eXBlPjxjb250cmlidXRvcnM+
PGF1dGhvcnM+PGF1dGhvcj5Db29wZXIsIFBhdWwgRC48L2F1dGhvcj48YXV0aG9yPk1vb3JlLCBN
YXJsYSBILjwvYXV0aG9yPjxhdXRob3I+SHVkc29uLCBSZWdnaWUgTC48L2F1dGhvcj48L2F1dGhv
cnM+PC9jb250cmlidXRvcnM+PHRpdGxlcz48dGl0bGU+PHN0eWxlIGZhY2U9Im5vcm1hbCIgZm9u
dD0iZGVmYXVsdCIgc2l6ZT0iMTAwJSI+SW5mcmFyZWQgZGV0ZWN0aW9uIG9mIEhPPC9zdHlsZT48
c3R5bGUgZmFjZT0ic3Vic2NyaXB0IiBmb250PSJkZWZhdWx0IiBzaXplPSIxMDAlIj4yPC9zdHls
ZT48c3R5bGUgZmFjZT0ibm9ybWFsIiBmb250PSJkZWZhdWx0IiBzaXplPSIxMDAlIj4gYW5kIEhP
PC9zdHlsZT48c3R5bGUgZmFjZT0ic3Vic2NyaXB0IiBmb250PSJkZWZhdWx0IiBzaXplPSIxMDAl
Ij4zPC9zdHlsZT48c3R5bGUgZmFjZT0ibm9ybWFsIiBmb250PSJkZWZhdWx0IiBzaXplPSIxMDAl
Ij4gcmFkaWNhbHMgaW4gd2F0ZXIgaWNlPC9zdHlsZT48L3RpdGxlPjxzZWNvbmRhcnktdGl0bGU+
Sm91cm5hbCBvZiBQaHlzaWNhbCBDaGVtaXN0cnkgQTwvc2Vjb25kYXJ5LXRpdGxlPjwvdGl0bGVz
PjxwZXJpb2RpY2FsPjxmdWxsLXRpdGxlPkpvdXJuYWwgb2YgUGh5c2ljYWwgQ2hlbWlzdHJ5IEE8
L2Z1bGwtdGl0bGU+PGFiYnItMT4gSi4gUGh5cy4gQ2hlbS4gQTwvYWJici0xPjwvcGVyaW9kaWNh
bD48cGFnZXM+Nzk4NS03OTg4PC9wYWdlcz48dm9sdW1lPjExMDwvdm9sdW1lPjxudW1iZXI+MjY8
L251bWJlcj48ZGF0ZXM+PHllYXI+MjAwNjwveWVhcj48cHViLWRhdGVzPjxkYXRlPjIwMDYgSlVM
IDY8L2RhdGU+PC9wdWItZGF0ZXM+PC9kYXRlcz48aXNibj4xMDg5LTU2MzkmI3hEOzE1MjAtNTIx
NTwvaXNibj48YWNjZXNzaW9uLW51bT5XT1M6MDAwMjM4NjQ1NjAwMDAxPC9hY2Nlc3Npb24tbnVt
Pjx3b3JrLXR5cGU+QXJ0aWNsZTwvd29yay10eXBlPjx1cmxzPjwvdXJscz48ZWxlY3Ryb25pYy1y
ZXNvdXJjZS1udW0+MTAuMTAyMS9qcDA2Mjc2NWs8L2VsZWN0cm9uaWMtcmVzb3VyY2UtbnVtPjxh
Y2Nlc3MtZGF0ZT4yMDA2LTA3LTA2PC9hY2Nlc3MtZGF0ZT48L3JlY29yZD48L0NpdGU+PENpdGU+
PEF1dGhvcj5Db29wZXI8L0F1dGhvcj48WWVhcj4yMDA4PC9ZZWFyPjxSZWNOdW0+NDgwPC9SZWNO
dW0+PHJlY29yZD48cmVjLW51bWJlcj40ODA8L3JlYy1udW1iZXI+PGZvcmVpZ24ta2V5cz48a2V5
IGFwcD0iRU4iIGRiLWlkPSJ0dnNycHByNTNmYXB0c2VkZXNzeGQyc214NXZ3OTlwdzJmOXAiIHRp
bWVzdGFtcD0iMTcyNDM5NDYyMCIgZ3VpZD0iN2U4NzI0OGMtZGE3NC00ZWJhLWI3ZmYtOWE0M2M5
YTRjOGY1Ij40ODA8L2tleT48L2ZvcmVpZ24ta2V5cz48cmVmLXR5cGUgbmFtZT0iSm91cm5hbCBB
cnRpY2xlIj4xNzwvcmVmLXR5cGU+PGNvbnRyaWJ1dG9ycz48YXV0aG9ycz48YXV0aG9yPkNvb3Bl
ciwgUGF1bCBELjwvYXV0aG9yPjxhdXRob3I+TW9vcmUsIE1hcmxhIEguPC9hdXRob3I+PGF1dGhv
cj5IdWRzb24sIFJlZ2dpZSBMLjwvYXV0aG9yPjwvYXV0aG9ycz48L2NvbnRyaWJ1dG9ycz48dGl0
bGVzPjx0aXRsZT48c3R5bGUgZmFjZT0ibm9ybWFsIiBmb250PSJkZWZhdWx0IiBzaXplPSIxMDAl
Ij5SYWRpYXRpb24gY2hlbWlzdHJ5IG9mIEg8L3N0eWxlPjxzdHlsZSBmYWNlPSJzdWJzY3JpcHQi
IGZvbnQ9ImRlZmF1bHQiIHNpemU9IjEwMCUiPjI8L3N0eWxlPjxzdHlsZSBmYWNlPSJub3JtYWwi
IGZvbnQ9ImRlZmF1bHQiIHNpemU9IjEwMCUiPk8rTzwvc3R5bGU+PHN0eWxlIGZhY2U9InN1YnNj
cmlwdCIgZm9udD0iZGVmYXVsdCIgc2l6ZT0iMTAwJSI+Mjwvc3R5bGU+PHN0eWxlIGZhY2U9Im5v
cm1hbCIgZm9udD0iZGVmYXVsdCIgc2l6ZT0iMTAwJSI+IGljZXM8L3N0eWxlPjwvdGl0bGU+PHNl
Y29uZGFyeS10aXRsZT5JY2FydXM8L3NlY29uZGFyeS10aXRsZT48L3RpdGxlcz48cGFnZXM+Mzc5
LTM4ODwvcGFnZXM+PHZvbHVtZT4xOTQ8L3ZvbHVtZT48bnVtYmVyPjE8L251bWJlcj48ZGF0ZXM+
PHllYXI+MjAwODwveWVhcj48cHViLWRhdGVzPjxkYXRlPjIwMDggTUFSPC9kYXRlPjwvcHViLWRh
dGVzPjwvZGF0ZXM+PGlzYm4+MDAxOS0xMDM1JiN4RDsxMDkwLTI2NDM8L2lzYm4+PGFjY2Vzc2lv
bi1udW0+V09TOjAwMDI1MzUwNDQwMDAzMDwvYWNjZXNzaW9uLW51bT48d29yay10eXBlPkFydGlj
bGU8L3dvcmstdHlwZT48dXJscz48L3VybHM+PGVsZWN0cm9uaWMtcmVzb3VyY2UtbnVtPjEwLjEw
MTYvai5pY2FydXMuMjAwNy4xMC4wMDI8L2VsZWN0cm9uaWMtcmVzb3VyY2UtbnVtPjxhY2Nlc3Mt
ZGF0ZT4yMDA4LTAzLTAxPC9hY2Nlc3MtZGF0ZT48L3JlY29yZD48L0NpdGU+PC9FbmROb3RlPn==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007F3710" w:rsidRPr="00E54765">
        <w:rPr>
          <w:rFonts w:eastAsia="Times New Roman"/>
          <w:sz w:val="24"/>
          <w:szCs w:val="24"/>
        </w:rPr>
      </w:r>
      <w:r w:rsidR="007F3710"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37, 38</w:t>
      </w:r>
      <w:r w:rsidR="00944C98" w:rsidRPr="00EA3A30">
        <w:rPr>
          <w:rFonts w:eastAsia="Times New Roman"/>
          <w:noProof/>
          <w:sz w:val="24"/>
          <w:szCs w:val="24"/>
        </w:rPr>
        <w:t>)</w:t>
      </w:r>
      <w:r w:rsidR="007F3710" w:rsidRPr="00E54765">
        <w:rPr>
          <w:rFonts w:eastAsia="Times New Roman"/>
          <w:sz w:val="24"/>
          <w:szCs w:val="24"/>
        </w:rPr>
        <w:fldChar w:fldCharType="end"/>
      </w:r>
      <w:r w:rsidR="007F3710" w:rsidRPr="00EA3A30">
        <w:rPr>
          <w:rFonts w:eastAsia="Times New Roman"/>
          <w:sz w:val="24"/>
          <w:szCs w:val="24"/>
        </w:rPr>
        <w:t xml:space="preserve">. Zheng </w:t>
      </w:r>
      <w:r w:rsidR="007F3710" w:rsidRPr="00EA3A30">
        <w:rPr>
          <w:rFonts w:eastAsia="Times New Roman"/>
          <w:i/>
          <w:sz w:val="24"/>
          <w:szCs w:val="24"/>
        </w:rPr>
        <w:t>et al</w:t>
      </w:r>
      <w:r w:rsidR="007F3710" w:rsidRPr="00EA3A30">
        <w:rPr>
          <w:rFonts w:eastAsia="Times New Roman"/>
          <w:sz w:val="24"/>
          <w:szCs w:val="24"/>
        </w:rPr>
        <w:t xml:space="preserve"> </w:t>
      </w:r>
      <w:r w:rsidR="007F3710"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&lt;EndNote&gt;&lt;Cite&gt;&lt;Author&gt;Zheng&lt;/Author&gt;&lt;Year&gt;2007&lt;/Year&gt;&lt;RecNum&gt;478&lt;/RecNum&gt;&lt;DisplayText&gt;(&lt;style face="italic"&gt;39&lt;/style&gt;)&lt;/DisplayText&gt;&lt;record&gt;&lt;rec-number&gt;478&lt;/rec-number&gt;&lt;foreign-keys&gt;&lt;key app="EN" db-id="tvsrppr53faptsedessxd2smx5vw99pw2f9p" timestamp="1724394620" guid="7c5682d5-7f5b-4e16-9aba-d1e252c1f731"&gt;478&lt;/key&gt;&lt;/foreign-keys&gt;&lt;ref-type name="Journal Article"&gt;17&lt;/ref-type&gt;&lt;contributors&gt;&lt;authors&gt;&lt;author&gt;Zheng, Weijun&lt;/author&gt;&lt;author&gt;Jewitt, David&lt;/author&gt;&lt;author&gt;Kaiser, Ralf I&lt;/author&gt;&lt;/authors&gt;&lt;/contributors&gt;&lt;titles&gt;&lt;title&gt;&lt;style face="normal" font="default" size="100%"&gt;Mechanistical studies on the formation of isotopomers of hydrogen peroxide (HOOH), hydrotrioxy (HOOO), and dihydrogentrioxide (HOOOH) in electron-irradiated H&lt;/style&gt;&lt;style face="subscript" font="default" size="100%"&gt;2&lt;/style&gt;&lt;style face="superscript" font="default" size="100%"&gt;18&lt;/style&gt;&lt;style face="normal" font="default" size="100%"&gt;O/O&lt;/style&gt;&lt;style face="subscript" font="default" size="100%"&gt;2&lt;/style&gt;&lt;style face="normal" font="default" size="100%"&gt; ice mixtures&lt;/style&gt;&lt;/title&gt;&lt;secondary-title&gt;Physical Chemistry Chemical Physics&lt;/secondary-title&gt;&lt;/titles&gt;&lt;periodical&gt;&lt;full-title&gt;Physical Chemistry Chemical Physics&lt;/full-title&gt;&lt;abbr-1&gt;Phys. Chem. Chem. Phys.&lt;/abbr-1&gt;&lt;/periodical&gt;&lt;pages&gt;2556-2563&lt;/pages&gt;&lt;volume&gt;9&lt;/volume&gt;&lt;number&gt;20&lt;/number&gt;&lt;dates&gt;&lt;year&gt;2007&lt;/year&gt;&lt;/dates&gt;&lt;urls&gt;&lt;/urls&gt;&lt;/record&gt;&lt;/Cite&gt;&lt;/EndNote&gt;</w:instrText>
      </w:r>
      <w:r w:rsidR="007F3710"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39</w:t>
      </w:r>
      <w:r w:rsidR="00944C98" w:rsidRPr="00EA3A30">
        <w:rPr>
          <w:rFonts w:eastAsia="Times New Roman"/>
          <w:noProof/>
          <w:sz w:val="24"/>
          <w:szCs w:val="24"/>
        </w:rPr>
        <w:t>)</w:t>
      </w:r>
      <w:r w:rsidR="007F3710" w:rsidRPr="00E54765">
        <w:rPr>
          <w:rFonts w:eastAsia="Times New Roman"/>
          <w:sz w:val="24"/>
          <w:szCs w:val="24"/>
        </w:rPr>
        <w:fldChar w:fldCharType="end"/>
      </w:r>
      <w:r w:rsidR="00FF5B2A" w:rsidRPr="00EA3A30">
        <w:rPr>
          <w:rFonts w:eastAsia="Times New Roman"/>
          <w:sz w:val="24"/>
          <w:szCs w:val="24"/>
        </w:rPr>
        <w:t xml:space="preserve"> conducted electron irradiation studies of H</w:t>
      </w:r>
      <w:r w:rsidR="00FF5B2A" w:rsidRPr="00EA3A30">
        <w:rPr>
          <w:rFonts w:eastAsia="Times New Roman"/>
          <w:sz w:val="24"/>
          <w:szCs w:val="24"/>
          <w:vertAlign w:val="subscript"/>
        </w:rPr>
        <w:t>2</w:t>
      </w:r>
      <w:r w:rsidR="00FF5B2A" w:rsidRPr="00EA3A30">
        <w:rPr>
          <w:rFonts w:eastAsia="Times New Roman"/>
          <w:sz w:val="24"/>
          <w:szCs w:val="24"/>
          <w:vertAlign w:val="superscript"/>
        </w:rPr>
        <w:t>18</w:t>
      </w:r>
      <w:r w:rsidR="00FF5B2A" w:rsidRPr="00EA3A30">
        <w:rPr>
          <w:rFonts w:eastAsia="Times New Roman"/>
          <w:sz w:val="24"/>
          <w:szCs w:val="24"/>
        </w:rPr>
        <w:t>O–O</w:t>
      </w:r>
      <w:r w:rsidR="00FF5B2A" w:rsidRPr="00EA3A30">
        <w:rPr>
          <w:rFonts w:eastAsia="Times New Roman"/>
          <w:sz w:val="24"/>
          <w:szCs w:val="24"/>
          <w:vertAlign w:val="subscript"/>
        </w:rPr>
        <w:t>2</w:t>
      </w:r>
      <w:r w:rsidR="00FF5B2A" w:rsidRPr="00EA3A30">
        <w:rPr>
          <w:rFonts w:eastAsia="Times New Roman"/>
          <w:sz w:val="24"/>
          <w:szCs w:val="24"/>
          <w:vertAlign w:val="superscript"/>
        </w:rPr>
        <w:t xml:space="preserve"> </w:t>
      </w:r>
      <w:r w:rsidR="00FF5B2A" w:rsidRPr="00E54765">
        <w:rPr>
          <w:rFonts w:eastAsia="Times New Roman"/>
          <w:sz w:val="24"/>
          <w:szCs w:val="24"/>
        </w:rPr>
        <w:t>ices</w:t>
      </w:r>
      <w:r w:rsidR="00FF5B2A" w:rsidRPr="00EA3A30">
        <w:rPr>
          <w:rFonts w:eastAsia="Times New Roman"/>
          <w:sz w:val="24"/>
          <w:szCs w:val="24"/>
        </w:rPr>
        <w:t xml:space="preserve"> and tentatively assigned the formation of </w:t>
      </w:r>
      <w:r w:rsidR="00FF5B2A" w:rsidRPr="00E54765">
        <w:rPr>
          <w:sz w:val="24"/>
          <w:szCs w:val="24"/>
        </w:rPr>
        <w:t>HOOOH</w:t>
      </w:r>
      <w:r w:rsidR="00FF5B2A" w:rsidRPr="00EA3A30">
        <w:rPr>
          <w:rFonts w:eastAsia="Times New Roman"/>
          <w:b/>
          <w:sz w:val="24"/>
          <w:szCs w:val="24"/>
        </w:rPr>
        <w:t xml:space="preserve"> </w:t>
      </w:r>
      <w:r w:rsidR="00FF5B2A" w:rsidRPr="00EA3A30">
        <w:rPr>
          <w:rFonts w:eastAsia="Times New Roman"/>
          <w:sz w:val="24"/>
          <w:szCs w:val="24"/>
        </w:rPr>
        <w:t>via a single HOO bending mode at 1350 cm</w:t>
      </w:r>
      <w:r w:rsidR="00FF5B2A" w:rsidRPr="00EA3A30">
        <w:rPr>
          <w:rFonts w:eastAsia="Times New Roman"/>
          <w:sz w:val="24"/>
          <w:szCs w:val="24"/>
          <w:vertAlign w:val="superscript"/>
        </w:rPr>
        <w:t>-1</w:t>
      </w:r>
      <w:r w:rsidR="007F3710" w:rsidRPr="00EA3A30">
        <w:rPr>
          <w:rFonts w:eastAsia="Times New Roman"/>
          <w:sz w:val="24"/>
          <w:szCs w:val="24"/>
        </w:rPr>
        <w:t xml:space="preserve">. However, the symmetric/anti-symmetric HOO bending modes of </w:t>
      </w:r>
      <w:r w:rsidR="00024C26" w:rsidRPr="00E54765">
        <w:rPr>
          <w:sz w:val="24"/>
          <w:szCs w:val="24"/>
        </w:rPr>
        <w:t>HOOOH</w:t>
      </w:r>
      <w:r w:rsidR="00024C26" w:rsidRPr="00EA3A30" w:rsidDel="00024C26">
        <w:rPr>
          <w:rFonts w:eastAsia="Times New Roman"/>
          <w:b/>
          <w:sz w:val="24"/>
          <w:szCs w:val="24"/>
        </w:rPr>
        <w:t xml:space="preserve"> </w:t>
      </w:r>
      <w:r w:rsidR="007F3710" w:rsidRPr="00EA3A30">
        <w:rPr>
          <w:rFonts w:eastAsia="Times New Roman"/>
          <w:sz w:val="24"/>
          <w:szCs w:val="24"/>
        </w:rPr>
        <w:t>at 1347 and 1359</w:t>
      </w:r>
      <w:r w:rsidR="007F3710" w:rsidRPr="00EA3A30">
        <w:rPr>
          <w:rFonts w:eastAsia="Times New Roman"/>
          <w:b/>
          <w:sz w:val="24"/>
          <w:szCs w:val="24"/>
        </w:rPr>
        <w:t xml:space="preserve"> </w:t>
      </w:r>
      <w:r w:rsidR="007F3710" w:rsidRPr="00EA3A30">
        <w:rPr>
          <w:rFonts w:eastAsia="Times New Roman"/>
          <w:sz w:val="24"/>
          <w:szCs w:val="24"/>
        </w:rPr>
        <w:t>cm</w:t>
      </w:r>
      <w:r w:rsidR="007F3710" w:rsidRPr="00EA3A30">
        <w:rPr>
          <w:rFonts w:eastAsia="Times New Roman"/>
          <w:sz w:val="24"/>
          <w:szCs w:val="24"/>
          <w:vertAlign w:val="superscript"/>
        </w:rPr>
        <w:t>-1</w:t>
      </w:r>
      <w:r w:rsidR="007F3710" w:rsidRPr="00EA3A30">
        <w:rPr>
          <w:rFonts w:eastAsia="Times New Roman"/>
          <w:sz w:val="24"/>
          <w:szCs w:val="24"/>
        </w:rPr>
        <w:t xml:space="preserve"> </w:t>
      </w:r>
      <w:r w:rsidR="00A95D90" w:rsidRPr="00E54765">
        <w:rPr>
          <w:rFonts w:eastAsia="Times New Roman"/>
          <w:sz w:val="24"/>
          <w:szCs w:val="24"/>
        </w:rPr>
        <w:t>overlap strongly with</w:t>
      </w:r>
      <w:r w:rsidR="00A95D90" w:rsidRPr="00EA3A30">
        <w:rPr>
          <w:rFonts w:eastAsia="Times New Roman"/>
          <w:sz w:val="24"/>
          <w:szCs w:val="24"/>
        </w:rPr>
        <w:t xml:space="preserve"> water absorption </w:t>
      </w:r>
      <w:r w:rsidR="00A95D90" w:rsidRPr="00E54765">
        <w:rPr>
          <w:rFonts w:eastAsia="Times New Roman"/>
          <w:sz w:val="24"/>
          <w:szCs w:val="24"/>
        </w:rPr>
        <w:t>bands thus complicating unambiguous identification</w:t>
      </w:r>
      <w:r w:rsidR="00FA12A8" w:rsidRPr="00EA3A30">
        <w:rPr>
          <w:rFonts w:eastAsia="Times New Roman"/>
          <w:sz w:val="24"/>
          <w:szCs w:val="24"/>
        </w:rPr>
        <w:t xml:space="preserve"> </w:t>
      </w:r>
      <w:r w:rsidR="007F3710"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&lt;EndNote&gt;&lt;Cite&gt;&lt;Author&gt;Engdahl&lt;/Author&gt;&lt;Year&gt;2002&lt;/Year&gt;&lt;RecNum&gt;447&lt;/RecNum&gt;&lt;DisplayText&gt;(&lt;style face="italic"&gt;19&lt;/style&gt;)&lt;/DisplayText&gt;&lt;record&gt;&lt;rec-number&gt;447&lt;/rec-number&gt;&lt;foreign-keys&gt;&lt;key app="EN" db-id="tvsrppr53faptsedessxd2smx5vw99pw2f9p" timestamp="1724394620" guid="a8f56baf-8856-44c5-8fa5-225ebf239207"&gt;447&lt;/key&gt;&lt;/foreign-keys&gt;&lt;ref-type name="Journal Article"&gt;17&lt;/ref-type&gt;&lt;contributors&gt;&lt;authors&gt;&lt;author&gt;Engdahl, Anders&lt;/author&gt;&lt;author&gt;Nelander, Bengt&lt;/author&gt;&lt;/authors&gt;&lt;/contributors&gt;&lt;titles&gt;&lt;title&gt;&lt;style face="normal" font="default" size="100%"&gt;The vibrational spectrum of H&lt;/style&gt;&lt;style face="subscript" font="default" size="100%"&gt;2&lt;/style&gt;&lt;style face="normal" font="default" size="100%"&gt;O&lt;/style&gt;&lt;style face="subscript" font="default" size="100%"&gt;3&lt;/style&gt;&lt;/title&gt;&lt;secondary-title&gt;Science&lt;/secondary-title&gt;&lt;/titles&gt;&lt;periodical&gt;&lt;full-title&gt;Science&lt;/full-title&gt;&lt;/periodical&gt;&lt;pages&gt;482-483&lt;/pages&gt;&lt;volume&gt;295&lt;/volume&gt;&lt;number&gt;5554&lt;/number&gt;&lt;dates&gt;&lt;year&gt;2002&lt;/year&gt;&lt;/dates&gt;&lt;isbn&gt;1095-9203&lt;/isbn&gt;&lt;urls&gt;&lt;/urls&gt;&lt;/record&gt;&lt;/Cite&gt;&lt;/EndNote&gt;</w:instrText>
      </w:r>
      <w:r w:rsidR="007F3710"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19</w:t>
      </w:r>
      <w:r w:rsidR="00944C98" w:rsidRPr="00EA3A30">
        <w:rPr>
          <w:rFonts w:eastAsia="Times New Roman"/>
          <w:noProof/>
          <w:sz w:val="24"/>
          <w:szCs w:val="24"/>
        </w:rPr>
        <w:t>)</w:t>
      </w:r>
      <w:r w:rsidR="007F3710" w:rsidRPr="00E54765">
        <w:rPr>
          <w:rFonts w:eastAsia="Times New Roman"/>
          <w:sz w:val="24"/>
          <w:szCs w:val="24"/>
        </w:rPr>
        <w:fldChar w:fldCharType="end"/>
      </w:r>
      <w:r w:rsidR="007F3710" w:rsidRPr="00EA3A30">
        <w:rPr>
          <w:rFonts w:eastAsia="Times New Roman"/>
          <w:sz w:val="24"/>
          <w:szCs w:val="24"/>
        </w:rPr>
        <w:t xml:space="preserve">. </w:t>
      </w:r>
      <w:r w:rsidR="00A95D90" w:rsidRPr="00E54765">
        <w:rPr>
          <w:rFonts w:eastAsia="Times New Roman"/>
          <w:sz w:val="24"/>
          <w:szCs w:val="24"/>
        </w:rPr>
        <w:t>Consequently</w:t>
      </w:r>
      <w:r w:rsidR="007F3710" w:rsidRPr="00E54765">
        <w:rPr>
          <w:rFonts w:eastAsia="Times New Roman"/>
          <w:sz w:val="24"/>
          <w:szCs w:val="24"/>
        </w:rPr>
        <w:t xml:space="preserve">, </w:t>
      </w:r>
      <w:r w:rsidR="00CA53E8" w:rsidRPr="00E54765">
        <w:rPr>
          <w:rFonts w:eastAsia="Times New Roman"/>
          <w:sz w:val="24"/>
          <w:szCs w:val="24"/>
        </w:rPr>
        <w:t>conclusive</w:t>
      </w:r>
      <w:r w:rsidR="007F3710" w:rsidRPr="00EA3A30">
        <w:rPr>
          <w:rFonts w:eastAsia="Times New Roman"/>
          <w:sz w:val="24"/>
          <w:szCs w:val="24"/>
        </w:rPr>
        <w:t xml:space="preserve"> evidence for the formation and identification of </w:t>
      </w:r>
      <w:r w:rsidR="00024C26" w:rsidRPr="00E54765">
        <w:rPr>
          <w:sz w:val="24"/>
          <w:szCs w:val="24"/>
        </w:rPr>
        <w:t>HOOOH</w:t>
      </w:r>
      <w:r w:rsidR="00024C26" w:rsidRPr="00EA3A30" w:rsidDel="00024C26">
        <w:rPr>
          <w:rFonts w:eastAsia="Times New Roman"/>
          <w:b/>
          <w:sz w:val="24"/>
          <w:szCs w:val="24"/>
        </w:rPr>
        <w:t xml:space="preserve"> </w:t>
      </w:r>
      <w:r w:rsidR="007F3710" w:rsidRPr="00EA3A30">
        <w:rPr>
          <w:rFonts w:eastAsia="Times New Roman"/>
          <w:sz w:val="24"/>
          <w:szCs w:val="24"/>
        </w:rPr>
        <w:t xml:space="preserve">in simulated </w:t>
      </w:r>
      <w:r w:rsidR="00CA53E8" w:rsidRPr="00E54765">
        <w:rPr>
          <w:rFonts w:eastAsia="Times New Roman"/>
          <w:sz w:val="24"/>
          <w:szCs w:val="24"/>
        </w:rPr>
        <w:t>extraterrestrial</w:t>
      </w:r>
      <w:r w:rsidR="00CA53E8" w:rsidRPr="00EA3A30">
        <w:rPr>
          <w:rFonts w:eastAsia="Times New Roman"/>
          <w:sz w:val="24"/>
          <w:szCs w:val="24"/>
        </w:rPr>
        <w:t xml:space="preserve"> </w:t>
      </w:r>
      <w:r w:rsidR="007F3710" w:rsidRPr="00EA3A30">
        <w:rPr>
          <w:rFonts w:eastAsia="Times New Roman"/>
          <w:sz w:val="24"/>
          <w:szCs w:val="24"/>
        </w:rPr>
        <w:t xml:space="preserve">environments </w:t>
      </w:r>
      <w:r w:rsidR="00CA53E8" w:rsidRPr="00E54765">
        <w:rPr>
          <w:rFonts w:eastAsia="Times New Roman"/>
          <w:sz w:val="24"/>
          <w:szCs w:val="24"/>
        </w:rPr>
        <w:t>still remains elusive</w:t>
      </w:r>
      <w:r w:rsidR="007F3710" w:rsidRPr="00EA3A30">
        <w:rPr>
          <w:rFonts w:eastAsia="Times New Roman"/>
          <w:sz w:val="24"/>
          <w:szCs w:val="24"/>
        </w:rPr>
        <w:t>.</w:t>
      </w:r>
    </w:p>
    <w:p w14:paraId="432C3BD8" w14:textId="7A0871A8" w:rsidR="002A6358" w:rsidRPr="00EA3A30" w:rsidRDefault="007F3710" w:rsidP="00FA2185">
      <w:pPr>
        <w:spacing w:after="240" w:line="360" w:lineRule="auto"/>
        <w:ind w:firstLine="288"/>
        <w:jc w:val="both"/>
        <w:rPr>
          <w:rFonts w:eastAsia="Times New Roman"/>
          <w:sz w:val="24"/>
          <w:szCs w:val="24"/>
        </w:rPr>
      </w:pPr>
      <w:r w:rsidRPr="00EA3A30">
        <w:rPr>
          <w:rFonts w:eastAsia="Times New Roman"/>
          <w:sz w:val="24"/>
          <w:szCs w:val="24"/>
        </w:rPr>
        <w:t xml:space="preserve">In this study, </w:t>
      </w:r>
      <w:r w:rsidRPr="00E54765">
        <w:rPr>
          <w:rFonts w:eastAsia="Times New Roman"/>
          <w:sz w:val="24"/>
          <w:szCs w:val="24"/>
        </w:rPr>
        <w:t xml:space="preserve">we present </w:t>
      </w:r>
      <w:r w:rsidR="00FA2185" w:rsidRPr="00E54765">
        <w:rPr>
          <w:rFonts w:eastAsia="Times New Roman"/>
          <w:sz w:val="24"/>
          <w:szCs w:val="24"/>
        </w:rPr>
        <w:t>persuasive</w:t>
      </w:r>
      <w:r w:rsidR="000D19C7" w:rsidRPr="00E54765">
        <w:rPr>
          <w:rFonts w:eastAsia="Times New Roman"/>
          <w:sz w:val="24"/>
          <w:szCs w:val="24"/>
        </w:rPr>
        <w:t xml:space="preserve"> </w:t>
      </w:r>
      <w:r w:rsidRPr="00E54765">
        <w:rPr>
          <w:rFonts w:eastAsia="Times New Roman"/>
          <w:sz w:val="24"/>
          <w:szCs w:val="24"/>
        </w:rPr>
        <w:t xml:space="preserve">evidence on the </w:t>
      </w:r>
      <w:r w:rsidR="000D19C7" w:rsidRPr="00E54765">
        <w:rPr>
          <w:rFonts w:eastAsia="Times New Roman"/>
          <w:sz w:val="24"/>
          <w:szCs w:val="24"/>
        </w:rPr>
        <w:t xml:space="preserve">formation </w:t>
      </w:r>
      <w:r w:rsidRPr="00E54765">
        <w:rPr>
          <w:rFonts w:eastAsia="Times New Roman"/>
          <w:sz w:val="24"/>
          <w:szCs w:val="24"/>
        </w:rPr>
        <w:t xml:space="preserve">and identification of </w:t>
      </w:r>
      <w:r w:rsidR="00024C26" w:rsidRPr="00E54765">
        <w:rPr>
          <w:sz w:val="24"/>
          <w:szCs w:val="24"/>
        </w:rPr>
        <w:t>HOOOH</w:t>
      </w:r>
      <w:r w:rsidR="000D19C7" w:rsidRPr="00E54765">
        <w:rPr>
          <w:rFonts w:eastAsia="Times New Roman"/>
          <w:sz w:val="24"/>
          <w:szCs w:val="24"/>
        </w:rPr>
        <w:t>,</w:t>
      </w:r>
      <w:r w:rsidR="000D19C7" w:rsidRPr="00E54765">
        <w:rPr>
          <w:rFonts w:eastAsia="Times New Roman"/>
          <w:b/>
          <w:sz w:val="24"/>
          <w:szCs w:val="24"/>
        </w:rPr>
        <w:t xml:space="preserve"> </w:t>
      </w:r>
      <w:r w:rsidR="000D19C7" w:rsidRPr="00E54765">
        <w:rPr>
          <w:rFonts w:eastAsia="Times New Roman"/>
          <w:sz w:val="24"/>
          <w:szCs w:val="24"/>
        </w:rPr>
        <w:t>alongside</w:t>
      </w:r>
      <w:r w:rsidRPr="00E54765">
        <w:rPr>
          <w:rFonts w:eastAsia="Times New Roman"/>
          <w:b/>
          <w:sz w:val="24"/>
          <w:szCs w:val="24"/>
        </w:rPr>
        <w:t xml:space="preserve"> </w:t>
      </w:r>
      <w:bookmarkStart w:id="6" w:name="OLE_LINK31"/>
      <w:bookmarkStart w:id="7" w:name="OLE_LINK32"/>
      <w:r w:rsidR="00024C26" w:rsidRPr="00E54765">
        <w:rPr>
          <w:rFonts w:eastAsia="Times New Roman"/>
          <w:sz w:val="24"/>
          <w:szCs w:val="24"/>
        </w:rPr>
        <w:t>HOO</w:t>
      </w:r>
      <w:r w:rsidRPr="00E54765">
        <w:rPr>
          <w:rFonts w:eastAsia="Times New Roman"/>
          <w:sz w:val="24"/>
          <w:szCs w:val="24"/>
        </w:rPr>
        <w:t xml:space="preserve">, </w:t>
      </w:r>
      <w:r w:rsidR="00024C26" w:rsidRPr="00E54765">
        <w:rPr>
          <w:rFonts w:eastAsia="Times New Roman"/>
          <w:sz w:val="24"/>
          <w:szCs w:val="24"/>
        </w:rPr>
        <w:t>HOOH</w:t>
      </w:r>
      <w:r w:rsidRPr="00E54765">
        <w:rPr>
          <w:rFonts w:eastAsia="Times New Roman"/>
          <w:sz w:val="24"/>
          <w:szCs w:val="24"/>
        </w:rPr>
        <w:t>, and O</w:t>
      </w:r>
      <w:r w:rsidRPr="00E54765">
        <w:rPr>
          <w:rFonts w:eastAsia="Times New Roman"/>
          <w:sz w:val="24"/>
          <w:szCs w:val="24"/>
          <w:vertAlign w:val="subscript"/>
        </w:rPr>
        <w:t>3</w:t>
      </w:r>
      <w:bookmarkEnd w:id="6"/>
      <w:bookmarkEnd w:id="7"/>
      <w:r w:rsidRPr="00E54765">
        <w:rPr>
          <w:rFonts w:eastAsia="Times New Roman"/>
          <w:sz w:val="24"/>
          <w:szCs w:val="24"/>
        </w:rPr>
        <w:t xml:space="preserve"> in low-temperature H</w:t>
      </w:r>
      <w:r w:rsidRPr="00E54765">
        <w:rPr>
          <w:rFonts w:eastAsia="Times New Roman"/>
          <w:sz w:val="24"/>
          <w:szCs w:val="24"/>
          <w:vertAlign w:val="subscript"/>
        </w:rPr>
        <w:t>2</w:t>
      </w:r>
      <w:r w:rsidRPr="00E54765">
        <w:rPr>
          <w:rFonts w:eastAsia="Times New Roman"/>
          <w:sz w:val="24"/>
          <w:szCs w:val="24"/>
        </w:rPr>
        <w:t>O–O</w:t>
      </w:r>
      <w:r w:rsidRPr="00E54765">
        <w:rPr>
          <w:rFonts w:eastAsia="Times New Roman"/>
          <w:sz w:val="24"/>
          <w:szCs w:val="24"/>
          <w:vertAlign w:val="subscript"/>
        </w:rPr>
        <w:t>2</w:t>
      </w:r>
      <w:r w:rsidRPr="00E54765">
        <w:rPr>
          <w:rFonts w:eastAsia="Times New Roman"/>
          <w:sz w:val="24"/>
          <w:szCs w:val="24"/>
        </w:rPr>
        <w:t xml:space="preserve"> ice analogs </w:t>
      </w:r>
      <w:r w:rsidR="000D19C7" w:rsidRPr="00E54765">
        <w:rPr>
          <w:rFonts w:eastAsia="Times New Roman"/>
          <w:sz w:val="24"/>
          <w:szCs w:val="24"/>
        </w:rPr>
        <w:t xml:space="preserve">exposed </w:t>
      </w:r>
      <w:r w:rsidRPr="00E54765">
        <w:rPr>
          <w:rFonts w:eastAsia="Times New Roman"/>
          <w:sz w:val="24"/>
          <w:szCs w:val="24"/>
        </w:rPr>
        <w:t>to proxies of GCRs.</w:t>
      </w:r>
      <w:r w:rsidRPr="00EA3A30">
        <w:rPr>
          <w:rFonts w:eastAsia="Times New Roman"/>
          <w:sz w:val="24"/>
          <w:szCs w:val="24"/>
        </w:rPr>
        <w:t xml:space="preserve"> </w:t>
      </w:r>
      <w:r w:rsidR="000D19C7" w:rsidRPr="00E54765">
        <w:rPr>
          <w:rFonts w:eastAsia="Times New Roman"/>
          <w:sz w:val="24"/>
          <w:szCs w:val="24"/>
        </w:rPr>
        <w:t>By e</w:t>
      </w:r>
      <w:r w:rsidRPr="00E54765">
        <w:rPr>
          <w:rFonts w:eastAsia="Times New Roman"/>
          <w:sz w:val="24"/>
          <w:szCs w:val="24"/>
        </w:rPr>
        <w:t>xploiting</w:t>
      </w:r>
      <w:r w:rsidRPr="00EA3A30">
        <w:rPr>
          <w:rFonts w:eastAsia="Times New Roman"/>
          <w:sz w:val="24"/>
          <w:szCs w:val="24"/>
        </w:rPr>
        <w:t xml:space="preserve"> the temperature-programmed desorption (TPD) technique, </w:t>
      </w:r>
      <w:r w:rsidR="000072A1" w:rsidRPr="00E54765">
        <w:rPr>
          <w:rFonts w:eastAsia="Times New Roman"/>
          <w:sz w:val="24"/>
          <w:szCs w:val="24"/>
        </w:rPr>
        <w:t>we investigate the</w:t>
      </w:r>
      <w:r w:rsidR="000072A1" w:rsidRPr="00EA3A30">
        <w:rPr>
          <w:rFonts w:eastAsia="Times New Roman"/>
          <w:sz w:val="24"/>
          <w:szCs w:val="24"/>
        </w:rPr>
        <w:t xml:space="preserve"> </w:t>
      </w:r>
      <w:r w:rsidRPr="00EA3A30">
        <w:rPr>
          <w:rFonts w:eastAsia="Times New Roman"/>
          <w:sz w:val="24"/>
          <w:szCs w:val="24"/>
        </w:rPr>
        <w:t xml:space="preserve">sublimating products formed in the irradiated ices </w:t>
      </w:r>
      <w:r w:rsidRPr="00E54765">
        <w:rPr>
          <w:rFonts w:eastAsia="Times New Roman"/>
          <w:sz w:val="24"/>
          <w:szCs w:val="24"/>
        </w:rPr>
        <w:t>via</w:t>
      </w:r>
      <w:r w:rsidR="000072A1" w:rsidRPr="00E54765">
        <w:rPr>
          <w:rFonts w:eastAsia="Times New Roman"/>
          <w:sz w:val="24"/>
          <w:szCs w:val="24"/>
        </w:rPr>
        <w:t xml:space="preserve"> the</w:t>
      </w:r>
      <w:r w:rsidRPr="00EA3A30">
        <w:rPr>
          <w:rFonts w:eastAsia="Times New Roman"/>
          <w:sz w:val="24"/>
          <w:szCs w:val="24"/>
        </w:rPr>
        <w:t xml:space="preserve"> synchrotron vacuum ultraviolet photoionization </w:t>
      </w:r>
      <w:proofErr w:type="spellStart"/>
      <w:r w:rsidRPr="00EA3A30">
        <w:rPr>
          <w:rFonts w:eastAsia="Times New Roman"/>
          <w:sz w:val="24"/>
          <w:szCs w:val="24"/>
        </w:rPr>
        <w:t>reflectron</w:t>
      </w:r>
      <w:proofErr w:type="spellEnd"/>
      <w:r w:rsidRPr="00EA3A30">
        <w:rPr>
          <w:rFonts w:eastAsia="Times New Roman"/>
          <w:sz w:val="24"/>
          <w:szCs w:val="24"/>
        </w:rPr>
        <w:t xml:space="preserve"> time-of-flight mass spectrometry (SVUV-PI-</w:t>
      </w:r>
      <w:proofErr w:type="spellStart"/>
      <w:r w:rsidRPr="00EA3A30">
        <w:rPr>
          <w:rFonts w:eastAsia="Times New Roman"/>
          <w:sz w:val="24"/>
          <w:szCs w:val="24"/>
        </w:rPr>
        <w:t>ReTOF</w:t>
      </w:r>
      <w:proofErr w:type="spellEnd"/>
      <w:r w:rsidRPr="00EA3A30">
        <w:rPr>
          <w:rFonts w:eastAsia="Times New Roman"/>
          <w:sz w:val="24"/>
          <w:szCs w:val="24"/>
        </w:rPr>
        <w:t>-MS)</w:t>
      </w:r>
      <w:r w:rsidR="00EC6082" w:rsidRPr="00EA3A30">
        <w:rPr>
          <w:rFonts w:eastAsia="Times New Roman"/>
          <w:sz w:val="24"/>
          <w:szCs w:val="24"/>
        </w:rPr>
        <w:t xml:space="preserve"> </w:t>
      </w:r>
      <w:r w:rsidRPr="00E54765">
        <w:rPr>
          <w:rFonts w:eastAsia="Times New Roman"/>
          <w:sz w:val="24"/>
          <w:szCs w:val="24"/>
        </w:rPr>
        <w:fldChar w:fldCharType="begin">
          <w:fldData xml:space="preserve">PEVuZE5vdGU+PENpdGU+PEF1dGhvcj5aaHU8L0F1dGhvcj48WWVhcj4yMDIyPC9ZZWFyPjxSZWNO
dW0+NTI3PC9SZWNOdW0+PERpc3BsYXlUZXh0Pig8c3R5bGUgZmFjZT0iaXRhbGljIj40MC00Mjwv
c3R5bGU+KTwvRGlzcGxheVRleHQ+PHJlY29yZD48cmVjLW51bWJlcj41Mjc8L3JlYy1udW1iZXI+
PGZvcmVpZ24ta2V5cz48a2V5IGFwcD0iRU4iIGRiLWlkPSJ0dnNycHByNTNmYXB0c2VkZXNzeGQy
c214NXZ3OTlwdzJmOXAiIHRpbWVzdGFtcD0iMTcyNDM5NDYyMCIgZ3VpZD0iM2Q2YzA3OGYtYTJj
YS00MGY4LTkzMDItY2ViOWU0ZTQ1NTM5Ij41Mjc8L2tleT48L2ZvcmVpZ24ta2V5cz48cmVmLXR5
cGUgbmFtZT0iSm91cm5hbCBBcnRpY2xlIj4xNzwvcmVmLXR5cGU+PGNvbnRyaWJ1dG9ycz48YXV0
aG9ycz48YXV0aG9yPlpodSwgQ2hlbmc8L2F1dGhvcj48YXV0aG9yPldhbmcsIEhhaWxpbmc8L2F1
dGhvcj48YXV0aG9yPk1lZHZlZGtvdiwgSWFrb3Y8L2F1dGhvcj48YXV0aG9yPk1hcmtzLCBKb3No
dWE8L2F1dGhvcj48YXV0aG9yPlh1LCBNaW5nZ2FvPC9hdXRob3I+PGF1dGhvcj5ZYW5nLCBKaXV6
aG9uZzwvYXV0aG9yPjxhdXRob3I+WWFuZywgVGFvPC9hdXRob3I+PGF1dGhvcj5QYW4sIFlhbmc8
L2F1dGhvcj48YXV0aG9yPkthaXNlciwgUmFsZiBJPC9hdXRob3I+PC9hdXRob3JzPjwvY29udHJp
YnV0b3JzPjx0aXRsZXM+PHRpdGxlPkV4cGxvaXRhdGlvbiBvZiBzeW5jaHJvdHJvbiByYWRpYXRp
b24gcGhvdG9pb25pemF0aW9uIG1hc3Mgc3BlY3Ryb21ldHJ5IGluIHRoZSBhbmFseXNpcyBvZiBj
b21wbGV4IG9yZ2FuaWNzIGluIGludGVyc3RlbGxhciBtb2RlbCBpY2VzPC90aXRsZT48c2Vjb25k
YXJ5LXRpdGxlPlRoZSBKb3VybmFsIG9mIFBoeXNpY2FsIENoZW1pc3RyeSBMZXR0ZXJzPC9zZWNv
bmRhcnktdGl0bGU+PC90aXRsZXM+PHBlcmlvZGljYWw+PGZ1bGwtdGl0bGU+VGhlIEpvdXJuYWwg
b2YgUGh5c2ljYWwgQ2hlbWlzdHJ5IExldHRlcnM8L2Z1bGwtdGl0bGU+PGFiYnItMT5KLiBQaHlz
LiBDaGVtLiBMZXR0LjwvYWJici0xPjwvcGVyaW9kaWNhbD48cGFnZXM+Njg3NS02ODgyPC9wYWdl
cz48dm9sdW1lPjEzPC92b2x1bWU+PG51bWJlcj4zMDwvbnVtYmVyPjxkYXRlcz48eWVhcj4yMDIy
PC95ZWFyPjwvZGF0ZXM+PGlzYm4+MTk0OC03MTg1PC9pc2JuPjx1cmxzPjwvdXJscz48L3JlY29y
ZD48L0NpdGU+PENpdGU+PEF1dGhvcj5NYXJrczwvQXV0aG9yPjxZZWFyPjIwMjQ8L1llYXI+PFJl
Y051bT45MzY8L1JlY051bT48cmVjb3JkPjxyZWMtbnVtYmVyPjkzNjwvcmVjLW51bWJlcj48Zm9y
ZWlnbi1rZXlzPjxrZXkgYXBwPSJFTiIgZGItaWQ9InR2c3JwcHI1M2ZhcHRzZWRlc3N4ZDJzbXg1
dnc5OXB3MmY5cCIgdGltZXN0YW1wPSIxNzI0NDY0MjAzIiBndWlkPSI2NTY2Mjg2Zi02NDc1LTQz
NjctOWJjNy1kMjk2MmY3NzA5OGUiPjkzNjwva2V5PjwvZm9yZWlnbi1rZXlzPjxyZWYtdHlwZSBu
YW1lPSJKb3VybmFsIEFydGljbGUiPjE3PC9yZWYtdHlwZT48Y29udHJpYnV0b3JzPjxhdXRob3Jz
PjxhdXRob3I+TWFya3MsIEpvc2h1YSBIPC9hdXRob3I+PGF1dGhvcj5CYWksIFhpbGluPC9hdXRo
b3I+PGF1dGhvcj5OaWtvbGF5ZXYsIEFuYXRvbGl5IEE8L2F1dGhvcj48YXV0aG9yPkdvbmcsIFFp
4oCZYW5nPC9hdXRob3I+PGF1dGhvcj5aaHUsIENoZW5nPC9hdXRob3I+PGF1dGhvcj5LbGVpbWVp
ZXIsIE4gRmFiaWFuPC9hdXRob3I+PGF1dGhvcj5UdXJuZXIsIEFuZHJldyBNPC9hdXRob3I+PGF1
dGhvcj5TaW5naCwgU2FudG9zaCBLPC9hdXRob3I+PGF1dGhvcj5XYW5nLCBKaWE8L2F1dGhvcj48
YXV0aG9yPllhbmcsIEppdXpob25nPC9hdXRob3I+PC9hdXRob3JzPjwvY29udHJpYnV0b3JzPjx0
aXRsZXM+PHRpdGxlPk1ldGhhbmV0cmlvbOKUgEZvcm1hdGlvbiBvZiBhbiBJbXBvc3NpYmxlIE1v
bGVjdWxlPC90aXRsZT48c2Vjb25kYXJ5LXRpdGxlPkpvdXJuYWwgb2YgdGhlIEFtZXJpY2FuIENo
ZW1pY2FsIFNvY2lldHk8L3NlY29uZGFyeS10aXRsZT48L3RpdGxlcz48cGVyaW9kaWNhbD48ZnVs
bC10aXRsZT5Kb3VybmFsIG9mIHRoZSBBbWVyaWNhbiBDaGVtaWNhbCBTb2NpZXR5PC9mdWxsLXRp
dGxlPjxhYmJyLTE+Si4gQW0uIENoZW0uIFNvYy48L2FiYnItMT48L3BlcmlvZGljYWw+PHBhZ2Vz
PjEyMTc0LTEyMTg0PC9wYWdlcz48dm9sdW1lPjE0Njwvdm9sdW1lPjxudW1iZXI+MTc8L251bWJl
cj48ZGF0ZXM+PHllYXI+MjAyNDwveWVhcj48L2RhdGVzPjxpc2JuPjAwMDItNzg2MzwvaXNibj48
dXJscz48L3VybHM+PC9yZWNvcmQ+PC9DaXRlPjxDaXRlPjxBdXRob3I+TWFya3M8L0F1dGhvcj48
WWVhcj4yMDI0PC9ZZWFyPjxSZWNOdW0+OTM2PC9SZWNOdW0+PHJlY29yZD48cmVjLW51bWJlcj45
MzY8L3JlYy1udW1iZXI+PGZvcmVpZ24ta2V5cz48a2V5IGFwcD0iRU4iIGRiLWlkPSJ0dnNycHBy
NTNmYXB0c2VkZXNzeGQyc214NXZ3OTlwdzJmOXAiIHRpbWVzdGFtcD0iMTcyNDQ2NDIwMyIgZ3Vp
ZD0iNjU2NjI4NmYtNjQ3NS00MzY3LTliYzctZDI5NjJmNzcwOThlIj45MzY8L2tleT48L2ZvcmVp
Z24ta2V5cz48cmVmLXR5cGUgbmFtZT0iSm91cm5hbCBBcnRpY2xlIj4xNzwvcmVmLXR5cGU+PGNv
bnRyaWJ1dG9ycz48YXV0aG9ycz48YXV0aG9yPk1hcmtzLCBKb3NodWEgSDwvYXV0aG9yPjxhdXRo
b3I+QmFpLCBYaWxpbjwvYXV0aG9yPjxhdXRob3I+Tmlrb2xheWV2LCBBbmF0b2xpeSBBPC9hdXRo
b3I+PGF1dGhvcj5Hb25nLCBRaeKAmWFuZzwvYXV0aG9yPjxhdXRob3I+Wmh1LCBDaGVuZzwvYXV0
aG9yPjxhdXRob3I+S2xlaW1laWVyLCBOIEZhYmlhbjwvYXV0aG9yPjxhdXRob3I+VHVybmVyLCBB
bmRyZXcgTTwvYXV0aG9yPjxhdXRob3I+U2luZ2gsIFNhbnRvc2ggSzwvYXV0aG9yPjxhdXRob3I+
V2FuZywgSmlhPC9hdXRob3I+PGF1dGhvcj5ZYW5nLCBKaXV6aG9uZzwvYXV0aG9yPjwvYXV0aG9y
cz48L2NvbnRyaWJ1dG9ycz48dGl0bGVzPjx0aXRsZT5NZXRoYW5ldHJpb2zilIBGb3JtYXRpb24g
b2YgYW4gSW1wb3NzaWJsZSBNb2xlY3VsZTwvdGl0bGU+PHNlY29uZGFyeS10aXRsZT5Kb3VybmFs
IG9mIHRoZSBBbWVyaWNhbiBDaGVtaWNhbCBTb2NpZXR5PC9zZWNvbmRhcnktdGl0bGU+PC90aXRs
ZXM+PHBlcmlvZGljYWw+PGZ1bGwtdGl0bGU+Sm91cm5hbCBvZiB0aGUgQW1lcmljYW4gQ2hlbWlj
YWwgU29jaWV0eTwvZnVsbC10aXRsZT48YWJici0xPkouIEFtLiBDaGVtLiBTb2MuPC9hYmJyLTE+
PC9wZXJpb2RpY2FsPjxwYWdlcz4xMjE3NC0xMjE4NDwvcGFnZXM+PHZvbHVtZT4xNDY8L3ZvbHVt
ZT48bnVtYmVyPjE3PC9udW1iZXI+PGRhdGVzPjx5ZWFyPjIwMjQ8L3llYXI+PC9kYXRlcz48aXNi
bj4wMDAyLTc4NjM8L2lzYm4+PHVybHM+PC91cmxzPjwvcmVjb3JkPjwvQ2l0ZT48Q2l0ZT48QXV0
aG9yPlpodTwvQXV0aG9yPjxZZWFyPjIwMjI8L1llYXI+PFJlY051bT44NzwvUmVjTnVtPjxyZWNv
cmQ+PHJlYy1udW1iZXI+ODc8L3JlYy1udW1iZXI+PGZvcmVpZ24ta2V5cz48a2V5IGFwcD0iRU4i
IGRiLWlkPSJ0c3RweDJydGdmZmFkb2U5cmQ3cHB4cGl4cnoyd3RldGEwcmQiIHRpbWVzdGFtcD0i
MTcyMjE0OTE4NSI+ODc8L2tleT48L2ZvcmVpZ24ta2V5cz48cmVmLXR5cGUgbmFtZT0iSm91cm5h
bCBBcnRpY2xlIj4xNzwvcmVmLXR5cGU+PGNvbnRyaWJ1dG9ycz48YXV0aG9ycz48YXV0aG9yPlpo
dSwgQ2hlbmc8L2F1dGhvcj48YXV0aG9yPldhbmcsIEhhaWxpbmc8L2F1dGhvcj48YXV0aG9yPk1l
ZHZlZGtvdiwgSWFrb3Y8L2F1dGhvcj48YXV0aG9yPk1hcmtzLCBKb3NodWE8L2F1dGhvcj48YXV0
aG9yPlh1LCBNaW5nZ2FvPC9hdXRob3I+PGF1dGhvcj5ZYW5nLCBKaXV6aG9uZzwvYXV0aG9yPjxh
dXRob3I+WWFuZywgVGFvPC9hdXRob3I+PGF1dGhvcj5QYW4sIFlhbmc8L2F1dGhvcj48YXV0aG9y
PkthaXNlciwgUmFsZiBJPC9hdXRob3I+PC9hdXRob3JzPjwvY29udHJpYnV0b3JzPjx0aXRsZXM+
PHRpdGxlPkV4cGxvaXRhdGlvbiBvZiBzeW5jaHJvdHJvbiByYWRpYXRpb24gcGhvdG9pb25pemF0
aW9uIG1hc3Mgc3BlY3Ryb21ldHJ5IGluIHRoZSBhbmFseXNpcyBvZiBjb21wbGV4IG9yZ2FuaWNz
IGluIGludGVyc3RlbGxhciBtb2RlbCBpY2VzPC90aXRsZT48c2Vjb25kYXJ5LXRpdGxlPlRoZSBK
b3VybmFsIG9mIFBoeXNpY2FsIENoZW1pc3RyeSBMZXR0ZXJzPC9zZWNvbmRhcnktdGl0bGU+PC90
aXRsZXM+PHBlcmlvZGljYWw+PGZ1bGwtdGl0bGU+VGhlIEpvdXJuYWwgb2YgUGh5c2ljYWwgQ2hl
bWlzdHJ5IExldHRlcnM8L2Z1bGwtdGl0bGU+PGFiYnItMT5KLiBQaHlzLiBDaGVtLiBMZXR0Ljwv
YWJici0xPjwvcGVyaW9kaWNhbD48cGFnZXM+Njg3NS02ODgyPC9wYWdlcz48dm9sdW1lPjEzPC92
b2x1bWU+PG51bWJlcj4zMDwvbnVtYmVyPjxkYXRlcz48eWVhcj4yMDIyPC95ZWFyPjwvZGF0ZXM+
PGlzYm4+MTk0OC03MTg1PC9pc2JuPjx1cmxzPjwvdXJscz48L3JlY29yZD48L0NpdGU+PENpdGU+
PEF1dGhvcj5XYW5nPC9BdXRob3I+PFllYXI+MjAyNDwvWWVhcj48UmVjTnVtPjE2MDE8L1JlY051
bT48cmVjb3JkPjxyZWMtbnVtYmVyPjE2MDE8L3JlYy1udW1iZXI+PGZvcmVpZ24ta2V5cz48a2V5
IGFwcD0iRU4iIGRiLWlkPSJ0dnNycHByNTNmYXB0c2VkZXNzeGQyc214NXZ3OTlwdzJmOXAiIHRp
bWVzdGFtcD0iMTczODg5MTEzMyIgZ3VpZD0iZTdmNzg4MzUtNTNiMS00ZTRiLTg0MGMtZWFlN2U2
YmJiMjIxIj4xNjAxPC9rZXk+PC9mb3JlaWduLWtleXM+PHJlZi10eXBlIG5hbWU9IkpvdXJuYWwg
QXJ0aWNsZSI+MTc8L3JlZi10eXBlPjxjb250cmlidXRvcnM+PGF1dGhvcnM+PGF1dGhvcj5XYW5n
LCBKaWE8L2F1dGhvcj48YXV0aG9yPk1hcmtzLCBKb3NodWEgSDwvYXV0aG9yPjxhdXRob3I+Rm9y
dGVuYmVycnksIFJ5YW4gQzwvYXV0aG9yPjxhdXRob3I+S2Fpc2VyLCBSYWxmIEk8L2F1dGhvcj48
L2F1dGhvcnM+PC9jb250cmlidXRvcnM+PHRpdGxlcz48dGl0bGU+PHN0eWxlIGZhY2U9Im5vcm1h
bCIgZm9udD0iZGVmYXVsdCIgc2l6ZT0iMTAwJSI+SW50ZXJzdGVsbGFyIGZvcm1hdGlvbiBvZiBn
bHljZXJpYyBhY2lkIFtIT0NIPC9zdHlsZT48c3R5bGUgZmFjZT0ic3Vic2NyaXB0IiBmb250PSJk
ZWZhdWx0IiBzaXplPSIxMDAlIj4yPC9zdHlsZT48c3R5bGUgZmFjZT0ibm9ybWFsIiBmb250PSJk
ZWZhdWx0IiBzaXplPSIxMDAlIj5DSChPSClDT09IXeKAlFRoZSBzaW1wbGVzdCBzdWdhciBhY2lk
PC9zdHlsZT48L3RpdGxlPjxzZWNvbmRhcnktdGl0bGU+U2NpZW5jZSBBZHZhbmNlczwvc2Vjb25k
YXJ5LXRpdGxlPjwvdGl0bGVzPjxwZXJpb2RpY2FsPjxmdWxsLXRpdGxlPlNjaWVuY2UgQWR2YW5j
ZXM8L2Z1bGwtdGl0bGU+PGFiYnItMT5TY2kuIEFkdi48L2FiYnItMT48L3BlcmlvZGljYWw+PHBh
Z2VzPmVhZGwzMjM2PC9wYWdlcz48dm9sdW1lPjEwPC92b2x1bWU+PG51bWJlcj4xMTwvbnVtYmVy
PjxkYXRlcz48eWVhcj4yMDI0PC95ZWFyPjwvZGF0ZXM+PGlzYm4+MjM3NS0yNTQ4PC9pc2JuPjx1
cmxzPjwvdXJscz48L3JlY29yZD48L0NpdGU+PC9FbmROb3RlPn==
</w:fldData>
        </w:fldChar>
      </w:r>
      <w:r w:rsidR="00422F53">
        <w:rPr>
          <w:rFonts w:eastAsia="Times New Roman"/>
          <w:sz w:val="24"/>
          <w:szCs w:val="24"/>
        </w:rPr>
        <w:instrText xml:space="preserve"> ADDIN EN.CITE </w:instrText>
      </w:r>
      <w:r w:rsidR="00422F53">
        <w:rPr>
          <w:rFonts w:eastAsia="Times New Roman"/>
          <w:sz w:val="24"/>
          <w:szCs w:val="24"/>
        </w:rPr>
        <w:fldChar w:fldCharType="begin">
          <w:fldData xml:space="preserve">PEVuZE5vdGU+PENpdGU+PEF1dGhvcj5aaHU8L0F1dGhvcj48WWVhcj4yMDIyPC9ZZWFyPjxSZWNO
dW0+NTI3PC9SZWNOdW0+PERpc3BsYXlUZXh0Pig8c3R5bGUgZmFjZT0iaXRhbGljIj40MC00Mjwv
c3R5bGU+KTwvRGlzcGxheVRleHQ+PHJlY29yZD48cmVjLW51bWJlcj41Mjc8L3JlYy1udW1iZXI+
PGZvcmVpZ24ta2V5cz48a2V5IGFwcD0iRU4iIGRiLWlkPSJ0dnNycHByNTNmYXB0c2VkZXNzeGQy
c214NXZ3OTlwdzJmOXAiIHRpbWVzdGFtcD0iMTcyNDM5NDYyMCIgZ3VpZD0iM2Q2YzA3OGYtYTJj
YS00MGY4LTkzMDItY2ViOWU0ZTQ1NTM5Ij41Mjc8L2tleT48L2ZvcmVpZ24ta2V5cz48cmVmLXR5
cGUgbmFtZT0iSm91cm5hbCBBcnRpY2xlIj4xNzwvcmVmLXR5cGU+PGNvbnRyaWJ1dG9ycz48YXV0
aG9ycz48YXV0aG9yPlpodSwgQ2hlbmc8L2F1dGhvcj48YXV0aG9yPldhbmcsIEhhaWxpbmc8L2F1
dGhvcj48YXV0aG9yPk1lZHZlZGtvdiwgSWFrb3Y8L2F1dGhvcj48YXV0aG9yPk1hcmtzLCBKb3No
dWE8L2F1dGhvcj48YXV0aG9yPlh1LCBNaW5nZ2FvPC9hdXRob3I+PGF1dGhvcj5ZYW5nLCBKaXV6
aG9uZzwvYXV0aG9yPjxhdXRob3I+WWFuZywgVGFvPC9hdXRob3I+PGF1dGhvcj5QYW4sIFlhbmc8
L2F1dGhvcj48YXV0aG9yPkthaXNlciwgUmFsZiBJPC9hdXRob3I+PC9hdXRob3JzPjwvY29udHJp
YnV0b3JzPjx0aXRsZXM+PHRpdGxlPkV4cGxvaXRhdGlvbiBvZiBzeW5jaHJvdHJvbiByYWRpYXRp
b24gcGhvdG9pb25pemF0aW9uIG1hc3Mgc3BlY3Ryb21ldHJ5IGluIHRoZSBhbmFseXNpcyBvZiBj
b21wbGV4IG9yZ2FuaWNzIGluIGludGVyc3RlbGxhciBtb2RlbCBpY2VzPC90aXRsZT48c2Vjb25k
YXJ5LXRpdGxlPlRoZSBKb3VybmFsIG9mIFBoeXNpY2FsIENoZW1pc3RyeSBMZXR0ZXJzPC9zZWNv
bmRhcnktdGl0bGU+PC90aXRsZXM+PHBlcmlvZGljYWw+PGZ1bGwtdGl0bGU+VGhlIEpvdXJuYWwg
b2YgUGh5c2ljYWwgQ2hlbWlzdHJ5IExldHRlcnM8L2Z1bGwtdGl0bGU+PGFiYnItMT5KLiBQaHlz
LiBDaGVtLiBMZXR0LjwvYWJici0xPjwvcGVyaW9kaWNhbD48cGFnZXM+Njg3NS02ODgyPC9wYWdl
cz48dm9sdW1lPjEzPC92b2x1bWU+PG51bWJlcj4zMDwvbnVtYmVyPjxkYXRlcz48eWVhcj4yMDIy
PC95ZWFyPjwvZGF0ZXM+PGlzYm4+MTk0OC03MTg1PC9pc2JuPjx1cmxzPjwvdXJscz48L3JlY29y
ZD48L0NpdGU+PENpdGU+PEF1dGhvcj5NYXJrczwvQXV0aG9yPjxZZWFyPjIwMjQ8L1llYXI+PFJl
Y051bT45MzY8L1JlY051bT48cmVjb3JkPjxyZWMtbnVtYmVyPjkzNjwvcmVjLW51bWJlcj48Zm9y
ZWlnbi1rZXlzPjxrZXkgYXBwPSJFTiIgZGItaWQ9InR2c3JwcHI1M2ZhcHRzZWRlc3N4ZDJzbXg1
dnc5OXB3MmY5cCIgdGltZXN0YW1wPSIxNzI0NDY0MjAzIiBndWlkPSI2NTY2Mjg2Zi02NDc1LTQz
NjctOWJjNy1kMjk2MmY3NzA5OGUiPjkzNjwva2V5PjwvZm9yZWlnbi1rZXlzPjxyZWYtdHlwZSBu
YW1lPSJKb3VybmFsIEFydGljbGUiPjE3PC9yZWYtdHlwZT48Y29udHJpYnV0b3JzPjxhdXRob3Jz
PjxhdXRob3I+TWFya3MsIEpvc2h1YSBIPC9hdXRob3I+PGF1dGhvcj5CYWksIFhpbGluPC9hdXRo
b3I+PGF1dGhvcj5OaWtvbGF5ZXYsIEFuYXRvbGl5IEE8L2F1dGhvcj48YXV0aG9yPkdvbmcsIFFp
4oCZYW5nPC9hdXRob3I+PGF1dGhvcj5aaHUsIENoZW5nPC9hdXRob3I+PGF1dGhvcj5LbGVpbWVp
ZXIsIE4gRmFiaWFuPC9hdXRob3I+PGF1dGhvcj5UdXJuZXIsIEFuZHJldyBNPC9hdXRob3I+PGF1
dGhvcj5TaW5naCwgU2FudG9zaCBLPC9hdXRob3I+PGF1dGhvcj5XYW5nLCBKaWE8L2F1dGhvcj48
YXV0aG9yPllhbmcsIEppdXpob25nPC9hdXRob3I+PC9hdXRob3JzPjwvY29udHJpYnV0b3JzPjx0
aXRsZXM+PHRpdGxlPk1ldGhhbmV0cmlvbOKUgEZvcm1hdGlvbiBvZiBhbiBJbXBvc3NpYmxlIE1v
bGVjdWxlPC90aXRsZT48c2Vjb25kYXJ5LXRpdGxlPkpvdXJuYWwgb2YgdGhlIEFtZXJpY2FuIENo
ZW1pY2FsIFNvY2lldHk8L3NlY29uZGFyeS10aXRsZT48L3RpdGxlcz48cGVyaW9kaWNhbD48ZnVs
bC10aXRsZT5Kb3VybmFsIG9mIHRoZSBBbWVyaWNhbiBDaGVtaWNhbCBTb2NpZXR5PC9mdWxsLXRp
dGxlPjxhYmJyLTE+Si4gQW0uIENoZW0uIFNvYy48L2FiYnItMT48L3BlcmlvZGljYWw+PHBhZ2Vz
PjEyMTc0LTEyMTg0PC9wYWdlcz48dm9sdW1lPjE0Njwvdm9sdW1lPjxudW1iZXI+MTc8L251bWJl
cj48ZGF0ZXM+PHllYXI+MjAyNDwveWVhcj48L2RhdGVzPjxpc2JuPjAwMDItNzg2MzwvaXNibj48
dXJscz48L3VybHM+PC9yZWNvcmQ+PC9DaXRlPjxDaXRlPjxBdXRob3I+TWFya3M8L0F1dGhvcj48
WWVhcj4yMDI0PC9ZZWFyPjxSZWNOdW0+OTM2PC9SZWNOdW0+PHJlY29yZD48cmVjLW51bWJlcj45
MzY8L3JlYy1udW1iZXI+PGZvcmVpZ24ta2V5cz48a2V5IGFwcD0iRU4iIGRiLWlkPSJ0dnNycHBy
NTNmYXB0c2VkZXNzeGQyc214NXZ3OTlwdzJmOXAiIHRpbWVzdGFtcD0iMTcyNDQ2NDIwMyIgZ3Vp
ZD0iNjU2NjI4NmYtNjQ3NS00MzY3LTliYzctZDI5NjJmNzcwOThlIj45MzY8L2tleT48L2ZvcmVp
Z24ta2V5cz48cmVmLXR5cGUgbmFtZT0iSm91cm5hbCBBcnRpY2xlIj4xNzwvcmVmLXR5cGU+PGNv
bnRyaWJ1dG9ycz48YXV0aG9ycz48YXV0aG9yPk1hcmtzLCBKb3NodWEgSDwvYXV0aG9yPjxhdXRo
b3I+QmFpLCBYaWxpbjwvYXV0aG9yPjxhdXRob3I+Tmlrb2xheWV2LCBBbmF0b2xpeSBBPC9hdXRo
b3I+PGF1dGhvcj5Hb25nLCBRaeKAmWFuZzwvYXV0aG9yPjxhdXRob3I+Wmh1LCBDaGVuZzwvYXV0
aG9yPjxhdXRob3I+S2xlaW1laWVyLCBOIEZhYmlhbjwvYXV0aG9yPjxhdXRob3I+VHVybmVyLCBB
bmRyZXcgTTwvYXV0aG9yPjxhdXRob3I+U2luZ2gsIFNhbnRvc2ggSzwvYXV0aG9yPjxhdXRob3I+
V2FuZywgSmlhPC9hdXRob3I+PGF1dGhvcj5ZYW5nLCBKaXV6aG9uZzwvYXV0aG9yPjwvYXV0aG9y
cz48L2NvbnRyaWJ1dG9ycz48dGl0bGVzPjx0aXRsZT5NZXRoYW5ldHJpb2zilIBGb3JtYXRpb24g
b2YgYW4gSW1wb3NzaWJsZSBNb2xlY3VsZTwvdGl0bGU+PHNlY29uZGFyeS10aXRsZT5Kb3VybmFs
IG9mIHRoZSBBbWVyaWNhbiBDaGVtaWNhbCBTb2NpZXR5PC9zZWNvbmRhcnktdGl0bGU+PC90aXRs
ZXM+PHBlcmlvZGljYWw+PGZ1bGwtdGl0bGU+Sm91cm5hbCBvZiB0aGUgQW1lcmljYW4gQ2hlbWlj
YWwgU29jaWV0eTwvZnVsbC10aXRsZT48YWJici0xPkouIEFtLiBDaGVtLiBTb2MuPC9hYmJyLTE+
PC9wZXJpb2RpY2FsPjxwYWdlcz4xMjE3NC0xMjE4NDwvcGFnZXM+PHZvbHVtZT4xNDY8L3ZvbHVt
ZT48bnVtYmVyPjE3PC9udW1iZXI+PGRhdGVzPjx5ZWFyPjIwMjQ8L3llYXI+PC9kYXRlcz48aXNi
bj4wMDAyLTc4NjM8L2lzYm4+PHVybHM+PC91cmxzPjwvcmVjb3JkPjwvQ2l0ZT48Q2l0ZT48QXV0
aG9yPlpodTwvQXV0aG9yPjxZZWFyPjIwMjI8L1llYXI+PFJlY051bT44NzwvUmVjTnVtPjxyZWNv
cmQ+PHJlYy1udW1iZXI+ODc8L3JlYy1udW1iZXI+PGZvcmVpZ24ta2V5cz48a2V5IGFwcD0iRU4i
IGRiLWlkPSJ0c3RweDJydGdmZmFkb2U5cmQ3cHB4cGl4cnoyd3RldGEwcmQiIHRpbWVzdGFtcD0i
MTcyMjE0OTE4NSI+ODc8L2tleT48L2ZvcmVpZ24ta2V5cz48cmVmLXR5cGUgbmFtZT0iSm91cm5h
bCBBcnRpY2xlIj4xNzwvcmVmLXR5cGU+PGNvbnRyaWJ1dG9ycz48YXV0aG9ycz48YXV0aG9yPlpo
dSwgQ2hlbmc8L2F1dGhvcj48YXV0aG9yPldhbmcsIEhhaWxpbmc8L2F1dGhvcj48YXV0aG9yPk1l
ZHZlZGtvdiwgSWFrb3Y8L2F1dGhvcj48YXV0aG9yPk1hcmtzLCBKb3NodWE8L2F1dGhvcj48YXV0
aG9yPlh1LCBNaW5nZ2FvPC9hdXRob3I+PGF1dGhvcj5ZYW5nLCBKaXV6aG9uZzwvYXV0aG9yPjxh
dXRob3I+WWFuZywgVGFvPC9hdXRob3I+PGF1dGhvcj5QYW4sIFlhbmc8L2F1dGhvcj48YXV0aG9y
PkthaXNlciwgUmFsZiBJPC9hdXRob3I+PC9hdXRob3JzPjwvY29udHJpYnV0b3JzPjx0aXRsZXM+
PHRpdGxlPkV4cGxvaXRhdGlvbiBvZiBzeW5jaHJvdHJvbiByYWRpYXRpb24gcGhvdG9pb25pemF0
aW9uIG1hc3Mgc3BlY3Ryb21ldHJ5IGluIHRoZSBhbmFseXNpcyBvZiBjb21wbGV4IG9yZ2FuaWNz
IGluIGludGVyc3RlbGxhciBtb2RlbCBpY2VzPC90aXRsZT48c2Vjb25kYXJ5LXRpdGxlPlRoZSBK
b3VybmFsIG9mIFBoeXNpY2FsIENoZW1pc3RyeSBMZXR0ZXJzPC9zZWNvbmRhcnktdGl0bGU+PC90
aXRsZXM+PHBlcmlvZGljYWw+PGZ1bGwtdGl0bGU+VGhlIEpvdXJuYWwgb2YgUGh5c2ljYWwgQ2hl
bWlzdHJ5IExldHRlcnM8L2Z1bGwtdGl0bGU+PGFiYnItMT5KLiBQaHlzLiBDaGVtLiBMZXR0Ljwv
YWJici0xPjwvcGVyaW9kaWNhbD48cGFnZXM+Njg3NS02ODgyPC9wYWdlcz48dm9sdW1lPjEzPC92
b2x1bWU+PG51bWJlcj4zMDwvbnVtYmVyPjxkYXRlcz48eWVhcj4yMDIyPC95ZWFyPjwvZGF0ZXM+
PGlzYm4+MTk0OC03MTg1PC9pc2JuPjx1cmxzPjwvdXJscz48L3JlY29yZD48L0NpdGU+PENpdGU+
PEF1dGhvcj5XYW5nPC9BdXRob3I+PFllYXI+MjAyNDwvWWVhcj48UmVjTnVtPjE2MDE8L1JlY051
bT48cmVjb3JkPjxyZWMtbnVtYmVyPjE2MDE8L3JlYy1udW1iZXI+PGZvcmVpZ24ta2V5cz48a2V5
IGFwcD0iRU4iIGRiLWlkPSJ0dnNycHByNTNmYXB0c2VkZXNzeGQyc214NXZ3OTlwdzJmOXAiIHRp
bWVzdGFtcD0iMTczODg5MTEzMyIgZ3VpZD0iZTdmNzg4MzUtNTNiMS00ZTRiLTg0MGMtZWFlN2U2
YmJiMjIxIj4xNjAxPC9rZXk+PC9mb3JlaWduLWtleXM+PHJlZi10eXBlIG5hbWU9IkpvdXJuYWwg
QXJ0aWNsZSI+MTc8L3JlZi10eXBlPjxjb250cmlidXRvcnM+PGF1dGhvcnM+PGF1dGhvcj5XYW5n
LCBKaWE8L2F1dGhvcj48YXV0aG9yPk1hcmtzLCBKb3NodWEgSDwvYXV0aG9yPjxhdXRob3I+Rm9y
dGVuYmVycnksIFJ5YW4gQzwvYXV0aG9yPjxhdXRob3I+S2Fpc2VyLCBSYWxmIEk8L2F1dGhvcj48
L2F1dGhvcnM+PC9jb250cmlidXRvcnM+PHRpdGxlcz48dGl0bGU+PHN0eWxlIGZhY2U9Im5vcm1h
bCIgZm9udD0iZGVmYXVsdCIgc2l6ZT0iMTAwJSI+SW50ZXJzdGVsbGFyIGZvcm1hdGlvbiBvZiBn
bHljZXJpYyBhY2lkIFtIT0NIPC9zdHlsZT48c3R5bGUgZmFjZT0ic3Vic2NyaXB0IiBmb250PSJk
ZWZhdWx0IiBzaXplPSIxMDAlIj4yPC9zdHlsZT48c3R5bGUgZmFjZT0ibm9ybWFsIiBmb250PSJk
ZWZhdWx0IiBzaXplPSIxMDAlIj5DSChPSClDT09IXeKAlFRoZSBzaW1wbGVzdCBzdWdhciBhY2lk
PC9zdHlsZT48L3RpdGxlPjxzZWNvbmRhcnktdGl0bGU+U2NpZW5jZSBBZHZhbmNlczwvc2Vjb25k
YXJ5LXRpdGxlPjwvdGl0bGVzPjxwZXJpb2RpY2FsPjxmdWxsLXRpdGxlPlNjaWVuY2UgQWR2YW5j
ZXM8L2Z1bGwtdGl0bGU+PGFiYnItMT5TY2kuIEFkdi48L2FiYnItMT48L3BlcmlvZGljYWw+PHBh
Z2VzPmVhZGwzMjM2PC9wYWdlcz48dm9sdW1lPjEwPC92b2x1bWU+PG51bWJlcj4xMTwvbnVtYmVy
PjxkYXRlcz48eWVhcj4yMDI0PC95ZWFyPjwvZGF0ZXM+PGlzYm4+MjM3NS0yNTQ4PC9pc2JuPjx1
cmxzPjwvdXJscz48L3JlY29yZD48L0NpdGU+PC9FbmROb3RlPn==
</w:fldData>
        </w:fldChar>
      </w:r>
      <w:r w:rsidR="00422F53">
        <w:rPr>
          <w:rFonts w:eastAsia="Times New Roman"/>
          <w:sz w:val="24"/>
          <w:szCs w:val="24"/>
        </w:rPr>
        <w:instrText xml:space="preserve"> ADDIN EN.CITE.DATA </w:instrText>
      </w:r>
      <w:r w:rsidR="00422F53">
        <w:rPr>
          <w:rFonts w:eastAsia="Times New Roman"/>
          <w:sz w:val="24"/>
          <w:szCs w:val="24"/>
        </w:rPr>
      </w:r>
      <w:r w:rsidR="00422F53">
        <w:rPr>
          <w:rFonts w:eastAsia="Times New Roman"/>
          <w:sz w:val="24"/>
          <w:szCs w:val="24"/>
        </w:rPr>
        <w:fldChar w:fldCharType="end"/>
      </w:r>
      <w:r w:rsidRPr="00E54765">
        <w:rPr>
          <w:rFonts w:eastAsia="Times New Roman"/>
          <w:sz w:val="24"/>
          <w:szCs w:val="24"/>
        </w:rPr>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40-42</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w:t>
      </w:r>
      <w:r w:rsidRPr="00EA3A30">
        <w:rPr>
          <w:rFonts w:eastAsia="Times New Roman"/>
          <w:sz w:val="24"/>
          <w:szCs w:val="24"/>
          <w:vertAlign w:val="superscript"/>
        </w:rPr>
        <w:t xml:space="preserve"> </w:t>
      </w:r>
      <w:r w:rsidR="00DF0C03" w:rsidRPr="00E54765">
        <w:rPr>
          <w:rFonts w:eastAsia="Times New Roman"/>
          <w:sz w:val="24"/>
          <w:szCs w:val="24"/>
        </w:rPr>
        <w:t xml:space="preserve">We achieve unambiguous identification of HOOOH </w:t>
      </w:r>
      <w:r w:rsidR="00FA2185" w:rsidRPr="00E54765">
        <w:rPr>
          <w:rFonts w:eastAsia="Times New Roman"/>
          <w:sz w:val="24"/>
          <w:szCs w:val="24"/>
        </w:rPr>
        <w:t xml:space="preserve">plus </w:t>
      </w:r>
      <w:r w:rsidR="0014750F" w:rsidRPr="00E54765">
        <w:rPr>
          <w:rFonts w:eastAsia="Times New Roman"/>
          <w:sz w:val="24"/>
          <w:szCs w:val="24"/>
        </w:rPr>
        <w:t xml:space="preserve">other </w:t>
      </w:r>
      <w:r w:rsidR="00FA2185" w:rsidRPr="00E54765">
        <w:rPr>
          <w:rFonts w:eastAsia="Times New Roman"/>
          <w:sz w:val="24"/>
          <w:szCs w:val="24"/>
        </w:rPr>
        <w:t>key</w:t>
      </w:r>
      <w:r w:rsidR="00DF0C03" w:rsidRPr="00E54765">
        <w:rPr>
          <w:rFonts w:eastAsia="Times New Roman"/>
          <w:sz w:val="24"/>
          <w:szCs w:val="24"/>
        </w:rPr>
        <w:t xml:space="preserve"> oxidants through p</w:t>
      </w:r>
      <w:r w:rsidRPr="00E54765">
        <w:rPr>
          <w:rFonts w:eastAsia="Times New Roman"/>
          <w:sz w:val="24"/>
          <w:szCs w:val="24"/>
        </w:rPr>
        <w:t>hotoionization</w:t>
      </w:r>
      <w:r w:rsidRPr="00EA3A30">
        <w:rPr>
          <w:rFonts w:eastAsia="Times New Roman"/>
          <w:sz w:val="24"/>
          <w:szCs w:val="24"/>
        </w:rPr>
        <w:t xml:space="preserve"> efficiency (PIE) </w:t>
      </w:r>
      <w:r w:rsidR="00DF0C03" w:rsidRPr="00E54765">
        <w:rPr>
          <w:rFonts w:eastAsia="Times New Roman"/>
          <w:sz w:val="24"/>
          <w:szCs w:val="24"/>
        </w:rPr>
        <w:t>curve fitting</w:t>
      </w:r>
      <w:r w:rsidR="005341BC" w:rsidRPr="00EA3A30">
        <w:rPr>
          <w:rFonts w:eastAsia="Times New Roman"/>
          <w:sz w:val="24"/>
          <w:szCs w:val="24"/>
        </w:rPr>
        <w:t>,</w:t>
      </w:r>
      <w:r w:rsidR="00DF0C03" w:rsidRPr="00EA3A30">
        <w:rPr>
          <w:rFonts w:eastAsia="Times New Roman"/>
          <w:sz w:val="24"/>
          <w:szCs w:val="24"/>
        </w:rPr>
        <w:t xml:space="preserve"> </w:t>
      </w:r>
      <w:r w:rsidRPr="00EA3A30">
        <w:rPr>
          <w:rFonts w:eastAsia="Times New Roman"/>
          <w:sz w:val="24"/>
          <w:szCs w:val="24"/>
        </w:rPr>
        <w:t>in conjunction with high-level quantum chemical calculations</w:t>
      </w:r>
      <w:r w:rsidR="002C7E3F">
        <w:rPr>
          <w:rFonts w:eastAsia="Times New Roman"/>
          <w:sz w:val="24"/>
          <w:szCs w:val="24"/>
        </w:rPr>
        <w:t>, quadrupole mass spectrometry</w:t>
      </w:r>
      <w:r w:rsidR="008F553C">
        <w:rPr>
          <w:rFonts w:eastAsia="Times New Roman"/>
          <w:sz w:val="24"/>
          <w:szCs w:val="24"/>
        </w:rPr>
        <w:t>,</w:t>
      </w:r>
      <w:r w:rsidRPr="00EA3A30">
        <w:rPr>
          <w:rFonts w:eastAsia="Times New Roman"/>
          <w:sz w:val="24"/>
          <w:szCs w:val="24"/>
        </w:rPr>
        <w:t xml:space="preserve"> and isotopic labeling experiments. Our </w:t>
      </w:r>
      <w:r w:rsidR="00DF0C03" w:rsidRPr="00E54765">
        <w:rPr>
          <w:rFonts w:eastAsia="Times New Roman"/>
          <w:sz w:val="24"/>
          <w:szCs w:val="24"/>
        </w:rPr>
        <w:t>results demonstrate that HOOOH can form effectively</w:t>
      </w:r>
      <w:r w:rsidR="00DF0C03" w:rsidRPr="00EA3A30">
        <w:rPr>
          <w:rFonts w:eastAsia="Times New Roman"/>
          <w:sz w:val="24"/>
          <w:szCs w:val="24"/>
        </w:rPr>
        <w:t xml:space="preserve"> on</w:t>
      </w:r>
      <w:r w:rsidRPr="00EA3A30">
        <w:rPr>
          <w:rFonts w:eastAsia="Times New Roman"/>
          <w:sz w:val="24"/>
          <w:szCs w:val="24"/>
        </w:rPr>
        <w:t xml:space="preserve"> icy interstellar grains and surfaces of </w:t>
      </w:r>
      <w:r w:rsidR="00DF0C03" w:rsidRPr="00EA3A30">
        <w:rPr>
          <w:rFonts w:eastAsia="Times New Roman"/>
          <w:sz w:val="24"/>
          <w:szCs w:val="24"/>
        </w:rPr>
        <w:t xml:space="preserve">Galilean and Saturnian moons </w:t>
      </w:r>
      <w:r w:rsidR="00DF0C03" w:rsidRPr="00E54765">
        <w:rPr>
          <w:rFonts w:eastAsia="Times New Roman"/>
          <w:sz w:val="24"/>
          <w:szCs w:val="24"/>
        </w:rPr>
        <w:t xml:space="preserve">as well as comet </w:t>
      </w:r>
      <w:r w:rsidRPr="00E54765">
        <w:rPr>
          <w:rFonts w:eastAsia="Times New Roman"/>
          <w:sz w:val="24"/>
          <w:szCs w:val="24"/>
        </w:rPr>
        <w:t>67P/</w:t>
      </w:r>
      <w:proofErr w:type="spellStart"/>
      <w:r w:rsidRPr="00E54765">
        <w:rPr>
          <w:rFonts w:eastAsia="Times New Roman"/>
          <w:sz w:val="24"/>
          <w:szCs w:val="24"/>
        </w:rPr>
        <w:t>Churyumov</w:t>
      </w:r>
      <w:proofErr w:type="spellEnd"/>
      <w:r w:rsidRPr="00E54765">
        <w:rPr>
          <w:rFonts w:eastAsia="Times New Roman"/>
          <w:sz w:val="24"/>
          <w:szCs w:val="24"/>
        </w:rPr>
        <w:t>–</w:t>
      </w:r>
      <w:proofErr w:type="spellStart"/>
      <w:r w:rsidRPr="00E54765">
        <w:rPr>
          <w:rFonts w:eastAsia="Times New Roman"/>
          <w:sz w:val="24"/>
          <w:szCs w:val="24"/>
        </w:rPr>
        <w:t>Gerasimenko</w:t>
      </w:r>
      <w:proofErr w:type="spellEnd"/>
      <w:r w:rsidRPr="00EA3A30">
        <w:rPr>
          <w:rFonts w:eastAsia="Times New Roman"/>
          <w:sz w:val="24"/>
          <w:szCs w:val="24"/>
        </w:rPr>
        <w:t xml:space="preserve">. These findings </w:t>
      </w:r>
      <w:r w:rsidR="00DF0C03" w:rsidRPr="00E54765">
        <w:rPr>
          <w:rFonts w:eastAsia="Times New Roman"/>
          <w:sz w:val="24"/>
          <w:szCs w:val="24"/>
        </w:rPr>
        <w:t>expand</w:t>
      </w:r>
      <w:r w:rsidR="00DF0C03" w:rsidRPr="00EA3A30">
        <w:rPr>
          <w:rFonts w:eastAsia="Times New Roman"/>
          <w:sz w:val="24"/>
          <w:szCs w:val="24"/>
        </w:rPr>
        <w:t xml:space="preserve"> the </w:t>
      </w:r>
      <w:r w:rsidRPr="00EA3A30">
        <w:rPr>
          <w:rFonts w:eastAsia="Times New Roman"/>
          <w:sz w:val="24"/>
          <w:szCs w:val="24"/>
        </w:rPr>
        <w:t xml:space="preserve">molecular inventory </w:t>
      </w:r>
      <w:r w:rsidR="00DF0C03" w:rsidRPr="00E54765">
        <w:rPr>
          <w:rFonts w:eastAsia="Times New Roman"/>
          <w:sz w:val="24"/>
          <w:szCs w:val="24"/>
        </w:rPr>
        <w:t>of oxidants in space</w:t>
      </w:r>
      <w:r w:rsidR="00DF0C03" w:rsidRPr="00EA3A30">
        <w:rPr>
          <w:rFonts w:eastAsia="Times New Roman"/>
          <w:sz w:val="24"/>
          <w:szCs w:val="24"/>
        </w:rPr>
        <w:t xml:space="preserve"> and </w:t>
      </w:r>
      <w:r w:rsidR="00DF0C03" w:rsidRPr="00E54765">
        <w:rPr>
          <w:rFonts w:eastAsia="Times New Roman"/>
          <w:sz w:val="24"/>
          <w:szCs w:val="24"/>
        </w:rPr>
        <w:t>enhance our</w:t>
      </w:r>
      <w:r w:rsidR="00DF0C03" w:rsidRPr="00EA3A30">
        <w:rPr>
          <w:rFonts w:eastAsia="Times New Roman"/>
          <w:sz w:val="24"/>
          <w:szCs w:val="24"/>
        </w:rPr>
        <w:t xml:space="preserve"> understanding </w:t>
      </w:r>
      <w:r w:rsidRPr="00EA3A30">
        <w:rPr>
          <w:rFonts w:eastAsia="Times New Roman"/>
          <w:sz w:val="24"/>
          <w:szCs w:val="24"/>
        </w:rPr>
        <w:t xml:space="preserve">of </w:t>
      </w:r>
      <w:r w:rsidR="00AE3DC5" w:rsidRPr="00E54765">
        <w:rPr>
          <w:rFonts w:eastAsia="Times New Roman"/>
          <w:sz w:val="24"/>
          <w:szCs w:val="24"/>
        </w:rPr>
        <w:t>their roles</w:t>
      </w:r>
      <w:r w:rsidR="00AE3DC5" w:rsidRPr="00EA3A30">
        <w:rPr>
          <w:rFonts w:eastAsia="Times New Roman"/>
          <w:sz w:val="24"/>
          <w:szCs w:val="24"/>
        </w:rPr>
        <w:t xml:space="preserve"> as </w:t>
      </w:r>
      <w:r w:rsidRPr="00EA3A30">
        <w:rPr>
          <w:rFonts w:eastAsia="Times New Roman"/>
          <w:sz w:val="24"/>
          <w:szCs w:val="24"/>
        </w:rPr>
        <w:t>key chemical sources to oxidize complex organics or even fuel extraterrestrial life in the outer Solar System</w:t>
      </w:r>
      <w:r w:rsidR="00AE3DC5" w:rsidRPr="00EA3A30">
        <w:rPr>
          <w:rFonts w:eastAsia="Times New Roman"/>
          <w:sz w:val="24"/>
          <w:szCs w:val="24"/>
        </w:rPr>
        <w:t>.</w:t>
      </w:r>
      <w:r w:rsidR="00880682" w:rsidRPr="00EA3A30">
        <w:rPr>
          <w:rFonts w:eastAsia="Times New Roman"/>
          <w:sz w:val="24"/>
          <w:szCs w:val="24"/>
        </w:rPr>
        <w:t xml:space="preserve"> </w:t>
      </w:r>
      <w:r w:rsidR="00880682" w:rsidRPr="00E54765">
        <w:rPr>
          <w:rFonts w:eastAsia="Times New Roman"/>
          <w:sz w:val="24"/>
          <w:szCs w:val="24"/>
        </w:rPr>
        <w:t>Our work may also motivate</w:t>
      </w:r>
      <w:r w:rsidR="00880682" w:rsidRPr="00EA3A30">
        <w:rPr>
          <w:rFonts w:eastAsia="Times New Roman"/>
          <w:sz w:val="24"/>
          <w:szCs w:val="24"/>
        </w:rPr>
        <w:t xml:space="preserve"> </w:t>
      </w:r>
      <w:r w:rsidRPr="00EA3A30">
        <w:rPr>
          <w:rFonts w:eastAsia="Times New Roman"/>
          <w:sz w:val="24"/>
          <w:szCs w:val="24"/>
        </w:rPr>
        <w:t xml:space="preserve">astronomical searches for </w:t>
      </w:r>
      <w:r w:rsidR="00024C26" w:rsidRPr="00E54765">
        <w:rPr>
          <w:sz w:val="24"/>
          <w:szCs w:val="24"/>
        </w:rPr>
        <w:t>HOOOH</w:t>
      </w:r>
      <w:r w:rsidRPr="00EA3A30">
        <w:rPr>
          <w:rFonts w:eastAsia="Times New Roman"/>
          <w:sz w:val="24"/>
          <w:szCs w:val="24"/>
        </w:rPr>
        <w:t xml:space="preserve"> in star-forming regions and on the icy moons of Jupiter and Saturn</w:t>
      </w:r>
      <w:r w:rsidR="00FA2185" w:rsidRPr="00E54765">
        <w:rPr>
          <w:rFonts w:eastAsia="Times New Roman"/>
          <w:sz w:val="24"/>
          <w:szCs w:val="24"/>
        </w:rPr>
        <w:t>, where HOOH has already been identified</w:t>
      </w:r>
      <w:r w:rsidRPr="00EA3A30">
        <w:rPr>
          <w:rFonts w:eastAsia="Times New Roman"/>
          <w:sz w:val="24"/>
          <w:szCs w:val="24"/>
        </w:rPr>
        <w:t>.</w:t>
      </w:r>
    </w:p>
    <w:p w14:paraId="6F2DBF0E" w14:textId="03C6D9C2" w:rsidR="002A6358" w:rsidRPr="00EA3A30" w:rsidRDefault="002A6358" w:rsidP="00880682">
      <w:pPr>
        <w:spacing w:after="240" w:line="360" w:lineRule="auto"/>
        <w:ind w:firstLine="288"/>
        <w:jc w:val="both"/>
        <w:rPr>
          <w:rFonts w:eastAsia="Times New Roman"/>
          <w:sz w:val="24"/>
          <w:szCs w:val="24"/>
        </w:rPr>
      </w:pPr>
    </w:p>
    <w:p w14:paraId="7E9CAA02" w14:textId="77777777" w:rsidR="00FA2185" w:rsidRPr="00EA3A30" w:rsidRDefault="00FA2185" w:rsidP="00880682">
      <w:pPr>
        <w:spacing w:after="240" w:line="360" w:lineRule="auto"/>
        <w:ind w:firstLine="288"/>
        <w:jc w:val="both"/>
        <w:rPr>
          <w:rFonts w:eastAsia="Times New Roman"/>
          <w:sz w:val="24"/>
          <w:szCs w:val="24"/>
        </w:rPr>
      </w:pPr>
    </w:p>
    <w:bookmarkEnd w:id="5"/>
    <w:p w14:paraId="26CEEEBD" w14:textId="0FA95AB6" w:rsidR="003C2B96" w:rsidRPr="00EA3A30" w:rsidRDefault="003C2B96" w:rsidP="00726995">
      <w:pPr>
        <w:pStyle w:val="Paragraph"/>
        <w:spacing w:after="240" w:line="360" w:lineRule="auto"/>
        <w:ind w:firstLine="0"/>
        <w:jc w:val="both"/>
        <w:rPr>
          <w:b/>
        </w:rPr>
      </w:pPr>
      <w:r w:rsidRPr="00EA3A30">
        <w:rPr>
          <w:b/>
        </w:rPr>
        <w:lastRenderedPageBreak/>
        <w:t>Results</w:t>
      </w:r>
    </w:p>
    <w:p w14:paraId="4FE9432F" w14:textId="398E41A9" w:rsidR="002A6358" w:rsidRPr="00EA3A30" w:rsidRDefault="00526B70" w:rsidP="00982F22">
      <w:pPr>
        <w:autoSpaceDE w:val="0"/>
        <w:autoSpaceDN w:val="0"/>
        <w:adjustRightInd w:val="0"/>
        <w:spacing w:after="240" w:line="360" w:lineRule="auto"/>
        <w:jc w:val="both"/>
        <w:rPr>
          <w:rFonts w:eastAsia="Times New Roman"/>
          <w:sz w:val="24"/>
          <w:szCs w:val="24"/>
          <w:lang w:eastAsia="zh-CN"/>
        </w:rPr>
      </w:pPr>
      <w:bookmarkStart w:id="8" w:name="OLE_LINK2"/>
      <w:bookmarkStart w:id="9" w:name="OLE_LINK14"/>
      <w:r w:rsidRPr="00EA3A30">
        <w:rPr>
          <w:b/>
          <w:sz w:val="24"/>
          <w:szCs w:val="24"/>
        </w:rPr>
        <w:t>Computations</w:t>
      </w:r>
    </w:p>
    <w:p w14:paraId="45E92719" w14:textId="2AED4A59" w:rsidR="00956957" w:rsidRPr="00EA3A30" w:rsidRDefault="00FA5D1B" w:rsidP="00982F22">
      <w:pPr>
        <w:autoSpaceDE w:val="0"/>
        <w:autoSpaceDN w:val="0"/>
        <w:adjustRightInd w:val="0"/>
        <w:spacing w:after="240" w:line="360" w:lineRule="auto"/>
        <w:jc w:val="both"/>
        <w:rPr>
          <w:rFonts w:eastAsia="Times New Roman"/>
          <w:sz w:val="24"/>
          <w:szCs w:val="24"/>
          <w:lang w:eastAsia="zh-CN"/>
        </w:rPr>
      </w:pPr>
      <w:r w:rsidRPr="00EA3A30">
        <w:rPr>
          <w:rFonts w:eastAsia="Times New Roman"/>
          <w:sz w:val="24"/>
          <w:szCs w:val="24"/>
          <w:lang w:eastAsia="zh-CN"/>
        </w:rPr>
        <w:t>The SVUV-PI-</w:t>
      </w:r>
      <w:proofErr w:type="spellStart"/>
      <w:r w:rsidRPr="00EA3A30">
        <w:rPr>
          <w:rFonts w:eastAsia="Times New Roman"/>
          <w:sz w:val="24"/>
          <w:szCs w:val="24"/>
          <w:lang w:eastAsia="zh-CN"/>
        </w:rPr>
        <w:t>ReTOF</w:t>
      </w:r>
      <w:proofErr w:type="spellEnd"/>
      <w:r w:rsidRPr="00EA3A30">
        <w:rPr>
          <w:rFonts w:eastAsia="Times New Roman"/>
          <w:sz w:val="24"/>
          <w:szCs w:val="24"/>
          <w:lang w:eastAsia="zh-CN"/>
        </w:rPr>
        <w:t>-MS method represents a unique technique to identify sublimating species in the TPD phase based on the mass-to-charge ratio (</w:t>
      </w:r>
      <w:r w:rsidRPr="00EA3A30">
        <w:rPr>
          <w:rFonts w:eastAsia="Times New Roman"/>
          <w:i/>
          <w:sz w:val="24"/>
          <w:szCs w:val="24"/>
          <w:lang w:eastAsia="zh-CN"/>
        </w:rPr>
        <w:t>m</w:t>
      </w:r>
      <w:r w:rsidRPr="00EA3A30">
        <w:rPr>
          <w:rFonts w:eastAsia="Times New Roman"/>
          <w:sz w:val="24"/>
          <w:szCs w:val="24"/>
          <w:lang w:eastAsia="zh-CN"/>
        </w:rPr>
        <w:t>/</w:t>
      </w:r>
      <w:r w:rsidRPr="00EA3A30">
        <w:rPr>
          <w:rFonts w:eastAsia="Times New Roman"/>
          <w:i/>
          <w:sz w:val="24"/>
          <w:szCs w:val="24"/>
          <w:lang w:eastAsia="zh-CN"/>
        </w:rPr>
        <w:t>z</w:t>
      </w:r>
      <w:r w:rsidRPr="00EA3A30">
        <w:rPr>
          <w:rFonts w:eastAsia="Times New Roman"/>
          <w:sz w:val="24"/>
          <w:szCs w:val="24"/>
          <w:lang w:eastAsia="zh-CN"/>
        </w:rPr>
        <w:t xml:space="preserve">) of the ions and the adiabatic ionization energies </w:t>
      </w:r>
      <w:r w:rsidRPr="00E54765">
        <w:rPr>
          <w:rFonts w:eastAsia="Times New Roman"/>
          <w:sz w:val="24"/>
          <w:szCs w:val="24"/>
          <w:lang w:eastAsia="zh-CN"/>
        </w:rPr>
        <w:t>(IEs)</w:t>
      </w:r>
      <w:r w:rsidRPr="00EA3A30">
        <w:rPr>
          <w:rFonts w:eastAsia="Times New Roman"/>
          <w:sz w:val="24"/>
          <w:szCs w:val="24"/>
          <w:lang w:eastAsia="zh-CN"/>
        </w:rPr>
        <w:t xml:space="preserve"> of the neutrals</w:t>
      </w:r>
      <w:r w:rsidR="00EC6082" w:rsidRPr="00EA3A30">
        <w:rPr>
          <w:rFonts w:eastAsia="Times New Roman"/>
          <w:sz w:val="24"/>
          <w:szCs w:val="24"/>
          <w:lang w:eastAsia="zh-CN"/>
        </w:rPr>
        <w:t xml:space="preserve"> </w:t>
      </w:r>
      <w:r w:rsidR="00E26538" w:rsidRPr="00E54765">
        <w:rPr>
          <w:rFonts w:eastAsia="Times New Roman"/>
          <w:sz w:val="24"/>
          <w:szCs w:val="24"/>
          <w:lang w:eastAsia="zh-CN"/>
        </w:rPr>
        <w:fldChar w:fldCharType="begin">
          <w:fldData xml:space="preserve">PEVuZE5vdGU+PENpdGU+PEF1dGhvcj5aaHU8L0F1dGhvcj48WWVhcj4yMDIyPC9ZZWFyPjxSZWNO
dW0+NTI3PC9SZWNOdW0+PERpc3BsYXlUZXh0Pig8c3R5bGUgZmFjZT0iaXRhbGljIj40MCwgNDE8
L3N0eWxlPik8L0Rpc3BsYXlUZXh0PjxyZWNvcmQ+PHJlYy1udW1iZXI+NTI3PC9yZWMtbnVtYmVy
Pjxmb3JlaWduLWtleXM+PGtleSBhcHA9IkVOIiBkYi1pZD0idHZzcnBwcjUzZmFwdHNlZGVzc3hk
MnNteDV2dzk5cHcyZjlwIiB0aW1lc3RhbXA9IjE3MjQzOTQ2MjAiIGd1aWQ9IjNkNmMwNzhmLWEy
Y2EtNDBmOC05MzAyLWNlYjllNGU0NTUzOSI+NTI3PC9rZXk+PC9mb3JlaWduLWtleXM+PHJlZi10
eXBlIG5hbWU9IkpvdXJuYWwgQXJ0aWNsZSI+MTc8L3JlZi10eXBlPjxjb250cmlidXRvcnM+PGF1
dGhvcnM+PGF1dGhvcj5aaHUsIENoZW5nPC9hdXRob3I+PGF1dGhvcj5XYW5nLCBIYWlsaW5nPC9h
dXRob3I+PGF1dGhvcj5NZWR2ZWRrb3YsIElha292PC9hdXRob3I+PGF1dGhvcj5NYXJrcywgSm9z
aHVhPC9hdXRob3I+PGF1dGhvcj5YdSwgTWluZ2dhbzwvYXV0aG9yPjxhdXRob3I+WWFuZywgSml1
emhvbmc8L2F1dGhvcj48YXV0aG9yPllhbmcsIFRhbzwvYXV0aG9yPjxhdXRob3I+UGFuLCBZYW5n
PC9hdXRob3I+PGF1dGhvcj5LYWlzZXIsIFJhbGYgSTwvYXV0aG9yPjwvYXV0aG9ycz48L2NvbnRy
aWJ1dG9ycz48dGl0bGVzPjx0aXRsZT5FeHBsb2l0YXRpb24gb2Ygc3luY2hyb3Ryb24gcmFkaWF0
aW9uIHBob3RvaW9uaXphdGlvbiBtYXNzIHNwZWN0cm9tZXRyeSBpbiB0aGUgYW5hbHlzaXMgb2Yg
Y29tcGxleCBvcmdhbmljcyBpbiBpbnRlcnN0ZWxsYXIgbW9kZWwgaWNlczwvdGl0bGU+PHNlY29u
ZGFyeS10aXRsZT5UaGUgSm91cm5hbCBvZiBQaHlzaWNhbCBDaGVtaXN0cnkgTGV0dGVyczwvc2Vj
b25kYXJ5LXRpdGxlPjwvdGl0bGVzPjxwZXJpb2RpY2FsPjxmdWxsLXRpdGxlPlRoZSBKb3VybmFs
IG9mIFBoeXNpY2FsIENoZW1pc3RyeSBMZXR0ZXJzPC9mdWxsLXRpdGxlPjxhYmJyLTE+Si4gUGh5
cy4gQ2hlbS4gTGV0dC48L2FiYnItMT48L3BlcmlvZGljYWw+PHBhZ2VzPjY4NzUtNjg4MjwvcGFn
ZXM+PHZvbHVtZT4xMzwvdm9sdW1lPjxudW1iZXI+MzA8L251bWJlcj48ZGF0ZXM+PHllYXI+MjAy
MjwveWVhcj48L2RhdGVzPjxpc2JuPjE5NDgtNzE4NTwvaXNibj48dXJscz48L3VybHM+PC9yZWNv
cmQ+PC9DaXRlPjxDaXRlPjxBdXRob3I+TWFya3M8L0F1dGhvcj48WWVhcj4yMDI0PC9ZZWFyPjxS
ZWNOdW0+OTM2PC9SZWNOdW0+PHJlY29yZD48cmVjLW51bWJlcj45MzY8L3JlYy1udW1iZXI+PGZv
cmVpZ24ta2V5cz48a2V5IGFwcD0iRU4iIGRiLWlkPSJ0dnNycHByNTNmYXB0c2VkZXNzeGQyc214
NXZ3OTlwdzJmOXAiIHRpbWVzdGFtcD0iMTcyNDQ2NDIwMyIgZ3VpZD0iNjU2NjI4NmYtNjQ3NS00
MzY3LTliYzctZDI5NjJmNzcwOThlIj45MzY8L2tleT48L2ZvcmVpZ24ta2V5cz48cmVmLXR5cGUg
bmFtZT0iSm91cm5hbCBBcnRpY2xlIj4xNzwvcmVmLXR5cGU+PGNvbnRyaWJ1dG9ycz48YXV0aG9y
cz48YXV0aG9yPk1hcmtzLCBKb3NodWEgSDwvYXV0aG9yPjxhdXRob3I+QmFpLCBYaWxpbjwvYXV0
aG9yPjxhdXRob3I+Tmlrb2xheWV2LCBBbmF0b2xpeSBBPC9hdXRob3I+PGF1dGhvcj5Hb25nLCBR
aeKAmWFuZzwvYXV0aG9yPjxhdXRob3I+Wmh1LCBDaGVuZzwvYXV0aG9yPjxhdXRob3I+S2xlaW1l
aWVyLCBOIEZhYmlhbjwvYXV0aG9yPjxhdXRob3I+VHVybmVyLCBBbmRyZXcgTTwvYXV0aG9yPjxh
dXRob3I+U2luZ2gsIFNhbnRvc2ggSzwvYXV0aG9yPjxhdXRob3I+V2FuZywgSmlhPC9hdXRob3I+
PGF1dGhvcj5ZYW5nLCBKaXV6aG9uZzwvYXV0aG9yPjwvYXV0aG9ycz48L2NvbnRyaWJ1dG9ycz48
dGl0bGVzPjx0aXRsZT5NZXRoYW5ldHJpb2zilIBGb3JtYXRpb24gb2YgYW4gSW1wb3NzaWJsZSBN
b2xlY3VsZTwvdGl0bGU+PHNlY29uZGFyeS10aXRsZT5Kb3VybmFsIG9mIHRoZSBBbWVyaWNhbiBD
aGVtaWNhbCBTb2NpZXR5PC9zZWNvbmRhcnktdGl0bGU+PC90aXRsZXM+PHBlcmlvZGljYWw+PGZ1
bGwtdGl0bGU+Sm91cm5hbCBvZiB0aGUgQW1lcmljYW4gQ2hlbWljYWwgU29jaWV0eTwvZnVsbC10
aXRsZT48YWJici0xPkouIEFtLiBDaGVtLiBTb2MuPC9hYmJyLTE+PC9wZXJpb2RpY2FsPjxwYWdl
cz4xMjE3NC0xMjE4NDwvcGFnZXM+PHZvbHVtZT4xNDY8L3ZvbHVtZT48bnVtYmVyPjE3PC9udW1i
ZXI+PGRhdGVzPjx5ZWFyPjIwMjQ8L3llYXI+PC9kYXRlcz48aXNibj4wMDAyLTc4NjM8L2lzYm4+
PHVybHM+PC91cmxzPjwvcmVjb3JkPjwvQ2l0ZT48Q2l0ZT48QXV0aG9yPk1hcmtzPC9BdXRob3I+
PFllYXI+MjAyNDwvWWVhcj48UmVjTnVtPjkzNjwvUmVjTnVtPjxyZWNvcmQ+PHJlYy1udW1iZXI+
OTM2PC9yZWMtbnVtYmVyPjxmb3JlaWduLWtleXM+PGtleSBhcHA9IkVOIiBkYi1pZD0idHZzcnBw
cjUzZmFwdHNlZGVzc3hkMnNteDV2dzk5cHcyZjlwIiB0aW1lc3RhbXA9IjE3MjQ0NjQyMDMiIGd1
aWQ9IjY1NjYyODZmLTY0NzUtNDM2Ny05YmM3LWQyOTYyZjc3MDk4ZSI+OTM2PC9rZXk+PC9mb3Jl
aWduLWtleXM+PHJlZi10eXBlIG5hbWU9IkpvdXJuYWwgQXJ0aWNsZSI+MTc8L3JlZi10eXBlPjxj
b250cmlidXRvcnM+PGF1dGhvcnM+PGF1dGhvcj5NYXJrcywgSm9zaHVhIEg8L2F1dGhvcj48YXV0
aG9yPkJhaSwgWGlsaW48L2F1dGhvcj48YXV0aG9yPk5pa29sYXlldiwgQW5hdG9saXkgQTwvYXV0
aG9yPjxhdXRob3I+R29uZywgUWnigJlhbmc8L2F1dGhvcj48YXV0aG9yPlpodSwgQ2hlbmc8L2F1
dGhvcj48YXV0aG9yPktsZWltZWllciwgTiBGYWJpYW48L2F1dGhvcj48YXV0aG9yPlR1cm5lciwg
QW5kcmV3IE08L2F1dGhvcj48YXV0aG9yPlNpbmdoLCBTYW50b3NoIEs8L2F1dGhvcj48YXV0aG9y
PldhbmcsIEppYTwvYXV0aG9yPjxhdXRob3I+WWFuZywgSml1emhvbmc8L2F1dGhvcj48L2F1dGhv
cnM+PC9jb250cmlidXRvcnM+PHRpdGxlcz48dGl0bGU+TWV0aGFuZXRyaW9s4pSARm9ybWF0aW9u
IG9mIGFuIEltcG9zc2libGUgTW9sZWN1bGU8L3RpdGxlPjxzZWNvbmRhcnktdGl0bGU+Sm91cm5h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PjwvcGVyaW9kaWNhbD48cGFnZXM+MTIxNzQtMTIxODQ8L3BhZ2VzPjx2b2x1bWU+MTQ2PC92b2x1
bWU+PG51bWJlcj4xNzwvbnVtYmVyPjxkYXRlcz48eWVhcj4yMDI0PC95ZWFyPjwvZGF0ZXM+PGlz
Ym4+MDAwMi03ODYzPC9pc2JuPjx1cmxzPjwvdXJscz48L3JlY29yZD48L0NpdGU+PENpdGU+PEF1
dGhvcj5aaHU8L0F1dGhvcj48WWVhcj4yMDIyPC9ZZWFyPjxSZWNOdW0+ODc8L1JlY051bT48cmVj
b3JkPjxyZWMtbnVtYmVyPjg3PC9yZWMtbnVtYmVyPjxmb3JlaWduLWtleXM+PGtleSBhcHA9IkVO
IiBkYi1pZD0idHN0cHgycnRnZmZhZG9lOXJkN3BweHBpeHJ6Mnd0ZXRhMHJkIiB0aW1lc3RhbXA9
IjE3MjIxNDkxODUiPjg3PC9rZXk+PC9mb3JlaWduLWtleXM+PHJlZi10eXBlIG5hbWU9IkpvdXJu
YWwgQXJ0aWNsZSI+MTc8L3JlZi10eXBlPjxjb250cmlidXRvcnM+PGF1dGhvcnM+PGF1dGhvcj5a
aHUsIENoZW5nPC9hdXRob3I+PGF1dGhvcj5XYW5nLCBIYWlsaW5nPC9hdXRob3I+PGF1dGhvcj5N
ZWR2ZWRrb3YsIElha292PC9hdXRob3I+PGF1dGhvcj5NYXJrcywgSm9zaHVhPC9hdXRob3I+PGF1
dGhvcj5YdSwgTWluZ2dhbzwvYXV0aG9yPjxhdXRob3I+WWFuZywgSml1emhvbmc8L2F1dGhvcj48
YXV0aG9yPllhbmcsIFRhbzwvYXV0aG9yPjxhdXRob3I+UGFuLCBZYW5nPC9hdXRob3I+PGF1dGhv
cj5LYWlzZXIsIFJhbGYgSTwvYXV0aG9yPjwvYXV0aG9ycz48L2NvbnRyaWJ1dG9ycz48dGl0bGVz
Pjx0aXRsZT5FeHBsb2l0YXRpb24gb2Ygc3luY2hyb3Ryb24gcmFkaWF0aW9uIHBob3RvaW9uaXph
dGlvbiBtYXNzIHNwZWN0cm9tZXRyeSBpbiB0aGUgYW5hbHlzaXMgb2YgY29tcGxleCBvcmdhbmlj
cyBpbiBpbnRlcnN0ZWxsYXIgbW9kZWwgaWNlczwvdGl0bGU+PHNlY29uZGFyeS10aXRsZT5UaGUg
Sm91cm5hbCBvZiBQaHlzaWNhbCBDaGVtaXN0cnkgTGV0dGVyczwvc2Vjb25kYXJ5LXRpdGxlPjwv
dGl0bGVzPjxwZXJpb2RpY2FsPjxmdWxsLXRpdGxlPlRoZSBKb3VybmFsIG9mIFBoeXNpY2FsIENo
ZW1pc3RyeSBMZXR0ZXJzPC9mdWxsLXRpdGxlPjxhYmJyLTE+Si4gUGh5cy4gQ2hlbS4gTGV0dC48
L2FiYnItMT48L3BlcmlvZGljYWw+PHBhZ2VzPjY4NzUtNjg4MjwvcGFnZXM+PHZvbHVtZT4xMzwv
dm9sdW1lPjxudW1iZXI+MzA8L251bWJlcj48ZGF0ZXM+PHllYXI+MjAyMjwveWVhcj48L2RhdGVz
Pjxpc2JuPjE5NDgtNzE4NTwvaXNibj48dXJscz48L3VybHM+PC9yZWNvcmQ+PC9DaXRlPjwvRW5k
Tm90ZT5=
</w:fldData>
        </w:fldChar>
      </w:r>
      <w:r w:rsidR="00422F53">
        <w:rPr>
          <w:rFonts w:eastAsia="Times New Roman"/>
          <w:sz w:val="24"/>
          <w:szCs w:val="24"/>
          <w:lang w:eastAsia="zh-CN"/>
        </w:rPr>
        <w:instrText xml:space="preserve"> ADDIN EN.CITE </w:instrText>
      </w:r>
      <w:r w:rsidR="00422F53">
        <w:rPr>
          <w:rFonts w:eastAsia="Times New Roman"/>
          <w:sz w:val="24"/>
          <w:szCs w:val="24"/>
          <w:lang w:eastAsia="zh-CN"/>
        </w:rPr>
        <w:fldChar w:fldCharType="begin">
          <w:fldData xml:space="preserve">PEVuZE5vdGU+PENpdGU+PEF1dGhvcj5aaHU8L0F1dGhvcj48WWVhcj4yMDIyPC9ZZWFyPjxSZWNO
dW0+NTI3PC9SZWNOdW0+PERpc3BsYXlUZXh0Pig8c3R5bGUgZmFjZT0iaXRhbGljIj40MCwgNDE8
L3N0eWxlPik8L0Rpc3BsYXlUZXh0PjxyZWNvcmQ+PHJlYy1udW1iZXI+NTI3PC9yZWMtbnVtYmVy
Pjxmb3JlaWduLWtleXM+PGtleSBhcHA9IkVOIiBkYi1pZD0idHZzcnBwcjUzZmFwdHNlZGVzc3hk
MnNteDV2dzk5cHcyZjlwIiB0aW1lc3RhbXA9IjE3MjQzOTQ2MjAiIGd1aWQ9IjNkNmMwNzhmLWEy
Y2EtNDBmOC05MzAyLWNlYjllNGU0NTUzOSI+NTI3PC9rZXk+PC9mb3JlaWduLWtleXM+PHJlZi10
eXBlIG5hbWU9IkpvdXJuYWwgQXJ0aWNsZSI+MTc8L3JlZi10eXBlPjxjb250cmlidXRvcnM+PGF1
dGhvcnM+PGF1dGhvcj5aaHUsIENoZW5nPC9hdXRob3I+PGF1dGhvcj5XYW5nLCBIYWlsaW5nPC9h
dXRob3I+PGF1dGhvcj5NZWR2ZWRrb3YsIElha292PC9hdXRob3I+PGF1dGhvcj5NYXJrcywgSm9z
aHVhPC9hdXRob3I+PGF1dGhvcj5YdSwgTWluZ2dhbzwvYXV0aG9yPjxhdXRob3I+WWFuZywgSml1
emhvbmc8L2F1dGhvcj48YXV0aG9yPllhbmcsIFRhbzwvYXV0aG9yPjxhdXRob3I+UGFuLCBZYW5n
PC9hdXRob3I+PGF1dGhvcj5LYWlzZXIsIFJhbGYgSTwvYXV0aG9yPjwvYXV0aG9ycz48L2NvbnRy
aWJ1dG9ycz48dGl0bGVzPjx0aXRsZT5FeHBsb2l0YXRpb24gb2Ygc3luY2hyb3Ryb24gcmFkaWF0
aW9uIHBob3RvaW9uaXphdGlvbiBtYXNzIHNwZWN0cm9tZXRyeSBpbiB0aGUgYW5hbHlzaXMgb2Yg
Y29tcGxleCBvcmdhbmljcyBpbiBpbnRlcnN0ZWxsYXIgbW9kZWwgaWNlczwvdGl0bGU+PHNlY29u
ZGFyeS10aXRsZT5UaGUgSm91cm5hbCBvZiBQaHlzaWNhbCBDaGVtaXN0cnkgTGV0dGVyczwvc2Vj
b25kYXJ5LXRpdGxlPjwvdGl0bGVzPjxwZXJpb2RpY2FsPjxmdWxsLXRpdGxlPlRoZSBKb3VybmFs
IG9mIFBoeXNpY2FsIENoZW1pc3RyeSBMZXR0ZXJzPC9mdWxsLXRpdGxlPjxhYmJyLTE+Si4gUGh5
cy4gQ2hlbS4gTGV0dC48L2FiYnItMT48L3BlcmlvZGljYWw+PHBhZ2VzPjY4NzUtNjg4MjwvcGFn
ZXM+PHZvbHVtZT4xMzwvdm9sdW1lPjxudW1iZXI+MzA8L251bWJlcj48ZGF0ZXM+PHllYXI+MjAy
MjwveWVhcj48L2RhdGVzPjxpc2JuPjE5NDgtNzE4NTwvaXNibj48dXJscz48L3VybHM+PC9yZWNv
cmQ+PC9DaXRlPjxDaXRlPjxBdXRob3I+TWFya3M8L0F1dGhvcj48WWVhcj4yMDI0PC9ZZWFyPjxS
ZWNOdW0+OTM2PC9SZWNOdW0+PHJlY29yZD48cmVjLW51bWJlcj45MzY8L3JlYy1udW1iZXI+PGZv
cmVpZ24ta2V5cz48a2V5IGFwcD0iRU4iIGRiLWlkPSJ0dnNycHByNTNmYXB0c2VkZXNzeGQyc214
NXZ3OTlwdzJmOXAiIHRpbWVzdGFtcD0iMTcyNDQ2NDIwMyIgZ3VpZD0iNjU2NjI4NmYtNjQ3NS00
MzY3LTliYzctZDI5NjJmNzcwOThlIj45MzY8L2tleT48L2ZvcmVpZ24ta2V5cz48cmVmLXR5cGUg
bmFtZT0iSm91cm5hbCBBcnRpY2xlIj4xNzwvcmVmLXR5cGU+PGNvbnRyaWJ1dG9ycz48YXV0aG9y
cz48YXV0aG9yPk1hcmtzLCBKb3NodWEgSDwvYXV0aG9yPjxhdXRob3I+QmFpLCBYaWxpbjwvYXV0
aG9yPjxhdXRob3I+Tmlrb2xheWV2LCBBbmF0b2xpeSBBPC9hdXRob3I+PGF1dGhvcj5Hb25nLCBR
aeKAmWFuZzwvYXV0aG9yPjxhdXRob3I+Wmh1LCBDaGVuZzwvYXV0aG9yPjxhdXRob3I+S2xlaW1l
aWVyLCBOIEZhYmlhbjwvYXV0aG9yPjxhdXRob3I+VHVybmVyLCBBbmRyZXcgTTwvYXV0aG9yPjxh
dXRob3I+U2luZ2gsIFNhbnRvc2ggSzwvYXV0aG9yPjxhdXRob3I+V2FuZywgSmlhPC9hdXRob3I+
PGF1dGhvcj5ZYW5nLCBKaXV6aG9uZzwvYXV0aG9yPjwvYXV0aG9ycz48L2NvbnRyaWJ1dG9ycz48
dGl0bGVzPjx0aXRsZT5NZXRoYW5ldHJpb2zilIBGb3JtYXRpb24gb2YgYW4gSW1wb3NzaWJsZSBN
b2xlY3VsZTwvdGl0bGU+PHNlY29uZGFyeS10aXRsZT5Kb3VybmFsIG9mIHRoZSBBbWVyaWNhbiBD
aGVtaWNhbCBTb2NpZXR5PC9zZWNvbmRhcnktdGl0bGU+PC90aXRsZXM+PHBlcmlvZGljYWw+PGZ1
bGwtdGl0bGU+Sm91cm5hbCBvZiB0aGUgQW1lcmljYW4gQ2hlbWljYWwgU29jaWV0eTwvZnVsbC10
aXRsZT48YWJici0xPkouIEFtLiBDaGVtLiBTb2MuPC9hYmJyLTE+PC9wZXJpb2RpY2FsPjxwYWdl
cz4xMjE3NC0xMjE4NDwvcGFnZXM+PHZvbHVtZT4xNDY8L3ZvbHVtZT48bnVtYmVyPjE3PC9udW1i
ZXI+PGRhdGVzPjx5ZWFyPjIwMjQ8L3llYXI+PC9kYXRlcz48aXNibj4wMDAyLTc4NjM8L2lzYm4+
PHVybHM+PC91cmxzPjwvcmVjb3JkPjwvQ2l0ZT48Q2l0ZT48QXV0aG9yPk1hcmtzPC9BdXRob3I+
PFllYXI+MjAyNDwvWWVhcj48UmVjTnVtPjkzNjwvUmVjTnVtPjxyZWNvcmQ+PHJlYy1udW1iZXI+
OTM2PC9yZWMtbnVtYmVyPjxmb3JlaWduLWtleXM+PGtleSBhcHA9IkVOIiBkYi1pZD0idHZzcnBw
cjUzZmFwdHNlZGVzc3hkMnNteDV2dzk5cHcyZjlwIiB0aW1lc3RhbXA9IjE3MjQ0NjQyMDMiIGd1
aWQ9IjY1NjYyODZmLTY0NzUtNDM2Ny05YmM3LWQyOTYyZjc3MDk4ZSI+OTM2PC9rZXk+PC9mb3Jl
aWduLWtleXM+PHJlZi10eXBlIG5hbWU9IkpvdXJuYWwgQXJ0aWNsZSI+MTc8L3JlZi10eXBlPjxj
b250cmlidXRvcnM+PGF1dGhvcnM+PGF1dGhvcj5NYXJrcywgSm9zaHVhIEg8L2F1dGhvcj48YXV0
aG9yPkJhaSwgWGlsaW48L2F1dGhvcj48YXV0aG9yPk5pa29sYXlldiwgQW5hdG9saXkgQTwvYXV0
aG9yPjxhdXRob3I+R29uZywgUWnigJlhbmc8L2F1dGhvcj48YXV0aG9yPlpodSwgQ2hlbmc8L2F1
dGhvcj48YXV0aG9yPktsZWltZWllciwgTiBGYWJpYW48L2F1dGhvcj48YXV0aG9yPlR1cm5lciwg
QW5kcmV3IE08L2F1dGhvcj48YXV0aG9yPlNpbmdoLCBTYW50b3NoIEs8L2F1dGhvcj48YXV0aG9y
PldhbmcsIEppYTwvYXV0aG9yPjxhdXRob3I+WWFuZywgSml1emhvbmc8L2F1dGhvcj48L2F1dGhv
cnM+PC9jb250cmlidXRvcnM+PHRpdGxlcz48dGl0bGU+TWV0aGFuZXRyaW9s4pSARm9ybWF0aW9u
IG9mIGFuIEltcG9zc2libGUgTW9sZWN1bGU8L3RpdGxlPjxzZWNvbmRhcnktdGl0bGU+Sm91cm5h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PjwvcGVyaW9kaWNhbD48cGFnZXM+MTIxNzQtMTIxODQ8L3BhZ2VzPjx2b2x1bWU+MTQ2PC92b2x1
bWU+PG51bWJlcj4xNzwvbnVtYmVyPjxkYXRlcz48eWVhcj4yMDI0PC95ZWFyPjwvZGF0ZXM+PGlz
Ym4+MDAwMi03ODYzPC9pc2JuPjx1cmxzPjwvdXJscz48L3JlY29yZD48L0NpdGU+PENpdGU+PEF1
dGhvcj5aaHU8L0F1dGhvcj48WWVhcj4yMDIyPC9ZZWFyPjxSZWNOdW0+ODc8L1JlY051bT48cmVj
b3JkPjxyZWMtbnVtYmVyPjg3PC9yZWMtbnVtYmVyPjxmb3JlaWduLWtleXM+PGtleSBhcHA9IkVO
IiBkYi1pZD0idHN0cHgycnRnZmZhZG9lOXJkN3BweHBpeHJ6Mnd0ZXRhMHJkIiB0aW1lc3RhbXA9
IjE3MjIxNDkxODUiPjg3PC9rZXk+PC9mb3JlaWduLWtleXM+PHJlZi10eXBlIG5hbWU9IkpvdXJu
YWwgQXJ0aWNsZSI+MTc8L3JlZi10eXBlPjxjb250cmlidXRvcnM+PGF1dGhvcnM+PGF1dGhvcj5a
aHUsIENoZW5nPC9hdXRob3I+PGF1dGhvcj5XYW5nLCBIYWlsaW5nPC9hdXRob3I+PGF1dGhvcj5N
ZWR2ZWRrb3YsIElha292PC9hdXRob3I+PGF1dGhvcj5NYXJrcywgSm9zaHVhPC9hdXRob3I+PGF1
dGhvcj5YdSwgTWluZ2dhbzwvYXV0aG9yPjxhdXRob3I+WWFuZywgSml1emhvbmc8L2F1dGhvcj48
YXV0aG9yPllhbmcsIFRhbzwvYXV0aG9yPjxhdXRob3I+UGFuLCBZYW5nPC9hdXRob3I+PGF1dGhv
cj5LYWlzZXIsIFJhbGYgSTwvYXV0aG9yPjwvYXV0aG9ycz48L2NvbnRyaWJ1dG9ycz48dGl0bGVz
Pjx0aXRsZT5FeHBsb2l0YXRpb24gb2Ygc3luY2hyb3Ryb24gcmFkaWF0aW9uIHBob3RvaW9uaXph
dGlvbiBtYXNzIHNwZWN0cm9tZXRyeSBpbiB0aGUgYW5hbHlzaXMgb2YgY29tcGxleCBvcmdhbmlj
cyBpbiBpbnRlcnN0ZWxsYXIgbW9kZWwgaWNlczwvdGl0bGU+PHNlY29uZGFyeS10aXRsZT5UaGUg
Sm91cm5hbCBvZiBQaHlzaWNhbCBDaGVtaXN0cnkgTGV0dGVyczwvc2Vjb25kYXJ5LXRpdGxlPjwv
dGl0bGVzPjxwZXJpb2RpY2FsPjxmdWxsLXRpdGxlPlRoZSBKb3VybmFsIG9mIFBoeXNpY2FsIENo
ZW1pc3RyeSBMZXR0ZXJzPC9mdWxsLXRpdGxlPjxhYmJyLTE+Si4gUGh5cy4gQ2hlbS4gTGV0dC48
L2FiYnItMT48L3BlcmlvZGljYWw+PHBhZ2VzPjY4NzUtNjg4MjwvcGFnZXM+PHZvbHVtZT4xMzwv
dm9sdW1lPjxudW1iZXI+MzA8L251bWJlcj48ZGF0ZXM+PHllYXI+MjAyMjwveWVhcj48L2RhdGVz
Pjxpc2JuPjE5NDgtNzE4NTwvaXNibj48dXJscz48L3VybHM+PC9yZWNvcmQ+PC9DaXRlPjwvRW5k
Tm90ZT5=
</w:fldData>
        </w:fldChar>
      </w:r>
      <w:r w:rsidR="00422F53">
        <w:rPr>
          <w:rFonts w:eastAsia="Times New Roman"/>
          <w:sz w:val="24"/>
          <w:szCs w:val="24"/>
          <w:lang w:eastAsia="zh-CN"/>
        </w:rPr>
        <w:instrText xml:space="preserve"> ADDIN EN.CITE.DATA </w:instrText>
      </w:r>
      <w:r w:rsidR="00422F53">
        <w:rPr>
          <w:rFonts w:eastAsia="Times New Roman"/>
          <w:sz w:val="24"/>
          <w:szCs w:val="24"/>
          <w:lang w:eastAsia="zh-CN"/>
        </w:rPr>
      </w:r>
      <w:r w:rsidR="00422F53">
        <w:rPr>
          <w:rFonts w:eastAsia="Times New Roman"/>
          <w:sz w:val="24"/>
          <w:szCs w:val="24"/>
          <w:lang w:eastAsia="zh-CN"/>
        </w:rPr>
        <w:fldChar w:fldCharType="end"/>
      </w:r>
      <w:r w:rsidR="00E26538" w:rsidRPr="00E54765">
        <w:rPr>
          <w:rFonts w:eastAsia="Times New Roman"/>
          <w:sz w:val="24"/>
          <w:szCs w:val="24"/>
          <w:lang w:eastAsia="zh-CN"/>
        </w:rPr>
      </w:r>
      <w:r w:rsidR="00E26538"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40, 41</w:t>
      </w:r>
      <w:r w:rsidR="00944C98" w:rsidRPr="00EA3A30">
        <w:rPr>
          <w:rFonts w:eastAsia="Times New Roman"/>
          <w:noProof/>
          <w:sz w:val="24"/>
          <w:szCs w:val="24"/>
          <w:lang w:eastAsia="zh-CN"/>
        </w:rPr>
        <w:t>)</w:t>
      </w:r>
      <w:r w:rsidR="00E26538" w:rsidRPr="00E54765">
        <w:rPr>
          <w:rFonts w:eastAsia="Times New Roman"/>
          <w:sz w:val="24"/>
          <w:szCs w:val="24"/>
          <w:lang w:eastAsia="zh-CN"/>
        </w:rPr>
        <w:fldChar w:fldCharType="end"/>
      </w:r>
      <w:r w:rsidR="00E26538" w:rsidRPr="00EA3A30">
        <w:rPr>
          <w:rFonts w:eastAsia="Times New Roman"/>
          <w:sz w:val="24"/>
          <w:szCs w:val="24"/>
          <w:lang w:eastAsia="zh-CN"/>
        </w:rPr>
        <w:t xml:space="preserve">. </w:t>
      </w:r>
      <w:r w:rsidRPr="00EA3A30">
        <w:rPr>
          <w:rFonts w:eastAsia="Times New Roman"/>
          <w:sz w:val="24"/>
          <w:szCs w:val="24"/>
          <w:lang w:eastAsia="zh-CN"/>
        </w:rPr>
        <w:t xml:space="preserve">Since experimental ionization energies </w:t>
      </w:r>
      <w:r w:rsidR="000C49A3" w:rsidRPr="00EA3A30">
        <w:rPr>
          <w:rFonts w:eastAsia="Times New Roman"/>
          <w:sz w:val="24"/>
          <w:szCs w:val="24"/>
          <w:lang w:eastAsia="zh-CN"/>
        </w:rPr>
        <w:t xml:space="preserve">(IEs) </w:t>
      </w:r>
      <w:r w:rsidRPr="00EA3A30">
        <w:rPr>
          <w:rFonts w:eastAsia="Times New Roman"/>
          <w:sz w:val="24"/>
          <w:szCs w:val="24"/>
          <w:lang w:eastAsia="zh-CN"/>
        </w:rPr>
        <w:t>of H</w:t>
      </w:r>
      <w:r w:rsidRPr="00EA3A30">
        <w:rPr>
          <w:rFonts w:eastAsia="Times New Roman"/>
          <w:sz w:val="24"/>
          <w:szCs w:val="24"/>
          <w:vertAlign w:val="subscript"/>
          <w:lang w:eastAsia="zh-CN"/>
        </w:rPr>
        <w:t>2</w:t>
      </w:r>
      <w:r w:rsidRPr="00EA3A30">
        <w:rPr>
          <w:rFonts w:eastAsia="Times New Roman"/>
          <w:sz w:val="24"/>
          <w:szCs w:val="24"/>
          <w:lang w:eastAsia="zh-CN"/>
        </w:rPr>
        <w:t>O</w:t>
      </w:r>
      <w:r w:rsidRPr="00EA3A30">
        <w:rPr>
          <w:rFonts w:eastAsia="Times New Roman"/>
          <w:sz w:val="24"/>
          <w:szCs w:val="24"/>
          <w:vertAlign w:val="subscript"/>
          <w:lang w:eastAsia="zh-CN"/>
        </w:rPr>
        <w:t xml:space="preserve">3 </w:t>
      </w:r>
      <w:r w:rsidRPr="00EA3A30">
        <w:rPr>
          <w:rFonts w:eastAsia="Times New Roman"/>
          <w:sz w:val="24"/>
          <w:szCs w:val="24"/>
          <w:lang w:eastAsia="zh-CN"/>
        </w:rPr>
        <w:t xml:space="preserve">isomers are unknown, </w:t>
      </w:r>
      <w:r w:rsidR="000C49A3" w:rsidRPr="00E54765">
        <w:rPr>
          <w:rFonts w:eastAsia="Times New Roman"/>
          <w:sz w:val="24"/>
          <w:szCs w:val="24"/>
          <w:lang w:eastAsia="zh-CN"/>
        </w:rPr>
        <w:t>we</w:t>
      </w:r>
      <w:r w:rsidRPr="00E54765">
        <w:rPr>
          <w:rFonts w:eastAsia="Times New Roman"/>
          <w:sz w:val="24"/>
          <w:szCs w:val="24"/>
          <w:lang w:eastAsia="zh-CN"/>
        </w:rPr>
        <w:t xml:space="preserve"> </w:t>
      </w:r>
      <w:r w:rsidR="00486238" w:rsidRPr="00E54765">
        <w:rPr>
          <w:rFonts w:eastAsia="Times New Roman"/>
          <w:sz w:val="24"/>
          <w:szCs w:val="24"/>
          <w:lang w:eastAsia="zh-CN"/>
        </w:rPr>
        <w:t xml:space="preserve">theoretically </w:t>
      </w:r>
      <w:r w:rsidRPr="00E54765">
        <w:rPr>
          <w:rFonts w:eastAsia="Times New Roman"/>
          <w:sz w:val="24"/>
          <w:szCs w:val="24"/>
          <w:lang w:eastAsia="zh-CN"/>
        </w:rPr>
        <w:t>determin</w:t>
      </w:r>
      <w:r w:rsidR="00486238" w:rsidRPr="00E54765">
        <w:rPr>
          <w:rFonts w:eastAsia="Times New Roman"/>
          <w:sz w:val="24"/>
          <w:szCs w:val="24"/>
          <w:lang w:eastAsia="zh-CN"/>
        </w:rPr>
        <w:t>ed</w:t>
      </w:r>
      <w:r w:rsidR="00486238" w:rsidRPr="00EA3A30">
        <w:rPr>
          <w:rFonts w:eastAsia="Times New Roman"/>
          <w:sz w:val="24"/>
          <w:szCs w:val="24"/>
          <w:lang w:eastAsia="zh-CN"/>
        </w:rPr>
        <w:t xml:space="preserve"> </w:t>
      </w:r>
      <w:r w:rsidRPr="00EA3A30">
        <w:rPr>
          <w:rFonts w:eastAsia="Times New Roman"/>
          <w:sz w:val="24"/>
          <w:szCs w:val="24"/>
          <w:lang w:eastAsia="zh-CN"/>
        </w:rPr>
        <w:t xml:space="preserve">their adiabatic </w:t>
      </w:r>
      <w:r w:rsidR="00486238" w:rsidRPr="00E54765">
        <w:rPr>
          <w:rFonts w:eastAsia="Times New Roman"/>
          <w:sz w:val="24"/>
          <w:szCs w:val="24"/>
          <w:lang w:eastAsia="zh-CN"/>
        </w:rPr>
        <w:t>IEs</w:t>
      </w:r>
      <w:r w:rsidRPr="00EA3A30">
        <w:rPr>
          <w:rFonts w:eastAsia="Times New Roman"/>
          <w:sz w:val="24"/>
          <w:szCs w:val="24"/>
          <w:lang w:eastAsia="zh-CN"/>
        </w:rPr>
        <w:t xml:space="preserve"> at a level of sufficient accuracy (</w:t>
      </w:r>
      <w:r w:rsidR="005341BC" w:rsidRPr="00E54765">
        <w:rPr>
          <w:rFonts w:eastAsia="Times New Roman"/>
          <w:sz w:val="24"/>
          <w:szCs w:val="24"/>
          <w:lang w:eastAsia="zh-CN"/>
        </w:rPr>
        <w:t>0</w:t>
      </w:r>
      <w:r w:rsidR="00FA17F0" w:rsidRPr="00E54765">
        <w:rPr>
          <w:rFonts w:eastAsia="Times New Roman"/>
          <w:sz w:val="24"/>
          <w:szCs w:val="24"/>
          <w:lang w:eastAsia="zh-CN"/>
        </w:rPr>
        <w:t>.01</w:t>
      </w:r>
      <w:r w:rsidR="005341BC" w:rsidRPr="00E54765">
        <w:rPr>
          <w:rFonts w:eastAsia="Times New Roman"/>
          <w:sz w:val="24"/>
          <w:szCs w:val="24"/>
          <w:lang w:eastAsia="zh-CN"/>
        </w:rPr>
        <w:t xml:space="preserve"> </w:t>
      </w:r>
      <w:r w:rsidR="005341BC" w:rsidRPr="00E54765">
        <w:t>–</w:t>
      </w:r>
      <w:r w:rsidR="005341BC" w:rsidRPr="00E54765">
        <w:rPr>
          <w:rFonts w:eastAsia="Times New Roman"/>
          <w:sz w:val="24"/>
          <w:szCs w:val="24"/>
          <w:lang w:eastAsia="zh-CN"/>
        </w:rPr>
        <w:t xml:space="preserve"> </w:t>
      </w:r>
      <w:r w:rsidR="00486238" w:rsidRPr="00E54765">
        <w:rPr>
          <w:rFonts w:eastAsia="Times New Roman"/>
          <w:sz w:val="24"/>
          <w:szCs w:val="24"/>
          <w:lang w:eastAsia="zh-CN"/>
        </w:rPr>
        <w:t>0.</w:t>
      </w:r>
      <w:r w:rsidR="00FA17F0" w:rsidRPr="00E54765">
        <w:rPr>
          <w:rFonts w:eastAsia="Times New Roman"/>
          <w:sz w:val="24"/>
          <w:szCs w:val="24"/>
          <w:lang w:eastAsia="zh-CN"/>
        </w:rPr>
        <w:t xml:space="preserve">08 </w:t>
      </w:r>
      <w:r w:rsidRPr="00E54765">
        <w:rPr>
          <w:rFonts w:eastAsia="Times New Roman"/>
          <w:sz w:val="24"/>
          <w:szCs w:val="24"/>
          <w:lang w:eastAsia="zh-CN"/>
        </w:rPr>
        <w:t>eV</w:t>
      </w:r>
      <w:r w:rsidRPr="00EA3A30">
        <w:rPr>
          <w:rFonts w:eastAsia="Times New Roman"/>
          <w:sz w:val="24"/>
          <w:szCs w:val="24"/>
          <w:lang w:eastAsia="zh-CN"/>
        </w:rPr>
        <w:t>)</w:t>
      </w:r>
      <w:r w:rsidR="00EC6082" w:rsidRPr="00EA3A30">
        <w:rPr>
          <w:rFonts w:eastAsia="Times New Roman"/>
          <w:sz w:val="24"/>
          <w:szCs w:val="24"/>
          <w:lang w:eastAsia="zh-CN"/>
        </w:rPr>
        <w:t xml:space="preserve">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&lt;EndNote&gt;&lt;Cite&gt;&lt;Author&gt;Zhu&lt;/Author&gt;&lt;Year&gt;2019&lt;/Year&gt;&lt;RecNum&gt;1201&lt;/RecNum&gt;&lt;DisplayText&gt;(&lt;style face="italic"&gt;43&lt;/style&gt;)&lt;/DisplayText&gt;&lt;record&gt;&lt;rec-number&gt;1201&lt;/rec-number&gt;&lt;foreign-keys&gt;&lt;key app="EN" db-id="tvsrppr53faptsedessxd2smx5vw99pw2f9p" timestamp="1724492648" guid="4af51f3e-c451-4c02-a3b2-eac39b50c150"&gt;1201&lt;/key&gt;&lt;/foreign-keys&gt;&lt;ref-type name="Journal Article"&gt;17&lt;/ref-type&gt;&lt;contributors&gt;&lt;authors&gt;&lt;author&gt;Zhu, Cheng&lt;/author&gt;&lt;author&gt;Frigge, Robert&lt;/author&gt;&lt;author&gt;Bergantini, Alexandre&lt;/author&gt;&lt;author&gt;Fortenberry, Ryan C.&lt;/author&gt;&lt;author&gt;Kaiser, Ralf I.&lt;/author&gt;&lt;/authors&gt;&lt;/contributors&gt;&lt;titles&gt;&lt;title&gt;&lt;style face="normal" font="default" size="100%"&gt;Untangling the Formation of Methoxymethanol (CH&lt;/style&gt;&lt;style face="subscript" font="default" size="100%"&gt;3&lt;/style&gt;&lt;style face="normal" font="default" size="100%"&gt;OCH&lt;/style&gt;&lt;style face="subscript" font="default" size="100%"&gt;2&lt;/style&gt;&lt;style face="normal" font="default" size="100%"&gt;OH) and Dimethyl Peroxide (CH&lt;/style&gt;&lt;style face="subscript" font="default" size="100%"&gt;3&lt;/style&gt;&lt;style face="normal" font="default" size="100%"&gt;OOCH&lt;/style&gt;&lt;style face="subscript" font="default" size="100%"&gt;3&lt;/style&gt;&lt;style face="normal" font="default" size="100%"&gt;) in Star-forming Regions&lt;/style&gt;&lt;/title&gt;&lt;secondary-title&gt;The Astrophysical Journal&lt;/secondary-title&gt;&lt;/titles&gt;&lt;periodical&gt;&lt;full-title&gt;The Astrophysical Journal&lt;/full-title&gt;&lt;abbr-1&gt;Astrophys. J.&lt;/abbr-1&gt;&lt;/periodical&gt;&lt;volume&gt;881&lt;/volume&gt;&lt;number&gt;2&lt;/number&gt;&lt;section&gt;156&lt;/section&gt;&lt;dates&gt;&lt;year&gt;2019&lt;/year&gt;&lt;/dates&gt;&lt;isbn&gt;0004-637X&amp;#xD;1538-4357&lt;/isbn&gt;&lt;urls&gt;&lt;/urls&gt;&lt;electronic-resource-num&gt;10.3847/1538-4357/ab2989&lt;/electronic-resource-num&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43</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Our computations </w:t>
      </w:r>
      <w:r w:rsidR="00A03F47" w:rsidRPr="00E54765">
        <w:rPr>
          <w:rFonts w:eastAsia="Times New Roman"/>
          <w:sz w:val="24"/>
          <w:szCs w:val="24"/>
          <w:lang w:eastAsia="zh-CN"/>
        </w:rPr>
        <w:t>revealed</w:t>
      </w:r>
      <w:r w:rsidR="00A03F47" w:rsidRPr="00EA3A30">
        <w:rPr>
          <w:rFonts w:eastAsia="Times New Roman"/>
          <w:sz w:val="24"/>
          <w:szCs w:val="24"/>
          <w:lang w:eastAsia="zh-CN"/>
        </w:rPr>
        <w:t xml:space="preserve"> </w:t>
      </w:r>
      <w:r w:rsidRPr="00EA3A30">
        <w:rPr>
          <w:rFonts w:eastAsia="Times New Roman"/>
          <w:sz w:val="24"/>
          <w:szCs w:val="24"/>
          <w:lang w:eastAsia="zh-CN"/>
        </w:rPr>
        <w:t>two structural isomers</w:t>
      </w:r>
      <w:r w:rsidR="00A03F47" w:rsidRPr="00EA3A30">
        <w:rPr>
          <w:rFonts w:eastAsia="Times New Roman"/>
          <w:sz w:val="24"/>
          <w:szCs w:val="24"/>
          <w:lang w:eastAsia="zh-CN"/>
        </w:rPr>
        <w:t>,</w:t>
      </w:r>
      <w:r w:rsidRPr="00EA3A30">
        <w:rPr>
          <w:rFonts w:eastAsia="Times New Roman"/>
          <w:sz w:val="24"/>
          <w:szCs w:val="24"/>
          <w:lang w:eastAsia="zh-CN"/>
        </w:rPr>
        <w:t xml:space="preserve"> with geometries calculated at the CCSD(T)/</w:t>
      </w:r>
      <w:proofErr w:type="spellStart"/>
      <w:r w:rsidRPr="00EA3A30">
        <w:rPr>
          <w:rFonts w:eastAsia="Times New Roman"/>
          <w:sz w:val="24"/>
          <w:szCs w:val="24"/>
          <w:lang w:eastAsia="zh-CN"/>
        </w:rPr>
        <w:t>aug</w:t>
      </w:r>
      <w:proofErr w:type="spellEnd"/>
      <w:r w:rsidRPr="00EA3A30">
        <w:rPr>
          <w:rFonts w:eastAsia="Times New Roman"/>
          <w:sz w:val="24"/>
          <w:szCs w:val="24"/>
          <w:lang w:eastAsia="zh-CN"/>
        </w:rPr>
        <w:t>-cc-</w:t>
      </w:r>
      <w:proofErr w:type="spellStart"/>
      <w:r w:rsidRPr="00EA3A30">
        <w:rPr>
          <w:rFonts w:eastAsia="Times New Roman"/>
          <w:sz w:val="24"/>
          <w:szCs w:val="24"/>
          <w:lang w:eastAsia="zh-CN"/>
        </w:rPr>
        <w:t>pVTZ</w:t>
      </w:r>
      <w:proofErr w:type="spellEnd"/>
      <w:r w:rsidRPr="00EA3A30">
        <w:rPr>
          <w:rFonts w:eastAsia="Times New Roman"/>
          <w:sz w:val="24"/>
          <w:szCs w:val="24"/>
          <w:lang w:eastAsia="zh-CN"/>
        </w:rPr>
        <w:t xml:space="preserve"> level of theory</w:t>
      </w:r>
      <w:r w:rsidR="00A03F47" w:rsidRPr="00EA3A30">
        <w:rPr>
          <w:rFonts w:eastAsia="Times New Roman"/>
          <w:sz w:val="24"/>
          <w:szCs w:val="24"/>
          <w:lang w:eastAsia="zh-CN"/>
        </w:rPr>
        <w:t>,</w:t>
      </w:r>
      <w:r w:rsidRPr="00EA3A30">
        <w:rPr>
          <w:rFonts w:eastAsia="Times New Roman"/>
          <w:sz w:val="24"/>
          <w:szCs w:val="24"/>
          <w:lang w:eastAsia="zh-CN"/>
        </w:rPr>
        <w:t xml:space="preserve"> and adiabatic IEs as well as relative energies computed at the CCSD(T)/CBS//B3LYP/</w:t>
      </w:r>
      <w:proofErr w:type="spellStart"/>
      <w:r w:rsidRPr="00EA3A30">
        <w:rPr>
          <w:rFonts w:eastAsia="Times New Roman"/>
          <w:sz w:val="24"/>
          <w:szCs w:val="24"/>
          <w:lang w:eastAsia="zh-CN"/>
        </w:rPr>
        <w:t>aug</w:t>
      </w:r>
      <w:proofErr w:type="spellEnd"/>
      <w:r w:rsidRPr="00EA3A30">
        <w:rPr>
          <w:rFonts w:eastAsia="Times New Roman"/>
          <w:sz w:val="24"/>
          <w:szCs w:val="24"/>
          <w:lang w:eastAsia="zh-CN"/>
        </w:rPr>
        <w:t>-cc-</w:t>
      </w:r>
      <w:proofErr w:type="spellStart"/>
      <w:r w:rsidRPr="00EA3A30">
        <w:rPr>
          <w:rFonts w:eastAsia="Times New Roman"/>
          <w:sz w:val="24"/>
          <w:szCs w:val="24"/>
          <w:lang w:eastAsia="zh-CN"/>
        </w:rPr>
        <w:t>pVTZ</w:t>
      </w:r>
      <w:proofErr w:type="spellEnd"/>
      <w:r w:rsidRPr="00EA3A30">
        <w:rPr>
          <w:rFonts w:eastAsia="Times New Roman"/>
          <w:sz w:val="24"/>
          <w:szCs w:val="24"/>
          <w:lang w:eastAsia="zh-CN"/>
        </w:rPr>
        <w:t xml:space="preserve"> level of theory (</w:t>
      </w:r>
      <w:r w:rsidR="00900802" w:rsidRPr="00E54765">
        <w:rPr>
          <w:rFonts w:eastAsia="Times New Roman"/>
          <w:sz w:val="24"/>
          <w:szCs w:val="24"/>
          <w:lang w:eastAsia="zh-CN"/>
        </w:rPr>
        <w:t>Fig. 1</w:t>
      </w:r>
      <w:r w:rsidR="00900802" w:rsidRPr="00EA3A30">
        <w:rPr>
          <w:rFonts w:eastAsia="Times New Roman"/>
          <w:sz w:val="24"/>
          <w:szCs w:val="24"/>
          <w:lang w:eastAsia="zh-CN"/>
        </w:rPr>
        <w:t xml:space="preserve">, </w:t>
      </w:r>
      <w:r w:rsidR="00257E50" w:rsidRPr="00E54765">
        <w:rPr>
          <w:rFonts w:eastAsia="Times New Roman"/>
          <w:sz w:val="24"/>
          <w:szCs w:val="24"/>
          <w:lang w:eastAsia="zh-CN"/>
        </w:rPr>
        <w:t>tables</w:t>
      </w:r>
      <w:r w:rsidR="00257E50" w:rsidRPr="00EA3A30">
        <w:rPr>
          <w:rFonts w:eastAsia="Times New Roman"/>
          <w:sz w:val="24"/>
          <w:szCs w:val="24"/>
          <w:lang w:eastAsia="zh-CN"/>
        </w:rPr>
        <w:t xml:space="preserve"> </w:t>
      </w:r>
      <w:r w:rsidR="00474C85" w:rsidRPr="00EA3A30">
        <w:rPr>
          <w:rFonts w:eastAsia="Times New Roman"/>
          <w:sz w:val="24"/>
          <w:szCs w:val="24"/>
          <w:lang w:eastAsia="zh-CN"/>
        </w:rPr>
        <w:t>S</w:t>
      </w:r>
      <w:r w:rsidRPr="00EA3A30">
        <w:rPr>
          <w:rFonts w:eastAsia="Times New Roman"/>
          <w:sz w:val="24"/>
          <w:szCs w:val="24"/>
          <w:lang w:eastAsia="zh-CN"/>
        </w:rPr>
        <w:t xml:space="preserve">1, </w:t>
      </w:r>
      <w:r w:rsidR="00474C85" w:rsidRPr="00EA3A30">
        <w:rPr>
          <w:rFonts w:eastAsia="Times New Roman"/>
          <w:sz w:val="24"/>
          <w:szCs w:val="24"/>
          <w:lang w:eastAsia="zh-CN"/>
        </w:rPr>
        <w:t>S</w:t>
      </w:r>
      <w:r w:rsidRPr="00EA3A30">
        <w:rPr>
          <w:rFonts w:eastAsia="Times New Roman"/>
          <w:sz w:val="24"/>
          <w:szCs w:val="24"/>
          <w:lang w:eastAsia="zh-CN"/>
        </w:rPr>
        <w:t xml:space="preserve">2 &amp; </w:t>
      </w:r>
      <w:r w:rsidR="00474C85" w:rsidRPr="00EA3A30">
        <w:rPr>
          <w:rFonts w:eastAsia="Times New Roman"/>
          <w:sz w:val="24"/>
          <w:szCs w:val="24"/>
          <w:lang w:eastAsia="zh-CN"/>
        </w:rPr>
        <w:t>S</w:t>
      </w:r>
      <w:r w:rsidRPr="00EA3A30">
        <w:rPr>
          <w:rFonts w:eastAsia="Times New Roman"/>
          <w:sz w:val="24"/>
          <w:szCs w:val="24"/>
          <w:lang w:eastAsia="zh-CN"/>
        </w:rPr>
        <w:t xml:space="preserve">3). Two conformers of HOOOH were located: </w:t>
      </w:r>
      <w:r w:rsidRPr="00EA3A30">
        <w:rPr>
          <w:rFonts w:eastAsia="Times New Roman"/>
          <w:i/>
          <w:sz w:val="24"/>
          <w:szCs w:val="24"/>
          <w:lang w:eastAsia="zh-CN"/>
        </w:rPr>
        <w:t>trans</w:t>
      </w:r>
      <w:r w:rsidRPr="00EA3A30">
        <w:rPr>
          <w:rFonts w:eastAsia="Times New Roman"/>
          <w:sz w:val="24"/>
          <w:szCs w:val="24"/>
          <w:lang w:eastAsia="zh-CN"/>
        </w:rPr>
        <w:t>-HOOOH (</w:t>
      </w:r>
      <w:r w:rsidRPr="00EA3A30">
        <w:rPr>
          <w:rFonts w:eastAsia="Times New Roman"/>
          <w:i/>
          <w:sz w:val="24"/>
          <w:szCs w:val="24"/>
          <w:lang w:eastAsia="zh-CN"/>
        </w:rPr>
        <w:t>C</w:t>
      </w:r>
      <w:r w:rsidRPr="00EA3A30">
        <w:rPr>
          <w:rFonts w:eastAsia="Times New Roman"/>
          <w:sz w:val="24"/>
          <w:szCs w:val="24"/>
          <w:vertAlign w:val="subscript"/>
          <w:lang w:eastAsia="zh-CN"/>
        </w:rPr>
        <w:t>2</w:t>
      </w:r>
      <w:r w:rsidRPr="00EA3A30">
        <w:rPr>
          <w:rFonts w:eastAsia="Times New Roman"/>
          <w:sz w:val="24"/>
          <w:szCs w:val="24"/>
          <w:lang w:eastAsia="zh-CN"/>
        </w:rPr>
        <w:t xml:space="preserve"> symmetry) and </w:t>
      </w:r>
      <w:r w:rsidRPr="00EA3A30">
        <w:rPr>
          <w:rFonts w:eastAsia="Times New Roman"/>
          <w:i/>
          <w:sz w:val="24"/>
          <w:szCs w:val="24"/>
          <w:lang w:eastAsia="zh-CN"/>
        </w:rPr>
        <w:t>cis</w:t>
      </w:r>
      <w:r w:rsidRPr="00EA3A30">
        <w:rPr>
          <w:rFonts w:eastAsia="Times New Roman"/>
          <w:sz w:val="24"/>
          <w:szCs w:val="24"/>
          <w:lang w:eastAsia="zh-CN"/>
        </w:rPr>
        <w:t>-HOOOH</w:t>
      </w:r>
      <w:r w:rsidRPr="00EA3A30" w:rsidDel="00B90CEC">
        <w:rPr>
          <w:rFonts w:eastAsia="Times New Roman"/>
          <w:sz w:val="24"/>
          <w:szCs w:val="24"/>
          <w:lang w:eastAsia="zh-CN"/>
        </w:rPr>
        <w:t xml:space="preserve"> </w:t>
      </w:r>
      <w:r w:rsidRPr="00EA3A30">
        <w:rPr>
          <w:rFonts w:eastAsia="Times New Roman"/>
          <w:sz w:val="24"/>
          <w:szCs w:val="24"/>
          <w:lang w:eastAsia="zh-CN"/>
        </w:rPr>
        <w:t>(</w:t>
      </w:r>
      <w:r w:rsidRPr="00EA3A30">
        <w:rPr>
          <w:rFonts w:eastAsia="Times New Roman"/>
          <w:i/>
          <w:sz w:val="24"/>
          <w:szCs w:val="24"/>
          <w:lang w:eastAsia="zh-CN"/>
        </w:rPr>
        <w:t>C</w:t>
      </w:r>
      <w:r w:rsidRPr="00EA3A30">
        <w:rPr>
          <w:rFonts w:eastAsia="Times New Roman"/>
          <w:i/>
          <w:sz w:val="24"/>
          <w:szCs w:val="24"/>
          <w:vertAlign w:val="subscript"/>
          <w:lang w:eastAsia="zh-CN"/>
        </w:rPr>
        <w:t>S</w:t>
      </w:r>
      <w:r w:rsidRPr="00EA3A30">
        <w:rPr>
          <w:rFonts w:eastAsia="Times New Roman"/>
          <w:sz w:val="24"/>
          <w:szCs w:val="24"/>
          <w:lang w:eastAsia="zh-CN"/>
        </w:rPr>
        <w:t xml:space="preserve"> symmetry); these conformers differ only by 9 kJ mol</w:t>
      </w:r>
      <w:r w:rsidRPr="00EA3A30">
        <w:rPr>
          <w:rFonts w:eastAsia="Times New Roman"/>
          <w:sz w:val="24"/>
          <w:szCs w:val="24"/>
          <w:vertAlign w:val="superscript"/>
          <w:lang w:eastAsia="zh-CN"/>
        </w:rPr>
        <w:t>-1</w:t>
      </w:r>
      <w:r w:rsidRPr="00EA3A30">
        <w:rPr>
          <w:rFonts w:eastAsia="Times New Roman"/>
          <w:sz w:val="24"/>
          <w:szCs w:val="24"/>
          <w:lang w:eastAsia="zh-CN"/>
        </w:rPr>
        <w:t xml:space="preserve"> and </w:t>
      </w:r>
      <w:r w:rsidRPr="00EA3A30">
        <w:rPr>
          <w:rFonts w:eastAsia="Times New Roman"/>
          <w:bCs/>
          <w:sz w:val="24"/>
          <w:szCs w:val="24"/>
          <w:lang w:eastAsia="zh-CN"/>
        </w:rPr>
        <w:t>are</w:t>
      </w:r>
      <w:r w:rsidRPr="00EA3A30">
        <w:rPr>
          <w:rFonts w:eastAsia="Times New Roman"/>
          <w:sz w:val="24"/>
          <w:szCs w:val="24"/>
          <w:lang w:eastAsia="zh-CN"/>
        </w:rPr>
        <w:t xml:space="preserve"> interconvertible via a low </w:t>
      </w:r>
      <w:r w:rsidRPr="00EA3A30">
        <w:rPr>
          <w:rFonts w:eastAsia="Times New Roman"/>
          <w:i/>
          <w:sz w:val="24"/>
          <w:szCs w:val="24"/>
          <w:lang w:eastAsia="zh-CN"/>
        </w:rPr>
        <w:t>cis</w:t>
      </w:r>
      <w:r w:rsidRPr="00EA3A30">
        <w:rPr>
          <w:rFonts w:eastAsia="Times New Roman"/>
          <w:sz w:val="24"/>
          <w:szCs w:val="24"/>
          <w:lang w:eastAsia="zh-CN"/>
        </w:rPr>
        <w:t>-</w:t>
      </w:r>
      <w:r w:rsidRPr="00EA3A30">
        <w:rPr>
          <w:rFonts w:eastAsia="Times New Roman"/>
          <w:i/>
          <w:sz w:val="24"/>
          <w:szCs w:val="24"/>
          <w:lang w:eastAsia="zh-CN"/>
        </w:rPr>
        <w:t>trans</w:t>
      </w:r>
      <w:r w:rsidRPr="00EA3A30">
        <w:rPr>
          <w:rFonts w:eastAsia="Times New Roman"/>
          <w:sz w:val="24"/>
          <w:szCs w:val="24"/>
          <w:lang w:eastAsia="zh-CN"/>
        </w:rPr>
        <w:t xml:space="preserve"> isomerization barrier of only 22 kJ mol</w:t>
      </w:r>
      <w:r w:rsidRPr="00EA3A30">
        <w:rPr>
          <w:rFonts w:eastAsia="Times New Roman"/>
          <w:sz w:val="24"/>
          <w:szCs w:val="24"/>
          <w:vertAlign w:val="superscript"/>
          <w:lang w:eastAsia="zh-CN"/>
        </w:rPr>
        <w:t xml:space="preserve">–1 </w:t>
      </w:r>
      <w:r w:rsidRPr="00E54765">
        <w:rPr>
          <w:rFonts w:eastAsia="Times New Roman"/>
          <w:sz w:val="24"/>
          <w:szCs w:val="24"/>
          <w:lang w:eastAsia="zh-CN"/>
        </w:rPr>
        <w:fldChar w:fldCharType="begin">
          <w:fldData xml:space="preserve">PEVuZE5vdGU+PENpdGU+PEF1dGhvcj5EZW5pczwvQXV0aG9yPjxZZWFyPjIwMDk8L1llYXI+PFJl
Y051bT40ODI8L1JlY051bT48RGlzcGxheVRleHQ+KDxzdHlsZSBmYWNlPSJpdGFsaWMiPjUsIDQ0
LCA0NTwvc3R5bGU+KTwvRGlzcGxheVRleHQ+PHJlY29yZD48cmVjLW51bWJlcj40ODI8L3JlYy1u
dW1iZXI+PGZvcmVpZ24ta2V5cz48a2V5IGFwcD0iRU4iIGRiLWlkPSJ0dnNycHByNTNmYXB0c2Vk
ZXNzeGQyc214NXZ3OTlwdzJmOXAiIHRpbWVzdGFtcD0iMTcyNDM5NDYyMCIgZ3VpZD0iMWYxYzQ3
NmEtYzI0Yy00YzUzLTljNzMtMzk2YTY4MTEyZjMwIj40ODI8L2tleT48L2ZvcmVpZ24ta2V5cz48
cmVmLXR5cGUgbmFtZT0iSm91cm5hbCBBcnRpY2xlIj4xNzwvcmVmLXR5cGU+PGNvbnRyaWJ1dG9y
cz48YXV0aG9ycz48YXV0aG9yPkRlbmlzLCBQYWJsbyBBPC9hdXRob3I+PGF1dGhvcj5Pcm5lbGxh
cywgRmVybmFuZG8gUjwvYXV0aG9yPjwvYXV0aG9ycz48L2NvbnRyaWJ1dG9ycz48dGl0bGVzPjx0
aXRsZT5UaGVvcmV0aWNhbCBjaGFyYWN0ZXJpemF0aW9uIG9mIGh5ZHJvZ2VuIHBvbHlveGlkZXM6
IEhPT0gsIEhPT09ILCBIT09PT0gsIGFuZCBIT09PPC90aXRsZT48c2Vjb25kYXJ5LXRpdGxlPlRo
ZSBKb3VybmFsIG9mIFBoeXNpY2FsIENoZW1pc3RyeSBBPC9zZWNvbmRhcnktdGl0bGU+PC90aXRs
ZXM+PHBlcmlvZGljYWw+PGZ1bGwtdGl0bGU+VGhlIEpvdXJuYWwgb2YgUGh5c2ljYWwgQ2hlbWlz
dHJ5IEE8L2Z1bGwtdGl0bGU+PGFiYnItMT5KLiBQaHlzLiBDaGVtLiBBPC9hYmJyLTE+PC9wZXJp
b2RpY2FsPjxwYWdlcz40OTktNTA2PC9wYWdlcz48dm9sdW1lPjExMzwvdm9sdW1lPjxudW1iZXI+
MjwvbnVtYmVyPjxkYXRlcz48eWVhcj4yMDA5PC95ZWFyPjwvZGF0ZXM+PGlzYm4+MTA4OS01NjM5
PC9pc2JuPjx1cmxzPjwvdXJscz48L3JlY29yZD48L0NpdGU+PENpdGU+PEF1dGhvcj5XYW5nPC9B
dXRob3I+PFllYXI+MjAwNjwvWWVhcj48UmVjTnVtPjQ3MTwvUmVjTnVtPjxyZWNvcmQ+PHJlYy1u
dW1iZXI+NDcxPC9yZWMtbnVtYmVyPjxmb3JlaWduLWtleXM+PGtleSBhcHA9IkVOIiBkYi1pZD0i
dHZzcnBwcjUzZmFwdHNlZGVzc3hkMnNteDV2dzk5cHcyZjlwIiB0aW1lc3RhbXA9IjE3MjQzOTQ2
MjAiIGd1aWQ9ImRiNzJhYTU4LWU3YzItNDE5Ni1iMDQxLTkwZDFlZmE4OTVjMiI+NDcxPC9rZXk+
PC9mb3JlaWduLWtleXM+PHJlZi10eXBlIG5hbWU9IkpvdXJuYWwgQXJ0aWNsZSI+MTc8L3JlZi10
eXBlPjxjb250cmlidXRvcnM+PGF1dGhvcnM+PGF1dGhvcj5XYW5nLCBMaWFuYmluPC9hdXRob3I+
PGF1dGhvcj5XdSwgV2VucGVuZyw8L2F1dGhvcj48YXV0aG9yPlpoYW5nLCBKaW5nbGFpPC9hdXRo
b3I+PGF1dGhvcj5DYW8sIFpleGluZzwvYXV0aG9yPjwvYXV0aG9ycz48L2NvbnRyaWJ1dG9ycz48
dGl0bGVzPjx0aXRsZT48c3R5bGUgZmFjZT0ibm9ybWFsIiBmb250PSJkZWZhdWx0IiBzaXplPSIx
MDAlIj5UaGVvcmV0aWNhbCBTdHVkeSBvbiB0aGUgRWxlY3Ryb25pYyBTcGVjdHJhIG9mIDwvc3R5
bGU+PHN0eWxlIGZhY2U9Iml0YWxpYyIgZm9udD0iZGVmYXVsdCIgc2l6ZT0iMTAwJSI+Y2lzPC9z
dHlsZT48c3R5bGUgZmFjZT0ibm9ybWFsIiBmb250PSJkZWZhdWx0IiBzaXplPSIxMDAlIj4tSE9P
T0ggYW5kIDwvc3R5bGU+PHN0eWxlIGZhY2U9Iml0YWxpYyIgZm9udD0iZGVmYXVsdCIgc2l6ZT0i
MTAwJSI+dHJhbnM8L3N0eWxlPjxzdHlsZSBmYWNlPSJub3JtYWwiIGZvbnQ9ImRlZmF1bHQiIHNp
emU9IjEwMCUiPi1IT09PSDwvc3R5bGU+PC90aXRsZT48c2Vjb25kYXJ5LXRpdGxlPkFjdGEgUGh5
c2ljby1DaGltaWNhIFNpbmljYTwvc2Vjb25kYXJ5LXRpdGxlPjwvdGl0bGVzPjxwZXJpb2RpY2Fs
PjxmdWxsLXRpdGxlPkFjdGEgUGh5c2ljby1DaGltaWNhIFNpbmljYTwvZnVsbC10aXRsZT48YWJi
ci0xPkFjdGEgUGh5cy4gQ2hpbS4gU2luLjwvYWJici0xPjwvcGVyaW9kaWNhbD48cGFnZXM+MTA3
OS0xMDg0PC9wYWdlcz48dm9sdW1lPjIyPC92b2x1bWU+PG51bWJlcj45PC9udW1iZXI+PGRhdGVz
Pjx5ZWFyPjIwMDY8L3llYXI+PC9kYXRlcz48aXNibj4xODcyLTE1MDg8L2lzYm4+PHVybHM+PC91
cmxzPjwvcmVjb3JkPjwvQ2l0ZT48Q2l0ZT48QXV0aG9yPkNlcmtvdm5pazwvQXV0aG9yPjxZZWFy
PjIwMTM8L1llYXI+PFJlY051bT40OTQ8L1JlY051bT48cmVjb3JkPjxyZWMtbnVtYmVyPjQ5NDwv
cmVjLW51bWJlcj48Zm9yZWlnbi1rZXlzPjxrZXkgYXBwPSJFTiIgZGItaWQ9InR2c3JwcHI1M2Zh
cHRzZWRlc3N4ZDJzbXg1dnc5OXB3MmY5cCIgdGltZXN0YW1wPSIxNzI0Mzk0NjIwIiBndWlkPSI5
YmJmZjA0NC04MWE3LTQ2YzMtOTIxZS04ZjYxYjRkYmRlNjkiPjQ5NDwva2V5PjwvZm9yZWlnbi1r
ZXlzPjxyZWYtdHlwZSBuYW1lPSJKb3VybmFsIEFydGljbGUiPjE3PC9yZWYtdHlwZT48Y29udHJp
YnV0b3JzPjxhdXRob3JzPjxhdXRob3I+Q2Vya292bmlrLCBKYW5lejwvYXV0aG9yPjxhdXRob3I+
UGxlc25pY2FyLCBCb3pvPC9hdXRob3I+PC9hdXRob3JzPjwvY29udHJpYnV0b3JzPjx0aXRsZXM+
PHRpdGxlPlJlY2VudCBhZHZhbmNlcyBpbiB0aGUgY2hlbWlzdHJ5IG9mIGh5ZHJvZ2VuIHRyaW94
aWRlIChIT09PSCk8L3RpdGxlPjxzZWNvbmRhcnktdGl0bGU+Q2hlbWljYWwgUmV2aWV3czwvc2Vj
b25kYXJ5LXRpdGxlPjwvdGl0bGVzPjxwZXJpb2RpY2FsPjxmdWxsLXRpdGxlPkNoZW1pY2FsIFJl
dmlld3M8L2Z1bGwtdGl0bGU+PGFiYnItMT5DaGVtLiBSZXYuPC9hYmJyLTE+PC9wZXJpb2RpY2Fs
PjxwYWdlcz43OTMwLTc5NTE8L3BhZ2VzPjx2b2x1bWU+MTEzPC92b2x1bWU+PG51bWJlcj4xMDwv
bnVtYmVyPjxkYXRlcz48eWVhcj4yMDEzPC95ZWFyPjwvZGF0ZXM+PGlzYm4+MDAwOS0yNjY1PC9p
c2JuPjx1cmxzPjwvdXJscz48L3JlY29yZD48L0NpdGU+PC9FbmROb3RlPn==
</w:fldData>
        </w:fldChar>
      </w:r>
      <w:r w:rsidR="00944C98" w:rsidRPr="00EA3A30">
        <w:rPr>
          <w:rFonts w:eastAsia="Times New Roman"/>
          <w:sz w:val="24"/>
          <w:szCs w:val="24"/>
          <w:lang w:eastAsia="zh-CN"/>
        </w:rPr>
        <w:instrText xml:space="preserve"> ADDIN EN.CITE </w:instrText>
      </w:r>
      <w:r w:rsidR="00944C98" w:rsidRPr="00E54765">
        <w:rPr>
          <w:rFonts w:eastAsia="Times New Roman"/>
          <w:sz w:val="24"/>
          <w:szCs w:val="24"/>
          <w:lang w:eastAsia="zh-CN"/>
        </w:rPr>
        <w:fldChar w:fldCharType="begin">
          <w:fldData xml:space="preserve">PEVuZE5vdGU+PENpdGU+PEF1dGhvcj5EZW5pczwvQXV0aG9yPjxZZWFyPjIwMDk8L1llYXI+PFJl
Y051bT40ODI8L1JlY051bT48RGlzcGxheVRleHQ+KDxzdHlsZSBmYWNlPSJpdGFsaWMiPjUsIDQ0
LCA0NTwvc3R5bGU+KTwvRGlzcGxheVRleHQ+PHJlY29yZD48cmVjLW51bWJlcj40ODI8L3JlYy1u
dW1iZXI+PGZvcmVpZ24ta2V5cz48a2V5IGFwcD0iRU4iIGRiLWlkPSJ0dnNycHByNTNmYXB0c2Vk
ZXNzeGQyc214NXZ3OTlwdzJmOXAiIHRpbWVzdGFtcD0iMTcyNDM5NDYyMCIgZ3VpZD0iMWYxYzQ3
NmEtYzI0Yy00YzUzLTljNzMtMzk2YTY4MTEyZjMwIj40ODI8L2tleT48L2ZvcmVpZ24ta2V5cz48
cmVmLXR5cGUgbmFtZT0iSm91cm5hbCBBcnRpY2xlIj4xNzwvcmVmLXR5cGU+PGNvbnRyaWJ1dG9y
cz48YXV0aG9ycz48YXV0aG9yPkRlbmlzLCBQYWJsbyBBPC9hdXRob3I+PGF1dGhvcj5Pcm5lbGxh
cywgRmVybmFuZG8gUjwvYXV0aG9yPjwvYXV0aG9ycz48L2NvbnRyaWJ1dG9ycz48dGl0bGVzPjx0
aXRsZT5UaGVvcmV0aWNhbCBjaGFyYWN0ZXJpemF0aW9uIG9mIGh5ZHJvZ2VuIHBvbHlveGlkZXM6
IEhPT0gsIEhPT09ILCBIT09PT0gsIGFuZCBIT09PPC90aXRsZT48c2Vjb25kYXJ5LXRpdGxlPlRo
ZSBKb3VybmFsIG9mIFBoeXNpY2FsIENoZW1pc3RyeSBBPC9zZWNvbmRhcnktdGl0bGU+PC90aXRs
ZXM+PHBlcmlvZGljYWw+PGZ1bGwtdGl0bGU+VGhlIEpvdXJuYWwgb2YgUGh5c2ljYWwgQ2hlbWlz
dHJ5IEE8L2Z1bGwtdGl0bGU+PGFiYnItMT5KLiBQaHlzLiBDaGVtLiBBPC9hYmJyLTE+PC9wZXJp
b2RpY2FsPjxwYWdlcz40OTktNTA2PC9wYWdlcz48dm9sdW1lPjExMzwvdm9sdW1lPjxudW1iZXI+
MjwvbnVtYmVyPjxkYXRlcz48eWVhcj4yMDA5PC95ZWFyPjwvZGF0ZXM+PGlzYm4+MTA4OS01NjM5
PC9pc2JuPjx1cmxzPjwvdXJscz48L3JlY29yZD48L0NpdGU+PENpdGU+PEF1dGhvcj5XYW5nPC9B
dXRob3I+PFllYXI+MjAwNjwvWWVhcj48UmVjTnVtPjQ3MTwvUmVjTnVtPjxyZWNvcmQ+PHJlYy1u
dW1iZXI+NDcxPC9yZWMtbnVtYmVyPjxmb3JlaWduLWtleXM+PGtleSBhcHA9IkVOIiBkYi1pZD0i
dHZzcnBwcjUzZmFwdHNlZGVzc3hkMnNteDV2dzk5cHcyZjlwIiB0aW1lc3RhbXA9IjE3MjQzOTQ2
MjAiIGd1aWQ9ImRiNzJhYTU4LWU3YzItNDE5Ni1iMDQxLTkwZDFlZmE4OTVjMiI+NDcxPC9rZXk+
PC9mb3JlaWduLWtleXM+PHJlZi10eXBlIG5hbWU9IkpvdXJuYWwgQXJ0aWNsZSI+MTc8L3JlZi10
eXBlPjxjb250cmlidXRvcnM+PGF1dGhvcnM+PGF1dGhvcj5XYW5nLCBMaWFuYmluPC9hdXRob3I+
PGF1dGhvcj5XdSwgV2VucGVuZyw8L2F1dGhvcj48YXV0aG9yPlpoYW5nLCBKaW5nbGFpPC9hdXRo
b3I+PGF1dGhvcj5DYW8sIFpleGluZzwvYXV0aG9yPjwvYXV0aG9ycz48L2NvbnRyaWJ1dG9ycz48
dGl0bGVzPjx0aXRsZT48c3R5bGUgZmFjZT0ibm9ybWFsIiBmb250PSJkZWZhdWx0IiBzaXplPSIx
MDAlIj5UaGVvcmV0aWNhbCBTdHVkeSBvbiB0aGUgRWxlY3Ryb25pYyBTcGVjdHJhIG9mIDwvc3R5
bGU+PHN0eWxlIGZhY2U9Iml0YWxpYyIgZm9udD0iZGVmYXVsdCIgc2l6ZT0iMTAwJSI+Y2lzPC9z
dHlsZT48c3R5bGUgZmFjZT0ibm9ybWFsIiBmb250PSJkZWZhdWx0IiBzaXplPSIxMDAlIj4tSE9P
T0ggYW5kIDwvc3R5bGU+PHN0eWxlIGZhY2U9Iml0YWxpYyIgZm9udD0iZGVmYXVsdCIgc2l6ZT0i
MTAwJSI+dHJhbnM8L3N0eWxlPjxzdHlsZSBmYWNlPSJub3JtYWwiIGZvbnQ9ImRlZmF1bHQiIHNp
emU9IjEwMCUiPi1IT09PSDwvc3R5bGU+PC90aXRsZT48c2Vjb25kYXJ5LXRpdGxlPkFjdGEgUGh5
c2ljby1DaGltaWNhIFNpbmljYTwvc2Vjb25kYXJ5LXRpdGxlPjwvdGl0bGVzPjxwZXJpb2RpY2Fs
PjxmdWxsLXRpdGxlPkFjdGEgUGh5c2ljby1DaGltaWNhIFNpbmljYTwvZnVsbC10aXRsZT48YWJi
ci0xPkFjdGEgUGh5cy4gQ2hpbS4gU2luLjwvYWJici0xPjwvcGVyaW9kaWNhbD48cGFnZXM+MTA3
OS0xMDg0PC9wYWdlcz48dm9sdW1lPjIyPC92b2x1bWU+PG51bWJlcj45PC9udW1iZXI+PGRhdGVz
Pjx5ZWFyPjIwMDY8L3llYXI+PC9kYXRlcz48aXNibj4xODcyLTE1MDg8L2lzYm4+PHVybHM+PC91
cmxzPjwvcmVjb3JkPjwvQ2l0ZT48Q2l0ZT48QXV0aG9yPkNlcmtvdm5pazwvQXV0aG9yPjxZZWFy
PjIwMTM8L1llYXI+PFJlY051bT40OTQ8L1JlY051bT48cmVjb3JkPjxyZWMtbnVtYmVyPjQ5NDwv
cmVjLW51bWJlcj48Zm9yZWlnbi1rZXlzPjxrZXkgYXBwPSJFTiIgZGItaWQ9InR2c3JwcHI1M2Zh
cHRzZWRlc3N4ZDJzbXg1dnc5OXB3MmY5cCIgdGltZXN0YW1wPSIxNzI0Mzk0NjIwIiBndWlkPSI5
YmJmZjA0NC04MWE3LTQ2YzMtOTIxZS04ZjYxYjRkYmRlNjkiPjQ5NDwva2V5PjwvZm9yZWlnbi1r
ZXlzPjxyZWYtdHlwZSBuYW1lPSJKb3VybmFsIEFydGljbGUiPjE3PC9yZWYtdHlwZT48Y29udHJp
YnV0b3JzPjxhdXRob3JzPjxhdXRob3I+Q2Vya292bmlrLCBKYW5lejwvYXV0aG9yPjxhdXRob3I+
UGxlc25pY2FyLCBCb3pvPC9hdXRob3I+PC9hdXRob3JzPjwvY29udHJpYnV0b3JzPjx0aXRsZXM+
PHRpdGxlPlJlY2VudCBhZHZhbmNlcyBpbiB0aGUgY2hlbWlzdHJ5IG9mIGh5ZHJvZ2VuIHRyaW94
aWRlIChIT09PSCk8L3RpdGxlPjxzZWNvbmRhcnktdGl0bGU+Q2hlbWljYWwgUmV2aWV3czwvc2Vj
b25kYXJ5LXRpdGxlPjwvdGl0bGVzPjxwZXJpb2RpY2FsPjxmdWxsLXRpdGxlPkNoZW1pY2FsIFJl
dmlld3M8L2Z1bGwtdGl0bGU+PGFiYnItMT5DaGVtLiBSZXYuPC9hYmJyLTE+PC9wZXJpb2RpY2Fs
PjxwYWdlcz43OTMwLTc5NTE8L3BhZ2VzPjx2b2x1bWU+MTEzPC92b2x1bWU+PG51bWJlcj4xMDwv
bnVtYmVyPjxkYXRlcz48eWVhcj4yMDEzPC95ZWFyPjwvZGF0ZXM+PGlzYm4+MDAwOS0yNjY1PC9p
c2JuPjx1cmxzPjwvdXJscz48L3JlY29yZD48L0NpdGU+PC9FbmROb3RlPn==
</w:fldData>
        </w:fldChar>
      </w:r>
      <w:r w:rsidR="00944C98" w:rsidRPr="00EA3A30">
        <w:rPr>
          <w:rFonts w:eastAsia="Times New Roman"/>
          <w:sz w:val="24"/>
          <w:szCs w:val="24"/>
          <w:lang w:eastAsia="zh-CN"/>
        </w:rPr>
        <w:instrText xml:space="preserve"> ADDIN EN.CITE.DATA </w:instrText>
      </w:r>
      <w:r w:rsidR="00944C98" w:rsidRPr="00E54765">
        <w:rPr>
          <w:rFonts w:eastAsia="Times New Roman"/>
          <w:sz w:val="24"/>
          <w:szCs w:val="24"/>
          <w:lang w:eastAsia="zh-CN"/>
        </w:rPr>
      </w:r>
      <w:r w:rsidR="00944C98" w:rsidRPr="00E54765">
        <w:rPr>
          <w:rFonts w:eastAsia="Times New Roman"/>
          <w:sz w:val="24"/>
          <w:szCs w:val="24"/>
          <w:lang w:eastAsia="zh-CN"/>
        </w:rPr>
        <w:fldChar w:fldCharType="end"/>
      </w:r>
      <w:r w:rsidRPr="00E54765">
        <w:rPr>
          <w:rFonts w:eastAsia="Times New Roman"/>
          <w:sz w:val="24"/>
          <w:szCs w:val="24"/>
          <w:lang w:eastAsia="zh-CN"/>
        </w:rPr>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5, 44, 45</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The </w:t>
      </w:r>
      <w:proofErr w:type="spellStart"/>
      <w:r w:rsidRPr="00EA3A30">
        <w:rPr>
          <w:rFonts w:eastAsia="Times New Roman"/>
          <w:sz w:val="24"/>
          <w:szCs w:val="24"/>
          <w:lang w:eastAsia="zh-CN"/>
        </w:rPr>
        <w:t>hyperconjugative</w:t>
      </w:r>
      <w:proofErr w:type="spellEnd"/>
      <w:r w:rsidRPr="00EA3A30">
        <w:rPr>
          <w:rFonts w:eastAsia="Times New Roman"/>
          <w:sz w:val="24"/>
          <w:szCs w:val="24"/>
          <w:lang w:eastAsia="zh-CN"/>
        </w:rPr>
        <w:t xml:space="preserve"> interaction between the lone pair of electrons at the oxygen atoms and the σ* orbital of the adjacent O–H bond optimizes the dihedral angle</w:t>
      </w:r>
      <w:r w:rsidR="00E26538" w:rsidRPr="00EA3A30">
        <w:rPr>
          <w:rFonts w:eastAsia="Times New Roman"/>
          <w:sz w:val="24"/>
          <w:szCs w:val="24"/>
          <w:lang w:eastAsia="zh-CN"/>
        </w:rPr>
        <w:t>,</w:t>
      </w:r>
      <w:r w:rsidRPr="00EA3A30">
        <w:rPr>
          <w:rFonts w:eastAsia="Times New Roman"/>
          <w:sz w:val="24"/>
          <w:szCs w:val="24"/>
          <w:lang w:eastAsia="zh-CN"/>
        </w:rPr>
        <w:t xml:space="preserve"> thus achieving maximum stability and electron delocalization. Specifically, the dihedral angle for </w:t>
      </w:r>
      <w:r w:rsidRPr="00EA3A30">
        <w:rPr>
          <w:rFonts w:eastAsia="Times New Roman"/>
          <w:bCs/>
          <w:i/>
          <w:sz w:val="24"/>
          <w:szCs w:val="24"/>
          <w:lang w:eastAsia="zh-CN"/>
        </w:rPr>
        <w:t>trans</w:t>
      </w:r>
      <w:r w:rsidRPr="00EA3A30">
        <w:rPr>
          <w:rFonts w:eastAsia="Times New Roman"/>
          <w:bCs/>
          <w:sz w:val="24"/>
          <w:szCs w:val="24"/>
          <w:lang w:eastAsia="zh-CN"/>
        </w:rPr>
        <w:t>-</w:t>
      </w:r>
      <w:r w:rsidR="008611A4" w:rsidRPr="00E54765">
        <w:rPr>
          <w:bCs/>
          <w:sz w:val="24"/>
          <w:szCs w:val="24"/>
          <w:lang w:eastAsia="zh-CN"/>
        </w:rPr>
        <w:t>HOOOH</w:t>
      </w:r>
      <w:r w:rsidRPr="00EA3A30">
        <w:rPr>
          <w:rFonts w:eastAsia="Times New Roman"/>
          <w:sz w:val="24"/>
          <w:szCs w:val="24"/>
          <w:lang w:eastAsia="zh-CN"/>
        </w:rPr>
        <w:t xml:space="preserve"> is 81.3</w:t>
      </w:r>
      <w:bookmarkStart w:id="10" w:name="_Hlk178004638"/>
      <w:r w:rsidRPr="00EA3A30">
        <w:rPr>
          <w:rFonts w:eastAsia="Times New Roman"/>
          <w:sz w:val="24"/>
          <w:szCs w:val="24"/>
          <w:lang w:eastAsia="zh-CN"/>
        </w:rPr>
        <w:t>°</w:t>
      </w:r>
      <w:bookmarkEnd w:id="10"/>
      <w:r w:rsidRPr="00EA3A30">
        <w:rPr>
          <w:rFonts w:eastAsia="Times New Roman"/>
          <w:sz w:val="24"/>
          <w:szCs w:val="24"/>
          <w:lang w:eastAsia="zh-CN"/>
        </w:rPr>
        <w:t xml:space="preserve">, whereas the corresponding angle for </w:t>
      </w:r>
      <w:r w:rsidR="008611A4" w:rsidRPr="00E54765">
        <w:rPr>
          <w:rFonts w:eastAsia="Times New Roman"/>
          <w:sz w:val="24"/>
          <w:szCs w:val="24"/>
          <w:lang w:eastAsia="zh-CN"/>
        </w:rPr>
        <w:t>HOOH</w:t>
      </w:r>
      <w:r w:rsidRPr="00EA3A30">
        <w:rPr>
          <w:rFonts w:eastAsia="Times New Roman"/>
          <w:sz w:val="24"/>
          <w:szCs w:val="24"/>
          <w:lang w:eastAsia="zh-CN"/>
        </w:rPr>
        <w:t xml:space="preserve"> is 112° </w:t>
      </w:r>
      <w:r w:rsidRPr="00E54765">
        <w:rPr>
          <w:rFonts w:eastAsia="Times New Roman"/>
          <w:sz w:val="24"/>
          <w:szCs w:val="24"/>
          <w:lang w:eastAsia="zh-CN"/>
        </w:rPr>
        <w:fldChar w:fldCharType="begin"/>
      </w:r>
      <w:r w:rsidRPr="00EA3A30">
        <w:rPr>
          <w:rFonts w:eastAsia="Times New Roman"/>
          <w:sz w:val="24"/>
          <w:szCs w:val="24"/>
          <w:lang w:eastAsia="zh-CN"/>
        </w:rPr>
        <w:instrText xml:space="preserve"> ADDIN EN.CITE &lt;EndNote&gt;&lt;Cite&gt;&lt;Author&gt;Cerkovnik&lt;/Author&gt;&lt;Year&gt;2013&lt;/Year&gt;&lt;RecNum&gt;494&lt;/RecNum&gt;&lt;DisplayText&gt;(&lt;style face="italic"&gt;5&lt;/style&gt;)&lt;/DisplayText&gt;&lt;record&gt;&lt;rec-number&gt;494&lt;/rec-number&gt;&lt;foreign-keys&gt;&lt;key app="EN" db-id="tvsrppr53faptsedessxd2smx5vw99pw2f9p" timestamp="1724394620" guid="9bbff044-81a7-46c3-921e-8f61b4dbde69"&gt;494&lt;/key&gt;&lt;/foreign-keys&gt;&lt;ref-type name="Journal Article"&gt;17&lt;/ref-type&gt;&lt;contributors&gt;&lt;authors&gt;&lt;author&gt;Cerkovnik, Janez&lt;/author&gt;&lt;author&gt;Plesnicar, Bozo&lt;/author&gt;&lt;/authors&gt;&lt;/contributors&gt;&lt;titles&gt;&lt;title&gt;Recent advances in the chemistry of hydrogen trioxide (HOOOH)&lt;/title&gt;&lt;secondary-title&gt;Chemical Reviews&lt;/secondary-title&gt;&lt;/titles&gt;&lt;periodical&gt;&lt;full-title&gt;Chemical Reviews&lt;/full-title&gt;&lt;abbr-1&gt;Chem. Rev.&lt;/abbr-1&gt;&lt;/periodical&gt;&lt;pages&gt;7930-7951&lt;/pages&gt;&lt;volume&gt;113&lt;/volume&gt;&lt;number&gt;10&lt;/number&gt;&lt;dates&gt;&lt;year&gt;2013&lt;/year&gt;&lt;/dates&gt;&lt;isbn&gt;0009-2665&lt;/isbn&gt;&lt;urls&gt;&lt;/urls&gt;&lt;/record&gt;&lt;/Cite&gt;&lt;/EndNote&gt;</w:instrText>
      </w:r>
      <w:r w:rsidRPr="00E54765">
        <w:rPr>
          <w:rFonts w:eastAsia="Times New Roman"/>
          <w:sz w:val="24"/>
          <w:szCs w:val="24"/>
          <w:lang w:eastAsia="zh-CN"/>
        </w:rPr>
        <w:fldChar w:fldCharType="separate"/>
      </w:r>
      <w:r w:rsidRPr="00EA3A30">
        <w:rPr>
          <w:rFonts w:eastAsia="Times New Roman"/>
          <w:noProof/>
          <w:sz w:val="24"/>
          <w:szCs w:val="24"/>
          <w:lang w:eastAsia="zh-CN"/>
        </w:rPr>
        <w:t>(</w:t>
      </w:r>
      <w:r w:rsidRPr="00EA3A30">
        <w:rPr>
          <w:rFonts w:eastAsia="Times New Roman"/>
          <w:i/>
          <w:noProof/>
          <w:sz w:val="24"/>
          <w:szCs w:val="24"/>
          <w:lang w:eastAsia="zh-CN"/>
        </w:rPr>
        <w:t>5</w:t>
      </w:r>
      <w:r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This hyperconjugation effect also shortens the O–O bond length in </w:t>
      </w:r>
      <w:r w:rsidR="008611A4" w:rsidRPr="00EA3A30">
        <w:rPr>
          <w:rFonts w:eastAsia="Times New Roman"/>
          <w:bCs/>
          <w:i/>
          <w:sz w:val="24"/>
          <w:szCs w:val="24"/>
          <w:lang w:eastAsia="zh-CN"/>
        </w:rPr>
        <w:t>trans</w:t>
      </w:r>
      <w:r w:rsidR="008611A4" w:rsidRPr="00EA3A30">
        <w:rPr>
          <w:rFonts w:eastAsia="Times New Roman"/>
          <w:bCs/>
          <w:sz w:val="24"/>
          <w:szCs w:val="24"/>
          <w:lang w:eastAsia="zh-CN"/>
        </w:rPr>
        <w:t>-</w:t>
      </w:r>
      <w:r w:rsidR="008611A4" w:rsidRPr="00E54765">
        <w:rPr>
          <w:bCs/>
          <w:sz w:val="24"/>
          <w:szCs w:val="24"/>
          <w:lang w:eastAsia="zh-CN"/>
        </w:rPr>
        <w:t>HOOOH</w:t>
      </w:r>
      <w:r w:rsidRPr="00EA3A30">
        <w:rPr>
          <w:rFonts w:eastAsia="Times New Roman"/>
          <w:b/>
          <w:bCs/>
          <w:sz w:val="24"/>
          <w:szCs w:val="24"/>
          <w:lang w:eastAsia="zh-CN"/>
        </w:rPr>
        <w:t xml:space="preserve"> </w:t>
      </w:r>
      <w:r w:rsidRPr="00EA3A30">
        <w:rPr>
          <w:rFonts w:eastAsia="Times New Roman"/>
          <w:sz w:val="24"/>
          <w:szCs w:val="24"/>
          <w:lang w:eastAsia="zh-CN"/>
        </w:rPr>
        <w:t>to 143.5 pm</w:t>
      </w:r>
      <w:r w:rsidR="001C630B">
        <w:rPr>
          <w:rFonts w:eastAsia="Times New Roman"/>
          <w:sz w:val="24"/>
          <w:szCs w:val="24"/>
          <w:lang w:eastAsia="zh-CN"/>
        </w:rPr>
        <w:t>,</w:t>
      </w:r>
      <w:r w:rsidRPr="00EA3A30">
        <w:rPr>
          <w:rFonts w:eastAsia="Times New Roman"/>
          <w:sz w:val="24"/>
          <w:szCs w:val="24"/>
          <w:lang w:eastAsia="zh-CN"/>
        </w:rPr>
        <w:t xml:space="preserve"> </w:t>
      </w:r>
      <w:r w:rsidR="001C630B">
        <w:rPr>
          <w:rFonts w:eastAsia="Times New Roman"/>
          <w:sz w:val="24"/>
          <w:szCs w:val="24"/>
          <w:lang w:eastAsia="zh-CN"/>
        </w:rPr>
        <w:t>in contrast</w:t>
      </w:r>
      <w:r w:rsidR="001C630B" w:rsidRPr="00EA3A30">
        <w:rPr>
          <w:rFonts w:eastAsia="Times New Roman"/>
          <w:sz w:val="24"/>
          <w:szCs w:val="24"/>
          <w:lang w:eastAsia="zh-CN"/>
        </w:rPr>
        <w:t xml:space="preserve"> </w:t>
      </w:r>
      <w:r w:rsidRPr="00EA3A30">
        <w:rPr>
          <w:rFonts w:eastAsia="Times New Roman"/>
          <w:sz w:val="24"/>
          <w:szCs w:val="24"/>
          <w:lang w:eastAsia="zh-CN"/>
        </w:rPr>
        <w:t xml:space="preserve">to </w:t>
      </w:r>
      <w:r w:rsidR="001C630B">
        <w:rPr>
          <w:rFonts w:eastAsia="Times New Roman"/>
          <w:sz w:val="24"/>
          <w:szCs w:val="24"/>
          <w:lang w:eastAsia="zh-CN"/>
        </w:rPr>
        <w:t xml:space="preserve">the typical </w:t>
      </w:r>
      <w:r w:rsidR="001C630B" w:rsidRPr="00EA3A30">
        <w:rPr>
          <w:rFonts w:eastAsia="Times New Roman"/>
          <w:sz w:val="24"/>
          <w:szCs w:val="24"/>
          <w:lang w:eastAsia="zh-CN"/>
        </w:rPr>
        <w:t>O–O bond length</w:t>
      </w:r>
      <w:r w:rsidR="001C630B" w:rsidRPr="00E54765">
        <w:rPr>
          <w:rFonts w:eastAsia="Times New Roman"/>
          <w:sz w:val="24"/>
          <w:szCs w:val="24"/>
          <w:lang w:eastAsia="zh-CN"/>
        </w:rPr>
        <w:t xml:space="preserve"> </w:t>
      </w:r>
      <w:r w:rsidR="001C630B">
        <w:rPr>
          <w:rFonts w:eastAsia="Times New Roman"/>
          <w:sz w:val="24"/>
          <w:szCs w:val="24"/>
          <w:lang w:eastAsia="zh-CN"/>
        </w:rPr>
        <w:t xml:space="preserve">of </w:t>
      </w:r>
      <w:r w:rsidR="001C630B" w:rsidRPr="00EA3A30">
        <w:rPr>
          <w:rFonts w:eastAsia="Times New Roman"/>
          <w:sz w:val="24"/>
          <w:szCs w:val="24"/>
          <w:lang w:eastAsia="zh-CN"/>
        </w:rPr>
        <w:t>145.6 pm</w:t>
      </w:r>
      <w:r w:rsidR="001C630B" w:rsidRPr="00E54765">
        <w:rPr>
          <w:rFonts w:eastAsia="Times New Roman"/>
          <w:sz w:val="24"/>
          <w:szCs w:val="24"/>
          <w:lang w:eastAsia="zh-CN"/>
        </w:rPr>
        <w:t xml:space="preserve"> </w:t>
      </w:r>
      <w:r w:rsidR="001C630B">
        <w:rPr>
          <w:rFonts w:eastAsia="Times New Roman"/>
          <w:sz w:val="24"/>
          <w:szCs w:val="24"/>
          <w:lang w:eastAsia="zh-CN"/>
        </w:rPr>
        <w:t xml:space="preserve">in </w:t>
      </w:r>
      <w:r w:rsidR="008611A4" w:rsidRPr="00E54765">
        <w:rPr>
          <w:rFonts w:eastAsia="Times New Roman"/>
          <w:sz w:val="24"/>
          <w:szCs w:val="24"/>
          <w:lang w:eastAsia="zh-CN"/>
        </w:rPr>
        <w:t>HOOH</w:t>
      </w:r>
      <w:r w:rsidRPr="00EA3A30">
        <w:rPr>
          <w:rFonts w:eastAsia="Times New Roman"/>
          <w:sz w:val="24"/>
          <w:szCs w:val="24"/>
          <w:lang w:eastAsia="zh-CN"/>
        </w:rPr>
        <w:t xml:space="preserve">. </w:t>
      </w:r>
      <w:r w:rsidR="008611A4" w:rsidRPr="00E54765">
        <w:rPr>
          <w:rFonts w:eastAsia="Times New Roman"/>
          <w:sz w:val="24"/>
          <w:szCs w:val="24"/>
          <w:lang w:eastAsia="zh-CN"/>
        </w:rPr>
        <w:t>We</w:t>
      </w:r>
      <w:r w:rsidR="008611A4" w:rsidRPr="00EA3A30">
        <w:rPr>
          <w:rFonts w:eastAsia="Times New Roman"/>
          <w:sz w:val="24"/>
          <w:szCs w:val="24"/>
          <w:lang w:eastAsia="zh-CN"/>
        </w:rPr>
        <w:t xml:space="preserve"> </w:t>
      </w:r>
      <w:r w:rsidRPr="00EA3A30">
        <w:rPr>
          <w:rFonts w:eastAsia="Times New Roman"/>
          <w:sz w:val="24"/>
          <w:szCs w:val="24"/>
          <w:lang w:eastAsia="zh-CN"/>
        </w:rPr>
        <w:t>also identified the water</w:t>
      </w:r>
      <w:r w:rsidR="000424C2" w:rsidRPr="00EA3A30">
        <w:t>–</w:t>
      </w:r>
      <w:r w:rsidRPr="00EA3A30">
        <w:rPr>
          <w:rFonts w:eastAsia="Times New Roman"/>
          <w:sz w:val="24"/>
          <w:szCs w:val="24"/>
          <w:lang w:eastAsia="zh-CN"/>
        </w:rPr>
        <w:t>oxygen molecular complex (O(</w:t>
      </w:r>
      <w:proofErr w:type="gramStart"/>
      <w:r w:rsidRPr="00EA3A30">
        <w:rPr>
          <w:rFonts w:eastAsia="Times New Roman"/>
          <w:sz w:val="24"/>
          <w:szCs w:val="24"/>
          <w:lang w:eastAsia="zh-CN"/>
        </w:rPr>
        <w:t>H</w:t>
      </w:r>
      <w:r w:rsidRPr="00EA3A30">
        <w:rPr>
          <w:rFonts w:eastAsia="Times New Roman"/>
          <w:sz w:val="24"/>
          <w:szCs w:val="24"/>
          <w:vertAlign w:val="subscript"/>
          <w:lang w:eastAsia="zh-CN"/>
        </w:rPr>
        <w:t>2</w:t>
      </w:r>
      <w:r w:rsidRPr="00EA3A30">
        <w:rPr>
          <w:rFonts w:eastAsia="Times New Roman"/>
          <w:sz w:val="24"/>
          <w:szCs w:val="24"/>
          <w:lang w:eastAsia="zh-CN"/>
        </w:rPr>
        <w:t>O)O</w:t>
      </w:r>
      <w:proofErr w:type="gramEnd"/>
      <w:r w:rsidRPr="00EA3A30">
        <w:rPr>
          <w:rFonts w:eastAsia="Times New Roman"/>
          <w:sz w:val="24"/>
          <w:szCs w:val="24"/>
          <w:lang w:eastAsia="zh-CN"/>
        </w:rPr>
        <w:t xml:space="preserve">) isomer </w:t>
      </w:r>
      <w:r w:rsidR="008611A4" w:rsidRPr="00E54765">
        <w:rPr>
          <w:rFonts w:eastAsia="Times New Roman"/>
          <w:sz w:val="24"/>
          <w:szCs w:val="24"/>
          <w:lang w:eastAsia="zh-CN"/>
        </w:rPr>
        <w:t>that</w:t>
      </w:r>
      <w:r w:rsidR="008611A4" w:rsidRPr="00EA3A30">
        <w:rPr>
          <w:rFonts w:eastAsia="Times New Roman"/>
          <w:sz w:val="24"/>
          <w:szCs w:val="24"/>
          <w:lang w:eastAsia="zh-CN"/>
        </w:rPr>
        <w:t xml:space="preserve"> </w:t>
      </w:r>
      <w:r w:rsidRPr="00EA3A30">
        <w:rPr>
          <w:rFonts w:eastAsia="Times New Roman"/>
          <w:sz w:val="24"/>
          <w:szCs w:val="24"/>
          <w:lang w:eastAsia="zh-CN"/>
        </w:rPr>
        <w:t>is less stable by 485 kJ mol</w:t>
      </w:r>
      <w:r w:rsidRPr="00EA3A30">
        <w:rPr>
          <w:rFonts w:eastAsia="Times New Roman"/>
          <w:sz w:val="24"/>
          <w:szCs w:val="24"/>
          <w:vertAlign w:val="superscript"/>
          <w:lang w:eastAsia="zh-CN"/>
        </w:rPr>
        <w:t>–1</w:t>
      </w:r>
      <w:r w:rsidRPr="00EA3A30">
        <w:rPr>
          <w:rFonts w:eastAsia="Times New Roman"/>
          <w:sz w:val="24"/>
          <w:szCs w:val="24"/>
          <w:lang w:eastAsia="zh-CN"/>
        </w:rPr>
        <w:t xml:space="preserve"> compared to </w:t>
      </w:r>
      <w:r w:rsidR="008611A4" w:rsidRPr="00EA3A30">
        <w:rPr>
          <w:rFonts w:eastAsia="Times New Roman"/>
          <w:bCs/>
          <w:i/>
          <w:sz w:val="24"/>
          <w:szCs w:val="24"/>
          <w:lang w:eastAsia="zh-CN"/>
        </w:rPr>
        <w:t>trans</w:t>
      </w:r>
      <w:r w:rsidR="008611A4" w:rsidRPr="00EA3A30">
        <w:rPr>
          <w:rFonts w:eastAsia="Times New Roman"/>
          <w:bCs/>
          <w:sz w:val="24"/>
          <w:szCs w:val="24"/>
          <w:lang w:eastAsia="zh-CN"/>
        </w:rPr>
        <w:t>-</w:t>
      </w:r>
      <w:r w:rsidR="008611A4" w:rsidRPr="00E54765">
        <w:rPr>
          <w:bCs/>
          <w:sz w:val="24"/>
          <w:szCs w:val="24"/>
          <w:lang w:eastAsia="zh-CN"/>
        </w:rPr>
        <w:t>HOOOH</w:t>
      </w:r>
      <w:r w:rsidRPr="00EA3A30">
        <w:rPr>
          <w:rFonts w:eastAsia="Times New Roman"/>
          <w:sz w:val="24"/>
          <w:szCs w:val="24"/>
          <w:lang w:eastAsia="zh-CN"/>
        </w:rPr>
        <w:t xml:space="preserve">. This </w:t>
      </w:r>
      <w:r w:rsidRPr="00EA3A30">
        <w:rPr>
          <w:rFonts w:eastAsia="Times New Roman"/>
          <w:i/>
          <w:iCs/>
          <w:sz w:val="24"/>
          <w:szCs w:val="24"/>
          <w:lang w:eastAsia="zh-CN"/>
        </w:rPr>
        <w:t>C</w:t>
      </w:r>
      <w:r w:rsidRPr="00EA3A30">
        <w:rPr>
          <w:rFonts w:eastAsia="Times New Roman"/>
          <w:sz w:val="24"/>
          <w:szCs w:val="24"/>
          <w:vertAlign w:val="subscript"/>
          <w:lang w:eastAsia="zh-CN"/>
        </w:rPr>
        <w:t>2</w:t>
      </w:r>
      <w:r w:rsidRPr="00EA3A30">
        <w:rPr>
          <w:rFonts w:eastAsia="Times New Roman"/>
          <w:i/>
          <w:iCs/>
          <w:sz w:val="24"/>
          <w:szCs w:val="24"/>
          <w:vertAlign w:val="subscript"/>
          <w:lang w:eastAsia="zh-CN"/>
        </w:rPr>
        <w:t>v</w:t>
      </w:r>
      <w:r w:rsidRPr="00EA3A30">
        <w:rPr>
          <w:rFonts w:eastAsia="Times New Roman"/>
          <w:sz w:val="24"/>
          <w:szCs w:val="24"/>
          <w:lang w:eastAsia="zh-CN"/>
        </w:rPr>
        <w:t xml:space="preserve"> symmetric isomer holds a central oxygen atom with a sp</w:t>
      </w:r>
      <w:r w:rsidRPr="00EA3A30">
        <w:rPr>
          <w:rFonts w:eastAsia="Times New Roman"/>
          <w:sz w:val="24"/>
          <w:szCs w:val="24"/>
          <w:vertAlign w:val="superscript"/>
          <w:lang w:eastAsia="zh-CN"/>
        </w:rPr>
        <w:t>3</w:t>
      </w:r>
      <w:r w:rsidRPr="00EA3A30">
        <w:rPr>
          <w:rFonts w:eastAsia="Times New Roman"/>
          <w:sz w:val="24"/>
          <w:szCs w:val="24"/>
          <w:lang w:eastAsia="zh-CN"/>
        </w:rPr>
        <w:t xml:space="preserve"> hybridization resulting in one unpaired electron on each of the terminal oxygen atoms. The adiabatic IEs of the aforementioned isomers were computed</w:t>
      </w:r>
      <w:r w:rsidR="00E26538" w:rsidRPr="00EA3A30">
        <w:rPr>
          <w:rFonts w:eastAsia="Times New Roman"/>
          <w:sz w:val="24"/>
          <w:szCs w:val="24"/>
          <w:lang w:eastAsia="zh-CN"/>
        </w:rPr>
        <w:t xml:space="preserve"> </w:t>
      </w:r>
      <w:r w:rsidR="00E26538" w:rsidRPr="00E54765">
        <w:rPr>
          <w:rFonts w:eastAsia="Times New Roman"/>
          <w:sz w:val="24"/>
          <w:szCs w:val="24"/>
          <w:lang w:eastAsia="zh-CN"/>
        </w:rPr>
        <w:t>respectively</w:t>
      </w:r>
      <w:r w:rsidRPr="00EA3A30">
        <w:rPr>
          <w:rFonts w:eastAsia="Times New Roman"/>
          <w:sz w:val="24"/>
          <w:szCs w:val="24"/>
          <w:lang w:eastAsia="zh-CN"/>
        </w:rPr>
        <w:t xml:space="preserve"> to be 11.00 – 11.07 eV (</w:t>
      </w:r>
      <w:r w:rsidR="008611A4" w:rsidRPr="00EA3A30">
        <w:rPr>
          <w:rFonts w:eastAsia="Times New Roman"/>
          <w:bCs/>
          <w:i/>
          <w:sz w:val="24"/>
          <w:szCs w:val="24"/>
          <w:lang w:eastAsia="zh-CN"/>
        </w:rPr>
        <w:t>trans</w:t>
      </w:r>
      <w:r w:rsidR="008611A4" w:rsidRPr="00EA3A30">
        <w:rPr>
          <w:rFonts w:eastAsia="Times New Roman"/>
          <w:bCs/>
          <w:sz w:val="24"/>
          <w:szCs w:val="24"/>
          <w:lang w:eastAsia="zh-CN"/>
        </w:rPr>
        <w:t>-</w:t>
      </w:r>
      <w:r w:rsidR="008611A4" w:rsidRPr="00E54765">
        <w:rPr>
          <w:bCs/>
          <w:sz w:val="24"/>
          <w:szCs w:val="24"/>
          <w:lang w:eastAsia="zh-CN"/>
        </w:rPr>
        <w:t>HOOOH</w:t>
      </w:r>
      <w:r w:rsidRPr="00EA3A30">
        <w:rPr>
          <w:rFonts w:eastAsia="Times New Roman"/>
          <w:sz w:val="24"/>
          <w:szCs w:val="24"/>
          <w:lang w:eastAsia="zh-CN"/>
        </w:rPr>
        <w:t>), 10.90 – 10.97 eV (</w:t>
      </w:r>
      <w:r w:rsidRPr="00EA3A30">
        <w:rPr>
          <w:rFonts w:eastAsia="Times New Roman"/>
          <w:i/>
          <w:sz w:val="24"/>
          <w:szCs w:val="24"/>
          <w:lang w:eastAsia="zh-CN"/>
        </w:rPr>
        <w:t>cis</w:t>
      </w:r>
      <w:r w:rsidRPr="00EA3A30">
        <w:rPr>
          <w:rFonts w:eastAsia="Times New Roman"/>
          <w:sz w:val="24"/>
          <w:szCs w:val="24"/>
          <w:lang w:eastAsia="zh-CN"/>
        </w:rPr>
        <w:t>-</w:t>
      </w:r>
      <w:r w:rsidR="008611A4" w:rsidRPr="00E54765">
        <w:rPr>
          <w:bCs/>
          <w:sz w:val="24"/>
          <w:szCs w:val="24"/>
          <w:lang w:eastAsia="zh-CN"/>
        </w:rPr>
        <w:t>HOOOH</w:t>
      </w:r>
      <w:r w:rsidRPr="00EA3A30">
        <w:rPr>
          <w:rFonts w:eastAsia="Times New Roman"/>
          <w:sz w:val="24"/>
          <w:szCs w:val="24"/>
          <w:lang w:eastAsia="zh-CN"/>
        </w:rPr>
        <w:t>), and 11.09 – 11.16 eV (</w:t>
      </w:r>
      <w:r w:rsidR="008611A4" w:rsidRPr="00E54765">
        <w:rPr>
          <w:rFonts w:eastAsia="Times New Roman"/>
          <w:sz w:val="24"/>
          <w:szCs w:val="24"/>
          <w:lang w:eastAsia="zh-CN"/>
        </w:rPr>
        <w:t>O(</w:t>
      </w:r>
      <w:proofErr w:type="gramStart"/>
      <w:r w:rsidR="008611A4" w:rsidRPr="00E54765">
        <w:rPr>
          <w:rFonts w:eastAsia="Times New Roman"/>
          <w:sz w:val="24"/>
          <w:szCs w:val="24"/>
          <w:lang w:eastAsia="zh-CN"/>
        </w:rPr>
        <w:t>H</w:t>
      </w:r>
      <w:r w:rsidR="008611A4" w:rsidRPr="00E54765">
        <w:rPr>
          <w:rFonts w:eastAsia="Times New Roman"/>
          <w:sz w:val="24"/>
          <w:szCs w:val="24"/>
          <w:vertAlign w:val="subscript"/>
          <w:lang w:eastAsia="zh-CN"/>
        </w:rPr>
        <w:t>2</w:t>
      </w:r>
      <w:r w:rsidR="008611A4" w:rsidRPr="00E54765">
        <w:rPr>
          <w:rFonts w:eastAsia="Times New Roman"/>
          <w:sz w:val="24"/>
          <w:szCs w:val="24"/>
          <w:lang w:eastAsia="zh-CN"/>
        </w:rPr>
        <w:t>O)O</w:t>
      </w:r>
      <w:proofErr w:type="gramEnd"/>
      <w:r w:rsidRPr="00EA3A30">
        <w:rPr>
          <w:rFonts w:eastAsia="Times New Roman"/>
          <w:sz w:val="24"/>
          <w:szCs w:val="24"/>
          <w:lang w:eastAsia="zh-CN"/>
        </w:rPr>
        <w:t>)</w:t>
      </w:r>
      <w:r w:rsidR="008611A4" w:rsidRPr="00EA3A30">
        <w:rPr>
          <w:rFonts w:eastAsia="Times New Roman"/>
          <w:sz w:val="24"/>
          <w:szCs w:val="24"/>
          <w:lang w:eastAsia="zh-CN"/>
        </w:rPr>
        <w:t xml:space="preserve"> </w:t>
      </w:r>
      <w:r w:rsidRPr="00E54765">
        <w:rPr>
          <w:rFonts w:eastAsia="Times New Roman"/>
          <w:sz w:val="24"/>
          <w:szCs w:val="24"/>
          <w:lang w:eastAsia="zh-CN"/>
        </w:rPr>
        <w:fldChar w:fldCharType="begin">
          <w:fldData xml:space="preserve">PEVuZE5vdGU+PENpdGU+PEF1dGhvcj5XYW5nPC9BdXRob3I+PFllYXI+MjAwNjwvWWVhcj48UmVj
TnVtPjQ3MTwvUmVjTnVtPjxEaXNwbGF5VGV4dD4oPHN0eWxlIGZhY2U9Iml0YWxpYyI+NSwgNDU8
L3N0eWxlPik8L0Rpc3BsYXlUZXh0PjxyZWNvcmQ+PHJlYy1udW1iZXI+NDcxPC9yZWMtbnVtYmVy
Pjxmb3JlaWduLWtleXM+PGtleSBhcHA9IkVOIiBkYi1pZD0idHZzcnBwcjUzZmFwdHNlZGVzc3hk
MnNteDV2dzk5cHcyZjlwIiB0aW1lc3RhbXA9IjE3MjQzOTQ2MjAiIGd1aWQ9ImRiNzJhYTU4LWU3
YzItNDE5Ni1iMDQxLTkwZDFlZmE4OTVjMiI+NDcxPC9rZXk+PC9mb3JlaWduLWtleXM+PHJlZi10
eXBlIG5hbWU9IkpvdXJuYWwgQXJ0aWNsZSI+MTc8L3JlZi10eXBlPjxjb250cmlidXRvcnM+PGF1
dGhvcnM+PGF1dGhvcj5XYW5nLCBMaWFuYmluPC9hdXRob3I+PGF1dGhvcj5XdSwgV2VucGVuZyw8
L2F1dGhvcj48YXV0aG9yPlpoYW5nLCBKaW5nbGFpPC9hdXRob3I+PGF1dGhvcj5DYW8sIFpleGlu
ZzwvYXV0aG9yPjwvYXV0aG9ycz48L2NvbnRyaWJ1dG9ycz48dGl0bGVzPjx0aXRsZT48c3R5bGUg
ZmFjZT0ibm9ybWFsIiBmb250PSJkZWZhdWx0IiBzaXplPSIxMDAlIj5UaGVvcmV0aWNhbCBTdHVk
eSBvbiB0aGUgRWxlY3Ryb25pYyBTcGVjdHJhIG9mIDwvc3R5bGU+PHN0eWxlIGZhY2U9Iml0YWxp
YyIgZm9udD0iZGVmYXVsdCIgc2l6ZT0iMTAwJSI+Y2lzPC9zdHlsZT48c3R5bGUgZmFjZT0ibm9y
bWFsIiBmb250PSJkZWZhdWx0IiBzaXplPSIxMDAlIj4tSE9PT0ggYW5kIDwvc3R5bGU+PHN0eWxl
IGZhY2U9Iml0YWxpYyIgZm9udD0iZGVmYXVsdCIgc2l6ZT0iMTAwJSI+dHJhbnM8L3N0eWxlPjxz
dHlsZSBmYWNlPSJub3JtYWwiIGZvbnQ9ImRlZmF1bHQiIHNpemU9IjEwMCUiPi1IT09PSDwvc3R5
bGU+PC90aXRsZT48c2Vjb25kYXJ5LXRpdGxlPkFjdGEgUGh5c2ljby1DaGltaWNhIFNpbmljYTwv
c2Vjb25kYXJ5LXRpdGxlPjwvdGl0bGVzPjxwZXJpb2RpY2FsPjxmdWxsLXRpdGxlPkFjdGEgUGh5
c2ljby1DaGltaWNhIFNpbmljYTwvZnVsbC10aXRsZT48YWJici0xPkFjdGEgUGh5cy4gQ2hpbS4g
U2luLjwvYWJici0xPjwvcGVyaW9kaWNhbD48cGFnZXM+MTA3OS0xMDg0PC9wYWdlcz48dm9sdW1l
PjIyPC92b2x1bWU+PG51bWJlcj45PC9udW1iZXI+PGRhdGVzPjx5ZWFyPjIwMDY8L3llYXI+PC9k
YXRlcz48aXNibj4xODcyLTE1MDg8L2lzYm4+PHVybHM+PC91cmxzPjwvcmVjb3JkPjwvQ2l0ZT48
Q2l0ZT48QXV0aG9yPkNlcmtvdm5pazwvQXV0aG9yPjxZZWFyPjIwMTM8L1llYXI+PFJlY051bT40
OTQ8L1JlY051bT48cmVjb3JkPjxyZWMtbnVtYmVyPjQ5NDwvcmVjLW51bWJlcj48Zm9yZWlnbi1r
ZXlzPjxrZXkgYXBwPSJFTiIgZGItaWQ9InR2c3JwcHI1M2ZhcHRzZWRlc3N4ZDJzbXg1dnc5OXB3
MmY5cCIgdGltZXN0YW1wPSIxNzI0Mzk0NjIwIiBndWlkPSI5YmJmZjA0NC04MWE3LTQ2YzMtOTIx
ZS04ZjYxYjRkYmRlNjkiPjQ5NDwva2V5PjwvZm9yZWlnbi1rZXlzPjxyZWYtdHlwZSBuYW1lPSJK
b3VybmFsIEFydGljbGUiPjE3PC9yZWYtdHlwZT48Y29udHJpYnV0b3JzPjxhdXRob3JzPjxhdXRo
b3I+Q2Vya292bmlrLCBKYW5lejwvYXV0aG9yPjxhdXRob3I+UGxlc25pY2FyLCBCb3pvPC9hdXRo
b3I+PC9hdXRob3JzPjwvY29udHJpYnV0b3JzPjx0aXRsZXM+PHRpdGxlPlJlY2VudCBhZHZhbmNl
cyBpbiB0aGUgY2hlbWlzdHJ5IG9mIGh5ZHJvZ2VuIHRyaW94aWRlIChIT09PSCk8L3RpdGxlPjxz
ZWNvbmRhcnktdGl0bGU+Q2hlbWljYWwgUmV2aWV3czwvc2Vjb25kYXJ5LXRpdGxlPjwvdGl0bGVz
PjxwZXJpb2RpY2FsPjxmdWxsLXRpdGxlPkNoZW1pY2FsIFJldmlld3M8L2Z1bGwtdGl0bGU+PGFi
YnItMT5DaGVtLiBSZXYuPC9hYmJyLTE+PC9wZXJpb2RpY2FsPjxwYWdlcz43OTMwLTc5NTE8L3Bh
Z2VzPjx2b2x1bWU+MTEzPC92b2x1bWU+PG51bWJlcj4xMDwvbnVtYmVyPjxkYXRlcz48eWVhcj4y
MDEzPC95ZWFyPjwvZGF0ZXM+PGlzYm4+MDAwOS0yNjY1PC9pc2JuPjx1cmxzPjwvdXJscz48L3Jl
Y29yZD48L0NpdGU+PC9FbmROb3RlPn==
</w:fldData>
        </w:fldChar>
      </w:r>
      <w:r w:rsidR="00944C98" w:rsidRPr="00EA3A30">
        <w:rPr>
          <w:rFonts w:eastAsia="Times New Roman"/>
          <w:sz w:val="24"/>
          <w:szCs w:val="24"/>
          <w:lang w:eastAsia="zh-CN"/>
        </w:rPr>
        <w:instrText xml:space="preserve"> ADDIN EN.CITE </w:instrText>
      </w:r>
      <w:r w:rsidR="00944C98" w:rsidRPr="00E54765">
        <w:rPr>
          <w:rFonts w:eastAsia="Times New Roman"/>
          <w:sz w:val="24"/>
          <w:szCs w:val="24"/>
          <w:lang w:eastAsia="zh-CN"/>
        </w:rPr>
        <w:fldChar w:fldCharType="begin">
          <w:fldData xml:space="preserve">PEVuZE5vdGU+PENpdGU+PEF1dGhvcj5XYW5nPC9BdXRob3I+PFllYXI+MjAwNjwvWWVhcj48UmVj
TnVtPjQ3MTwvUmVjTnVtPjxEaXNwbGF5VGV4dD4oPHN0eWxlIGZhY2U9Iml0YWxpYyI+NSwgNDU8
L3N0eWxlPik8L0Rpc3BsYXlUZXh0PjxyZWNvcmQ+PHJlYy1udW1iZXI+NDcxPC9yZWMtbnVtYmVy
Pjxmb3JlaWduLWtleXM+PGtleSBhcHA9IkVOIiBkYi1pZD0idHZzcnBwcjUzZmFwdHNlZGVzc3hk
MnNteDV2dzk5cHcyZjlwIiB0aW1lc3RhbXA9IjE3MjQzOTQ2MjAiIGd1aWQ9ImRiNzJhYTU4LWU3
YzItNDE5Ni1iMDQxLTkwZDFlZmE4OTVjMiI+NDcxPC9rZXk+PC9mb3JlaWduLWtleXM+PHJlZi10
eXBlIG5hbWU9IkpvdXJuYWwgQXJ0aWNsZSI+MTc8L3JlZi10eXBlPjxjb250cmlidXRvcnM+PGF1
dGhvcnM+PGF1dGhvcj5XYW5nLCBMaWFuYmluPC9hdXRob3I+PGF1dGhvcj5XdSwgV2VucGVuZyw8
L2F1dGhvcj48YXV0aG9yPlpoYW5nLCBKaW5nbGFpPC9hdXRob3I+PGF1dGhvcj5DYW8sIFpleGlu
ZzwvYXV0aG9yPjwvYXV0aG9ycz48L2NvbnRyaWJ1dG9ycz48dGl0bGVzPjx0aXRsZT48c3R5bGUg
ZmFjZT0ibm9ybWFsIiBmb250PSJkZWZhdWx0IiBzaXplPSIxMDAlIj5UaGVvcmV0aWNhbCBTdHVk
eSBvbiB0aGUgRWxlY3Ryb25pYyBTcGVjdHJhIG9mIDwvc3R5bGU+PHN0eWxlIGZhY2U9Iml0YWxp
YyIgZm9udD0iZGVmYXVsdCIgc2l6ZT0iMTAwJSI+Y2lzPC9zdHlsZT48c3R5bGUgZmFjZT0ibm9y
bWFsIiBmb250PSJkZWZhdWx0IiBzaXplPSIxMDAlIj4tSE9PT0ggYW5kIDwvc3R5bGU+PHN0eWxl
IGZhY2U9Iml0YWxpYyIgZm9udD0iZGVmYXVsdCIgc2l6ZT0iMTAwJSI+dHJhbnM8L3N0eWxlPjxz
dHlsZSBmYWNlPSJub3JtYWwiIGZvbnQ9ImRlZmF1bHQiIHNpemU9IjEwMCUiPi1IT09PSDwvc3R5
bGU+PC90aXRsZT48c2Vjb25kYXJ5LXRpdGxlPkFjdGEgUGh5c2ljby1DaGltaWNhIFNpbmljYTwv
c2Vjb25kYXJ5LXRpdGxlPjwvdGl0bGVzPjxwZXJpb2RpY2FsPjxmdWxsLXRpdGxlPkFjdGEgUGh5
c2ljby1DaGltaWNhIFNpbmljYTwvZnVsbC10aXRsZT48YWJici0xPkFjdGEgUGh5cy4gQ2hpbS4g
U2luLjwvYWJici0xPjwvcGVyaW9kaWNhbD48cGFnZXM+MTA3OS0xMDg0PC9wYWdlcz48dm9sdW1l
PjIyPC92b2x1bWU+PG51bWJlcj45PC9udW1iZXI+PGRhdGVzPjx5ZWFyPjIwMDY8L3llYXI+PC9k
YXRlcz48aXNibj4xODcyLTE1MDg8L2lzYm4+PHVybHM+PC91cmxzPjwvcmVjb3JkPjwvQ2l0ZT48
Q2l0ZT48QXV0aG9yPkNlcmtvdm5pazwvQXV0aG9yPjxZZWFyPjIwMTM8L1llYXI+PFJlY051bT40
OTQ8L1JlY051bT48cmVjb3JkPjxyZWMtbnVtYmVyPjQ5NDwvcmVjLW51bWJlcj48Zm9yZWlnbi1r
ZXlzPjxrZXkgYXBwPSJFTiIgZGItaWQ9InR2c3JwcHI1M2ZhcHRzZWRlc3N4ZDJzbXg1dnc5OXB3
MmY5cCIgdGltZXN0YW1wPSIxNzI0Mzk0NjIwIiBndWlkPSI5YmJmZjA0NC04MWE3LTQ2YzMtOTIx
ZS04ZjYxYjRkYmRlNjkiPjQ5NDwva2V5PjwvZm9yZWlnbi1rZXlzPjxyZWYtdHlwZSBuYW1lPSJK
b3VybmFsIEFydGljbGUiPjE3PC9yZWYtdHlwZT48Y29udHJpYnV0b3JzPjxhdXRob3JzPjxhdXRo
b3I+Q2Vya292bmlrLCBKYW5lejwvYXV0aG9yPjxhdXRob3I+UGxlc25pY2FyLCBCb3pvPC9hdXRo
b3I+PC9hdXRob3JzPjwvY29udHJpYnV0b3JzPjx0aXRsZXM+PHRpdGxlPlJlY2VudCBhZHZhbmNl
cyBpbiB0aGUgY2hlbWlzdHJ5IG9mIGh5ZHJvZ2VuIHRyaW94aWRlIChIT09PSCk8L3RpdGxlPjxz
ZWNvbmRhcnktdGl0bGU+Q2hlbWljYWwgUmV2aWV3czwvc2Vjb25kYXJ5LXRpdGxlPjwvdGl0bGVz
PjxwZXJpb2RpY2FsPjxmdWxsLXRpdGxlPkNoZW1pY2FsIFJldmlld3M8L2Z1bGwtdGl0bGU+PGFi
YnItMT5DaGVtLiBSZXYuPC9hYmJyLTE+PC9wZXJpb2RpY2FsPjxwYWdlcz43OTMwLTc5NTE8L3Bh
Z2VzPjx2b2x1bWU+MTEzPC92b2x1bWU+PG51bWJlcj4xMDwvbnVtYmVyPjxkYXRlcz48eWVhcj4y
MDEzPC95ZWFyPjwvZGF0ZXM+PGlzYm4+MDAwOS0yNjY1PC9pc2JuPjx1cmxzPjwvdXJscz48L3Jl
Y29yZD48L0NpdGU+PC9FbmROb3RlPn==
</w:fldData>
        </w:fldChar>
      </w:r>
      <w:r w:rsidR="00944C98" w:rsidRPr="00EA3A30">
        <w:rPr>
          <w:rFonts w:eastAsia="Times New Roman"/>
          <w:sz w:val="24"/>
          <w:szCs w:val="24"/>
          <w:lang w:eastAsia="zh-CN"/>
        </w:rPr>
        <w:instrText xml:space="preserve"> ADDIN EN.CITE.DATA </w:instrText>
      </w:r>
      <w:r w:rsidR="00944C98" w:rsidRPr="00E54765">
        <w:rPr>
          <w:rFonts w:eastAsia="Times New Roman"/>
          <w:sz w:val="24"/>
          <w:szCs w:val="24"/>
          <w:lang w:eastAsia="zh-CN"/>
        </w:rPr>
      </w:r>
      <w:r w:rsidR="00944C98" w:rsidRPr="00E54765">
        <w:rPr>
          <w:rFonts w:eastAsia="Times New Roman"/>
          <w:sz w:val="24"/>
          <w:szCs w:val="24"/>
          <w:lang w:eastAsia="zh-CN"/>
        </w:rPr>
        <w:fldChar w:fldCharType="end"/>
      </w:r>
      <w:r w:rsidRPr="00E54765">
        <w:rPr>
          <w:rFonts w:eastAsia="Times New Roman"/>
          <w:sz w:val="24"/>
          <w:szCs w:val="24"/>
          <w:lang w:eastAsia="zh-CN"/>
        </w:rPr>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5, 45</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w:t>
      </w:r>
    </w:p>
    <w:p w14:paraId="2C6FA5CC" w14:textId="747DE9E7" w:rsidR="002A6358" w:rsidRPr="00EA3A30" w:rsidRDefault="00FA5D1B" w:rsidP="00982F22">
      <w:pPr>
        <w:autoSpaceDE w:val="0"/>
        <w:autoSpaceDN w:val="0"/>
        <w:adjustRightInd w:val="0"/>
        <w:spacing w:after="240" w:line="360" w:lineRule="auto"/>
        <w:jc w:val="both"/>
        <w:rPr>
          <w:rFonts w:eastAsia="Times New Roman"/>
          <w:b/>
          <w:sz w:val="24"/>
          <w:szCs w:val="24"/>
          <w:lang w:eastAsia="zh-CN"/>
        </w:rPr>
      </w:pPr>
      <w:r w:rsidRPr="00EA3A30">
        <w:rPr>
          <w:rFonts w:eastAsia="Times New Roman"/>
          <w:b/>
          <w:sz w:val="24"/>
          <w:szCs w:val="24"/>
          <w:lang w:eastAsia="zh-CN"/>
        </w:rPr>
        <w:t>Mass Spectrometry</w:t>
      </w:r>
    </w:p>
    <w:p w14:paraId="2E63A720" w14:textId="5B472FD7" w:rsidR="000E7996" w:rsidRPr="00EA3A30" w:rsidRDefault="00FA5D1B" w:rsidP="00982F22">
      <w:pPr>
        <w:autoSpaceDE w:val="0"/>
        <w:autoSpaceDN w:val="0"/>
        <w:adjustRightInd w:val="0"/>
        <w:spacing w:after="240" w:line="360" w:lineRule="auto"/>
        <w:jc w:val="both"/>
        <w:rPr>
          <w:rFonts w:eastAsia="Times New Roman"/>
          <w:sz w:val="24"/>
          <w:szCs w:val="24"/>
          <w:lang w:eastAsia="zh-CN"/>
        </w:rPr>
      </w:pPr>
      <w:r w:rsidRPr="00EA3A30">
        <w:rPr>
          <w:rFonts w:eastAsia="Times New Roman"/>
          <w:sz w:val="24"/>
          <w:szCs w:val="24"/>
          <w:lang w:eastAsia="zh-CN"/>
        </w:rPr>
        <w:t>In the TPD phase of irradiated H</w:t>
      </w:r>
      <w:r w:rsidRPr="00EA3A30">
        <w:rPr>
          <w:rFonts w:eastAsia="Times New Roman"/>
          <w:sz w:val="24"/>
          <w:szCs w:val="24"/>
          <w:vertAlign w:val="subscript"/>
          <w:lang w:eastAsia="zh-CN"/>
        </w:rPr>
        <w:t>2</w:t>
      </w:r>
      <w:r w:rsidRPr="00EA3A30">
        <w:rPr>
          <w:rFonts w:eastAsia="Times New Roman"/>
          <w:sz w:val="24"/>
          <w:szCs w:val="24"/>
          <w:lang w:eastAsia="zh-CN"/>
        </w:rPr>
        <w:t>O–O</w:t>
      </w:r>
      <w:r w:rsidRPr="00EA3A30">
        <w:rPr>
          <w:rFonts w:eastAsia="Times New Roman"/>
          <w:sz w:val="24"/>
          <w:szCs w:val="24"/>
          <w:vertAlign w:val="subscript"/>
          <w:lang w:eastAsia="zh-CN"/>
        </w:rPr>
        <w:t>2</w:t>
      </w:r>
      <w:r w:rsidRPr="00EA3A30">
        <w:rPr>
          <w:rFonts w:eastAsia="Times New Roman"/>
          <w:sz w:val="24"/>
          <w:szCs w:val="24"/>
          <w:lang w:eastAsia="zh-CN"/>
        </w:rPr>
        <w:t xml:space="preserve"> ices, ion </w:t>
      </w:r>
      <w:r w:rsidRPr="00E54765">
        <w:rPr>
          <w:rFonts w:eastAsia="Times New Roman"/>
          <w:sz w:val="24"/>
          <w:szCs w:val="24"/>
          <w:lang w:eastAsia="zh-CN"/>
        </w:rPr>
        <w:t>signal</w:t>
      </w:r>
      <w:r w:rsidR="00E76011" w:rsidRPr="00E54765">
        <w:rPr>
          <w:rFonts w:eastAsia="Times New Roman"/>
          <w:sz w:val="24"/>
          <w:szCs w:val="24"/>
          <w:lang w:eastAsia="zh-CN"/>
        </w:rPr>
        <w:t>s</w:t>
      </w:r>
      <w:r w:rsidR="00CE25AD" w:rsidRPr="00E54765">
        <w:rPr>
          <w:rFonts w:eastAsia="Times New Roman"/>
          <w:sz w:val="24"/>
          <w:szCs w:val="24"/>
          <w:lang w:eastAsia="zh-CN"/>
        </w:rPr>
        <w:t xml:space="preserve"> </w:t>
      </w:r>
      <w:r w:rsidR="004E751D" w:rsidRPr="00E54765">
        <w:rPr>
          <w:rFonts w:eastAsia="Times New Roman"/>
          <w:sz w:val="24"/>
          <w:szCs w:val="24"/>
          <w:lang w:eastAsia="zh-CN"/>
        </w:rPr>
        <w:t>were</w:t>
      </w:r>
      <w:r w:rsidRPr="00EA3A30">
        <w:rPr>
          <w:rFonts w:eastAsia="Times New Roman"/>
          <w:sz w:val="24"/>
          <w:szCs w:val="24"/>
          <w:lang w:eastAsia="zh-CN"/>
        </w:rPr>
        <w:t xml:space="preserve"> observed at </w:t>
      </w:r>
      <w:r w:rsidRPr="00EA3A30">
        <w:rPr>
          <w:rFonts w:eastAsia="Times New Roman"/>
          <w:i/>
          <w:iCs/>
          <w:sz w:val="24"/>
          <w:szCs w:val="24"/>
          <w:lang w:eastAsia="zh-CN"/>
        </w:rPr>
        <w:t>m/z</w:t>
      </w:r>
      <w:r w:rsidRPr="00EA3A30">
        <w:rPr>
          <w:rFonts w:eastAsia="Times New Roman"/>
          <w:sz w:val="24"/>
          <w:szCs w:val="24"/>
          <w:lang w:eastAsia="zh-CN"/>
        </w:rPr>
        <w:t xml:space="preserve"> of 32, 33, 34 and 50 </w:t>
      </w:r>
      <w:r w:rsidR="00E76011" w:rsidRPr="00E54765">
        <w:rPr>
          <w:rFonts w:eastAsia="Times New Roman"/>
          <w:sz w:val="24"/>
          <w:szCs w:val="24"/>
          <w:lang w:eastAsia="zh-CN"/>
        </w:rPr>
        <w:t>at</w:t>
      </w:r>
      <w:r w:rsidR="00E76011" w:rsidRPr="00EA3A30">
        <w:rPr>
          <w:rFonts w:eastAsia="Times New Roman"/>
          <w:sz w:val="24"/>
          <w:szCs w:val="24"/>
          <w:lang w:eastAsia="zh-CN"/>
        </w:rPr>
        <w:t xml:space="preserve"> </w:t>
      </w:r>
      <w:r w:rsidRPr="00EA3A30">
        <w:rPr>
          <w:rFonts w:eastAsia="Times New Roman"/>
          <w:sz w:val="24"/>
          <w:szCs w:val="24"/>
          <w:lang w:eastAsia="zh-CN"/>
        </w:rPr>
        <w:t>photon energies of 12.20 eV (Fig. 2, Figs. 3</w:t>
      </w:r>
      <w:r w:rsidR="00E85DE0" w:rsidRPr="00EA3A30">
        <w:rPr>
          <w:rFonts w:eastAsia="Times New Roman"/>
          <w:sz w:val="24"/>
          <w:szCs w:val="24"/>
          <w:lang w:eastAsia="zh-CN"/>
        </w:rPr>
        <w:t>A</w:t>
      </w:r>
      <w:r w:rsidRPr="00EA3A30">
        <w:rPr>
          <w:rFonts w:eastAsia="Times New Roman"/>
          <w:sz w:val="24"/>
          <w:szCs w:val="24"/>
          <w:lang w:eastAsia="zh-CN"/>
        </w:rPr>
        <w:t>-</w:t>
      </w:r>
      <w:r w:rsidR="00E85DE0" w:rsidRPr="00EA3A30">
        <w:rPr>
          <w:rFonts w:eastAsia="Times New Roman"/>
          <w:sz w:val="24"/>
          <w:szCs w:val="24"/>
          <w:lang w:eastAsia="zh-CN"/>
        </w:rPr>
        <w:t>B</w:t>
      </w:r>
      <w:r w:rsidRPr="00EA3A30">
        <w:rPr>
          <w:rFonts w:eastAsia="Times New Roman"/>
          <w:sz w:val="24"/>
          <w:szCs w:val="24"/>
          <w:lang w:eastAsia="zh-CN"/>
        </w:rPr>
        <w:t xml:space="preserve">). Since the products </w:t>
      </w:r>
      <w:r w:rsidR="00E76011" w:rsidRPr="00EA3A30">
        <w:rPr>
          <w:rFonts w:eastAsia="Times New Roman"/>
          <w:sz w:val="24"/>
          <w:szCs w:val="24"/>
          <w:lang w:eastAsia="zh-CN"/>
        </w:rPr>
        <w:t xml:space="preserve">only </w:t>
      </w:r>
      <w:r w:rsidRPr="00EA3A30">
        <w:rPr>
          <w:rFonts w:eastAsia="Times New Roman"/>
          <w:sz w:val="24"/>
          <w:szCs w:val="24"/>
          <w:lang w:eastAsia="zh-CN"/>
        </w:rPr>
        <w:t>contain hydrogen and oxygen</w:t>
      </w:r>
      <w:r w:rsidR="00E76011" w:rsidRPr="00EA3A30">
        <w:rPr>
          <w:rFonts w:eastAsia="Times New Roman"/>
          <w:sz w:val="24"/>
          <w:szCs w:val="24"/>
          <w:lang w:eastAsia="zh-CN"/>
        </w:rPr>
        <w:t xml:space="preserve"> </w:t>
      </w:r>
      <w:r w:rsidR="00E76011" w:rsidRPr="00E54765">
        <w:rPr>
          <w:rFonts w:eastAsia="Times New Roman"/>
          <w:sz w:val="24"/>
          <w:szCs w:val="24"/>
          <w:lang w:eastAsia="zh-CN"/>
        </w:rPr>
        <w:t>atoms</w:t>
      </w:r>
      <w:r w:rsidRPr="00E54765">
        <w:rPr>
          <w:rFonts w:eastAsia="Times New Roman"/>
          <w:sz w:val="24"/>
          <w:szCs w:val="24"/>
          <w:lang w:eastAsia="zh-CN"/>
        </w:rPr>
        <w:t xml:space="preserve">, </w:t>
      </w:r>
      <w:r w:rsidR="00E76011" w:rsidRPr="00E54765">
        <w:rPr>
          <w:rFonts w:eastAsia="Times New Roman"/>
          <w:sz w:val="24"/>
          <w:szCs w:val="24"/>
          <w:lang w:eastAsia="zh-CN"/>
        </w:rPr>
        <w:t>we</w:t>
      </w:r>
      <w:r w:rsidR="00E76011" w:rsidRPr="00EA3A30">
        <w:rPr>
          <w:rFonts w:eastAsia="Times New Roman"/>
          <w:sz w:val="24"/>
          <w:szCs w:val="24"/>
          <w:lang w:eastAsia="zh-CN"/>
        </w:rPr>
        <w:t xml:space="preserve"> can</w:t>
      </w:r>
      <w:r w:rsidRPr="00EA3A30">
        <w:rPr>
          <w:rFonts w:eastAsia="Times New Roman"/>
          <w:sz w:val="24"/>
          <w:szCs w:val="24"/>
          <w:lang w:eastAsia="zh-CN"/>
        </w:rPr>
        <w:t xml:space="preserve"> </w:t>
      </w:r>
      <w:r w:rsidRPr="00E54765">
        <w:rPr>
          <w:rFonts w:eastAsia="Times New Roman"/>
          <w:sz w:val="24"/>
          <w:szCs w:val="24"/>
          <w:lang w:eastAsia="zh-CN"/>
        </w:rPr>
        <w:t xml:space="preserve">link </w:t>
      </w:r>
      <w:r w:rsidR="00E76011" w:rsidRPr="00E54765">
        <w:rPr>
          <w:rFonts w:eastAsia="Times New Roman"/>
          <w:sz w:val="24"/>
          <w:szCs w:val="24"/>
          <w:lang w:eastAsia="zh-CN"/>
        </w:rPr>
        <w:t>them</w:t>
      </w:r>
      <w:r w:rsidR="00E76011" w:rsidRPr="00EA3A30">
        <w:rPr>
          <w:rFonts w:eastAsia="Times New Roman"/>
          <w:sz w:val="24"/>
          <w:szCs w:val="24"/>
          <w:lang w:eastAsia="zh-CN"/>
        </w:rPr>
        <w:t xml:space="preserve"> to </w:t>
      </w:r>
      <w:r w:rsidRPr="00EA3A30">
        <w:rPr>
          <w:rFonts w:eastAsia="Times New Roman"/>
          <w:sz w:val="24"/>
          <w:szCs w:val="24"/>
          <w:lang w:eastAsia="zh-CN"/>
        </w:rPr>
        <w:t xml:space="preserve">the molecular formulae </w:t>
      </w:r>
      <w:r w:rsidR="00E76011" w:rsidRPr="00E54765">
        <w:rPr>
          <w:rFonts w:eastAsia="Times New Roman"/>
          <w:sz w:val="24"/>
          <w:szCs w:val="24"/>
          <w:lang w:eastAsia="zh-CN"/>
        </w:rPr>
        <w:t>of</w:t>
      </w:r>
      <w:r w:rsidR="00E76011" w:rsidRPr="00EA3A30">
        <w:rPr>
          <w:rFonts w:eastAsia="Times New Roman"/>
          <w:sz w:val="24"/>
          <w:szCs w:val="24"/>
          <w:lang w:eastAsia="zh-CN"/>
        </w:rPr>
        <w:t xml:space="preserve"> </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xml:space="preserve"> (32 amu), HO</w:t>
      </w:r>
      <w:r w:rsidRPr="00EA3A30">
        <w:rPr>
          <w:rFonts w:eastAsia="Times New Roman"/>
          <w:sz w:val="24"/>
          <w:szCs w:val="24"/>
          <w:vertAlign w:val="subscript"/>
          <w:lang w:eastAsia="zh-CN"/>
        </w:rPr>
        <w:t>2</w:t>
      </w:r>
      <w:r w:rsidRPr="00EA3A30">
        <w:rPr>
          <w:rFonts w:eastAsia="Times New Roman"/>
          <w:sz w:val="24"/>
          <w:szCs w:val="24"/>
          <w:lang w:eastAsia="zh-CN"/>
        </w:rPr>
        <w:t xml:space="preserve"> (33 amu), H</w:t>
      </w:r>
      <w:r w:rsidRPr="00EA3A30">
        <w:rPr>
          <w:rFonts w:eastAsia="Times New Roman"/>
          <w:sz w:val="24"/>
          <w:szCs w:val="24"/>
          <w:vertAlign w:val="subscript"/>
          <w:lang w:eastAsia="zh-CN"/>
        </w:rPr>
        <w:t>2</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xml:space="preserve"> (34 amu) and H</w:t>
      </w:r>
      <w:r w:rsidRPr="00EA3A30">
        <w:rPr>
          <w:rFonts w:eastAsia="Times New Roman"/>
          <w:sz w:val="24"/>
          <w:szCs w:val="24"/>
          <w:vertAlign w:val="subscript"/>
          <w:lang w:eastAsia="zh-CN"/>
        </w:rPr>
        <w:t>2</w:t>
      </w:r>
      <w:r w:rsidRPr="00EA3A30">
        <w:rPr>
          <w:rFonts w:eastAsia="Times New Roman"/>
          <w:sz w:val="24"/>
          <w:szCs w:val="24"/>
          <w:lang w:eastAsia="zh-CN"/>
        </w:rPr>
        <w:t>O</w:t>
      </w:r>
      <w:r w:rsidRPr="00EA3A30">
        <w:rPr>
          <w:rFonts w:eastAsia="Times New Roman"/>
          <w:sz w:val="24"/>
          <w:szCs w:val="24"/>
          <w:vertAlign w:val="subscript"/>
          <w:lang w:eastAsia="zh-CN"/>
        </w:rPr>
        <w:t>3</w:t>
      </w:r>
      <w:r w:rsidRPr="00EA3A30">
        <w:rPr>
          <w:rFonts w:eastAsia="Times New Roman"/>
          <w:sz w:val="24"/>
          <w:szCs w:val="24"/>
          <w:lang w:eastAsia="zh-CN"/>
        </w:rPr>
        <w:t xml:space="preserve"> (50 amu)</w:t>
      </w:r>
      <w:r w:rsidR="00E76011" w:rsidRPr="00EA3A30">
        <w:rPr>
          <w:rFonts w:eastAsia="Times New Roman"/>
          <w:sz w:val="24"/>
          <w:szCs w:val="24"/>
          <w:lang w:eastAsia="zh-CN"/>
        </w:rPr>
        <w:t xml:space="preserve">, </w:t>
      </w:r>
      <w:r w:rsidR="00E76011" w:rsidRPr="00E54765">
        <w:rPr>
          <w:rFonts w:eastAsia="Times New Roman"/>
          <w:sz w:val="24"/>
          <w:szCs w:val="24"/>
          <w:lang w:eastAsia="zh-CN"/>
        </w:rPr>
        <w:t>respectively</w:t>
      </w:r>
      <w:r w:rsidRPr="00EA3A30">
        <w:rPr>
          <w:rFonts w:eastAsia="Times New Roman"/>
          <w:sz w:val="24"/>
          <w:szCs w:val="24"/>
          <w:lang w:eastAsia="zh-CN"/>
        </w:rPr>
        <w:t xml:space="preserve">. The blank experiment, which was conducted without exposing the ices to ionizing radiation, reveals only signal at </w:t>
      </w:r>
      <w:bookmarkStart w:id="11" w:name="OLE_LINK7"/>
      <w:r w:rsidRPr="00EA3A30">
        <w:rPr>
          <w:rFonts w:eastAsia="Times New Roman"/>
          <w:i/>
          <w:iCs/>
          <w:sz w:val="24"/>
          <w:szCs w:val="24"/>
          <w:lang w:eastAsia="zh-CN"/>
        </w:rPr>
        <w:t>m/z</w:t>
      </w:r>
      <w:bookmarkEnd w:id="11"/>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A3A30">
        <w:rPr>
          <w:rFonts w:eastAsia="Times New Roman"/>
          <w:sz w:val="24"/>
          <w:szCs w:val="24"/>
          <w:lang w:eastAsia="zh-CN"/>
        </w:rPr>
        <w:t>32 (O</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w:t>
      </w:r>
      <w:r w:rsidRPr="00EA3A30">
        <w:rPr>
          <w:rFonts w:eastAsia="Times New Roman"/>
          <w:sz w:val="24"/>
          <w:szCs w:val="24"/>
          <w:lang w:eastAsia="zh-CN"/>
        </w:rPr>
        <w:t xml:space="preserve">), </w:t>
      </w:r>
      <w:r w:rsidRPr="00EA3A30">
        <w:rPr>
          <w:rFonts w:eastAsia="Times New Roman"/>
          <w:i/>
          <w:sz w:val="24"/>
          <w:szCs w:val="24"/>
          <w:lang w:eastAsia="zh-CN"/>
        </w:rPr>
        <w:t>i</w:t>
      </w:r>
      <w:r w:rsidRPr="00EA3A30">
        <w:rPr>
          <w:rFonts w:eastAsia="Times New Roman"/>
          <w:sz w:val="24"/>
          <w:szCs w:val="24"/>
          <w:lang w:eastAsia="zh-CN"/>
        </w:rPr>
        <w:t>.</w:t>
      </w:r>
      <w:r w:rsidRPr="00EA3A30">
        <w:rPr>
          <w:rFonts w:eastAsia="Times New Roman"/>
          <w:i/>
          <w:sz w:val="24"/>
          <w:szCs w:val="24"/>
          <w:lang w:eastAsia="zh-CN"/>
        </w:rPr>
        <w:t>e</w:t>
      </w:r>
      <w:r w:rsidRPr="00EA3A30">
        <w:rPr>
          <w:rFonts w:eastAsia="Times New Roman"/>
          <w:sz w:val="24"/>
          <w:szCs w:val="24"/>
          <w:lang w:eastAsia="zh-CN"/>
        </w:rPr>
        <w:t>. the ionized molecular oxygen reactant, suggesting that HO</w:t>
      </w:r>
      <w:r w:rsidRPr="00EA3A30">
        <w:rPr>
          <w:rFonts w:eastAsia="Times New Roman"/>
          <w:sz w:val="24"/>
          <w:szCs w:val="24"/>
          <w:vertAlign w:val="subscript"/>
          <w:lang w:eastAsia="zh-CN"/>
        </w:rPr>
        <w:t>2</w:t>
      </w:r>
      <w:r w:rsidRPr="00EA3A30">
        <w:rPr>
          <w:rFonts w:eastAsia="Times New Roman"/>
          <w:sz w:val="24"/>
          <w:szCs w:val="24"/>
          <w:lang w:eastAsia="zh-CN"/>
        </w:rPr>
        <w:t>, H</w:t>
      </w:r>
      <w:r w:rsidRPr="00EA3A30">
        <w:rPr>
          <w:rFonts w:eastAsia="Times New Roman"/>
          <w:sz w:val="24"/>
          <w:szCs w:val="24"/>
          <w:vertAlign w:val="subscript"/>
          <w:lang w:eastAsia="zh-CN"/>
        </w:rPr>
        <w:t>2</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and H</w:t>
      </w:r>
      <w:r w:rsidRPr="00EA3A30">
        <w:rPr>
          <w:rFonts w:eastAsia="Times New Roman"/>
          <w:sz w:val="24"/>
          <w:szCs w:val="24"/>
          <w:vertAlign w:val="subscript"/>
          <w:lang w:eastAsia="zh-CN"/>
        </w:rPr>
        <w:t>2</w:t>
      </w:r>
      <w:r w:rsidRPr="00EA3A30">
        <w:rPr>
          <w:rFonts w:eastAsia="Times New Roman"/>
          <w:sz w:val="24"/>
          <w:szCs w:val="24"/>
          <w:lang w:eastAsia="zh-CN"/>
        </w:rPr>
        <w:t>O</w:t>
      </w:r>
      <w:r w:rsidRPr="00EA3A30">
        <w:rPr>
          <w:rFonts w:eastAsia="Times New Roman"/>
          <w:sz w:val="24"/>
          <w:szCs w:val="24"/>
          <w:vertAlign w:val="subscript"/>
          <w:lang w:eastAsia="zh-CN"/>
        </w:rPr>
        <w:t>3</w:t>
      </w:r>
      <w:r w:rsidRPr="00EA3A30">
        <w:rPr>
          <w:rFonts w:eastAsia="Times New Roman"/>
          <w:sz w:val="24"/>
          <w:szCs w:val="24"/>
          <w:lang w:eastAsia="zh-CN"/>
        </w:rPr>
        <w:t xml:space="preserve"> are the result of the radiation exposure of the H</w:t>
      </w:r>
      <w:r w:rsidRPr="00EA3A30">
        <w:rPr>
          <w:rFonts w:eastAsia="Times New Roman"/>
          <w:sz w:val="24"/>
          <w:szCs w:val="24"/>
          <w:vertAlign w:val="subscript"/>
          <w:lang w:eastAsia="zh-CN"/>
        </w:rPr>
        <w:t>2</w:t>
      </w:r>
      <w:r w:rsidRPr="00EA3A30">
        <w:rPr>
          <w:rFonts w:eastAsia="Times New Roman"/>
          <w:sz w:val="24"/>
          <w:szCs w:val="24"/>
          <w:lang w:eastAsia="zh-CN"/>
        </w:rPr>
        <w:t>O–O</w:t>
      </w:r>
      <w:r w:rsidRPr="00EA3A30">
        <w:rPr>
          <w:rFonts w:eastAsia="Times New Roman"/>
          <w:sz w:val="24"/>
          <w:szCs w:val="24"/>
          <w:vertAlign w:val="subscript"/>
          <w:lang w:eastAsia="zh-CN"/>
        </w:rPr>
        <w:t>2</w:t>
      </w:r>
      <w:r w:rsidRPr="00EA3A30">
        <w:rPr>
          <w:rFonts w:eastAsia="Times New Roman"/>
          <w:sz w:val="24"/>
          <w:szCs w:val="24"/>
          <w:lang w:eastAsia="zh-CN"/>
        </w:rPr>
        <w:t xml:space="preserve"> ices. </w:t>
      </w:r>
    </w:p>
    <w:p w14:paraId="50877741" w14:textId="6BB35027" w:rsidR="000C521A" w:rsidRDefault="00FA5D1B" w:rsidP="002479CF">
      <w:pPr>
        <w:autoSpaceDE w:val="0"/>
        <w:autoSpaceDN w:val="0"/>
        <w:adjustRightInd w:val="0"/>
        <w:spacing w:after="240" w:line="360" w:lineRule="auto"/>
        <w:ind w:firstLine="288"/>
        <w:jc w:val="both"/>
        <w:rPr>
          <w:rFonts w:eastAsia="Times New Roman"/>
          <w:sz w:val="24"/>
          <w:szCs w:val="24"/>
          <w:lang w:eastAsia="zh-CN"/>
        </w:rPr>
      </w:pPr>
      <w:r w:rsidRPr="00EA3A30">
        <w:rPr>
          <w:rFonts w:eastAsia="Times New Roman"/>
          <w:sz w:val="24"/>
          <w:szCs w:val="24"/>
          <w:lang w:eastAsia="zh-CN"/>
        </w:rPr>
        <w:lastRenderedPageBreak/>
        <w:t>Isotopic labeling experiments involving the H</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18</w:t>
      </w:r>
      <w:r w:rsidRPr="00EA3A30">
        <w:rPr>
          <w:rFonts w:eastAsia="Times New Roman"/>
          <w:sz w:val="24"/>
          <w:szCs w:val="24"/>
          <w:lang w:eastAsia="zh-CN"/>
        </w:rPr>
        <w:t>O–O</w:t>
      </w:r>
      <w:r w:rsidRPr="00EA3A30">
        <w:rPr>
          <w:rFonts w:eastAsia="Times New Roman"/>
          <w:sz w:val="24"/>
          <w:szCs w:val="24"/>
          <w:vertAlign w:val="subscript"/>
          <w:lang w:eastAsia="zh-CN"/>
        </w:rPr>
        <w:t xml:space="preserve">2 </w:t>
      </w:r>
      <w:r w:rsidRPr="00E54765">
        <w:rPr>
          <w:rFonts w:eastAsia="Times New Roman"/>
          <w:sz w:val="24"/>
          <w:szCs w:val="24"/>
          <w:lang w:eastAsia="zh-CN"/>
        </w:rPr>
        <w:t>ice</w:t>
      </w:r>
      <w:r w:rsidR="00814C20" w:rsidRPr="00E54765">
        <w:rPr>
          <w:rFonts w:eastAsia="Times New Roman"/>
          <w:sz w:val="24"/>
          <w:szCs w:val="24"/>
          <w:lang w:eastAsia="zh-CN"/>
        </w:rPr>
        <w:t>s</w:t>
      </w:r>
      <w:r w:rsidRPr="00EA3A30">
        <w:rPr>
          <w:rFonts w:eastAsia="Times New Roman"/>
          <w:sz w:val="24"/>
          <w:szCs w:val="24"/>
          <w:lang w:eastAsia="zh-CN"/>
        </w:rPr>
        <w:t xml:space="preserve"> provided additional evidence on the formation of isotopically substituted products (Figs. 3</w:t>
      </w:r>
      <w:r w:rsidR="00E85DE0" w:rsidRPr="00EA3A30">
        <w:rPr>
          <w:rFonts w:eastAsia="Times New Roman"/>
          <w:sz w:val="24"/>
          <w:szCs w:val="24"/>
          <w:lang w:eastAsia="zh-CN"/>
        </w:rPr>
        <w:t>C</w:t>
      </w:r>
      <w:r w:rsidRPr="00EA3A30">
        <w:rPr>
          <w:rFonts w:eastAsia="Times New Roman"/>
          <w:sz w:val="24"/>
          <w:szCs w:val="24"/>
          <w:lang w:eastAsia="zh-CN"/>
        </w:rPr>
        <w:t>-</w:t>
      </w:r>
      <w:r w:rsidR="00E85DE0" w:rsidRPr="00EA3A30">
        <w:rPr>
          <w:rFonts w:eastAsia="Times New Roman"/>
          <w:sz w:val="24"/>
          <w:szCs w:val="24"/>
          <w:lang w:eastAsia="zh-CN"/>
        </w:rPr>
        <w:t>D</w:t>
      </w:r>
      <w:r w:rsidRPr="00EA3A30">
        <w:rPr>
          <w:rFonts w:eastAsia="Times New Roman"/>
          <w:sz w:val="24"/>
          <w:szCs w:val="24"/>
          <w:lang w:eastAsia="zh-CN"/>
        </w:rPr>
        <w:t xml:space="preserve">, </w:t>
      </w:r>
      <w:r w:rsidR="00E85DE0" w:rsidRPr="00EA3A30">
        <w:rPr>
          <w:rFonts w:eastAsia="Times New Roman"/>
          <w:sz w:val="24"/>
          <w:szCs w:val="24"/>
          <w:lang w:eastAsia="zh-CN"/>
        </w:rPr>
        <w:t>f</w:t>
      </w:r>
      <w:r w:rsidRPr="00EA3A30">
        <w:rPr>
          <w:rFonts w:eastAsia="Times New Roman"/>
          <w:sz w:val="24"/>
          <w:szCs w:val="24"/>
          <w:lang w:eastAsia="zh-CN"/>
        </w:rPr>
        <w:t xml:space="preserve">igs. </w:t>
      </w:r>
      <w:r w:rsidR="00E85DE0" w:rsidRPr="00EA3A30">
        <w:rPr>
          <w:rFonts w:eastAsia="Times New Roman"/>
          <w:sz w:val="24"/>
          <w:szCs w:val="24"/>
          <w:lang w:eastAsia="zh-CN"/>
        </w:rPr>
        <w:t>S</w:t>
      </w:r>
      <w:r w:rsidRPr="00EA3A30">
        <w:rPr>
          <w:rFonts w:eastAsia="Times New Roman"/>
          <w:sz w:val="24"/>
          <w:szCs w:val="24"/>
          <w:lang w:eastAsia="zh-CN"/>
        </w:rPr>
        <w:t xml:space="preserve">1 &amp; </w:t>
      </w:r>
      <w:r w:rsidR="00E85DE0" w:rsidRPr="00EA3A30">
        <w:rPr>
          <w:rFonts w:eastAsia="Times New Roman"/>
          <w:sz w:val="24"/>
          <w:szCs w:val="24"/>
          <w:lang w:eastAsia="zh-CN"/>
        </w:rPr>
        <w:t>S</w:t>
      </w:r>
      <w:r w:rsidRPr="00EA3A30">
        <w:rPr>
          <w:rFonts w:eastAsia="Times New Roman"/>
          <w:sz w:val="24"/>
          <w:szCs w:val="24"/>
          <w:lang w:eastAsia="zh-CN"/>
        </w:rPr>
        <w:t xml:space="preserve">2). </w:t>
      </w:r>
      <w:r w:rsidR="0040052D" w:rsidRPr="00F71B30">
        <w:rPr>
          <w:rFonts w:eastAsia="Times New Roman"/>
          <w:sz w:val="24"/>
          <w:szCs w:val="24"/>
          <w:lang w:eastAsia="zh-CN"/>
        </w:rPr>
        <w:t xml:space="preserve">For </w:t>
      </w:r>
      <w:r w:rsidR="001C630B" w:rsidRPr="00F71B30">
        <w:rPr>
          <w:rFonts w:eastAsia="Times New Roman"/>
          <w:sz w:val="24"/>
          <w:szCs w:val="24"/>
          <w:lang w:eastAsia="zh-CN"/>
        </w:rPr>
        <w:t>clarity</w:t>
      </w:r>
      <w:r w:rsidR="0040052D" w:rsidRPr="00F71B30">
        <w:rPr>
          <w:rFonts w:eastAsia="Times New Roman"/>
          <w:sz w:val="24"/>
          <w:szCs w:val="24"/>
          <w:lang w:eastAsia="zh-CN"/>
        </w:rPr>
        <w:t xml:space="preserve">, we distinguish </w:t>
      </w:r>
      <w:r w:rsidR="001C630B" w:rsidRPr="00F71B30">
        <w:rPr>
          <w:rFonts w:eastAsia="Times New Roman"/>
          <w:sz w:val="24"/>
          <w:szCs w:val="24"/>
          <w:lang w:eastAsia="zh-CN"/>
        </w:rPr>
        <w:t xml:space="preserve">the </w:t>
      </w:r>
      <w:r w:rsidR="0040052D" w:rsidRPr="00F71B30">
        <w:rPr>
          <w:rFonts w:eastAsia="Times New Roman"/>
          <w:sz w:val="24"/>
          <w:szCs w:val="24"/>
          <w:lang w:eastAsia="zh-CN"/>
        </w:rPr>
        <w:t xml:space="preserve">oxygen atoms in the </w:t>
      </w:r>
      <w:r w:rsidR="00943A14" w:rsidRPr="00F71B30">
        <w:rPr>
          <w:rFonts w:eastAsia="Times New Roman"/>
          <w:sz w:val="24"/>
          <w:szCs w:val="24"/>
          <w:lang w:eastAsia="zh-CN"/>
        </w:rPr>
        <w:t>reactants and products</w:t>
      </w:r>
      <w:r w:rsidR="0040052D" w:rsidRPr="00F71B30">
        <w:rPr>
          <w:rFonts w:eastAsia="Times New Roman"/>
          <w:sz w:val="24"/>
          <w:szCs w:val="24"/>
          <w:lang w:eastAsia="zh-CN"/>
        </w:rPr>
        <w:t xml:space="preserve"> as </w:t>
      </w:r>
      <w:r w:rsidR="0040052D" w:rsidRPr="00F71B30">
        <w:rPr>
          <w:rFonts w:eastAsia="Times New Roman"/>
          <w:sz w:val="24"/>
          <w:szCs w:val="24"/>
          <w:vertAlign w:val="superscript"/>
          <w:lang w:eastAsia="zh-CN"/>
        </w:rPr>
        <w:t>16</w:t>
      </w:r>
      <w:r w:rsidR="0040052D" w:rsidRPr="00F71B30">
        <w:rPr>
          <w:rFonts w:eastAsia="Times New Roman"/>
          <w:sz w:val="24"/>
          <w:szCs w:val="24"/>
          <w:lang w:eastAsia="zh-CN"/>
        </w:rPr>
        <w:t xml:space="preserve">O and </w:t>
      </w:r>
      <w:r w:rsidR="0040052D" w:rsidRPr="00F71B30">
        <w:rPr>
          <w:rFonts w:eastAsia="Times New Roman"/>
          <w:sz w:val="24"/>
          <w:szCs w:val="24"/>
          <w:vertAlign w:val="superscript"/>
          <w:lang w:eastAsia="zh-CN"/>
        </w:rPr>
        <w:t>18</w:t>
      </w:r>
      <w:r w:rsidR="0040052D" w:rsidRPr="00F71B30">
        <w:rPr>
          <w:rFonts w:eastAsia="Times New Roman"/>
          <w:sz w:val="24"/>
          <w:szCs w:val="24"/>
          <w:lang w:eastAsia="zh-CN"/>
        </w:rPr>
        <w:t>O</w:t>
      </w:r>
      <w:r w:rsidR="001C630B" w:rsidRPr="00F71B30">
        <w:rPr>
          <w:rFonts w:eastAsia="Times New Roman"/>
          <w:sz w:val="24"/>
          <w:szCs w:val="24"/>
          <w:lang w:eastAsia="zh-CN"/>
        </w:rPr>
        <w:t>, respectively</w:t>
      </w:r>
      <w:r w:rsidR="0040052D" w:rsidRPr="00F71B30">
        <w:rPr>
          <w:rFonts w:eastAsia="Times New Roman"/>
          <w:sz w:val="24"/>
          <w:szCs w:val="24"/>
          <w:lang w:eastAsia="zh-CN"/>
        </w:rPr>
        <w:t>.</w:t>
      </w:r>
      <w:r w:rsidR="00BA3A57">
        <w:rPr>
          <w:rFonts w:eastAsia="Times New Roman"/>
          <w:sz w:val="24"/>
          <w:szCs w:val="24"/>
          <w:lang w:eastAsia="zh-CN"/>
        </w:rPr>
        <w:t xml:space="preserve"> </w:t>
      </w:r>
      <w:r w:rsidRPr="00EA3A30">
        <w:rPr>
          <w:rFonts w:eastAsia="Times New Roman"/>
          <w:sz w:val="24"/>
          <w:szCs w:val="24"/>
          <w:lang w:eastAsia="zh-CN"/>
        </w:rPr>
        <w:t xml:space="preserve">Here, TPD profiles at </w:t>
      </w:r>
      <w:r w:rsidRPr="00EA3A30">
        <w:rPr>
          <w:rFonts w:eastAsia="Times New Roman"/>
          <w:i/>
          <w:iCs/>
          <w:sz w:val="24"/>
          <w:szCs w:val="24"/>
          <w:lang w:eastAsia="zh-CN"/>
        </w:rPr>
        <w:t xml:space="preserve">m/z </w:t>
      </w:r>
      <w:r w:rsidRPr="00EA3A30">
        <w:rPr>
          <w:rFonts w:eastAsia="Times New Roman"/>
          <w:iCs/>
          <w:sz w:val="24"/>
          <w:szCs w:val="24"/>
          <w:lang w:eastAsia="zh-CN"/>
        </w:rPr>
        <w:t xml:space="preserve">of 50, 52, 54, and 56 in </w:t>
      </w:r>
      <w:r w:rsidRPr="00EA3A30">
        <w:rPr>
          <w:rFonts w:eastAsia="Times New Roman"/>
          <w:sz w:val="24"/>
          <w:szCs w:val="24"/>
          <w:lang w:eastAsia="zh-CN"/>
        </w:rPr>
        <w:t>the H</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18</w:t>
      </w:r>
      <w:r w:rsidRPr="00EA3A30">
        <w:rPr>
          <w:rFonts w:eastAsia="Times New Roman"/>
          <w:sz w:val="24"/>
          <w:szCs w:val="24"/>
          <w:lang w:eastAsia="zh-CN"/>
        </w:rPr>
        <w:t>O–</w:t>
      </w:r>
      <w:r w:rsidR="00C86A80"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bscript"/>
          <w:lang w:eastAsia="zh-CN"/>
        </w:rPr>
        <w:t xml:space="preserve">2 </w:t>
      </w:r>
      <w:r w:rsidRPr="00EA3A30">
        <w:rPr>
          <w:rFonts w:eastAsia="Times New Roman"/>
          <w:sz w:val="24"/>
          <w:szCs w:val="24"/>
          <w:lang w:eastAsia="zh-CN"/>
        </w:rPr>
        <w:t xml:space="preserve">ice at the </w:t>
      </w:r>
      <w:r w:rsidR="0060484A" w:rsidRPr="00E54765">
        <w:rPr>
          <w:rFonts w:eastAsia="Times New Roman"/>
          <w:sz w:val="24"/>
          <w:szCs w:val="24"/>
          <w:lang w:eastAsia="zh-CN"/>
        </w:rPr>
        <w:t>photon energy</w:t>
      </w:r>
      <w:r w:rsidR="0060484A" w:rsidRPr="00EA3A30">
        <w:rPr>
          <w:rFonts w:eastAsia="Times New Roman"/>
          <w:sz w:val="24"/>
          <w:szCs w:val="24"/>
          <w:lang w:eastAsia="zh-CN"/>
        </w:rPr>
        <w:t xml:space="preserve"> </w:t>
      </w:r>
      <w:r w:rsidRPr="00EA3A30">
        <w:rPr>
          <w:rFonts w:eastAsia="Times New Roman"/>
          <w:sz w:val="24"/>
          <w:szCs w:val="24"/>
          <w:lang w:eastAsia="zh-CN"/>
        </w:rPr>
        <w:t>of 12.20 eV can be respectively assigned to ion signals of H</w:t>
      </w:r>
      <w:r w:rsidRPr="00EA3A30">
        <w:rPr>
          <w:rFonts w:eastAsia="Times New Roman"/>
          <w:sz w:val="24"/>
          <w:szCs w:val="24"/>
          <w:vertAlign w:val="subscript"/>
          <w:lang w:eastAsia="zh-CN"/>
        </w:rPr>
        <w:t>2</w:t>
      </w:r>
      <w:r w:rsidR="00C86A80"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bscript"/>
          <w:lang w:eastAsia="zh-CN"/>
        </w:rPr>
        <w:t>3</w:t>
      </w:r>
      <w:r w:rsidRPr="00EA3A30">
        <w:rPr>
          <w:rFonts w:eastAsia="Times New Roman"/>
          <w:sz w:val="24"/>
          <w:szCs w:val="24"/>
          <w:lang w:eastAsia="zh-CN"/>
        </w:rPr>
        <w:t>, H</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18</w:t>
      </w:r>
      <w:r w:rsidRPr="00EA3A30">
        <w:rPr>
          <w:rFonts w:eastAsia="Times New Roman"/>
          <w:sz w:val="24"/>
          <w:szCs w:val="24"/>
          <w:lang w:eastAsia="zh-CN"/>
        </w:rPr>
        <w:t>O</w:t>
      </w:r>
      <w:r w:rsidR="0040052D"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H</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18</w:t>
      </w:r>
      <w:r w:rsidRPr="00EA3A30">
        <w:rPr>
          <w:rFonts w:eastAsia="Times New Roman"/>
          <w:sz w:val="24"/>
          <w:szCs w:val="24"/>
          <w:lang w:eastAsia="zh-CN"/>
        </w:rPr>
        <w:t>O</w:t>
      </w:r>
      <w:r w:rsidRPr="00EA3A30">
        <w:rPr>
          <w:rFonts w:eastAsia="Times New Roman"/>
          <w:sz w:val="24"/>
          <w:szCs w:val="24"/>
          <w:vertAlign w:val="subscript"/>
          <w:lang w:eastAsia="zh-CN"/>
        </w:rPr>
        <w:t>2</w:t>
      </w:r>
      <w:r w:rsidR="0040052D" w:rsidRPr="003C0C23">
        <w:rPr>
          <w:rFonts w:eastAsia="Times New Roman"/>
          <w:sz w:val="24"/>
          <w:szCs w:val="24"/>
          <w:vertAlign w:val="superscript"/>
          <w:lang w:eastAsia="zh-CN"/>
        </w:rPr>
        <w:t>16</w:t>
      </w:r>
      <w:r w:rsidRPr="00EA3A30">
        <w:rPr>
          <w:rFonts w:eastAsia="Times New Roman"/>
          <w:sz w:val="24"/>
          <w:szCs w:val="24"/>
          <w:lang w:eastAsia="zh-CN"/>
        </w:rPr>
        <w:t>O, and H</w:t>
      </w:r>
      <w:r w:rsidRPr="00EA3A30">
        <w:rPr>
          <w:rFonts w:eastAsia="Times New Roman"/>
          <w:sz w:val="24"/>
          <w:szCs w:val="24"/>
          <w:vertAlign w:val="subscript"/>
          <w:lang w:eastAsia="zh-CN"/>
        </w:rPr>
        <w:t>2</w:t>
      </w:r>
      <w:r w:rsidR="0040052D" w:rsidRPr="003C0C23">
        <w:rPr>
          <w:rFonts w:eastAsia="Times New Roman"/>
          <w:sz w:val="24"/>
          <w:szCs w:val="24"/>
          <w:vertAlign w:val="superscript"/>
          <w:lang w:eastAsia="zh-CN"/>
        </w:rPr>
        <w:t>1</w:t>
      </w:r>
      <w:r w:rsidR="00C86A80">
        <w:rPr>
          <w:rFonts w:eastAsia="Times New Roman"/>
          <w:sz w:val="24"/>
          <w:szCs w:val="24"/>
          <w:vertAlign w:val="superscript"/>
          <w:lang w:eastAsia="zh-CN"/>
        </w:rPr>
        <w:t>8</w:t>
      </w:r>
      <w:r w:rsidRPr="00EA3A30">
        <w:rPr>
          <w:rFonts w:eastAsia="Times New Roman"/>
          <w:sz w:val="24"/>
          <w:szCs w:val="24"/>
          <w:lang w:eastAsia="zh-CN"/>
        </w:rPr>
        <w:t>O</w:t>
      </w:r>
      <w:r w:rsidRPr="00EA3A30">
        <w:rPr>
          <w:rFonts w:eastAsia="Times New Roman"/>
          <w:sz w:val="24"/>
          <w:szCs w:val="24"/>
          <w:vertAlign w:val="subscript"/>
          <w:lang w:eastAsia="zh-CN"/>
        </w:rPr>
        <w:t>3</w:t>
      </w:r>
      <w:r w:rsidRPr="00EA3A30">
        <w:rPr>
          <w:rFonts w:eastAsia="Times New Roman"/>
          <w:sz w:val="24"/>
          <w:szCs w:val="24"/>
          <w:lang w:eastAsia="zh-CN"/>
        </w:rPr>
        <w:t xml:space="preserve">, which yield a branching ratio of </w:t>
      </w:r>
      <w:proofErr w:type="gramStart"/>
      <w:r w:rsidRPr="00EA3A30">
        <w:rPr>
          <w:rFonts w:eastAsia="Times New Roman"/>
          <w:sz w:val="24"/>
          <w:szCs w:val="24"/>
          <w:lang w:eastAsia="zh-CN"/>
        </w:rPr>
        <w:t>1</w:t>
      </w:r>
      <w:r w:rsidR="00CE25AD" w:rsidRPr="00EA3A30">
        <w:rPr>
          <w:rFonts w:eastAsia="Times New Roman"/>
          <w:sz w:val="24"/>
          <w:szCs w:val="24"/>
          <w:lang w:eastAsia="zh-CN"/>
        </w:rPr>
        <w:t xml:space="preserve"> </w:t>
      </w:r>
      <w:r w:rsidRPr="00EA3A30">
        <w:rPr>
          <w:rFonts w:eastAsia="Times New Roman"/>
          <w:sz w:val="24"/>
          <w:szCs w:val="24"/>
          <w:lang w:eastAsia="zh-CN"/>
        </w:rPr>
        <w:t>:</w:t>
      </w:r>
      <w:proofErr w:type="gramEnd"/>
      <w:r w:rsidR="00CE25AD" w:rsidRPr="00EA3A30">
        <w:rPr>
          <w:rFonts w:eastAsia="Times New Roman"/>
          <w:sz w:val="24"/>
          <w:szCs w:val="24"/>
          <w:lang w:eastAsia="zh-CN"/>
        </w:rPr>
        <w:t xml:space="preserve"> </w:t>
      </w:r>
      <w:r w:rsidRPr="00EA3A30">
        <w:rPr>
          <w:rFonts w:eastAsia="Times New Roman"/>
          <w:sz w:val="24"/>
          <w:szCs w:val="24"/>
          <w:lang w:eastAsia="zh-CN"/>
        </w:rPr>
        <w:t>1.25</w:t>
      </w:r>
      <w:r w:rsidR="00CE25AD" w:rsidRPr="00EA3A30">
        <w:rPr>
          <w:rFonts w:eastAsia="Times New Roman"/>
          <w:sz w:val="24"/>
          <w:szCs w:val="24"/>
          <w:lang w:eastAsia="zh-CN"/>
        </w:rPr>
        <w:t xml:space="preserve"> </w:t>
      </w:r>
      <w:r w:rsidRPr="00EA3A30">
        <w:rPr>
          <w:rFonts w:eastAsia="Times New Roman"/>
          <w:sz w:val="24"/>
          <w:szCs w:val="24"/>
          <w:lang w:eastAsia="zh-CN"/>
        </w:rPr>
        <w:t>:</w:t>
      </w:r>
      <w:r w:rsidR="00CE25AD" w:rsidRPr="00EA3A30">
        <w:rPr>
          <w:rFonts w:eastAsia="Times New Roman"/>
          <w:sz w:val="24"/>
          <w:szCs w:val="24"/>
          <w:lang w:eastAsia="zh-CN"/>
        </w:rPr>
        <w:t xml:space="preserve"> </w:t>
      </w:r>
      <w:r w:rsidRPr="00EA3A30">
        <w:rPr>
          <w:rFonts w:eastAsia="Times New Roman"/>
          <w:sz w:val="24"/>
          <w:szCs w:val="24"/>
          <w:lang w:eastAsia="zh-CN"/>
        </w:rPr>
        <w:t>1.03</w:t>
      </w:r>
      <w:r w:rsidR="00CE25AD" w:rsidRPr="00EA3A30">
        <w:rPr>
          <w:rFonts w:eastAsia="Times New Roman"/>
          <w:sz w:val="24"/>
          <w:szCs w:val="24"/>
          <w:lang w:eastAsia="zh-CN"/>
        </w:rPr>
        <w:t xml:space="preserve"> </w:t>
      </w:r>
      <w:r w:rsidRPr="00EA3A30">
        <w:rPr>
          <w:rFonts w:eastAsia="Times New Roman"/>
          <w:sz w:val="24"/>
          <w:szCs w:val="24"/>
          <w:lang w:eastAsia="zh-CN"/>
        </w:rPr>
        <w:t>:</w:t>
      </w:r>
      <w:r w:rsidR="00CE25AD" w:rsidRPr="00EA3A30">
        <w:rPr>
          <w:rFonts w:eastAsia="Times New Roman"/>
          <w:sz w:val="24"/>
          <w:szCs w:val="24"/>
          <w:lang w:eastAsia="zh-CN"/>
        </w:rPr>
        <w:t xml:space="preserve"> </w:t>
      </w:r>
      <w:r w:rsidRPr="00EA3A30">
        <w:rPr>
          <w:rFonts w:eastAsia="Times New Roman"/>
          <w:sz w:val="24"/>
          <w:szCs w:val="24"/>
          <w:lang w:eastAsia="zh-CN"/>
        </w:rPr>
        <w:t xml:space="preserve">1.13 after the integration of each TPD profile at distinct </w:t>
      </w:r>
      <w:r w:rsidRPr="00EA3A30">
        <w:rPr>
          <w:rFonts w:eastAsia="Times New Roman"/>
          <w:i/>
          <w:iCs/>
          <w:sz w:val="24"/>
          <w:szCs w:val="24"/>
          <w:lang w:eastAsia="zh-CN"/>
        </w:rPr>
        <w:t>m/z</w:t>
      </w:r>
      <w:r w:rsidRPr="00EA3A30">
        <w:rPr>
          <w:rFonts w:eastAsia="Times New Roman"/>
          <w:iCs/>
          <w:sz w:val="24"/>
          <w:szCs w:val="24"/>
          <w:lang w:eastAsia="zh-CN"/>
        </w:rPr>
        <w:t xml:space="preserve">. Similarly, TPD profiles at </w:t>
      </w:r>
      <w:r w:rsidRPr="00EA3A30">
        <w:rPr>
          <w:rFonts w:eastAsia="Times New Roman"/>
          <w:i/>
          <w:iCs/>
          <w:sz w:val="24"/>
          <w:szCs w:val="24"/>
          <w:lang w:eastAsia="zh-CN"/>
        </w:rPr>
        <w:t xml:space="preserve">m/z </w:t>
      </w:r>
      <w:r w:rsidRPr="00EA3A30">
        <w:rPr>
          <w:rFonts w:eastAsia="Times New Roman"/>
          <w:iCs/>
          <w:sz w:val="24"/>
          <w:szCs w:val="24"/>
          <w:lang w:eastAsia="zh-CN"/>
        </w:rPr>
        <w:t xml:space="preserve">of 33, 35, and 37 at </w:t>
      </w:r>
      <w:r w:rsidR="00CE25AD" w:rsidRPr="00E54765">
        <w:rPr>
          <w:rFonts w:eastAsia="Times New Roman"/>
          <w:iCs/>
          <w:sz w:val="24"/>
          <w:szCs w:val="24"/>
          <w:lang w:eastAsia="zh-CN"/>
        </w:rPr>
        <w:t>a photon energy</w:t>
      </w:r>
      <w:r w:rsidR="00CE25AD" w:rsidRPr="00EA3A30">
        <w:rPr>
          <w:rFonts w:eastAsia="Times New Roman"/>
          <w:iCs/>
          <w:sz w:val="24"/>
          <w:szCs w:val="24"/>
          <w:lang w:eastAsia="zh-CN"/>
        </w:rPr>
        <w:t xml:space="preserve"> </w:t>
      </w:r>
      <w:r w:rsidRPr="00EA3A30">
        <w:rPr>
          <w:rFonts w:eastAsia="Times New Roman"/>
          <w:iCs/>
          <w:sz w:val="24"/>
          <w:szCs w:val="24"/>
          <w:lang w:eastAsia="zh-CN"/>
        </w:rPr>
        <w:t>of 11.40 eV</w:t>
      </w:r>
      <w:r w:rsidRPr="00EA3A30">
        <w:rPr>
          <w:rFonts w:eastAsia="Times New Roman"/>
          <w:sz w:val="24"/>
          <w:szCs w:val="24"/>
          <w:lang w:eastAsia="zh-CN"/>
        </w:rPr>
        <w:t xml:space="preserve"> correspond to ions of H</w:t>
      </w:r>
      <w:r w:rsidR="0040052D"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H</w:t>
      </w:r>
      <w:r w:rsidR="0040052D"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perscript"/>
          <w:lang w:eastAsia="zh-CN"/>
        </w:rPr>
        <w:t>18</w:t>
      </w:r>
      <w:r w:rsidRPr="00EA3A30">
        <w:rPr>
          <w:rFonts w:eastAsia="Times New Roman"/>
          <w:sz w:val="24"/>
          <w:szCs w:val="24"/>
          <w:lang w:eastAsia="zh-CN"/>
        </w:rPr>
        <w:t>O, and H</w:t>
      </w:r>
      <w:r w:rsidRPr="00EA3A30">
        <w:rPr>
          <w:rFonts w:eastAsia="Times New Roman"/>
          <w:sz w:val="24"/>
          <w:szCs w:val="24"/>
          <w:vertAlign w:val="superscript"/>
          <w:lang w:eastAsia="zh-CN"/>
        </w:rPr>
        <w:t>18</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xml:space="preserve"> whose branching ratio is </w:t>
      </w:r>
      <w:proofErr w:type="gramStart"/>
      <w:r w:rsidRPr="00EA3A30">
        <w:rPr>
          <w:rFonts w:eastAsia="Times New Roman"/>
          <w:sz w:val="24"/>
          <w:szCs w:val="24"/>
          <w:lang w:eastAsia="zh-CN"/>
        </w:rPr>
        <w:t>1</w:t>
      </w:r>
      <w:r w:rsidR="00CE25AD" w:rsidRPr="00EA3A30">
        <w:rPr>
          <w:rFonts w:eastAsia="Times New Roman"/>
          <w:sz w:val="24"/>
          <w:szCs w:val="24"/>
          <w:lang w:eastAsia="zh-CN"/>
        </w:rPr>
        <w:t xml:space="preserve"> </w:t>
      </w:r>
      <w:r w:rsidRPr="00EA3A30">
        <w:rPr>
          <w:rFonts w:eastAsia="Times New Roman"/>
          <w:sz w:val="24"/>
          <w:szCs w:val="24"/>
          <w:lang w:eastAsia="zh-CN"/>
        </w:rPr>
        <w:t>:</w:t>
      </w:r>
      <w:proofErr w:type="gramEnd"/>
      <w:r w:rsidR="00CE25AD" w:rsidRPr="00EA3A30">
        <w:rPr>
          <w:rFonts w:eastAsia="Times New Roman"/>
          <w:sz w:val="24"/>
          <w:szCs w:val="24"/>
          <w:lang w:eastAsia="zh-CN"/>
        </w:rPr>
        <w:t xml:space="preserve"> </w:t>
      </w:r>
      <w:r w:rsidRPr="00EA3A30">
        <w:rPr>
          <w:rFonts w:eastAsia="Times New Roman"/>
          <w:sz w:val="24"/>
          <w:szCs w:val="24"/>
          <w:lang w:eastAsia="zh-CN"/>
        </w:rPr>
        <w:t>0.74</w:t>
      </w:r>
      <w:r w:rsidR="00CE25AD" w:rsidRPr="00EA3A30">
        <w:rPr>
          <w:rFonts w:eastAsia="Times New Roman"/>
          <w:sz w:val="24"/>
          <w:szCs w:val="24"/>
          <w:lang w:eastAsia="zh-CN"/>
        </w:rPr>
        <w:t xml:space="preserve"> </w:t>
      </w:r>
      <w:r w:rsidRPr="00EA3A30">
        <w:rPr>
          <w:rFonts w:eastAsia="Times New Roman"/>
          <w:sz w:val="24"/>
          <w:szCs w:val="24"/>
          <w:lang w:eastAsia="zh-CN"/>
        </w:rPr>
        <w:t>:</w:t>
      </w:r>
      <w:r w:rsidR="00CE25AD" w:rsidRPr="00EA3A30">
        <w:rPr>
          <w:rFonts w:eastAsia="Times New Roman"/>
          <w:sz w:val="24"/>
          <w:szCs w:val="24"/>
          <w:lang w:eastAsia="zh-CN"/>
        </w:rPr>
        <w:t xml:space="preserve"> </w:t>
      </w:r>
      <w:r w:rsidRPr="00EA3A30">
        <w:rPr>
          <w:rFonts w:eastAsia="Times New Roman"/>
          <w:sz w:val="24"/>
          <w:szCs w:val="24"/>
          <w:lang w:eastAsia="zh-CN"/>
        </w:rPr>
        <w:t xml:space="preserve">1.07, while those at </w:t>
      </w:r>
      <w:r w:rsidRPr="00EA3A30">
        <w:rPr>
          <w:rFonts w:eastAsia="Times New Roman"/>
          <w:i/>
          <w:iCs/>
          <w:sz w:val="24"/>
          <w:szCs w:val="24"/>
          <w:lang w:eastAsia="zh-CN"/>
        </w:rPr>
        <w:t xml:space="preserve">m/z </w:t>
      </w:r>
      <w:r w:rsidRPr="00EA3A30">
        <w:rPr>
          <w:rFonts w:eastAsia="Times New Roman"/>
          <w:iCs/>
          <w:sz w:val="24"/>
          <w:szCs w:val="24"/>
          <w:lang w:eastAsia="zh-CN"/>
        </w:rPr>
        <w:t>of 34, 36</w:t>
      </w:r>
      <w:r w:rsidR="00E54765" w:rsidRPr="00F177A8">
        <w:rPr>
          <w:rFonts w:eastAsia="宋体"/>
          <w:iCs/>
          <w:sz w:val="24"/>
          <w:szCs w:val="24"/>
          <w:lang w:eastAsia="zh-CN"/>
        </w:rPr>
        <w:t>,</w:t>
      </w:r>
      <w:r w:rsidRPr="00EA3A30">
        <w:rPr>
          <w:rFonts w:eastAsia="Times New Roman"/>
          <w:iCs/>
          <w:sz w:val="24"/>
          <w:szCs w:val="24"/>
          <w:lang w:eastAsia="zh-CN"/>
        </w:rPr>
        <w:t xml:space="preserve"> and 38 at </w:t>
      </w:r>
      <w:r w:rsidR="00CE25AD" w:rsidRPr="00E54765">
        <w:rPr>
          <w:rFonts w:eastAsia="Times New Roman"/>
          <w:iCs/>
          <w:sz w:val="24"/>
          <w:szCs w:val="24"/>
          <w:lang w:eastAsia="zh-CN"/>
        </w:rPr>
        <w:t>the photon energy</w:t>
      </w:r>
      <w:r w:rsidR="00CE25AD" w:rsidRPr="00EA3A30">
        <w:rPr>
          <w:rFonts w:eastAsia="Times New Roman"/>
          <w:iCs/>
          <w:sz w:val="24"/>
          <w:szCs w:val="24"/>
          <w:lang w:eastAsia="zh-CN"/>
        </w:rPr>
        <w:t xml:space="preserve"> </w:t>
      </w:r>
      <w:r w:rsidRPr="00EA3A30">
        <w:rPr>
          <w:rFonts w:eastAsia="Times New Roman"/>
          <w:iCs/>
          <w:sz w:val="24"/>
          <w:szCs w:val="24"/>
          <w:lang w:eastAsia="zh-CN"/>
        </w:rPr>
        <w:t>of 11.40 eV</w:t>
      </w:r>
      <w:r w:rsidRPr="00EA3A30">
        <w:rPr>
          <w:rFonts w:eastAsia="Times New Roman"/>
          <w:sz w:val="24"/>
          <w:szCs w:val="24"/>
          <w:lang w:eastAsia="zh-CN"/>
        </w:rPr>
        <w:t xml:space="preserve"> correspond to ions of H</w:t>
      </w:r>
      <w:r w:rsidRPr="00EA3A30">
        <w:rPr>
          <w:rFonts w:eastAsia="Times New Roman"/>
          <w:sz w:val="24"/>
          <w:szCs w:val="24"/>
          <w:vertAlign w:val="subscript"/>
          <w:lang w:eastAsia="zh-CN"/>
        </w:rPr>
        <w:t>2</w:t>
      </w:r>
      <w:r w:rsidR="0040052D"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H</w:t>
      </w:r>
      <w:r w:rsidRPr="00EA3A30">
        <w:rPr>
          <w:rFonts w:eastAsia="Times New Roman"/>
          <w:sz w:val="24"/>
          <w:szCs w:val="24"/>
          <w:vertAlign w:val="subscript"/>
          <w:lang w:eastAsia="zh-CN"/>
        </w:rPr>
        <w:t>2</w:t>
      </w:r>
      <w:r w:rsidR="0040052D" w:rsidRPr="003C0C23">
        <w:rPr>
          <w:rFonts w:eastAsia="Times New Roman"/>
          <w:sz w:val="24"/>
          <w:szCs w:val="24"/>
          <w:vertAlign w:val="superscript"/>
          <w:lang w:eastAsia="zh-CN"/>
        </w:rPr>
        <w:t>16</w:t>
      </w:r>
      <w:r w:rsidRPr="00EA3A30">
        <w:rPr>
          <w:rFonts w:eastAsia="Times New Roman"/>
          <w:sz w:val="24"/>
          <w:szCs w:val="24"/>
          <w:lang w:eastAsia="zh-CN"/>
        </w:rPr>
        <w:t>O</w:t>
      </w:r>
      <w:r w:rsidRPr="00EA3A30">
        <w:rPr>
          <w:rFonts w:eastAsia="Times New Roman"/>
          <w:sz w:val="24"/>
          <w:szCs w:val="24"/>
          <w:vertAlign w:val="superscript"/>
          <w:lang w:eastAsia="zh-CN"/>
        </w:rPr>
        <w:t>18</w:t>
      </w:r>
      <w:r w:rsidRPr="00EA3A30">
        <w:rPr>
          <w:rFonts w:eastAsia="Times New Roman"/>
          <w:sz w:val="24"/>
          <w:szCs w:val="24"/>
          <w:lang w:eastAsia="zh-CN"/>
        </w:rPr>
        <w:t>O, and H</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18</w:t>
      </w:r>
      <w:r w:rsidRPr="00EA3A30">
        <w:rPr>
          <w:rFonts w:eastAsia="Times New Roman"/>
          <w:sz w:val="24"/>
          <w:szCs w:val="24"/>
          <w:lang w:eastAsia="zh-CN"/>
        </w:rPr>
        <w:t>O</w:t>
      </w:r>
      <w:r w:rsidRPr="00EA3A30">
        <w:rPr>
          <w:rFonts w:eastAsia="Times New Roman"/>
          <w:sz w:val="24"/>
          <w:szCs w:val="24"/>
          <w:vertAlign w:val="subscript"/>
          <w:lang w:eastAsia="zh-CN"/>
        </w:rPr>
        <w:t>2</w:t>
      </w:r>
      <w:r w:rsidRPr="00EA3A30">
        <w:rPr>
          <w:rFonts w:eastAsia="Times New Roman"/>
          <w:sz w:val="24"/>
          <w:szCs w:val="24"/>
          <w:lang w:eastAsia="zh-CN"/>
        </w:rPr>
        <w:t xml:space="preserve"> whose branching ratio is 1</w:t>
      </w:r>
      <w:r w:rsidR="00CE25AD" w:rsidRPr="00EA3A30">
        <w:rPr>
          <w:rFonts w:eastAsia="Times New Roman"/>
          <w:sz w:val="24"/>
          <w:szCs w:val="24"/>
          <w:lang w:eastAsia="zh-CN"/>
        </w:rPr>
        <w:t xml:space="preserve"> </w:t>
      </w:r>
      <w:r w:rsidRPr="00EA3A30">
        <w:rPr>
          <w:rFonts w:eastAsia="Times New Roman"/>
          <w:sz w:val="24"/>
          <w:szCs w:val="24"/>
          <w:lang w:eastAsia="zh-CN"/>
        </w:rPr>
        <w:t>:</w:t>
      </w:r>
      <w:r w:rsidR="00CE25AD" w:rsidRPr="00EA3A30">
        <w:rPr>
          <w:rFonts w:eastAsia="Times New Roman"/>
          <w:sz w:val="24"/>
          <w:szCs w:val="24"/>
          <w:lang w:eastAsia="zh-CN"/>
        </w:rPr>
        <w:t xml:space="preserve"> </w:t>
      </w:r>
      <w:r w:rsidRPr="00EA3A30">
        <w:rPr>
          <w:rFonts w:eastAsia="Times New Roman"/>
          <w:sz w:val="24"/>
          <w:szCs w:val="24"/>
          <w:lang w:eastAsia="zh-CN"/>
        </w:rPr>
        <w:t>1.24</w:t>
      </w:r>
      <w:r w:rsidR="00CE25AD" w:rsidRPr="00EA3A30">
        <w:rPr>
          <w:rFonts w:eastAsia="Times New Roman"/>
          <w:sz w:val="24"/>
          <w:szCs w:val="24"/>
          <w:lang w:eastAsia="zh-CN"/>
        </w:rPr>
        <w:t xml:space="preserve"> </w:t>
      </w:r>
      <w:r w:rsidRPr="00EA3A30">
        <w:rPr>
          <w:rFonts w:eastAsia="Times New Roman"/>
          <w:sz w:val="24"/>
          <w:szCs w:val="24"/>
          <w:lang w:eastAsia="zh-CN"/>
        </w:rPr>
        <w:t>:</w:t>
      </w:r>
      <w:r w:rsidR="00CE25AD" w:rsidRPr="00EA3A30">
        <w:rPr>
          <w:rFonts w:eastAsia="Times New Roman"/>
          <w:sz w:val="24"/>
          <w:szCs w:val="24"/>
          <w:lang w:eastAsia="zh-CN"/>
        </w:rPr>
        <w:t xml:space="preserve"> </w:t>
      </w:r>
      <w:r w:rsidRPr="00EA3A30">
        <w:rPr>
          <w:rFonts w:eastAsia="Times New Roman"/>
          <w:sz w:val="24"/>
          <w:szCs w:val="24"/>
          <w:lang w:eastAsia="zh-CN"/>
        </w:rPr>
        <w:t xml:space="preserve">0.90. </w:t>
      </w:r>
    </w:p>
    <w:p w14:paraId="35B66359" w14:textId="2CA9B344" w:rsidR="007F0FF0" w:rsidRPr="00F71B30" w:rsidRDefault="000C521A" w:rsidP="00E14274">
      <w:pPr>
        <w:autoSpaceDE w:val="0"/>
        <w:autoSpaceDN w:val="0"/>
        <w:adjustRightInd w:val="0"/>
        <w:spacing w:after="240" w:line="360" w:lineRule="auto"/>
        <w:ind w:firstLine="288"/>
        <w:jc w:val="both"/>
        <w:rPr>
          <w:rFonts w:eastAsia="Times New Roman"/>
          <w:sz w:val="24"/>
          <w:szCs w:val="24"/>
          <w:lang w:eastAsia="zh-CN"/>
        </w:rPr>
      </w:pPr>
      <w:r w:rsidRPr="00F71B30">
        <w:rPr>
          <w:sz w:val="24"/>
          <w:szCs w:val="24"/>
          <w:lang w:eastAsia="zh-CN"/>
        </w:rPr>
        <w:t>We</w:t>
      </w:r>
      <w:r w:rsidRPr="00F71B30">
        <w:rPr>
          <w:rFonts w:eastAsia="Times New Roman"/>
          <w:sz w:val="24"/>
          <w:szCs w:val="24"/>
          <w:lang w:eastAsia="zh-CN"/>
        </w:rPr>
        <w:t xml:space="preserve"> also </w:t>
      </w:r>
      <w:r w:rsidR="009F4A43" w:rsidRPr="00F71B30">
        <w:rPr>
          <w:rFonts w:eastAsia="Times New Roman"/>
          <w:sz w:val="24"/>
          <w:szCs w:val="24"/>
          <w:lang w:eastAsia="zh-CN"/>
        </w:rPr>
        <w:t>analyzed</w:t>
      </w:r>
      <w:r w:rsidRPr="00F71B30">
        <w:rPr>
          <w:rFonts w:eastAsia="Times New Roman"/>
          <w:sz w:val="24"/>
          <w:szCs w:val="24"/>
          <w:lang w:eastAsia="zh-CN"/>
        </w:rPr>
        <w:t xml:space="preserve"> the </w:t>
      </w:r>
      <w:r w:rsidR="00FA5D1B" w:rsidRPr="00F71B30">
        <w:rPr>
          <w:rFonts w:eastAsia="Times New Roman"/>
          <w:sz w:val="24"/>
          <w:szCs w:val="24"/>
          <w:lang w:eastAsia="zh-CN"/>
        </w:rPr>
        <w:t xml:space="preserve">subliming molecules via an </w:t>
      </w:r>
      <w:r w:rsidR="00992DD1" w:rsidRPr="00F71B30">
        <w:rPr>
          <w:rFonts w:eastAsia="Times New Roman"/>
          <w:sz w:val="24"/>
          <w:szCs w:val="24"/>
          <w:lang w:eastAsia="zh-CN"/>
        </w:rPr>
        <w:t>electron-</w:t>
      </w:r>
      <w:r w:rsidR="00FA5D1B" w:rsidRPr="00F71B30">
        <w:rPr>
          <w:rFonts w:eastAsia="Times New Roman"/>
          <w:sz w:val="24"/>
          <w:szCs w:val="24"/>
          <w:lang w:eastAsia="zh-CN"/>
        </w:rPr>
        <w:t>impact quadrupole mass spectrometer</w:t>
      </w:r>
      <w:r w:rsidR="007F0FF0" w:rsidRPr="00F71B30">
        <w:rPr>
          <w:rFonts w:eastAsia="Times New Roman"/>
          <w:sz w:val="24"/>
          <w:szCs w:val="24"/>
          <w:lang w:eastAsia="zh-CN"/>
        </w:rPr>
        <w:t xml:space="preserve"> (EI-QMS)</w:t>
      </w:r>
      <w:r w:rsidR="00FA5D1B" w:rsidRPr="00F71B30">
        <w:rPr>
          <w:rFonts w:eastAsia="Times New Roman"/>
          <w:sz w:val="24"/>
          <w:szCs w:val="24"/>
          <w:lang w:eastAsia="zh-CN"/>
        </w:rPr>
        <w:t xml:space="preserve"> operating with 70 eV electrons</w:t>
      </w:r>
      <w:r w:rsidRPr="00F71B30">
        <w:rPr>
          <w:rFonts w:eastAsia="Times New Roman"/>
          <w:sz w:val="24"/>
          <w:szCs w:val="24"/>
          <w:lang w:eastAsia="zh-CN"/>
        </w:rPr>
        <w:t>.</w:t>
      </w:r>
      <w:r w:rsidR="00992DD1" w:rsidRPr="00F71B30">
        <w:rPr>
          <w:rFonts w:eastAsia="Times New Roman"/>
          <w:sz w:val="24"/>
          <w:szCs w:val="24"/>
          <w:lang w:eastAsia="zh-CN"/>
        </w:rPr>
        <w:t xml:space="preserve"> Here, ion signals were detected at </w:t>
      </w:r>
      <w:r w:rsidR="00992DD1" w:rsidRPr="00F71B30">
        <w:rPr>
          <w:rFonts w:eastAsia="Times New Roman"/>
          <w:i/>
          <w:sz w:val="24"/>
          <w:szCs w:val="24"/>
          <w:lang w:eastAsia="zh-CN"/>
        </w:rPr>
        <w:t>m</w:t>
      </w:r>
      <w:r w:rsidR="00992DD1" w:rsidRPr="00F71B30">
        <w:rPr>
          <w:rFonts w:eastAsia="Times New Roman"/>
          <w:sz w:val="24"/>
          <w:szCs w:val="24"/>
          <w:lang w:eastAsia="zh-CN"/>
        </w:rPr>
        <w:t>/</w:t>
      </w:r>
      <w:r w:rsidR="00992DD1" w:rsidRPr="00F71B30">
        <w:rPr>
          <w:rFonts w:eastAsia="Times New Roman"/>
          <w:i/>
          <w:sz w:val="24"/>
          <w:szCs w:val="24"/>
          <w:lang w:eastAsia="zh-CN"/>
        </w:rPr>
        <w:t>z</w:t>
      </w:r>
      <w:r w:rsidR="00992DD1" w:rsidRPr="00F71B30">
        <w:rPr>
          <w:rFonts w:eastAsia="Times New Roman"/>
          <w:sz w:val="24"/>
          <w:szCs w:val="24"/>
          <w:lang w:eastAsia="zh-CN"/>
        </w:rPr>
        <w:t xml:space="preserve"> of 34 and 48 in the H</w:t>
      </w:r>
      <w:r w:rsidR="00992DD1" w:rsidRPr="00F71B30">
        <w:rPr>
          <w:rFonts w:eastAsia="Times New Roman"/>
          <w:sz w:val="24"/>
          <w:szCs w:val="24"/>
          <w:vertAlign w:val="subscript"/>
          <w:lang w:eastAsia="zh-CN"/>
        </w:rPr>
        <w:t>2</w:t>
      </w:r>
      <w:r w:rsidR="00C86A80" w:rsidRPr="00F71B30">
        <w:rPr>
          <w:rFonts w:eastAsia="Times New Roman"/>
          <w:sz w:val="24"/>
          <w:szCs w:val="24"/>
          <w:vertAlign w:val="superscript"/>
          <w:lang w:eastAsia="zh-CN"/>
        </w:rPr>
        <w:t>16</w:t>
      </w:r>
      <w:r w:rsidR="00992DD1" w:rsidRPr="00F71B30">
        <w:rPr>
          <w:rFonts w:eastAsia="Times New Roman"/>
          <w:sz w:val="24"/>
          <w:szCs w:val="24"/>
          <w:lang w:eastAsia="zh-CN"/>
        </w:rPr>
        <w:t>O–</w:t>
      </w:r>
      <w:r w:rsidR="00C86A80" w:rsidRPr="00F71B30">
        <w:rPr>
          <w:rFonts w:eastAsia="Times New Roman"/>
          <w:sz w:val="24"/>
          <w:szCs w:val="24"/>
          <w:vertAlign w:val="superscript"/>
          <w:lang w:eastAsia="zh-CN"/>
        </w:rPr>
        <w:t>16</w:t>
      </w:r>
      <w:r w:rsidR="00992DD1" w:rsidRPr="00F71B30">
        <w:rPr>
          <w:rFonts w:eastAsia="Times New Roman"/>
          <w:sz w:val="24"/>
          <w:szCs w:val="24"/>
          <w:lang w:eastAsia="zh-CN"/>
        </w:rPr>
        <w:t>O</w:t>
      </w:r>
      <w:r w:rsidR="00992DD1" w:rsidRPr="00F71B30">
        <w:rPr>
          <w:rFonts w:eastAsia="Times New Roman"/>
          <w:sz w:val="24"/>
          <w:szCs w:val="24"/>
          <w:vertAlign w:val="subscript"/>
          <w:lang w:eastAsia="zh-CN"/>
        </w:rPr>
        <w:t>2</w:t>
      </w:r>
      <w:r w:rsidR="00992DD1" w:rsidRPr="00F71B30">
        <w:rPr>
          <w:rFonts w:eastAsia="Times New Roman"/>
          <w:sz w:val="24"/>
          <w:szCs w:val="24"/>
          <w:lang w:eastAsia="zh-CN"/>
        </w:rPr>
        <w:t xml:space="preserve"> ices, </w:t>
      </w:r>
      <w:r w:rsidR="009F4A43" w:rsidRPr="00F71B30">
        <w:rPr>
          <w:rFonts w:eastAsia="Times New Roman"/>
          <w:sz w:val="24"/>
          <w:szCs w:val="24"/>
          <w:lang w:eastAsia="zh-CN"/>
        </w:rPr>
        <w:t>indicating the formation of H</w:t>
      </w:r>
      <w:r w:rsidR="009F4A43" w:rsidRPr="00F71B30">
        <w:rPr>
          <w:rFonts w:eastAsia="Times New Roman"/>
          <w:sz w:val="24"/>
          <w:szCs w:val="24"/>
          <w:vertAlign w:val="subscript"/>
          <w:lang w:eastAsia="zh-CN"/>
        </w:rPr>
        <w:t>2</w:t>
      </w:r>
      <w:r w:rsidR="00C86A80" w:rsidRPr="00F71B30">
        <w:rPr>
          <w:rFonts w:eastAsia="Times New Roman"/>
          <w:sz w:val="24"/>
          <w:szCs w:val="24"/>
          <w:vertAlign w:val="superscript"/>
          <w:lang w:eastAsia="zh-CN"/>
        </w:rPr>
        <w:t>16</w:t>
      </w:r>
      <w:r w:rsidR="009F4A43" w:rsidRPr="00F71B30">
        <w:rPr>
          <w:rFonts w:eastAsia="Times New Roman"/>
          <w:sz w:val="24"/>
          <w:szCs w:val="24"/>
          <w:lang w:eastAsia="zh-CN"/>
        </w:rPr>
        <w:t>O</w:t>
      </w:r>
      <w:r w:rsidR="009F4A43" w:rsidRPr="00F71B30">
        <w:rPr>
          <w:rFonts w:eastAsia="Times New Roman"/>
          <w:sz w:val="24"/>
          <w:szCs w:val="24"/>
          <w:vertAlign w:val="subscript"/>
          <w:lang w:eastAsia="zh-CN"/>
        </w:rPr>
        <w:t>2</w:t>
      </w:r>
      <w:r w:rsidR="009F4A43" w:rsidRPr="00F71B30">
        <w:rPr>
          <w:rFonts w:eastAsia="Times New Roman"/>
          <w:sz w:val="24"/>
          <w:szCs w:val="24"/>
          <w:lang w:eastAsia="zh-CN"/>
        </w:rPr>
        <w:t xml:space="preserve"> and </w:t>
      </w:r>
      <w:r w:rsidR="00C86A80" w:rsidRPr="00F71B30">
        <w:rPr>
          <w:rFonts w:eastAsia="Times New Roman"/>
          <w:sz w:val="24"/>
          <w:szCs w:val="24"/>
          <w:vertAlign w:val="superscript"/>
          <w:lang w:eastAsia="zh-CN"/>
        </w:rPr>
        <w:t>16</w:t>
      </w:r>
      <w:r w:rsidR="009F4A43" w:rsidRPr="00F71B30">
        <w:rPr>
          <w:rFonts w:eastAsia="Times New Roman"/>
          <w:sz w:val="24"/>
          <w:szCs w:val="24"/>
          <w:lang w:eastAsia="zh-CN"/>
        </w:rPr>
        <w:t>O</w:t>
      </w:r>
      <w:r w:rsidR="00C86A80" w:rsidRPr="00F71B30">
        <w:rPr>
          <w:rFonts w:eastAsia="Times New Roman"/>
          <w:sz w:val="24"/>
          <w:szCs w:val="24"/>
          <w:vertAlign w:val="subscript"/>
          <w:lang w:eastAsia="zh-CN"/>
        </w:rPr>
        <w:t>3</w:t>
      </w:r>
      <w:r w:rsidR="00525316" w:rsidRPr="00F71B30">
        <w:rPr>
          <w:rFonts w:eastAsia="Times New Roman"/>
          <w:sz w:val="24"/>
          <w:szCs w:val="24"/>
          <w:vertAlign w:val="subscript"/>
          <w:lang w:eastAsia="zh-CN"/>
        </w:rPr>
        <w:t xml:space="preserve"> </w:t>
      </w:r>
      <w:r w:rsidR="00525316" w:rsidRPr="00F71B30">
        <w:rPr>
          <w:rFonts w:eastAsia="Times New Roman"/>
          <w:sz w:val="24"/>
          <w:szCs w:val="24"/>
          <w:lang w:eastAsia="zh-CN"/>
        </w:rPr>
        <w:t>(fig. S3)</w:t>
      </w:r>
      <w:r w:rsidR="00C86A80" w:rsidRPr="00F71B30">
        <w:rPr>
          <w:rFonts w:eastAsia="宋体"/>
          <w:sz w:val="24"/>
          <w:szCs w:val="24"/>
          <w:lang w:eastAsia="zh-CN"/>
        </w:rPr>
        <w:t>.</w:t>
      </w:r>
      <w:r w:rsidR="00C86A80" w:rsidRPr="00F71B30">
        <w:rPr>
          <w:rFonts w:eastAsia="Times New Roman"/>
          <w:sz w:val="24"/>
          <w:szCs w:val="24"/>
          <w:lang w:eastAsia="zh-CN"/>
        </w:rPr>
        <w:t xml:space="preserve"> </w:t>
      </w:r>
      <w:r w:rsidR="00D52780" w:rsidRPr="00F71B30">
        <w:rPr>
          <w:rFonts w:eastAsia="Times New Roman"/>
          <w:sz w:val="24"/>
          <w:szCs w:val="24"/>
          <w:lang w:eastAsia="zh-CN"/>
        </w:rPr>
        <w:t>We cannot assign i</w:t>
      </w:r>
      <w:r w:rsidR="00CF6871" w:rsidRPr="00F71B30">
        <w:rPr>
          <w:rFonts w:eastAsia="Times New Roman"/>
          <w:sz w:val="24"/>
          <w:szCs w:val="24"/>
          <w:lang w:eastAsia="zh-CN"/>
        </w:rPr>
        <w:t xml:space="preserve">on signals at </w:t>
      </w:r>
      <w:r w:rsidR="00CF6871" w:rsidRPr="00F71B30">
        <w:rPr>
          <w:rFonts w:eastAsia="Times New Roman"/>
          <w:i/>
          <w:sz w:val="24"/>
          <w:szCs w:val="24"/>
          <w:lang w:eastAsia="zh-CN"/>
        </w:rPr>
        <w:t>m</w:t>
      </w:r>
      <w:r w:rsidR="00CF6871" w:rsidRPr="00F71B30">
        <w:rPr>
          <w:rFonts w:eastAsia="Times New Roman"/>
          <w:sz w:val="24"/>
          <w:szCs w:val="24"/>
          <w:lang w:eastAsia="zh-CN"/>
        </w:rPr>
        <w:t>/</w:t>
      </w:r>
      <w:r w:rsidR="00CF6871" w:rsidRPr="00F71B30">
        <w:rPr>
          <w:rFonts w:eastAsia="Times New Roman"/>
          <w:i/>
          <w:sz w:val="24"/>
          <w:szCs w:val="24"/>
          <w:lang w:eastAsia="zh-CN"/>
        </w:rPr>
        <w:t>z</w:t>
      </w:r>
      <w:r w:rsidR="00CF6871" w:rsidRPr="00F71B30">
        <w:rPr>
          <w:rFonts w:eastAsia="Times New Roman"/>
          <w:sz w:val="24"/>
          <w:szCs w:val="24"/>
          <w:lang w:eastAsia="zh-CN"/>
        </w:rPr>
        <w:t xml:space="preserve"> of 33</w:t>
      </w:r>
      <w:r w:rsidR="00D52780" w:rsidRPr="00F71B30">
        <w:rPr>
          <w:rFonts w:eastAsia="Times New Roman"/>
          <w:sz w:val="24"/>
          <w:szCs w:val="24"/>
          <w:lang w:eastAsia="zh-CN"/>
        </w:rPr>
        <w:t xml:space="preserve"> to </w:t>
      </w:r>
      <w:r w:rsidR="00CF6871" w:rsidRPr="00F71B30">
        <w:rPr>
          <w:rFonts w:eastAsia="Times New Roman"/>
          <w:sz w:val="24"/>
          <w:szCs w:val="24"/>
          <w:lang w:eastAsia="zh-CN"/>
        </w:rPr>
        <w:t>H</w:t>
      </w:r>
      <w:r w:rsidR="00CF6871" w:rsidRPr="00F71B30">
        <w:rPr>
          <w:rFonts w:eastAsia="Times New Roman"/>
          <w:sz w:val="24"/>
          <w:szCs w:val="24"/>
          <w:vertAlign w:val="superscript"/>
          <w:lang w:eastAsia="zh-CN"/>
        </w:rPr>
        <w:t>16</w:t>
      </w:r>
      <w:r w:rsidR="00CF6871" w:rsidRPr="00F71B30">
        <w:rPr>
          <w:rFonts w:eastAsia="Times New Roman"/>
          <w:sz w:val="24"/>
          <w:szCs w:val="24"/>
          <w:lang w:eastAsia="zh-CN"/>
        </w:rPr>
        <w:t>O</w:t>
      </w:r>
      <w:r w:rsidR="00CF6871" w:rsidRPr="00F71B30">
        <w:rPr>
          <w:rFonts w:eastAsia="Times New Roman"/>
          <w:sz w:val="24"/>
          <w:szCs w:val="24"/>
          <w:vertAlign w:val="subscript"/>
          <w:lang w:eastAsia="zh-CN"/>
        </w:rPr>
        <w:t>2</w:t>
      </w:r>
      <w:r w:rsidR="00D52780" w:rsidRPr="00F71B30">
        <w:rPr>
          <w:rFonts w:eastAsia="Times New Roman"/>
          <w:sz w:val="24"/>
          <w:szCs w:val="24"/>
          <w:vertAlign w:val="superscript"/>
          <w:lang w:eastAsia="zh-CN"/>
        </w:rPr>
        <w:t>+</w:t>
      </w:r>
      <w:r w:rsidR="00CF6871" w:rsidRPr="00F71B30">
        <w:rPr>
          <w:rFonts w:eastAsia="Times New Roman"/>
          <w:sz w:val="24"/>
          <w:szCs w:val="24"/>
          <w:lang w:eastAsia="zh-CN"/>
        </w:rPr>
        <w:t xml:space="preserve"> </w:t>
      </w:r>
      <w:r w:rsidR="00D52780" w:rsidRPr="00F71B30">
        <w:rPr>
          <w:rFonts w:eastAsia="Times New Roman"/>
          <w:sz w:val="24"/>
          <w:szCs w:val="24"/>
          <w:lang w:eastAsia="zh-CN"/>
        </w:rPr>
        <w:t xml:space="preserve">due to strong </w:t>
      </w:r>
      <w:r w:rsidR="00CF6871" w:rsidRPr="00F71B30">
        <w:rPr>
          <w:rFonts w:eastAsia="Times New Roman"/>
          <w:sz w:val="24"/>
          <w:szCs w:val="24"/>
          <w:lang w:eastAsia="zh-CN"/>
        </w:rPr>
        <w:t xml:space="preserve">mass interference </w:t>
      </w:r>
      <w:r w:rsidR="00E14274" w:rsidRPr="00F71B30">
        <w:rPr>
          <w:rFonts w:eastAsia="Times New Roman"/>
          <w:sz w:val="24"/>
          <w:szCs w:val="24"/>
          <w:lang w:eastAsia="zh-CN"/>
        </w:rPr>
        <w:t>of</w:t>
      </w:r>
      <w:r w:rsidR="00CF6871" w:rsidRPr="00F71B30">
        <w:rPr>
          <w:rFonts w:eastAsia="Times New Roman"/>
          <w:sz w:val="24"/>
          <w:szCs w:val="24"/>
          <w:lang w:eastAsia="zh-CN"/>
        </w:rPr>
        <w:t xml:space="preserve"> </w:t>
      </w:r>
      <w:r w:rsidR="00CF6871" w:rsidRPr="00F71B30">
        <w:rPr>
          <w:rFonts w:eastAsia="Times New Roman"/>
          <w:sz w:val="24"/>
          <w:szCs w:val="24"/>
          <w:vertAlign w:val="superscript"/>
          <w:lang w:eastAsia="zh-CN"/>
        </w:rPr>
        <w:t>16</w:t>
      </w:r>
      <w:r w:rsidR="00CF6871" w:rsidRPr="00F71B30">
        <w:rPr>
          <w:rFonts w:eastAsia="Times New Roman"/>
          <w:sz w:val="24"/>
          <w:szCs w:val="24"/>
          <w:lang w:eastAsia="zh-CN"/>
        </w:rPr>
        <w:t>O</w:t>
      </w:r>
      <w:r w:rsidR="00CF6871" w:rsidRPr="00F71B30">
        <w:rPr>
          <w:rFonts w:eastAsia="Times New Roman"/>
          <w:sz w:val="24"/>
          <w:szCs w:val="24"/>
          <w:vertAlign w:val="subscript"/>
          <w:lang w:eastAsia="zh-CN"/>
        </w:rPr>
        <w:t>2</w:t>
      </w:r>
      <w:r w:rsidR="00D52780" w:rsidRPr="00F71B30">
        <w:rPr>
          <w:rFonts w:eastAsia="Times New Roman"/>
          <w:sz w:val="24"/>
          <w:szCs w:val="24"/>
          <w:vertAlign w:val="superscript"/>
          <w:lang w:eastAsia="zh-CN"/>
        </w:rPr>
        <w:t>+</w:t>
      </w:r>
      <w:r w:rsidR="00D52780" w:rsidRPr="00F71B30">
        <w:rPr>
          <w:rFonts w:eastAsia="Times New Roman"/>
          <w:sz w:val="24"/>
          <w:szCs w:val="24"/>
          <w:lang w:eastAsia="zh-CN"/>
        </w:rPr>
        <w:t>. The absence of</w:t>
      </w:r>
      <w:r w:rsidR="00CF6871" w:rsidRPr="00F71B30">
        <w:rPr>
          <w:rFonts w:eastAsia="Times New Roman"/>
          <w:sz w:val="24"/>
          <w:szCs w:val="24"/>
          <w:lang w:eastAsia="zh-CN"/>
        </w:rPr>
        <w:t xml:space="preserve"> signals at </w:t>
      </w:r>
      <w:r w:rsidR="00CF6871" w:rsidRPr="00F71B30">
        <w:rPr>
          <w:rFonts w:eastAsia="Times New Roman"/>
          <w:i/>
          <w:sz w:val="24"/>
          <w:szCs w:val="24"/>
          <w:lang w:eastAsia="zh-CN"/>
        </w:rPr>
        <w:t>m</w:t>
      </w:r>
      <w:r w:rsidR="00CF6871" w:rsidRPr="00F71B30">
        <w:rPr>
          <w:rFonts w:eastAsia="Times New Roman"/>
          <w:sz w:val="24"/>
          <w:szCs w:val="24"/>
          <w:lang w:eastAsia="zh-CN"/>
        </w:rPr>
        <w:t>/</w:t>
      </w:r>
      <w:r w:rsidR="00CF6871" w:rsidRPr="00F71B30">
        <w:rPr>
          <w:rFonts w:eastAsia="Times New Roman"/>
          <w:i/>
          <w:sz w:val="24"/>
          <w:szCs w:val="24"/>
          <w:lang w:eastAsia="zh-CN"/>
        </w:rPr>
        <w:t>z</w:t>
      </w:r>
      <w:r w:rsidR="00CF6871" w:rsidRPr="00F71B30">
        <w:rPr>
          <w:rFonts w:eastAsia="Times New Roman"/>
          <w:sz w:val="24"/>
          <w:szCs w:val="24"/>
          <w:lang w:eastAsia="zh-CN"/>
        </w:rPr>
        <w:t xml:space="preserve"> of 50 (H</w:t>
      </w:r>
      <w:r w:rsidR="00CF6871" w:rsidRPr="00F71B30">
        <w:rPr>
          <w:rFonts w:eastAsia="Times New Roman"/>
          <w:sz w:val="24"/>
          <w:szCs w:val="24"/>
          <w:vertAlign w:val="subscript"/>
          <w:lang w:eastAsia="zh-CN"/>
        </w:rPr>
        <w:t>2</w:t>
      </w:r>
      <w:r w:rsidR="00CF6871" w:rsidRPr="00F71B30">
        <w:rPr>
          <w:rFonts w:eastAsia="Times New Roman"/>
          <w:sz w:val="24"/>
          <w:szCs w:val="24"/>
          <w:vertAlign w:val="superscript"/>
          <w:lang w:eastAsia="zh-CN"/>
        </w:rPr>
        <w:t>16</w:t>
      </w:r>
      <w:r w:rsidR="00CF6871" w:rsidRPr="00F71B30">
        <w:rPr>
          <w:rFonts w:eastAsia="Times New Roman"/>
          <w:sz w:val="24"/>
          <w:szCs w:val="24"/>
          <w:lang w:eastAsia="zh-CN"/>
        </w:rPr>
        <w:t>O</w:t>
      </w:r>
      <w:r w:rsidR="00CF6871" w:rsidRPr="00F71B30">
        <w:rPr>
          <w:rFonts w:eastAsia="Times New Roman"/>
          <w:sz w:val="24"/>
          <w:szCs w:val="24"/>
          <w:vertAlign w:val="subscript"/>
          <w:lang w:eastAsia="zh-CN"/>
        </w:rPr>
        <w:t>3</w:t>
      </w:r>
      <w:r w:rsidR="00D52780" w:rsidRPr="00F71B30">
        <w:rPr>
          <w:rFonts w:eastAsia="Times New Roman"/>
          <w:sz w:val="24"/>
          <w:szCs w:val="24"/>
          <w:vertAlign w:val="superscript"/>
          <w:lang w:eastAsia="zh-CN"/>
        </w:rPr>
        <w:t>+</w:t>
      </w:r>
      <w:r w:rsidR="00CF6871" w:rsidRPr="00F71B30">
        <w:rPr>
          <w:rFonts w:eastAsia="Times New Roman"/>
          <w:sz w:val="24"/>
          <w:szCs w:val="24"/>
          <w:lang w:eastAsia="zh-CN"/>
        </w:rPr>
        <w:t>)</w:t>
      </w:r>
      <w:r w:rsidR="00D52780" w:rsidRPr="00F71B30">
        <w:rPr>
          <w:rFonts w:eastAsia="Times New Roman"/>
          <w:sz w:val="24"/>
          <w:szCs w:val="24"/>
          <w:lang w:eastAsia="zh-CN"/>
        </w:rPr>
        <w:t xml:space="preserve"> can</w:t>
      </w:r>
      <w:r w:rsidR="007E7E95" w:rsidRPr="00F71B30">
        <w:rPr>
          <w:rFonts w:eastAsia="Times New Roman"/>
          <w:sz w:val="24"/>
          <w:szCs w:val="24"/>
          <w:lang w:eastAsia="zh-CN"/>
        </w:rPr>
        <w:t xml:space="preserve"> be</w:t>
      </w:r>
      <w:r w:rsidR="00D52780" w:rsidRPr="00F71B30">
        <w:rPr>
          <w:rFonts w:eastAsia="Times New Roman"/>
          <w:sz w:val="24"/>
          <w:szCs w:val="24"/>
          <w:lang w:eastAsia="zh-CN"/>
        </w:rPr>
        <w:t xml:space="preserve"> attribute</w:t>
      </w:r>
      <w:r w:rsidR="007E7E95" w:rsidRPr="00F71B30">
        <w:rPr>
          <w:rFonts w:eastAsia="Times New Roman"/>
          <w:sz w:val="24"/>
          <w:szCs w:val="24"/>
          <w:lang w:eastAsia="zh-CN"/>
        </w:rPr>
        <w:t>d</w:t>
      </w:r>
      <w:r w:rsidR="00D52780" w:rsidRPr="00F71B30">
        <w:rPr>
          <w:rFonts w:eastAsia="Times New Roman"/>
          <w:sz w:val="24"/>
          <w:szCs w:val="24"/>
          <w:lang w:eastAsia="zh-CN"/>
        </w:rPr>
        <w:t xml:space="preserve"> to low </w:t>
      </w:r>
      <w:r w:rsidR="007E7E95" w:rsidRPr="00F71B30">
        <w:rPr>
          <w:rFonts w:eastAsia="Times New Roman"/>
          <w:sz w:val="24"/>
          <w:szCs w:val="24"/>
          <w:lang w:eastAsia="zh-CN"/>
        </w:rPr>
        <w:t xml:space="preserve">ion </w:t>
      </w:r>
      <w:r w:rsidR="00D52780" w:rsidRPr="00F71B30">
        <w:rPr>
          <w:rFonts w:eastAsia="Times New Roman"/>
          <w:sz w:val="24"/>
          <w:szCs w:val="24"/>
          <w:lang w:eastAsia="zh-CN"/>
        </w:rPr>
        <w:t>counts</w:t>
      </w:r>
      <w:r w:rsidR="003A14CC" w:rsidRPr="00F71B30">
        <w:rPr>
          <w:rFonts w:eastAsia="Times New Roman"/>
          <w:sz w:val="24"/>
          <w:szCs w:val="24"/>
          <w:lang w:eastAsia="zh-CN"/>
        </w:rPr>
        <w:t xml:space="preserve"> and limited sensitivity of EI-QMS.</w:t>
      </w:r>
      <w:r w:rsidR="007504CF" w:rsidRPr="00F71B30">
        <w:rPr>
          <w:rFonts w:eastAsia="Times New Roman"/>
          <w:sz w:val="24"/>
          <w:szCs w:val="24"/>
          <w:lang w:eastAsia="zh-CN"/>
        </w:rPr>
        <w:t xml:space="preserve"> In the </w:t>
      </w:r>
      <w:r w:rsidR="00C86A80" w:rsidRPr="00F71B30">
        <w:rPr>
          <w:rFonts w:eastAsia="Times New Roman"/>
          <w:sz w:val="24"/>
          <w:szCs w:val="24"/>
          <w:lang w:eastAsia="zh-CN"/>
        </w:rPr>
        <w:t>irradiated H</w:t>
      </w:r>
      <w:r w:rsidR="00C86A80" w:rsidRPr="00F71B30">
        <w:rPr>
          <w:rFonts w:eastAsia="Times New Roman"/>
          <w:sz w:val="24"/>
          <w:szCs w:val="24"/>
          <w:vertAlign w:val="subscript"/>
          <w:lang w:eastAsia="zh-CN"/>
        </w:rPr>
        <w:t>2</w:t>
      </w:r>
      <w:r w:rsidR="00C86A80" w:rsidRPr="00F71B30">
        <w:rPr>
          <w:rFonts w:eastAsia="Times New Roman"/>
          <w:sz w:val="24"/>
          <w:szCs w:val="24"/>
          <w:vertAlign w:val="superscript"/>
          <w:lang w:eastAsia="zh-CN"/>
        </w:rPr>
        <w:t>18</w:t>
      </w:r>
      <w:r w:rsidR="00C86A80" w:rsidRPr="00F71B30">
        <w:rPr>
          <w:rFonts w:eastAsia="Times New Roman"/>
          <w:sz w:val="24"/>
          <w:szCs w:val="24"/>
          <w:lang w:eastAsia="zh-CN"/>
        </w:rPr>
        <w:t>O–</w:t>
      </w:r>
      <w:r w:rsidR="00C86A80" w:rsidRPr="00F71B30">
        <w:rPr>
          <w:rFonts w:eastAsia="Times New Roman"/>
          <w:sz w:val="24"/>
          <w:szCs w:val="24"/>
          <w:vertAlign w:val="superscript"/>
          <w:lang w:eastAsia="zh-CN"/>
        </w:rPr>
        <w:t>16</w:t>
      </w:r>
      <w:r w:rsidR="00C86A80" w:rsidRPr="00F71B30">
        <w:rPr>
          <w:rFonts w:eastAsia="Times New Roman"/>
          <w:sz w:val="24"/>
          <w:szCs w:val="24"/>
          <w:lang w:eastAsia="zh-CN"/>
        </w:rPr>
        <w:t>O</w:t>
      </w:r>
      <w:r w:rsidR="00C86A80" w:rsidRPr="00F71B30">
        <w:rPr>
          <w:rFonts w:eastAsia="Times New Roman"/>
          <w:sz w:val="24"/>
          <w:szCs w:val="24"/>
          <w:vertAlign w:val="subscript"/>
          <w:lang w:eastAsia="zh-CN"/>
        </w:rPr>
        <w:t xml:space="preserve">2 </w:t>
      </w:r>
      <w:r w:rsidR="00C86A80" w:rsidRPr="00F71B30">
        <w:rPr>
          <w:rFonts w:eastAsia="Times New Roman"/>
          <w:sz w:val="24"/>
          <w:szCs w:val="24"/>
          <w:lang w:eastAsia="zh-CN"/>
        </w:rPr>
        <w:t xml:space="preserve">ices, </w:t>
      </w:r>
      <w:r w:rsidR="00154774" w:rsidRPr="00F71B30">
        <w:rPr>
          <w:rFonts w:eastAsia="Times New Roman"/>
          <w:sz w:val="24"/>
          <w:szCs w:val="24"/>
          <w:lang w:eastAsia="zh-CN"/>
        </w:rPr>
        <w:t xml:space="preserve">we </w:t>
      </w:r>
      <w:r w:rsidR="003A14CC" w:rsidRPr="00F71B30">
        <w:rPr>
          <w:rFonts w:eastAsia="Times New Roman"/>
          <w:sz w:val="24"/>
          <w:szCs w:val="24"/>
          <w:lang w:eastAsia="zh-CN"/>
        </w:rPr>
        <w:t>may</w:t>
      </w:r>
      <w:r w:rsidR="00154774" w:rsidRPr="00F71B30">
        <w:rPr>
          <w:rFonts w:eastAsia="Times New Roman"/>
          <w:sz w:val="24"/>
          <w:szCs w:val="24"/>
          <w:lang w:eastAsia="zh-CN"/>
        </w:rPr>
        <w:t xml:space="preserve"> assign </w:t>
      </w:r>
      <w:r w:rsidR="00525316" w:rsidRPr="00F71B30">
        <w:rPr>
          <w:rFonts w:eastAsia="Times New Roman"/>
          <w:sz w:val="24"/>
          <w:szCs w:val="24"/>
          <w:lang w:eastAsia="zh-CN"/>
        </w:rPr>
        <w:t xml:space="preserve">ion signals </w:t>
      </w:r>
      <w:r w:rsidR="00D735F8" w:rsidRPr="00F71B30">
        <w:rPr>
          <w:rFonts w:eastAsia="Times New Roman"/>
          <w:sz w:val="24"/>
          <w:szCs w:val="24"/>
          <w:lang w:eastAsia="zh-CN"/>
        </w:rPr>
        <w:t xml:space="preserve">at </w:t>
      </w:r>
      <w:r w:rsidR="00154774" w:rsidRPr="00F71B30">
        <w:rPr>
          <w:rFonts w:eastAsia="Times New Roman"/>
          <w:i/>
          <w:sz w:val="24"/>
          <w:szCs w:val="24"/>
          <w:lang w:eastAsia="zh-CN"/>
        </w:rPr>
        <w:t>m</w:t>
      </w:r>
      <w:r w:rsidR="00154774" w:rsidRPr="00F71B30">
        <w:rPr>
          <w:rFonts w:eastAsia="Times New Roman"/>
          <w:sz w:val="24"/>
          <w:szCs w:val="24"/>
          <w:lang w:eastAsia="zh-CN"/>
        </w:rPr>
        <w:t>/</w:t>
      </w:r>
      <w:r w:rsidR="00154774" w:rsidRPr="00F71B30">
        <w:rPr>
          <w:rFonts w:eastAsia="Times New Roman"/>
          <w:i/>
          <w:sz w:val="24"/>
          <w:szCs w:val="24"/>
          <w:lang w:eastAsia="zh-CN"/>
        </w:rPr>
        <w:t>z</w:t>
      </w:r>
      <w:r w:rsidR="00154774" w:rsidRPr="00F71B30">
        <w:rPr>
          <w:rFonts w:eastAsia="Times New Roman"/>
          <w:sz w:val="24"/>
          <w:szCs w:val="24"/>
          <w:lang w:eastAsia="zh-CN"/>
        </w:rPr>
        <w:t xml:space="preserve"> of 34, 36, and 38 as H</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16</w:t>
      </w:r>
      <w:r w:rsidR="00154774" w:rsidRPr="00F71B30">
        <w:rPr>
          <w:rFonts w:eastAsia="Times New Roman"/>
          <w:sz w:val="24"/>
          <w:szCs w:val="24"/>
          <w:lang w:eastAsia="zh-CN"/>
        </w:rPr>
        <w:t>O</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w:t>
      </w:r>
      <w:r w:rsidR="00154774" w:rsidRPr="00F71B30">
        <w:rPr>
          <w:rFonts w:eastAsia="Times New Roman"/>
          <w:sz w:val="24"/>
          <w:szCs w:val="24"/>
          <w:lang w:eastAsia="zh-CN"/>
        </w:rPr>
        <w:t>/</w:t>
      </w:r>
      <w:r w:rsidR="00154774" w:rsidRPr="00F71B30">
        <w:rPr>
          <w:rFonts w:eastAsia="Times New Roman"/>
          <w:sz w:val="24"/>
          <w:szCs w:val="24"/>
          <w:vertAlign w:val="superscript"/>
          <w:lang w:eastAsia="zh-CN"/>
        </w:rPr>
        <w:t>16</w:t>
      </w:r>
      <w:r w:rsidR="00154774" w:rsidRPr="00F71B30">
        <w:rPr>
          <w:rFonts w:eastAsia="Times New Roman"/>
          <w:sz w:val="24"/>
          <w:szCs w:val="24"/>
          <w:lang w:eastAsia="zh-CN"/>
        </w:rPr>
        <w:t>O</w:t>
      </w:r>
      <w:r w:rsidR="00154774" w:rsidRPr="00F71B30">
        <w:rPr>
          <w:rFonts w:eastAsia="Times New Roman"/>
          <w:sz w:val="24"/>
          <w:szCs w:val="24"/>
          <w:vertAlign w:val="superscript"/>
          <w:lang w:eastAsia="zh-CN"/>
        </w:rPr>
        <w:t>18</w:t>
      </w:r>
      <w:r w:rsidR="00154774" w:rsidRPr="00F71B30">
        <w:rPr>
          <w:rFonts w:eastAsia="Times New Roman"/>
          <w:sz w:val="24"/>
          <w:szCs w:val="24"/>
          <w:lang w:eastAsia="zh-CN"/>
        </w:rPr>
        <w:t>O</w:t>
      </w:r>
      <w:r w:rsidR="00154774" w:rsidRPr="00F71B30">
        <w:rPr>
          <w:rFonts w:eastAsia="Times New Roman"/>
          <w:sz w:val="24"/>
          <w:szCs w:val="24"/>
          <w:vertAlign w:val="superscript"/>
          <w:lang w:eastAsia="zh-CN"/>
        </w:rPr>
        <w:t>+</w:t>
      </w:r>
      <w:r w:rsidR="00154774" w:rsidRPr="00F71B30">
        <w:rPr>
          <w:rFonts w:eastAsia="Times New Roman"/>
          <w:sz w:val="24"/>
          <w:szCs w:val="24"/>
          <w:lang w:eastAsia="zh-CN"/>
        </w:rPr>
        <w:t>, H</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16</w:t>
      </w:r>
      <w:r w:rsidR="00154774" w:rsidRPr="00F71B30">
        <w:rPr>
          <w:rFonts w:eastAsia="Times New Roman"/>
          <w:sz w:val="24"/>
          <w:szCs w:val="24"/>
          <w:lang w:eastAsia="zh-CN"/>
        </w:rPr>
        <w:t>O</w:t>
      </w:r>
      <w:r w:rsidR="00154774" w:rsidRPr="00F71B30">
        <w:rPr>
          <w:rFonts w:eastAsia="Times New Roman"/>
          <w:sz w:val="24"/>
          <w:szCs w:val="24"/>
          <w:vertAlign w:val="superscript"/>
          <w:lang w:eastAsia="zh-CN"/>
        </w:rPr>
        <w:t>18</w:t>
      </w:r>
      <w:r w:rsidR="00154774" w:rsidRPr="00F71B30">
        <w:rPr>
          <w:rFonts w:eastAsia="Times New Roman"/>
          <w:sz w:val="24"/>
          <w:szCs w:val="24"/>
          <w:lang w:eastAsia="zh-CN"/>
        </w:rPr>
        <w:t>O</w:t>
      </w:r>
      <w:r w:rsidR="00154774" w:rsidRPr="00F71B30">
        <w:rPr>
          <w:rFonts w:eastAsia="Times New Roman"/>
          <w:sz w:val="24"/>
          <w:szCs w:val="24"/>
          <w:vertAlign w:val="superscript"/>
          <w:lang w:eastAsia="zh-CN"/>
        </w:rPr>
        <w:t>+</w:t>
      </w:r>
      <w:r w:rsidR="00154774" w:rsidRPr="00F71B30">
        <w:rPr>
          <w:rFonts w:eastAsia="Times New Roman"/>
          <w:sz w:val="24"/>
          <w:szCs w:val="24"/>
          <w:lang w:eastAsia="zh-CN"/>
        </w:rPr>
        <w:t>/</w:t>
      </w:r>
      <w:r w:rsidR="00154774" w:rsidRPr="00F71B30">
        <w:rPr>
          <w:rFonts w:eastAsia="Times New Roman"/>
          <w:sz w:val="24"/>
          <w:szCs w:val="24"/>
          <w:vertAlign w:val="superscript"/>
          <w:lang w:eastAsia="zh-CN"/>
        </w:rPr>
        <w:t>18</w:t>
      </w:r>
      <w:r w:rsidR="00154774" w:rsidRPr="00F71B30">
        <w:rPr>
          <w:rFonts w:eastAsia="Times New Roman"/>
          <w:sz w:val="24"/>
          <w:szCs w:val="24"/>
          <w:lang w:eastAsia="zh-CN"/>
        </w:rPr>
        <w:t>O</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w:t>
      </w:r>
      <w:r w:rsidR="00154774" w:rsidRPr="00F71B30">
        <w:rPr>
          <w:rFonts w:eastAsia="Times New Roman"/>
          <w:sz w:val="24"/>
          <w:szCs w:val="24"/>
          <w:lang w:eastAsia="zh-CN"/>
        </w:rPr>
        <w:t>, and H</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18</w:t>
      </w:r>
      <w:r w:rsidR="00154774" w:rsidRPr="00F71B30">
        <w:rPr>
          <w:rFonts w:eastAsia="Times New Roman"/>
          <w:sz w:val="24"/>
          <w:szCs w:val="24"/>
          <w:lang w:eastAsia="zh-CN"/>
        </w:rPr>
        <w:t>O</w:t>
      </w:r>
      <w:r w:rsidR="00154774" w:rsidRPr="00F71B30">
        <w:rPr>
          <w:rFonts w:eastAsia="Times New Roman"/>
          <w:sz w:val="24"/>
          <w:szCs w:val="24"/>
          <w:vertAlign w:val="subscript"/>
          <w:lang w:eastAsia="zh-CN"/>
        </w:rPr>
        <w:t>2</w:t>
      </w:r>
      <w:r w:rsidR="00154774" w:rsidRPr="00F71B30">
        <w:rPr>
          <w:rFonts w:eastAsia="Times New Roman"/>
          <w:sz w:val="24"/>
          <w:szCs w:val="24"/>
          <w:vertAlign w:val="superscript"/>
          <w:lang w:eastAsia="zh-CN"/>
        </w:rPr>
        <w:t>+</w:t>
      </w:r>
      <w:r w:rsidR="00154774" w:rsidRPr="00F71B30">
        <w:rPr>
          <w:rFonts w:eastAsia="Times New Roman"/>
          <w:sz w:val="24"/>
          <w:szCs w:val="24"/>
          <w:lang w:eastAsia="zh-CN"/>
        </w:rPr>
        <w:t>, respectively</w:t>
      </w:r>
      <w:r w:rsidR="00E14274" w:rsidRPr="00F71B30">
        <w:rPr>
          <w:rFonts w:eastAsia="Times New Roman"/>
          <w:sz w:val="24"/>
          <w:szCs w:val="24"/>
          <w:lang w:eastAsia="zh-CN"/>
        </w:rPr>
        <w:t xml:space="preserve"> (fig. S4)</w:t>
      </w:r>
      <w:r w:rsidR="00154774" w:rsidRPr="00F71B30">
        <w:rPr>
          <w:rFonts w:eastAsia="Times New Roman"/>
          <w:sz w:val="24"/>
          <w:szCs w:val="24"/>
          <w:lang w:eastAsia="zh-CN"/>
        </w:rPr>
        <w:t xml:space="preserve">. Ion signals at </w:t>
      </w:r>
      <w:r w:rsidR="00154774" w:rsidRPr="00F71B30">
        <w:rPr>
          <w:rFonts w:eastAsia="Times New Roman"/>
          <w:i/>
          <w:sz w:val="24"/>
          <w:szCs w:val="24"/>
          <w:lang w:eastAsia="zh-CN"/>
        </w:rPr>
        <w:t>m</w:t>
      </w:r>
      <w:r w:rsidR="00154774" w:rsidRPr="00F71B30">
        <w:rPr>
          <w:rFonts w:eastAsia="Times New Roman"/>
          <w:sz w:val="24"/>
          <w:szCs w:val="24"/>
          <w:lang w:eastAsia="zh-CN"/>
        </w:rPr>
        <w:t>/</w:t>
      </w:r>
      <w:r w:rsidR="00154774" w:rsidRPr="00F71B30">
        <w:rPr>
          <w:rFonts w:eastAsia="Times New Roman"/>
          <w:i/>
          <w:sz w:val="24"/>
          <w:szCs w:val="24"/>
          <w:lang w:eastAsia="zh-CN"/>
        </w:rPr>
        <w:t>z</w:t>
      </w:r>
      <w:r w:rsidR="00154774" w:rsidRPr="00F71B30">
        <w:rPr>
          <w:rFonts w:eastAsia="Times New Roman"/>
          <w:sz w:val="24"/>
          <w:szCs w:val="24"/>
          <w:lang w:eastAsia="zh-CN"/>
        </w:rPr>
        <w:t xml:space="preserve"> of 33, 35, and 37</w:t>
      </w:r>
      <w:r w:rsidR="00E14274" w:rsidRPr="00F71B30">
        <w:rPr>
          <w:rFonts w:eastAsia="Times New Roman"/>
          <w:sz w:val="24"/>
          <w:szCs w:val="24"/>
          <w:lang w:eastAsia="zh-CN"/>
        </w:rPr>
        <w:t xml:space="preserve"> </w:t>
      </w:r>
      <w:r w:rsidR="006D1592" w:rsidRPr="00F71B30">
        <w:rPr>
          <w:rFonts w:eastAsia="Times New Roman"/>
          <w:sz w:val="24"/>
          <w:szCs w:val="24"/>
          <w:lang w:eastAsia="zh-CN"/>
        </w:rPr>
        <w:t xml:space="preserve">can </w:t>
      </w:r>
      <w:r w:rsidR="00E14274" w:rsidRPr="00F71B30">
        <w:rPr>
          <w:rFonts w:eastAsia="Times New Roman"/>
          <w:sz w:val="24"/>
          <w:szCs w:val="24"/>
          <w:lang w:eastAsia="zh-CN"/>
        </w:rPr>
        <w:t xml:space="preserve">originate from either mass interference or fragmentation of neighboring ions. It should be noted that we detected ions at </w:t>
      </w:r>
      <w:r w:rsidR="00E14274" w:rsidRPr="00F71B30">
        <w:rPr>
          <w:rFonts w:eastAsia="Times New Roman"/>
          <w:i/>
          <w:sz w:val="24"/>
          <w:szCs w:val="24"/>
          <w:lang w:eastAsia="zh-CN"/>
        </w:rPr>
        <w:t>m</w:t>
      </w:r>
      <w:r w:rsidR="00E14274" w:rsidRPr="00F71B30">
        <w:rPr>
          <w:rFonts w:eastAsia="Times New Roman"/>
          <w:sz w:val="24"/>
          <w:szCs w:val="24"/>
          <w:lang w:eastAsia="zh-CN"/>
        </w:rPr>
        <w:t>/</w:t>
      </w:r>
      <w:r w:rsidR="00E14274" w:rsidRPr="00F71B30">
        <w:rPr>
          <w:rFonts w:eastAsia="Times New Roman"/>
          <w:i/>
          <w:sz w:val="24"/>
          <w:szCs w:val="24"/>
          <w:lang w:eastAsia="zh-CN"/>
        </w:rPr>
        <w:t xml:space="preserve">z </w:t>
      </w:r>
      <w:r w:rsidR="00E14274" w:rsidRPr="00F71B30">
        <w:rPr>
          <w:rFonts w:eastAsia="Times New Roman"/>
          <w:sz w:val="24"/>
          <w:szCs w:val="24"/>
          <w:lang w:eastAsia="zh-CN"/>
        </w:rPr>
        <w:t xml:space="preserve">of 48, </w:t>
      </w:r>
      <w:r w:rsidR="007F0FF0" w:rsidRPr="00F71B30">
        <w:rPr>
          <w:rFonts w:eastAsia="Times New Roman"/>
          <w:sz w:val="24"/>
          <w:szCs w:val="24"/>
          <w:lang w:eastAsia="zh-CN"/>
        </w:rPr>
        <w:t>i</w:t>
      </w:r>
      <w:r w:rsidR="00506012" w:rsidRPr="00F71B30">
        <w:rPr>
          <w:rFonts w:eastAsia="Times New Roman"/>
          <w:sz w:val="24"/>
          <w:szCs w:val="24"/>
          <w:lang w:eastAsia="zh-CN"/>
        </w:rPr>
        <w:t>mplying</w:t>
      </w:r>
      <w:r w:rsidR="00E14274" w:rsidRPr="00F71B30">
        <w:rPr>
          <w:rFonts w:eastAsia="Times New Roman"/>
          <w:sz w:val="24"/>
          <w:szCs w:val="24"/>
          <w:lang w:eastAsia="zh-CN"/>
        </w:rPr>
        <w:t xml:space="preserve"> preferential formation of </w:t>
      </w:r>
      <w:r w:rsidR="00E14274" w:rsidRPr="00F71B30">
        <w:rPr>
          <w:rFonts w:eastAsia="Times New Roman"/>
          <w:sz w:val="24"/>
          <w:szCs w:val="24"/>
          <w:vertAlign w:val="superscript"/>
          <w:lang w:eastAsia="zh-CN"/>
        </w:rPr>
        <w:t>16</w:t>
      </w:r>
      <w:r w:rsidR="00E14274" w:rsidRPr="00F71B30">
        <w:rPr>
          <w:rFonts w:eastAsia="Times New Roman"/>
          <w:sz w:val="24"/>
          <w:szCs w:val="24"/>
          <w:lang w:eastAsia="zh-CN"/>
        </w:rPr>
        <w:t>O</w:t>
      </w:r>
      <w:r w:rsidR="00E14274" w:rsidRPr="00F71B30">
        <w:rPr>
          <w:rFonts w:eastAsia="Times New Roman"/>
          <w:sz w:val="24"/>
          <w:szCs w:val="24"/>
          <w:vertAlign w:val="subscript"/>
          <w:lang w:eastAsia="zh-CN"/>
        </w:rPr>
        <w:t>3</w:t>
      </w:r>
      <w:r w:rsidR="00E14274" w:rsidRPr="00F71B30">
        <w:rPr>
          <w:rFonts w:eastAsia="Times New Roman"/>
          <w:sz w:val="24"/>
          <w:szCs w:val="24"/>
          <w:lang w:eastAsia="zh-CN"/>
        </w:rPr>
        <w:t xml:space="preserve"> over other O</w:t>
      </w:r>
      <w:r w:rsidR="00E14274" w:rsidRPr="00F71B30">
        <w:rPr>
          <w:rFonts w:eastAsia="Times New Roman"/>
          <w:sz w:val="24"/>
          <w:szCs w:val="24"/>
          <w:vertAlign w:val="subscript"/>
          <w:lang w:eastAsia="zh-CN"/>
        </w:rPr>
        <w:t>3</w:t>
      </w:r>
      <w:r w:rsidR="00E14274" w:rsidRPr="00F71B30">
        <w:rPr>
          <w:rFonts w:eastAsia="Times New Roman"/>
          <w:sz w:val="24"/>
          <w:szCs w:val="24"/>
          <w:lang w:eastAsia="zh-CN"/>
        </w:rPr>
        <w:t xml:space="preserve"> </w:t>
      </w:r>
      <w:proofErr w:type="spellStart"/>
      <w:r w:rsidR="00E14274" w:rsidRPr="00F71B30">
        <w:rPr>
          <w:rFonts w:eastAsia="Times New Roman"/>
          <w:sz w:val="24"/>
          <w:szCs w:val="24"/>
          <w:lang w:eastAsia="zh-CN"/>
        </w:rPr>
        <w:t>isotopologues</w:t>
      </w:r>
      <w:proofErr w:type="spellEnd"/>
      <w:r w:rsidR="007F0FF0" w:rsidRPr="00F71B30">
        <w:rPr>
          <w:rFonts w:eastAsia="Times New Roman"/>
          <w:sz w:val="24"/>
          <w:szCs w:val="24"/>
          <w:lang w:eastAsia="zh-CN"/>
        </w:rPr>
        <w:t xml:space="preserve"> </w:t>
      </w:r>
      <w:bookmarkStart w:id="12" w:name="_GoBack"/>
      <w:r w:rsidR="00422F53" w:rsidRPr="00F71B30">
        <w:rPr>
          <w:rFonts w:eastAsia="Times New Roman"/>
          <w:sz w:val="24"/>
          <w:szCs w:val="24"/>
        </w:rPr>
        <w:fldChar w:fldCharType="begin"/>
      </w:r>
      <w:r w:rsidR="00422F53" w:rsidRPr="00F71B30">
        <w:rPr>
          <w:rFonts w:eastAsia="Times New Roman"/>
          <w:sz w:val="24"/>
          <w:szCs w:val="24"/>
        </w:rPr>
        <w:instrText xml:space="preserve"> ADDIN EN.CITE &lt;EndNote&gt;&lt;Cite&gt;&lt;Author&gt;Zheng&lt;/Author&gt;&lt;Year&gt;2007&lt;/Year&gt;&lt;RecNum&gt;478&lt;/RecNum&gt;&lt;DisplayText&gt;(&lt;style face="italic"&gt;39&lt;/style&gt;)&lt;/DisplayText&gt;&lt;record&gt;&lt;rec-number&gt;478&lt;/rec-number&gt;&lt;foreign-keys&gt;&lt;key app="EN" db-id="tvsrppr53faptsedessxd2smx5vw99pw2f9p" timestamp="1724394620" guid="7c5682d5-7f5b-4e16-9aba-d1e252c1f731"&gt;478&lt;/key&gt;&lt;/foreign-keys&gt;&lt;ref-type name="Journal Article"&gt;17&lt;/ref-type&gt;&lt;contributors&gt;&lt;authors&gt;&lt;author&gt;Zheng, Weijun&lt;/author&gt;&lt;author&gt;Jewitt, David&lt;/author&gt;&lt;author&gt;Kaiser, Ralf I&lt;/author&gt;&lt;/authors&gt;&lt;/contributors&gt;&lt;titles&gt;&lt;title&gt;&lt;style face="normal" font="default" size="100%"&gt;Mechanistical studies on the formation of isotopomers of hydrogen peroxide (HOOH), hydrotrioxy (HOOO), and dihydrogentrioxide (HOOOH) in electron-irradiated H&lt;/style&gt;&lt;style face="subscript" font="default" size="100%"&gt;2&lt;/style&gt;&lt;style face="superscript" font="default" size="100%"&gt;18&lt;/style&gt;&lt;style face="normal" font="default" size="100%"&gt;O/O&lt;/style&gt;&lt;style face="subscript" font="default" size="100%"&gt;2&lt;/style&gt;&lt;style face="normal" font="default" size="100%"&gt; ice mixtures&lt;/style&gt;&lt;/title&gt;&lt;secondary-title&gt;Physical Chemistry Chemical Physics&lt;/secondary-title&gt;&lt;/titles&gt;&lt;periodical&gt;&lt;full-title&gt;Physical Chemistry Chemical Physics&lt;/full-title&gt;&lt;abbr-1&gt;Phys. Chem. Chem. Phys.&lt;/abbr-1&gt;&lt;/periodical&gt;&lt;pages&gt;2556-2563&lt;/pages&gt;&lt;volume&gt;9&lt;/volume&gt;&lt;number&gt;20&lt;/number&gt;&lt;dates&gt;&lt;year&gt;2007&lt;/year&gt;&lt;/dates&gt;&lt;urls&gt;&lt;/urls&gt;&lt;/record&gt;&lt;/Cite&gt;&lt;/EndNote&gt;</w:instrText>
      </w:r>
      <w:r w:rsidR="00422F53" w:rsidRPr="00F71B30">
        <w:rPr>
          <w:rFonts w:eastAsia="Times New Roman"/>
          <w:sz w:val="24"/>
          <w:szCs w:val="24"/>
        </w:rPr>
        <w:fldChar w:fldCharType="separate"/>
      </w:r>
      <w:r w:rsidR="00422F53" w:rsidRPr="00F71B30">
        <w:rPr>
          <w:rFonts w:eastAsia="Times New Roman"/>
          <w:noProof/>
          <w:sz w:val="24"/>
          <w:szCs w:val="24"/>
        </w:rPr>
        <w:t>(</w:t>
      </w:r>
      <w:r w:rsidR="00422F53" w:rsidRPr="00F71B30">
        <w:rPr>
          <w:rFonts w:eastAsia="Times New Roman"/>
          <w:i/>
          <w:noProof/>
          <w:sz w:val="24"/>
          <w:szCs w:val="24"/>
        </w:rPr>
        <w:t>39</w:t>
      </w:r>
      <w:r w:rsidR="00422F53" w:rsidRPr="00F71B30">
        <w:rPr>
          <w:rFonts w:eastAsia="Times New Roman"/>
          <w:noProof/>
          <w:sz w:val="24"/>
          <w:szCs w:val="24"/>
        </w:rPr>
        <w:t>)</w:t>
      </w:r>
      <w:r w:rsidR="00422F53" w:rsidRPr="00F71B30">
        <w:rPr>
          <w:rFonts w:eastAsia="Times New Roman"/>
          <w:sz w:val="24"/>
          <w:szCs w:val="24"/>
        </w:rPr>
        <w:fldChar w:fldCharType="end"/>
      </w:r>
      <w:bookmarkEnd w:id="12"/>
      <w:r w:rsidR="00E14274" w:rsidRPr="00F71B30">
        <w:rPr>
          <w:rFonts w:eastAsia="Times New Roman"/>
          <w:sz w:val="24"/>
          <w:szCs w:val="24"/>
          <w:lang w:eastAsia="zh-CN"/>
        </w:rPr>
        <w:t>.</w:t>
      </w:r>
      <w:r w:rsidR="007F0FF0" w:rsidRPr="00F71B30">
        <w:rPr>
          <w:rFonts w:eastAsia="Times New Roman"/>
          <w:sz w:val="24"/>
          <w:szCs w:val="24"/>
          <w:lang w:eastAsia="zh-CN"/>
        </w:rPr>
        <w:t xml:space="preserve"> Similarly, we did not observe any H</w:t>
      </w:r>
      <w:r w:rsidR="007F0FF0" w:rsidRPr="00F71B30">
        <w:rPr>
          <w:rFonts w:eastAsia="Times New Roman"/>
          <w:sz w:val="24"/>
          <w:szCs w:val="24"/>
          <w:vertAlign w:val="subscript"/>
          <w:lang w:eastAsia="zh-CN"/>
        </w:rPr>
        <w:t>2</w:t>
      </w:r>
      <w:r w:rsidR="007F0FF0" w:rsidRPr="00F71B30">
        <w:rPr>
          <w:rFonts w:eastAsia="Times New Roman"/>
          <w:sz w:val="24"/>
          <w:szCs w:val="24"/>
          <w:lang w:eastAsia="zh-CN"/>
        </w:rPr>
        <w:t>O</w:t>
      </w:r>
      <w:r w:rsidR="007F0FF0" w:rsidRPr="00F71B30">
        <w:rPr>
          <w:rFonts w:eastAsia="Times New Roman"/>
          <w:sz w:val="24"/>
          <w:szCs w:val="24"/>
          <w:vertAlign w:val="subscript"/>
          <w:lang w:eastAsia="zh-CN"/>
        </w:rPr>
        <w:t xml:space="preserve">3 </w:t>
      </w:r>
      <w:proofErr w:type="spellStart"/>
      <w:r w:rsidR="007F0FF0" w:rsidRPr="00F71B30">
        <w:rPr>
          <w:rFonts w:eastAsia="Times New Roman"/>
          <w:sz w:val="24"/>
          <w:szCs w:val="24"/>
          <w:lang w:eastAsia="zh-CN"/>
        </w:rPr>
        <w:t>isotopologues</w:t>
      </w:r>
      <w:proofErr w:type="spellEnd"/>
      <w:r w:rsidR="007F0FF0" w:rsidRPr="00F71B30">
        <w:rPr>
          <w:rFonts w:eastAsia="Times New Roman"/>
          <w:sz w:val="24"/>
          <w:szCs w:val="24"/>
          <w:lang w:eastAsia="zh-CN"/>
        </w:rPr>
        <w:t xml:space="preserve"> via EI-QMS in the irradiated H</w:t>
      </w:r>
      <w:r w:rsidR="007F0FF0" w:rsidRPr="00F71B30">
        <w:rPr>
          <w:rFonts w:eastAsia="Times New Roman"/>
          <w:sz w:val="24"/>
          <w:szCs w:val="24"/>
          <w:vertAlign w:val="subscript"/>
          <w:lang w:eastAsia="zh-CN"/>
        </w:rPr>
        <w:t>2</w:t>
      </w:r>
      <w:r w:rsidR="007F0FF0" w:rsidRPr="00F71B30">
        <w:rPr>
          <w:rFonts w:eastAsia="Times New Roman"/>
          <w:sz w:val="24"/>
          <w:szCs w:val="24"/>
          <w:vertAlign w:val="superscript"/>
          <w:lang w:eastAsia="zh-CN"/>
        </w:rPr>
        <w:t>18</w:t>
      </w:r>
      <w:r w:rsidR="007F0FF0" w:rsidRPr="00F71B30">
        <w:rPr>
          <w:rFonts w:eastAsia="Times New Roman"/>
          <w:sz w:val="24"/>
          <w:szCs w:val="24"/>
          <w:lang w:eastAsia="zh-CN"/>
        </w:rPr>
        <w:t>O–</w:t>
      </w:r>
      <w:r w:rsidR="007F0FF0" w:rsidRPr="00F71B30">
        <w:rPr>
          <w:rFonts w:eastAsia="Times New Roman"/>
          <w:sz w:val="24"/>
          <w:szCs w:val="24"/>
          <w:vertAlign w:val="superscript"/>
          <w:lang w:eastAsia="zh-CN"/>
        </w:rPr>
        <w:t>16</w:t>
      </w:r>
      <w:r w:rsidR="007F0FF0" w:rsidRPr="00F71B30">
        <w:rPr>
          <w:rFonts w:eastAsia="Times New Roman"/>
          <w:sz w:val="24"/>
          <w:szCs w:val="24"/>
          <w:lang w:eastAsia="zh-CN"/>
        </w:rPr>
        <w:t>O</w:t>
      </w:r>
      <w:r w:rsidR="007F0FF0" w:rsidRPr="00F71B30">
        <w:rPr>
          <w:rFonts w:eastAsia="Times New Roman"/>
          <w:sz w:val="24"/>
          <w:szCs w:val="24"/>
          <w:vertAlign w:val="subscript"/>
          <w:lang w:eastAsia="zh-CN"/>
        </w:rPr>
        <w:t xml:space="preserve">2 </w:t>
      </w:r>
      <w:r w:rsidR="007F0FF0" w:rsidRPr="00F71B30">
        <w:rPr>
          <w:rFonts w:eastAsia="Times New Roman"/>
          <w:sz w:val="24"/>
          <w:szCs w:val="24"/>
          <w:lang w:eastAsia="zh-CN"/>
        </w:rPr>
        <w:t>ices.</w:t>
      </w:r>
    </w:p>
    <w:p w14:paraId="285A9E0D" w14:textId="77777777" w:rsidR="00FC2F7D" w:rsidRPr="00EA3A30" w:rsidRDefault="00FA5D1B" w:rsidP="00982F22">
      <w:pPr>
        <w:autoSpaceDE w:val="0"/>
        <w:autoSpaceDN w:val="0"/>
        <w:adjustRightInd w:val="0"/>
        <w:spacing w:after="240" w:line="360" w:lineRule="auto"/>
        <w:jc w:val="both"/>
        <w:rPr>
          <w:rFonts w:eastAsia="Times New Roman"/>
          <w:b/>
          <w:sz w:val="24"/>
          <w:szCs w:val="24"/>
          <w:lang w:eastAsia="zh-CN"/>
        </w:rPr>
      </w:pPr>
      <w:r w:rsidRPr="00EA3A30">
        <w:rPr>
          <w:rFonts w:eastAsia="Times New Roman"/>
          <w:b/>
          <w:bCs/>
          <w:sz w:val="24"/>
          <w:szCs w:val="24"/>
          <w:lang w:eastAsia="zh-CN"/>
        </w:rPr>
        <w:t>Photoionization Efficiency (PIE) Curves</w:t>
      </w:r>
    </w:p>
    <w:p w14:paraId="567935AA" w14:textId="620EEB22" w:rsidR="00785285" w:rsidRPr="00EA3A30" w:rsidRDefault="00FA5D1B" w:rsidP="00D44168">
      <w:pPr>
        <w:autoSpaceDE w:val="0"/>
        <w:autoSpaceDN w:val="0"/>
        <w:adjustRightInd w:val="0"/>
        <w:spacing w:after="240" w:line="360" w:lineRule="auto"/>
        <w:jc w:val="both"/>
        <w:rPr>
          <w:rFonts w:eastAsia="Times New Roman"/>
          <w:sz w:val="24"/>
          <w:szCs w:val="24"/>
          <w:lang w:eastAsia="zh-CN"/>
        </w:rPr>
      </w:pPr>
      <w:r w:rsidRPr="00EA3A30">
        <w:rPr>
          <w:rFonts w:eastAsia="Times New Roman"/>
          <w:sz w:val="24"/>
          <w:szCs w:val="24"/>
          <w:lang w:eastAsia="zh-CN"/>
        </w:rPr>
        <w:t>The PIE curve</w:t>
      </w:r>
      <w:r w:rsidR="00E0205D" w:rsidRPr="00EA3A30">
        <w:rPr>
          <w:rFonts w:eastAsia="Times New Roman"/>
          <w:sz w:val="24"/>
          <w:szCs w:val="24"/>
          <w:lang w:eastAsia="zh-CN"/>
        </w:rPr>
        <w:t>s</w:t>
      </w:r>
      <w:r w:rsidRPr="00EA3A30">
        <w:rPr>
          <w:rFonts w:eastAsia="Times New Roman"/>
          <w:sz w:val="24"/>
          <w:szCs w:val="24"/>
          <w:lang w:eastAsia="zh-CN"/>
        </w:rPr>
        <w:t xml:space="preserve"> report the intensity of ion counts </w:t>
      </w:r>
      <w:r w:rsidR="00CA6B62" w:rsidRPr="00EA3A30">
        <w:rPr>
          <w:rFonts w:eastAsia="Times New Roman"/>
          <w:sz w:val="24"/>
          <w:szCs w:val="24"/>
          <w:lang w:eastAsia="zh-CN"/>
        </w:rPr>
        <w:t xml:space="preserve">versus the photon energy </w:t>
      </w:r>
      <w:r w:rsidRPr="00E54765">
        <w:rPr>
          <w:rFonts w:eastAsia="Times New Roman"/>
          <w:sz w:val="24"/>
          <w:szCs w:val="24"/>
          <w:lang w:eastAsia="zh-CN"/>
        </w:rPr>
        <w:t xml:space="preserve">at a distinct </w:t>
      </w:r>
      <w:r w:rsidRPr="00E54765">
        <w:rPr>
          <w:rFonts w:eastAsia="Times New Roman"/>
          <w:i/>
          <w:sz w:val="24"/>
          <w:szCs w:val="24"/>
          <w:lang w:eastAsia="zh-CN"/>
        </w:rPr>
        <w:t>m</w:t>
      </w:r>
      <w:r w:rsidRPr="00E54765">
        <w:rPr>
          <w:rFonts w:eastAsia="Times New Roman"/>
          <w:sz w:val="24"/>
          <w:szCs w:val="24"/>
          <w:lang w:eastAsia="zh-CN"/>
        </w:rPr>
        <w:t>/</w:t>
      </w:r>
      <w:r w:rsidRPr="00E54765">
        <w:rPr>
          <w:rFonts w:eastAsia="Times New Roman"/>
          <w:i/>
          <w:sz w:val="24"/>
          <w:szCs w:val="24"/>
          <w:lang w:eastAsia="zh-CN"/>
        </w:rPr>
        <w:t>z</w:t>
      </w:r>
      <w:r w:rsidRPr="00E54765">
        <w:rPr>
          <w:rFonts w:eastAsia="Times New Roman"/>
          <w:sz w:val="24"/>
          <w:szCs w:val="24"/>
          <w:lang w:eastAsia="zh-CN"/>
        </w:rPr>
        <w:t xml:space="preserve">. </w:t>
      </w:r>
      <w:r w:rsidR="004304DB" w:rsidRPr="00E54765">
        <w:rPr>
          <w:rFonts w:eastAsia="Times New Roman"/>
          <w:sz w:val="24"/>
          <w:szCs w:val="24"/>
          <w:lang w:eastAsia="zh-CN"/>
        </w:rPr>
        <w:t>For</w:t>
      </w:r>
      <w:r w:rsidR="004304DB" w:rsidRPr="00EA3A30">
        <w:rPr>
          <w:rFonts w:eastAsia="Times New Roman"/>
          <w:sz w:val="24"/>
          <w:szCs w:val="24"/>
          <w:lang w:eastAsia="zh-CN"/>
        </w:rPr>
        <w:t xml:space="preserve"> the irradiated H</w:t>
      </w:r>
      <w:r w:rsidR="004304DB" w:rsidRPr="00EA3A30">
        <w:rPr>
          <w:rFonts w:eastAsia="Times New Roman"/>
          <w:sz w:val="24"/>
          <w:szCs w:val="24"/>
          <w:vertAlign w:val="subscript"/>
          <w:lang w:eastAsia="zh-CN"/>
        </w:rPr>
        <w:t>2</w:t>
      </w:r>
      <w:r w:rsidR="004304DB" w:rsidRPr="00EA3A30">
        <w:rPr>
          <w:rFonts w:eastAsia="Times New Roman"/>
          <w:sz w:val="24"/>
          <w:szCs w:val="24"/>
          <w:lang w:eastAsia="zh-CN"/>
        </w:rPr>
        <w:t>O–O</w:t>
      </w:r>
      <w:r w:rsidR="004304DB" w:rsidRPr="00EA3A30">
        <w:rPr>
          <w:rFonts w:eastAsia="Times New Roman"/>
          <w:sz w:val="24"/>
          <w:szCs w:val="24"/>
          <w:vertAlign w:val="subscript"/>
          <w:lang w:eastAsia="zh-CN"/>
        </w:rPr>
        <w:t>2</w:t>
      </w:r>
      <w:r w:rsidR="004304DB" w:rsidRPr="00EA3A30">
        <w:rPr>
          <w:rFonts w:eastAsia="Times New Roman"/>
          <w:sz w:val="24"/>
          <w:szCs w:val="24"/>
          <w:lang w:eastAsia="zh-CN"/>
        </w:rPr>
        <w:t xml:space="preserve"> ices, the experimental </w:t>
      </w:r>
      <w:r w:rsidR="004304DB" w:rsidRPr="00E54765">
        <w:rPr>
          <w:rFonts w:eastAsia="Times New Roman"/>
          <w:sz w:val="24"/>
          <w:szCs w:val="24"/>
          <w:lang w:eastAsia="zh-CN"/>
        </w:rPr>
        <w:t xml:space="preserve">PIE curves of </w:t>
      </w:r>
      <w:r w:rsidR="002B3C53" w:rsidRPr="00E54765">
        <w:rPr>
          <w:rFonts w:eastAsia="Times New Roman"/>
          <w:sz w:val="24"/>
          <w:szCs w:val="24"/>
          <w:lang w:eastAsia="zh-CN"/>
        </w:rPr>
        <w:t>photoionized products</w:t>
      </w:r>
      <w:r w:rsidR="004304DB" w:rsidRPr="00EA3A30">
        <w:rPr>
          <w:rFonts w:eastAsia="Times New Roman"/>
          <w:sz w:val="24"/>
          <w:szCs w:val="24"/>
          <w:lang w:eastAsia="zh-CN"/>
        </w:rPr>
        <w:t xml:space="preserve"> </w:t>
      </w:r>
      <w:r w:rsidRPr="00EA3A30">
        <w:rPr>
          <w:rFonts w:eastAsia="Times New Roman"/>
          <w:sz w:val="24"/>
          <w:szCs w:val="24"/>
          <w:lang w:eastAsia="zh-CN"/>
        </w:rPr>
        <w:t xml:space="preserve">at </w:t>
      </w:r>
      <w:r w:rsidRPr="00EA3A30">
        <w:rPr>
          <w:rFonts w:eastAsia="Times New Roman"/>
          <w:i/>
          <w:sz w:val="24"/>
          <w:szCs w:val="24"/>
          <w:lang w:eastAsia="zh-CN"/>
        </w:rPr>
        <w:t>m</w:t>
      </w:r>
      <w:r w:rsidRPr="00EA3A30">
        <w:rPr>
          <w:rFonts w:eastAsia="Times New Roman"/>
          <w:sz w:val="24"/>
          <w:szCs w:val="24"/>
          <w:lang w:eastAsia="zh-CN"/>
        </w:rPr>
        <w:t>/</w:t>
      </w:r>
      <w:r w:rsidRPr="00EA3A30">
        <w:rPr>
          <w:rFonts w:eastAsia="Times New Roman"/>
          <w:i/>
          <w:sz w:val="24"/>
          <w:szCs w:val="24"/>
          <w:lang w:eastAsia="zh-CN"/>
        </w:rPr>
        <w:t>z</w:t>
      </w:r>
      <w:r w:rsidRPr="00EA3A30">
        <w:rPr>
          <w:rFonts w:eastAsia="Times New Roman"/>
          <w:sz w:val="24"/>
          <w:szCs w:val="24"/>
          <w:lang w:eastAsia="zh-CN"/>
        </w:rPr>
        <w:t xml:space="preserve"> </w:t>
      </w:r>
      <w:r w:rsidR="004304DB" w:rsidRPr="00E54765">
        <w:rPr>
          <w:rFonts w:eastAsia="Times New Roman"/>
          <w:sz w:val="24"/>
          <w:szCs w:val="24"/>
          <w:lang w:eastAsia="zh-CN"/>
        </w:rPr>
        <w:t xml:space="preserve">of </w:t>
      </w:r>
      <w:r w:rsidRPr="00E54765">
        <w:rPr>
          <w:rFonts w:eastAsia="Times New Roman"/>
          <w:sz w:val="24"/>
          <w:szCs w:val="24"/>
          <w:lang w:eastAsia="zh-CN"/>
        </w:rPr>
        <w:t>33</w:t>
      </w:r>
      <w:r w:rsidR="002B3C53" w:rsidRPr="00E54765">
        <w:rPr>
          <w:rFonts w:eastAsia="Times New Roman"/>
          <w:sz w:val="24"/>
          <w:szCs w:val="24"/>
          <w:lang w:eastAsia="zh-CN"/>
        </w:rPr>
        <w:t xml:space="preserve"> (HO</w:t>
      </w:r>
      <w:r w:rsidR="002B3C53" w:rsidRPr="00E54765">
        <w:rPr>
          <w:rFonts w:eastAsia="Times New Roman"/>
          <w:sz w:val="24"/>
          <w:szCs w:val="24"/>
          <w:vertAlign w:val="subscript"/>
          <w:lang w:eastAsia="zh-CN"/>
        </w:rPr>
        <w:t>2</w:t>
      </w:r>
      <w:r w:rsidR="002B3C53" w:rsidRPr="00E54765">
        <w:rPr>
          <w:rFonts w:eastAsia="Times New Roman"/>
          <w:sz w:val="24"/>
          <w:szCs w:val="24"/>
          <w:vertAlign w:val="superscript"/>
          <w:lang w:eastAsia="zh-CN"/>
        </w:rPr>
        <w:t>+</w:t>
      </w:r>
      <w:r w:rsidRPr="00E54765">
        <w:rPr>
          <w:rFonts w:eastAsia="Times New Roman"/>
          <w:sz w:val="24"/>
          <w:szCs w:val="24"/>
          <w:lang w:eastAsia="zh-CN"/>
        </w:rPr>
        <w:t>)</w:t>
      </w:r>
      <w:r w:rsidR="00E26538" w:rsidRPr="00E54765">
        <w:rPr>
          <w:rFonts w:eastAsia="Times New Roman"/>
          <w:sz w:val="24"/>
          <w:szCs w:val="24"/>
          <w:lang w:eastAsia="zh-CN"/>
        </w:rPr>
        <w:t xml:space="preserve">, </w:t>
      </w:r>
      <w:r w:rsidR="002B3C53" w:rsidRPr="00E54765">
        <w:rPr>
          <w:rFonts w:eastAsia="Times New Roman"/>
          <w:sz w:val="24"/>
          <w:szCs w:val="24"/>
          <w:lang w:eastAsia="zh-CN"/>
        </w:rPr>
        <w:t>34 (</w:t>
      </w:r>
      <w:r w:rsidRPr="00E54765">
        <w:rPr>
          <w:rFonts w:eastAsia="Times New Roman"/>
          <w:sz w:val="24"/>
          <w:szCs w:val="24"/>
          <w:lang w:eastAsia="zh-CN"/>
        </w:rPr>
        <w:t>H</w:t>
      </w:r>
      <w:r w:rsidRPr="00E54765">
        <w:rPr>
          <w:rFonts w:eastAsia="Times New Roman"/>
          <w:sz w:val="24"/>
          <w:szCs w:val="24"/>
          <w:vertAlign w:val="subscript"/>
          <w:lang w:eastAsia="zh-CN"/>
        </w:rPr>
        <w:t>2</w:t>
      </w:r>
      <w:r w:rsidRPr="00E54765">
        <w:rPr>
          <w:rFonts w:eastAsia="Times New Roman"/>
          <w:sz w:val="24"/>
          <w:szCs w:val="24"/>
          <w:lang w:eastAsia="zh-CN"/>
        </w:rPr>
        <w:t>O</w:t>
      </w:r>
      <w:r w:rsidRPr="00E54765">
        <w:rPr>
          <w:rFonts w:eastAsia="Times New Roman"/>
          <w:sz w:val="24"/>
          <w:szCs w:val="24"/>
          <w:vertAlign w:val="subscript"/>
          <w:lang w:eastAsia="zh-CN"/>
        </w:rPr>
        <w:t>2</w:t>
      </w:r>
      <w:r w:rsidR="002B3C53" w:rsidRPr="00E54765">
        <w:rPr>
          <w:rFonts w:eastAsia="Times New Roman"/>
          <w:sz w:val="24"/>
          <w:szCs w:val="24"/>
          <w:vertAlign w:val="superscript"/>
          <w:lang w:eastAsia="zh-CN"/>
        </w:rPr>
        <w:t>+</w:t>
      </w:r>
      <w:r w:rsidR="002B3C53" w:rsidRPr="00E54765">
        <w:rPr>
          <w:rFonts w:eastAsia="Times New Roman"/>
          <w:sz w:val="24"/>
          <w:szCs w:val="24"/>
          <w:lang w:eastAsia="zh-CN"/>
        </w:rPr>
        <w:t>)</w:t>
      </w:r>
      <w:r w:rsidRPr="00E54765">
        <w:rPr>
          <w:rFonts w:eastAsia="Times New Roman"/>
          <w:sz w:val="24"/>
          <w:szCs w:val="24"/>
          <w:lang w:eastAsia="zh-CN"/>
        </w:rPr>
        <w:t xml:space="preserve"> </w:t>
      </w:r>
      <w:r w:rsidR="00E26538" w:rsidRPr="00E54765">
        <w:rPr>
          <w:rFonts w:eastAsia="Times New Roman"/>
          <w:sz w:val="24"/>
          <w:szCs w:val="24"/>
          <w:lang w:eastAsia="zh-CN"/>
        </w:rPr>
        <w:t>and 50 (H</w:t>
      </w:r>
      <w:r w:rsidR="00E26538" w:rsidRPr="00E54765">
        <w:rPr>
          <w:rFonts w:eastAsia="Times New Roman"/>
          <w:sz w:val="24"/>
          <w:szCs w:val="24"/>
          <w:vertAlign w:val="subscript"/>
          <w:lang w:eastAsia="zh-CN"/>
        </w:rPr>
        <w:t>2</w:t>
      </w:r>
      <w:r w:rsidR="00E26538" w:rsidRPr="00E54765">
        <w:rPr>
          <w:rFonts w:eastAsia="Times New Roman"/>
          <w:sz w:val="24"/>
          <w:szCs w:val="24"/>
          <w:lang w:eastAsia="zh-CN"/>
        </w:rPr>
        <w:t>O</w:t>
      </w:r>
      <w:r w:rsidR="00E26538" w:rsidRPr="00E54765">
        <w:rPr>
          <w:rFonts w:eastAsia="Times New Roman"/>
          <w:sz w:val="24"/>
          <w:szCs w:val="24"/>
          <w:vertAlign w:val="subscript"/>
          <w:lang w:eastAsia="zh-CN"/>
        </w:rPr>
        <w:t>3</w:t>
      </w:r>
      <w:r w:rsidR="00E26538" w:rsidRPr="00E54765">
        <w:rPr>
          <w:rFonts w:eastAsia="Times New Roman"/>
          <w:sz w:val="24"/>
          <w:szCs w:val="24"/>
          <w:vertAlign w:val="superscript"/>
          <w:lang w:eastAsia="zh-CN"/>
        </w:rPr>
        <w:t>+</w:t>
      </w:r>
      <w:r w:rsidR="00E26538" w:rsidRPr="00E54765">
        <w:rPr>
          <w:rFonts w:eastAsia="Times New Roman"/>
          <w:sz w:val="24"/>
          <w:szCs w:val="24"/>
          <w:lang w:eastAsia="zh-CN"/>
        </w:rPr>
        <w:t xml:space="preserve">) </w:t>
      </w:r>
      <w:r w:rsidR="002B3C53" w:rsidRPr="00E54765">
        <w:rPr>
          <w:rFonts w:eastAsia="Times New Roman"/>
          <w:sz w:val="24"/>
          <w:szCs w:val="24"/>
          <w:lang w:eastAsia="zh-CN"/>
        </w:rPr>
        <w:t>were</w:t>
      </w:r>
      <w:r w:rsidRPr="00EA3A30">
        <w:rPr>
          <w:rFonts w:eastAsia="Times New Roman"/>
          <w:sz w:val="24"/>
          <w:szCs w:val="24"/>
          <w:lang w:eastAsia="zh-CN"/>
        </w:rPr>
        <w:t xml:space="preserve"> collected by scanning the photon energies from 10.80 to 12.20 eV in an interval of 0.10 eV</w:t>
      </w:r>
      <w:r w:rsidR="002B3C53" w:rsidRPr="00EA3A30">
        <w:rPr>
          <w:rFonts w:eastAsia="Times New Roman"/>
          <w:sz w:val="24"/>
          <w:szCs w:val="24"/>
          <w:lang w:eastAsia="zh-CN"/>
        </w:rPr>
        <w:t xml:space="preserve"> </w:t>
      </w:r>
      <w:r w:rsidR="002B3C53" w:rsidRPr="00E54765">
        <w:rPr>
          <w:rFonts w:eastAsia="Times New Roman"/>
          <w:sz w:val="24"/>
          <w:szCs w:val="24"/>
          <w:lang w:eastAsia="zh-CN"/>
        </w:rPr>
        <w:t>(HO</w:t>
      </w:r>
      <w:r w:rsidR="002B3C53" w:rsidRPr="00E54765">
        <w:rPr>
          <w:rFonts w:eastAsia="Times New Roman"/>
          <w:sz w:val="24"/>
          <w:szCs w:val="24"/>
          <w:vertAlign w:val="subscript"/>
          <w:lang w:eastAsia="zh-CN"/>
        </w:rPr>
        <w:t>2</w:t>
      </w:r>
      <w:r w:rsidR="002B3C53" w:rsidRPr="00E54765">
        <w:rPr>
          <w:rFonts w:eastAsia="Times New Roman"/>
          <w:sz w:val="24"/>
          <w:szCs w:val="24"/>
          <w:vertAlign w:val="superscript"/>
          <w:lang w:eastAsia="zh-CN"/>
        </w:rPr>
        <w:t>+</w:t>
      </w:r>
      <w:r w:rsidR="00E26538" w:rsidRPr="00E54765">
        <w:rPr>
          <w:rFonts w:eastAsia="Times New Roman"/>
          <w:sz w:val="24"/>
          <w:szCs w:val="24"/>
          <w:lang w:eastAsia="zh-CN"/>
        </w:rPr>
        <w:t xml:space="preserve"> and H</w:t>
      </w:r>
      <w:r w:rsidR="00E26538" w:rsidRPr="00E54765">
        <w:rPr>
          <w:rFonts w:eastAsia="Times New Roman"/>
          <w:sz w:val="24"/>
          <w:szCs w:val="24"/>
          <w:vertAlign w:val="subscript"/>
          <w:lang w:eastAsia="zh-CN"/>
        </w:rPr>
        <w:t>2</w:t>
      </w:r>
      <w:r w:rsidR="00E26538" w:rsidRPr="00E54765">
        <w:rPr>
          <w:rFonts w:eastAsia="Times New Roman"/>
          <w:sz w:val="24"/>
          <w:szCs w:val="24"/>
          <w:lang w:eastAsia="zh-CN"/>
        </w:rPr>
        <w:t>O</w:t>
      </w:r>
      <w:r w:rsidR="00E26538" w:rsidRPr="00E54765">
        <w:rPr>
          <w:rFonts w:eastAsia="Times New Roman"/>
          <w:sz w:val="24"/>
          <w:szCs w:val="24"/>
          <w:vertAlign w:val="subscript"/>
          <w:lang w:eastAsia="zh-CN"/>
        </w:rPr>
        <w:t>3</w:t>
      </w:r>
      <w:r w:rsidR="00E26538" w:rsidRPr="00E54765">
        <w:rPr>
          <w:rFonts w:eastAsia="Times New Roman"/>
          <w:sz w:val="24"/>
          <w:szCs w:val="24"/>
          <w:vertAlign w:val="superscript"/>
          <w:lang w:eastAsia="zh-CN"/>
        </w:rPr>
        <w:t>+</w:t>
      </w:r>
      <w:r w:rsidR="002B3C53" w:rsidRPr="00E54765">
        <w:rPr>
          <w:rFonts w:eastAsia="Times New Roman"/>
          <w:sz w:val="24"/>
          <w:szCs w:val="24"/>
          <w:lang w:eastAsia="zh-CN"/>
        </w:rPr>
        <w:t>) and</w:t>
      </w:r>
      <w:r w:rsidRPr="00EA3A30">
        <w:rPr>
          <w:rFonts w:eastAsia="Times New Roman"/>
          <w:sz w:val="24"/>
          <w:szCs w:val="24"/>
          <w:lang w:eastAsia="zh-CN"/>
        </w:rPr>
        <w:t xml:space="preserve"> from 10.40 to 11.60 eV in an interval of 0.05 eV</w:t>
      </w:r>
      <w:r w:rsidR="002B3C53" w:rsidRPr="00EA3A30">
        <w:rPr>
          <w:rFonts w:eastAsia="Times New Roman"/>
          <w:sz w:val="24"/>
          <w:szCs w:val="24"/>
          <w:lang w:eastAsia="zh-CN"/>
        </w:rPr>
        <w:t xml:space="preserve"> </w:t>
      </w:r>
      <w:r w:rsidR="002B3C53" w:rsidRPr="00E54765">
        <w:rPr>
          <w:rFonts w:eastAsia="Times New Roman"/>
          <w:sz w:val="24"/>
          <w:szCs w:val="24"/>
          <w:lang w:eastAsia="zh-CN"/>
        </w:rPr>
        <w:t>(H</w:t>
      </w:r>
      <w:r w:rsidR="002B3C53" w:rsidRPr="00E54765">
        <w:rPr>
          <w:rFonts w:eastAsia="Times New Roman"/>
          <w:sz w:val="24"/>
          <w:szCs w:val="24"/>
          <w:vertAlign w:val="subscript"/>
          <w:lang w:eastAsia="zh-CN"/>
        </w:rPr>
        <w:t>2</w:t>
      </w:r>
      <w:r w:rsidR="002B3C53" w:rsidRPr="00E54765">
        <w:rPr>
          <w:rFonts w:eastAsia="Times New Roman"/>
          <w:sz w:val="24"/>
          <w:szCs w:val="24"/>
          <w:lang w:eastAsia="zh-CN"/>
        </w:rPr>
        <w:t>O</w:t>
      </w:r>
      <w:r w:rsidR="002B3C53" w:rsidRPr="00E54765">
        <w:rPr>
          <w:rFonts w:eastAsia="Times New Roman"/>
          <w:sz w:val="24"/>
          <w:szCs w:val="24"/>
          <w:vertAlign w:val="subscript"/>
          <w:lang w:eastAsia="zh-CN"/>
        </w:rPr>
        <w:t>2</w:t>
      </w:r>
      <w:r w:rsidR="002B3C53" w:rsidRPr="00E54765">
        <w:rPr>
          <w:rFonts w:eastAsia="Times New Roman"/>
          <w:sz w:val="24"/>
          <w:szCs w:val="24"/>
          <w:vertAlign w:val="superscript"/>
          <w:lang w:eastAsia="zh-CN"/>
        </w:rPr>
        <w:t>+</w:t>
      </w:r>
      <w:r w:rsidR="002B3C53" w:rsidRPr="00E54765">
        <w:rPr>
          <w:rFonts w:eastAsia="Times New Roman"/>
          <w:sz w:val="24"/>
          <w:szCs w:val="24"/>
          <w:lang w:eastAsia="zh-CN"/>
        </w:rPr>
        <w:t>)</w:t>
      </w:r>
      <w:r w:rsidRPr="00EA3A30">
        <w:rPr>
          <w:rFonts w:eastAsia="Times New Roman"/>
          <w:sz w:val="24"/>
          <w:szCs w:val="24"/>
          <w:lang w:eastAsia="zh-CN"/>
        </w:rPr>
        <w:t xml:space="preserve"> respectively, </w:t>
      </w:r>
      <w:r w:rsidR="002B3C53" w:rsidRPr="00E54765">
        <w:rPr>
          <w:rFonts w:eastAsia="Times New Roman"/>
          <w:sz w:val="24"/>
          <w:szCs w:val="24"/>
          <w:lang w:eastAsia="zh-CN"/>
        </w:rPr>
        <w:t>in</w:t>
      </w:r>
      <w:r w:rsidR="002B3C53" w:rsidRPr="00EA3A30">
        <w:rPr>
          <w:rFonts w:eastAsia="Times New Roman"/>
          <w:sz w:val="24"/>
          <w:szCs w:val="24"/>
          <w:lang w:eastAsia="zh-CN"/>
        </w:rPr>
        <w:t xml:space="preserve"> the</w:t>
      </w:r>
      <w:r w:rsidRPr="00EA3A30">
        <w:rPr>
          <w:rFonts w:eastAsia="Times New Roman"/>
          <w:sz w:val="24"/>
          <w:szCs w:val="24"/>
          <w:lang w:eastAsia="zh-CN"/>
        </w:rPr>
        <w:t xml:space="preserve"> temperature range of 175 K and 184 K (Fig. 4</w:t>
      </w:r>
      <w:r w:rsidR="000531EB" w:rsidRPr="00EA3A30">
        <w:rPr>
          <w:rFonts w:eastAsia="Times New Roman"/>
          <w:sz w:val="24"/>
          <w:szCs w:val="24"/>
          <w:lang w:eastAsia="zh-CN"/>
        </w:rPr>
        <w:t>A-C</w:t>
      </w:r>
      <w:r w:rsidRPr="00EA3A30">
        <w:rPr>
          <w:rFonts w:eastAsia="Times New Roman"/>
          <w:sz w:val="24"/>
          <w:szCs w:val="24"/>
          <w:lang w:eastAsia="zh-CN"/>
        </w:rPr>
        <w:t xml:space="preserve">, </w:t>
      </w:r>
      <w:r w:rsidR="00E85DE0" w:rsidRPr="00EA3A30">
        <w:rPr>
          <w:rFonts w:eastAsia="Times New Roman"/>
          <w:sz w:val="24"/>
          <w:szCs w:val="24"/>
          <w:lang w:eastAsia="zh-CN"/>
        </w:rPr>
        <w:t>f</w:t>
      </w:r>
      <w:r w:rsidRPr="00EA3A30">
        <w:rPr>
          <w:rFonts w:eastAsia="Times New Roman"/>
          <w:sz w:val="24"/>
          <w:szCs w:val="24"/>
          <w:lang w:eastAsia="zh-CN"/>
        </w:rPr>
        <w:t xml:space="preserve">ig. </w:t>
      </w:r>
      <w:r w:rsidR="00E85DE0" w:rsidRPr="00EA3A30">
        <w:rPr>
          <w:rFonts w:eastAsia="Times New Roman"/>
          <w:sz w:val="24"/>
          <w:szCs w:val="24"/>
          <w:lang w:eastAsia="zh-CN"/>
        </w:rPr>
        <w:t>S</w:t>
      </w:r>
      <w:r w:rsidRPr="00EA3A30">
        <w:rPr>
          <w:rFonts w:eastAsia="Times New Roman"/>
          <w:sz w:val="24"/>
          <w:szCs w:val="24"/>
          <w:lang w:eastAsia="zh-CN"/>
        </w:rPr>
        <w:t xml:space="preserve">5). These PIE curves at </w:t>
      </w:r>
      <w:r w:rsidRPr="00EA3A30">
        <w:rPr>
          <w:rFonts w:eastAsia="Times New Roman"/>
          <w:i/>
          <w:sz w:val="24"/>
          <w:szCs w:val="24"/>
          <w:lang w:eastAsia="zh-CN"/>
        </w:rPr>
        <w:t>m</w:t>
      </w:r>
      <w:r w:rsidRPr="00EA3A30">
        <w:rPr>
          <w:rFonts w:eastAsia="Times New Roman"/>
          <w:sz w:val="24"/>
          <w:szCs w:val="24"/>
          <w:lang w:eastAsia="zh-CN"/>
        </w:rPr>
        <w:t>/</w:t>
      </w:r>
      <w:r w:rsidRPr="00EA3A30">
        <w:rPr>
          <w:rFonts w:eastAsia="Times New Roman"/>
          <w:i/>
          <w:sz w:val="24"/>
          <w:szCs w:val="24"/>
          <w:lang w:eastAsia="zh-CN"/>
        </w:rPr>
        <w:t>z</w:t>
      </w:r>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54765">
        <w:rPr>
          <w:rFonts w:eastAsia="Times New Roman"/>
          <w:sz w:val="24"/>
          <w:szCs w:val="24"/>
          <w:lang w:eastAsia="zh-CN"/>
        </w:rPr>
        <w:t>33</w:t>
      </w:r>
      <w:r w:rsidR="00E26538" w:rsidRPr="00E54765">
        <w:rPr>
          <w:rFonts w:eastAsia="Times New Roman"/>
          <w:sz w:val="24"/>
          <w:szCs w:val="24"/>
          <w:lang w:eastAsia="zh-CN"/>
        </w:rPr>
        <w:t xml:space="preserve">, </w:t>
      </w:r>
      <w:r w:rsidRPr="00E54765">
        <w:rPr>
          <w:rFonts w:eastAsia="Times New Roman"/>
          <w:sz w:val="24"/>
          <w:szCs w:val="24"/>
          <w:lang w:eastAsia="zh-CN"/>
        </w:rPr>
        <w:t>34</w:t>
      </w:r>
      <w:r w:rsidR="00B23396">
        <w:rPr>
          <w:rFonts w:eastAsia="Times New Roman"/>
          <w:sz w:val="24"/>
          <w:szCs w:val="24"/>
          <w:lang w:eastAsia="zh-CN"/>
        </w:rPr>
        <w:t>,</w:t>
      </w:r>
      <w:r w:rsidR="00E26538" w:rsidRPr="00E54765">
        <w:rPr>
          <w:rFonts w:eastAsia="Times New Roman"/>
          <w:sz w:val="24"/>
          <w:szCs w:val="24"/>
          <w:lang w:eastAsia="zh-CN"/>
        </w:rPr>
        <w:t xml:space="preserve"> and 50</w:t>
      </w:r>
      <w:r w:rsidRPr="00EA3A30">
        <w:rPr>
          <w:rFonts w:eastAsia="Times New Roman"/>
          <w:sz w:val="24"/>
          <w:szCs w:val="24"/>
          <w:lang w:eastAsia="zh-CN"/>
        </w:rPr>
        <w:t xml:space="preserve"> display the </w:t>
      </w:r>
      <w:r w:rsidRPr="00E54765">
        <w:rPr>
          <w:rFonts w:eastAsia="Times New Roman"/>
          <w:sz w:val="24"/>
          <w:szCs w:val="24"/>
          <w:lang w:eastAsia="zh-CN"/>
        </w:rPr>
        <w:t>onset</w:t>
      </w:r>
      <w:r w:rsidR="002B3C53" w:rsidRPr="00E54765">
        <w:rPr>
          <w:rFonts w:eastAsia="Times New Roman"/>
          <w:sz w:val="24"/>
          <w:szCs w:val="24"/>
          <w:lang w:eastAsia="zh-CN"/>
        </w:rPr>
        <w:t>s</w:t>
      </w:r>
      <w:r w:rsidRPr="00EA3A30">
        <w:rPr>
          <w:rFonts w:eastAsia="Times New Roman"/>
          <w:sz w:val="24"/>
          <w:szCs w:val="24"/>
          <w:lang w:eastAsia="zh-CN"/>
        </w:rPr>
        <w:t xml:space="preserve"> of ion counts at </w:t>
      </w:r>
      <w:r w:rsidRPr="00E54765">
        <w:rPr>
          <w:rFonts w:eastAsia="Times New Roman"/>
          <w:sz w:val="24"/>
          <w:szCs w:val="24"/>
          <w:lang w:eastAsia="zh-CN"/>
        </w:rPr>
        <w:t>11.35 ± 0.05 eV</w:t>
      </w:r>
      <w:r w:rsidR="00E26538" w:rsidRPr="00E54765">
        <w:rPr>
          <w:rFonts w:eastAsia="Times New Roman"/>
          <w:sz w:val="24"/>
          <w:szCs w:val="24"/>
          <w:lang w:eastAsia="zh-CN"/>
        </w:rPr>
        <w:t xml:space="preserve">, </w:t>
      </w:r>
      <w:r w:rsidRPr="00E54765">
        <w:rPr>
          <w:rFonts w:eastAsia="Times New Roman"/>
          <w:sz w:val="24"/>
          <w:szCs w:val="24"/>
          <w:lang w:eastAsia="zh-CN"/>
        </w:rPr>
        <w:t>10.60 ± 0.03 eV</w:t>
      </w:r>
      <w:r w:rsidR="00E26538" w:rsidRPr="00E54765">
        <w:rPr>
          <w:rFonts w:eastAsia="Times New Roman"/>
          <w:sz w:val="24"/>
          <w:szCs w:val="24"/>
          <w:lang w:eastAsia="zh-CN"/>
        </w:rPr>
        <w:t xml:space="preserve"> and 10.95 ± 0.05 eV</w:t>
      </w:r>
      <w:r w:rsidR="00E26538" w:rsidRPr="00EA3A30">
        <w:rPr>
          <w:rFonts w:eastAsia="Times New Roman"/>
          <w:sz w:val="24"/>
          <w:szCs w:val="24"/>
          <w:lang w:eastAsia="zh-CN"/>
        </w:rPr>
        <w:t xml:space="preserve">, </w:t>
      </w:r>
      <w:r w:rsidRPr="00EA3A30">
        <w:rPr>
          <w:rFonts w:eastAsia="Times New Roman"/>
          <w:sz w:val="24"/>
          <w:szCs w:val="24"/>
          <w:lang w:eastAsia="zh-CN"/>
        </w:rPr>
        <w:t xml:space="preserve">respectively. </w:t>
      </w:r>
    </w:p>
    <w:p w14:paraId="18C53889" w14:textId="42CCED27" w:rsidR="00800F3C" w:rsidRPr="00EA3A30" w:rsidRDefault="00FA5D1B">
      <w:pPr>
        <w:autoSpaceDE w:val="0"/>
        <w:autoSpaceDN w:val="0"/>
        <w:adjustRightInd w:val="0"/>
        <w:spacing w:after="240" w:line="360" w:lineRule="auto"/>
        <w:ind w:firstLine="289"/>
        <w:jc w:val="both"/>
        <w:rPr>
          <w:rFonts w:eastAsia="Times New Roman"/>
          <w:sz w:val="24"/>
          <w:szCs w:val="24"/>
          <w:lang w:eastAsia="zh-CN"/>
        </w:rPr>
      </w:pPr>
      <w:r w:rsidRPr="00EA3A30">
        <w:rPr>
          <w:rFonts w:eastAsia="Times New Roman"/>
          <w:sz w:val="24"/>
          <w:szCs w:val="24"/>
          <w:lang w:eastAsia="zh-CN"/>
        </w:rPr>
        <w:t xml:space="preserve">The reported IE </w:t>
      </w:r>
      <w:r w:rsidR="00666BFC" w:rsidRPr="00EA3A30">
        <w:rPr>
          <w:rFonts w:eastAsia="Times New Roman"/>
          <w:sz w:val="24"/>
          <w:szCs w:val="24"/>
          <w:lang w:eastAsia="zh-CN"/>
        </w:rPr>
        <w:t xml:space="preserve">of </w:t>
      </w:r>
      <w:r w:rsidRPr="00EA3A30">
        <w:rPr>
          <w:rFonts w:eastAsia="Times New Roman"/>
          <w:sz w:val="24"/>
          <w:szCs w:val="24"/>
          <w:lang w:eastAsia="zh-CN"/>
        </w:rPr>
        <w:t xml:space="preserve">11.352 ± 0.007 eV </w:t>
      </w:r>
      <w:r w:rsidR="00666BFC" w:rsidRPr="00E54765">
        <w:rPr>
          <w:rFonts w:eastAsia="Times New Roman"/>
          <w:sz w:val="24"/>
          <w:szCs w:val="24"/>
          <w:lang w:eastAsia="zh-CN"/>
        </w:rPr>
        <w:t>for</w:t>
      </w:r>
      <w:r w:rsidR="00666BFC" w:rsidRPr="00EA3A30">
        <w:rPr>
          <w:rFonts w:eastAsia="Times New Roman"/>
          <w:sz w:val="24"/>
          <w:szCs w:val="24"/>
          <w:lang w:eastAsia="zh-CN"/>
        </w:rPr>
        <w:t xml:space="preserve"> </w:t>
      </w:r>
      <w:r w:rsidRPr="00EA3A30">
        <w:rPr>
          <w:rFonts w:eastAsia="Times New Roman"/>
          <w:sz w:val="24"/>
          <w:szCs w:val="24"/>
          <w:lang w:eastAsia="zh-CN"/>
        </w:rPr>
        <w:t xml:space="preserve">the hydroperoxyl radical HOO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&lt;EndNote&gt;&lt;Cite&gt;&lt;Author&gt;Litorja&lt;/Author&gt;&lt;Year&gt;1998&lt;/Year&gt;&lt;RecNum&gt;434&lt;/RecNum&gt;&lt;DisplayText&gt;(&lt;style face="italic"&gt;46&lt;/style&gt;)&lt;/DisplayText&gt;&lt;record&gt;&lt;rec-number&gt;434&lt;/rec-number&gt;&lt;foreign-keys&gt;&lt;key app="EN" db-id="tvsrppr53faptsedessxd2smx5vw99pw2f9p" timestamp="1724394620" guid="e65ea0c7-3c9d-4d05-a977-19e0a1047b63"&gt;434&lt;/key&gt;&lt;/foreign-keys&gt;&lt;ref-type name="Journal Article"&gt;17&lt;/ref-type&gt;&lt;contributors&gt;&lt;authors&gt;&lt;author&gt;Litorja, Maritoni&lt;/author&gt;&lt;author&gt;Ruscic, Branko&lt;/author&gt;&lt;/authors&gt;&lt;/contributors&gt;&lt;titles&gt;&lt;title&gt;&lt;style face="normal" font="default" size="100%"&gt;A photoionization study of the hydroperoxyl radical, HO&lt;/style&gt;&lt;style face="subscript" font="default" size="100%"&gt;2&lt;/style&gt;&lt;style face="normal" font="default" size="100%"&gt;, and hydrogen peroxide, H&lt;/style&gt;&lt;style face="subscript" font="default" size="100%"&gt;2&lt;/style&gt;&lt;style face="normal" font="default" size="100%"&gt;O&lt;/style&gt;&lt;style face="subscript" font="default" size="100%"&gt;2&lt;/style&gt;&lt;/title&gt;&lt;secondary-title&gt;Journal of electron spectroscopy and related phenomena&lt;/secondary-title&gt;&lt;/titles&gt;&lt;periodical&gt;&lt;full-title&gt;Journal of electron spectroscopy and related phenomena&lt;/full-title&gt;&lt;abbr-1&gt;J. Electron. Spectrosc. Relat. Phenom.&lt;/abbr-1&gt;&lt;/periodical&gt;&lt;pages&gt;131-146&lt;/pages&gt;&lt;volume&gt;97&lt;/volume&gt;&lt;number&gt;1-2&lt;/number&gt;&lt;dates&gt;&lt;year&gt;1998&lt;/year&gt;&lt;/dates&gt;&lt;isbn&gt;0368-2048&lt;/isbn&gt;&lt;urls&gt;&lt;/urls&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46</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w:t>
      </w:r>
      <w:r w:rsidR="00CF0921" w:rsidRPr="00E54765">
        <w:rPr>
          <w:rFonts w:eastAsia="Times New Roman"/>
          <w:sz w:val="24"/>
          <w:szCs w:val="24"/>
          <w:lang w:eastAsia="zh-CN"/>
        </w:rPr>
        <w:t>matches</w:t>
      </w:r>
      <w:r w:rsidR="00CF0921" w:rsidRPr="00EA3A30">
        <w:rPr>
          <w:rFonts w:eastAsia="Times New Roman"/>
          <w:sz w:val="24"/>
          <w:szCs w:val="24"/>
          <w:lang w:eastAsia="zh-CN"/>
        </w:rPr>
        <w:t xml:space="preserve"> well </w:t>
      </w:r>
      <w:r w:rsidRPr="00EA3A30">
        <w:rPr>
          <w:rFonts w:eastAsia="Times New Roman"/>
          <w:sz w:val="24"/>
          <w:szCs w:val="24"/>
          <w:lang w:eastAsia="zh-CN"/>
        </w:rPr>
        <w:t xml:space="preserve">with the experimental onset of ion </w:t>
      </w:r>
      <w:r w:rsidR="00CF0921" w:rsidRPr="00E54765">
        <w:rPr>
          <w:rFonts w:eastAsia="Times New Roman"/>
          <w:sz w:val="24"/>
          <w:szCs w:val="24"/>
          <w:lang w:eastAsia="zh-CN"/>
        </w:rPr>
        <w:t>counts for</w:t>
      </w:r>
      <w:r w:rsidR="00CF0921" w:rsidRPr="00EA3A30">
        <w:rPr>
          <w:rFonts w:eastAsia="Times New Roman"/>
          <w:sz w:val="24"/>
          <w:szCs w:val="24"/>
          <w:lang w:eastAsia="zh-CN"/>
        </w:rPr>
        <w:t xml:space="preserve"> </w:t>
      </w:r>
      <w:r w:rsidRPr="00EA3A30">
        <w:rPr>
          <w:rFonts w:eastAsia="Times New Roman"/>
          <w:i/>
          <w:iCs/>
          <w:sz w:val="24"/>
          <w:szCs w:val="24"/>
          <w:lang w:eastAsia="zh-CN"/>
        </w:rPr>
        <w:t>m/z</w:t>
      </w:r>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A3A30">
        <w:rPr>
          <w:rFonts w:eastAsia="Times New Roman"/>
          <w:sz w:val="24"/>
          <w:szCs w:val="24"/>
          <w:lang w:eastAsia="zh-CN"/>
        </w:rPr>
        <w:t xml:space="preserve">33 at 11.35 ± 0.05 eV, whereas the IE of hydrogen </w:t>
      </w:r>
      <w:r w:rsidRPr="00EA3A30">
        <w:rPr>
          <w:rFonts w:eastAsia="Times New Roman"/>
          <w:sz w:val="24"/>
          <w:szCs w:val="24"/>
          <w:lang w:eastAsia="zh-CN"/>
        </w:rPr>
        <w:lastRenderedPageBreak/>
        <w:t>peroxide (</w:t>
      </w:r>
      <w:r w:rsidR="00666BFC" w:rsidRPr="00E54765">
        <w:rPr>
          <w:rFonts w:eastAsia="Times New Roman"/>
          <w:sz w:val="24"/>
          <w:szCs w:val="24"/>
          <w:lang w:eastAsia="zh-CN"/>
        </w:rPr>
        <w:t>HOOH</w:t>
      </w:r>
      <w:r w:rsidRPr="00EA3A30">
        <w:rPr>
          <w:rFonts w:eastAsia="Times New Roman"/>
          <w:sz w:val="24"/>
          <w:szCs w:val="24"/>
          <w:lang w:eastAsia="zh-CN"/>
        </w:rPr>
        <w:t>) of 10.631 ± 0.007 eV</w:t>
      </w:r>
      <w:r w:rsidR="00EC6082" w:rsidRPr="00EA3A30">
        <w:rPr>
          <w:rFonts w:eastAsia="Times New Roman"/>
          <w:sz w:val="24"/>
          <w:szCs w:val="24"/>
          <w:lang w:eastAsia="zh-CN"/>
        </w:rPr>
        <w:t xml:space="preserve">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&lt;EndNote&gt;&lt;Cite&gt;&lt;Author&gt;Litorja&lt;/Author&gt;&lt;Year&gt;1998&lt;/Year&gt;&lt;RecNum&gt;434&lt;/RecNum&gt;&lt;DisplayText&gt;(&lt;style face="italic"&gt;46&lt;/style&gt;)&lt;/DisplayText&gt;&lt;record&gt;&lt;rec-number&gt;434&lt;/rec-number&gt;&lt;foreign-keys&gt;&lt;key app="EN" db-id="tvsrppr53faptsedessxd2smx5vw99pw2f9p" timestamp="1724394620" guid="e65ea0c7-3c9d-4d05-a977-19e0a1047b63"&gt;434&lt;/key&gt;&lt;/foreign-keys&gt;&lt;ref-type name="Journal Article"&gt;17&lt;/ref-type&gt;&lt;contributors&gt;&lt;authors&gt;&lt;author&gt;Litorja, Maritoni&lt;/author&gt;&lt;author&gt;Ruscic, Branko&lt;/author&gt;&lt;/authors&gt;&lt;/contributors&gt;&lt;titles&gt;&lt;title&gt;&lt;style face="normal" font="default" size="100%"&gt;A photoionization study of the hydroperoxyl radical, HO&lt;/style&gt;&lt;style face="subscript" font="default" size="100%"&gt;2&lt;/style&gt;&lt;style face="normal" font="default" size="100%"&gt;, and hydrogen peroxide, H&lt;/style&gt;&lt;style face="subscript" font="default" size="100%"&gt;2&lt;/style&gt;&lt;style face="normal" font="default" size="100%"&gt;O&lt;/style&gt;&lt;style face="subscript" font="default" size="100%"&gt;2&lt;/style&gt;&lt;/title&gt;&lt;secondary-title&gt;Journal of electron spectroscopy and related phenomena&lt;/secondary-title&gt;&lt;/titles&gt;&lt;periodical&gt;&lt;full-title&gt;Journal of electron spectroscopy and related phenomena&lt;/full-title&gt;&lt;abbr-1&gt;J. Electron. Spectrosc. Relat. Phenom.&lt;/abbr-1&gt;&lt;/periodical&gt;&lt;pages&gt;131-146&lt;/pages&gt;&lt;volume&gt;97&lt;/volume&gt;&lt;number&gt;1-2&lt;/number&gt;&lt;dates&gt;&lt;year&gt;1998&lt;/year&gt;&lt;/dates&gt;&lt;isbn&gt;0368-2048&lt;/isbn&gt;&lt;urls&gt;&lt;/urls&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46</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correlates nicely with the onset of ion counts </w:t>
      </w:r>
      <w:r w:rsidR="00CF0921" w:rsidRPr="00E54765">
        <w:rPr>
          <w:rFonts w:eastAsia="Times New Roman"/>
          <w:sz w:val="24"/>
          <w:szCs w:val="24"/>
          <w:lang w:eastAsia="zh-CN"/>
        </w:rPr>
        <w:t>for</w:t>
      </w:r>
      <w:r w:rsidR="00CF0921" w:rsidRPr="00EA3A30">
        <w:rPr>
          <w:rFonts w:eastAsia="Times New Roman"/>
          <w:sz w:val="24"/>
          <w:szCs w:val="24"/>
          <w:lang w:eastAsia="zh-CN"/>
        </w:rPr>
        <w:t xml:space="preserve"> </w:t>
      </w:r>
      <w:r w:rsidRPr="00EA3A30">
        <w:rPr>
          <w:rFonts w:eastAsia="Times New Roman"/>
          <w:i/>
          <w:iCs/>
          <w:sz w:val="24"/>
          <w:szCs w:val="24"/>
          <w:lang w:eastAsia="zh-CN"/>
        </w:rPr>
        <w:t>m/z</w:t>
      </w:r>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A3A30">
        <w:rPr>
          <w:rFonts w:eastAsia="Times New Roman"/>
          <w:sz w:val="24"/>
          <w:szCs w:val="24"/>
          <w:lang w:eastAsia="zh-CN"/>
        </w:rPr>
        <w:t xml:space="preserve">34 at 10.60 ± 0.03 eV. </w:t>
      </w:r>
      <w:r w:rsidR="00CF0921" w:rsidRPr="00E54765">
        <w:rPr>
          <w:rFonts w:eastAsia="Times New Roman"/>
          <w:sz w:val="24"/>
          <w:szCs w:val="24"/>
          <w:lang w:eastAsia="zh-CN"/>
        </w:rPr>
        <w:t>We</w:t>
      </w:r>
      <w:r w:rsidRPr="00E54765">
        <w:rPr>
          <w:rFonts w:eastAsia="Times New Roman"/>
          <w:sz w:val="24"/>
          <w:szCs w:val="24"/>
          <w:lang w:eastAsia="zh-CN"/>
        </w:rPr>
        <w:t xml:space="preserve"> </w:t>
      </w:r>
      <w:r w:rsidR="00785285" w:rsidRPr="00E54765">
        <w:rPr>
          <w:rFonts w:eastAsia="Times New Roman"/>
          <w:sz w:val="24"/>
          <w:szCs w:val="24"/>
          <w:lang w:eastAsia="zh-CN"/>
        </w:rPr>
        <w:t>emphasize</w:t>
      </w:r>
      <w:r w:rsidRPr="00EA3A30">
        <w:rPr>
          <w:rFonts w:eastAsia="Times New Roman"/>
          <w:sz w:val="24"/>
          <w:szCs w:val="24"/>
          <w:lang w:eastAsia="zh-CN"/>
        </w:rPr>
        <w:t xml:space="preserve"> that the appearance </w:t>
      </w:r>
      <w:r w:rsidR="004F1D84" w:rsidRPr="00E54765">
        <w:rPr>
          <w:rFonts w:eastAsia="Times New Roman"/>
          <w:sz w:val="24"/>
          <w:szCs w:val="24"/>
          <w:lang w:eastAsia="zh-CN"/>
        </w:rPr>
        <w:t>energy</w:t>
      </w:r>
      <w:r w:rsidR="004F1D84" w:rsidRPr="00EA3A30">
        <w:rPr>
          <w:rFonts w:eastAsia="Times New Roman"/>
          <w:sz w:val="24"/>
          <w:szCs w:val="24"/>
          <w:lang w:eastAsia="zh-CN"/>
        </w:rPr>
        <w:t xml:space="preserve"> </w:t>
      </w:r>
      <w:r w:rsidRPr="00EA3A30">
        <w:rPr>
          <w:rFonts w:eastAsia="Times New Roman"/>
          <w:sz w:val="24"/>
          <w:szCs w:val="24"/>
          <w:lang w:eastAsia="zh-CN"/>
        </w:rPr>
        <w:t>of HO</w:t>
      </w:r>
      <w:r w:rsidRPr="00EA3A30">
        <w:rPr>
          <w:rFonts w:eastAsia="Times New Roman"/>
          <w:sz w:val="24"/>
          <w:szCs w:val="24"/>
          <w:vertAlign w:val="subscript"/>
          <w:lang w:eastAsia="zh-CN"/>
        </w:rPr>
        <w:t>2</w:t>
      </w:r>
      <w:r w:rsidRPr="00EA3A30">
        <w:rPr>
          <w:rFonts w:eastAsia="Times New Roman"/>
          <w:sz w:val="24"/>
          <w:szCs w:val="24"/>
          <w:vertAlign w:val="superscript"/>
          <w:lang w:eastAsia="zh-CN"/>
        </w:rPr>
        <w:t>+</w:t>
      </w:r>
      <w:r w:rsidRPr="00EA3A30">
        <w:rPr>
          <w:rFonts w:eastAsia="Times New Roman"/>
          <w:sz w:val="24"/>
          <w:szCs w:val="24"/>
          <w:lang w:eastAsia="zh-CN"/>
        </w:rPr>
        <w:t xml:space="preserve"> fragment from </w:t>
      </w:r>
      <w:r w:rsidR="00CF0921" w:rsidRPr="00E54765">
        <w:rPr>
          <w:rFonts w:eastAsia="Times New Roman"/>
          <w:sz w:val="24"/>
          <w:szCs w:val="24"/>
          <w:lang w:eastAsia="zh-CN"/>
        </w:rPr>
        <w:t>HOOH</w:t>
      </w:r>
      <w:r w:rsidR="00CF0921" w:rsidRPr="00EA3A30">
        <w:rPr>
          <w:rFonts w:eastAsia="Times New Roman"/>
          <w:sz w:val="24"/>
          <w:szCs w:val="24"/>
          <w:lang w:eastAsia="zh-CN"/>
        </w:rPr>
        <w:t xml:space="preserve"> </w:t>
      </w:r>
      <w:r w:rsidRPr="00EA3A30">
        <w:rPr>
          <w:rFonts w:eastAsia="Times New Roman"/>
          <w:sz w:val="24"/>
          <w:szCs w:val="24"/>
          <w:lang w:eastAsia="zh-CN"/>
        </w:rPr>
        <w:t>was determined to be 15.112 ± 0.035 eV</w:t>
      </w:r>
      <w:r w:rsidR="00EC6082" w:rsidRPr="00EA3A30">
        <w:rPr>
          <w:rFonts w:eastAsia="Times New Roman"/>
          <w:sz w:val="24"/>
          <w:szCs w:val="24"/>
          <w:lang w:eastAsia="zh-CN"/>
        </w:rPr>
        <w:t xml:space="preserve">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&lt;EndNote&gt;&lt;Cite&gt;&lt;Author&gt;Litorja&lt;/Author&gt;&lt;Year&gt;1998&lt;/Year&gt;&lt;RecNum&gt;434&lt;/RecNum&gt;&lt;DisplayText&gt;(&lt;style face="italic"&gt;46&lt;/style&gt;)&lt;/DisplayText&gt;&lt;record&gt;&lt;rec-number&gt;434&lt;/rec-number&gt;&lt;foreign-keys&gt;&lt;key app="EN" db-id="tvsrppr53faptsedessxd2smx5vw99pw2f9p" timestamp="1724394620" guid="e65ea0c7-3c9d-4d05-a977-19e0a1047b63"&gt;434&lt;/key&gt;&lt;/foreign-keys&gt;&lt;ref-type name="Journal Article"&gt;17&lt;/ref-type&gt;&lt;contributors&gt;&lt;authors&gt;&lt;author&gt;Litorja, Maritoni&lt;/author&gt;&lt;author&gt;Ruscic, Branko&lt;/author&gt;&lt;/authors&gt;&lt;/contributors&gt;&lt;titles&gt;&lt;title&gt;&lt;style face="normal" font="default" size="100%"&gt;A photoionization study of the hydroperoxyl radical, HO&lt;/style&gt;&lt;style face="subscript" font="default" size="100%"&gt;2&lt;/style&gt;&lt;style face="normal" font="default" size="100%"&gt;, and hydrogen peroxide, H&lt;/style&gt;&lt;style face="subscript" font="default" size="100%"&gt;2&lt;/style&gt;&lt;style face="normal" font="default" size="100%"&gt;O&lt;/style&gt;&lt;style face="subscript" font="default" size="100%"&gt;2&lt;/style&gt;&lt;/title&gt;&lt;secondary-title&gt;Journal of electron spectroscopy and related phenomena&lt;/secondary-title&gt;&lt;/titles&gt;&lt;periodical&gt;&lt;full-title&gt;Journal of electron spectroscopy and related phenomena&lt;/full-title&gt;&lt;abbr-1&gt;J. Electron. Spectrosc. Relat. Phenom.&lt;/abbr-1&gt;&lt;/periodical&gt;&lt;pages&gt;131-146&lt;/pages&gt;&lt;volume&gt;97&lt;/volume&gt;&lt;number&gt;1-2&lt;/number&gt;&lt;dates&gt;&lt;year&gt;1998&lt;/year&gt;&lt;/dates&gt;&lt;isbn&gt;0368-2048&lt;/isbn&gt;&lt;urls&gt;&lt;/urls&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46</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which cannot contribute to our experimental PIE curve recorded at </w:t>
      </w:r>
      <w:r w:rsidRPr="00EA3A30">
        <w:rPr>
          <w:rFonts w:eastAsia="Times New Roman"/>
          <w:i/>
          <w:iCs/>
          <w:sz w:val="24"/>
          <w:szCs w:val="24"/>
          <w:lang w:eastAsia="zh-CN"/>
        </w:rPr>
        <w:t>m/z</w:t>
      </w:r>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A3A30">
        <w:rPr>
          <w:rFonts w:eastAsia="Times New Roman"/>
          <w:sz w:val="24"/>
          <w:szCs w:val="24"/>
          <w:lang w:eastAsia="zh-CN"/>
        </w:rPr>
        <w:t xml:space="preserve">33. Also, PIE curves collected in the present experiments at </w:t>
      </w:r>
      <w:r w:rsidRPr="00EA3A30">
        <w:rPr>
          <w:rFonts w:eastAsia="Times New Roman"/>
          <w:i/>
          <w:iCs/>
          <w:sz w:val="24"/>
          <w:szCs w:val="24"/>
          <w:lang w:eastAsia="zh-CN"/>
        </w:rPr>
        <w:t>m/z</w:t>
      </w:r>
      <w:r w:rsidRPr="00EA3A30">
        <w:rPr>
          <w:rFonts w:eastAsia="Times New Roman"/>
          <w:sz w:val="24"/>
          <w:szCs w:val="24"/>
          <w:lang w:eastAsia="zh-CN"/>
        </w:rPr>
        <w:t xml:space="preserve"> </w:t>
      </w:r>
      <w:r w:rsidR="00AF641D">
        <w:rPr>
          <w:rFonts w:eastAsia="Times New Roman"/>
          <w:sz w:val="24"/>
          <w:szCs w:val="24"/>
          <w:lang w:eastAsia="zh-CN"/>
        </w:rPr>
        <w:t>of</w:t>
      </w:r>
      <w:r w:rsidR="00AF641D" w:rsidRPr="00EA3A30">
        <w:rPr>
          <w:rFonts w:eastAsia="Times New Roman"/>
          <w:sz w:val="24"/>
          <w:szCs w:val="24"/>
          <w:lang w:eastAsia="zh-CN"/>
        </w:rPr>
        <w:t xml:space="preserve"> </w:t>
      </w:r>
      <w:r w:rsidRPr="00EA3A30">
        <w:rPr>
          <w:rFonts w:eastAsia="Times New Roman"/>
          <w:sz w:val="24"/>
          <w:szCs w:val="24"/>
          <w:lang w:eastAsia="zh-CN"/>
        </w:rPr>
        <w:t xml:space="preserve">33 and 34 agree exceptionally well with known literature PIE curves of hydroperoxyl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&lt;EndNote&gt;&lt;Cite&gt;&lt;Author&gt;Litorja&lt;/Author&gt;&lt;Year&gt;1998&lt;/Year&gt;&lt;RecNum&gt;434&lt;/RecNum&gt;&lt;DisplayText&gt;(&lt;style face="italic"&gt;46&lt;/style&gt;)&lt;/DisplayText&gt;&lt;record&gt;&lt;rec-number&gt;434&lt;/rec-number&gt;&lt;foreign-keys&gt;&lt;key app="EN" db-id="tvsrppr53faptsedessxd2smx5vw99pw2f9p" timestamp="1724394620" guid="e65ea0c7-3c9d-4d05-a977-19e0a1047b63"&gt;434&lt;/key&gt;&lt;/foreign-keys&gt;&lt;ref-type name="Journal Article"&gt;17&lt;/ref-type&gt;&lt;contributors&gt;&lt;authors&gt;&lt;author&gt;Litorja, Maritoni&lt;/author&gt;&lt;author&gt;Ruscic, Branko&lt;/author&gt;&lt;/authors&gt;&lt;/contributors&gt;&lt;titles&gt;&lt;title&gt;&lt;style face="normal" font="default" size="100%"&gt;A photoionization study of the hydroperoxyl radical, HO&lt;/style&gt;&lt;style face="subscript" font="default" size="100%"&gt;2&lt;/style&gt;&lt;style face="normal" font="default" size="100%"&gt;, and hydrogen peroxide, H&lt;/style&gt;&lt;style face="subscript" font="default" size="100%"&gt;2&lt;/style&gt;&lt;style face="normal" font="default" size="100%"&gt;O&lt;/style&gt;&lt;style face="subscript" font="default" size="100%"&gt;2&lt;/style&gt;&lt;/title&gt;&lt;secondary-title&gt;Journal of electron spectroscopy and related phenomena&lt;/secondary-title&gt;&lt;/titles&gt;&lt;periodical&gt;&lt;full-title&gt;Journal of electron spectroscopy and related phenomena&lt;/full-title&gt;&lt;abbr-1&gt;J. Electron. Spectrosc. Relat. Phenom.&lt;/abbr-1&gt;&lt;/periodical&gt;&lt;pages&gt;131-146&lt;/pages&gt;&lt;volume&gt;97&lt;/volume&gt;&lt;number&gt;1-2&lt;/number&gt;&lt;dates&gt;&lt;year&gt;1998&lt;/year&gt;&lt;/dates&gt;&lt;isbn&gt;0368-2048&lt;/isbn&gt;&lt;urls&gt;&lt;/urls&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46</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xml:space="preserve"> and hydrogen peroxide</w:t>
      </w:r>
      <w:r w:rsidR="00EC6082" w:rsidRPr="00EA3A30">
        <w:rPr>
          <w:rFonts w:eastAsia="Times New Roman"/>
          <w:sz w:val="24"/>
          <w:szCs w:val="24"/>
          <w:lang w:eastAsia="zh-CN"/>
        </w:rPr>
        <w:t xml:space="preserve"> </w:t>
      </w:r>
      <w:r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&lt;EndNote&gt;&lt;Cite&gt;&lt;Author&gt;Dong&lt;/Author&gt;&lt;Year&gt;2022&lt;/Year&gt;&lt;RecNum&gt;524&lt;/RecNum&gt;&lt;DisplayText&gt;(&lt;style face="italic"&gt;47&lt;/style&gt;)&lt;/DisplayText&gt;&lt;record&gt;&lt;rec-number&gt;524&lt;/rec-number&gt;&lt;foreign-keys&gt;&lt;key app="EN" db-id="tvsrppr53faptsedessxd2smx5vw99pw2f9p" timestamp="1724394620" guid="9ed734d5-de2d-4c47-b37c-e04e8d69843b"&gt;524&lt;/key&gt;&lt;/foreign-keys&gt;&lt;ref-type name="Journal Article"&gt;17&lt;/ref-type&gt;&lt;contributors&gt;&lt;authors&gt;&lt;author&gt;Dong, Bin&lt;/author&gt;&lt;author&gt;Hu, Zhihong&lt;/author&gt;&lt;author&gt;Xu, Qiang&lt;/author&gt;&lt;author&gt;Liu, Bingzhi&lt;/author&gt;&lt;author&gt;Zhu, Qingbo&lt;/author&gt;&lt;author&gt;Guan, Jiwen&lt;/author&gt;&lt;author&gt;Liu, Chengyuan&lt;/author&gt;&lt;author&gt;Pan, Yang&lt;/author&gt;&lt;author&gt;Hu, Longhua&lt;/author&gt;&lt;author&gt;Fang, Jun&lt;/author&gt;&lt;/authors&gt;&lt;/contributors&gt;&lt;titles&gt;&lt;title&gt;Improving quantification of hydrogen peroxide by synchrotron vacuum ultraviolet photoionization mass spectrometry&lt;/title&gt;&lt;secondary-title&gt;Combustion and Flame&lt;/secondary-title&gt;&lt;/titles&gt;&lt;periodical&gt;&lt;full-title&gt;Combustion and Flame&lt;/full-title&gt;&lt;abbr-1&gt;Combust. Flame&lt;/abbr-1&gt;&lt;/periodical&gt;&lt;pages&gt;112214&lt;/pages&gt;&lt;volume&gt;242&lt;/volume&gt;&lt;dates&gt;&lt;year&gt;2022&lt;/year&gt;&lt;/dates&gt;&lt;isbn&gt;0010-2180&lt;/isbn&gt;&lt;urls&gt;&lt;/urls&gt;&lt;/record&gt;&lt;/Cite&gt;&lt;/EndNote&gt;</w:instrText>
      </w:r>
      <w:r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47</w:t>
      </w:r>
      <w:r w:rsidR="00944C98" w:rsidRPr="00EA3A30">
        <w:rPr>
          <w:rFonts w:eastAsia="Times New Roman"/>
          <w:noProof/>
          <w:sz w:val="24"/>
          <w:szCs w:val="24"/>
          <w:lang w:eastAsia="zh-CN"/>
        </w:rPr>
        <w:t>)</w:t>
      </w:r>
      <w:r w:rsidRPr="00E54765">
        <w:rPr>
          <w:rFonts w:eastAsia="Times New Roman"/>
          <w:sz w:val="24"/>
          <w:szCs w:val="24"/>
          <w:lang w:eastAsia="zh-CN"/>
        </w:rPr>
        <w:fldChar w:fldCharType="end"/>
      </w:r>
      <w:r w:rsidRPr="00EA3A30">
        <w:rPr>
          <w:rFonts w:eastAsia="Times New Roman"/>
          <w:sz w:val="24"/>
          <w:szCs w:val="24"/>
          <w:lang w:eastAsia="zh-CN"/>
        </w:rPr>
        <w:t>, respectively</w:t>
      </w:r>
      <w:r w:rsidR="00E26538" w:rsidRPr="00EA3A30">
        <w:rPr>
          <w:rFonts w:eastAsia="Times New Roman"/>
          <w:sz w:val="24"/>
          <w:szCs w:val="24"/>
          <w:lang w:eastAsia="zh-CN"/>
        </w:rPr>
        <w:t xml:space="preserve">. </w:t>
      </w:r>
    </w:p>
    <w:p w14:paraId="6180410A" w14:textId="5A5AACE3" w:rsidR="00554B5E" w:rsidRPr="00EA3A30" w:rsidRDefault="00E26538" w:rsidP="002479CF">
      <w:pPr>
        <w:autoSpaceDE w:val="0"/>
        <w:autoSpaceDN w:val="0"/>
        <w:adjustRightInd w:val="0"/>
        <w:spacing w:after="240" w:line="360" w:lineRule="auto"/>
        <w:ind w:firstLine="289"/>
        <w:jc w:val="both"/>
        <w:rPr>
          <w:rFonts w:eastAsia="Times New Roman"/>
          <w:sz w:val="24"/>
          <w:szCs w:val="24"/>
          <w:lang w:eastAsia="zh-CN"/>
        </w:rPr>
      </w:pPr>
      <w:r w:rsidRPr="00E54765">
        <w:rPr>
          <w:rFonts w:eastAsia="Times New Roman"/>
          <w:sz w:val="24"/>
          <w:szCs w:val="24"/>
          <w:lang w:eastAsia="zh-CN"/>
        </w:rPr>
        <w:t xml:space="preserve">The onset of ion counts </w:t>
      </w:r>
      <w:r w:rsidRPr="00E54765">
        <w:rPr>
          <w:sz w:val="24"/>
          <w:szCs w:val="24"/>
          <w:lang w:eastAsia="zh-CN"/>
        </w:rPr>
        <w:t>for</w:t>
      </w:r>
      <w:r w:rsidRPr="00E54765">
        <w:rPr>
          <w:rFonts w:eastAsia="Times New Roman"/>
          <w:sz w:val="24"/>
          <w:szCs w:val="24"/>
          <w:lang w:eastAsia="zh-CN"/>
        </w:rPr>
        <w:t xml:space="preserve"> </w:t>
      </w:r>
      <w:r w:rsidRPr="00E54765">
        <w:rPr>
          <w:rFonts w:eastAsia="Times New Roman"/>
          <w:i/>
          <w:iCs/>
          <w:sz w:val="24"/>
          <w:szCs w:val="24"/>
          <w:lang w:eastAsia="zh-CN"/>
        </w:rPr>
        <w:t>m/z</w:t>
      </w:r>
      <w:r w:rsidRPr="00E54765">
        <w:rPr>
          <w:rFonts w:eastAsia="Times New Roman"/>
          <w:sz w:val="24"/>
          <w:szCs w:val="24"/>
          <w:lang w:eastAsia="zh-CN"/>
        </w:rPr>
        <w:t xml:space="preserve"> </w:t>
      </w:r>
      <w:r w:rsidR="00AF641D">
        <w:rPr>
          <w:rFonts w:eastAsia="Times New Roman"/>
          <w:sz w:val="24"/>
          <w:szCs w:val="24"/>
          <w:lang w:eastAsia="zh-CN"/>
        </w:rPr>
        <w:t>of</w:t>
      </w:r>
      <w:r w:rsidR="00AF641D" w:rsidRPr="00E54765">
        <w:rPr>
          <w:rFonts w:eastAsia="Times New Roman"/>
          <w:sz w:val="24"/>
          <w:szCs w:val="24"/>
          <w:lang w:eastAsia="zh-CN"/>
        </w:rPr>
        <w:t xml:space="preserve"> </w:t>
      </w:r>
      <w:r w:rsidRPr="00E54765">
        <w:rPr>
          <w:rFonts w:eastAsia="Times New Roman"/>
          <w:sz w:val="24"/>
          <w:szCs w:val="24"/>
          <w:lang w:eastAsia="zh-CN"/>
        </w:rPr>
        <w:t>50 (H</w:t>
      </w:r>
      <w:r w:rsidRPr="00E54765">
        <w:rPr>
          <w:rFonts w:eastAsia="Times New Roman"/>
          <w:sz w:val="24"/>
          <w:szCs w:val="24"/>
          <w:vertAlign w:val="subscript"/>
          <w:lang w:eastAsia="zh-CN"/>
        </w:rPr>
        <w:t>2</w:t>
      </w:r>
      <w:r w:rsidRPr="00E54765">
        <w:rPr>
          <w:rFonts w:eastAsia="Times New Roman"/>
          <w:sz w:val="24"/>
          <w:szCs w:val="24"/>
          <w:lang w:eastAsia="zh-CN"/>
        </w:rPr>
        <w:t>O</w:t>
      </w:r>
      <w:r w:rsidRPr="00E54765">
        <w:rPr>
          <w:rFonts w:eastAsia="Times New Roman"/>
          <w:sz w:val="24"/>
          <w:szCs w:val="24"/>
          <w:vertAlign w:val="subscript"/>
          <w:lang w:eastAsia="zh-CN"/>
        </w:rPr>
        <w:t>3</w:t>
      </w:r>
      <w:r w:rsidRPr="00E54765">
        <w:rPr>
          <w:rFonts w:eastAsia="Times New Roman"/>
          <w:sz w:val="24"/>
          <w:szCs w:val="24"/>
          <w:vertAlign w:val="superscript"/>
          <w:lang w:eastAsia="zh-CN"/>
        </w:rPr>
        <w:t>+</w:t>
      </w:r>
      <w:r w:rsidRPr="00E54765">
        <w:rPr>
          <w:rFonts w:eastAsia="Times New Roman"/>
          <w:sz w:val="24"/>
          <w:szCs w:val="24"/>
          <w:lang w:eastAsia="zh-CN"/>
        </w:rPr>
        <w:t xml:space="preserve">) at 10.95 ± 0.05 eV are in line with the calculated IEs of </w:t>
      </w:r>
      <w:r w:rsidRPr="00E54765">
        <w:rPr>
          <w:rFonts w:eastAsia="Times New Roman"/>
          <w:i/>
          <w:sz w:val="24"/>
          <w:szCs w:val="24"/>
          <w:lang w:eastAsia="zh-CN"/>
        </w:rPr>
        <w:t>trans</w:t>
      </w:r>
      <w:r w:rsidRPr="00E54765">
        <w:rPr>
          <w:rFonts w:eastAsia="Times New Roman"/>
          <w:sz w:val="24"/>
          <w:szCs w:val="24"/>
          <w:lang w:eastAsia="zh-CN"/>
        </w:rPr>
        <w:t xml:space="preserve">-HOOOH (11.00 – 11.07 eV) and </w:t>
      </w:r>
      <w:r w:rsidRPr="00E54765">
        <w:rPr>
          <w:rFonts w:eastAsia="Times New Roman"/>
          <w:i/>
          <w:sz w:val="24"/>
          <w:szCs w:val="24"/>
          <w:lang w:eastAsia="zh-CN"/>
        </w:rPr>
        <w:t>cis</w:t>
      </w:r>
      <w:r w:rsidRPr="00E54765">
        <w:rPr>
          <w:rFonts w:eastAsia="Times New Roman"/>
          <w:sz w:val="24"/>
          <w:szCs w:val="24"/>
          <w:lang w:eastAsia="zh-CN"/>
        </w:rPr>
        <w:t>-HOOOH</w:t>
      </w:r>
      <w:r w:rsidRPr="00E54765" w:rsidDel="002B3C53">
        <w:rPr>
          <w:rFonts w:eastAsia="Times New Roman"/>
          <w:b/>
          <w:bCs/>
          <w:sz w:val="24"/>
          <w:szCs w:val="24"/>
          <w:lang w:eastAsia="zh-CN"/>
        </w:rPr>
        <w:t xml:space="preserve"> </w:t>
      </w:r>
      <w:r w:rsidRPr="00E54765">
        <w:rPr>
          <w:rFonts w:eastAsia="Times New Roman"/>
          <w:sz w:val="24"/>
          <w:szCs w:val="24"/>
          <w:lang w:eastAsia="zh-CN"/>
        </w:rPr>
        <w:t xml:space="preserve">(10.90 – 10.97 eV), indicating the formation of </w:t>
      </w:r>
      <w:r w:rsidRPr="00E54765">
        <w:rPr>
          <w:rFonts w:eastAsia="Times New Roman"/>
          <w:i/>
          <w:sz w:val="24"/>
          <w:szCs w:val="24"/>
          <w:lang w:eastAsia="zh-CN"/>
        </w:rPr>
        <w:t>trans</w:t>
      </w:r>
      <w:r w:rsidRPr="00E54765">
        <w:rPr>
          <w:rFonts w:eastAsia="Times New Roman"/>
          <w:sz w:val="24"/>
          <w:szCs w:val="24"/>
          <w:lang w:eastAsia="zh-CN"/>
        </w:rPr>
        <w:t>-/</w:t>
      </w:r>
      <w:r w:rsidRPr="00E54765">
        <w:rPr>
          <w:rFonts w:eastAsia="Times New Roman"/>
          <w:i/>
          <w:sz w:val="24"/>
          <w:szCs w:val="24"/>
          <w:lang w:eastAsia="zh-CN"/>
        </w:rPr>
        <w:t>cis</w:t>
      </w:r>
      <w:r w:rsidRPr="00E54765">
        <w:rPr>
          <w:rFonts w:eastAsia="Times New Roman"/>
          <w:sz w:val="24"/>
          <w:szCs w:val="24"/>
          <w:lang w:eastAsia="zh-CN"/>
        </w:rPr>
        <w:t xml:space="preserve">-HOOOH, but not </w:t>
      </w:r>
      <w:proofErr w:type="gramStart"/>
      <w:r w:rsidRPr="00E54765">
        <w:rPr>
          <w:rFonts w:eastAsia="Times New Roman"/>
          <w:sz w:val="24"/>
          <w:szCs w:val="24"/>
          <w:lang w:eastAsia="zh-CN"/>
        </w:rPr>
        <w:t>O(</w:t>
      </w:r>
      <w:proofErr w:type="gramEnd"/>
      <w:r w:rsidRPr="00E54765">
        <w:rPr>
          <w:rFonts w:eastAsia="Times New Roman"/>
          <w:sz w:val="24"/>
          <w:szCs w:val="24"/>
          <w:lang w:eastAsia="zh-CN"/>
        </w:rPr>
        <w:t>H</w:t>
      </w:r>
      <w:r w:rsidRPr="00E54765">
        <w:rPr>
          <w:rFonts w:eastAsia="Times New Roman"/>
          <w:sz w:val="24"/>
          <w:szCs w:val="24"/>
          <w:vertAlign w:val="subscript"/>
          <w:lang w:eastAsia="zh-CN"/>
        </w:rPr>
        <w:t>2</w:t>
      </w:r>
      <w:r w:rsidRPr="00E54765">
        <w:rPr>
          <w:rFonts w:eastAsia="Times New Roman"/>
          <w:sz w:val="24"/>
          <w:szCs w:val="24"/>
          <w:lang w:eastAsia="zh-CN"/>
        </w:rPr>
        <w:t>O)O (11.09 – 11.16 eV). Nevertheless</w:t>
      </w:r>
      <w:r w:rsidR="00CF0921" w:rsidRPr="00E54765">
        <w:rPr>
          <w:rFonts w:eastAsia="Times New Roman"/>
          <w:sz w:val="24"/>
          <w:szCs w:val="24"/>
          <w:lang w:eastAsia="zh-CN"/>
        </w:rPr>
        <w:t>,</w:t>
      </w:r>
      <w:r w:rsidR="00FA5D1B" w:rsidRPr="00E54765">
        <w:rPr>
          <w:rFonts w:eastAsia="Times New Roman"/>
          <w:sz w:val="24"/>
          <w:szCs w:val="24"/>
          <w:lang w:eastAsia="zh-CN"/>
        </w:rPr>
        <w:t xml:space="preserve"> no reference PIE curve of any H</w:t>
      </w:r>
      <w:r w:rsidR="00FA5D1B" w:rsidRPr="00E54765">
        <w:rPr>
          <w:rFonts w:eastAsia="Times New Roman"/>
          <w:sz w:val="24"/>
          <w:szCs w:val="24"/>
          <w:vertAlign w:val="subscript"/>
          <w:lang w:eastAsia="zh-CN"/>
        </w:rPr>
        <w:t>2</w:t>
      </w:r>
      <w:r w:rsidR="00FA5D1B" w:rsidRPr="00E54765">
        <w:rPr>
          <w:rFonts w:eastAsia="Times New Roman"/>
          <w:sz w:val="24"/>
          <w:szCs w:val="24"/>
          <w:lang w:eastAsia="zh-CN"/>
        </w:rPr>
        <w:t>O</w:t>
      </w:r>
      <w:r w:rsidR="00FA5D1B" w:rsidRPr="00E54765">
        <w:rPr>
          <w:rFonts w:eastAsia="Times New Roman"/>
          <w:sz w:val="24"/>
          <w:szCs w:val="24"/>
          <w:vertAlign w:val="subscript"/>
          <w:lang w:eastAsia="zh-CN"/>
        </w:rPr>
        <w:t>3</w:t>
      </w:r>
      <w:r w:rsidR="00FA5D1B" w:rsidRPr="00E54765">
        <w:rPr>
          <w:rFonts w:eastAsia="Times New Roman"/>
          <w:sz w:val="24"/>
          <w:szCs w:val="24"/>
          <w:lang w:eastAsia="zh-CN"/>
        </w:rPr>
        <w:t xml:space="preserve"> </w:t>
      </w:r>
      <w:r w:rsidR="00CF0921" w:rsidRPr="00E54765">
        <w:rPr>
          <w:rFonts w:eastAsia="Times New Roman"/>
          <w:sz w:val="24"/>
          <w:szCs w:val="24"/>
          <w:lang w:eastAsia="zh-CN"/>
        </w:rPr>
        <w:t xml:space="preserve">isomer </w:t>
      </w:r>
      <w:r w:rsidR="00FA5D1B" w:rsidRPr="00E54765">
        <w:rPr>
          <w:rFonts w:eastAsia="Times New Roman"/>
          <w:sz w:val="24"/>
          <w:szCs w:val="24"/>
          <w:lang w:eastAsia="zh-CN"/>
        </w:rPr>
        <w:t>is available.</w:t>
      </w:r>
      <w:r w:rsidR="00800F3C" w:rsidRPr="00E54765">
        <w:rPr>
          <w:rFonts w:eastAsia="Times New Roman"/>
          <w:sz w:val="24"/>
          <w:szCs w:val="24"/>
          <w:lang w:eastAsia="zh-CN"/>
        </w:rPr>
        <w:t xml:space="preserve"> Our computations in Franck-Condon factors (FCFs) from </w:t>
      </w:r>
      <w:r w:rsidR="00800F3C" w:rsidRPr="00E54765">
        <w:rPr>
          <w:rFonts w:eastAsia="Times New Roman"/>
          <w:i/>
          <w:sz w:val="24"/>
          <w:szCs w:val="24"/>
          <w:lang w:eastAsia="zh-CN"/>
        </w:rPr>
        <w:t>trans</w:t>
      </w:r>
      <w:r w:rsidR="00800F3C" w:rsidRPr="00E54765">
        <w:rPr>
          <w:rFonts w:eastAsia="Times New Roman"/>
          <w:sz w:val="24"/>
          <w:szCs w:val="24"/>
          <w:lang w:eastAsia="zh-CN"/>
        </w:rPr>
        <w:t>-/</w:t>
      </w:r>
      <w:r w:rsidR="00800F3C" w:rsidRPr="00E54765">
        <w:rPr>
          <w:rFonts w:eastAsia="Times New Roman"/>
          <w:i/>
          <w:sz w:val="24"/>
          <w:szCs w:val="24"/>
          <w:lang w:eastAsia="zh-CN"/>
        </w:rPr>
        <w:t>cis</w:t>
      </w:r>
      <w:r w:rsidR="00800F3C" w:rsidRPr="00E54765">
        <w:rPr>
          <w:rFonts w:eastAsia="Times New Roman"/>
          <w:sz w:val="24"/>
          <w:szCs w:val="24"/>
          <w:lang w:eastAsia="zh-CN"/>
        </w:rPr>
        <w:t xml:space="preserve">-HOOOH to </w:t>
      </w:r>
      <w:r w:rsidR="00CE4EE6" w:rsidRPr="00E54765">
        <w:rPr>
          <w:rFonts w:eastAsia="Times New Roman"/>
          <w:sz w:val="24"/>
          <w:szCs w:val="24"/>
          <w:lang w:eastAsia="zh-CN"/>
        </w:rPr>
        <w:t>the resulting cations including</w:t>
      </w:r>
      <w:r w:rsidR="00CE4EE6" w:rsidRPr="00E54765">
        <w:rPr>
          <w:rFonts w:eastAsia="Times New Roman"/>
          <w:i/>
          <w:sz w:val="24"/>
          <w:szCs w:val="24"/>
          <w:lang w:eastAsia="zh-CN"/>
        </w:rPr>
        <w:t xml:space="preserve"> trans</w:t>
      </w:r>
      <w:r w:rsidR="00CE4EE6" w:rsidRPr="00E54765">
        <w:rPr>
          <w:rFonts w:eastAsia="Times New Roman"/>
          <w:sz w:val="24"/>
          <w:szCs w:val="24"/>
          <w:lang w:eastAsia="zh-CN"/>
        </w:rPr>
        <w:t>-</w:t>
      </w:r>
      <w:r w:rsidR="00CE4EE6" w:rsidRPr="00E54765">
        <w:rPr>
          <w:rFonts w:eastAsia="Times New Roman"/>
          <w:i/>
          <w:sz w:val="24"/>
          <w:szCs w:val="24"/>
          <w:lang w:eastAsia="zh-CN"/>
        </w:rPr>
        <w:t>trans</w:t>
      </w:r>
      <w:r w:rsidR="00CE4EE6" w:rsidRPr="00E54765">
        <w:rPr>
          <w:rFonts w:eastAsia="Times New Roman"/>
          <w:sz w:val="24"/>
          <w:szCs w:val="24"/>
          <w:lang w:eastAsia="zh-CN"/>
        </w:rPr>
        <w:t>-HOOOH</w:t>
      </w:r>
      <w:r w:rsidR="00CE4EE6" w:rsidRPr="00E54765">
        <w:rPr>
          <w:rFonts w:eastAsia="Times New Roman"/>
          <w:sz w:val="24"/>
          <w:szCs w:val="24"/>
          <w:vertAlign w:val="superscript"/>
          <w:lang w:eastAsia="zh-CN"/>
        </w:rPr>
        <w:t>+</w:t>
      </w:r>
      <w:r w:rsidR="00CE4EE6" w:rsidRPr="00E54765">
        <w:rPr>
          <w:rFonts w:eastAsia="Times New Roman"/>
          <w:sz w:val="24"/>
          <w:szCs w:val="24"/>
          <w:lang w:eastAsia="zh-CN"/>
        </w:rPr>
        <w:t xml:space="preserve">, </w:t>
      </w:r>
      <w:r w:rsidR="00CE4EE6" w:rsidRPr="00E54765">
        <w:rPr>
          <w:rFonts w:eastAsia="Times New Roman"/>
          <w:i/>
          <w:sz w:val="24"/>
          <w:szCs w:val="24"/>
          <w:lang w:eastAsia="zh-CN"/>
        </w:rPr>
        <w:t>cis</w:t>
      </w:r>
      <w:r w:rsidR="00CE4EE6" w:rsidRPr="00E54765">
        <w:rPr>
          <w:rFonts w:eastAsia="Times New Roman"/>
          <w:sz w:val="24"/>
          <w:szCs w:val="24"/>
          <w:lang w:eastAsia="zh-CN"/>
        </w:rPr>
        <w:t>-</w:t>
      </w:r>
      <w:r w:rsidR="00CE4EE6" w:rsidRPr="00E54765">
        <w:rPr>
          <w:rFonts w:eastAsia="Times New Roman"/>
          <w:i/>
          <w:sz w:val="24"/>
          <w:szCs w:val="24"/>
          <w:lang w:eastAsia="zh-CN"/>
        </w:rPr>
        <w:t>trans</w:t>
      </w:r>
      <w:r w:rsidR="00CE4EE6" w:rsidRPr="00E54765">
        <w:rPr>
          <w:rFonts w:eastAsia="Times New Roman"/>
          <w:sz w:val="24"/>
          <w:szCs w:val="24"/>
          <w:lang w:eastAsia="zh-CN"/>
        </w:rPr>
        <w:t>-HOOOH</w:t>
      </w:r>
      <w:r w:rsidR="00CE4EE6" w:rsidRPr="00E54765">
        <w:rPr>
          <w:rFonts w:eastAsia="Times New Roman"/>
          <w:sz w:val="24"/>
          <w:szCs w:val="24"/>
          <w:vertAlign w:val="superscript"/>
          <w:lang w:eastAsia="zh-CN"/>
        </w:rPr>
        <w:t>+</w:t>
      </w:r>
      <w:r w:rsidR="00CE4EE6" w:rsidRPr="00E54765">
        <w:rPr>
          <w:rFonts w:eastAsia="Times New Roman"/>
          <w:sz w:val="24"/>
          <w:szCs w:val="24"/>
          <w:lang w:eastAsia="zh-CN"/>
        </w:rPr>
        <w:t xml:space="preserve"> and </w:t>
      </w:r>
      <w:r w:rsidR="00CE4EE6" w:rsidRPr="00E54765">
        <w:rPr>
          <w:rFonts w:eastAsia="Times New Roman"/>
          <w:i/>
          <w:sz w:val="24"/>
          <w:szCs w:val="24"/>
          <w:lang w:eastAsia="zh-CN"/>
        </w:rPr>
        <w:t>cis</w:t>
      </w:r>
      <w:r w:rsidR="00CE4EE6" w:rsidRPr="00E54765">
        <w:rPr>
          <w:rFonts w:eastAsia="Times New Roman"/>
          <w:sz w:val="24"/>
          <w:szCs w:val="24"/>
          <w:lang w:eastAsia="zh-CN"/>
        </w:rPr>
        <w:t>-</w:t>
      </w:r>
      <w:r w:rsidR="00CE4EE6" w:rsidRPr="00E54765">
        <w:rPr>
          <w:rFonts w:eastAsia="Times New Roman"/>
          <w:i/>
          <w:sz w:val="24"/>
          <w:szCs w:val="24"/>
          <w:lang w:eastAsia="zh-CN"/>
        </w:rPr>
        <w:t>cis</w:t>
      </w:r>
      <w:r w:rsidR="00CE4EE6" w:rsidRPr="00E54765">
        <w:rPr>
          <w:rFonts w:eastAsia="Times New Roman"/>
          <w:sz w:val="24"/>
          <w:szCs w:val="24"/>
          <w:lang w:eastAsia="zh-CN"/>
        </w:rPr>
        <w:t>-HOOOH</w:t>
      </w:r>
      <w:r w:rsidR="00CE4EE6" w:rsidRPr="00E54765">
        <w:rPr>
          <w:rFonts w:eastAsia="Times New Roman"/>
          <w:sz w:val="24"/>
          <w:szCs w:val="24"/>
          <w:vertAlign w:val="superscript"/>
          <w:lang w:eastAsia="zh-CN"/>
        </w:rPr>
        <w:t xml:space="preserve">+ </w:t>
      </w:r>
      <w:r w:rsidR="00D44168" w:rsidRPr="00E54765">
        <w:rPr>
          <w:rFonts w:eastAsia="Times New Roman"/>
          <w:sz w:val="24"/>
          <w:szCs w:val="24"/>
          <w:lang w:eastAsia="zh-CN"/>
        </w:rPr>
        <w:t xml:space="preserve">(fig. S6) </w:t>
      </w:r>
      <w:r w:rsidR="00CE4EE6" w:rsidRPr="00E54765">
        <w:rPr>
          <w:rFonts w:eastAsia="Times New Roman"/>
          <w:sz w:val="24"/>
          <w:szCs w:val="24"/>
          <w:lang w:eastAsia="zh-CN"/>
        </w:rPr>
        <w:t xml:space="preserve">revealed that, FCFs for the ionization </w:t>
      </w:r>
      <w:r w:rsidR="000531EB" w:rsidRPr="00E54765">
        <w:rPr>
          <w:rFonts w:eastAsia="Times New Roman"/>
          <w:sz w:val="24"/>
          <w:szCs w:val="24"/>
          <w:lang w:eastAsia="zh-CN"/>
        </w:rPr>
        <w:t>from</w:t>
      </w:r>
      <w:r w:rsidR="00CE4EE6" w:rsidRPr="00E54765">
        <w:rPr>
          <w:rFonts w:eastAsia="Times New Roman"/>
          <w:sz w:val="24"/>
          <w:szCs w:val="24"/>
          <w:lang w:eastAsia="zh-CN"/>
        </w:rPr>
        <w:t xml:space="preserve"> </w:t>
      </w:r>
      <w:r w:rsidR="00CE4EE6" w:rsidRPr="00E54765">
        <w:rPr>
          <w:rFonts w:eastAsia="Times New Roman"/>
          <w:i/>
          <w:sz w:val="24"/>
          <w:szCs w:val="24"/>
          <w:lang w:eastAsia="zh-CN"/>
        </w:rPr>
        <w:t>trans</w:t>
      </w:r>
      <w:r w:rsidR="00CE4EE6" w:rsidRPr="00E54765">
        <w:rPr>
          <w:rFonts w:eastAsia="Times New Roman"/>
          <w:sz w:val="24"/>
          <w:szCs w:val="24"/>
          <w:lang w:eastAsia="zh-CN"/>
        </w:rPr>
        <w:t>-</w:t>
      </w:r>
      <w:r w:rsidR="00CE4EE6" w:rsidRPr="00E54765">
        <w:rPr>
          <w:rFonts w:eastAsia="Times New Roman"/>
          <w:bCs/>
          <w:sz w:val="24"/>
          <w:szCs w:val="24"/>
          <w:lang w:eastAsia="zh-CN"/>
        </w:rPr>
        <w:t>HOOOH</w:t>
      </w:r>
      <w:r w:rsidR="00CE4EE6" w:rsidRPr="00E54765" w:rsidDel="006F07F7">
        <w:rPr>
          <w:rFonts w:eastAsia="Times New Roman"/>
          <w:b/>
          <w:bCs/>
          <w:sz w:val="24"/>
          <w:szCs w:val="24"/>
          <w:lang w:eastAsia="zh-CN"/>
        </w:rPr>
        <w:t xml:space="preserve"> </w:t>
      </w:r>
      <w:r w:rsidR="00CE4EE6" w:rsidRPr="00E54765">
        <w:rPr>
          <w:rFonts w:eastAsia="Times New Roman"/>
          <w:sz w:val="24"/>
          <w:szCs w:val="24"/>
          <w:lang w:eastAsia="zh-CN"/>
        </w:rPr>
        <w:t xml:space="preserve">to </w:t>
      </w:r>
      <w:r w:rsidR="00CE4EE6" w:rsidRPr="00E54765">
        <w:rPr>
          <w:rFonts w:eastAsia="Times New Roman"/>
          <w:i/>
          <w:sz w:val="24"/>
          <w:szCs w:val="24"/>
          <w:lang w:eastAsia="zh-CN"/>
        </w:rPr>
        <w:t>cis</w:t>
      </w:r>
      <w:r w:rsidR="00CE4EE6" w:rsidRPr="00E54765">
        <w:rPr>
          <w:rFonts w:eastAsia="Times New Roman"/>
          <w:sz w:val="24"/>
          <w:szCs w:val="24"/>
          <w:lang w:eastAsia="zh-CN"/>
        </w:rPr>
        <w:t>-</w:t>
      </w:r>
      <w:r w:rsidR="00CE4EE6" w:rsidRPr="00E54765">
        <w:rPr>
          <w:rFonts w:eastAsia="Times New Roman"/>
          <w:i/>
          <w:sz w:val="24"/>
          <w:szCs w:val="24"/>
          <w:lang w:eastAsia="zh-CN"/>
        </w:rPr>
        <w:t>cis</w:t>
      </w:r>
      <w:r w:rsidR="00CE4EE6" w:rsidRPr="00E54765">
        <w:rPr>
          <w:rFonts w:eastAsia="Times New Roman"/>
          <w:sz w:val="24"/>
          <w:szCs w:val="24"/>
          <w:lang w:eastAsia="zh-CN"/>
        </w:rPr>
        <w:t>-HOOOH</w:t>
      </w:r>
      <w:r w:rsidR="00CE4EE6" w:rsidRPr="00E54765">
        <w:rPr>
          <w:rFonts w:eastAsia="Times New Roman"/>
          <w:sz w:val="24"/>
          <w:szCs w:val="24"/>
          <w:vertAlign w:val="superscript"/>
          <w:lang w:eastAsia="zh-CN"/>
        </w:rPr>
        <w:t>+</w:t>
      </w:r>
      <w:r w:rsidR="00CE4EE6" w:rsidRPr="00E54765">
        <w:rPr>
          <w:rFonts w:eastAsia="Times New Roman"/>
          <w:sz w:val="24"/>
          <w:szCs w:val="24"/>
          <w:lang w:eastAsia="zh-CN"/>
        </w:rPr>
        <w:t xml:space="preserve"> </w:t>
      </w:r>
      <w:r w:rsidR="00AF641D">
        <w:rPr>
          <w:rFonts w:eastAsia="Times New Roman"/>
          <w:sz w:val="24"/>
          <w:szCs w:val="24"/>
          <w:lang w:eastAsia="zh-CN"/>
        </w:rPr>
        <w:t>are</w:t>
      </w:r>
      <w:r w:rsidR="00AF641D" w:rsidRPr="00E54765">
        <w:rPr>
          <w:rFonts w:eastAsia="Times New Roman"/>
          <w:sz w:val="24"/>
          <w:szCs w:val="24"/>
          <w:lang w:eastAsia="zh-CN"/>
        </w:rPr>
        <w:t xml:space="preserve"> </w:t>
      </w:r>
      <w:r w:rsidR="00CE4EE6" w:rsidRPr="00E54765">
        <w:rPr>
          <w:rFonts w:eastAsia="Times New Roman"/>
          <w:sz w:val="24"/>
          <w:szCs w:val="24"/>
          <w:lang w:eastAsia="zh-CN"/>
        </w:rPr>
        <w:t xml:space="preserve">at least two orders of </w:t>
      </w:r>
      <w:r w:rsidR="000531EB" w:rsidRPr="00E54765">
        <w:rPr>
          <w:rFonts w:eastAsia="Times New Roman"/>
          <w:sz w:val="24"/>
          <w:szCs w:val="24"/>
          <w:lang w:eastAsia="zh-CN"/>
        </w:rPr>
        <w:t xml:space="preserve">magnitude higher than </w:t>
      </w:r>
      <w:r w:rsidR="00AF641D">
        <w:rPr>
          <w:rFonts w:eastAsia="Times New Roman"/>
          <w:sz w:val="24"/>
          <w:szCs w:val="24"/>
          <w:lang w:eastAsia="zh-CN"/>
        </w:rPr>
        <w:t xml:space="preserve">the </w:t>
      </w:r>
      <w:r w:rsidR="000531EB" w:rsidRPr="00E54765">
        <w:rPr>
          <w:rFonts w:eastAsia="Times New Roman"/>
          <w:sz w:val="24"/>
          <w:szCs w:val="24"/>
          <w:lang w:eastAsia="zh-CN"/>
        </w:rPr>
        <w:t>others</w:t>
      </w:r>
      <w:r w:rsidR="00CE4EE6" w:rsidRPr="00E54765">
        <w:rPr>
          <w:rFonts w:eastAsia="Times New Roman"/>
          <w:sz w:val="24"/>
          <w:szCs w:val="24"/>
          <w:lang w:eastAsia="zh-CN"/>
        </w:rPr>
        <w:t xml:space="preserve">. The computations correlate with the rapidly increasing PIE profile at </w:t>
      </w:r>
      <w:r w:rsidR="00CE4EE6" w:rsidRPr="00E54765">
        <w:rPr>
          <w:rFonts w:eastAsia="Times New Roman"/>
          <w:i/>
          <w:iCs/>
          <w:sz w:val="24"/>
          <w:szCs w:val="24"/>
          <w:lang w:eastAsia="zh-CN"/>
        </w:rPr>
        <w:t>m/z</w:t>
      </w:r>
      <w:r w:rsidR="00CE4EE6" w:rsidRPr="00E54765">
        <w:rPr>
          <w:rFonts w:eastAsia="Times New Roman"/>
          <w:sz w:val="24"/>
          <w:szCs w:val="24"/>
          <w:lang w:eastAsia="zh-CN"/>
        </w:rPr>
        <w:t xml:space="preserve"> </w:t>
      </w:r>
      <w:r w:rsidR="00AF641D">
        <w:rPr>
          <w:rFonts w:eastAsia="Times New Roman"/>
          <w:sz w:val="24"/>
          <w:szCs w:val="24"/>
          <w:lang w:eastAsia="zh-CN"/>
        </w:rPr>
        <w:t>of</w:t>
      </w:r>
      <w:r w:rsidR="00AF641D" w:rsidRPr="00E54765">
        <w:rPr>
          <w:rFonts w:eastAsia="Times New Roman"/>
          <w:sz w:val="24"/>
          <w:szCs w:val="24"/>
          <w:lang w:eastAsia="zh-CN"/>
        </w:rPr>
        <w:t xml:space="preserve"> </w:t>
      </w:r>
      <w:r w:rsidR="00CE4EE6" w:rsidRPr="00E54765">
        <w:rPr>
          <w:rFonts w:eastAsia="Times New Roman"/>
          <w:sz w:val="24"/>
          <w:szCs w:val="24"/>
          <w:lang w:eastAsia="zh-CN"/>
        </w:rPr>
        <w:t>50, which indicates an efficient adiabatic ionization at 10.95 ± 0.05 eV (Fig. 4C).  Such a PIE curve then drops sharply in intensity beyond 11.25 ± 0.05 eV suggesting an efficient dissociative ionization</w:t>
      </w:r>
      <w:r w:rsidR="00CE4EE6" w:rsidRPr="00EA3A30">
        <w:rPr>
          <w:rFonts w:eastAsia="Times New Roman"/>
          <w:sz w:val="24"/>
          <w:szCs w:val="24"/>
          <w:lang w:eastAsia="zh-CN"/>
        </w:rPr>
        <w:t>.</w:t>
      </w:r>
    </w:p>
    <w:p w14:paraId="61502CCF" w14:textId="24D37A2F" w:rsidR="007C2005" w:rsidRPr="00EA3A30" w:rsidRDefault="007C2005" w:rsidP="007C2005">
      <w:pPr>
        <w:pStyle w:val="Paragraph"/>
        <w:spacing w:after="240" w:line="360" w:lineRule="auto"/>
        <w:ind w:firstLine="0"/>
        <w:jc w:val="both"/>
      </w:pPr>
      <w:bookmarkStart w:id="13" w:name="OLE_LINK3"/>
      <w:bookmarkEnd w:id="8"/>
      <w:r w:rsidRPr="00EA3A30">
        <w:rPr>
          <w:b/>
        </w:rPr>
        <w:t>Discussion</w:t>
      </w:r>
      <w:r w:rsidRPr="00EA3A30">
        <w:t xml:space="preserve"> </w:t>
      </w:r>
    </w:p>
    <w:p w14:paraId="2E339B56" w14:textId="39A06C09" w:rsidR="001A2E96" w:rsidRPr="00E54765" w:rsidRDefault="00C70C95" w:rsidP="00D44168">
      <w:pPr>
        <w:autoSpaceDE w:val="0"/>
        <w:autoSpaceDN w:val="0"/>
        <w:adjustRightInd w:val="0"/>
        <w:spacing w:after="240" w:line="360" w:lineRule="auto"/>
        <w:jc w:val="both"/>
        <w:rPr>
          <w:rFonts w:eastAsia="Times New Roman"/>
          <w:sz w:val="24"/>
          <w:szCs w:val="24"/>
          <w:lang w:eastAsia="zh-CN"/>
        </w:rPr>
      </w:pPr>
      <w:bookmarkStart w:id="14" w:name="_Hlk198200512"/>
      <w:r w:rsidRPr="00E54765">
        <w:rPr>
          <w:rFonts w:eastAsia="Times New Roman"/>
          <w:sz w:val="24"/>
          <w:szCs w:val="24"/>
          <w:lang w:eastAsia="zh-CN"/>
        </w:rPr>
        <w:t>W</w:t>
      </w:r>
      <w:r w:rsidR="00CE4EE6" w:rsidRPr="00E54765">
        <w:rPr>
          <w:rFonts w:eastAsia="Times New Roman"/>
          <w:sz w:val="24"/>
          <w:szCs w:val="24"/>
          <w:lang w:eastAsia="zh-CN"/>
        </w:rPr>
        <w:t xml:space="preserve">e </w:t>
      </w:r>
      <w:r w:rsidRPr="00E54765">
        <w:rPr>
          <w:rFonts w:eastAsia="Times New Roman"/>
          <w:sz w:val="24"/>
          <w:szCs w:val="24"/>
          <w:lang w:eastAsia="zh-CN"/>
        </w:rPr>
        <w:t xml:space="preserve">further </w:t>
      </w:r>
      <w:r w:rsidR="00CE4EE6" w:rsidRPr="00E54765">
        <w:rPr>
          <w:rFonts w:eastAsia="Times New Roman"/>
          <w:sz w:val="24"/>
          <w:szCs w:val="24"/>
          <w:lang w:eastAsia="zh-CN"/>
        </w:rPr>
        <w:t xml:space="preserve">conducted an extensive computational </w:t>
      </w:r>
      <w:r w:rsidRPr="00E54765">
        <w:rPr>
          <w:rFonts w:eastAsia="Times New Roman"/>
          <w:sz w:val="24"/>
          <w:szCs w:val="24"/>
          <w:lang w:eastAsia="zh-CN"/>
        </w:rPr>
        <w:t>search</w:t>
      </w:r>
      <w:r w:rsidR="00CE4EE6" w:rsidRPr="00E54765">
        <w:rPr>
          <w:rFonts w:eastAsia="Times New Roman"/>
          <w:sz w:val="24"/>
          <w:szCs w:val="24"/>
          <w:lang w:eastAsia="zh-CN"/>
        </w:rPr>
        <w:t xml:space="preserve"> </w:t>
      </w:r>
      <w:r w:rsidR="009475C3">
        <w:rPr>
          <w:rFonts w:eastAsia="Times New Roman"/>
          <w:sz w:val="24"/>
          <w:szCs w:val="24"/>
          <w:lang w:eastAsia="zh-CN"/>
        </w:rPr>
        <w:t>of</w:t>
      </w:r>
      <w:r w:rsidR="009475C3" w:rsidRPr="00E54765">
        <w:rPr>
          <w:rFonts w:eastAsia="Times New Roman"/>
          <w:sz w:val="24"/>
          <w:szCs w:val="24"/>
          <w:lang w:eastAsia="zh-CN"/>
        </w:rPr>
        <w:t xml:space="preserve"> </w:t>
      </w:r>
      <w:r w:rsidR="00E0205D" w:rsidRPr="00E54765">
        <w:rPr>
          <w:rFonts w:eastAsia="Times New Roman"/>
          <w:sz w:val="24"/>
          <w:szCs w:val="24"/>
          <w:lang w:eastAsia="zh-CN"/>
        </w:rPr>
        <w:t xml:space="preserve">entrance and exit </w:t>
      </w:r>
      <w:r w:rsidR="00D93155" w:rsidRPr="00E54765">
        <w:rPr>
          <w:rFonts w:eastAsia="Times New Roman"/>
          <w:sz w:val="24"/>
          <w:szCs w:val="24"/>
          <w:lang w:eastAsia="zh-CN"/>
        </w:rPr>
        <w:t>channels</w:t>
      </w:r>
      <w:r w:rsidR="00E0205D" w:rsidRPr="00E54765">
        <w:rPr>
          <w:rFonts w:eastAsia="Times New Roman"/>
          <w:sz w:val="24"/>
          <w:szCs w:val="24"/>
          <w:lang w:eastAsia="zh-CN"/>
        </w:rPr>
        <w:t xml:space="preserve"> leading to HOOOH </w:t>
      </w:r>
      <w:r w:rsidR="00CE4EE6" w:rsidRPr="00E54765">
        <w:rPr>
          <w:rFonts w:eastAsia="Times New Roman"/>
          <w:sz w:val="24"/>
          <w:szCs w:val="24"/>
          <w:lang w:eastAsia="zh-CN"/>
        </w:rPr>
        <w:t xml:space="preserve">on the </w:t>
      </w:r>
      <w:r w:rsidR="00E0205D" w:rsidRPr="00E54765">
        <w:rPr>
          <w:rFonts w:eastAsia="Times New Roman"/>
          <w:sz w:val="24"/>
          <w:szCs w:val="24"/>
          <w:lang w:eastAsia="zh-CN"/>
        </w:rPr>
        <w:t xml:space="preserve">global </w:t>
      </w:r>
      <w:r w:rsidR="00CE4EE6" w:rsidRPr="00E54765">
        <w:rPr>
          <w:rFonts w:eastAsia="Times New Roman"/>
          <w:sz w:val="24"/>
          <w:szCs w:val="24"/>
          <w:lang w:eastAsia="zh-CN"/>
        </w:rPr>
        <w:t xml:space="preserve">potential energy surface (PES) </w:t>
      </w:r>
      <w:r w:rsidRPr="00E54765">
        <w:rPr>
          <w:rFonts w:eastAsia="Times New Roman"/>
          <w:sz w:val="24"/>
          <w:szCs w:val="24"/>
          <w:lang w:eastAsia="zh-CN"/>
        </w:rPr>
        <w:t>involving HOOOH neutrals and cations</w:t>
      </w:r>
      <w:r w:rsidR="00D44168" w:rsidRPr="00E54765">
        <w:rPr>
          <w:rFonts w:eastAsia="Times New Roman"/>
          <w:sz w:val="24"/>
          <w:szCs w:val="24"/>
          <w:lang w:eastAsia="zh-CN"/>
        </w:rPr>
        <w:t>,</w:t>
      </w:r>
      <w:r w:rsidRPr="00E54765">
        <w:rPr>
          <w:rFonts w:eastAsia="Times New Roman"/>
          <w:sz w:val="24"/>
          <w:szCs w:val="24"/>
          <w:lang w:eastAsia="zh-CN"/>
        </w:rPr>
        <w:t xml:space="preserve"> </w:t>
      </w:r>
      <w:r w:rsidR="00E0205D" w:rsidRPr="00E54765">
        <w:rPr>
          <w:rFonts w:eastAsia="Times New Roman"/>
          <w:sz w:val="24"/>
          <w:szCs w:val="24"/>
          <w:lang w:eastAsia="zh-CN"/>
        </w:rPr>
        <w:t xml:space="preserve">for </w:t>
      </w:r>
      <w:r w:rsidR="009475C3">
        <w:rPr>
          <w:rFonts w:eastAsia="Times New Roman"/>
          <w:sz w:val="24"/>
          <w:szCs w:val="24"/>
          <w:lang w:eastAsia="zh-CN"/>
        </w:rPr>
        <w:t>elucidating</w:t>
      </w:r>
      <w:r w:rsidR="00E0205D" w:rsidRPr="00E54765">
        <w:rPr>
          <w:rFonts w:eastAsia="Times New Roman"/>
          <w:sz w:val="24"/>
          <w:szCs w:val="24"/>
          <w:lang w:eastAsia="zh-CN"/>
        </w:rPr>
        <w:t xml:space="preserve"> of</w:t>
      </w:r>
      <w:r w:rsidRPr="00E54765">
        <w:rPr>
          <w:rFonts w:eastAsia="Times New Roman"/>
          <w:sz w:val="24"/>
          <w:szCs w:val="24"/>
          <w:lang w:eastAsia="zh-CN"/>
        </w:rPr>
        <w:t xml:space="preserve"> the confirmative detection of HOOOH</w:t>
      </w:r>
      <w:r w:rsidR="00750E13" w:rsidRPr="00E54765">
        <w:rPr>
          <w:rFonts w:eastAsia="Times New Roman"/>
          <w:sz w:val="24"/>
          <w:szCs w:val="24"/>
          <w:lang w:eastAsia="zh-CN"/>
        </w:rPr>
        <w:t xml:space="preserve"> (Fig. 5)</w:t>
      </w:r>
      <w:r w:rsidRPr="00E54765">
        <w:rPr>
          <w:rFonts w:eastAsia="Times New Roman"/>
          <w:sz w:val="24"/>
          <w:szCs w:val="24"/>
          <w:lang w:eastAsia="zh-CN"/>
        </w:rPr>
        <w:t>.</w:t>
      </w:r>
      <w:r w:rsidRPr="00EA3A30">
        <w:rPr>
          <w:rFonts w:eastAsia="Times New Roman"/>
          <w:sz w:val="24"/>
          <w:szCs w:val="24"/>
          <w:lang w:eastAsia="zh-CN"/>
        </w:rPr>
        <w:t xml:space="preserve">  </w:t>
      </w:r>
      <w:r w:rsidR="00FA5D1B" w:rsidRPr="00E54765">
        <w:rPr>
          <w:rFonts w:eastAsia="Times New Roman"/>
          <w:sz w:val="24"/>
          <w:szCs w:val="24"/>
          <w:lang w:eastAsia="zh-CN"/>
        </w:rPr>
        <w:t xml:space="preserve">The computations predict that </w:t>
      </w:r>
      <w:r w:rsidR="00294F6E" w:rsidRPr="00E54765">
        <w:rPr>
          <w:rFonts w:eastAsia="Times New Roman"/>
          <w:i/>
          <w:sz w:val="24"/>
          <w:szCs w:val="24"/>
          <w:lang w:eastAsia="zh-CN"/>
        </w:rPr>
        <w:t>cis</w:t>
      </w:r>
      <w:r w:rsidR="00294F6E" w:rsidRPr="00E54765">
        <w:rPr>
          <w:rFonts w:eastAsia="Times New Roman"/>
          <w:sz w:val="24"/>
          <w:szCs w:val="24"/>
          <w:lang w:eastAsia="zh-CN"/>
        </w:rPr>
        <w:t>-</w:t>
      </w:r>
      <w:r w:rsidR="00294F6E" w:rsidRPr="00E54765">
        <w:rPr>
          <w:rFonts w:eastAsia="Times New Roman"/>
          <w:i/>
          <w:sz w:val="24"/>
          <w:szCs w:val="24"/>
          <w:lang w:eastAsia="zh-CN"/>
        </w:rPr>
        <w:t>cis</w:t>
      </w:r>
      <w:r w:rsidR="00294F6E" w:rsidRPr="00E54765">
        <w:rPr>
          <w:rFonts w:eastAsia="Times New Roman"/>
          <w:sz w:val="24"/>
          <w:szCs w:val="24"/>
          <w:lang w:eastAsia="zh-CN"/>
        </w:rPr>
        <w:t>-HOOOH</w:t>
      </w:r>
      <w:r w:rsidR="00294F6E" w:rsidRPr="00E54765">
        <w:rPr>
          <w:rFonts w:eastAsia="Times New Roman"/>
          <w:sz w:val="24"/>
          <w:szCs w:val="24"/>
          <w:vertAlign w:val="superscript"/>
          <w:lang w:eastAsia="zh-CN"/>
        </w:rPr>
        <w:t>+</w:t>
      </w:r>
      <w:r w:rsidR="00FA5D1B" w:rsidRPr="00E54765">
        <w:rPr>
          <w:rFonts w:eastAsia="Times New Roman"/>
          <w:sz w:val="24"/>
          <w:szCs w:val="24"/>
          <w:lang w:eastAsia="zh-CN"/>
        </w:rPr>
        <w:t xml:space="preserve"> isomerize</w:t>
      </w:r>
      <w:r w:rsidR="00E0205D" w:rsidRPr="00E54765">
        <w:rPr>
          <w:rFonts w:eastAsia="Times New Roman"/>
          <w:sz w:val="24"/>
          <w:szCs w:val="24"/>
          <w:lang w:eastAsia="zh-CN"/>
        </w:rPr>
        <w:t>s</w:t>
      </w:r>
      <w:r w:rsidR="00FA5D1B" w:rsidRPr="00E54765">
        <w:rPr>
          <w:rFonts w:eastAsia="Times New Roman"/>
          <w:sz w:val="24"/>
          <w:szCs w:val="24"/>
          <w:lang w:eastAsia="zh-CN"/>
        </w:rPr>
        <w:t xml:space="preserve"> promptly to the </w:t>
      </w:r>
      <w:r w:rsidR="005D19C4" w:rsidRPr="00E54765">
        <w:rPr>
          <w:rFonts w:eastAsia="Times New Roman"/>
          <w:i/>
          <w:sz w:val="24"/>
          <w:szCs w:val="24"/>
          <w:lang w:eastAsia="zh-CN"/>
        </w:rPr>
        <w:t>cis</w:t>
      </w:r>
      <w:r w:rsidR="005D19C4" w:rsidRPr="00E54765">
        <w:rPr>
          <w:rFonts w:eastAsia="Times New Roman"/>
          <w:sz w:val="24"/>
          <w:szCs w:val="24"/>
          <w:lang w:eastAsia="zh-CN"/>
        </w:rPr>
        <w:t>-</w:t>
      </w:r>
      <w:r w:rsidR="005D19C4" w:rsidRPr="00E54765">
        <w:rPr>
          <w:rFonts w:eastAsia="Times New Roman"/>
          <w:i/>
          <w:sz w:val="24"/>
          <w:szCs w:val="24"/>
          <w:lang w:eastAsia="zh-CN"/>
        </w:rPr>
        <w:t>trans</w:t>
      </w:r>
      <w:r w:rsidR="005D19C4" w:rsidRPr="00E54765">
        <w:rPr>
          <w:rFonts w:eastAsia="Times New Roman"/>
          <w:sz w:val="24"/>
          <w:szCs w:val="24"/>
          <w:lang w:eastAsia="zh-CN"/>
        </w:rPr>
        <w:t>-HOOOH</w:t>
      </w:r>
      <w:r w:rsidR="005D19C4" w:rsidRPr="00E54765">
        <w:rPr>
          <w:rFonts w:eastAsia="Times New Roman"/>
          <w:sz w:val="24"/>
          <w:szCs w:val="24"/>
          <w:vertAlign w:val="superscript"/>
          <w:lang w:eastAsia="zh-CN"/>
        </w:rPr>
        <w:t>+</w:t>
      </w:r>
      <w:r w:rsidR="00FA5D1B" w:rsidRPr="00E54765">
        <w:rPr>
          <w:rFonts w:eastAsia="Times New Roman"/>
          <w:sz w:val="24"/>
          <w:szCs w:val="24"/>
          <w:lang w:eastAsia="zh-CN"/>
        </w:rPr>
        <w:t xml:space="preserve">, which </w:t>
      </w:r>
      <w:r w:rsidR="0091125C" w:rsidRPr="00E54765">
        <w:rPr>
          <w:rFonts w:eastAsia="Times New Roman"/>
          <w:sz w:val="24"/>
          <w:szCs w:val="24"/>
          <w:lang w:eastAsia="zh-CN"/>
        </w:rPr>
        <w:t>undergoes unimolecular decomposition via a barrier of 1.09 eV to H</w:t>
      </w:r>
      <w:r w:rsidR="0091125C" w:rsidRPr="00E54765">
        <w:rPr>
          <w:rFonts w:eastAsia="Times New Roman"/>
          <w:sz w:val="24"/>
          <w:szCs w:val="24"/>
          <w:vertAlign w:val="subscript"/>
          <w:lang w:eastAsia="zh-CN"/>
        </w:rPr>
        <w:t>2</w:t>
      </w:r>
      <w:r w:rsidR="0091125C" w:rsidRPr="00E54765">
        <w:rPr>
          <w:rFonts w:eastAsia="Times New Roman"/>
          <w:sz w:val="24"/>
          <w:szCs w:val="24"/>
          <w:lang w:eastAsia="zh-CN"/>
        </w:rPr>
        <w:t>O</w:t>
      </w:r>
      <w:r w:rsidR="006F07F7" w:rsidRPr="00E54765">
        <w:rPr>
          <w:rFonts w:eastAsia="Times New Roman"/>
          <w:sz w:val="24"/>
          <w:szCs w:val="24"/>
          <w:lang w:eastAsia="zh-CN"/>
        </w:rPr>
        <w:t xml:space="preserve"> </w:t>
      </w:r>
      <w:r w:rsidR="00E0205D" w:rsidRPr="00E54765">
        <w:rPr>
          <w:rFonts w:eastAsia="Times New Roman"/>
          <w:sz w:val="24"/>
          <w:szCs w:val="24"/>
          <w:lang w:eastAsia="zh-CN"/>
        </w:rPr>
        <w:t xml:space="preserve">plus </w:t>
      </w:r>
      <w:bookmarkStart w:id="15" w:name="OLE_LINK33"/>
      <w:bookmarkStart w:id="16" w:name="OLE_LINK34"/>
      <w:r w:rsidR="0091125C" w:rsidRPr="00E54765">
        <w:rPr>
          <w:rFonts w:eastAsia="Times New Roman"/>
          <w:sz w:val="24"/>
          <w:szCs w:val="24"/>
          <w:lang w:eastAsia="zh-CN"/>
        </w:rPr>
        <w:t>O</w:t>
      </w:r>
      <w:r w:rsidR="0091125C" w:rsidRPr="00E54765">
        <w:rPr>
          <w:rFonts w:eastAsia="Times New Roman"/>
          <w:sz w:val="24"/>
          <w:szCs w:val="24"/>
          <w:vertAlign w:val="subscript"/>
          <w:lang w:eastAsia="zh-CN"/>
        </w:rPr>
        <w:t>2</w:t>
      </w:r>
      <w:r w:rsidR="0091125C" w:rsidRPr="00E54765">
        <w:rPr>
          <w:rFonts w:eastAsia="Times New Roman"/>
          <w:sz w:val="24"/>
          <w:szCs w:val="24"/>
          <w:vertAlign w:val="superscript"/>
          <w:lang w:eastAsia="zh-CN"/>
        </w:rPr>
        <w:t>+</w:t>
      </w:r>
      <w:r w:rsidR="0091125C" w:rsidRPr="00E54765">
        <w:rPr>
          <w:rFonts w:eastAsia="Times New Roman"/>
          <w:sz w:val="24"/>
          <w:szCs w:val="24"/>
          <w:lang w:eastAsia="zh-CN"/>
        </w:rPr>
        <w:t xml:space="preserve"> </w:t>
      </w:r>
      <w:bookmarkEnd w:id="15"/>
      <w:bookmarkEnd w:id="16"/>
      <w:r w:rsidR="0091125C" w:rsidRPr="00E54765">
        <w:rPr>
          <w:rFonts w:eastAsia="Times New Roman"/>
          <w:sz w:val="24"/>
          <w:szCs w:val="24"/>
          <w:lang w:eastAsia="zh-CN"/>
        </w:rPr>
        <w:t>at the CCSD(T)/CBS//B3LYP/</w:t>
      </w:r>
      <w:proofErr w:type="spellStart"/>
      <w:r w:rsidR="0091125C" w:rsidRPr="00E54765">
        <w:rPr>
          <w:rFonts w:eastAsia="Times New Roman"/>
          <w:sz w:val="24"/>
          <w:szCs w:val="24"/>
          <w:lang w:eastAsia="zh-CN"/>
        </w:rPr>
        <w:t>aug</w:t>
      </w:r>
      <w:proofErr w:type="spellEnd"/>
      <w:r w:rsidR="0091125C" w:rsidRPr="00E54765">
        <w:rPr>
          <w:rFonts w:eastAsia="Times New Roman"/>
          <w:sz w:val="24"/>
          <w:szCs w:val="24"/>
          <w:lang w:eastAsia="zh-CN"/>
        </w:rPr>
        <w:t>-cc-</w:t>
      </w:r>
      <w:proofErr w:type="spellStart"/>
      <w:r w:rsidR="0091125C" w:rsidRPr="00E54765">
        <w:rPr>
          <w:rFonts w:eastAsia="Times New Roman"/>
          <w:sz w:val="24"/>
          <w:szCs w:val="24"/>
          <w:lang w:eastAsia="zh-CN"/>
        </w:rPr>
        <w:t>pVTZ</w:t>
      </w:r>
      <w:proofErr w:type="spellEnd"/>
      <w:r w:rsidR="0091125C" w:rsidRPr="00E54765">
        <w:rPr>
          <w:rFonts w:eastAsia="Times New Roman"/>
          <w:sz w:val="24"/>
          <w:szCs w:val="24"/>
          <w:lang w:eastAsia="zh-CN"/>
        </w:rPr>
        <w:t xml:space="preserve"> + ZPVE level of theory. To </w:t>
      </w:r>
      <w:r w:rsidR="00E0205D" w:rsidRPr="00E54765">
        <w:rPr>
          <w:rFonts w:eastAsia="Times New Roman"/>
          <w:sz w:val="24"/>
          <w:szCs w:val="24"/>
          <w:lang w:eastAsia="zh-CN"/>
        </w:rPr>
        <w:t>account for potential</w:t>
      </w:r>
      <w:r w:rsidR="0091125C" w:rsidRPr="00E54765">
        <w:rPr>
          <w:rFonts w:eastAsia="Times New Roman"/>
          <w:sz w:val="24"/>
          <w:szCs w:val="24"/>
          <w:lang w:eastAsia="zh-CN"/>
        </w:rPr>
        <w:t xml:space="preserve"> multireference character</w:t>
      </w:r>
      <w:r w:rsidR="00E0205D" w:rsidRPr="00E54765">
        <w:rPr>
          <w:rFonts w:eastAsia="Times New Roman"/>
          <w:sz w:val="24"/>
          <w:szCs w:val="24"/>
          <w:lang w:eastAsia="zh-CN"/>
        </w:rPr>
        <w:t>s</w:t>
      </w:r>
      <w:r w:rsidR="0091125C" w:rsidRPr="00E54765">
        <w:rPr>
          <w:rFonts w:eastAsia="Times New Roman"/>
          <w:sz w:val="24"/>
          <w:szCs w:val="24"/>
          <w:lang w:eastAsia="zh-CN"/>
        </w:rPr>
        <w:t xml:space="preserve"> of this transition state, the dissociation barrier </w:t>
      </w:r>
      <w:r w:rsidR="00E0205D" w:rsidRPr="00E54765">
        <w:rPr>
          <w:rFonts w:eastAsia="Times New Roman"/>
          <w:sz w:val="24"/>
          <w:szCs w:val="24"/>
          <w:lang w:eastAsia="zh-CN"/>
        </w:rPr>
        <w:t xml:space="preserve">was further explored </w:t>
      </w:r>
      <w:r w:rsidR="0091125C" w:rsidRPr="00E54765">
        <w:rPr>
          <w:rFonts w:eastAsia="Times New Roman"/>
          <w:sz w:val="24"/>
          <w:szCs w:val="24"/>
          <w:lang w:eastAsia="zh-CN"/>
        </w:rPr>
        <w:t>at the CASPT2(15,13)/def2tzvp//B3LYP/</w:t>
      </w:r>
      <w:proofErr w:type="spellStart"/>
      <w:r w:rsidR="0091125C" w:rsidRPr="00E54765">
        <w:rPr>
          <w:rFonts w:eastAsia="Times New Roman"/>
          <w:sz w:val="24"/>
          <w:szCs w:val="24"/>
          <w:lang w:eastAsia="zh-CN"/>
        </w:rPr>
        <w:t>aug</w:t>
      </w:r>
      <w:proofErr w:type="spellEnd"/>
      <w:r w:rsidR="0091125C" w:rsidRPr="00E54765">
        <w:rPr>
          <w:rFonts w:eastAsia="Times New Roman"/>
          <w:sz w:val="24"/>
          <w:szCs w:val="24"/>
          <w:lang w:eastAsia="zh-CN"/>
        </w:rPr>
        <w:t>-cc-</w:t>
      </w:r>
      <w:proofErr w:type="spellStart"/>
      <w:r w:rsidR="0091125C" w:rsidRPr="00E54765">
        <w:rPr>
          <w:rFonts w:eastAsia="Times New Roman"/>
          <w:sz w:val="24"/>
          <w:szCs w:val="24"/>
          <w:lang w:eastAsia="zh-CN"/>
        </w:rPr>
        <w:t>pVTZ</w:t>
      </w:r>
      <w:proofErr w:type="spellEnd"/>
      <w:r w:rsidR="0091125C" w:rsidRPr="00E54765">
        <w:rPr>
          <w:rFonts w:eastAsia="Times New Roman"/>
          <w:sz w:val="24"/>
          <w:szCs w:val="24"/>
          <w:lang w:eastAsia="zh-CN"/>
        </w:rPr>
        <w:t xml:space="preserve"> + ZPVE level of theory. At this level</w:t>
      </w:r>
      <w:r w:rsidR="00E0205D" w:rsidRPr="00E54765">
        <w:rPr>
          <w:rFonts w:eastAsia="Times New Roman"/>
          <w:sz w:val="24"/>
          <w:szCs w:val="24"/>
          <w:lang w:eastAsia="zh-CN"/>
        </w:rPr>
        <w:t>,</w:t>
      </w:r>
      <w:r w:rsidR="0091125C" w:rsidRPr="00E54765">
        <w:rPr>
          <w:rFonts w:eastAsia="Times New Roman"/>
          <w:sz w:val="24"/>
          <w:szCs w:val="24"/>
          <w:lang w:eastAsia="zh-CN"/>
        </w:rPr>
        <w:t xml:space="preserve"> the barrier </w:t>
      </w:r>
      <w:r w:rsidR="006F07F7" w:rsidRPr="00E54765">
        <w:rPr>
          <w:rFonts w:eastAsia="Times New Roman"/>
          <w:sz w:val="24"/>
          <w:szCs w:val="24"/>
          <w:lang w:eastAsia="zh-CN"/>
        </w:rPr>
        <w:t xml:space="preserve">turns out to be </w:t>
      </w:r>
      <w:r w:rsidR="0091125C" w:rsidRPr="00E54765">
        <w:rPr>
          <w:rFonts w:eastAsia="Times New Roman"/>
          <w:sz w:val="24"/>
          <w:szCs w:val="24"/>
          <w:lang w:eastAsia="zh-CN"/>
        </w:rPr>
        <w:t xml:space="preserve">11.30 eV and </w:t>
      </w:r>
      <w:r w:rsidR="004F1D84" w:rsidRPr="00E54765">
        <w:rPr>
          <w:rFonts w:eastAsia="Times New Roman"/>
          <w:sz w:val="24"/>
          <w:szCs w:val="24"/>
          <w:lang w:eastAsia="zh-CN"/>
        </w:rPr>
        <w:t xml:space="preserve">matches well </w:t>
      </w:r>
      <w:r w:rsidR="005311EA" w:rsidRPr="00E54765">
        <w:rPr>
          <w:rFonts w:eastAsia="Times New Roman"/>
          <w:sz w:val="24"/>
          <w:szCs w:val="24"/>
          <w:lang w:eastAsia="zh-CN"/>
        </w:rPr>
        <w:t xml:space="preserve">the </w:t>
      </w:r>
      <w:r w:rsidR="00ED7213" w:rsidRPr="00E54765">
        <w:rPr>
          <w:rFonts w:eastAsia="Times New Roman"/>
          <w:sz w:val="24"/>
          <w:szCs w:val="24"/>
          <w:lang w:eastAsia="zh-CN"/>
        </w:rPr>
        <w:t xml:space="preserve">experimental </w:t>
      </w:r>
      <w:r w:rsidR="009475C3">
        <w:rPr>
          <w:rFonts w:eastAsia="Times New Roman"/>
          <w:sz w:val="24"/>
          <w:szCs w:val="24"/>
          <w:lang w:eastAsia="zh-CN"/>
        </w:rPr>
        <w:t xml:space="preserve">PIE </w:t>
      </w:r>
      <w:r w:rsidR="00E0205D" w:rsidRPr="00E54765">
        <w:rPr>
          <w:rFonts w:eastAsia="Times New Roman"/>
          <w:sz w:val="24"/>
          <w:szCs w:val="24"/>
          <w:lang w:eastAsia="zh-CN"/>
        </w:rPr>
        <w:t xml:space="preserve">drop </w:t>
      </w:r>
      <w:r w:rsidR="009475C3" w:rsidRPr="00E54765">
        <w:rPr>
          <w:rFonts w:eastAsia="Times New Roman"/>
          <w:sz w:val="24"/>
          <w:szCs w:val="24"/>
          <w:lang w:eastAsia="zh-CN"/>
        </w:rPr>
        <w:t xml:space="preserve">at 11.25 </w:t>
      </w:r>
      <w:r w:rsidR="009475C3" w:rsidRPr="00E54765">
        <w:rPr>
          <w:rFonts w:eastAsia="Times New Roman" w:hint="eastAsia"/>
          <w:sz w:val="24"/>
          <w:szCs w:val="24"/>
          <w:lang w:eastAsia="zh-CN"/>
        </w:rPr>
        <w:t>±</w:t>
      </w:r>
      <w:r w:rsidR="009475C3" w:rsidRPr="00E54765">
        <w:rPr>
          <w:rFonts w:eastAsia="Times New Roman"/>
          <w:sz w:val="24"/>
          <w:szCs w:val="24"/>
          <w:lang w:eastAsia="zh-CN"/>
        </w:rPr>
        <w:t xml:space="preserve"> 0.05 eV </w:t>
      </w:r>
      <w:r w:rsidR="00E0205D" w:rsidRPr="00E54765">
        <w:rPr>
          <w:rFonts w:eastAsia="Times New Roman"/>
          <w:sz w:val="24"/>
          <w:szCs w:val="24"/>
          <w:lang w:eastAsia="zh-CN"/>
        </w:rPr>
        <w:t xml:space="preserve">for </w:t>
      </w:r>
      <w:r w:rsidR="00E0205D" w:rsidRPr="00E54765">
        <w:rPr>
          <w:rFonts w:eastAsia="Times New Roman"/>
          <w:i/>
          <w:sz w:val="24"/>
          <w:szCs w:val="24"/>
          <w:lang w:eastAsia="zh-CN"/>
        </w:rPr>
        <w:t>m/z</w:t>
      </w:r>
      <w:r w:rsidR="00E0205D" w:rsidRPr="00E54765">
        <w:rPr>
          <w:rFonts w:eastAsia="Times New Roman"/>
          <w:sz w:val="24"/>
          <w:szCs w:val="24"/>
          <w:lang w:eastAsia="zh-CN"/>
        </w:rPr>
        <w:t xml:space="preserve"> </w:t>
      </w:r>
      <w:r w:rsidR="00AF641D">
        <w:rPr>
          <w:rFonts w:eastAsia="Times New Roman"/>
          <w:sz w:val="24"/>
          <w:szCs w:val="24"/>
          <w:lang w:eastAsia="zh-CN"/>
        </w:rPr>
        <w:t>of</w:t>
      </w:r>
      <w:r w:rsidR="00E0205D" w:rsidRPr="00E54765">
        <w:rPr>
          <w:rFonts w:eastAsia="Times New Roman"/>
          <w:sz w:val="24"/>
          <w:szCs w:val="24"/>
          <w:lang w:eastAsia="zh-CN"/>
        </w:rPr>
        <w:t xml:space="preserve"> 50</w:t>
      </w:r>
      <w:r w:rsidR="0091125C" w:rsidRPr="00E54765">
        <w:rPr>
          <w:rFonts w:eastAsia="Times New Roman"/>
          <w:sz w:val="24"/>
          <w:szCs w:val="24"/>
          <w:lang w:eastAsia="zh-CN"/>
        </w:rPr>
        <w:t>.</w:t>
      </w:r>
      <w:r w:rsidR="00FA5D1B" w:rsidRPr="00E54765">
        <w:rPr>
          <w:rFonts w:eastAsia="Times New Roman"/>
          <w:sz w:val="24"/>
          <w:szCs w:val="24"/>
          <w:lang w:eastAsia="zh-CN"/>
        </w:rPr>
        <w:t xml:space="preserve"> </w:t>
      </w:r>
      <w:r w:rsidR="00BC6B43" w:rsidRPr="00E54765">
        <w:rPr>
          <w:rFonts w:eastAsia="Times New Roman"/>
          <w:sz w:val="24"/>
          <w:szCs w:val="24"/>
          <w:lang w:eastAsia="zh-CN"/>
        </w:rPr>
        <w:t>In addition, th</w:t>
      </w:r>
      <w:r w:rsidR="004F1D84" w:rsidRPr="00E54765">
        <w:rPr>
          <w:rFonts w:eastAsia="Times New Roman"/>
          <w:sz w:val="24"/>
          <w:szCs w:val="24"/>
          <w:lang w:eastAsia="zh-CN"/>
        </w:rPr>
        <w:t xml:space="preserve">is barrier also </w:t>
      </w:r>
      <w:r w:rsidR="00F141A2" w:rsidRPr="00E54765">
        <w:rPr>
          <w:rFonts w:eastAsia="Times New Roman"/>
          <w:sz w:val="24"/>
          <w:szCs w:val="24"/>
          <w:lang w:eastAsia="zh-CN"/>
        </w:rPr>
        <w:t xml:space="preserve">coincides with the appearance energy of </w:t>
      </w:r>
      <w:bookmarkStart w:id="17" w:name="OLE_LINK35"/>
      <w:bookmarkStart w:id="18" w:name="OLE_LINK36"/>
      <w:r w:rsidR="00F141A2" w:rsidRPr="00E54765">
        <w:rPr>
          <w:rFonts w:eastAsia="Times New Roman"/>
          <w:sz w:val="24"/>
          <w:szCs w:val="24"/>
          <w:lang w:eastAsia="zh-CN"/>
        </w:rPr>
        <w:t xml:space="preserve">11.25 </w:t>
      </w:r>
      <w:r w:rsidR="00F141A2" w:rsidRPr="00E54765">
        <w:rPr>
          <w:rFonts w:eastAsia="Times New Roman" w:hint="eastAsia"/>
          <w:sz w:val="24"/>
          <w:szCs w:val="24"/>
          <w:lang w:eastAsia="zh-CN"/>
        </w:rPr>
        <w:t>±</w:t>
      </w:r>
      <w:r w:rsidR="00F141A2" w:rsidRPr="00E54765">
        <w:rPr>
          <w:rFonts w:eastAsia="Times New Roman"/>
          <w:sz w:val="24"/>
          <w:szCs w:val="24"/>
          <w:lang w:eastAsia="zh-CN"/>
        </w:rPr>
        <w:t xml:space="preserve"> 0.05 eV</w:t>
      </w:r>
      <w:bookmarkEnd w:id="17"/>
      <w:bookmarkEnd w:id="18"/>
      <w:r w:rsidR="00F141A2" w:rsidRPr="00E54765">
        <w:rPr>
          <w:rFonts w:eastAsia="Times New Roman"/>
          <w:sz w:val="24"/>
          <w:szCs w:val="24"/>
          <w:lang w:eastAsia="zh-CN"/>
        </w:rPr>
        <w:t xml:space="preserve"> in the dissociative channel of H</w:t>
      </w:r>
      <w:r w:rsidR="00F141A2" w:rsidRPr="00E54765">
        <w:rPr>
          <w:rFonts w:eastAsia="Times New Roman"/>
          <w:sz w:val="24"/>
          <w:szCs w:val="24"/>
          <w:vertAlign w:val="subscript"/>
          <w:lang w:eastAsia="zh-CN"/>
        </w:rPr>
        <w:t>2</w:t>
      </w:r>
      <w:r w:rsidR="00F141A2" w:rsidRPr="00E54765">
        <w:rPr>
          <w:rFonts w:eastAsia="Times New Roman"/>
          <w:sz w:val="24"/>
          <w:szCs w:val="24"/>
          <w:lang w:eastAsia="zh-CN"/>
        </w:rPr>
        <w:t xml:space="preserve">O </w:t>
      </w:r>
      <w:r w:rsidR="00503D4B" w:rsidRPr="00E54765">
        <w:rPr>
          <w:rFonts w:eastAsia="Times New Roman"/>
          <w:sz w:val="24"/>
          <w:szCs w:val="24"/>
          <w:lang w:eastAsia="zh-CN"/>
        </w:rPr>
        <w:t xml:space="preserve">plus </w:t>
      </w:r>
      <w:r w:rsidR="00F141A2" w:rsidRPr="00E54765">
        <w:rPr>
          <w:rFonts w:eastAsia="Times New Roman"/>
          <w:sz w:val="24"/>
          <w:szCs w:val="24"/>
          <w:lang w:eastAsia="zh-CN"/>
        </w:rPr>
        <w:t>O</w:t>
      </w:r>
      <w:r w:rsidR="00F141A2" w:rsidRPr="00E54765">
        <w:rPr>
          <w:rFonts w:eastAsia="Times New Roman"/>
          <w:sz w:val="24"/>
          <w:szCs w:val="24"/>
          <w:vertAlign w:val="subscript"/>
          <w:lang w:eastAsia="zh-CN"/>
        </w:rPr>
        <w:t>2</w:t>
      </w:r>
      <w:r w:rsidR="00F141A2" w:rsidRPr="00E54765">
        <w:rPr>
          <w:rFonts w:eastAsia="Times New Roman"/>
          <w:sz w:val="24"/>
          <w:szCs w:val="24"/>
          <w:vertAlign w:val="superscript"/>
          <w:lang w:eastAsia="zh-CN"/>
        </w:rPr>
        <w:t>+</w:t>
      </w:r>
      <w:r w:rsidR="00503D4B" w:rsidRPr="00E54765">
        <w:rPr>
          <w:rFonts w:eastAsia="Times New Roman"/>
          <w:sz w:val="24"/>
          <w:szCs w:val="24"/>
          <w:lang w:eastAsia="zh-CN"/>
        </w:rPr>
        <w:t xml:space="preserve"> </w:t>
      </w:r>
      <w:r w:rsidR="00843C2A" w:rsidRPr="00E54765">
        <w:rPr>
          <w:rFonts w:eastAsia="Times New Roman"/>
          <w:sz w:val="24"/>
          <w:szCs w:val="24"/>
          <w:lang w:eastAsia="zh-CN"/>
        </w:rPr>
        <w:t>as indicated in the experimental PIE curve of O</w:t>
      </w:r>
      <w:r w:rsidR="00843C2A" w:rsidRPr="00E54765">
        <w:rPr>
          <w:rFonts w:eastAsia="Times New Roman"/>
          <w:sz w:val="24"/>
          <w:szCs w:val="24"/>
          <w:vertAlign w:val="subscript"/>
          <w:lang w:eastAsia="zh-CN"/>
        </w:rPr>
        <w:t>2</w:t>
      </w:r>
      <w:r w:rsidR="00843C2A" w:rsidRPr="00E54765">
        <w:rPr>
          <w:rFonts w:eastAsia="Times New Roman"/>
          <w:sz w:val="24"/>
          <w:szCs w:val="24"/>
          <w:vertAlign w:val="superscript"/>
          <w:lang w:eastAsia="zh-CN"/>
        </w:rPr>
        <w:t>+</w:t>
      </w:r>
      <w:r w:rsidR="0098602C" w:rsidRPr="00E54765">
        <w:rPr>
          <w:rFonts w:eastAsia="Times New Roman"/>
          <w:sz w:val="24"/>
          <w:szCs w:val="24"/>
          <w:lang w:eastAsia="zh-CN"/>
        </w:rPr>
        <w:t xml:space="preserve"> (Fig. 4D</w:t>
      </w:r>
      <w:r w:rsidR="0058406B" w:rsidRPr="00E54765">
        <w:rPr>
          <w:rFonts w:eastAsia="Times New Roman"/>
          <w:sz w:val="24"/>
          <w:szCs w:val="24"/>
          <w:lang w:eastAsia="zh-CN"/>
        </w:rPr>
        <w:t>, fig. S7</w:t>
      </w:r>
      <w:r w:rsidR="0098602C" w:rsidRPr="00E54765">
        <w:rPr>
          <w:rFonts w:eastAsia="Times New Roman"/>
          <w:sz w:val="24"/>
          <w:szCs w:val="24"/>
          <w:lang w:eastAsia="zh-CN"/>
        </w:rPr>
        <w:t>)</w:t>
      </w:r>
      <w:r w:rsidR="00843C2A" w:rsidRPr="00E54765">
        <w:rPr>
          <w:rFonts w:eastAsia="Times New Roman"/>
          <w:sz w:val="24"/>
          <w:szCs w:val="24"/>
          <w:lang w:eastAsia="zh-CN"/>
        </w:rPr>
        <w:t xml:space="preserve">. </w:t>
      </w:r>
      <w:r w:rsidR="00F141A2" w:rsidRPr="00E54765">
        <w:rPr>
          <w:rFonts w:eastAsia="Times New Roman"/>
          <w:sz w:val="24"/>
          <w:szCs w:val="24"/>
          <w:lang w:eastAsia="zh-CN"/>
        </w:rPr>
        <w:t xml:space="preserve">Notice that the </w:t>
      </w:r>
      <w:bookmarkStart w:id="19" w:name="_Hlk198643038"/>
      <w:r w:rsidR="00F141A2" w:rsidRPr="00E54765">
        <w:rPr>
          <w:rFonts w:eastAsia="Times New Roman"/>
          <w:sz w:val="24"/>
          <w:szCs w:val="24"/>
          <w:lang w:eastAsia="zh-CN"/>
        </w:rPr>
        <w:t xml:space="preserve">ionization </w:t>
      </w:r>
      <w:r w:rsidR="0039437B" w:rsidRPr="00E54765">
        <w:rPr>
          <w:rFonts w:eastAsia="Times New Roman"/>
          <w:sz w:val="24"/>
          <w:szCs w:val="24"/>
          <w:lang w:eastAsia="zh-CN"/>
        </w:rPr>
        <w:t>threshold</w:t>
      </w:r>
      <w:bookmarkEnd w:id="19"/>
      <w:r w:rsidR="00F141A2" w:rsidRPr="00E54765">
        <w:rPr>
          <w:rFonts w:eastAsia="Times New Roman"/>
          <w:sz w:val="24"/>
          <w:szCs w:val="24"/>
          <w:lang w:eastAsia="zh-CN"/>
        </w:rPr>
        <w:t xml:space="preserve"> of O</w:t>
      </w:r>
      <w:r w:rsidR="00F141A2" w:rsidRPr="00E54765">
        <w:rPr>
          <w:rFonts w:eastAsia="Times New Roman"/>
          <w:sz w:val="24"/>
          <w:szCs w:val="24"/>
          <w:vertAlign w:val="subscript"/>
          <w:lang w:eastAsia="zh-CN"/>
        </w:rPr>
        <w:t>2</w:t>
      </w:r>
      <w:r w:rsidR="00843C2A" w:rsidRPr="00E54765">
        <w:rPr>
          <w:rFonts w:eastAsia="Times New Roman"/>
          <w:sz w:val="24"/>
          <w:szCs w:val="24"/>
          <w:lang w:eastAsia="zh-CN"/>
        </w:rPr>
        <w:t xml:space="preserve"> itself</w:t>
      </w:r>
      <w:r w:rsidR="00F141A2" w:rsidRPr="00E54765">
        <w:rPr>
          <w:rFonts w:eastAsia="Times New Roman"/>
          <w:sz w:val="24"/>
          <w:szCs w:val="24"/>
          <w:lang w:eastAsia="zh-CN"/>
        </w:rPr>
        <w:t xml:space="preserve"> was measured to be </w:t>
      </w:r>
      <w:bookmarkStart w:id="20" w:name="_Hlk198643050"/>
      <w:r w:rsidR="00F141A2" w:rsidRPr="00E54765">
        <w:rPr>
          <w:rFonts w:eastAsia="Times New Roman"/>
          <w:sz w:val="24"/>
          <w:szCs w:val="24"/>
          <w:lang w:eastAsia="zh-CN"/>
        </w:rPr>
        <w:t xml:space="preserve">12.071 </w:t>
      </w:r>
      <w:r w:rsidR="00F141A2" w:rsidRPr="00E54765">
        <w:rPr>
          <w:rFonts w:eastAsia="Times New Roman" w:hint="eastAsia"/>
          <w:sz w:val="24"/>
          <w:szCs w:val="24"/>
          <w:lang w:eastAsia="zh-CN"/>
        </w:rPr>
        <w:t>±</w:t>
      </w:r>
      <w:r w:rsidR="00F141A2" w:rsidRPr="00E54765">
        <w:rPr>
          <w:rFonts w:eastAsia="Times New Roman"/>
          <w:sz w:val="24"/>
          <w:szCs w:val="24"/>
          <w:lang w:eastAsia="zh-CN"/>
        </w:rPr>
        <w:t xml:space="preserve"> 0.001 eV</w:t>
      </w:r>
      <w:bookmarkStart w:id="21" w:name="OLE_LINK37"/>
      <w:bookmarkStart w:id="22" w:name="OLE_LINK38"/>
      <w:bookmarkEnd w:id="20"/>
      <w:r w:rsidR="005358A0" w:rsidRPr="00E54765">
        <w:rPr>
          <w:rFonts w:eastAsia="Times New Roman"/>
          <w:sz w:val="24"/>
          <w:szCs w:val="24"/>
          <w:lang w:eastAsia="zh-CN"/>
        </w:rPr>
        <w:t xml:space="preserve"> </w:t>
      </w:r>
      <w:r w:rsidR="005358A0" w:rsidRPr="00E54765">
        <w:rPr>
          <w:rFonts w:eastAsia="Times New Roman"/>
          <w:sz w:val="24"/>
          <w:szCs w:val="24"/>
          <w:lang w:eastAsia="zh-CN"/>
        </w:rPr>
        <w:fldChar w:fldCharType="begin"/>
      </w:r>
      <w:r w:rsidR="00944C98" w:rsidRPr="00E54765">
        <w:rPr>
          <w:rFonts w:eastAsia="Times New Roman"/>
          <w:sz w:val="24"/>
          <w:szCs w:val="24"/>
          <w:lang w:eastAsia="zh-CN"/>
        </w:rPr>
        <w:instrText xml:space="preserve"> ADDIN EN.CITE &lt;EndNote&gt;&lt;Cite&gt;&lt;Author&gt;Samson&lt;/Author&gt;&lt;Year&gt;1975&lt;/Year&gt;&lt;RecNum&gt;2107&lt;/RecNum&gt;&lt;DisplayText&gt;(&lt;style face="italic"&gt;48&lt;/style&gt;)&lt;/DisplayText&gt;&lt;record&gt;&lt;rec-number&gt;2107&lt;/rec-number&gt;&lt;foreign-keys&gt;&lt;key app="EN" db-id="tvsrppr53faptsedessxd2smx5vw99pw2f9p" timestamp="1747296098" guid="8ee11fe0-effd-462b-8ab3-70143c16a758"&gt;2107&lt;/key&gt;&lt;/foreign-keys&gt;&lt;ref-type name="Journal Article"&gt;17&lt;/ref-type&gt;&lt;contributors&gt;&lt;authors&gt;&lt;author&gt;Samson, James AR&lt;/author&gt;&lt;author&gt;Gardner, JL&lt;/author&gt;&lt;/authors&gt;&lt;/contributors&gt;&lt;titles&gt;&lt;title&gt;On the ionization potential of molecular oxygen&lt;/title&gt;&lt;secondary-title&gt;Can. J. Phys.&lt;/secondary-title&gt;&lt;/titles&gt;&lt;periodical&gt;&lt;full-title&gt;Can. J. Phys.&lt;/full-title&gt;&lt;/periodical&gt;&lt;pages&gt;1948-1952&lt;/pages&gt;&lt;volume&gt;53&lt;/volume&gt;&lt;number&gt;19&lt;/number&gt;&lt;dates&gt;&lt;year&gt;1975&lt;/year&gt;&lt;/dates&gt;&lt;isbn&gt;0008-4204&lt;/isbn&gt;&lt;urls&gt;&lt;/urls&gt;&lt;/record&gt;&lt;/Cite&gt;&lt;/EndNote&gt;</w:instrText>
      </w:r>
      <w:r w:rsidR="005358A0" w:rsidRPr="00E54765">
        <w:rPr>
          <w:rFonts w:eastAsia="Times New Roman"/>
          <w:sz w:val="24"/>
          <w:szCs w:val="24"/>
          <w:lang w:eastAsia="zh-CN"/>
        </w:rPr>
        <w:fldChar w:fldCharType="separate"/>
      </w:r>
      <w:r w:rsidR="00944C98" w:rsidRPr="00E54765">
        <w:rPr>
          <w:rFonts w:eastAsia="Times New Roman"/>
          <w:noProof/>
          <w:sz w:val="24"/>
          <w:szCs w:val="24"/>
          <w:lang w:eastAsia="zh-CN"/>
        </w:rPr>
        <w:t>(</w:t>
      </w:r>
      <w:r w:rsidR="00944C98" w:rsidRPr="00E54765">
        <w:rPr>
          <w:rFonts w:eastAsia="Times New Roman"/>
          <w:i/>
          <w:noProof/>
          <w:sz w:val="24"/>
          <w:szCs w:val="24"/>
          <w:lang w:eastAsia="zh-CN"/>
        </w:rPr>
        <w:t>48</w:t>
      </w:r>
      <w:r w:rsidR="00944C98" w:rsidRPr="00E54765">
        <w:rPr>
          <w:rFonts w:eastAsia="Times New Roman"/>
          <w:noProof/>
          <w:sz w:val="24"/>
          <w:szCs w:val="24"/>
          <w:lang w:eastAsia="zh-CN"/>
        </w:rPr>
        <w:t>)</w:t>
      </w:r>
      <w:r w:rsidR="005358A0" w:rsidRPr="00E54765">
        <w:rPr>
          <w:rFonts w:eastAsia="Times New Roman"/>
          <w:sz w:val="24"/>
          <w:szCs w:val="24"/>
          <w:lang w:eastAsia="zh-CN"/>
        </w:rPr>
        <w:fldChar w:fldCharType="end"/>
      </w:r>
      <w:r w:rsidR="00503D4B" w:rsidRPr="00E54765">
        <w:rPr>
          <w:rFonts w:eastAsia="Times New Roman"/>
          <w:sz w:val="24"/>
          <w:szCs w:val="24"/>
          <w:lang w:eastAsia="zh-CN"/>
        </w:rPr>
        <w:t>.</w:t>
      </w:r>
      <w:r w:rsidR="001A2E96" w:rsidRPr="00E54765">
        <w:rPr>
          <w:rFonts w:eastAsia="Times New Roman"/>
          <w:sz w:val="24"/>
          <w:szCs w:val="24"/>
          <w:lang w:eastAsia="zh-CN"/>
        </w:rPr>
        <w:t xml:space="preserve"> </w:t>
      </w:r>
    </w:p>
    <w:bookmarkEnd w:id="21"/>
    <w:bookmarkEnd w:id="22"/>
    <w:p w14:paraId="1A616DAE" w14:textId="20292332" w:rsidR="00FA5D1B" w:rsidRPr="00E54765" w:rsidRDefault="00657099" w:rsidP="00FD0AC8">
      <w:pPr>
        <w:autoSpaceDE w:val="0"/>
        <w:autoSpaceDN w:val="0"/>
        <w:adjustRightInd w:val="0"/>
        <w:spacing w:after="240" w:line="360" w:lineRule="auto"/>
        <w:ind w:firstLine="289"/>
        <w:jc w:val="both"/>
        <w:rPr>
          <w:rFonts w:eastAsia="Times New Roman"/>
          <w:sz w:val="24"/>
          <w:szCs w:val="24"/>
          <w:lang w:eastAsia="zh-CN"/>
        </w:rPr>
      </w:pPr>
      <w:r w:rsidRPr="00E54765">
        <w:rPr>
          <w:rFonts w:eastAsia="Times New Roman"/>
          <w:sz w:val="24"/>
          <w:szCs w:val="24"/>
          <w:lang w:eastAsia="zh-CN"/>
        </w:rPr>
        <w:t>We also carried out the</w:t>
      </w:r>
      <w:r w:rsidR="001A2E96" w:rsidRPr="00E54765">
        <w:rPr>
          <w:rFonts w:eastAsia="Times New Roman"/>
          <w:sz w:val="24"/>
          <w:szCs w:val="24"/>
          <w:lang w:eastAsia="zh-CN"/>
        </w:rPr>
        <w:t xml:space="preserve"> comprehensive analysis of potential</w:t>
      </w:r>
      <w:r w:rsidR="006F63E8" w:rsidRPr="00E54765">
        <w:rPr>
          <w:rFonts w:eastAsia="Times New Roman"/>
          <w:sz w:val="24"/>
          <w:szCs w:val="24"/>
          <w:lang w:eastAsia="zh-CN"/>
        </w:rPr>
        <w:t xml:space="preserve"> intersystem crossing</w:t>
      </w:r>
      <w:r w:rsidR="001A2E96" w:rsidRPr="00E54765">
        <w:rPr>
          <w:rFonts w:eastAsia="Times New Roman"/>
          <w:sz w:val="24"/>
          <w:szCs w:val="24"/>
          <w:lang w:eastAsia="zh-CN"/>
        </w:rPr>
        <w:t>s</w:t>
      </w:r>
      <w:r w:rsidR="006F63E8" w:rsidRPr="00E54765">
        <w:rPr>
          <w:rFonts w:eastAsia="Times New Roman"/>
          <w:sz w:val="24"/>
          <w:szCs w:val="24"/>
          <w:lang w:eastAsia="zh-CN"/>
        </w:rPr>
        <w:t xml:space="preserve"> (ISC</w:t>
      </w:r>
      <w:r w:rsidR="001A2E96" w:rsidRPr="00E54765">
        <w:rPr>
          <w:rFonts w:eastAsia="Times New Roman"/>
          <w:sz w:val="24"/>
          <w:szCs w:val="24"/>
          <w:lang w:eastAsia="zh-CN"/>
        </w:rPr>
        <w:t>s</w:t>
      </w:r>
      <w:r w:rsidR="006F63E8" w:rsidRPr="00E54765">
        <w:rPr>
          <w:rFonts w:eastAsia="Times New Roman"/>
          <w:sz w:val="24"/>
          <w:szCs w:val="24"/>
          <w:lang w:eastAsia="zh-CN"/>
        </w:rPr>
        <w:t xml:space="preserve">) in the reaction pathway </w:t>
      </w:r>
      <w:r w:rsidR="008D469F" w:rsidRPr="00E54765">
        <w:rPr>
          <w:rFonts w:eastAsia="Times New Roman"/>
          <w:sz w:val="24"/>
          <w:szCs w:val="24"/>
          <w:lang w:eastAsia="zh-CN"/>
        </w:rPr>
        <w:t>involving the</w:t>
      </w:r>
      <w:r w:rsidR="006F63E8" w:rsidRPr="00E54765">
        <w:rPr>
          <w:rFonts w:eastAsia="Times New Roman"/>
          <w:sz w:val="24"/>
          <w:szCs w:val="24"/>
          <w:lang w:eastAsia="zh-CN"/>
        </w:rPr>
        <w:t xml:space="preserve"> dissociative channel </w:t>
      </w:r>
      <w:r w:rsidR="006F63E8" w:rsidRPr="00E54765">
        <w:rPr>
          <w:rFonts w:eastAsia="等线"/>
          <w:kern w:val="2"/>
          <w:sz w:val="24"/>
          <w:szCs w:val="24"/>
          <w:lang w:eastAsia="zh-CN"/>
          <w14:ligatures w14:val="standardContextual"/>
        </w:rPr>
        <w:t>H</w:t>
      </w:r>
      <w:r w:rsidR="006F63E8" w:rsidRPr="00E54765">
        <w:rPr>
          <w:rFonts w:eastAsia="等线"/>
          <w:kern w:val="2"/>
          <w:sz w:val="24"/>
          <w:szCs w:val="24"/>
          <w:vertAlign w:val="subscript"/>
          <w:lang w:eastAsia="zh-CN"/>
          <w14:ligatures w14:val="standardContextual"/>
        </w:rPr>
        <w:t>2</w:t>
      </w:r>
      <w:r w:rsidR="006F63E8" w:rsidRPr="00E54765">
        <w:rPr>
          <w:rFonts w:eastAsia="等线"/>
          <w:kern w:val="2"/>
          <w:sz w:val="24"/>
          <w:szCs w:val="24"/>
          <w:lang w:eastAsia="zh-CN"/>
          <w14:ligatures w14:val="standardContextual"/>
        </w:rPr>
        <w:t>O</w:t>
      </w:r>
      <w:r w:rsidR="006F63E8" w:rsidRPr="00E54765">
        <w:rPr>
          <w:rFonts w:eastAsia="等线"/>
          <w:kern w:val="2"/>
          <w:sz w:val="24"/>
          <w:szCs w:val="24"/>
          <w:vertAlign w:val="superscript"/>
          <w:lang w:eastAsia="zh-CN"/>
          <w14:ligatures w14:val="standardContextual"/>
        </w:rPr>
        <w:t>+</w:t>
      </w:r>
      <w:r w:rsidR="006F63E8" w:rsidRPr="00E54765">
        <w:rPr>
          <w:rFonts w:eastAsia="等线"/>
          <w:kern w:val="2"/>
          <w:sz w:val="24"/>
          <w:szCs w:val="24"/>
          <w:lang w:eastAsia="zh-CN"/>
          <w14:ligatures w14:val="standardContextual"/>
        </w:rPr>
        <w:t xml:space="preserve"> </w:t>
      </w:r>
      <w:r w:rsidR="001A2E96" w:rsidRPr="00E54765">
        <w:rPr>
          <w:rFonts w:eastAsia="等线"/>
          <w:kern w:val="2"/>
          <w:sz w:val="24"/>
          <w:szCs w:val="24"/>
          <w:lang w:eastAsia="zh-CN"/>
          <w14:ligatures w14:val="standardContextual"/>
        </w:rPr>
        <w:t>plus</w:t>
      </w:r>
      <w:r w:rsidR="006F63E8" w:rsidRPr="00E54765">
        <w:rPr>
          <w:rFonts w:eastAsia="等线"/>
          <w:kern w:val="2"/>
          <w:sz w:val="24"/>
          <w:szCs w:val="24"/>
          <w:lang w:eastAsia="zh-CN"/>
          <w14:ligatures w14:val="standardContextual"/>
        </w:rPr>
        <w:t xml:space="preserve"> </w:t>
      </w:r>
      <w:r w:rsidR="006F63E8" w:rsidRPr="00E54765">
        <w:rPr>
          <w:rFonts w:eastAsia="等线"/>
          <w:kern w:val="2"/>
          <w:sz w:val="24"/>
          <w:szCs w:val="24"/>
          <w:vertAlign w:val="superscript"/>
          <w:lang w:eastAsia="zh-CN"/>
          <w14:ligatures w14:val="standardContextual"/>
        </w:rPr>
        <w:t>3</w:t>
      </w:r>
      <w:r w:rsidR="006F63E8" w:rsidRPr="00E54765">
        <w:rPr>
          <w:rFonts w:eastAsia="等线"/>
          <w:kern w:val="2"/>
          <w:sz w:val="24"/>
          <w:szCs w:val="24"/>
          <w:lang w:eastAsia="zh-CN"/>
          <w14:ligatures w14:val="standardContextual"/>
        </w:rPr>
        <w:t>O</w:t>
      </w:r>
      <w:r w:rsidR="006F63E8" w:rsidRPr="00E54765">
        <w:rPr>
          <w:rFonts w:eastAsia="等线"/>
          <w:kern w:val="2"/>
          <w:sz w:val="24"/>
          <w:szCs w:val="24"/>
          <w:vertAlign w:val="subscript"/>
          <w:lang w:eastAsia="zh-CN"/>
          <w14:ligatures w14:val="standardContextual"/>
        </w:rPr>
        <w:t>2</w:t>
      </w:r>
      <w:r w:rsidR="000531EB" w:rsidRPr="00E54765">
        <w:rPr>
          <w:rFonts w:eastAsia="等线"/>
          <w:kern w:val="2"/>
          <w:sz w:val="24"/>
          <w:szCs w:val="24"/>
          <w:vertAlign w:val="subscript"/>
          <w:lang w:eastAsia="zh-CN"/>
          <w14:ligatures w14:val="standardContextual"/>
        </w:rPr>
        <w:t xml:space="preserve"> </w:t>
      </w:r>
      <w:r w:rsidR="000531EB" w:rsidRPr="00E54765">
        <w:rPr>
          <w:rFonts w:eastAsia="Times New Roman"/>
          <w:sz w:val="24"/>
          <w:szCs w:val="24"/>
          <w:lang w:eastAsia="zh-CN"/>
        </w:rPr>
        <w:t>(</w:t>
      </w:r>
      <w:r w:rsidR="000531EB" w:rsidRPr="00E54765">
        <w:rPr>
          <w:sz w:val="24"/>
          <w:szCs w:val="24"/>
          <w:lang w:eastAsia="zh-CN"/>
        </w:rPr>
        <w:t>f</w:t>
      </w:r>
      <w:r w:rsidR="000531EB" w:rsidRPr="00E54765">
        <w:rPr>
          <w:rFonts w:eastAsia="Times New Roman"/>
          <w:sz w:val="24"/>
          <w:szCs w:val="24"/>
          <w:lang w:eastAsia="zh-CN"/>
        </w:rPr>
        <w:t xml:space="preserve">ig. </w:t>
      </w:r>
      <w:r w:rsidR="00502DFF" w:rsidRPr="00E54765">
        <w:rPr>
          <w:rFonts w:eastAsia="Times New Roman"/>
          <w:sz w:val="24"/>
          <w:szCs w:val="24"/>
          <w:lang w:eastAsia="zh-CN"/>
        </w:rPr>
        <w:t>S8</w:t>
      </w:r>
      <w:r w:rsidR="000531EB" w:rsidRPr="00E54765">
        <w:rPr>
          <w:rFonts w:eastAsia="Times New Roman"/>
          <w:sz w:val="24"/>
          <w:szCs w:val="24"/>
          <w:lang w:eastAsia="zh-CN"/>
        </w:rPr>
        <w:t>)</w:t>
      </w:r>
      <w:r w:rsidR="001A2E96" w:rsidRPr="00E54765">
        <w:rPr>
          <w:rFonts w:eastAsia="等线"/>
          <w:kern w:val="2"/>
          <w:sz w:val="24"/>
          <w:szCs w:val="24"/>
          <w:lang w:eastAsia="zh-CN"/>
          <w14:ligatures w14:val="standardContextual"/>
        </w:rPr>
        <w:t xml:space="preserve">. </w:t>
      </w:r>
      <w:r w:rsidR="00072666" w:rsidRPr="00E54765">
        <w:rPr>
          <w:rFonts w:eastAsia="等线"/>
          <w:kern w:val="2"/>
          <w:sz w:val="24"/>
          <w:szCs w:val="24"/>
          <w:lang w:eastAsia="zh-CN"/>
          <w14:ligatures w14:val="standardContextual"/>
        </w:rPr>
        <w:t xml:space="preserve">Starting from </w:t>
      </w:r>
      <w:r w:rsidR="00072666" w:rsidRPr="00E54765">
        <w:rPr>
          <w:rFonts w:eastAsia="Times New Roman"/>
          <w:i/>
          <w:sz w:val="24"/>
          <w:szCs w:val="24"/>
          <w:lang w:eastAsia="zh-CN"/>
        </w:rPr>
        <w:t>cis</w:t>
      </w:r>
      <w:r w:rsidR="00072666" w:rsidRPr="00E54765">
        <w:rPr>
          <w:rFonts w:eastAsia="Times New Roman"/>
          <w:sz w:val="24"/>
          <w:szCs w:val="24"/>
          <w:lang w:eastAsia="zh-CN"/>
        </w:rPr>
        <w:t>-</w:t>
      </w:r>
      <w:r w:rsidR="00072666" w:rsidRPr="00E54765">
        <w:rPr>
          <w:rFonts w:eastAsia="Times New Roman"/>
          <w:i/>
          <w:sz w:val="24"/>
          <w:szCs w:val="24"/>
          <w:lang w:eastAsia="zh-CN"/>
        </w:rPr>
        <w:t>trans</w:t>
      </w:r>
      <w:r w:rsidR="00072666" w:rsidRPr="00E54765">
        <w:rPr>
          <w:rFonts w:eastAsia="Times New Roman"/>
          <w:sz w:val="24"/>
          <w:szCs w:val="24"/>
          <w:lang w:eastAsia="zh-CN"/>
        </w:rPr>
        <w:t>-</w:t>
      </w:r>
      <w:bookmarkStart w:id="23" w:name="OLE_LINK41"/>
      <w:bookmarkStart w:id="24" w:name="OLE_LINK42"/>
      <w:r w:rsidR="00072666" w:rsidRPr="00E54765">
        <w:rPr>
          <w:rFonts w:eastAsia="Times New Roman"/>
          <w:sz w:val="24"/>
          <w:szCs w:val="24"/>
          <w:lang w:eastAsia="zh-CN"/>
        </w:rPr>
        <w:lastRenderedPageBreak/>
        <w:t>HOOOH</w:t>
      </w:r>
      <w:r w:rsidR="00072666" w:rsidRPr="00E54765">
        <w:rPr>
          <w:rFonts w:eastAsia="Times New Roman"/>
          <w:sz w:val="24"/>
          <w:szCs w:val="24"/>
          <w:vertAlign w:val="superscript"/>
          <w:lang w:eastAsia="zh-CN"/>
        </w:rPr>
        <w:t>+</w:t>
      </w:r>
      <w:r w:rsidR="00072666" w:rsidRPr="00E54765">
        <w:rPr>
          <w:rFonts w:eastAsia="Times New Roman"/>
          <w:sz w:val="24"/>
          <w:szCs w:val="24"/>
          <w:lang w:eastAsia="zh-CN"/>
        </w:rPr>
        <w:t xml:space="preserve">, </w:t>
      </w:r>
      <w:bookmarkEnd w:id="23"/>
      <w:bookmarkEnd w:id="24"/>
      <w:r w:rsidR="00072666" w:rsidRPr="00E54765">
        <w:rPr>
          <w:rFonts w:eastAsia="Times New Roman"/>
          <w:sz w:val="24"/>
          <w:szCs w:val="24"/>
          <w:lang w:eastAsia="zh-CN"/>
        </w:rPr>
        <w:t>t</w:t>
      </w:r>
      <w:r w:rsidR="006F63E8" w:rsidRPr="00E54765">
        <w:rPr>
          <w:rFonts w:eastAsia="等线"/>
          <w:kern w:val="2"/>
          <w:sz w:val="24"/>
          <w:szCs w:val="24"/>
          <w:lang w:eastAsia="zh-CN"/>
          <w14:ligatures w14:val="standardContextual"/>
        </w:rPr>
        <w:t>he CASPT2 energy scans showed that</w:t>
      </w:r>
      <w:r w:rsidR="006F63E8" w:rsidRPr="00E54765">
        <w:t xml:space="preserve"> </w:t>
      </w:r>
      <w:r w:rsidR="006F63E8" w:rsidRPr="00E54765">
        <w:rPr>
          <w:rFonts w:eastAsia="等线"/>
          <w:kern w:val="2"/>
          <w:sz w:val="24"/>
          <w:szCs w:val="24"/>
          <w:lang w:eastAsia="zh-CN"/>
          <w14:ligatures w14:val="standardContextual"/>
        </w:rPr>
        <w:t xml:space="preserve">the </w:t>
      </w:r>
      <w:r w:rsidR="001A2E96" w:rsidRPr="00E54765">
        <w:rPr>
          <w:rFonts w:eastAsia="等线"/>
          <w:kern w:val="2"/>
          <w:sz w:val="24"/>
          <w:szCs w:val="24"/>
          <w:lang w:eastAsia="zh-CN"/>
          <w14:ligatures w14:val="standardContextual"/>
        </w:rPr>
        <w:t xml:space="preserve">energy on the </w:t>
      </w:r>
      <w:r w:rsidR="006F63E8" w:rsidRPr="00E54765">
        <w:rPr>
          <w:rFonts w:eastAsia="等线"/>
          <w:kern w:val="2"/>
          <w:sz w:val="24"/>
          <w:szCs w:val="24"/>
          <w:lang w:eastAsia="zh-CN"/>
          <w14:ligatures w14:val="standardContextual"/>
        </w:rPr>
        <w:t>doublet</w:t>
      </w:r>
      <w:r w:rsidR="001A2E96" w:rsidRPr="00E54765">
        <w:rPr>
          <w:rFonts w:eastAsia="等线"/>
          <w:kern w:val="2"/>
          <w:sz w:val="24"/>
          <w:szCs w:val="24"/>
          <w:lang w:eastAsia="zh-CN"/>
          <w14:ligatures w14:val="standardContextual"/>
        </w:rPr>
        <w:t xml:space="preserve"> manifold </w:t>
      </w:r>
      <w:r w:rsidR="006F63E8" w:rsidRPr="00E54765">
        <w:rPr>
          <w:rFonts w:eastAsia="等线"/>
          <w:kern w:val="2"/>
          <w:sz w:val="24"/>
          <w:szCs w:val="24"/>
          <w:lang w:eastAsia="zh-CN"/>
          <w14:ligatures w14:val="standardContextual"/>
        </w:rPr>
        <w:t>increases</w:t>
      </w:r>
      <w:r w:rsidR="00072666" w:rsidRPr="00E54765">
        <w:rPr>
          <w:rFonts w:eastAsia="等线"/>
          <w:kern w:val="2"/>
          <w:sz w:val="24"/>
          <w:szCs w:val="24"/>
          <w:lang w:eastAsia="zh-CN"/>
          <w14:ligatures w14:val="standardContextual"/>
        </w:rPr>
        <w:t xml:space="preserve"> while the quartet state energy decreases </w:t>
      </w:r>
      <w:r w:rsidR="006F63E8" w:rsidRPr="00E54765">
        <w:rPr>
          <w:rFonts w:eastAsia="等线"/>
          <w:kern w:val="2"/>
          <w:sz w:val="24"/>
          <w:szCs w:val="24"/>
          <w:lang w:eastAsia="zh-CN"/>
          <w14:ligatures w14:val="standardContextual"/>
        </w:rPr>
        <w:t xml:space="preserve">as the HOO–OH bond stretches, </w:t>
      </w:r>
      <w:r w:rsidR="008D469F" w:rsidRPr="00E54765">
        <w:rPr>
          <w:rFonts w:eastAsia="等线"/>
          <w:kern w:val="2"/>
          <w:sz w:val="24"/>
          <w:szCs w:val="24"/>
          <w:lang w:eastAsia="zh-CN"/>
          <w14:ligatures w14:val="standardContextual"/>
        </w:rPr>
        <w:t xml:space="preserve">resulting in </w:t>
      </w:r>
      <w:r w:rsidR="00072666" w:rsidRPr="00E54765">
        <w:rPr>
          <w:rFonts w:eastAsia="等线"/>
          <w:kern w:val="2"/>
          <w:sz w:val="24"/>
          <w:szCs w:val="24"/>
          <w:lang w:eastAsia="zh-CN"/>
          <w14:ligatures w14:val="standardContextual"/>
        </w:rPr>
        <w:t xml:space="preserve">the identification of the transition state </w:t>
      </w:r>
      <w:r w:rsidR="001A2E96" w:rsidRPr="00E54765">
        <w:rPr>
          <w:rFonts w:eastAsia="等线"/>
          <w:kern w:val="2"/>
          <w:sz w:val="24"/>
          <w:szCs w:val="24"/>
          <w:lang w:eastAsia="zh-CN"/>
          <w14:ligatures w14:val="standardContextual"/>
        </w:rPr>
        <w:t>(</w:t>
      </w:r>
      <w:r w:rsidR="00072666" w:rsidRPr="00E54765">
        <w:rPr>
          <w:rFonts w:eastAsia="等线"/>
          <w:kern w:val="2"/>
          <w:sz w:val="24"/>
          <w:szCs w:val="24"/>
          <w:lang w:eastAsia="zh-CN"/>
          <w14:ligatures w14:val="standardContextual"/>
        </w:rPr>
        <w:t>TS4</w:t>
      </w:r>
      <w:r w:rsidR="001A2E96" w:rsidRPr="00E54765">
        <w:rPr>
          <w:rFonts w:eastAsia="等线"/>
          <w:kern w:val="2"/>
          <w:sz w:val="24"/>
          <w:szCs w:val="24"/>
          <w:lang w:eastAsia="zh-CN"/>
          <w14:ligatures w14:val="standardContextual"/>
        </w:rPr>
        <w:t>)</w:t>
      </w:r>
      <w:r w:rsidR="00072666" w:rsidRPr="00E54765">
        <w:rPr>
          <w:rFonts w:eastAsia="等线"/>
          <w:kern w:val="2"/>
          <w:sz w:val="24"/>
          <w:szCs w:val="24"/>
          <w:lang w:eastAsia="zh-CN"/>
          <w14:ligatures w14:val="standardContextual"/>
        </w:rPr>
        <w:t xml:space="preserve"> at 11.54 eV. </w:t>
      </w:r>
      <w:r w:rsidR="006C42E6" w:rsidRPr="00E54765">
        <w:rPr>
          <w:rFonts w:eastAsia="等线"/>
          <w:kern w:val="2"/>
          <w:sz w:val="24"/>
          <w:szCs w:val="24"/>
          <w:lang w:eastAsia="zh-CN"/>
          <w14:ligatures w14:val="standardContextual"/>
        </w:rPr>
        <w:t>We located t</w:t>
      </w:r>
      <w:r w:rsidR="00072666" w:rsidRPr="00E54765">
        <w:rPr>
          <w:rFonts w:eastAsia="等线"/>
          <w:kern w:val="2"/>
          <w:sz w:val="24"/>
          <w:szCs w:val="24"/>
          <w:lang w:eastAsia="zh-CN"/>
          <w14:ligatures w14:val="standardContextual"/>
        </w:rPr>
        <w:t xml:space="preserve">wo minimum-energy crossing points MSX-1 and MSX-2 connecting to </w:t>
      </w:r>
      <w:r w:rsidR="001A2E96" w:rsidRPr="00E54765">
        <w:rPr>
          <w:rFonts w:eastAsia="等线"/>
          <w:kern w:val="2"/>
          <w:sz w:val="24"/>
          <w:szCs w:val="24"/>
          <w:lang w:eastAsia="zh-CN"/>
          <w14:ligatures w14:val="standardContextual"/>
        </w:rPr>
        <w:t>this transition state</w:t>
      </w:r>
      <w:r w:rsidR="00072666" w:rsidRPr="00E54765">
        <w:rPr>
          <w:rFonts w:eastAsia="等线"/>
          <w:kern w:val="2"/>
          <w:sz w:val="24"/>
          <w:szCs w:val="24"/>
          <w:lang w:eastAsia="zh-CN"/>
          <w14:ligatures w14:val="standardContextual"/>
        </w:rPr>
        <w:t xml:space="preserve"> between the doublet and quartet surfaces, </w:t>
      </w:r>
      <w:r w:rsidR="008D469F" w:rsidRPr="00E54765">
        <w:rPr>
          <w:rFonts w:eastAsia="等线"/>
          <w:kern w:val="2"/>
          <w:sz w:val="24"/>
          <w:szCs w:val="24"/>
          <w:lang w:eastAsia="zh-CN"/>
          <w14:ligatures w14:val="standardContextual"/>
        </w:rPr>
        <w:t>either of which can lead to the H</w:t>
      </w:r>
      <w:r w:rsidR="008D469F" w:rsidRPr="00E54765">
        <w:rPr>
          <w:rFonts w:eastAsia="等线"/>
          <w:kern w:val="2"/>
          <w:sz w:val="24"/>
          <w:szCs w:val="24"/>
          <w:vertAlign w:val="subscript"/>
          <w:lang w:eastAsia="zh-CN"/>
          <w14:ligatures w14:val="standardContextual"/>
        </w:rPr>
        <w:t>2</w:t>
      </w:r>
      <w:r w:rsidR="008D469F" w:rsidRPr="00E54765">
        <w:rPr>
          <w:rFonts w:eastAsia="等线"/>
          <w:kern w:val="2"/>
          <w:sz w:val="24"/>
          <w:szCs w:val="24"/>
          <w:lang w:eastAsia="zh-CN"/>
          <w14:ligatures w14:val="standardContextual"/>
        </w:rPr>
        <w:t>O</w:t>
      </w:r>
      <w:r w:rsidR="008D469F" w:rsidRPr="00E54765">
        <w:rPr>
          <w:rFonts w:eastAsia="等线"/>
          <w:kern w:val="2"/>
          <w:sz w:val="24"/>
          <w:szCs w:val="24"/>
          <w:vertAlign w:val="superscript"/>
          <w:lang w:eastAsia="zh-CN"/>
          <w14:ligatures w14:val="standardContextual"/>
        </w:rPr>
        <w:t>+</w:t>
      </w:r>
      <w:r w:rsidR="008D469F" w:rsidRPr="00E54765">
        <w:rPr>
          <w:rFonts w:eastAsia="等线"/>
          <w:kern w:val="2"/>
          <w:sz w:val="24"/>
          <w:szCs w:val="24"/>
          <w:lang w:eastAsia="zh-CN"/>
          <w14:ligatures w14:val="standardContextual"/>
        </w:rPr>
        <w:t>···</w:t>
      </w:r>
      <w:r w:rsidR="008D469F" w:rsidRPr="00E54765">
        <w:rPr>
          <w:rFonts w:eastAsia="等线"/>
          <w:kern w:val="2"/>
          <w:sz w:val="24"/>
          <w:szCs w:val="24"/>
          <w:vertAlign w:val="superscript"/>
          <w:lang w:eastAsia="zh-CN"/>
          <w14:ligatures w14:val="standardContextual"/>
        </w:rPr>
        <w:t>3</w:t>
      </w:r>
      <w:r w:rsidR="008D469F" w:rsidRPr="00E54765">
        <w:rPr>
          <w:rFonts w:eastAsia="等线"/>
          <w:kern w:val="2"/>
          <w:sz w:val="24"/>
          <w:szCs w:val="24"/>
          <w:lang w:eastAsia="zh-CN"/>
          <w14:ligatures w14:val="standardContextual"/>
        </w:rPr>
        <w:t>O</w:t>
      </w:r>
      <w:r w:rsidR="008D469F" w:rsidRPr="00E54765">
        <w:rPr>
          <w:rFonts w:eastAsia="等线"/>
          <w:kern w:val="2"/>
          <w:sz w:val="24"/>
          <w:szCs w:val="24"/>
          <w:vertAlign w:val="subscript"/>
          <w:lang w:eastAsia="zh-CN"/>
          <w14:ligatures w14:val="standardContextual"/>
        </w:rPr>
        <w:t xml:space="preserve">2 </w:t>
      </w:r>
      <w:r w:rsidR="008D469F" w:rsidRPr="00E54765">
        <w:rPr>
          <w:rFonts w:eastAsia="等线"/>
          <w:kern w:val="2"/>
          <w:sz w:val="24"/>
          <w:szCs w:val="24"/>
          <w:lang w:eastAsia="zh-CN"/>
          <w14:ligatures w14:val="standardContextual"/>
        </w:rPr>
        <w:t>complex that dissociate</w:t>
      </w:r>
      <w:r w:rsidR="004E751D" w:rsidRPr="00E54765">
        <w:rPr>
          <w:rFonts w:eastAsia="等线"/>
          <w:kern w:val="2"/>
          <w:sz w:val="24"/>
          <w:szCs w:val="24"/>
          <w:lang w:eastAsia="zh-CN"/>
          <w14:ligatures w14:val="standardContextual"/>
        </w:rPr>
        <w:t>s</w:t>
      </w:r>
      <w:r w:rsidR="008D469F" w:rsidRPr="00E54765">
        <w:rPr>
          <w:rFonts w:eastAsia="等线"/>
          <w:kern w:val="2"/>
          <w:sz w:val="24"/>
          <w:szCs w:val="24"/>
          <w:lang w:eastAsia="zh-CN"/>
          <w14:ligatures w14:val="standardContextual"/>
        </w:rPr>
        <w:t xml:space="preserve"> </w:t>
      </w:r>
      <w:proofErr w:type="spellStart"/>
      <w:r w:rsidR="001A2E96" w:rsidRPr="00E54765">
        <w:rPr>
          <w:rFonts w:eastAsia="等线"/>
          <w:kern w:val="2"/>
          <w:sz w:val="24"/>
          <w:szCs w:val="24"/>
          <w:lang w:eastAsia="zh-CN"/>
          <w14:ligatures w14:val="standardContextual"/>
        </w:rPr>
        <w:t>barrierlessly</w:t>
      </w:r>
      <w:proofErr w:type="spellEnd"/>
      <w:r w:rsidR="001A2E96" w:rsidRPr="00E54765">
        <w:rPr>
          <w:rFonts w:eastAsia="等线"/>
          <w:kern w:val="2"/>
          <w:sz w:val="24"/>
          <w:szCs w:val="24"/>
          <w:lang w:eastAsia="zh-CN"/>
          <w14:ligatures w14:val="standardContextual"/>
        </w:rPr>
        <w:t xml:space="preserve"> </w:t>
      </w:r>
      <w:r w:rsidR="008D469F" w:rsidRPr="00E54765">
        <w:rPr>
          <w:rFonts w:eastAsia="等线"/>
          <w:kern w:val="2"/>
          <w:sz w:val="24"/>
          <w:szCs w:val="24"/>
          <w:lang w:eastAsia="zh-CN"/>
          <w14:ligatures w14:val="standardContextual"/>
        </w:rPr>
        <w:t>to H</w:t>
      </w:r>
      <w:r w:rsidR="008D469F" w:rsidRPr="00E54765">
        <w:rPr>
          <w:rFonts w:eastAsia="等线"/>
          <w:kern w:val="2"/>
          <w:sz w:val="24"/>
          <w:szCs w:val="24"/>
          <w:vertAlign w:val="subscript"/>
          <w:lang w:eastAsia="zh-CN"/>
          <w14:ligatures w14:val="standardContextual"/>
        </w:rPr>
        <w:t>2</w:t>
      </w:r>
      <w:r w:rsidR="008D469F" w:rsidRPr="00E54765">
        <w:rPr>
          <w:rFonts w:eastAsia="等线"/>
          <w:kern w:val="2"/>
          <w:sz w:val="24"/>
          <w:szCs w:val="24"/>
          <w:lang w:eastAsia="zh-CN"/>
          <w14:ligatures w14:val="standardContextual"/>
        </w:rPr>
        <w:t>O</w:t>
      </w:r>
      <w:r w:rsidR="008D469F" w:rsidRPr="00E54765">
        <w:rPr>
          <w:rFonts w:eastAsia="等线"/>
          <w:kern w:val="2"/>
          <w:sz w:val="24"/>
          <w:szCs w:val="24"/>
          <w:vertAlign w:val="superscript"/>
          <w:lang w:eastAsia="zh-CN"/>
          <w14:ligatures w14:val="standardContextual"/>
        </w:rPr>
        <w:t>+</w:t>
      </w:r>
      <w:r w:rsidR="008D469F" w:rsidRPr="00E54765">
        <w:rPr>
          <w:rFonts w:eastAsia="等线"/>
          <w:kern w:val="2"/>
          <w:sz w:val="24"/>
          <w:szCs w:val="24"/>
          <w:lang w:eastAsia="zh-CN"/>
          <w14:ligatures w14:val="standardContextual"/>
        </w:rPr>
        <w:t xml:space="preserve"> </w:t>
      </w:r>
      <w:r w:rsidR="001A2E96" w:rsidRPr="00E54765">
        <w:rPr>
          <w:rFonts w:eastAsia="等线"/>
          <w:kern w:val="2"/>
          <w:sz w:val="24"/>
          <w:szCs w:val="24"/>
          <w:lang w:eastAsia="zh-CN"/>
          <w14:ligatures w14:val="standardContextual"/>
        </w:rPr>
        <w:t xml:space="preserve">plus </w:t>
      </w:r>
      <w:r w:rsidR="008D469F" w:rsidRPr="00E54765">
        <w:rPr>
          <w:rFonts w:eastAsia="等线"/>
          <w:kern w:val="2"/>
          <w:sz w:val="24"/>
          <w:szCs w:val="24"/>
          <w:vertAlign w:val="superscript"/>
          <w:lang w:eastAsia="zh-CN"/>
          <w14:ligatures w14:val="standardContextual"/>
        </w:rPr>
        <w:t>3</w:t>
      </w:r>
      <w:r w:rsidR="008D469F" w:rsidRPr="00E54765">
        <w:rPr>
          <w:rFonts w:eastAsia="等线"/>
          <w:kern w:val="2"/>
          <w:sz w:val="24"/>
          <w:szCs w:val="24"/>
          <w:lang w:eastAsia="zh-CN"/>
          <w14:ligatures w14:val="standardContextual"/>
        </w:rPr>
        <w:t>O</w:t>
      </w:r>
      <w:r w:rsidR="008D469F" w:rsidRPr="00E54765">
        <w:rPr>
          <w:rFonts w:eastAsia="等线"/>
          <w:kern w:val="2"/>
          <w:sz w:val="24"/>
          <w:szCs w:val="24"/>
          <w:vertAlign w:val="subscript"/>
          <w:lang w:eastAsia="zh-CN"/>
          <w14:ligatures w14:val="standardContextual"/>
        </w:rPr>
        <w:t>2</w:t>
      </w:r>
      <w:r w:rsidR="008D469F" w:rsidRPr="00E54765">
        <w:rPr>
          <w:rFonts w:eastAsia="等线"/>
          <w:kern w:val="2"/>
          <w:sz w:val="24"/>
          <w:szCs w:val="24"/>
          <w:lang w:eastAsia="zh-CN"/>
          <w14:ligatures w14:val="standardContextual"/>
        </w:rPr>
        <w:t xml:space="preserve">. </w:t>
      </w:r>
      <w:r w:rsidR="00FA5D1B" w:rsidRPr="00E54765">
        <w:rPr>
          <w:rFonts w:eastAsia="Times New Roman"/>
          <w:sz w:val="24"/>
          <w:szCs w:val="24"/>
          <w:lang w:eastAsia="zh-CN"/>
        </w:rPr>
        <w:t xml:space="preserve">This </w:t>
      </w:r>
      <w:r w:rsidR="00D10FC2" w:rsidRPr="00E54765">
        <w:rPr>
          <w:rFonts w:eastAsia="Times New Roman"/>
          <w:sz w:val="24"/>
          <w:szCs w:val="24"/>
          <w:lang w:eastAsia="zh-CN"/>
        </w:rPr>
        <w:t xml:space="preserve">dissociative </w:t>
      </w:r>
      <w:r w:rsidR="00FA5D1B" w:rsidRPr="00E54765">
        <w:rPr>
          <w:rFonts w:eastAsia="Times New Roman"/>
          <w:sz w:val="24"/>
          <w:szCs w:val="24"/>
          <w:lang w:eastAsia="zh-CN"/>
        </w:rPr>
        <w:t>pathway could be responsible for the</w:t>
      </w:r>
      <w:r w:rsidR="00D10FC2" w:rsidRPr="00E54765">
        <w:rPr>
          <w:rFonts w:eastAsia="Times New Roman"/>
          <w:sz w:val="24"/>
          <w:szCs w:val="24"/>
          <w:lang w:eastAsia="zh-CN"/>
        </w:rPr>
        <w:t xml:space="preserve"> </w:t>
      </w:r>
      <w:r w:rsidR="005719CC" w:rsidRPr="00E54765">
        <w:rPr>
          <w:rFonts w:eastAsia="Times New Roman"/>
          <w:sz w:val="24"/>
          <w:szCs w:val="24"/>
          <w:lang w:eastAsia="zh-CN"/>
        </w:rPr>
        <w:t xml:space="preserve">ionization </w:t>
      </w:r>
      <w:r w:rsidR="00D10FC2" w:rsidRPr="00E54765">
        <w:rPr>
          <w:rFonts w:eastAsia="Times New Roman"/>
          <w:sz w:val="24"/>
          <w:szCs w:val="24"/>
          <w:lang w:eastAsia="zh-CN"/>
        </w:rPr>
        <w:t>onset of 11.55 ± 0.05 eV in the experimental PIE curve of H</w:t>
      </w:r>
      <w:r w:rsidR="00D10FC2" w:rsidRPr="00E54765">
        <w:rPr>
          <w:rFonts w:eastAsia="Times New Roman"/>
          <w:sz w:val="24"/>
          <w:szCs w:val="24"/>
          <w:vertAlign w:val="subscript"/>
          <w:lang w:eastAsia="zh-CN"/>
        </w:rPr>
        <w:t>2</w:t>
      </w:r>
      <w:r w:rsidR="00D10FC2" w:rsidRPr="00E54765">
        <w:rPr>
          <w:rFonts w:eastAsia="Times New Roman"/>
          <w:sz w:val="24"/>
          <w:szCs w:val="24"/>
          <w:lang w:eastAsia="zh-CN"/>
        </w:rPr>
        <w:t>O</w:t>
      </w:r>
      <w:r w:rsidR="00D10FC2" w:rsidRPr="00E54765">
        <w:rPr>
          <w:rFonts w:eastAsia="Times New Roman"/>
          <w:sz w:val="24"/>
          <w:szCs w:val="24"/>
          <w:vertAlign w:val="superscript"/>
          <w:lang w:eastAsia="zh-CN"/>
        </w:rPr>
        <w:t>+</w:t>
      </w:r>
      <w:r w:rsidR="0098602C" w:rsidRPr="00E54765">
        <w:rPr>
          <w:rFonts w:eastAsia="Times New Roman"/>
          <w:sz w:val="24"/>
          <w:szCs w:val="24"/>
          <w:lang w:eastAsia="zh-CN"/>
        </w:rPr>
        <w:t xml:space="preserve"> (Fig. </w:t>
      </w:r>
      <w:r w:rsidR="00D901CE" w:rsidRPr="00E54765">
        <w:rPr>
          <w:rFonts w:eastAsia="Times New Roman"/>
          <w:sz w:val="24"/>
          <w:szCs w:val="24"/>
          <w:lang w:eastAsia="zh-CN"/>
        </w:rPr>
        <w:t>4D</w:t>
      </w:r>
      <w:r w:rsidR="00502DFF" w:rsidRPr="00E54765">
        <w:rPr>
          <w:rFonts w:eastAsia="Times New Roman"/>
          <w:sz w:val="24"/>
          <w:szCs w:val="24"/>
          <w:lang w:eastAsia="zh-CN"/>
        </w:rPr>
        <w:t>, fig. S7</w:t>
      </w:r>
      <w:r w:rsidR="0098602C" w:rsidRPr="00E54765">
        <w:rPr>
          <w:rFonts w:eastAsia="Times New Roman"/>
          <w:sz w:val="24"/>
          <w:szCs w:val="24"/>
          <w:lang w:eastAsia="zh-CN"/>
        </w:rPr>
        <w:t>)</w:t>
      </w:r>
      <w:r w:rsidR="001A2E96" w:rsidRPr="00E54765">
        <w:rPr>
          <w:rFonts w:eastAsia="Times New Roman"/>
          <w:sz w:val="24"/>
          <w:szCs w:val="24"/>
          <w:lang w:eastAsia="zh-CN"/>
        </w:rPr>
        <w:t xml:space="preserve">; this value </w:t>
      </w:r>
      <w:r w:rsidR="00D10FC2" w:rsidRPr="00E54765">
        <w:rPr>
          <w:rFonts w:eastAsia="Times New Roman"/>
          <w:sz w:val="24"/>
          <w:szCs w:val="24"/>
          <w:lang w:eastAsia="zh-CN"/>
        </w:rPr>
        <w:t xml:space="preserve">is lower than the </w:t>
      </w:r>
      <w:r w:rsidR="0039437B" w:rsidRPr="00E54765">
        <w:rPr>
          <w:rFonts w:eastAsia="Times New Roman"/>
          <w:sz w:val="24"/>
          <w:szCs w:val="24"/>
          <w:lang w:eastAsia="zh-CN"/>
        </w:rPr>
        <w:t>ionization threshold</w:t>
      </w:r>
      <w:r w:rsidR="0039437B" w:rsidRPr="00E54765" w:rsidDel="00D10FC2">
        <w:rPr>
          <w:rFonts w:eastAsia="Times New Roman"/>
          <w:sz w:val="24"/>
          <w:szCs w:val="24"/>
          <w:lang w:eastAsia="zh-CN"/>
        </w:rPr>
        <w:t xml:space="preserve"> </w:t>
      </w:r>
      <w:r w:rsidR="0039437B" w:rsidRPr="00E54765">
        <w:rPr>
          <w:rFonts w:eastAsia="Times New Roman"/>
          <w:sz w:val="24"/>
          <w:szCs w:val="24"/>
          <w:lang w:eastAsia="zh-CN"/>
        </w:rPr>
        <w:t>of H</w:t>
      </w:r>
      <w:r w:rsidR="0039437B" w:rsidRPr="00E54765">
        <w:rPr>
          <w:rFonts w:eastAsia="Times New Roman"/>
          <w:sz w:val="24"/>
          <w:szCs w:val="24"/>
          <w:vertAlign w:val="subscript"/>
          <w:lang w:eastAsia="zh-CN"/>
        </w:rPr>
        <w:t>2</w:t>
      </w:r>
      <w:r w:rsidR="0039437B" w:rsidRPr="00E54765">
        <w:rPr>
          <w:rFonts w:eastAsia="Times New Roman"/>
          <w:sz w:val="24"/>
          <w:szCs w:val="24"/>
          <w:lang w:eastAsia="zh-CN"/>
        </w:rPr>
        <w:t xml:space="preserve">O </w:t>
      </w:r>
      <w:r w:rsidR="00800F3C" w:rsidRPr="00E54765">
        <w:rPr>
          <w:rFonts w:eastAsia="Times New Roman"/>
          <w:sz w:val="24"/>
          <w:szCs w:val="24"/>
          <w:lang w:eastAsia="zh-CN"/>
        </w:rPr>
        <w:t xml:space="preserve">located </w:t>
      </w:r>
      <w:r w:rsidR="0039437B" w:rsidRPr="00E54765">
        <w:rPr>
          <w:rFonts w:eastAsia="Times New Roman"/>
          <w:sz w:val="24"/>
          <w:szCs w:val="24"/>
          <w:lang w:eastAsia="zh-CN"/>
        </w:rPr>
        <w:t xml:space="preserve">at 12.619 </w:t>
      </w:r>
      <w:r w:rsidR="0039437B" w:rsidRPr="00E54765">
        <w:rPr>
          <w:rFonts w:eastAsia="Times New Roman" w:hint="eastAsia"/>
          <w:sz w:val="24"/>
          <w:szCs w:val="24"/>
          <w:lang w:eastAsia="zh-CN"/>
        </w:rPr>
        <w:t>±</w:t>
      </w:r>
      <w:r w:rsidR="0039437B" w:rsidRPr="00E54765">
        <w:rPr>
          <w:rFonts w:eastAsia="Times New Roman"/>
          <w:sz w:val="24"/>
          <w:szCs w:val="24"/>
          <w:lang w:eastAsia="zh-CN"/>
        </w:rPr>
        <w:t xml:space="preserve"> 0.006 eV</w:t>
      </w:r>
      <w:r w:rsidR="005358A0" w:rsidRPr="00E54765">
        <w:rPr>
          <w:rFonts w:eastAsia="Times New Roman"/>
          <w:sz w:val="24"/>
          <w:szCs w:val="24"/>
          <w:lang w:eastAsia="zh-CN"/>
        </w:rPr>
        <w:t xml:space="preserve"> </w:t>
      </w:r>
      <w:r w:rsidR="005358A0" w:rsidRPr="00E54765">
        <w:rPr>
          <w:rFonts w:eastAsia="Times New Roman"/>
          <w:sz w:val="24"/>
          <w:szCs w:val="24"/>
          <w:lang w:eastAsia="zh-CN"/>
        </w:rPr>
        <w:fldChar w:fldCharType="begin"/>
      </w:r>
      <w:r w:rsidR="00944C98" w:rsidRPr="00E54765">
        <w:rPr>
          <w:rFonts w:eastAsia="Times New Roman"/>
          <w:sz w:val="24"/>
          <w:szCs w:val="24"/>
          <w:lang w:eastAsia="zh-CN"/>
        </w:rPr>
        <w:instrText xml:space="preserve"> ADDIN EN.CITE &lt;EndNote&gt;&lt;Cite&gt;&lt;Author&gt;Katayama&lt;/Author&gt;&lt;Year&gt;1973&lt;/Year&gt;&lt;RecNum&gt;2108&lt;/RecNum&gt;&lt;DisplayText&gt;(&lt;style face="italic"&gt;49&lt;/style&gt;)&lt;/DisplayText&gt;&lt;record&gt;&lt;rec-number&gt;2108&lt;/rec-number&gt;&lt;foreign-keys&gt;&lt;key app="EN" db-id="tvsrppr53faptsedessxd2smx5vw99pw2f9p" timestamp="1747296116" guid="9762e638-2df6-45e9-8184-ff4f887c7ebe"&gt;2108&lt;/key&gt;&lt;/foreign-keys&gt;&lt;ref-type name="Journal Article"&gt;17&lt;/ref-type&gt;&lt;contributors&gt;&lt;authors&gt;&lt;author&gt;Katayama, DH&lt;/author&gt;&lt;author&gt;Huffman, RE&lt;/author&gt;&lt;author&gt;O&amp;apos;Bryan, CL&lt;/author&gt;&lt;/authors&gt;&lt;/contributors&gt;&lt;titles&gt;&lt;title&gt;&lt;style face="normal" font="default" size="100%"&gt;Absorption and photoionization cross sections for H&lt;/style&gt;&lt;style face="subscript" font="default" size="100%"&gt;2&lt;/style&gt;&lt;style face="normal" font="default" size="100%"&gt;O and D&lt;/style&gt;&lt;style face="subscript" font="default" size="100%"&gt;2&lt;/style&gt;&lt;style face="normal" font="default" size="100%"&gt;O in the vacuum ultraviolet&lt;/style&gt;&lt;/title&gt;&lt;secondary-title&gt;The Journal of Chemical Physics&lt;/secondary-title&gt;&lt;/titles&gt;&lt;periodical&gt;&lt;full-title&gt;The Journal of Chemical Physics&lt;/full-title&gt;&lt;abbr-1&gt;J. Chem. Phys.&lt;/abbr-1&gt;&lt;/periodical&gt;&lt;pages&gt;4309-4319&lt;/pages&gt;&lt;volume&gt;59&lt;/volume&gt;&lt;number&gt;8&lt;/number&gt;&lt;dates&gt;&lt;year&gt;1973&lt;/year&gt;&lt;/dates&gt;&lt;isbn&gt;0021-9606&lt;/isbn&gt;&lt;urls&gt;&lt;/urls&gt;&lt;/record&gt;&lt;/Cite&gt;&lt;/EndNote&gt;</w:instrText>
      </w:r>
      <w:r w:rsidR="005358A0" w:rsidRPr="00E54765">
        <w:rPr>
          <w:rFonts w:eastAsia="Times New Roman"/>
          <w:sz w:val="24"/>
          <w:szCs w:val="24"/>
          <w:lang w:eastAsia="zh-CN"/>
        </w:rPr>
        <w:fldChar w:fldCharType="separate"/>
      </w:r>
      <w:r w:rsidR="00944C98" w:rsidRPr="00E54765">
        <w:rPr>
          <w:rFonts w:eastAsia="Times New Roman"/>
          <w:noProof/>
          <w:sz w:val="24"/>
          <w:szCs w:val="24"/>
          <w:lang w:eastAsia="zh-CN"/>
        </w:rPr>
        <w:t>(</w:t>
      </w:r>
      <w:r w:rsidR="00944C98" w:rsidRPr="00E54765">
        <w:rPr>
          <w:rFonts w:eastAsia="Times New Roman"/>
          <w:i/>
          <w:noProof/>
          <w:sz w:val="24"/>
          <w:szCs w:val="24"/>
          <w:lang w:eastAsia="zh-CN"/>
        </w:rPr>
        <w:t>49</w:t>
      </w:r>
      <w:r w:rsidR="00944C98" w:rsidRPr="00E54765">
        <w:rPr>
          <w:rFonts w:eastAsia="Times New Roman"/>
          <w:noProof/>
          <w:sz w:val="24"/>
          <w:szCs w:val="24"/>
          <w:lang w:eastAsia="zh-CN"/>
        </w:rPr>
        <w:t>)</w:t>
      </w:r>
      <w:r w:rsidR="005358A0" w:rsidRPr="00E54765">
        <w:rPr>
          <w:rFonts w:eastAsia="Times New Roman"/>
          <w:sz w:val="24"/>
          <w:szCs w:val="24"/>
          <w:lang w:eastAsia="zh-CN"/>
        </w:rPr>
        <w:fldChar w:fldCharType="end"/>
      </w:r>
      <w:r w:rsidR="001A2E96" w:rsidRPr="00E54765">
        <w:rPr>
          <w:rFonts w:eastAsia="Times New Roman"/>
          <w:sz w:val="24"/>
          <w:szCs w:val="24"/>
          <w:lang w:eastAsia="zh-CN"/>
        </w:rPr>
        <w:t xml:space="preserve">. </w:t>
      </w:r>
      <w:r w:rsidR="00FA5D1B" w:rsidRPr="00E54765">
        <w:rPr>
          <w:rFonts w:eastAsia="Times New Roman"/>
          <w:sz w:val="24"/>
          <w:szCs w:val="24"/>
          <w:lang w:eastAsia="zh-CN"/>
        </w:rPr>
        <w:t xml:space="preserve">Alternative dissociative pathways </w:t>
      </w:r>
      <w:r w:rsidR="001A2E96" w:rsidRPr="00E54765">
        <w:rPr>
          <w:rFonts w:eastAsia="Times New Roman"/>
          <w:sz w:val="24"/>
          <w:szCs w:val="24"/>
          <w:lang w:eastAsia="zh-CN"/>
        </w:rPr>
        <w:t>of HOOOH</w:t>
      </w:r>
      <w:r w:rsidR="001A2E96" w:rsidRPr="00E54765">
        <w:rPr>
          <w:rFonts w:eastAsia="Times New Roman"/>
          <w:sz w:val="24"/>
          <w:szCs w:val="24"/>
          <w:vertAlign w:val="superscript"/>
          <w:lang w:eastAsia="zh-CN"/>
        </w:rPr>
        <w:t>+</w:t>
      </w:r>
      <w:r w:rsidR="001A2E96" w:rsidRPr="00E54765">
        <w:rPr>
          <w:rFonts w:eastAsia="Times New Roman"/>
          <w:sz w:val="24"/>
          <w:szCs w:val="24"/>
          <w:lang w:eastAsia="zh-CN"/>
        </w:rPr>
        <w:t xml:space="preserve"> </w:t>
      </w:r>
      <w:r w:rsidR="00FA5D1B" w:rsidRPr="00E54765">
        <w:rPr>
          <w:rFonts w:eastAsia="Times New Roman"/>
          <w:sz w:val="24"/>
          <w:szCs w:val="24"/>
          <w:lang w:eastAsia="zh-CN"/>
        </w:rPr>
        <w:t>leading to</w:t>
      </w:r>
      <w:r w:rsidR="0039437B" w:rsidRPr="00E54765">
        <w:rPr>
          <w:rFonts w:eastAsia="Times New Roman"/>
          <w:sz w:val="24"/>
          <w:szCs w:val="24"/>
          <w:lang w:eastAsia="zh-CN"/>
        </w:rPr>
        <w:t xml:space="preserve"> H</w:t>
      </w:r>
      <w:r w:rsidR="0039437B" w:rsidRPr="00E54765">
        <w:rPr>
          <w:rFonts w:eastAsia="Times New Roman"/>
          <w:sz w:val="24"/>
          <w:szCs w:val="24"/>
          <w:vertAlign w:val="subscript"/>
          <w:lang w:eastAsia="zh-CN"/>
        </w:rPr>
        <w:t>2</w:t>
      </w:r>
      <w:r w:rsidR="0039437B" w:rsidRPr="00E54765">
        <w:rPr>
          <w:rFonts w:eastAsia="Times New Roman"/>
          <w:sz w:val="24"/>
          <w:szCs w:val="24"/>
          <w:lang w:eastAsia="zh-CN"/>
        </w:rPr>
        <w:t>O</w:t>
      </w:r>
      <w:r w:rsidR="0039437B" w:rsidRPr="00E54765">
        <w:rPr>
          <w:rFonts w:eastAsia="Times New Roman"/>
          <w:sz w:val="24"/>
          <w:szCs w:val="24"/>
          <w:vertAlign w:val="superscript"/>
          <w:lang w:eastAsia="zh-CN"/>
        </w:rPr>
        <w:t>+</w:t>
      </w:r>
      <w:r w:rsidR="0039437B" w:rsidRPr="00E54765">
        <w:rPr>
          <w:rFonts w:eastAsia="Times New Roman"/>
          <w:sz w:val="24"/>
          <w:szCs w:val="24"/>
          <w:lang w:eastAsia="zh-CN"/>
        </w:rPr>
        <w:t xml:space="preserve"> </w:t>
      </w:r>
      <w:r w:rsidR="006675E4" w:rsidRPr="00E54765">
        <w:rPr>
          <w:rFonts w:eastAsia="Times New Roman"/>
          <w:sz w:val="24"/>
          <w:szCs w:val="24"/>
          <w:lang w:eastAsia="zh-CN"/>
        </w:rPr>
        <w:t>plus</w:t>
      </w:r>
      <w:r w:rsidR="0039437B" w:rsidRPr="00E54765">
        <w:rPr>
          <w:rFonts w:eastAsia="Times New Roman"/>
          <w:sz w:val="24"/>
          <w:szCs w:val="24"/>
          <w:lang w:eastAsia="zh-CN"/>
        </w:rPr>
        <w:t xml:space="preserve"> </w:t>
      </w:r>
      <w:r w:rsidR="0039437B" w:rsidRPr="00E54765">
        <w:rPr>
          <w:rFonts w:eastAsia="Times New Roman"/>
          <w:sz w:val="24"/>
          <w:szCs w:val="24"/>
          <w:vertAlign w:val="superscript"/>
          <w:lang w:eastAsia="zh-CN"/>
        </w:rPr>
        <w:t>1</w:t>
      </w:r>
      <w:r w:rsidR="0039437B" w:rsidRPr="00E54765">
        <w:rPr>
          <w:rFonts w:eastAsia="Times New Roman"/>
          <w:sz w:val="24"/>
          <w:szCs w:val="24"/>
          <w:lang w:eastAsia="zh-CN"/>
        </w:rPr>
        <w:t>O</w:t>
      </w:r>
      <w:r w:rsidR="0039437B" w:rsidRPr="00E54765">
        <w:rPr>
          <w:rFonts w:eastAsia="Times New Roman"/>
          <w:sz w:val="24"/>
          <w:szCs w:val="24"/>
          <w:vertAlign w:val="subscript"/>
          <w:lang w:eastAsia="zh-CN"/>
        </w:rPr>
        <w:t>2</w:t>
      </w:r>
      <w:r w:rsidR="0039437B" w:rsidRPr="00E54765">
        <w:rPr>
          <w:rFonts w:eastAsia="Times New Roman"/>
          <w:sz w:val="24"/>
          <w:szCs w:val="24"/>
          <w:lang w:eastAsia="zh-CN"/>
        </w:rPr>
        <w:t>,</w:t>
      </w:r>
      <w:r w:rsidR="00FA5D1B" w:rsidRPr="00E54765">
        <w:rPr>
          <w:rFonts w:eastAsia="Times New Roman"/>
          <w:sz w:val="24"/>
          <w:szCs w:val="24"/>
          <w:lang w:eastAsia="zh-CN"/>
        </w:rPr>
        <w:t xml:space="preserve"> HO</w:t>
      </w:r>
      <w:r w:rsidR="00FA5D1B" w:rsidRPr="00E54765">
        <w:rPr>
          <w:rFonts w:eastAsia="Times New Roman"/>
          <w:sz w:val="24"/>
          <w:szCs w:val="24"/>
          <w:vertAlign w:val="subscript"/>
          <w:lang w:eastAsia="zh-CN"/>
        </w:rPr>
        <w:t>2</w:t>
      </w:r>
      <w:r w:rsidR="00FA5D1B" w:rsidRPr="00E54765">
        <w:rPr>
          <w:rFonts w:eastAsia="Times New Roman"/>
          <w:sz w:val="24"/>
          <w:szCs w:val="24"/>
          <w:vertAlign w:val="superscript"/>
          <w:lang w:eastAsia="zh-CN"/>
        </w:rPr>
        <w:t>+</w:t>
      </w:r>
      <w:r w:rsidR="00FA5D1B" w:rsidRPr="00E54765">
        <w:rPr>
          <w:rFonts w:eastAsia="Times New Roman"/>
          <w:sz w:val="24"/>
          <w:szCs w:val="24"/>
          <w:lang w:eastAsia="zh-CN"/>
        </w:rPr>
        <w:t xml:space="preserve"> </w:t>
      </w:r>
      <w:r w:rsidR="006675E4" w:rsidRPr="00E54765">
        <w:rPr>
          <w:rFonts w:eastAsia="Times New Roman"/>
          <w:sz w:val="24"/>
          <w:szCs w:val="24"/>
          <w:lang w:eastAsia="zh-CN"/>
        </w:rPr>
        <w:t>plus</w:t>
      </w:r>
      <w:r w:rsidR="00FA5D1B" w:rsidRPr="00E54765">
        <w:rPr>
          <w:rFonts w:eastAsia="Times New Roman"/>
          <w:sz w:val="24"/>
          <w:szCs w:val="24"/>
          <w:lang w:eastAsia="zh-CN"/>
        </w:rPr>
        <w:t xml:space="preserve"> OH, HO</w:t>
      </w:r>
      <w:r w:rsidR="00FA5D1B" w:rsidRPr="00E54765">
        <w:rPr>
          <w:rFonts w:eastAsia="Times New Roman"/>
          <w:sz w:val="24"/>
          <w:szCs w:val="24"/>
          <w:vertAlign w:val="subscript"/>
          <w:lang w:eastAsia="zh-CN"/>
        </w:rPr>
        <w:t>3</w:t>
      </w:r>
      <w:r w:rsidR="00FA5D1B" w:rsidRPr="00E54765">
        <w:rPr>
          <w:rFonts w:eastAsia="Times New Roman"/>
          <w:sz w:val="24"/>
          <w:szCs w:val="24"/>
          <w:vertAlign w:val="superscript"/>
          <w:lang w:eastAsia="zh-CN"/>
        </w:rPr>
        <w:t>+</w:t>
      </w:r>
      <w:r w:rsidR="00FA5D1B" w:rsidRPr="00E54765">
        <w:rPr>
          <w:rFonts w:eastAsia="Times New Roman"/>
          <w:sz w:val="24"/>
          <w:szCs w:val="24"/>
          <w:lang w:eastAsia="zh-CN"/>
        </w:rPr>
        <w:t xml:space="preserve"> </w:t>
      </w:r>
      <w:r w:rsidR="006675E4" w:rsidRPr="00E54765">
        <w:rPr>
          <w:rFonts w:eastAsia="Times New Roman"/>
          <w:sz w:val="24"/>
          <w:szCs w:val="24"/>
          <w:lang w:eastAsia="zh-CN"/>
        </w:rPr>
        <w:t>plus</w:t>
      </w:r>
      <w:r w:rsidR="00FA5D1B" w:rsidRPr="00E54765">
        <w:rPr>
          <w:rFonts w:eastAsia="Times New Roman"/>
          <w:sz w:val="24"/>
          <w:szCs w:val="24"/>
          <w:lang w:eastAsia="zh-CN"/>
        </w:rPr>
        <w:t xml:space="preserve"> H, and HO</w:t>
      </w:r>
      <w:r w:rsidR="00FA5D1B" w:rsidRPr="00E54765">
        <w:rPr>
          <w:rFonts w:eastAsia="Times New Roman"/>
          <w:sz w:val="24"/>
          <w:szCs w:val="24"/>
          <w:vertAlign w:val="subscript"/>
          <w:lang w:eastAsia="zh-CN"/>
        </w:rPr>
        <w:t>2</w:t>
      </w:r>
      <w:r w:rsidR="00FA5D1B" w:rsidRPr="00E54765">
        <w:rPr>
          <w:rFonts w:eastAsia="Times New Roman"/>
          <w:sz w:val="24"/>
          <w:szCs w:val="24"/>
          <w:lang w:eastAsia="zh-CN"/>
        </w:rPr>
        <w:t xml:space="preserve"> </w:t>
      </w:r>
      <w:r w:rsidR="006675E4" w:rsidRPr="00E54765">
        <w:rPr>
          <w:rFonts w:eastAsia="Times New Roman"/>
          <w:sz w:val="24"/>
          <w:szCs w:val="24"/>
          <w:lang w:eastAsia="zh-CN"/>
        </w:rPr>
        <w:t>plus</w:t>
      </w:r>
      <w:r w:rsidR="00FA5D1B" w:rsidRPr="00E54765">
        <w:rPr>
          <w:rFonts w:eastAsia="Times New Roman"/>
          <w:sz w:val="24"/>
          <w:szCs w:val="24"/>
          <w:lang w:eastAsia="zh-CN"/>
        </w:rPr>
        <w:t xml:space="preserve"> OH</w:t>
      </w:r>
      <w:r w:rsidR="00FA5D1B" w:rsidRPr="00E54765">
        <w:rPr>
          <w:rFonts w:eastAsia="Times New Roman"/>
          <w:sz w:val="24"/>
          <w:szCs w:val="24"/>
          <w:vertAlign w:val="superscript"/>
          <w:lang w:eastAsia="zh-CN"/>
        </w:rPr>
        <w:t>+</w:t>
      </w:r>
      <w:r w:rsidR="00FA5D1B" w:rsidRPr="00E54765">
        <w:rPr>
          <w:rFonts w:eastAsia="Times New Roman"/>
          <w:sz w:val="24"/>
          <w:szCs w:val="24"/>
          <w:lang w:eastAsia="zh-CN"/>
        </w:rPr>
        <w:t xml:space="preserve"> are located </w:t>
      </w:r>
      <w:r w:rsidR="0039437B" w:rsidRPr="00E54765">
        <w:rPr>
          <w:rFonts w:eastAsia="Times New Roman"/>
          <w:sz w:val="24"/>
          <w:szCs w:val="24"/>
          <w:lang w:eastAsia="zh-CN"/>
        </w:rPr>
        <w:t xml:space="preserve">12.32 eV, </w:t>
      </w:r>
      <w:r w:rsidR="00FA5D1B" w:rsidRPr="00E54765">
        <w:rPr>
          <w:rFonts w:eastAsia="Times New Roman"/>
          <w:sz w:val="24"/>
          <w:szCs w:val="24"/>
          <w:lang w:eastAsia="zh-CN"/>
        </w:rPr>
        <w:t xml:space="preserve">12.98 eV, 14.44 eV and 16.87 eV higher than </w:t>
      </w:r>
      <w:r w:rsidR="00F66627" w:rsidRPr="00E54765">
        <w:rPr>
          <w:rFonts w:eastAsia="Times New Roman"/>
          <w:i/>
          <w:sz w:val="24"/>
          <w:szCs w:val="24"/>
          <w:lang w:eastAsia="zh-CN"/>
        </w:rPr>
        <w:t>trans</w:t>
      </w:r>
      <w:r w:rsidR="00F66627" w:rsidRPr="00E54765">
        <w:rPr>
          <w:rFonts w:eastAsia="Times New Roman"/>
          <w:sz w:val="24"/>
          <w:szCs w:val="24"/>
          <w:lang w:eastAsia="zh-CN"/>
        </w:rPr>
        <w:t>-</w:t>
      </w:r>
      <w:r w:rsidR="00F66627" w:rsidRPr="00E54765">
        <w:rPr>
          <w:rFonts w:eastAsia="Times New Roman"/>
          <w:bCs/>
          <w:sz w:val="24"/>
          <w:szCs w:val="24"/>
          <w:lang w:eastAsia="zh-CN"/>
        </w:rPr>
        <w:t>HOOOH</w:t>
      </w:r>
      <w:r w:rsidR="004E751D" w:rsidRPr="00E54765">
        <w:rPr>
          <w:rFonts w:eastAsia="Times New Roman"/>
          <w:bCs/>
          <w:sz w:val="24"/>
          <w:szCs w:val="24"/>
          <w:lang w:eastAsia="zh-CN"/>
        </w:rPr>
        <w:t>, respectively,</w:t>
      </w:r>
      <w:r w:rsidR="00FA5D1B" w:rsidRPr="00E54765">
        <w:rPr>
          <w:rFonts w:eastAsia="Times New Roman"/>
          <w:sz w:val="24"/>
          <w:szCs w:val="24"/>
          <w:lang w:eastAsia="zh-CN"/>
        </w:rPr>
        <w:t xml:space="preserve"> and hence are closed energetically in our photoionization studies (</w:t>
      </w:r>
      <w:r w:rsidR="00474C85" w:rsidRPr="00E54765">
        <w:rPr>
          <w:rFonts w:eastAsia="Times New Roman"/>
          <w:sz w:val="24"/>
          <w:szCs w:val="24"/>
          <w:lang w:eastAsia="zh-CN"/>
        </w:rPr>
        <w:t>t</w:t>
      </w:r>
      <w:r w:rsidR="00FA5D1B" w:rsidRPr="00E54765">
        <w:rPr>
          <w:rFonts w:eastAsia="Times New Roman"/>
          <w:sz w:val="24"/>
          <w:szCs w:val="24"/>
          <w:lang w:eastAsia="zh-CN"/>
        </w:rPr>
        <w:t xml:space="preserve">ables </w:t>
      </w:r>
      <w:r w:rsidR="00474C85" w:rsidRPr="00E54765">
        <w:rPr>
          <w:rFonts w:eastAsia="Times New Roman"/>
          <w:sz w:val="24"/>
          <w:szCs w:val="24"/>
          <w:lang w:eastAsia="zh-CN"/>
        </w:rPr>
        <w:t>S</w:t>
      </w:r>
      <w:r w:rsidR="00FA5D1B" w:rsidRPr="00E54765">
        <w:rPr>
          <w:rFonts w:eastAsia="Times New Roman"/>
          <w:sz w:val="24"/>
          <w:szCs w:val="24"/>
          <w:lang w:eastAsia="zh-CN"/>
        </w:rPr>
        <w:t>1-</w:t>
      </w:r>
      <w:r w:rsidR="00474C85" w:rsidRPr="00E54765">
        <w:rPr>
          <w:rFonts w:eastAsia="Times New Roman"/>
          <w:sz w:val="24"/>
          <w:szCs w:val="24"/>
          <w:lang w:eastAsia="zh-CN"/>
        </w:rPr>
        <w:t>S</w:t>
      </w:r>
      <w:r w:rsidR="00FA5D1B" w:rsidRPr="00E54765">
        <w:rPr>
          <w:rFonts w:eastAsia="Times New Roman"/>
          <w:sz w:val="24"/>
          <w:szCs w:val="24"/>
          <w:lang w:eastAsia="zh-CN"/>
        </w:rPr>
        <w:t>4). Overall, the</w:t>
      </w:r>
      <w:r w:rsidR="00294F6E" w:rsidRPr="00E54765">
        <w:rPr>
          <w:rFonts w:eastAsia="Times New Roman"/>
          <w:sz w:val="24"/>
          <w:szCs w:val="24"/>
          <w:lang w:eastAsia="zh-CN"/>
        </w:rPr>
        <w:t xml:space="preserve"> </w:t>
      </w:r>
      <w:r w:rsidR="006142B6" w:rsidRPr="00E54765">
        <w:rPr>
          <w:rFonts w:eastAsia="Times New Roman"/>
          <w:sz w:val="24"/>
          <w:szCs w:val="24"/>
          <w:lang w:eastAsia="zh-CN"/>
        </w:rPr>
        <w:t xml:space="preserve">agreement </w:t>
      </w:r>
      <w:r w:rsidR="00294F6E" w:rsidRPr="00E54765">
        <w:rPr>
          <w:rFonts w:eastAsia="Times New Roman"/>
          <w:sz w:val="24"/>
          <w:szCs w:val="24"/>
          <w:lang w:eastAsia="zh-CN"/>
        </w:rPr>
        <w:t>on the PIE curves and</w:t>
      </w:r>
      <w:r w:rsidR="001A2E96" w:rsidRPr="00E54765">
        <w:rPr>
          <w:rFonts w:eastAsia="Times New Roman"/>
          <w:sz w:val="24"/>
          <w:szCs w:val="24"/>
          <w:lang w:eastAsia="zh-CN"/>
        </w:rPr>
        <w:t xml:space="preserve"> the</w:t>
      </w:r>
      <w:r w:rsidR="00294F6E" w:rsidRPr="00E54765">
        <w:rPr>
          <w:rFonts w:eastAsia="Times New Roman"/>
          <w:sz w:val="24"/>
          <w:szCs w:val="24"/>
          <w:lang w:eastAsia="zh-CN"/>
        </w:rPr>
        <w:t xml:space="preserve"> ionization onsets of HOOOH</w:t>
      </w:r>
      <w:r w:rsidR="001A2E96" w:rsidRPr="00E54765">
        <w:rPr>
          <w:rFonts w:eastAsia="Times New Roman"/>
          <w:sz w:val="24"/>
          <w:szCs w:val="24"/>
          <w:lang w:eastAsia="zh-CN"/>
        </w:rPr>
        <w:t xml:space="preserve"> along with </w:t>
      </w:r>
      <w:r w:rsidR="002434AD" w:rsidRPr="00E54765">
        <w:rPr>
          <w:rFonts w:eastAsia="Times New Roman"/>
          <w:sz w:val="24"/>
          <w:szCs w:val="24"/>
          <w:lang w:eastAsia="zh-CN"/>
        </w:rPr>
        <w:t xml:space="preserve">the dissociative channels </w:t>
      </w:r>
      <w:r w:rsidR="001A2E96" w:rsidRPr="00E54765">
        <w:rPr>
          <w:rFonts w:eastAsia="Times New Roman"/>
          <w:sz w:val="24"/>
          <w:szCs w:val="24"/>
          <w:lang w:eastAsia="zh-CN"/>
        </w:rPr>
        <w:t>of</w:t>
      </w:r>
      <w:r w:rsidR="00294F6E" w:rsidRPr="00E54765">
        <w:rPr>
          <w:rFonts w:eastAsia="Times New Roman"/>
          <w:sz w:val="24"/>
          <w:szCs w:val="24"/>
          <w:lang w:eastAsia="zh-CN"/>
        </w:rPr>
        <w:t xml:space="preserve"> </w:t>
      </w:r>
      <w:r w:rsidR="002434AD" w:rsidRPr="00E54765">
        <w:rPr>
          <w:rFonts w:eastAsia="等线"/>
          <w:kern w:val="2"/>
          <w:sz w:val="24"/>
          <w:szCs w:val="24"/>
          <w:lang w:eastAsia="zh-CN"/>
          <w14:ligatures w14:val="standardContextual"/>
        </w:rPr>
        <w:t>H</w:t>
      </w:r>
      <w:r w:rsidR="002434AD" w:rsidRPr="00E54765">
        <w:rPr>
          <w:rFonts w:eastAsia="等线"/>
          <w:kern w:val="2"/>
          <w:sz w:val="24"/>
          <w:szCs w:val="24"/>
          <w:vertAlign w:val="subscript"/>
          <w:lang w:eastAsia="zh-CN"/>
          <w14:ligatures w14:val="standardContextual"/>
        </w:rPr>
        <w:t>2</w:t>
      </w:r>
      <w:r w:rsidR="002434AD" w:rsidRPr="00E54765">
        <w:rPr>
          <w:rFonts w:eastAsia="等线"/>
          <w:kern w:val="2"/>
          <w:sz w:val="24"/>
          <w:szCs w:val="24"/>
          <w:lang w:eastAsia="zh-CN"/>
          <w14:ligatures w14:val="standardContextual"/>
        </w:rPr>
        <w:t>O plus O</w:t>
      </w:r>
      <w:r w:rsidR="002434AD" w:rsidRPr="00E54765">
        <w:rPr>
          <w:rFonts w:eastAsia="等线"/>
          <w:kern w:val="2"/>
          <w:sz w:val="24"/>
          <w:szCs w:val="24"/>
          <w:vertAlign w:val="subscript"/>
          <w:lang w:eastAsia="zh-CN"/>
          <w14:ligatures w14:val="standardContextual"/>
        </w:rPr>
        <w:t>2</w:t>
      </w:r>
      <w:r w:rsidR="002434AD" w:rsidRPr="00E54765">
        <w:rPr>
          <w:rFonts w:eastAsia="等线"/>
          <w:kern w:val="2"/>
          <w:sz w:val="24"/>
          <w:szCs w:val="24"/>
          <w:vertAlign w:val="superscript"/>
          <w:lang w:eastAsia="zh-CN"/>
          <w14:ligatures w14:val="standardContextual"/>
        </w:rPr>
        <w:t>+</w:t>
      </w:r>
      <w:r w:rsidR="002434AD" w:rsidRPr="00E54765">
        <w:rPr>
          <w:rFonts w:eastAsia="Times New Roman"/>
          <w:sz w:val="24"/>
          <w:szCs w:val="24"/>
          <w:lang w:eastAsia="zh-CN"/>
        </w:rPr>
        <w:t xml:space="preserve"> and </w:t>
      </w:r>
      <w:r w:rsidR="002434AD" w:rsidRPr="00E54765">
        <w:rPr>
          <w:rFonts w:eastAsia="等线"/>
          <w:kern w:val="2"/>
          <w:sz w:val="24"/>
          <w:szCs w:val="24"/>
          <w:lang w:eastAsia="zh-CN"/>
          <w14:ligatures w14:val="standardContextual"/>
        </w:rPr>
        <w:t>H</w:t>
      </w:r>
      <w:r w:rsidR="002434AD" w:rsidRPr="00E54765">
        <w:rPr>
          <w:rFonts w:eastAsia="等线"/>
          <w:kern w:val="2"/>
          <w:sz w:val="24"/>
          <w:szCs w:val="24"/>
          <w:vertAlign w:val="subscript"/>
          <w:lang w:eastAsia="zh-CN"/>
          <w14:ligatures w14:val="standardContextual"/>
        </w:rPr>
        <w:t>2</w:t>
      </w:r>
      <w:r w:rsidR="002434AD" w:rsidRPr="00E54765">
        <w:rPr>
          <w:rFonts w:eastAsia="等线"/>
          <w:kern w:val="2"/>
          <w:sz w:val="24"/>
          <w:szCs w:val="24"/>
          <w:lang w:eastAsia="zh-CN"/>
          <w14:ligatures w14:val="standardContextual"/>
        </w:rPr>
        <w:t>O</w:t>
      </w:r>
      <w:r w:rsidR="002434AD" w:rsidRPr="00E54765">
        <w:rPr>
          <w:rFonts w:eastAsia="等线"/>
          <w:kern w:val="2"/>
          <w:sz w:val="24"/>
          <w:szCs w:val="24"/>
          <w:vertAlign w:val="superscript"/>
          <w:lang w:eastAsia="zh-CN"/>
          <w14:ligatures w14:val="standardContextual"/>
        </w:rPr>
        <w:t>+</w:t>
      </w:r>
      <w:r w:rsidR="002434AD" w:rsidRPr="00E54765">
        <w:rPr>
          <w:rFonts w:eastAsia="等线"/>
          <w:kern w:val="2"/>
          <w:sz w:val="24"/>
          <w:szCs w:val="24"/>
          <w:lang w:eastAsia="zh-CN"/>
          <w14:ligatures w14:val="standardContextual"/>
        </w:rPr>
        <w:t xml:space="preserve"> plus </w:t>
      </w:r>
      <w:r w:rsidR="002434AD" w:rsidRPr="00E54765">
        <w:rPr>
          <w:rFonts w:eastAsia="等线"/>
          <w:kern w:val="2"/>
          <w:sz w:val="24"/>
          <w:szCs w:val="24"/>
          <w:vertAlign w:val="superscript"/>
          <w:lang w:eastAsia="zh-CN"/>
          <w14:ligatures w14:val="standardContextual"/>
        </w:rPr>
        <w:t>3</w:t>
      </w:r>
      <w:r w:rsidR="002434AD" w:rsidRPr="00E54765">
        <w:rPr>
          <w:rFonts w:eastAsia="等线"/>
          <w:kern w:val="2"/>
          <w:sz w:val="24"/>
          <w:szCs w:val="24"/>
          <w:lang w:eastAsia="zh-CN"/>
          <w14:ligatures w14:val="standardContextual"/>
        </w:rPr>
        <w:t>O</w:t>
      </w:r>
      <w:r w:rsidR="002434AD" w:rsidRPr="00E54765">
        <w:rPr>
          <w:rFonts w:eastAsia="等线"/>
          <w:kern w:val="2"/>
          <w:sz w:val="24"/>
          <w:szCs w:val="24"/>
          <w:vertAlign w:val="subscript"/>
          <w:lang w:eastAsia="zh-CN"/>
          <w14:ligatures w14:val="standardContextual"/>
        </w:rPr>
        <w:t>2</w:t>
      </w:r>
      <w:r w:rsidR="00294F6E" w:rsidRPr="00E54765">
        <w:rPr>
          <w:rFonts w:eastAsia="Times New Roman"/>
          <w:sz w:val="24"/>
          <w:szCs w:val="24"/>
          <w:lang w:eastAsia="zh-CN"/>
        </w:rPr>
        <w:t xml:space="preserve"> between experiments and computations</w:t>
      </w:r>
      <w:r w:rsidR="00831D33" w:rsidRPr="00E54765">
        <w:rPr>
          <w:rFonts w:eastAsia="Times New Roman"/>
          <w:sz w:val="24"/>
          <w:szCs w:val="24"/>
          <w:lang w:eastAsia="zh-CN"/>
        </w:rPr>
        <w:t xml:space="preserve"> strong</w:t>
      </w:r>
      <w:r w:rsidR="001A2E96" w:rsidRPr="00E54765">
        <w:rPr>
          <w:rFonts w:eastAsia="Times New Roman"/>
          <w:sz w:val="24"/>
          <w:szCs w:val="24"/>
          <w:lang w:eastAsia="zh-CN"/>
        </w:rPr>
        <w:t>ly</w:t>
      </w:r>
      <w:r w:rsidR="00831D33" w:rsidRPr="00E54765">
        <w:rPr>
          <w:rFonts w:eastAsia="Times New Roman"/>
          <w:sz w:val="24"/>
          <w:szCs w:val="24"/>
          <w:lang w:eastAsia="zh-CN"/>
        </w:rPr>
        <w:t xml:space="preserve"> support the formation and </w:t>
      </w:r>
      <w:r w:rsidR="00DD5C18" w:rsidRPr="00E54765">
        <w:rPr>
          <w:rFonts w:eastAsia="Times New Roman"/>
          <w:sz w:val="24"/>
          <w:szCs w:val="24"/>
          <w:lang w:eastAsia="zh-CN"/>
        </w:rPr>
        <w:t xml:space="preserve">detection </w:t>
      </w:r>
      <w:r w:rsidR="00831D33" w:rsidRPr="00E54765">
        <w:rPr>
          <w:rFonts w:eastAsia="Times New Roman"/>
          <w:sz w:val="24"/>
          <w:szCs w:val="24"/>
          <w:lang w:eastAsia="zh-CN"/>
        </w:rPr>
        <w:t>of HOOOH molecules in our irradiated H</w:t>
      </w:r>
      <w:r w:rsidR="00831D33" w:rsidRPr="00E54765">
        <w:rPr>
          <w:rFonts w:eastAsia="Times New Roman"/>
          <w:sz w:val="24"/>
          <w:szCs w:val="24"/>
          <w:vertAlign w:val="subscript"/>
          <w:lang w:eastAsia="zh-CN"/>
        </w:rPr>
        <w:t>2</w:t>
      </w:r>
      <w:r w:rsidR="00831D33" w:rsidRPr="00E54765">
        <w:rPr>
          <w:rFonts w:eastAsia="Times New Roman"/>
          <w:sz w:val="24"/>
          <w:szCs w:val="24"/>
          <w:lang w:eastAsia="zh-CN"/>
        </w:rPr>
        <w:t>O–O</w:t>
      </w:r>
      <w:r w:rsidR="00831D33" w:rsidRPr="00E54765">
        <w:rPr>
          <w:rFonts w:eastAsia="Times New Roman"/>
          <w:sz w:val="24"/>
          <w:szCs w:val="24"/>
          <w:vertAlign w:val="subscript"/>
          <w:lang w:eastAsia="zh-CN"/>
        </w:rPr>
        <w:t>2</w:t>
      </w:r>
      <w:r w:rsidR="00831D33" w:rsidRPr="00E54765">
        <w:rPr>
          <w:rFonts w:eastAsia="Times New Roman"/>
          <w:sz w:val="24"/>
          <w:szCs w:val="24"/>
          <w:lang w:eastAsia="zh-CN"/>
        </w:rPr>
        <w:t xml:space="preserve"> ices.</w:t>
      </w:r>
      <w:bookmarkEnd w:id="14"/>
    </w:p>
    <w:p w14:paraId="1E45C6D4" w14:textId="6E66B53F" w:rsidR="00760435" w:rsidRPr="00EA3A30" w:rsidRDefault="00297EC2" w:rsidP="00982F22">
      <w:pPr>
        <w:autoSpaceDE w:val="0"/>
        <w:autoSpaceDN w:val="0"/>
        <w:adjustRightInd w:val="0"/>
        <w:spacing w:after="240" w:line="360" w:lineRule="auto"/>
        <w:ind w:firstLine="289"/>
        <w:jc w:val="both"/>
        <w:rPr>
          <w:rFonts w:eastAsia="Times New Roman"/>
          <w:sz w:val="24"/>
          <w:szCs w:val="24"/>
          <w:lang w:eastAsia="zh-CN"/>
        </w:rPr>
      </w:pPr>
      <w:r w:rsidRPr="00EA3A30">
        <w:rPr>
          <w:rFonts w:eastAsia="Times New Roman"/>
          <w:sz w:val="24"/>
          <w:szCs w:val="24"/>
          <w:lang w:eastAsia="zh-CN"/>
        </w:rPr>
        <w:t>Is it</w:t>
      </w:r>
      <w:r w:rsidR="00FA5D1B" w:rsidRPr="00EA3A30">
        <w:rPr>
          <w:rFonts w:eastAsia="Times New Roman"/>
          <w:sz w:val="24"/>
          <w:szCs w:val="24"/>
          <w:lang w:eastAsia="zh-CN"/>
        </w:rPr>
        <w:t xml:space="preserve"> possible to detect</w:t>
      </w:r>
      <w:r w:rsidR="0061162E" w:rsidRPr="00EA3A30">
        <w:rPr>
          <w:rFonts w:eastAsia="Times New Roman"/>
          <w:b/>
          <w:bCs/>
          <w:sz w:val="24"/>
          <w:szCs w:val="24"/>
          <w:lang w:eastAsia="zh-CN"/>
        </w:rPr>
        <w:t xml:space="preserve"> </w:t>
      </w:r>
      <w:r w:rsidR="0061162E" w:rsidRPr="00EA3A30">
        <w:rPr>
          <w:rFonts w:eastAsia="Times New Roman"/>
          <w:bCs/>
          <w:sz w:val="24"/>
          <w:szCs w:val="24"/>
          <w:lang w:eastAsia="zh-CN"/>
        </w:rPr>
        <w:t>HOOOH</w:t>
      </w:r>
      <w:r w:rsidR="0061162E" w:rsidRPr="00EA3A30">
        <w:rPr>
          <w:rFonts w:eastAsia="Times New Roman"/>
          <w:b/>
          <w:bCs/>
          <w:sz w:val="24"/>
          <w:szCs w:val="24"/>
          <w:lang w:eastAsia="zh-CN"/>
        </w:rPr>
        <w:t xml:space="preserve"> </w:t>
      </w:r>
      <w:r w:rsidR="00FA5D1B" w:rsidRPr="00EA3A30">
        <w:rPr>
          <w:rFonts w:eastAsia="Times New Roman"/>
          <w:sz w:val="24"/>
          <w:szCs w:val="24"/>
          <w:lang w:eastAsia="zh-CN"/>
        </w:rPr>
        <w:t xml:space="preserve">in deep space? </w:t>
      </w:r>
      <w:r w:rsidR="00670135" w:rsidRPr="00E54765">
        <w:rPr>
          <w:rFonts w:eastAsia="Times New Roman"/>
          <w:sz w:val="24"/>
          <w:szCs w:val="24"/>
          <w:lang w:eastAsia="zh-CN"/>
        </w:rPr>
        <w:t xml:space="preserve">Notably, </w:t>
      </w:r>
      <w:r w:rsidR="00FA5D1B" w:rsidRPr="00E54765">
        <w:rPr>
          <w:rFonts w:eastAsia="Times New Roman"/>
          <w:sz w:val="24"/>
          <w:szCs w:val="24"/>
          <w:lang w:eastAsia="zh-CN"/>
        </w:rPr>
        <w:t>HO</w:t>
      </w:r>
      <w:r w:rsidR="005719CC" w:rsidRPr="00E54765">
        <w:rPr>
          <w:rFonts w:eastAsia="Times New Roman"/>
          <w:sz w:val="24"/>
          <w:szCs w:val="24"/>
          <w:lang w:eastAsia="zh-CN"/>
        </w:rPr>
        <w:t xml:space="preserve">O </w:t>
      </w:r>
      <w:r w:rsidR="00FA5D1B" w:rsidRPr="00E54765">
        <w:rPr>
          <w:rFonts w:eastAsia="Times New Roman"/>
          <w:sz w:val="24"/>
          <w:szCs w:val="24"/>
          <w:lang w:eastAsia="zh-CN"/>
        </w:rPr>
        <w:t xml:space="preserve">and </w:t>
      </w:r>
      <w:r w:rsidR="005719CC" w:rsidRPr="00E54765">
        <w:rPr>
          <w:rFonts w:eastAsia="Times New Roman"/>
          <w:sz w:val="24"/>
          <w:szCs w:val="24"/>
          <w:lang w:eastAsia="zh-CN"/>
        </w:rPr>
        <w:t>HOOH</w:t>
      </w:r>
      <w:r w:rsidR="00FA5D1B" w:rsidRPr="00EA3A30">
        <w:rPr>
          <w:rFonts w:eastAsia="Times New Roman"/>
          <w:sz w:val="24"/>
          <w:szCs w:val="24"/>
          <w:lang w:eastAsia="zh-CN"/>
        </w:rPr>
        <w:t xml:space="preserve"> – two co-products of the interaction of ionizing radiation with </w:t>
      </w:r>
      <w:r w:rsidR="005719CC" w:rsidRPr="00E54765">
        <w:rPr>
          <w:rFonts w:eastAsia="Times New Roman"/>
          <w:sz w:val="24"/>
          <w:szCs w:val="24"/>
          <w:lang w:eastAsia="zh-CN"/>
        </w:rPr>
        <w:t>H</w:t>
      </w:r>
      <w:r w:rsidR="005719CC" w:rsidRPr="00E54765">
        <w:rPr>
          <w:rFonts w:eastAsia="Times New Roman"/>
          <w:sz w:val="24"/>
          <w:szCs w:val="24"/>
          <w:vertAlign w:val="subscript"/>
          <w:lang w:eastAsia="zh-CN"/>
        </w:rPr>
        <w:t>2</w:t>
      </w:r>
      <w:r w:rsidR="005719CC" w:rsidRPr="00E54765">
        <w:rPr>
          <w:rFonts w:eastAsia="Times New Roman"/>
          <w:sz w:val="24"/>
          <w:szCs w:val="24"/>
          <w:lang w:eastAsia="zh-CN"/>
        </w:rPr>
        <w:t>O</w:t>
      </w:r>
      <w:r w:rsidR="00FA5D1B" w:rsidRPr="00E54765">
        <w:rPr>
          <w:rFonts w:eastAsia="Times New Roman"/>
          <w:sz w:val="24"/>
          <w:szCs w:val="24"/>
          <w:lang w:eastAsia="zh-CN"/>
        </w:rPr>
        <w:t>–</w:t>
      </w:r>
      <w:r w:rsidR="005719CC" w:rsidRPr="00E54765">
        <w:rPr>
          <w:rFonts w:eastAsia="Times New Roman"/>
          <w:sz w:val="24"/>
          <w:szCs w:val="24"/>
          <w:lang w:eastAsia="zh-CN"/>
        </w:rPr>
        <w:t>O</w:t>
      </w:r>
      <w:r w:rsidR="005719CC" w:rsidRPr="00E54765">
        <w:rPr>
          <w:rFonts w:eastAsia="Times New Roman"/>
          <w:sz w:val="24"/>
          <w:szCs w:val="24"/>
          <w:vertAlign w:val="subscript"/>
          <w:lang w:eastAsia="zh-CN"/>
        </w:rPr>
        <w:t>2</w:t>
      </w:r>
      <w:r w:rsidR="00FA5D1B" w:rsidRPr="00EA3A30">
        <w:rPr>
          <w:rFonts w:eastAsia="Times New Roman"/>
          <w:sz w:val="24"/>
          <w:szCs w:val="24"/>
          <w:lang w:eastAsia="zh-CN"/>
        </w:rPr>
        <w:t xml:space="preserve"> ices in the present experiments – have been detected toward the cloud complex </w:t>
      </w:r>
      <w:r w:rsidR="00FA5D1B" w:rsidRPr="00EA3A30">
        <w:rPr>
          <w:rFonts w:eastAsia="Times New Roman"/>
          <w:i/>
          <w:sz w:val="24"/>
          <w:szCs w:val="24"/>
          <w:lang w:eastAsia="zh-CN"/>
        </w:rPr>
        <w:t>ρ</w:t>
      </w:r>
      <w:r w:rsidR="00FA5D1B" w:rsidRPr="00EA3A30">
        <w:rPr>
          <w:rFonts w:eastAsia="Times New Roman"/>
          <w:sz w:val="24"/>
          <w:szCs w:val="24"/>
          <w:lang w:eastAsia="zh-CN"/>
        </w:rPr>
        <w:t xml:space="preserve"> </w:t>
      </w:r>
      <w:proofErr w:type="spellStart"/>
      <w:r w:rsidR="00FA5D1B" w:rsidRPr="00EA3A30">
        <w:rPr>
          <w:rFonts w:eastAsia="Times New Roman"/>
          <w:sz w:val="24"/>
          <w:szCs w:val="24"/>
          <w:lang w:eastAsia="zh-CN"/>
        </w:rPr>
        <w:t>Oph</w:t>
      </w:r>
      <w:proofErr w:type="spellEnd"/>
      <w:r w:rsidR="00FA5D1B" w:rsidRPr="00EA3A30">
        <w:rPr>
          <w:rFonts w:eastAsia="Times New Roman"/>
          <w:sz w:val="24"/>
          <w:szCs w:val="24"/>
          <w:lang w:eastAsia="zh-CN"/>
        </w:rPr>
        <w:t xml:space="preserve"> A</w:t>
      </w:r>
      <w:r w:rsidR="00EC6082"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fldData xml:space="preserve">PEVuZE5vdGU+PENpdGU+PEF1dGhvcj5CZXJnbWFuPC9BdXRob3I+PFllYXI+MjAxMTwvWWVhcj48
UmVjTnVtPjEzNTU8L1JlY051bT48RGlzcGxheVRleHQ+KDxzdHlsZSBmYWNlPSJpdGFsaWMiPjUw
LCA1MTwvc3R5bGU+KTwvRGlzcGxheVRleHQ+PHJlY29yZD48cmVjLW51bWJlcj4xMzU1PC9yZWMt
bnVtYmVyPjxmb3JlaWduLWtleXM+PGtleSBhcHA9IkVOIiBkYi1pZD0idHZzcnBwcjUzZmFwdHNl
ZGVzc3hkMnNteDV2dzk5cHcyZjlwIiB0aW1lc3RhbXA9IjE3MjU5NDAzMzEiIGd1aWQ9IjY3ZmE4
OGQ2LWMwMjktNDkyZi04MjYwLTE3NDlhZTkxOTdmNCI+MTM1NTwva2V5PjwvZm9yZWlnbi1rZXlz
PjxyZWYtdHlwZSBuYW1lPSJKb3VybmFsIEFydGljbGUiPjE3PC9yZWYtdHlwZT48Y29udHJpYnV0
b3JzPjxhdXRob3JzPjxhdXRob3I+QmVyZ21hbiwgUGVyPC9hdXRob3I+PGF1dGhvcj5QYXJpc2Us
IEJlcmVuZ2VyZTwvYXV0aG9yPjxhdXRob3I+TGlzZWF1LCBSZW7DqTwvYXV0aG9yPjxhdXRob3I+
TGFyc3NvbiwgQmVuZ3Q8L2F1dGhvcj48YXV0aG9yPk9sb2Zzc29uLCBIYW5zPC9hdXRob3I+PGF1
dGhvcj5NZW50ZW4sIEtNPC9hdXRob3I+PGF1dGhvcj5Hw7xzdGVuLCBSPC9hdXRob3I+PC9hdXRo
b3JzPjwvY29udHJpYnV0b3JzPjx0aXRsZXM+PHRpdGxlPkRldGVjdGlvbiBvZiBpbnRlcnN0ZWxs
YXIgaHlkcm9nZW4gcGVyb3hpZGU8L3RpdGxlPjxzZWNvbmRhcnktdGl0bGU+QXN0cm9ub215ICZh
bXA7IGFzdHJvcGh5c2ljczwvc2Vjb25kYXJ5LXRpdGxlPjwvdGl0bGVzPjxwZXJpb2RpY2FsPjxm
dWxsLXRpdGxlPkFzdHJvbm9teSAmYW1wOyBBc3Ryb3BoeXNpY3M8L2Z1bGwtdGl0bGU+PGFiYnIt
MT5Bc3Ryb24uIEFzdHJvcGh5cy48L2FiYnItMT48L3BlcmlvZGljYWw+PHBhZ2VzPkw4PC9wYWdl
cz48dm9sdW1lPjUzMTwvdm9sdW1lPjxkYXRlcz48eWVhcj4yMDExPC95ZWFyPjwvZGF0ZXM+PGlz
Ym4+MDAwNC02MzYxPC9pc2JuPjx1cmxzPjwvdXJscz48L3JlY29yZD48L0NpdGU+PENpdGU+PEF1
dGhvcj5QYXJpc2U8L0F1dGhvcj48WWVhcj4yMDEyPC9ZZWFyPjxSZWNOdW0+MTM2MTwvUmVjTnVt
PjxyZWNvcmQ+PHJlYy1udW1iZXI+MTM2MTwvcmVjLW51bWJlcj48Zm9yZWlnbi1rZXlzPjxrZXkg
YXBwPSJFTiIgZGItaWQ9InR2c3JwcHI1M2ZhcHRzZWRlc3N4ZDJzbXg1dnc5OXB3MmY5cCIgdGlt
ZXN0YW1wPSIxNzI3MTQxMzQxIiBndWlkPSI0MmM0YThkNS00ZGE3LTRlMzUtOGQyZC04OTUyOGZh
NGQ5ZTUiPjEzNjE8L2tleT48L2ZvcmVpZ24ta2V5cz48cmVmLXR5cGUgbmFtZT0iSm91cm5hbCBB
cnRpY2xlIj4xNzwvcmVmLXR5cGU+PGNvbnRyaWJ1dG9ycz48YXV0aG9ycz48YXV0aG9yPlBhcmlz
ZSwgQi48L2F1dGhvcj48YXV0aG9yPkJlcmdtYW4sIFAuPC9hdXRob3I+PGF1dGhvcj5EdSwgRi48
L2F1dGhvcj48L2F1dGhvcnM+PC9jb250cmlidXRvcnM+PHRpdGxlcz48dGl0bGU+PHN0eWxlIGZh
Y2U9Im5vcm1hbCIgZm9udD0iZGVmYXVsdCIgc2l6ZT0iMTAwJSI+RGV0ZWN0aW9uIG9mIHRoZSBo
eWRyb3Blcm94eWwgcmFkaWNhbCBITzwvc3R5bGU+PHN0eWxlIGZhY2U9InN1YnNjcmlwdCIgZm9u
dD0iZGVmYXVsdCIgc2l6ZT0iMTAwJSI+Mjwvc3R5bGU+PHN0eWxlIGZhY2U9Im5vcm1hbCIgZm9u
dD0iZGVmYXVsdCIgc2l6ZT0iMTAwJSI+IHRvd2FyZCA8L3N0eWxlPjxzdHlsZSBmYWNlPSJpdGFs
aWMiIGZvbnQ9ImRlZmF1bHQiIHNpemU9IjEwMCUiPs+BPC9zdHlsZT48c3R5bGUgZmFjZT0ibm9y
bWFsIiBmb250PSJkZWZhdWx0IiBzaXplPSIxMDAlIj4gT3BoaXVjaGkgQTwvc3R5bGU+PC90aXRs
ZT48c2Vjb25kYXJ5LXRpdGxlPkFzdHJvbm9teSAmYW1wOyBBc3Ryb3BoeXNpY3M8L3NlY29uZGFy
eS10aXRsZT48L3RpdGxlcz48cGVyaW9kaWNhbD48ZnVsbC10aXRsZT5Bc3Ryb25vbXkgJmFtcDsg
QXN0cm9waHlzaWNzPC9mdWxsLXRpdGxlPjxhYmJyLTE+QXN0cm9uLiBBc3Ryb3BoeXMuPC9hYmJy
LTE+PC9wZXJpb2RpY2FsPjxwYWdlcz5MMTE8L3BhZ2VzPjx2b2x1bWU+NTQxPC92b2x1bWU+PGRh
dGVzPjx5ZWFyPjIwMTI8L3llYXI+PC9kYXRlcz48dXJscz48cmVsYXRlZC11cmxzPjx1cmw+aHR0
cHM6Ly9kb2kub3JnLzEwLjEwNTEvMDAwNC02MzYxLzIwMTIxOTM3OTwvdXJsPjwvcmVsYXRlZC11
cmxzPjwvdXJscz48L3JlY29yZD48L0NpdGU+PC9FbmROb3RlPgB=
</w:fldData>
        </w:fldChar>
      </w:r>
      <w:r w:rsidR="00944C98" w:rsidRPr="00EA3A30">
        <w:rPr>
          <w:rFonts w:eastAsia="Times New Roman"/>
          <w:sz w:val="24"/>
          <w:szCs w:val="24"/>
          <w:lang w:eastAsia="zh-CN"/>
        </w:rPr>
        <w:instrText xml:space="preserve"> ADDIN EN.CITE </w:instrText>
      </w:r>
      <w:r w:rsidR="00944C98" w:rsidRPr="00E54765">
        <w:rPr>
          <w:rFonts w:eastAsia="Times New Roman"/>
          <w:sz w:val="24"/>
          <w:szCs w:val="24"/>
          <w:lang w:eastAsia="zh-CN"/>
        </w:rPr>
        <w:fldChar w:fldCharType="begin">
          <w:fldData xml:space="preserve">PEVuZE5vdGU+PENpdGU+PEF1dGhvcj5CZXJnbWFuPC9BdXRob3I+PFllYXI+MjAxMTwvWWVhcj48
UmVjTnVtPjEzNTU8L1JlY051bT48RGlzcGxheVRleHQ+KDxzdHlsZSBmYWNlPSJpdGFsaWMiPjUw
LCA1MTwvc3R5bGU+KTwvRGlzcGxheVRleHQ+PHJlY29yZD48cmVjLW51bWJlcj4xMzU1PC9yZWMt
bnVtYmVyPjxmb3JlaWduLWtleXM+PGtleSBhcHA9IkVOIiBkYi1pZD0idHZzcnBwcjUzZmFwdHNl
ZGVzc3hkMnNteDV2dzk5cHcyZjlwIiB0aW1lc3RhbXA9IjE3MjU5NDAzMzEiIGd1aWQ9IjY3ZmE4
OGQ2LWMwMjktNDkyZi04MjYwLTE3NDlhZTkxOTdmNCI+MTM1NTwva2V5PjwvZm9yZWlnbi1rZXlz
PjxyZWYtdHlwZSBuYW1lPSJKb3VybmFsIEFydGljbGUiPjE3PC9yZWYtdHlwZT48Y29udHJpYnV0
b3JzPjxhdXRob3JzPjxhdXRob3I+QmVyZ21hbiwgUGVyPC9hdXRob3I+PGF1dGhvcj5QYXJpc2Us
IEJlcmVuZ2VyZTwvYXV0aG9yPjxhdXRob3I+TGlzZWF1LCBSZW7DqTwvYXV0aG9yPjxhdXRob3I+
TGFyc3NvbiwgQmVuZ3Q8L2F1dGhvcj48YXV0aG9yPk9sb2Zzc29uLCBIYW5zPC9hdXRob3I+PGF1
dGhvcj5NZW50ZW4sIEtNPC9hdXRob3I+PGF1dGhvcj5Hw7xzdGVuLCBSPC9hdXRob3I+PC9hdXRo
b3JzPjwvY29udHJpYnV0b3JzPjx0aXRsZXM+PHRpdGxlPkRldGVjdGlvbiBvZiBpbnRlcnN0ZWxs
YXIgaHlkcm9nZW4gcGVyb3hpZGU8L3RpdGxlPjxzZWNvbmRhcnktdGl0bGU+QXN0cm9ub215ICZh
bXA7IGFzdHJvcGh5c2ljczwvc2Vjb25kYXJ5LXRpdGxlPjwvdGl0bGVzPjxwZXJpb2RpY2FsPjxm
dWxsLXRpdGxlPkFzdHJvbm9teSAmYW1wOyBBc3Ryb3BoeXNpY3M8L2Z1bGwtdGl0bGU+PGFiYnIt
MT5Bc3Ryb24uIEFzdHJvcGh5cy48L2FiYnItMT48L3BlcmlvZGljYWw+PHBhZ2VzPkw4PC9wYWdl
cz48dm9sdW1lPjUzMTwvdm9sdW1lPjxkYXRlcz48eWVhcj4yMDExPC95ZWFyPjwvZGF0ZXM+PGlz
Ym4+MDAwNC02MzYxPC9pc2JuPjx1cmxzPjwvdXJscz48L3JlY29yZD48L0NpdGU+PENpdGU+PEF1
dGhvcj5QYXJpc2U8L0F1dGhvcj48WWVhcj4yMDEyPC9ZZWFyPjxSZWNOdW0+MTM2MTwvUmVjTnVt
PjxyZWNvcmQ+PHJlYy1udW1iZXI+MTM2MTwvcmVjLW51bWJlcj48Zm9yZWlnbi1rZXlzPjxrZXkg
YXBwPSJFTiIgZGItaWQ9InR2c3JwcHI1M2ZhcHRzZWRlc3N4ZDJzbXg1dnc5OXB3MmY5cCIgdGlt
ZXN0YW1wPSIxNzI3MTQxMzQxIiBndWlkPSI0MmM0YThkNS00ZGE3LTRlMzUtOGQyZC04OTUyOGZh
NGQ5ZTUiPjEzNjE8L2tleT48L2ZvcmVpZ24ta2V5cz48cmVmLXR5cGUgbmFtZT0iSm91cm5hbCBB
cnRpY2xlIj4xNzwvcmVmLXR5cGU+PGNvbnRyaWJ1dG9ycz48YXV0aG9ycz48YXV0aG9yPlBhcmlz
ZSwgQi48L2F1dGhvcj48YXV0aG9yPkJlcmdtYW4sIFAuPC9hdXRob3I+PGF1dGhvcj5EdSwgRi48
L2F1dGhvcj48L2F1dGhvcnM+PC9jb250cmlidXRvcnM+PHRpdGxlcz48dGl0bGU+PHN0eWxlIGZh
Y2U9Im5vcm1hbCIgZm9udD0iZGVmYXVsdCIgc2l6ZT0iMTAwJSI+RGV0ZWN0aW9uIG9mIHRoZSBo
eWRyb3Blcm94eWwgcmFkaWNhbCBITzwvc3R5bGU+PHN0eWxlIGZhY2U9InN1YnNjcmlwdCIgZm9u
dD0iZGVmYXVsdCIgc2l6ZT0iMTAwJSI+Mjwvc3R5bGU+PHN0eWxlIGZhY2U9Im5vcm1hbCIgZm9u
dD0iZGVmYXVsdCIgc2l6ZT0iMTAwJSI+IHRvd2FyZCA8L3N0eWxlPjxzdHlsZSBmYWNlPSJpdGFs
aWMiIGZvbnQ9ImRlZmF1bHQiIHNpemU9IjEwMCUiPs+BPC9zdHlsZT48c3R5bGUgZmFjZT0ibm9y
bWFsIiBmb250PSJkZWZhdWx0IiBzaXplPSIxMDAlIj4gT3BoaXVjaGkgQTwvc3R5bGU+PC90aXRs
ZT48c2Vjb25kYXJ5LXRpdGxlPkFzdHJvbm9teSAmYW1wOyBBc3Ryb3BoeXNpY3M8L3NlY29uZGFy
eS10aXRsZT48L3RpdGxlcz48cGVyaW9kaWNhbD48ZnVsbC10aXRsZT5Bc3Ryb25vbXkgJmFtcDsg
QXN0cm9waHlzaWNzPC9mdWxsLXRpdGxlPjxhYmJyLTE+QXN0cm9uLiBBc3Ryb3BoeXMuPC9hYmJy
LTE+PC9wZXJpb2RpY2FsPjxwYWdlcz5MMTE8L3BhZ2VzPjx2b2x1bWU+NTQxPC92b2x1bWU+PGRh
dGVzPjx5ZWFyPjIwMTI8L3llYXI+PC9kYXRlcz48dXJscz48cmVsYXRlZC11cmxzPjx1cmw+aHR0
cHM6Ly9kb2kub3JnLzEwLjEwNTEvMDAwNC02MzYxLzIwMTIxOTM3OTwvdXJsPjwvcmVsYXRlZC11
cmxzPjwvdXJscz48L3JlY29yZD48L0NpdGU+PC9FbmROb3RlPgB=
</w:fldData>
        </w:fldChar>
      </w:r>
      <w:r w:rsidR="00944C98" w:rsidRPr="00EA3A30">
        <w:rPr>
          <w:rFonts w:eastAsia="Times New Roman"/>
          <w:sz w:val="24"/>
          <w:szCs w:val="24"/>
          <w:lang w:eastAsia="zh-CN"/>
        </w:rPr>
        <w:instrText xml:space="preserve"> ADDIN EN.CITE.DATA </w:instrText>
      </w:r>
      <w:r w:rsidR="00944C98" w:rsidRPr="00E54765">
        <w:rPr>
          <w:rFonts w:eastAsia="Times New Roman"/>
          <w:sz w:val="24"/>
          <w:szCs w:val="24"/>
          <w:lang w:eastAsia="zh-CN"/>
        </w:rPr>
      </w:r>
      <w:r w:rsidR="00944C98" w:rsidRPr="00E54765">
        <w:rPr>
          <w:rFonts w:eastAsia="Times New Roman"/>
          <w:sz w:val="24"/>
          <w:szCs w:val="24"/>
          <w:lang w:eastAsia="zh-CN"/>
        </w:rPr>
        <w:fldChar w:fldCharType="end"/>
      </w:r>
      <w:r w:rsidR="00FA5D1B" w:rsidRPr="00E54765">
        <w:rPr>
          <w:rFonts w:eastAsia="Times New Roman"/>
          <w:sz w:val="24"/>
          <w:szCs w:val="24"/>
          <w:lang w:eastAsia="zh-CN"/>
        </w:rPr>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50, 51</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xml:space="preserve">. The </w:t>
      </w:r>
      <w:r w:rsidR="00FA5D1B" w:rsidRPr="00EA3A30">
        <w:rPr>
          <w:rFonts w:eastAsia="Times New Roman"/>
          <w:i/>
          <w:sz w:val="24"/>
          <w:szCs w:val="24"/>
          <w:lang w:eastAsia="zh-CN"/>
        </w:rPr>
        <w:t>ρ</w:t>
      </w:r>
      <w:r w:rsidR="00FA5D1B" w:rsidRPr="00EA3A30">
        <w:rPr>
          <w:rFonts w:eastAsia="Times New Roman"/>
          <w:sz w:val="24"/>
          <w:szCs w:val="24"/>
          <w:lang w:eastAsia="zh-CN"/>
        </w:rPr>
        <w:t xml:space="preserve"> </w:t>
      </w:r>
      <w:proofErr w:type="spellStart"/>
      <w:r w:rsidR="00FA5D1B" w:rsidRPr="00EA3A30">
        <w:rPr>
          <w:rFonts w:eastAsia="Times New Roman"/>
          <w:sz w:val="24"/>
          <w:szCs w:val="24"/>
          <w:lang w:eastAsia="zh-CN"/>
        </w:rPr>
        <w:t>Oph</w:t>
      </w:r>
      <w:proofErr w:type="spellEnd"/>
      <w:r w:rsidR="00FA5D1B" w:rsidRPr="00EA3A30">
        <w:rPr>
          <w:rFonts w:eastAsia="Times New Roman"/>
          <w:sz w:val="24"/>
          <w:szCs w:val="24"/>
          <w:lang w:eastAsia="zh-CN"/>
        </w:rPr>
        <w:t xml:space="preserve"> A also represents one of two interstellar clouds in which gas phase 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was detected with abundance ratios of</w:t>
      </w:r>
      <w:r w:rsidR="00C20183" w:rsidRPr="00EA3A30">
        <w:rPr>
          <w:rFonts w:eastAsia="Times New Roman"/>
          <w:sz w:val="24"/>
          <w:szCs w:val="24"/>
          <w:lang w:eastAsia="zh-CN"/>
        </w:rPr>
        <w:t xml:space="preserve"> </w:t>
      </w:r>
      <w:r w:rsidR="00C20183" w:rsidRPr="00E54765">
        <w:rPr>
          <w:rFonts w:eastAsia="Times New Roman"/>
          <w:sz w:val="24"/>
          <w:szCs w:val="24"/>
          <w:lang w:eastAsia="zh-CN"/>
        </w:rPr>
        <w:t>HOO</w:t>
      </w:r>
      <w:r w:rsidR="00FA5D1B" w:rsidRPr="00EA3A30">
        <w:rPr>
          <w:rFonts w:eastAsia="Times New Roman"/>
          <w:sz w:val="24"/>
          <w:szCs w:val="24"/>
          <w:lang w:eastAsia="zh-CN"/>
        </w:rPr>
        <w:t>/O</w:t>
      </w:r>
      <w:r w:rsidR="00FA5D1B" w:rsidRPr="00EA3A30">
        <w:rPr>
          <w:rFonts w:eastAsia="Times New Roman"/>
          <w:sz w:val="24"/>
          <w:szCs w:val="24"/>
          <w:vertAlign w:val="subscript"/>
          <w:lang w:eastAsia="zh-CN"/>
        </w:rPr>
        <w:t xml:space="preserve">2 </w:t>
      </w:r>
      <w:r w:rsidR="00FA5D1B" w:rsidRPr="00EA3A30">
        <w:rPr>
          <w:rFonts w:eastAsia="Times New Roman"/>
          <w:sz w:val="24"/>
          <w:szCs w:val="24"/>
          <w:lang w:eastAsia="zh-CN"/>
        </w:rPr>
        <w:t xml:space="preserve">≈ </w:t>
      </w:r>
      <w:r w:rsidR="00C20183" w:rsidRPr="00E54765">
        <w:rPr>
          <w:rFonts w:eastAsia="Times New Roman"/>
          <w:sz w:val="24"/>
          <w:szCs w:val="24"/>
          <w:lang w:eastAsia="zh-CN"/>
        </w:rPr>
        <w:t>HOOH</w:t>
      </w:r>
      <w:r w:rsidR="00FA5D1B" w:rsidRPr="00EA3A30">
        <w:rPr>
          <w:rFonts w:eastAsia="Times New Roman"/>
          <w:sz w:val="24"/>
          <w:szCs w:val="24"/>
          <w:lang w:eastAsia="zh-CN"/>
        </w:rPr>
        <w:t>/O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 0.6 × 10</w:t>
      </w:r>
      <w:r w:rsidR="00FA5D1B" w:rsidRPr="00EA3A30">
        <w:rPr>
          <w:rFonts w:eastAsia="Times New Roman"/>
          <w:sz w:val="24"/>
          <w:szCs w:val="24"/>
          <w:vertAlign w:val="superscript"/>
          <w:lang w:eastAsia="zh-CN"/>
        </w:rPr>
        <w:t>-3</w:t>
      </w:r>
      <w:r w:rsidR="00FA5D1B"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fldData xml:space="preserve">PEVuZE5vdGU+PENpdGU+PEF1dGhvcj5MYXJzc29uPC9BdXRob3I+PFllYXI+MjAwNzwvWWVhcj48
UmVjTnVtPjEzNTI8L1JlY051bT48RGlzcGxheVRleHQ+KDxzdHlsZSBmYWNlPSJpdGFsaWMiPjMy
LCA1Mjwvc3R5bGU+KTwvRGlzcGxheVRleHQ+PHJlY29yZD48cmVjLW51bWJlcj4xMzUyPC9yZWMt
bnVtYmVyPjxmb3JlaWduLWtleXM+PGtleSBhcHA9IkVOIiBkYi1pZD0idHZzcnBwcjUzZmFwdHNl
ZGVzc3hkMnNteDV2dzk5cHcyZjlwIiB0aW1lc3RhbXA9IjE3MjU5NDAzMzEiIGd1aWQ9IjU5NmM4
MWZjLWYzY2UtNDE1Ny05NGYwLWVmOTZhMTJmYWVmOSI+MTM1Mjwva2V5PjwvZm9yZWlnbi1rZXlz
PjxyZWYtdHlwZSBuYW1lPSJKb3VybmFsIEFydGljbGUiPjE3PC9yZWYtdHlwZT48Y29udHJpYnV0
b3JzPjxhdXRob3JzPjxhdXRob3I+TGFyc3NvbiwgQmVuZ3Q8L2F1dGhvcj48YXV0aG9yPkxpc2Vh
dSwgUmVuw6k8L2F1dGhvcj48YXV0aG9yPlBhZ2FuaSwgTGF1cmVudDwvYXV0aG9yPjxhdXRob3I+
QmVyZ21hbiwgUGVyPC9hdXRob3I+PGF1dGhvcj5CZXJuYXRoLCBQZXRlcjwvYXV0aG9yPjxhdXRo
b3I+Qml2ZXIsIE5pY29sYXM8L2F1dGhvcj48YXV0aG9yPkJsYWNrLCBKb2huIEg8L2F1dGhvcj48
YXV0aG9yPkJvb3RoLCBSUzwvYXV0aG9yPjxhdXRob3I+QnVhdCwgVsOpcm9uaXF1ZTwvYXV0aG9y
PjxhdXRob3I+Q3JvdmlzaWVyLCBKYWNxdWVzPC9hdXRob3I+PC9hdXRob3JzPjwvY29udHJpYnV0
b3JzPjx0aXRsZXM+PHRpdGxlPk1vbGVjdWxhciBveHlnZW4gaW4gdGhlIM+BIE9waGl1Y2hpIGNs
b3VkPC90aXRsZT48c2Vjb25kYXJ5LXRpdGxlPkFzdHJvbm9teSAmYW1wOyBBc3Ryb3BoeXNpY3M8
L3NlY29uZGFyeS10aXRsZT48L3RpdGxlcz48cGVyaW9kaWNhbD48ZnVsbC10aXRsZT5Bc3Ryb25v
bXkgJmFtcDsgQXN0cm9waHlzaWNzPC9mdWxsLXRpdGxlPjxhYmJyLTE+QXN0cm9uLiBBc3Ryb3Bo
eXMuPC9hYmJyLTE+PC9wZXJpb2RpY2FsPjxwYWdlcz45OTktMTAwMzwvcGFnZXM+PHZvbHVtZT40
NjY8L3ZvbHVtZT48bnVtYmVyPjM8L251bWJlcj48ZGF0ZXM+PHllYXI+MjAwNzwveWVhcj48L2Rh
dGVzPjxpc2JuPjAwMDQtNjM2MTwvaXNibj48dXJscz48L3VybHM+PC9yZWNvcmQ+PC9DaXRlPjxD
aXRlPjxBdXRob3I+TGlzZWF1PC9BdXRob3I+PFllYXI+MjAxMjwvWWVhcj48UmVjTnVtPjQ5MTwv
UmVjTnVtPjxyZWNvcmQ+PHJlYy1udW1iZXI+NDkxPC9yZWMtbnVtYmVyPjxmb3JlaWduLWtleXM+
PGtleSBhcHA9IkVOIiBkYi1pZD0idHZzcnBwcjUzZmFwdHNlZGVzc3hkMnNteDV2dzk5cHcyZjlw
IiB0aW1lc3RhbXA9IjE3MjQzOTQ2MjAiIGd1aWQ9ImFlZTgzZDM5LTg1ZTQtNGQwMy1iZmUzLTNk
YTBjOGEwYTIzMyI+NDkxPC9rZXk+PC9mb3JlaWduLWtleXM+PHJlZi10eXBlIG5hbWU9IkpvdXJu
YWwgQXJ0aWNsZSI+MTc8L3JlZi10eXBlPjxjb250cmlidXRvcnM+PGF1dGhvcnM+PGF1dGhvcj5M
aXNlYXUsIFJlbsOpPC9hdXRob3I+PGF1dGhvcj5Hb2xkc21pdGgsIFBGPC9hdXRob3I+PGF1dGhv
cj5MYXJzc29uLCBCZW5ndDwvYXV0aG9yPjxhdXRob3I+UGFnYW5pLCBMPC9hdXRob3I+PGF1dGhv
cj5CZXJnbWFuLCBQZXI8L2F1dGhvcj48YXV0aG9yPkxlIEJvdXJsb3QsIEo8L2F1dGhvcj48YXV0
aG9yPkJlbGwsIFRBPC9hdXRob3I+PGF1dGhvcj5CZW56LCBBTzwvYXV0aG9yPjxhdXRob3I+QmVy
Z2luLCBFQTwvYXV0aG9yPjxhdXRob3I+QmplcmtlbGksIFBlcjwvYXV0aG9yPjwvYXV0aG9ycz48
L2NvbnRyaWJ1dG9ycz48dGl0bGVzPjx0aXRsZT48c3R5bGUgZmFjZT0ibm9ybWFsIiBmb250PSJk
ZWZhdWx0IiBzaXplPSIxMDAlIj5NdWx0aS1saW5lIGRldGVjdGlvbiBvZiBPPC9zdHlsZT48c3R5
bGUgZmFjZT0ic3Vic2NyaXB0IiBmb250PSJkZWZhdWx0IiBzaXplPSIxMDAlIj4yPC9zdHlsZT48
c3R5bGUgZmFjZT0ibm9ybWFsIiBmb250PSJkZWZhdWx0IiBzaXplPSIxMDAlIj4gdG93YXJkIDwv
c3R5bGU+PHN0eWxlIGZhY2U9Iml0YWxpYyIgZm9udD0iZGVmYXVsdCIgc2l6ZT0iMTAwJSI+z4E8
L3N0eWxlPjxzdHlsZSBmYWNlPSJub3JtYWwiIGZvbnQ9ImRlZmF1bHQiIHNpemU9IjEwMCUiPiBP
cGhpdWNoaSBBPC9zdHlsZT48L3RpdGxlPjxzZWNvbmRhcnktdGl0bGU+QXN0cm9ub215ICZhbXA7
IEFzdHJvcGh5c2ljczwvc2Vjb25kYXJ5LXRpdGxlPjwvdGl0bGVzPjxwZXJpb2RpY2FsPjxmdWxs
LXRpdGxlPkFzdHJvbm9teSAmYW1wOyBBc3Ryb3BoeXNpY3M8L2Z1bGwtdGl0bGU+PGFiYnItMT5B
c3Ryb24uIEFzdHJvcGh5cy48L2FiYnItMT48L3BlcmlvZGljYWw+PHBhZ2VzPkE3MzwvcGFnZXM+
PHZvbHVtZT41NDE8L3ZvbHVtZT48ZGF0ZXM+PHllYXI+MjAxMjwveWVhcj48L2RhdGVzPjxpc2Ju
PjAwMDQtNjM2MTwvaXNibj48dXJscz48L3VybHM+PC9yZWNvcmQ+PC9DaXRlPjwvRW5kTm90ZT5=
</w:fldData>
        </w:fldChar>
      </w:r>
      <w:r w:rsidR="00944C98" w:rsidRPr="00EA3A30">
        <w:rPr>
          <w:rFonts w:eastAsia="Times New Roman"/>
          <w:sz w:val="24"/>
          <w:szCs w:val="24"/>
          <w:lang w:eastAsia="zh-CN"/>
        </w:rPr>
        <w:instrText xml:space="preserve"> ADDIN EN.CITE </w:instrText>
      </w:r>
      <w:r w:rsidR="00944C98" w:rsidRPr="00E54765">
        <w:rPr>
          <w:rFonts w:eastAsia="Times New Roman"/>
          <w:sz w:val="24"/>
          <w:szCs w:val="24"/>
          <w:lang w:eastAsia="zh-CN"/>
        </w:rPr>
        <w:fldChar w:fldCharType="begin">
          <w:fldData xml:space="preserve">PEVuZE5vdGU+PENpdGU+PEF1dGhvcj5MYXJzc29uPC9BdXRob3I+PFllYXI+MjAwNzwvWWVhcj48
UmVjTnVtPjEzNTI8L1JlY051bT48RGlzcGxheVRleHQ+KDxzdHlsZSBmYWNlPSJpdGFsaWMiPjMy
LCA1Mjwvc3R5bGU+KTwvRGlzcGxheVRleHQ+PHJlY29yZD48cmVjLW51bWJlcj4xMzUyPC9yZWMt
bnVtYmVyPjxmb3JlaWduLWtleXM+PGtleSBhcHA9IkVOIiBkYi1pZD0idHZzcnBwcjUzZmFwdHNl
ZGVzc3hkMnNteDV2dzk5cHcyZjlwIiB0aW1lc3RhbXA9IjE3MjU5NDAzMzEiIGd1aWQ9IjU5NmM4
MWZjLWYzY2UtNDE1Ny05NGYwLWVmOTZhMTJmYWVmOSI+MTM1Mjwva2V5PjwvZm9yZWlnbi1rZXlz
PjxyZWYtdHlwZSBuYW1lPSJKb3VybmFsIEFydGljbGUiPjE3PC9yZWYtdHlwZT48Y29udHJpYnV0
b3JzPjxhdXRob3JzPjxhdXRob3I+TGFyc3NvbiwgQmVuZ3Q8L2F1dGhvcj48YXV0aG9yPkxpc2Vh
dSwgUmVuw6k8L2F1dGhvcj48YXV0aG9yPlBhZ2FuaSwgTGF1cmVudDwvYXV0aG9yPjxhdXRob3I+
QmVyZ21hbiwgUGVyPC9hdXRob3I+PGF1dGhvcj5CZXJuYXRoLCBQZXRlcjwvYXV0aG9yPjxhdXRo
b3I+Qml2ZXIsIE5pY29sYXM8L2F1dGhvcj48YXV0aG9yPkJsYWNrLCBKb2huIEg8L2F1dGhvcj48
YXV0aG9yPkJvb3RoLCBSUzwvYXV0aG9yPjxhdXRob3I+QnVhdCwgVsOpcm9uaXF1ZTwvYXV0aG9y
PjxhdXRob3I+Q3JvdmlzaWVyLCBKYWNxdWVzPC9hdXRob3I+PC9hdXRob3JzPjwvY29udHJpYnV0
b3JzPjx0aXRsZXM+PHRpdGxlPk1vbGVjdWxhciBveHlnZW4gaW4gdGhlIM+BIE9waGl1Y2hpIGNs
b3VkPC90aXRsZT48c2Vjb25kYXJ5LXRpdGxlPkFzdHJvbm9teSAmYW1wOyBBc3Ryb3BoeXNpY3M8
L3NlY29uZGFyeS10aXRsZT48L3RpdGxlcz48cGVyaW9kaWNhbD48ZnVsbC10aXRsZT5Bc3Ryb25v
bXkgJmFtcDsgQXN0cm9waHlzaWNzPC9mdWxsLXRpdGxlPjxhYmJyLTE+QXN0cm9uLiBBc3Ryb3Bo
eXMuPC9hYmJyLTE+PC9wZXJpb2RpY2FsPjxwYWdlcz45OTktMTAwMzwvcGFnZXM+PHZvbHVtZT40
NjY8L3ZvbHVtZT48bnVtYmVyPjM8L251bWJlcj48ZGF0ZXM+PHllYXI+MjAwNzwveWVhcj48L2Rh
dGVzPjxpc2JuPjAwMDQtNjM2MTwvaXNibj48dXJscz48L3VybHM+PC9yZWNvcmQ+PC9DaXRlPjxD
aXRlPjxBdXRob3I+TGlzZWF1PC9BdXRob3I+PFllYXI+MjAxMjwvWWVhcj48UmVjTnVtPjQ5MTwv
UmVjTnVtPjxyZWNvcmQ+PHJlYy1udW1iZXI+NDkxPC9yZWMtbnVtYmVyPjxmb3JlaWduLWtleXM+
PGtleSBhcHA9IkVOIiBkYi1pZD0idHZzcnBwcjUzZmFwdHNlZGVzc3hkMnNteDV2dzk5cHcyZjlw
IiB0aW1lc3RhbXA9IjE3MjQzOTQ2MjAiIGd1aWQ9ImFlZTgzZDM5LTg1ZTQtNGQwMy1iZmUzLTNk
YTBjOGEwYTIzMyI+NDkxPC9rZXk+PC9mb3JlaWduLWtleXM+PHJlZi10eXBlIG5hbWU9IkpvdXJu
YWwgQXJ0aWNsZSI+MTc8L3JlZi10eXBlPjxjb250cmlidXRvcnM+PGF1dGhvcnM+PGF1dGhvcj5M
aXNlYXUsIFJlbsOpPC9hdXRob3I+PGF1dGhvcj5Hb2xkc21pdGgsIFBGPC9hdXRob3I+PGF1dGhv
cj5MYXJzc29uLCBCZW5ndDwvYXV0aG9yPjxhdXRob3I+UGFnYW5pLCBMPC9hdXRob3I+PGF1dGhv
cj5CZXJnbWFuLCBQZXI8L2F1dGhvcj48YXV0aG9yPkxlIEJvdXJsb3QsIEo8L2F1dGhvcj48YXV0
aG9yPkJlbGwsIFRBPC9hdXRob3I+PGF1dGhvcj5CZW56LCBBTzwvYXV0aG9yPjxhdXRob3I+QmVy
Z2luLCBFQTwvYXV0aG9yPjxhdXRob3I+QmplcmtlbGksIFBlcjwvYXV0aG9yPjwvYXV0aG9ycz48
L2NvbnRyaWJ1dG9ycz48dGl0bGVzPjx0aXRsZT48c3R5bGUgZmFjZT0ibm9ybWFsIiBmb250PSJk
ZWZhdWx0IiBzaXplPSIxMDAlIj5NdWx0aS1saW5lIGRldGVjdGlvbiBvZiBPPC9zdHlsZT48c3R5
bGUgZmFjZT0ic3Vic2NyaXB0IiBmb250PSJkZWZhdWx0IiBzaXplPSIxMDAlIj4yPC9zdHlsZT48
c3R5bGUgZmFjZT0ibm9ybWFsIiBmb250PSJkZWZhdWx0IiBzaXplPSIxMDAlIj4gdG93YXJkIDwv
c3R5bGU+PHN0eWxlIGZhY2U9Iml0YWxpYyIgZm9udD0iZGVmYXVsdCIgc2l6ZT0iMTAwJSI+z4E8
L3N0eWxlPjxzdHlsZSBmYWNlPSJub3JtYWwiIGZvbnQ9ImRlZmF1bHQiIHNpemU9IjEwMCUiPiBP
cGhpdWNoaSBBPC9zdHlsZT48L3RpdGxlPjxzZWNvbmRhcnktdGl0bGU+QXN0cm9ub215ICZhbXA7
IEFzdHJvcGh5c2ljczwvc2Vjb25kYXJ5LXRpdGxlPjwvdGl0bGVzPjxwZXJpb2RpY2FsPjxmdWxs
LXRpdGxlPkFzdHJvbm9teSAmYW1wOyBBc3Ryb3BoeXNpY3M8L2Z1bGwtdGl0bGU+PGFiYnItMT5B
c3Ryb24uIEFzdHJvcGh5cy48L2FiYnItMT48L3BlcmlvZGljYWw+PHBhZ2VzPkE3MzwvcGFnZXM+
PHZvbHVtZT41NDE8L3ZvbHVtZT48ZGF0ZXM+PHllYXI+MjAxMjwveWVhcj48L2RhdGVzPjxpc2Ju
PjAwMDQtNjM2MTwvaXNibj48dXJscz48L3VybHM+PC9yZWNvcmQ+PC9DaXRlPjwvRW5kTm90ZT5=
</w:fldData>
        </w:fldChar>
      </w:r>
      <w:r w:rsidR="00944C98" w:rsidRPr="00EA3A30">
        <w:rPr>
          <w:rFonts w:eastAsia="Times New Roman"/>
          <w:sz w:val="24"/>
          <w:szCs w:val="24"/>
          <w:lang w:eastAsia="zh-CN"/>
        </w:rPr>
        <w:instrText xml:space="preserve"> ADDIN EN.CITE.DATA </w:instrText>
      </w:r>
      <w:r w:rsidR="00944C98" w:rsidRPr="00E54765">
        <w:rPr>
          <w:rFonts w:eastAsia="Times New Roman"/>
          <w:sz w:val="24"/>
          <w:szCs w:val="24"/>
          <w:lang w:eastAsia="zh-CN"/>
        </w:rPr>
      </w:r>
      <w:r w:rsidR="00944C98" w:rsidRPr="00E54765">
        <w:rPr>
          <w:rFonts w:eastAsia="Times New Roman"/>
          <w:sz w:val="24"/>
          <w:szCs w:val="24"/>
          <w:lang w:eastAsia="zh-CN"/>
        </w:rPr>
        <w:fldChar w:fldCharType="end"/>
      </w:r>
      <w:r w:rsidR="00FA5D1B" w:rsidRPr="00E54765">
        <w:rPr>
          <w:rFonts w:eastAsia="Times New Roman"/>
          <w:sz w:val="24"/>
          <w:szCs w:val="24"/>
          <w:lang w:eastAsia="zh-CN"/>
        </w:rPr>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32, 52</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xml:space="preserve">. Therefore, since both </w:t>
      </w:r>
      <w:r w:rsidR="005719CC" w:rsidRPr="00E54765">
        <w:rPr>
          <w:rFonts w:eastAsia="Times New Roman"/>
          <w:sz w:val="24"/>
          <w:szCs w:val="24"/>
          <w:lang w:eastAsia="zh-CN"/>
        </w:rPr>
        <w:t>H</w:t>
      </w:r>
      <w:r w:rsidR="005719CC" w:rsidRPr="00E54765">
        <w:rPr>
          <w:rFonts w:eastAsia="Times New Roman"/>
          <w:sz w:val="24"/>
          <w:szCs w:val="24"/>
          <w:vertAlign w:val="subscript"/>
          <w:lang w:eastAsia="zh-CN"/>
        </w:rPr>
        <w:t>2</w:t>
      </w:r>
      <w:r w:rsidR="005719CC" w:rsidRPr="00E54765">
        <w:rPr>
          <w:rFonts w:eastAsia="Times New Roman"/>
          <w:sz w:val="24"/>
          <w:szCs w:val="24"/>
          <w:lang w:eastAsia="zh-CN"/>
        </w:rPr>
        <w:t>O</w:t>
      </w:r>
      <w:r w:rsidR="005719CC" w:rsidRPr="00EA3A30">
        <w:rPr>
          <w:rFonts w:eastAsia="Times New Roman"/>
          <w:sz w:val="24"/>
          <w:szCs w:val="24"/>
          <w:lang w:eastAsia="zh-CN"/>
        </w:rPr>
        <w:t xml:space="preserve"> </w:t>
      </w:r>
      <w:r w:rsidR="00FA5D1B" w:rsidRPr="00EA3A30">
        <w:rPr>
          <w:rFonts w:eastAsia="Times New Roman"/>
          <w:sz w:val="24"/>
          <w:szCs w:val="24"/>
          <w:lang w:eastAsia="zh-CN"/>
        </w:rPr>
        <w:t xml:space="preserve">and </w:t>
      </w:r>
      <w:r w:rsidR="005719CC" w:rsidRPr="00E54765">
        <w:rPr>
          <w:rFonts w:eastAsia="Times New Roman"/>
          <w:sz w:val="24"/>
          <w:szCs w:val="24"/>
          <w:lang w:eastAsia="zh-CN"/>
        </w:rPr>
        <w:t>O</w:t>
      </w:r>
      <w:r w:rsidR="005719CC" w:rsidRPr="00E54765">
        <w:rPr>
          <w:rFonts w:eastAsia="Times New Roman"/>
          <w:sz w:val="24"/>
          <w:szCs w:val="24"/>
          <w:vertAlign w:val="subscript"/>
          <w:lang w:eastAsia="zh-CN"/>
        </w:rPr>
        <w:t>2</w:t>
      </w:r>
      <w:r w:rsidR="005719CC" w:rsidRPr="00EA3A30">
        <w:rPr>
          <w:rFonts w:eastAsia="Times New Roman"/>
          <w:sz w:val="24"/>
          <w:szCs w:val="24"/>
          <w:lang w:eastAsia="zh-CN"/>
        </w:rPr>
        <w:t xml:space="preserve"> </w:t>
      </w:r>
      <w:r w:rsidR="00FA5D1B" w:rsidRPr="00EA3A30">
        <w:rPr>
          <w:rFonts w:eastAsia="Times New Roman"/>
          <w:sz w:val="24"/>
          <w:szCs w:val="24"/>
          <w:lang w:eastAsia="zh-CN"/>
        </w:rPr>
        <w:t xml:space="preserve">are present toward </w:t>
      </w:r>
      <w:r w:rsidR="00FA5D1B" w:rsidRPr="00EA3A30">
        <w:rPr>
          <w:rFonts w:eastAsia="Times New Roman"/>
          <w:i/>
          <w:sz w:val="24"/>
          <w:szCs w:val="24"/>
          <w:lang w:eastAsia="zh-CN"/>
        </w:rPr>
        <w:t>ρ</w:t>
      </w:r>
      <w:r w:rsidR="00FA5D1B" w:rsidRPr="00EA3A30">
        <w:rPr>
          <w:rFonts w:eastAsia="Times New Roman"/>
          <w:sz w:val="24"/>
          <w:szCs w:val="24"/>
          <w:lang w:eastAsia="zh-CN"/>
        </w:rPr>
        <w:t xml:space="preserve"> </w:t>
      </w:r>
      <w:proofErr w:type="spellStart"/>
      <w:r w:rsidR="00FA5D1B" w:rsidRPr="00EA3A30">
        <w:rPr>
          <w:rFonts w:eastAsia="Times New Roman"/>
          <w:sz w:val="24"/>
          <w:szCs w:val="24"/>
          <w:lang w:eastAsia="zh-CN"/>
        </w:rPr>
        <w:t>Oph</w:t>
      </w:r>
      <w:proofErr w:type="spellEnd"/>
      <w:r w:rsidR="00FA5D1B" w:rsidRPr="00EA3A30">
        <w:rPr>
          <w:rFonts w:eastAsia="Times New Roman"/>
          <w:sz w:val="24"/>
          <w:szCs w:val="24"/>
          <w:lang w:eastAsia="zh-CN"/>
        </w:rPr>
        <w:t xml:space="preserve"> A and the co-products</w:t>
      </w:r>
      <w:r w:rsidR="005719CC" w:rsidRPr="00EA3A30">
        <w:rPr>
          <w:rFonts w:eastAsia="Times New Roman"/>
          <w:sz w:val="24"/>
          <w:szCs w:val="24"/>
          <w:lang w:eastAsia="zh-CN"/>
        </w:rPr>
        <w:t xml:space="preserve"> </w:t>
      </w:r>
      <w:r w:rsidR="005719CC" w:rsidRPr="00E54765">
        <w:rPr>
          <w:rFonts w:eastAsia="Times New Roman"/>
          <w:sz w:val="24"/>
          <w:szCs w:val="24"/>
          <w:lang w:eastAsia="zh-CN"/>
        </w:rPr>
        <w:t>HOO</w:t>
      </w:r>
      <w:r w:rsidR="005719CC" w:rsidRPr="00EA3A30">
        <w:rPr>
          <w:rFonts w:eastAsia="Times New Roman"/>
          <w:sz w:val="24"/>
          <w:szCs w:val="24"/>
          <w:lang w:eastAsia="zh-CN"/>
        </w:rPr>
        <w:t xml:space="preserve"> </w:t>
      </w:r>
      <w:r w:rsidR="00FA5D1B" w:rsidRPr="00EA3A30">
        <w:rPr>
          <w:rFonts w:eastAsia="Times New Roman"/>
          <w:sz w:val="24"/>
          <w:szCs w:val="24"/>
          <w:lang w:eastAsia="zh-CN"/>
        </w:rPr>
        <w:t xml:space="preserve">and </w:t>
      </w:r>
      <w:r w:rsidR="005719CC" w:rsidRPr="00E54765">
        <w:rPr>
          <w:rFonts w:eastAsia="Times New Roman"/>
          <w:sz w:val="24"/>
          <w:szCs w:val="24"/>
          <w:lang w:eastAsia="zh-CN"/>
        </w:rPr>
        <w:t>HOOH</w:t>
      </w:r>
      <w:r w:rsidR="00FA5D1B" w:rsidRPr="00EA3A30">
        <w:rPr>
          <w:rFonts w:eastAsia="Times New Roman"/>
          <w:sz w:val="24"/>
          <w:szCs w:val="24"/>
          <w:lang w:eastAsia="zh-CN"/>
        </w:rPr>
        <w:t xml:space="preserve"> have been also detected, </w:t>
      </w:r>
      <w:r w:rsidR="005719CC" w:rsidRPr="00E54765">
        <w:rPr>
          <w:rFonts w:eastAsia="Times New Roman"/>
          <w:bCs/>
          <w:sz w:val="24"/>
          <w:szCs w:val="24"/>
          <w:lang w:eastAsia="zh-CN"/>
        </w:rPr>
        <w:t>HOOOH</w:t>
      </w:r>
      <w:r w:rsidR="005719CC" w:rsidRPr="00EA3A30">
        <w:rPr>
          <w:rFonts w:eastAsia="Times New Roman"/>
          <w:sz w:val="24"/>
          <w:szCs w:val="24"/>
          <w:lang w:eastAsia="zh-CN"/>
        </w:rPr>
        <w:t xml:space="preserve"> </w:t>
      </w:r>
      <w:r w:rsidR="00FA5D1B" w:rsidRPr="00EA3A30">
        <w:rPr>
          <w:rFonts w:eastAsia="Times New Roman"/>
          <w:sz w:val="24"/>
          <w:szCs w:val="24"/>
          <w:lang w:eastAsia="zh-CN"/>
        </w:rPr>
        <w:t xml:space="preserve">should be existing after formation and sublimation from icy grains. On the other side, the abundance ratios of </w:t>
      </w:r>
      <w:r w:rsidR="00C20183" w:rsidRPr="00E54765">
        <w:rPr>
          <w:rFonts w:eastAsia="Times New Roman"/>
          <w:sz w:val="24"/>
          <w:szCs w:val="24"/>
          <w:lang w:eastAsia="zh-CN"/>
        </w:rPr>
        <w:t>HOO</w:t>
      </w:r>
      <w:r w:rsidR="00FA5D1B" w:rsidRPr="00EA3A30">
        <w:rPr>
          <w:rFonts w:eastAsia="Times New Roman"/>
          <w:i/>
          <w:sz w:val="24"/>
          <w:szCs w:val="24"/>
          <w:lang w:eastAsia="zh-CN"/>
        </w:rPr>
        <w:t xml:space="preserve"> </w:t>
      </w:r>
      <w:r w:rsidR="00FA5D1B" w:rsidRPr="00EA3A30">
        <w:rPr>
          <w:rFonts w:eastAsia="Times New Roman"/>
          <w:sz w:val="24"/>
          <w:szCs w:val="24"/>
          <w:lang w:eastAsia="zh-CN"/>
        </w:rPr>
        <w:t xml:space="preserve">and </w:t>
      </w:r>
      <w:r w:rsidR="00C20183" w:rsidRPr="00E54765">
        <w:rPr>
          <w:rFonts w:eastAsia="Times New Roman"/>
          <w:sz w:val="24"/>
          <w:szCs w:val="24"/>
          <w:lang w:eastAsia="zh-CN"/>
        </w:rPr>
        <w:t>HOOH</w:t>
      </w:r>
      <w:r w:rsidR="00FA5D1B" w:rsidRPr="00EA3A30">
        <w:rPr>
          <w:rFonts w:eastAsia="Times New Roman"/>
          <w:sz w:val="24"/>
          <w:szCs w:val="24"/>
          <w:lang w:eastAsia="zh-CN"/>
        </w:rPr>
        <w:t xml:space="preserve"> versus 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in the coma of comet 67P/</w:t>
      </w:r>
      <w:proofErr w:type="spellStart"/>
      <w:r w:rsidR="00FA5D1B" w:rsidRPr="00EA3A30">
        <w:rPr>
          <w:rFonts w:eastAsia="Times New Roman"/>
          <w:sz w:val="24"/>
          <w:szCs w:val="24"/>
          <w:lang w:eastAsia="zh-CN"/>
        </w:rPr>
        <w:t>Churyumov</w:t>
      </w:r>
      <w:proofErr w:type="spellEnd"/>
      <w:r w:rsidR="00FA5D1B" w:rsidRPr="00EA3A30">
        <w:rPr>
          <w:rFonts w:eastAsia="Times New Roman"/>
          <w:sz w:val="24"/>
          <w:szCs w:val="24"/>
          <w:lang w:eastAsia="zh-CN"/>
        </w:rPr>
        <w:t>–</w:t>
      </w:r>
      <w:proofErr w:type="spellStart"/>
      <w:r w:rsidR="00FA5D1B" w:rsidRPr="00EA3A30">
        <w:rPr>
          <w:rFonts w:eastAsia="Times New Roman"/>
          <w:sz w:val="24"/>
          <w:szCs w:val="24"/>
          <w:lang w:eastAsia="zh-CN"/>
        </w:rPr>
        <w:t>Gerasimenko</w:t>
      </w:r>
      <w:proofErr w:type="spellEnd"/>
      <w:r w:rsidR="00FA5D1B" w:rsidRPr="00EA3A30" w:rsidDel="00DD3CC7">
        <w:rPr>
          <w:rFonts w:eastAsia="Times New Roman"/>
          <w:sz w:val="24"/>
          <w:szCs w:val="24"/>
          <w:lang w:eastAsia="zh-CN"/>
        </w:rPr>
        <w:t xml:space="preserve"> </w:t>
      </w:r>
      <w:r w:rsidR="00FA5D1B" w:rsidRPr="00EA3A30">
        <w:rPr>
          <w:rFonts w:eastAsia="Times New Roman"/>
          <w:sz w:val="24"/>
          <w:szCs w:val="24"/>
          <w:lang w:eastAsia="zh-CN"/>
        </w:rPr>
        <w:t xml:space="preserve">as determined by ROSINA-DFMS are very close </w:t>
      </w:r>
      <w:r w:rsidR="00670135" w:rsidRPr="00E54765">
        <w:rPr>
          <w:rFonts w:eastAsia="Times New Roman"/>
          <w:sz w:val="24"/>
          <w:szCs w:val="24"/>
          <w:lang w:eastAsia="zh-CN"/>
        </w:rPr>
        <w:t>to</w:t>
      </w:r>
      <w:r w:rsidR="00670135" w:rsidRPr="00EA3A30">
        <w:rPr>
          <w:rFonts w:eastAsia="Times New Roman"/>
          <w:sz w:val="24"/>
          <w:szCs w:val="24"/>
          <w:lang w:eastAsia="zh-CN"/>
        </w:rPr>
        <w:t xml:space="preserve"> </w:t>
      </w:r>
      <w:r w:rsidR="00FA5D1B" w:rsidRPr="00EA3A30">
        <w:rPr>
          <w:rFonts w:eastAsia="Times New Roman"/>
          <w:sz w:val="24"/>
          <w:szCs w:val="24"/>
          <w:lang w:eastAsia="zh-CN"/>
        </w:rPr>
        <w:t>those interstellar</w:t>
      </w:r>
      <w:r w:rsidR="00FA5D1B" w:rsidRPr="00EA3A30" w:rsidDel="00DD3CC7">
        <w:rPr>
          <w:rFonts w:eastAsia="Times New Roman"/>
          <w:sz w:val="24"/>
          <w:szCs w:val="24"/>
          <w:lang w:eastAsia="zh-CN"/>
        </w:rPr>
        <w:t xml:space="preserve"> </w:t>
      </w:r>
      <w:r w:rsidR="00FA5D1B" w:rsidRPr="00EA3A30">
        <w:rPr>
          <w:rFonts w:eastAsia="Times New Roman"/>
          <w:sz w:val="24"/>
          <w:szCs w:val="24"/>
          <w:lang w:eastAsia="zh-CN"/>
        </w:rPr>
        <w:t>ones</w:t>
      </w:r>
      <w:r w:rsidR="00EC6082"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&lt;EndNote&gt;&lt;Cite&gt;&lt;Author&gt;Bieler&lt;/Author&gt;&lt;Year&gt;2015&lt;/Year&gt;&lt;RecNum&gt;498&lt;/RecNum&gt;&lt;DisplayText&gt;(&lt;style face="italic"&gt;53&lt;/style&gt;)&lt;/DisplayText&gt;&lt;record&gt;&lt;rec-number&gt;498&lt;/rec-number&gt;&lt;foreign-keys&gt;&lt;key app="EN" db-id="tvsrppr53faptsedessxd2smx5vw99pw2f9p" timestamp="1724394620" guid="9c23f54f-3c92-45d7-a1bd-4da59cde2825"&gt;498&lt;/key&gt;&lt;/foreign-keys&gt;&lt;ref-type name="Journal Article"&gt;17&lt;/ref-type&gt;&lt;contributors&gt;&lt;authors&gt;&lt;author&gt;Bieler, Andre&lt;/author&gt;&lt;author&gt;Altwegg, Kathrin&lt;/author&gt;&lt;author&gt;Balsiger, Hans&lt;/author&gt;&lt;author&gt;Bar-Nun, Akiva&lt;/author&gt;&lt;author&gt;Berthelier, J-J&lt;/author&gt;&lt;author&gt;Bochsler, Peter&lt;/author&gt;&lt;author&gt;Briois, Christelle&lt;/author&gt;&lt;author&gt;Calmonte, Ursina&lt;/author&gt;&lt;author&gt;Combi, M&lt;/author&gt;&lt;author&gt;De Keyser, J&lt;/author&gt;&lt;/authors&gt;&lt;/contributors&gt;&lt;titles&gt;&lt;title&gt;Abundant molecular oxygen in the coma of comet 67P/Churyumov–Gerasimenko&lt;/title&gt;&lt;secondary-title&gt;Nature&lt;/secondary-title&gt;&lt;/titles&gt;&lt;periodical&gt;&lt;full-title&gt;Nature&lt;/full-title&gt;&lt;/periodical&gt;&lt;pages&gt;678-681&lt;/pages&gt;&lt;volume&gt;526&lt;/volume&gt;&lt;number&gt;7575&lt;/number&gt;&lt;dates&gt;&lt;year&gt;2015&lt;/year&gt;&lt;/dates&gt;&lt;isbn&gt;0028-0836&lt;/isbn&gt;&lt;urls&gt;&lt;/urls&gt;&lt;/record&gt;&lt;/Cite&gt;&lt;/EndNote&gt;</w:instrText>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53</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xml:space="preserve">. </w:t>
      </w:r>
      <w:r w:rsidR="00FA5D1B" w:rsidRPr="00E54765">
        <w:rPr>
          <w:rFonts w:eastAsia="Times New Roman"/>
          <w:sz w:val="24"/>
          <w:szCs w:val="24"/>
          <w:lang w:eastAsia="zh-CN"/>
        </w:rPr>
        <w:t xml:space="preserve">The </w:t>
      </w:r>
      <w:r w:rsidR="00FA5D1B" w:rsidRPr="00E54765">
        <w:rPr>
          <w:rFonts w:eastAsia="Times New Roman"/>
          <w:i/>
          <w:sz w:val="24"/>
          <w:szCs w:val="24"/>
          <w:lang w:eastAsia="zh-CN"/>
        </w:rPr>
        <w:t>in situ</w:t>
      </w:r>
      <w:r w:rsidR="00FA5D1B" w:rsidRPr="00E54765">
        <w:rPr>
          <w:rFonts w:eastAsia="Times New Roman"/>
          <w:sz w:val="24"/>
          <w:szCs w:val="24"/>
          <w:lang w:eastAsia="zh-CN"/>
        </w:rPr>
        <w:t xml:space="preserve"> measurement revealed local abundances of O</w:t>
      </w:r>
      <w:r w:rsidR="00FA5D1B" w:rsidRPr="00E54765">
        <w:rPr>
          <w:rFonts w:eastAsia="Times New Roman"/>
          <w:sz w:val="24"/>
          <w:szCs w:val="24"/>
          <w:vertAlign w:val="subscript"/>
          <w:lang w:eastAsia="zh-CN"/>
        </w:rPr>
        <w:t>2</w:t>
      </w:r>
      <w:r w:rsidR="00FA5D1B" w:rsidRPr="00E54765">
        <w:rPr>
          <w:rFonts w:eastAsia="Times New Roman"/>
          <w:sz w:val="24"/>
          <w:szCs w:val="24"/>
          <w:lang w:eastAsia="zh-CN"/>
        </w:rPr>
        <w:t xml:space="preserve"> relative to H</w:t>
      </w:r>
      <w:r w:rsidR="00FA5D1B" w:rsidRPr="00E54765">
        <w:rPr>
          <w:rFonts w:eastAsia="Times New Roman"/>
          <w:sz w:val="24"/>
          <w:szCs w:val="24"/>
          <w:vertAlign w:val="subscript"/>
          <w:lang w:eastAsia="zh-CN"/>
        </w:rPr>
        <w:t>2</w:t>
      </w:r>
      <w:r w:rsidR="00FA5D1B" w:rsidRPr="00E54765">
        <w:rPr>
          <w:rFonts w:eastAsia="Times New Roman"/>
          <w:sz w:val="24"/>
          <w:szCs w:val="24"/>
          <w:lang w:eastAsia="zh-CN"/>
        </w:rPr>
        <w:t>O</w:t>
      </w:r>
      <w:r w:rsidR="00FA5D1B" w:rsidRPr="00E54765" w:rsidDel="00B1645A">
        <w:rPr>
          <w:rFonts w:eastAsia="Times New Roman"/>
          <w:sz w:val="24"/>
          <w:szCs w:val="24"/>
          <w:lang w:eastAsia="zh-CN"/>
        </w:rPr>
        <w:t xml:space="preserve"> </w:t>
      </w:r>
      <w:r w:rsidR="00670135" w:rsidRPr="00E54765">
        <w:rPr>
          <w:rFonts w:eastAsia="Times New Roman"/>
          <w:sz w:val="24"/>
          <w:szCs w:val="24"/>
          <w:lang w:eastAsia="zh-CN"/>
        </w:rPr>
        <w:t>ranging</w:t>
      </w:r>
      <w:r w:rsidR="00670135" w:rsidRPr="00EA3A30">
        <w:rPr>
          <w:rFonts w:eastAsia="Times New Roman"/>
          <w:sz w:val="24"/>
          <w:szCs w:val="24"/>
          <w:lang w:eastAsia="zh-CN"/>
        </w:rPr>
        <w:t xml:space="preserve"> </w:t>
      </w:r>
      <w:r w:rsidR="00FA5D1B" w:rsidRPr="00EA3A30">
        <w:rPr>
          <w:rFonts w:eastAsia="Times New Roman"/>
          <w:sz w:val="24"/>
          <w:szCs w:val="24"/>
          <w:lang w:eastAsia="zh-CN"/>
        </w:rPr>
        <w:t>from 1% to 10%, suggesting that 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is chemically relevant to H</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O ice by radiolysis rather than CO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or CO ices</w:t>
      </w:r>
      <w:r w:rsidR="00EC6082"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&lt;EndNote&gt;&lt;Cite&gt;&lt;Author&gt;Luspay-Kuti&lt;/Author&gt;&lt;Year&gt;2022&lt;/Year&gt;&lt;RecNum&gt;525&lt;/RecNum&gt;&lt;DisplayText&gt;(&lt;style face="italic"&gt;35&lt;/style&gt;)&lt;/DisplayText&gt;&lt;record&gt;&lt;rec-number&gt;525&lt;/rec-number&gt;&lt;foreign-keys&gt;&lt;key app="EN" db-id="tvsrppr53faptsedessxd2smx5vw99pw2f9p" timestamp="1724394620" guid="5a650d73-59e9-4e0c-939e-5c4026b405d8"&gt;525&lt;/key&gt;&lt;/foreign-keys&gt;&lt;ref-type name="Journal Article"&gt;17&lt;/ref-type&gt;&lt;contributors&gt;&lt;authors&gt;&lt;author&gt;Luspay-Kuti, Adrienn&lt;/author&gt;&lt;author&gt;Mousis, Olivier&lt;/author&gt;&lt;author&gt;Pauzat, Françoise&lt;/author&gt;&lt;author&gt;Ozgurel, Ozge&lt;/author&gt;&lt;author&gt;Ellinger, Yves&lt;/author&gt;&lt;author&gt;Lunine, Jonathan I.&lt;/author&gt;&lt;author&gt;Fuselier, Stephen A.&lt;/author&gt;&lt;author&gt;Mandt, Kathleen E.&lt;/author&gt;&lt;author&gt;Trattner, Karlheinz J.&lt;/author&gt;&lt;author&gt;Petrinec, Steven M.&lt;/author&gt;&lt;/authors&gt;&lt;/contributors&gt;&lt;titles&gt;&lt;title&gt;Dual storage and release of molecular oxygen in comet 67P/Churyumov–Gerasimenko&lt;/title&gt;&lt;secondary-title&gt;Nature Astronomy&lt;/secondary-title&gt;&lt;/titles&gt;&lt;periodical&gt;&lt;full-title&gt;Nature Astronomy&lt;/full-title&gt;&lt;abbr-1&gt;Nat. Astron.&lt;/abbr-1&gt;&lt;/periodical&gt;&lt;pages&gt;724-730&lt;/pages&gt;&lt;volume&gt;6&lt;/volume&gt;&lt;number&gt;6&lt;/number&gt;&lt;dates&gt;&lt;year&gt;2022&lt;/year&gt;&lt;pub-dates&gt;&lt;date&gt;2022/06/01&lt;/date&gt;&lt;/pub-dates&gt;&lt;/dates&gt;&lt;isbn&gt;2397-3366&lt;/isbn&gt;&lt;urls&gt;&lt;related-urls&gt;&lt;url&gt;https://doi.org/10.1038/s41550-022-01614-1&lt;/url&gt;&lt;/related-urls&gt;&lt;/urls&gt;&lt;electronic-resource-num&gt;10.1038/s41550-022-01614-1&lt;/electronic-resource-num&gt;&lt;/record&gt;&lt;/Cite&gt;&lt;/EndNote&gt;</w:instrText>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35</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Therefore, astrophysical H</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O–O</w:t>
      </w:r>
      <w:r w:rsidR="00FA5D1B" w:rsidRPr="00EA3A30">
        <w:rPr>
          <w:rFonts w:eastAsia="Times New Roman"/>
          <w:sz w:val="24"/>
          <w:szCs w:val="24"/>
          <w:vertAlign w:val="subscript"/>
          <w:lang w:eastAsia="zh-CN"/>
        </w:rPr>
        <w:t>2</w:t>
      </w:r>
      <w:r w:rsidR="00FA5D1B" w:rsidRPr="00EA3A30">
        <w:rPr>
          <w:rFonts w:eastAsia="Times New Roman"/>
          <w:sz w:val="24"/>
          <w:szCs w:val="24"/>
          <w:lang w:eastAsia="zh-CN"/>
        </w:rPr>
        <w:t xml:space="preserve"> ice</w:t>
      </w:r>
      <w:r w:rsidR="00670135" w:rsidRPr="00EA3A30">
        <w:rPr>
          <w:rFonts w:eastAsia="Times New Roman"/>
          <w:sz w:val="24"/>
          <w:szCs w:val="24"/>
          <w:lang w:eastAsia="zh-CN"/>
        </w:rPr>
        <w:t>s</w:t>
      </w:r>
      <w:r w:rsidR="00FA5D1B" w:rsidRPr="00EA3A30">
        <w:rPr>
          <w:rFonts w:eastAsia="Times New Roman"/>
          <w:sz w:val="24"/>
          <w:szCs w:val="24"/>
          <w:lang w:eastAsia="zh-CN"/>
        </w:rPr>
        <w:t xml:space="preserve"> under the exposure of GCRs can be regarded as chemical and energetic sources in producing oxidizing agents including </w:t>
      </w:r>
      <w:r w:rsidR="00C20183" w:rsidRPr="00E54765">
        <w:rPr>
          <w:rFonts w:eastAsia="Times New Roman"/>
          <w:sz w:val="24"/>
          <w:szCs w:val="24"/>
          <w:lang w:eastAsia="zh-CN"/>
        </w:rPr>
        <w:t>HOOOH</w:t>
      </w:r>
      <w:r w:rsidR="00FA5D1B" w:rsidRPr="00EA3A30">
        <w:rPr>
          <w:rFonts w:eastAsia="Times New Roman"/>
          <w:sz w:val="24"/>
          <w:szCs w:val="24"/>
          <w:lang w:eastAsia="zh-CN"/>
        </w:rPr>
        <w:t xml:space="preserve">, </w:t>
      </w:r>
      <w:r w:rsidR="00C20183" w:rsidRPr="00E54765">
        <w:rPr>
          <w:rFonts w:eastAsia="Times New Roman"/>
          <w:sz w:val="24"/>
          <w:szCs w:val="24"/>
          <w:lang w:eastAsia="zh-CN"/>
        </w:rPr>
        <w:t>HOOH</w:t>
      </w:r>
      <w:r w:rsidR="00FA5D1B" w:rsidRPr="00EA3A30">
        <w:rPr>
          <w:rFonts w:eastAsia="Times New Roman"/>
          <w:sz w:val="24"/>
          <w:szCs w:val="24"/>
          <w:lang w:eastAsia="zh-CN"/>
        </w:rPr>
        <w:t xml:space="preserve">, </w:t>
      </w:r>
      <w:r w:rsidR="00C20183" w:rsidRPr="00E54765">
        <w:rPr>
          <w:rFonts w:eastAsia="Times New Roman"/>
          <w:sz w:val="24"/>
          <w:szCs w:val="24"/>
          <w:lang w:eastAsia="zh-CN"/>
        </w:rPr>
        <w:t>HOO</w:t>
      </w:r>
      <w:r w:rsidR="00FA5D1B" w:rsidRPr="00EA3A30">
        <w:rPr>
          <w:rFonts w:eastAsia="Times New Roman"/>
          <w:sz w:val="24"/>
          <w:szCs w:val="24"/>
          <w:lang w:eastAsia="zh-CN"/>
        </w:rPr>
        <w:t>, and O</w:t>
      </w:r>
      <w:r w:rsidR="00FA5D1B" w:rsidRPr="00EA3A30">
        <w:rPr>
          <w:rFonts w:eastAsia="Times New Roman"/>
          <w:sz w:val="24"/>
          <w:szCs w:val="24"/>
          <w:vertAlign w:val="subscript"/>
          <w:lang w:eastAsia="zh-CN"/>
        </w:rPr>
        <w:t>3</w:t>
      </w:r>
      <w:r w:rsidR="00FA5D1B" w:rsidRPr="00EA3A30">
        <w:rPr>
          <w:rFonts w:eastAsia="Times New Roman"/>
          <w:sz w:val="24"/>
          <w:szCs w:val="24"/>
          <w:lang w:eastAsia="zh-CN"/>
        </w:rPr>
        <w:t xml:space="preserve"> relevant to the extraterrestrial origin of life in deep space and in the outer Solar System. It is interesting to note that the rotational frequency of </w:t>
      </w:r>
      <w:r w:rsidR="00FA5D1B" w:rsidRPr="00EA3A30">
        <w:rPr>
          <w:rFonts w:eastAsia="Times New Roman"/>
          <w:i/>
          <w:sz w:val="24"/>
          <w:szCs w:val="24"/>
          <w:lang w:eastAsia="zh-CN"/>
        </w:rPr>
        <w:t>trans</w:t>
      </w:r>
      <w:r w:rsidR="00C20183" w:rsidRPr="00EA3A30">
        <w:rPr>
          <w:rFonts w:eastAsia="Times New Roman"/>
          <w:sz w:val="24"/>
          <w:szCs w:val="24"/>
          <w:lang w:eastAsia="zh-CN"/>
        </w:rPr>
        <w:t>-</w:t>
      </w:r>
      <w:r w:rsidR="00C20183" w:rsidRPr="00E54765">
        <w:rPr>
          <w:rFonts w:eastAsia="Times New Roman"/>
          <w:sz w:val="24"/>
          <w:szCs w:val="24"/>
          <w:lang w:eastAsia="zh-CN"/>
        </w:rPr>
        <w:t>HOOOH</w:t>
      </w:r>
      <w:r w:rsidR="00FA5D1B" w:rsidRPr="00EA3A30">
        <w:rPr>
          <w:rFonts w:eastAsia="Times New Roman"/>
          <w:sz w:val="24"/>
          <w:szCs w:val="24"/>
          <w:lang w:eastAsia="zh-CN"/>
        </w:rPr>
        <w:t xml:space="preserve"> (20838.6 MHz)</w:t>
      </w:r>
      <w:r w:rsidR="00EC6082"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&lt;EndNote&gt;&lt;Cite&gt;&lt;Author&gt;Suma&lt;/Author&gt;&lt;Year&gt;2005&lt;/Year&gt;&lt;RecNum&gt;468&lt;/RecNum&gt;&lt;DisplayText&gt;(&lt;style face="italic"&gt;21&lt;/style&gt;)&lt;/DisplayText&gt;&lt;record&gt;&lt;rec-number&gt;468&lt;/rec-number&gt;&lt;foreign-keys&gt;&lt;key app="EN" db-id="tvsrppr53faptsedessxd2smx5vw99pw2f9p" timestamp="1724394620" guid="84fc01b6-8856-4138-b07f-72d51e4488ea"&gt;468&lt;/key&gt;&lt;/foreign-keys&gt;&lt;ref-type name="Journal Article"&gt;17&lt;/ref-type&gt;&lt;contributors&gt;&lt;authors&gt;&lt;author&gt;Suma, Kohsuke&lt;/author&gt;&lt;author&gt;Sumiyoshi, Yoshihiro&lt;/author&gt;&lt;author&gt;Endo, Yasuki&lt;/author&gt;&lt;/authors&gt;&lt;/contributors&gt;&lt;titles&gt;&lt;title&gt;The rotational spectrum and structure of HOOOH&lt;/title&gt;&lt;secondary-title&gt;Journal of the American Chemical Society&lt;/secondary-title&gt;&lt;/titles&gt;&lt;periodical&gt;&lt;full-title&gt;Journal of the American Chemical Society&lt;/full-title&gt;&lt;abbr-1&gt;J. Am. Chem. Soc.&lt;/abbr-1&gt;&lt;/periodical&gt;&lt;pages&gt;14998-14999&lt;/pages&gt;&lt;volume&gt;127&lt;/volume&gt;&lt;number&gt;43&lt;/number&gt;&lt;dates&gt;&lt;year&gt;2005&lt;/year&gt;&lt;/dates&gt;&lt;isbn&gt;0002-7863&lt;/isbn&gt;&lt;urls&gt;&lt;/urls&gt;&lt;/record&gt;&lt;/Cite&gt;&lt;/EndNote&gt;</w:instrText>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21</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xml:space="preserve"> is potentially linked to the unidentified line (20838.2 MHz) observed in the W51 region</w:t>
      </w:r>
      <w:r w:rsidR="00EC6082" w:rsidRPr="00EA3A30">
        <w:rPr>
          <w:rFonts w:eastAsia="Times New Roman"/>
          <w:sz w:val="24"/>
          <w:szCs w:val="24"/>
          <w:lang w:eastAsia="zh-CN"/>
        </w:rPr>
        <w:t xml:space="preserve"> </w:t>
      </w:r>
      <w:r w:rsidR="00FA5D1B" w:rsidRPr="00E54765">
        <w:rPr>
          <w:rFonts w:eastAsia="Times New Roman"/>
          <w:sz w:val="24"/>
          <w:szCs w:val="24"/>
          <w:lang w:eastAsia="zh-CN"/>
        </w:rPr>
        <w:fldChar w:fldCharType="begin"/>
      </w:r>
      <w:r w:rsidR="00944C98" w:rsidRPr="00EA3A30">
        <w:rPr>
          <w:rFonts w:eastAsia="Times New Roman"/>
          <w:sz w:val="24"/>
          <w:szCs w:val="24"/>
          <w:lang w:eastAsia="zh-CN"/>
        </w:rPr>
        <w:instrText xml:space="preserve"> ADDIN EN.CITE &lt;EndNote&gt;&lt;Cite&gt;&lt;Author&gt;Bell&lt;/Author&gt;&lt;Year&gt;1993&lt;/Year&gt;&lt;RecNum&gt;423&lt;/RecNum&gt;&lt;DisplayText&gt;(&lt;style face="italic"&gt;54&lt;/style&gt;)&lt;/DisplayText&gt;&lt;record&gt;&lt;rec-number&gt;423&lt;/rec-number&gt;&lt;foreign-keys&gt;&lt;key app="EN" db-id="tvsrppr53faptsedessxd2smx5vw99pw2f9p" timestamp="1724394620" guid="1711ddc5-bac8-4b6c-8dc8-916f3b7ba71e"&gt;423&lt;/key&gt;&lt;/foreign-keys&gt;&lt;ref-type name="Journal Article"&gt;17&lt;/ref-type&gt;&lt;contributors&gt;&lt;authors&gt;&lt;author&gt;Bell, MB&lt;/author&gt;&lt;author&gt;Avery, LW&lt;/author&gt;&lt;author&gt;Watson, JKG&lt;/author&gt;&lt;/authors&gt;&lt;/contributors&gt;&lt;titles&gt;&lt;title&gt;A spectral-line survey of W51 from 17.6 to 22.0 GHz&lt;/title&gt;&lt;secondary-title&gt;The Astrophysical Journal Supplement Series&lt;/secondary-title&gt;&lt;/titles&gt;&lt;periodical&gt;&lt;full-title&gt;The Astrophysical Journal Supplement Series&lt;/full-title&gt;&lt;abbr-1&gt;Astrophys. J. Suppl. Ser.&lt;/abbr-1&gt;&lt;/periodical&gt;&lt;pages&gt;211-233&lt;/pages&gt;&lt;volume&gt;86&lt;/volume&gt;&lt;dates&gt;&lt;year&gt;1993&lt;/year&gt;&lt;/dates&gt;&lt;isbn&gt;0067-0049&lt;/isbn&gt;&lt;urls&gt;&lt;/urls&gt;&lt;/record&gt;&lt;/Cite&gt;&lt;/EndNote&gt;</w:instrText>
      </w:r>
      <w:r w:rsidR="00FA5D1B" w:rsidRPr="00E54765">
        <w:rPr>
          <w:rFonts w:eastAsia="Times New Roman"/>
          <w:sz w:val="24"/>
          <w:szCs w:val="24"/>
          <w:lang w:eastAsia="zh-CN"/>
        </w:rPr>
        <w:fldChar w:fldCharType="separate"/>
      </w:r>
      <w:r w:rsidR="00944C98" w:rsidRPr="00EA3A30">
        <w:rPr>
          <w:rFonts w:eastAsia="Times New Roman"/>
          <w:noProof/>
          <w:sz w:val="24"/>
          <w:szCs w:val="24"/>
          <w:lang w:eastAsia="zh-CN"/>
        </w:rPr>
        <w:t>(</w:t>
      </w:r>
      <w:r w:rsidR="00944C98" w:rsidRPr="00EA3A30">
        <w:rPr>
          <w:rFonts w:eastAsia="Times New Roman"/>
          <w:i/>
          <w:noProof/>
          <w:sz w:val="24"/>
          <w:szCs w:val="24"/>
          <w:lang w:eastAsia="zh-CN"/>
        </w:rPr>
        <w:t>54</w:t>
      </w:r>
      <w:r w:rsidR="00944C98" w:rsidRPr="00EA3A30">
        <w:rPr>
          <w:rFonts w:eastAsia="Times New Roman"/>
          <w:noProof/>
          <w:sz w:val="24"/>
          <w:szCs w:val="24"/>
          <w:lang w:eastAsia="zh-CN"/>
        </w:rPr>
        <w:t>)</w:t>
      </w:r>
      <w:r w:rsidR="00FA5D1B" w:rsidRPr="00E54765">
        <w:rPr>
          <w:rFonts w:eastAsia="Times New Roman"/>
          <w:sz w:val="24"/>
          <w:szCs w:val="24"/>
          <w:lang w:eastAsia="zh-CN"/>
        </w:rPr>
        <w:fldChar w:fldCharType="end"/>
      </w:r>
      <w:r w:rsidR="00FA5D1B" w:rsidRPr="00EA3A30">
        <w:rPr>
          <w:rFonts w:eastAsia="Times New Roman"/>
          <w:sz w:val="24"/>
          <w:szCs w:val="24"/>
          <w:lang w:eastAsia="zh-CN"/>
        </w:rPr>
        <w:t xml:space="preserve">, </w:t>
      </w:r>
      <w:r w:rsidR="00FA5D1B" w:rsidRPr="00E54765">
        <w:rPr>
          <w:rFonts w:eastAsia="Times New Roman"/>
          <w:sz w:val="24"/>
          <w:szCs w:val="24"/>
          <w:lang w:eastAsia="zh-CN"/>
        </w:rPr>
        <w:t>a massive molecular complex containing clusters of H</w:t>
      </w:r>
      <w:r w:rsidR="00FA5D1B" w:rsidRPr="00E54765">
        <w:rPr>
          <w:rFonts w:eastAsia="Times New Roman"/>
          <w:sz w:val="24"/>
          <w:szCs w:val="24"/>
          <w:vertAlign w:val="subscript"/>
          <w:lang w:eastAsia="zh-CN"/>
        </w:rPr>
        <w:t>2</w:t>
      </w:r>
      <w:r w:rsidR="00FA5D1B" w:rsidRPr="00E54765">
        <w:rPr>
          <w:rFonts w:eastAsia="Times New Roman"/>
          <w:sz w:val="24"/>
          <w:szCs w:val="24"/>
          <w:lang w:eastAsia="zh-CN"/>
        </w:rPr>
        <w:t>O masers</w:t>
      </w:r>
      <w:r w:rsidR="00FA5D1B" w:rsidRPr="00EA3A30">
        <w:rPr>
          <w:rFonts w:eastAsia="Times New Roman"/>
          <w:sz w:val="24"/>
          <w:szCs w:val="24"/>
          <w:lang w:eastAsia="zh-CN"/>
        </w:rPr>
        <w:t xml:space="preserve">. </w:t>
      </w:r>
    </w:p>
    <w:bookmarkEnd w:id="9"/>
    <w:bookmarkEnd w:id="13"/>
    <w:p w14:paraId="741A7EAB" w14:textId="6AEA1EA7" w:rsidR="008449E0" w:rsidRPr="00EA3A30" w:rsidRDefault="00FA5D1B" w:rsidP="008449E0">
      <w:pPr>
        <w:autoSpaceDE w:val="0"/>
        <w:autoSpaceDN w:val="0"/>
        <w:adjustRightInd w:val="0"/>
        <w:spacing w:after="240" w:line="360" w:lineRule="auto"/>
        <w:ind w:firstLine="288"/>
        <w:jc w:val="both"/>
        <w:rPr>
          <w:rFonts w:eastAsia="Times New Roman"/>
          <w:sz w:val="24"/>
          <w:szCs w:val="24"/>
        </w:rPr>
      </w:pPr>
      <w:r w:rsidRPr="00EA3A30">
        <w:rPr>
          <w:rFonts w:eastAsia="Times New Roman"/>
          <w:sz w:val="24"/>
          <w:szCs w:val="24"/>
        </w:rPr>
        <w:t xml:space="preserve">In conclusion, the present work provides compelling evidence on the identification of key oxidizing agents hydrogen trioxide </w:t>
      </w:r>
      <w:r w:rsidR="00C20183" w:rsidRPr="00EA3A30">
        <w:rPr>
          <w:rFonts w:eastAsia="Times New Roman"/>
          <w:sz w:val="24"/>
          <w:szCs w:val="24"/>
          <w:lang w:eastAsia="zh-CN"/>
        </w:rPr>
        <w:t>(</w:t>
      </w:r>
      <w:r w:rsidR="00C20183" w:rsidRPr="00E54765">
        <w:rPr>
          <w:rFonts w:eastAsia="Times New Roman"/>
          <w:sz w:val="24"/>
          <w:szCs w:val="24"/>
          <w:lang w:eastAsia="zh-CN"/>
        </w:rPr>
        <w:t>HOOOH</w:t>
      </w:r>
      <w:r w:rsidR="00C20183" w:rsidRPr="00EA3A30">
        <w:rPr>
          <w:rFonts w:eastAsia="Times New Roman"/>
          <w:sz w:val="24"/>
          <w:szCs w:val="24"/>
          <w:lang w:eastAsia="zh-CN"/>
        </w:rPr>
        <w:t>)</w:t>
      </w:r>
      <w:r w:rsidRPr="00EA3A30">
        <w:rPr>
          <w:rFonts w:eastAsia="Times New Roman"/>
          <w:sz w:val="24"/>
          <w:szCs w:val="24"/>
        </w:rPr>
        <w:t xml:space="preserve">, hydrogen peroxide </w:t>
      </w:r>
      <w:r w:rsidR="00C20183" w:rsidRPr="00EA3A30">
        <w:rPr>
          <w:rFonts w:eastAsia="Times New Roman"/>
          <w:sz w:val="24"/>
          <w:szCs w:val="24"/>
          <w:lang w:eastAsia="zh-CN"/>
        </w:rPr>
        <w:t>(</w:t>
      </w:r>
      <w:r w:rsidR="00C20183" w:rsidRPr="00E54765">
        <w:rPr>
          <w:rFonts w:eastAsia="Times New Roman"/>
          <w:sz w:val="24"/>
          <w:szCs w:val="24"/>
          <w:lang w:eastAsia="zh-CN"/>
        </w:rPr>
        <w:t>HOOH</w:t>
      </w:r>
      <w:r w:rsidR="00C20183" w:rsidRPr="00EA3A30">
        <w:rPr>
          <w:rFonts w:eastAsia="Times New Roman"/>
          <w:sz w:val="24"/>
          <w:szCs w:val="24"/>
          <w:lang w:eastAsia="zh-CN"/>
        </w:rPr>
        <w:t>)</w:t>
      </w:r>
      <w:r w:rsidRPr="00EA3A30">
        <w:rPr>
          <w:rFonts w:eastAsia="Times New Roman"/>
          <w:sz w:val="24"/>
          <w:szCs w:val="24"/>
        </w:rPr>
        <w:t xml:space="preserve">, hydroperoxyl </w:t>
      </w:r>
      <w:r w:rsidR="00C20183" w:rsidRPr="00EA3A30">
        <w:rPr>
          <w:rFonts w:eastAsia="Times New Roman"/>
          <w:sz w:val="24"/>
          <w:szCs w:val="24"/>
          <w:lang w:eastAsia="zh-CN"/>
        </w:rPr>
        <w:t>(</w:t>
      </w:r>
      <w:r w:rsidR="00C20183" w:rsidRPr="00E54765">
        <w:rPr>
          <w:rFonts w:eastAsia="Times New Roman"/>
          <w:sz w:val="24"/>
          <w:szCs w:val="24"/>
          <w:lang w:eastAsia="zh-CN"/>
        </w:rPr>
        <w:t>HOO</w:t>
      </w:r>
      <w:r w:rsidR="00C20183" w:rsidRPr="00EA3A30">
        <w:rPr>
          <w:rFonts w:eastAsia="Times New Roman"/>
          <w:sz w:val="24"/>
          <w:szCs w:val="24"/>
          <w:lang w:eastAsia="zh-CN"/>
        </w:rPr>
        <w:t>)</w:t>
      </w:r>
      <w:r w:rsidRPr="00EA3A30">
        <w:rPr>
          <w:rFonts w:eastAsia="Times New Roman"/>
          <w:sz w:val="24"/>
          <w:szCs w:val="24"/>
        </w:rPr>
        <w:t xml:space="preserve">, </w:t>
      </w:r>
      <w:r w:rsidRPr="00EA3A30">
        <w:rPr>
          <w:rFonts w:eastAsia="Times New Roman"/>
          <w:sz w:val="24"/>
          <w:szCs w:val="24"/>
        </w:rPr>
        <w:lastRenderedPageBreak/>
        <w:t>and ozone (O</w:t>
      </w:r>
      <w:r w:rsidRPr="00EA3A30">
        <w:rPr>
          <w:rFonts w:eastAsia="Times New Roman"/>
          <w:sz w:val="24"/>
          <w:szCs w:val="24"/>
          <w:vertAlign w:val="subscript"/>
        </w:rPr>
        <w:t>3</w:t>
      </w:r>
      <w:r w:rsidRPr="00EA3A30">
        <w:rPr>
          <w:rFonts w:eastAsia="Times New Roman"/>
          <w:sz w:val="24"/>
          <w:szCs w:val="24"/>
        </w:rPr>
        <w:t>) prepared in water–molecular oxygen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 analogs upon the exposure to ionizing radiation in form of proxies of </w:t>
      </w:r>
      <w:r w:rsidR="00987CF2" w:rsidRPr="00E54765">
        <w:rPr>
          <w:rFonts w:eastAsia="Times New Roman"/>
          <w:sz w:val="24"/>
          <w:szCs w:val="24"/>
        </w:rPr>
        <w:t>Galactic Cosmic Rays</w:t>
      </w:r>
      <w:r w:rsidRPr="00EA3A30">
        <w:rPr>
          <w:rFonts w:eastAsia="Times New Roman"/>
          <w:sz w:val="24"/>
          <w:szCs w:val="24"/>
        </w:rPr>
        <w:t>. Although</w:t>
      </w:r>
      <w:r w:rsidR="00C20183" w:rsidRPr="00EA3A30">
        <w:rPr>
          <w:rFonts w:eastAsia="Times New Roman"/>
          <w:sz w:val="24"/>
          <w:szCs w:val="24"/>
          <w:lang w:eastAsia="zh-CN"/>
        </w:rPr>
        <w:t xml:space="preserve"> </w:t>
      </w:r>
      <w:r w:rsidR="00C20183" w:rsidRPr="00E54765">
        <w:rPr>
          <w:rFonts w:eastAsia="Times New Roman"/>
          <w:sz w:val="24"/>
          <w:szCs w:val="24"/>
          <w:lang w:eastAsia="zh-CN"/>
        </w:rPr>
        <w:t>HOOOH</w:t>
      </w:r>
      <w:r w:rsidR="00C20183" w:rsidRPr="00EA3A30">
        <w:rPr>
          <w:rFonts w:eastAsia="Times New Roman"/>
          <w:sz w:val="24"/>
          <w:szCs w:val="24"/>
          <w:lang w:eastAsia="zh-CN"/>
        </w:rPr>
        <w:t xml:space="preserve"> </w:t>
      </w:r>
      <w:r w:rsidRPr="00EA3A30">
        <w:rPr>
          <w:rFonts w:eastAsia="Times New Roman"/>
          <w:sz w:val="24"/>
          <w:szCs w:val="24"/>
        </w:rPr>
        <w:t xml:space="preserve">has been studied extensively for more than one century, for the first time we demonstrate the formation and detection of </w:t>
      </w:r>
      <w:r w:rsidR="00C20183" w:rsidRPr="00E54765">
        <w:rPr>
          <w:rFonts w:eastAsia="Times New Roman"/>
          <w:sz w:val="24"/>
          <w:szCs w:val="24"/>
          <w:lang w:eastAsia="zh-CN"/>
        </w:rPr>
        <w:t>HOOOH</w:t>
      </w:r>
      <w:r w:rsidR="00C20183" w:rsidRPr="00EA3A30" w:rsidDel="00C20183">
        <w:rPr>
          <w:rFonts w:eastAsia="Times New Roman"/>
          <w:b/>
          <w:bCs/>
          <w:sz w:val="24"/>
          <w:szCs w:val="24"/>
        </w:rPr>
        <w:t xml:space="preserve"> </w:t>
      </w:r>
      <w:r w:rsidRPr="00EA3A30">
        <w:rPr>
          <w:rFonts w:eastAsia="Times New Roman"/>
          <w:sz w:val="24"/>
          <w:szCs w:val="24"/>
        </w:rPr>
        <w:t xml:space="preserve">in interstellar and Solar System analog ices exploiting state-of-the-art synchrotron vacuum ultraviolet photoionization </w:t>
      </w:r>
      <w:proofErr w:type="spellStart"/>
      <w:r w:rsidRPr="00EA3A30">
        <w:rPr>
          <w:rFonts w:eastAsia="Times New Roman"/>
          <w:sz w:val="24"/>
          <w:szCs w:val="24"/>
        </w:rPr>
        <w:t>reflectron</w:t>
      </w:r>
      <w:proofErr w:type="spellEnd"/>
      <w:r w:rsidRPr="00EA3A30">
        <w:rPr>
          <w:rFonts w:eastAsia="Times New Roman"/>
          <w:sz w:val="24"/>
          <w:szCs w:val="24"/>
        </w:rPr>
        <w:t xml:space="preserve"> time-of-flight mass spectrometry (SVUV-PI-</w:t>
      </w:r>
      <w:proofErr w:type="spellStart"/>
      <w:r w:rsidRPr="00EA3A30">
        <w:rPr>
          <w:rFonts w:eastAsia="Times New Roman"/>
          <w:sz w:val="24"/>
          <w:szCs w:val="24"/>
        </w:rPr>
        <w:t>ReTOF</w:t>
      </w:r>
      <w:proofErr w:type="spellEnd"/>
      <w:r w:rsidRPr="00EA3A30">
        <w:rPr>
          <w:rFonts w:eastAsia="Times New Roman"/>
          <w:sz w:val="24"/>
          <w:szCs w:val="24"/>
        </w:rPr>
        <w:t>-MS)</w:t>
      </w:r>
      <w:r w:rsidR="00DD5C18" w:rsidRPr="00EA3A30">
        <w:rPr>
          <w:rFonts w:eastAsia="Times New Roman"/>
          <w:sz w:val="24"/>
          <w:szCs w:val="24"/>
        </w:rPr>
        <w:t>,</w:t>
      </w:r>
      <w:r w:rsidRPr="00EA3A30">
        <w:rPr>
          <w:rFonts w:eastAsia="Times New Roman"/>
          <w:sz w:val="24"/>
          <w:szCs w:val="24"/>
        </w:rPr>
        <w:t xml:space="preserve"> in association with high-level quantum chemical calculations</w:t>
      </w:r>
      <w:r w:rsidR="009475C3">
        <w:rPr>
          <w:rFonts w:eastAsia="Times New Roman"/>
          <w:sz w:val="24"/>
          <w:szCs w:val="24"/>
        </w:rPr>
        <w:t>, quadrupole mass spectrometry</w:t>
      </w:r>
      <w:r w:rsidR="008F553C">
        <w:rPr>
          <w:rFonts w:eastAsia="Times New Roman"/>
          <w:sz w:val="24"/>
          <w:szCs w:val="24"/>
        </w:rPr>
        <w:t>,</w:t>
      </w:r>
      <w:r w:rsidRPr="00EA3A30">
        <w:rPr>
          <w:rFonts w:eastAsia="Times New Roman"/>
          <w:sz w:val="24"/>
          <w:szCs w:val="24"/>
        </w:rPr>
        <w:t xml:space="preserve"> and isotopic labeling experiments. The laboratory experiments conducted under conditions simulating astrophysical ones, suggest that </w:t>
      </w:r>
      <w:r w:rsidR="00C20183" w:rsidRPr="00E54765">
        <w:rPr>
          <w:rFonts w:eastAsia="Times New Roman"/>
          <w:sz w:val="24"/>
          <w:szCs w:val="24"/>
          <w:lang w:eastAsia="zh-CN"/>
        </w:rPr>
        <w:t>HOOOH</w:t>
      </w:r>
      <w:r w:rsidRPr="00EA3A30">
        <w:rPr>
          <w:rFonts w:eastAsia="Times New Roman"/>
          <w:b/>
          <w:bCs/>
          <w:sz w:val="24"/>
          <w:szCs w:val="24"/>
        </w:rPr>
        <w:t xml:space="preserve"> </w:t>
      </w:r>
      <w:r w:rsidRPr="00EA3A30">
        <w:rPr>
          <w:rFonts w:eastAsia="Times New Roman"/>
          <w:sz w:val="24"/>
          <w:szCs w:val="24"/>
        </w:rPr>
        <w:t>can be produced in ices rich in H</w:t>
      </w:r>
      <w:r w:rsidRPr="00EA3A30">
        <w:rPr>
          <w:rFonts w:eastAsia="Times New Roman"/>
          <w:sz w:val="24"/>
          <w:szCs w:val="24"/>
          <w:vertAlign w:val="subscript"/>
        </w:rPr>
        <w:t>2</w:t>
      </w:r>
      <w:r w:rsidRPr="00EA3A30">
        <w:rPr>
          <w:rFonts w:eastAsia="Times New Roman"/>
          <w:sz w:val="24"/>
          <w:szCs w:val="24"/>
        </w:rPr>
        <w:t>O and O</w:t>
      </w:r>
      <w:r w:rsidRPr="00EA3A30">
        <w:rPr>
          <w:rFonts w:eastAsia="Times New Roman"/>
          <w:sz w:val="24"/>
          <w:szCs w:val="24"/>
          <w:vertAlign w:val="subscript"/>
        </w:rPr>
        <w:t>2</w:t>
      </w:r>
      <w:r w:rsidRPr="00EA3A30">
        <w:rPr>
          <w:rFonts w:eastAsia="Times New Roman"/>
          <w:sz w:val="24"/>
          <w:szCs w:val="24"/>
        </w:rPr>
        <w:t xml:space="preserve"> under the influence of ionizing radiation. The studies further suggest that </w:t>
      </w:r>
      <w:r w:rsidR="00C20183" w:rsidRPr="00E54765">
        <w:rPr>
          <w:rFonts w:eastAsia="Times New Roman"/>
          <w:sz w:val="24"/>
          <w:szCs w:val="24"/>
          <w:lang w:eastAsia="zh-CN"/>
        </w:rPr>
        <w:t>HOOOH</w:t>
      </w:r>
      <w:r w:rsidR="00C20183" w:rsidRPr="00EA3A30" w:rsidDel="00C20183">
        <w:rPr>
          <w:rFonts w:eastAsia="Times New Roman"/>
          <w:b/>
          <w:bCs/>
          <w:sz w:val="24"/>
          <w:szCs w:val="24"/>
        </w:rPr>
        <w:t xml:space="preserve"> </w:t>
      </w:r>
      <w:r w:rsidRPr="00EA3A30">
        <w:rPr>
          <w:rFonts w:eastAsia="Times New Roman"/>
          <w:sz w:val="24"/>
          <w:szCs w:val="24"/>
        </w:rPr>
        <w:t xml:space="preserve">should be searched for and detectable in the gas phase after sublimation from the icy grains toward </w:t>
      </w:r>
      <w:r w:rsidRPr="00EA3A30">
        <w:rPr>
          <w:rFonts w:eastAsia="Times New Roman"/>
          <w:i/>
          <w:sz w:val="24"/>
          <w:szCs w:val="24"/>
        </w:rPr>
        <w:t>ρ</w:t>
      </w:r>
      <w:r w:rsidRPr="00EA3A30">
        <w:rPr>
          <w:rFonts w:eastAsia="Times New Roman"/>
          <w:sz w:val="24"/>
          <w:szCs w:val="24"/>
        </w:rPr>
        <w:t xml:space="preserve"> </w:t>
      </w:r>
      <w:proofErr w:type="spellStart"/>
      <w:r w:rsidRPr="00EA3A30">
        <w:rPr>
          <w:rFonts w:eastAsia="Times New Roman"/>
          <w:sz w:val="24"/>
          <w:szCs w:val="24"/>
        </w:rPr>
        <w:t>Oph</w:t>
      </w:r>
      <w:proofErr w:type="spellEnd"/>
      <w:r w:rsidRPr="00EA3A30">
        <w:rPr>
          <w:rFonts w:eastAsia="Times New Roman"/>
          <w:sz w:val="24"/>
          <w:szCs w:val="24"/>
        </w:rPr>
        <w:t xml:space="preserve"> A. The detection of interstellar </w:t>
      </w:r>
      <w:r w:rsidR="00C20183" w:rsidRPr="00E54765">
        <w:rPr>
          <w:rFonts w:eastAsia="Times New Roman"/>
          <w:sz w:val="24"/>
          <w:szCs w:val="24"/>
          <w:lang w:eastAsia="zh-CN"/>
        </w:rPr>
        <w:t>HOOOH</w:t>
      </w:r>
      <w:r w:rsidR="00C20183" w:rsidRPr="00EA3A30" w:rsidDel="00C20183">
        <w:rPr>
          <w:rFonts w:eastAsia="Times New Roman"/>
          <w:b/>
          <w:bCs/>
          <w:sz w:val="24"/>
          <w:szCs w:val="24"/>
        </w:rPr>
        <w:t xml:space="preserve"> </w:t>
      </w:r>
      <w:r w:rsidRPr="00EA3A30">
        <w:rPr>
          <w:rFonts w:eastAsia="Times New Roman"/>
          <w:sz w:val="24"/>
          <w:szCs w:val="24"/>
        </w:rPr>
        <w:t xml:space="preserve">combined with </w:t>
      </w:r>
      <w:r w:rsidR="00224B01" w:rsidRPr="00E54765">
        <w:rPr>
          <w:rFonts w:eastAsia="Times New Roman"/>
          <w:sz w:val="24"/>
          <w:szCs w:val="24"/>
        </w:rPr>
        <w:t>updated</w:t>
      </w:r>
      <w:r w:rsidR="00224B01" w:rsidRPr="00EA3A30">
        <w:rPr>
          <w:rFonts w:eastAsia="Times New Roman"/>
          <w:sz w:val="24"/>
          <w:szCs w:val="24"/>
        </w:rPr>
        <w:t xml:space="preserve"> </w:t>
      </w:r>
      <w:r w:rsidRPr="00EA3A30">
        <w:rPr>
          <w:rFonts w:eastAsia="Times New Roman"/>
          <w:sz w:val="24"/>
          <w:szCs w:val="24"/>
        </w:rPr>
        <w:t>astrochemical modelling</w:t>
      </w:r>
      <w:r w:rsidRPr="00EA3A30">
        <w:rPr>
          <w:rFonts w:eastAsia="Times New Roman"/>
          <w:b/>
          <w:bCs/>
          <w:sz w:val="24"/>
          <w:szCs w:val="24"/>
        </w:rPr>
        <w:t xml:space="preserve"> </w:t>
      </w:r>
      <w:r w:rsidRPr="00EA3A30">
        <w:rPr>
          <w:rFonts w:eastAsia="Times New Roman"/>
          <w:sz w:val="24"/>
          <w:szCs w:val="24"/>
        </w:rPr>
        <w:t>would provide fundamental constraints and new knowledge on the chemistry of oxygen-containing inorganic molecules in deep space. It would further provide a hitherto overlooked entry point to key oxidizers in prebiotic chemistry</w:t>
      </w:r>
      <w:r w:rsidR="00DD5C18" w:rsidRPr="00EA3A30">
        <w:rPr>
          <w:rFonts w:eastAsia="Times New Roman"/>
          <w:sz w:val="24"/>
          <w:szCs w:val="24"/>
        </w:rPr>
        <w:t>,</w:t>
      </w:r>
      <w:r w:rsidRPr="00EA3A30">
        <w:rPr>
          <w:rFonts w:eastAsia="Times New Roman"/>
          <w:sz w:val="24"/>
          <w:szCs w:val="24"/>
        </w:rPr>
        <w:t xml:space="preserve"> eventually deciphering prebiotic redox cycles that could fuel microbial life on icy moons</w:t>
      </w:r>
      <w:r w:rsidR="00EC6082"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&lt;EndNote&gt;&lt;Cite&gt;&lt;Author&gt;Chyba&lt;/Author&gt;&lt;Year&gt;2000&lt;/Year&gt;&lt;RecNum&gt;1590&lt;/RecNum&gt;&lt;DisplayText&gt;(&lt;style face="italic"&gt;55&lt;/style&gt;)&lt;/DisplayText&gt;&lt;record&gt;&lt;rec-number&gt;1590&lt;/rec-number&gt;&lt;foreign-keys&gt;&lt;key app="EN" db-id="tvsrppr53faptsedessxd2smx5vw99pw2f9p" timestamp="1733723724" guid="164799b4-6115-4f58-87ef-b7bc6f724e39"&gt;1590&lt;/key&gt;&lt;/foreign-keys&gt;&lt;ref-type name="Journal Article"&gt;17&lt;/ref-type&gt;&lt;contributors&gt;&lt;authors&gt;&lt;author&gt;Chyba, Christopher F&lt;/author&gt;&lt;/authors&gt;&lt;/contributors&gt;&lt;titles&gt;&lt;title&gt;Energy for microbial life on Europa&lt;/title&gt;&lt;secondary-title&gt;Nature&lt;/secondary-title&gt;&lt;/titles&gt;&lt;periodical&gt;&lt;full-title&gt;Nature&lt;/full-title&gt;&lt;/periodical&gt;&lt;pages&gt;381-382&lt;/pages&gt;&lt;volume&gt;403&lt;/volume&gt;&lt;number&gt;6768&lt;/number&gt;&lt;dates&gt;&lt;year&gt;2000&lt;/year&gt;&lt;/dates&gt;&lt;isbn&gt;0028-0836&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55</w:t>
      </w:r>
      <w:r w:rsidR="00944C98" w:rsidRPr="00EA3A30">
        <w:rPr>
          <w:rFonts w:eastAsia="Times New Roman"/>
          <w:noProof/>
          <w:sz w:val="24"/>
          <w:szCs w:val="24"/>
        </w:rPr>
        <w:t>)</w:t>
      </w:r>
      <w:r w:rsidRPr="00E54765">
        <w:rPr>
          <w:rFonts w:eastAsia="Times New Roman"/>
          <w:sz w:val="24"/>
          <w:szCs w:val="24"/>
        </w:rPr>
        <w:fldChar w:fldCharType="end"/>
      </w:r>
      <w:r w:rsidR="008F553C">
        <w:rPr>
          <w:rFonts w:eastAsia="Times New Roman"/>
          <w:sz w:val="24"/>
          <w:szCs w:val="24"/>
        </w:rPr>
        <w:t>,</w:t>
      </w:r>
      <w:r w:rsidRPr="00EA3A30">
        <w:rPr>
          <w:rFonts w:eastAsia="Times New Roman"/>
          <w:sz w:val="24"/>
          <w:szCs w:val="24"/>
        </w:rPr>
        <w:t xml:space="preserve"> or even oxygen-driven catalytic cycles such as the antibody catalysis in the oxidation of water</w:t>
      </w:r>
      <w:r w:rsidR="00EC6082"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&lt;EndNote&gt;&lt;Cite&gt;&lt;Author&gt;Wentworth Jr&lt;/Author&gt;&lt;Year&gt;2001&lt;/Year&gt;&lt;RecNum&gt;1589&lt;/RecNum&gt;&lt;DisplayText&gt;(&lt;style face="italic"&gt;56&lt;/style&gt;)&lt;/DisplayText&gt;&lt;record&gt;&lt;rec-number&gt;1589&lt;/rec-number&gt;&lt;foreign-keys&gt;&lt;key app="EN" db-id="tvsrppr53faptsedessxd2smx5vw99pw2f9p" timestamp="1733723721" guid="cf5206e3-4f53-470c-9de1-59f155acb4ce"&gt;1589&lt;/key&gt;&lt;/foreign-keys&gt;&lt;ref-type name="Journal Article"&gt;17&lt;/ref-type&gt;&lt;contributors&gt;&lt;authors&gt;&lt;author&gt;Wentworth Jr, Paul&lt;/author&gt;&lt;author&gt;Jones, Lyn H&lt;/author&gt;&lt;author&gt;Wentworth, Anita D&lt;/author&gt;&lt;author&gt;Zhu, Xueyong&lt;/author&gt;&lt;author&gt;Larsen, Nicholas A&lt;/author&gt;&lt;author&gt;Wilson, Ian A&lt;/author&gt;&lt;author&gt;Xu, Xin&lt;/author&gt;&lt;author&gt;Goddard III, William A&lt;/author&gt;&lt;author&gt;Janda, Kim D&lt;/author&gt;&lt;author&gt;Eschenmoser, Albert&lt;/author&gt;&lt;/authors&gt;&lt;/contributors&gt;&lt;titles&gt;&lt;title&gt;Antibody catalysis of the oxidation of water&lt;/title&gt;&lt;secondary-title&gt;Science&lt;/secondary-title&gt;&lt;/titles&gt;&lt;periodical&gt;&lt;full-title&gt;Science&lt;/full-title&gt;&lt;/periodical&gt;&lt;pages&gt;1806-1811&lt;/pages&gt;&lt;volume&gt;293&lt;/volume&gt;&lt;number&gt;5536&lt;/number&gt;&lt;dates&gt;&lt;year&gt;2001&lt;/year&gt;&lt;/dates&gt;&lt;isbn&gt;1095-9203&lt;/isbn&gt;&lt;urls&gt;&lt;/urls&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56</w:t>
      </w:r>
      <w:r w:rsidR="00944C98" w:rsidRPr="00EA3A30">
        <w:rPr>
          <w:rFonts w:eastAsia="Times New Roman"/>
          <w:noProof/>
          <w:sz w:val="24"/>
          <w:szCs w:val="24"/>
        </w:rPr>
        <w:t>)</w:t>
      </w:r>
      <w:r w:rsidRPr="00E54765">
        <w:rPr>
          <w:rFonts w:eastAsia="Times New Roman"/>
          <w:sz w:val="24"/>
          <w:szCs w:val="24"/>
        </w:rPr>
        <w:fldChar w:fldCharType="end"/>
      </w:r>
      <w:r w:rsidR="008449E0" w:rsidRPr="00EA3A30">
        <w:rPr>
          <w:rFonts w:eastAsia="Times New Roman"/>
          <w:sz w:val="24"/>
          <w:szCs w:val="24"/>
        </w:rPr>
        <w:t>.</w:t>
      </w:r>
    </w:p>
    <w:p w14:paraId="413021A4" w14:textId="77777777" w:rsidR="00A44B58" w:rsidRPr="00EA3A30" w:rsidRDefault="00A44B58" w:rsidP="00A44B58">
      <w:pPr>
        <w:pStyle w:val="Paragraph"/>
        <w:spacing w:after="240" w:line="360" w:lineRule="auto"/>
        <w:ind w:firstLine="0"/>
        <w:jc w:val="both"/>
        <w:rPr>
          <w:b/>
        </w:rPr>
      </w:pPr>
      <w:r w:rsidRPr="00EA3A30">
        <w:rPr>
          <w:b/>
        </w:rPr>
        <w:t>Materials and Methods</w:t>
      </w:r>
    </w:p>
    <w:p w14:paraId="5D8B1081" w14:textId="6646D82D" w:rsidR="000A6D97" w:rsidRPr="00EA3A30" w:rsidRDefault="00F1736E" w:rsidP="000A6D97">
      <w:pPr>
        <w:spacing w:after="240" w:line="360" w:lineRule="auto"/>
        <w:jc w:val="both"/>
        <w:rPr>
          <w:rFonts w:eastAsia="Times New Roman"/>
          <w:sz w:val="24"/>
          <w:szCs w:val="24"/>
        </w:rPr>
      </w:pPr>
      <w:r w:rsidRPr="00EA3A30">
        <w:rPr>
          <w:rFonts w:eastAsia="Times New Roman"/>
          <w:b/>
          <w:bCs/>
          <w:sz w:val="24"/>
          <w:szCs w:val="24"/>
        </w:rPr>
        <w:t>Experimental</w:t>
      </w:r>
      <w:r w:rsidRPr="00EA3A30">
        <w:rPr>
          <w:rFonts w:eastAsia="Times New Roman"/>
          <w:sz w:val="24"/>
          <w:szCs w:val="24"/>
        </w:rPr>
        <w:t xml:space="preserve">. </w:t>
      </w:r>
      <w:bookmarkStart w:id="25" w:name="OLE_LINK21"/>
      <w:r w:rsidR="000A6D97" w:rsidRPr="00EA3A30">
        <w:rPr>
          <w:rFonts w:eastAsia="Times New Roman"/>
          <w:sz w:val="24"/>
          <w:szCs w:val="24"/>
        </w:rPr>
        <w:t>The surface scattering experiments were conducted at the Shanghai-Hawaii-Hefei Advanced Research Center (SHHARC), utilizing the vacuum ultraviolet (VUV) synchrotron radiation at the Combustion and Flame Beamline (BL03U) of the National Synchrotron Radiation Laboratory (NSRL)</w:t>
      </w:r>
      <w:r w:rsidR="00EC6082" w:rsidRPr="00EA3A30">
        <w:rPr>
          <w:rFonts w:eastAsia="Times New Roman"/>
          <w:sz w:val="24"/>
          <w:szCs w:val="24"/>
        </w:rPr>
        <w:t xml:space="preserve"> </w:t>
      </w:r>
      <w:r w:rsidR="000A6D97" w:rsidRPr="00E54765">
        <w:rPr>
          <w:rFonts w:eastAsia="Times New Roman"/>
          <w:sz w:val="24"/>
          <w:szCs w:val="24"/>
        </w:rPr>
        <w:fldChar w:fldCharType="begin">
          <w:fldData xml:space="preserve">PEVuZE5vdGU+PENpdGU+PEF1dGhvcj5aaHU8L0F1dGhvcj48WWVhcj4yMDIyPC9ZZWFyPjxSZWNO
dW0+NTI3PC9SZWNOdW0+PERpc3BsYXlUZXh0Pig8c3R5bGUgZmFjZT0iaXRhbGljIj40MCwgNDE8
L3N0eWxlPik8L0Rpc3BsYXlUZXh0PjxyZWNvcmQ+PHJlYy1udW1iZXI+NTI3PC9yZWMtbnVtYmVy
Pjxmb3JlaWduLWtleXM+PGtleSBhcHA9IkVOIiBkYi1pZD0idHZzcnBwcjUzZmFwdHNlZGVzc3hk
MnNteDV2dzk5cHcyZjlwIiB0aW1lc3RhbXA9IjE3MjQzOTQ2MjAiIGd1aWQ9IjNkNmMwNzhmLWEy
Y2EtNDBmOC05MzAyLWNlYjllNGU0NTUzOSI+NTI3PC9rZXk+PC9mb3JlaWduLWtleXM+PHJlZi10
eXBlIG5hbWU9IkpvdXJuYWwgQXJ0aWNsZSI+MTc8L3JlZi10eXBlPjxjb250cmlidXRvcnM+PGF1
dGhvcnM+PGF1dGhvcj5aaHUsIENoZW5nPC9hdXRob3I+PGF1dGhvcj5XYW5nLCBIYWlsaW5nPC9h
dXRob3I+PGF1dGhvcj5NZWR2ZWRrb3YsIElha292PC9hdXRob3I+PGF1dGhvcj5NYXJrcywgSm9z
aHVhPC9hdXRob3I+PGF1dGhvcj5YdSwgTWluZ2dhbzwvYXV0aG9yPjxhdXRob3I+WWFuZywgSml1
emhvbmc8L2F1dGhvcj48YXV0aG9yPllhbmcsIFRhbzwvYXV0aG9yPjxhdXRob3I+UGFuLCBZYW5n
PC9hdXRob3I+PGF1dGhvcj5LYWlzZXIsIFJhbGYgSTwvYXV0aG9yPjwvYXV0aG9ycz48L2NvbnRy
aWJ1dG9ycz48dGl0bGVzPjx0aXRsZT5FeHBsb2l0YXRpb24gb2Ygc3luY2hyb3Ryb24gcmFkaWF0
aW9uIHBob3RvaW9uaXphdGlvbiBtYXNzIHNwZWN0cm9tZXRyeSBpbiB0aGUgYW5hbHlzaXMgb2Yg
Y29tcGxleCBvcmdhbmljcyBpbiBpbnRlcnN0ZWxsYXIgbW9kZWwgaWNlczwvdGl0bGU+PHNlY29u
ZGFyeS10aXRsZT5UaGUgSm91cm5hbCBvZiBQaHlzaWNhbCBDaGVtaXN0cnkgTGV0dGVyczwvc2Vj
b25kYXJ5LXRpdGxlPjwvdGl0bGVzPjxwZXJpb2RpY2FsPjxmdWxsLXRpdGxlPlRoZSBKb3VybmFs
IG9mIFBoeXNpY2FsIENoZW1pc3RyeSBMZXR0ZXJzPC9mdWxsLXRpdGxlPjxhYmJyLTE+Si4gUGh5
cy4gQ2hlbS4gTGV0dC48L2FiYnItMT48L3BlcmlvZGljYWw+PHBhZ2VzPjY4NzUtNjg4MjwvcGFn
ZXM+PHZvbHVtZT4xMzwvdm9sdW1lPjxudW1iZXI+MzA8L251bWJlcj48ZGF0ZXM+PHllYXI+MjAy
MjwveWVhcj48L2RhdGVzPjxpc2JuPjE5NDgtNzE4NTwvaXNibj48dXJscz48L3VybHM+PC9yZWNv
cmQ+PC9DaXRlPjxDaXRlPjxBdXRob3I+TWFya3M8L0F1dGhvcj48WWVhcj4yMDI0PC9ZZWFyPjxS
ZWNOdW0+OTM2PC9SZWNOdW0+PHJlY29yZD48cmVjLW51bWJlcj45MzY8L3JlYy1udW1iZXI+PGZv
cmVpZ24ta2V5cz48a2V5IGFwcD0iRU4iIGRiLWlkPSJ0dnNycHByNTNmYXB0c2VkZXNzeGQyc214
NXZ3OTlwdzJmOXAiIHRpbWVzdGFtcD0iMTcyNDQ2NDIwMyIgZ3VpZD0iNjU2NjI4NmYtNjQ3NS00
MzY3LTliYzctZDI5NjJmNzcwOThlIj45MzY8L2tleT48L2ZvcmVpZ24ta2V5cz48cmVmLXR5cGUg
bmFtZT0iSm91cm5hbCBBcnRpY2xlIj4xNzwvcmVmLXR5cGU+PGNvbnRyaWJ1dG9ycz48YXV0aG9y
cz48YXV0aG9yPk1hcmtzLCBKb3NodWEgSDwvYXV0aG9yPjxhdXRob3I+QmFpLCBYaWxpbjwvYXV0
aG9yPjxhdXRob3I+Tmlrb2xheWV2LCBBbmF0b2xpeSBBPC9hdXRob3I+PGF1dGhvcj5Hb25nLCBR
aeKAmWFuZzwvYXV0aG9yPjxhdXRob3I+Wmh1LCBDaGVuZzwvYXV0aG9yPjxhdXRob3I+S2xlaW1l
aWVyLCBOIEZhYmlhbjwvYXV0aG9yPjxhdXRob3I+VHVybmVyLCBBbmRyZXcgTTwvYXV0aG9yPjxh
dXRob3I+U2luZ2gsIFNhbnRvc2ggSzwvYXV0aG9yPjxhdXRob3I+V2FuZywgSmlhPC9hdXRob3I+
PGF1dGhvcj5ZYW5nLCBKaXV6aG9uZzwvYXV0aG9yPjwvYXV0aG9ycz48L2NvbnRyaWJ1dG9ycz48
dGl0bGVzPjx0aXRsZT5NZXRoYW5ldHJpb2zilIBGb3JtYXRpb24gb2YgYW4gSW1wb3NzaWJsZSBN
b2xlY3VsZTwvdGl0bGU+PHNlY29uZGFyeS10aXRsZT5Kb3VybmFsIG9mIHRoZSBBbWVyaWNhbiBD
aGVtaWNhbCBTb2NpZXR5PC9zZWNvbmRhcnktdGl0bGU+PC90aXRsZXM+PHBlcmlvZGljYWw+PGZ1
bGwtdGl0bGU+Sm91cm5hbCBvZiB0aGUgQW1lcmljYW4gQ2hlbWljYWwgU29jaWV0eTwvZnVsbC10
aXRsZT48YWJici0xPkouIEFtLiBDaGVtLiBTb2MuPC9hYmJyLTE+PC9wZXJpb2RpY2FsPjxwYWdl
cz4xMjE3NC0xMjE4NDwvcGFnZXM+PHZvbHVtZT4xNDY8L3ZvbHVtZT48bnVtYmVyPjE3PC9udW1i
ZXI+PGRhdGVzPjx5ZWFyPjIwMjQ8L3llYXI+PC9kYXRlcz48aXNibj4wMDAyLTc4NjM8L2lzYm4+
PHVybHM+PC91cmxzPjwvcmVjb3JkPjwvQ2l0ZT48Q2l0ZT48QXV0aG9yPk1hcmtzPC9BdXRob3I+
PFllYXI+MjAyNDwvWWVhcj48UmVjTnVtPjkzNjwvUmVjTnVtPjxyZWNvcmQ+PHJlYy1udW1iZXI+
OTM2PC9yZWMtbnVtYmVyPjxmb3JlaWduLWtleXM+PGtleSBhcHA9IkVOIiBkYi1pZD0idHZzcnBw
cjUzZmFwdHNlZGVzc3hkMnNteDV2dzk5cHcyZjlwIiB0aW1lc3RhbXA9IjE3MjQ0NjQyMDMiIGd1
aWQ9IjY1NjYyODZmLTY0NzUtNDM2Ny05YmM3LWQyOTYyZjc3MDk4ZSI+OTM2PC9rZXk+PC9mb3Jl
aWduLWtleXM+PHJlZi10eXBlIG5hbWU9IkpvdXJuYWwgQXJ0aWNsZSI+MTc8L3JlZi10eXBlPjxj
b250cmlidXRvcnM+PGF1dGhvcnM+PGF1dGhvcj5NYXJrcywgSm9zaHVhIEg8L2F1dGhvcj48YXV0
aG9yPkJhaSwgWGlsaW48L2F1dGhvcj48YXV0aG9yPk5pa29sYXlldiwgQW5hdG9saXkgQTwvYXV0
aG9yPjxhdXRob3I+R29uZywgUWnigJlhbmc8L2F1dGhvcj48YXV0aG9yPlpodSwgQ2hlbmc8L2F1
dGhvcj48YXV0aG9yPktsZWltZWllciwgTiBGYWJpYW48L2F1dGhvcj48YXV0aG9yPlR1cm5lciwg
QW5kcmV3IE08L2F1dGhvcj48YXV0aG9yPlNpbmdoLCBTYW50b3NoIEs8L2F1dGhvcj48YXV0aG9y
PldhbmcsIEppYTwvYXV0aG9yPjxhdXRob3I+WWFuZywgSml1emhvbmc8L2F1dGhvcj48L2F1dGhv
cnM+PC9jb250cmlidXRvcnM+PHRpdGxlcz48dGl0bGU+TWV0aGFuZXRyaW9s4pSARm9ybWF0aW9u
IG9mIGFuIEltcG9zc2libGUgTW9sZWN1bGU8L3RpdGxlPjxzZWNvbmRhcnktdGl0bGU+Sm91cm5h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PjwvcGVyaW9kaWNhbD48cGFnZXM+MTIxNzQtMTIxODQ8L3BhZ2VzPjx2b2x1bWU+MTQ2PC92b2x1
bWU+PG51bWJlcj4xNzwvbnVtYmVyPjxkYXRlcz48eWVhcj4yMDI0PC95ZWFyPjwvZGF0ZXM+PGlz
Ym4+MDAwMi03ODYzPC9pc2JuPjx1cmxzPjwvdXJscz48L3JlY29yZD48L0NpdGU+PENpdGU+PEF1
dGhvcj5aaHU8L0F1dGhvcj48WWVhcj4yMDIyPC9ZZWFyPjxSZWNOdW0+ODc8L1JlY051bT48cmVj
b3JkPjxyZWMtbnVtYmVyPjg3PC9yZWMtbnVtYmVyPjxmb3JlaWduLWtleXM+PGtleSBhcHA9IkVO
IiBkYi1pZD0idHN0cHgycnRnZmZhZG9lOXJkN3BweHBpeHJ6Mnd0ZXRhMHJkIiB0aW1lc3RhbXA9
IjE3MjIxNDkxODUiPjg3PC9rZXk+PC9mb3JlaWduLWtleXM+PHJlZi10eXBlIG5hbWU9IkpvdXJu
YWwgQXJ0aWNsZSI+MTc8L3JlZi10eXBlPjxjb250cmlidXRvcnM+PGF1dGhvcnM+PGF1dGhvcj5a
aHUsIENoZW5nPC9hdXRob3I+PGF1dGhvcj5XYW5nLCBIYWlsaW5nPC9hdXRob3I+PGF1dGhvcj5N
ZWR2ZWRrb3YsIElha292PC9hdXRob3I+PGF1dGhvcj5NYXJrcywgSm9zaHVhPC9hdXRob3I+PGF1
dGhvcj5YdSwgTWluZ2dhbzwvYXV0aG9yPjxhdXRob3I+WWFuZywgSml1emhvbmc8L2F1dGhvcj48
YXV0aG9yPllhbmcsIFRhbzwvYXV0aG9yPjxhdXRob3I+UGFuLCBZYW5nPC9hdXRob3I+PGF1dGhv
cj5LYWlzZXIsIFJhbGYgSTwvYXV0aG9yPjwvYXV0aG9ycz48L2NvbnRyaWJ1dG9ycz48dGl0bGVz
Pjx0aXRsZT5FeHBsb2l0YXRpb24gb2Ygc3luY2hyb3Ryb24gcmFkaWF0aW9uIHBob3RvaW9uaXph
dGlvbiBtYXNzIHNwZWN0cm9tZXRyeSBpbiB0aGUgYW5hbHlzaXMgb2YgY29tcGxleCBvcmdhbmlj
cyBpbiBpbnRlcnN0ZWxsYXIgbW9kZWwgaWNlczwvdGl0bGU+PHNlY29uZGFyeS10aXRsZT5UaGUg
Sm91cm5hbCBvZiBQaHlzaWNhbCBDaGVtaXN0cnkgTGV0dGVyczwvc2Vjb25kYXJ5LXRpdGxlPjwv
dGl0bGVzPjxwZXJpb2RpY2FsPjxmdWxsLXRpdGxlPlRoZSBKb3VybmFsIG9mIFBoeXNpY2FsIENo
ZW1pc3RyeSBMZXR0ZXJzPC9mdWxsLXRpdGxlPjxhYmJyLTE+Si4gUGh5cy4gQ2hlbS4gTGV0dC48
L2FiYnItMT48L3BlcmlvZGljYWw+PHBhZ2VzPjY4NzUtNjg4MjwvcGFnZXM+PHZvbHVtZT4xMzwv
dm9sdW1lPjxudW1iZXI+MzA8L251bWJlcj48ZGF0ZXM+PHllYXI+MjAyMjwveWVhcj48L2RhdGVz
Pjxpc2JuPjE5NDgtNzE4NTwvaXNibj48dXJscz48L3VybHM+PC9yZWNvcmQ+PC9DaXRlPjwvRW5k
Tm90ZT5=
</w:fldData>
        </w:fldChar>
      </w:r>
      <w:r w:rsidR="00422F53">
        <w:rPr>
          <w:rFonts w:eastAsia="Times New Roman"/>
          <w:sz w:val="24"/>
          <w:szCs w:val="24"/>
        </w:rPr>
        <w:instrText xml:space="preserve"> ADDIN EN.CITE </w:instrText>
      </w:r>
      <w:r w:rsidR="00422F53">
        <w:rPr>
          <w:rFonts w:eastAsia="Times New Roman"/>
          <w:sz w:val="24"/>
          <w:szCs w:val="24"/>
        </w:rPr>
        <w:fldChar w:fldCharType="begin">
          <w:fldData xml:space="preserve">PEVuZE5vdGU+PENpdGU+PEF1dGhvcj5aaHU8L0F1dGhvcj48WWVhcj4yMDIyPC9ZZWFyPjxSZWNO
dW0+NTI3PC9SZWNOdW0+PERpc3BsYXlUZXh0Pig8c3R5bGUgZmFjZT0iaXRhbGljIj40MCwgNDE8
L3N0eWxlPik8L0Rpc3BsYXlUZXh0PjxyZWNvcmQ+PHJlYy1udW1iZXI+NTI3PC9yZWMtbnVtYmVy
Pjxmb3JlaWduLWtleXM+PGtleSBhcHA9IkVOIiBkYi1pZD0idHZzcnBwcjUzZmFwdHNlZGVzc3hk
MnNteDV2dzk5cHcyZjlwIiB0aW1lc3RhbXA9IjE3MjQzOTQ2MjAiIGd1aWQ9IjNkNmMwNzhmLWEy
Y2EtNDBmOC05MzAyLWNlYjllNGU0NTUzOSI+NTI3PC9rZXk+PC9mb3JlaWduLWtleXM+PHJlZi10
eXBlIG5hbWU9IkpvdXJuYWwgQXJ0aWNsZSI+MTc8L3JlZi10eXBlPjxjb250cmlidXRvcnM+PGF1
dGhvcnM+PGF1dGhvcj5aaHUsIENoZW5nPC9hdXRob3I+PGF1dGhvcj5XYW5nLCBIYWlsaW5nPC9h
dXRob3I+PGF1dGhvcj5NZWR2ZWRrb3YsIElha292PC9hdXRob3I+PGF1dGhvcj5NYXJrcywgSm9z
aHVhPC9hdXRob3I+PGF1dGhvcj5YdSwgTWluZ2dhbzwvYXV0aG9yPjxhdXRob3I+WWFuZywgSml1
emhvbmc8L2F1dGhvcj48YXV0aG9yPllhbmcsIFRhbzwvYXV0aG9yPjxhdXRob3I+UGFuLCBZYW5n
PC9hdXRob3I+PGF1dGhvcj5LYWlzZXIsIFJhbGYgSTwvYXV0aG9yPjwvYXV0aG9ycz48L2NvbnRy
aWJ1dG9ycz48dGl0bGVzPjx0aXRsZT5FeHBsb2l0YXRpb24gb2Ygc3luY2hyb3Ryb24gcmFkaWF0
aW9uIHBob3RvaW9uaXphdGlvbiBtYXNzIHNwZWN0cm9tZXRyeSBpbiB0aGUgYW5hbHlzaXMgb2Yg
Y29tcGxleCBvcmdhbmljcyBpbiBpbnRlcnN0ZWxsYXIgbW9kZWwgaWNlczwvdGl0bGU+PHNlY29u
ZGFyeS10aXRsZT5UaGUgSm91cm5hbCBvZiBQaHlzaWNhbCBDaGVtaXN0cnkgTGV0dGVyczwvc2Vj
b25kYXJ5LXRpdGxlPjwvdGl0bGVzPjxwZXJpb2RpY2FsPjxmdWxsLXRpdGxlPlRoZSBKb3VybmFs
IG9mIFBoeXNpY2FsIENoZW1pc3RyeSBMZXR0ZXJzPC9mdWxsLXRpdGxlPjxhYmJyLTE+Si4gUGh5
cy4gQ2hlbS4gTGV0dC48L2FiYnItMT48L3BlcmlvZGljYWw+PHBhZ2VzPjY4NzUtNjg4MjwvcGFn
ZXM+PHZvbHVtZT4xMzwvdm9sdW1lPjxudW1iZXI+MzA8L251bWJlcj48ZGF0ZXM+PHllYXI+MjAy
MjwveWVhcj48L2RhdGVzPjxpc2JuPjE5NDgtNzE4NTwvaXNibj48dXJscz48L3VybHM+PC9yZWNv
cmQ+PC9DaXRlPjxDaXRlPjxBdXRob3I+TWFya3M8L0F1dGhvcj48WWVhcj4yMDI0PC9ZZWFyPjxS
ZWNOdW0+OTM2PC9SZWNOdW0+PHJlY29yZD48cmVjLW51bWJlcj45MzY8L3JlYy1udW1iZXI+PGZv
cmVpZ24ta2V5cz48a2V5IGFwcD0iRU4iIGRiLWlkPSJ0dnNycHByNTNmYXB0c2VkZXNzeGQyc214
NXZ3OTlwdzJmOXAiIHRpbWVzdGFtcD0iMTcyNDQ2NDIwMyIgZ3VpZD0iNjU2NjI4NmYtNjQ3NS00
MzY3LTliYzctZDI5NjJmNzcwOThlIj45MzY8L2tleT48L2ZvcmVpZ24ta2V5cz48cmVmLXR5cGUg
bmFtZT0iSm91cm5hbCBBcnRpY2xlIj4xNzwvcmVmLXR5cGU+PGNvbnRyaWJ1dG9ycz48YXV0aG9y
cz48YXV0aG9yPk1hcmtzLCBKb3NodWEgSDwvYXV0aG9yPjxhdXRob3I+QmFpLCBYaWxpbjwvYXV0
aG9yPjxhdXRob3I+Tmlrb2xheWV2LCBBbmF0b2xpeSBBPC9hdXRob3I+PGF1dGhvcj5Hb25nLCBR
aeKAmWFuZzwvYXV0aG9yPjxhdXRob3I+Wmh1LCBDaGVuZzwvYXV0aG9yPjxhdXRob3I+S2xlaW1l
aWVyLCBOIEZhYmlhbjwvYXV0aG9yPjxhdXRob3I+VHVybmVyLCBBbmRyZXcgTTwvYXV0aG9yPjxh
dXRob3I+U2luZ2gsIFNhbnRvc2ggSzwvYXV0aG9yPjxhdXRob3I+V2FuZywgSmlhPC9hdXRob3I+
PGF1dGhvcj5ZYW5nLCBKaXV6aG9uZzwvYXV0aG9yPjwvYXV0aG9ycz48L2NvbnRyaWJ1dG9ycz48
dGl0bGVzPjx0aXRsZT5NZXRoYW5ldHJpb2zilIBGb3JtYXRpb24gb2YgYW4gSW1wb3NzaWJsZSBN
b2xlY3VsZTwvdGl0bGU+PHNlY29uZGFyeS10aXRsZT5Kb3VybmFsIG9mIHRoZSBBbWVyaWNhbiBD
aGVtaWNhbCBTb2NpZXR5PC9zZWNvbmRhcnktdGl0bGU+PC90aXRsZXM+PHBlcmlvZGljYWw+PGZ1
bGwtdGl0bGU+Sm91cm5hbCBvZiB0aGUgQW1lcmljYW4gQ2hlbWljYWwgU29jaWV0eTwvZnVsbC10
aXRsZT48YWJici0xPkouIEFtLiBDaGVtLiBTb2MuPC9hYmJyLTE+PC9wZXJpb2RpY2FsPjxwYWdl
cz4xMjE3NC0xMjE4NDwvcGFnZXM+PHZvbHVtZT4xNDY8L3ZvbHVtZT48bnVtYmVyPjE3PC9udW1i
ZXI+PGRhdGVzPjx5ZWFyPjIwMjQ8L3llYXI+PC9kYXRlcz48aXNibj4wMDAyLTc4NjM8L2lzYm4+
PHVybHM+PC91cmxzPjwvcmVjb3JkPjwvQ2l0ZT48Q2l0ZT48QXV0aG9yPk1hcmtzPC9BdXRob3I+
PFllYXI+MjAyNDwvWWVhcj48UmVjTnVtPjkzNjwvUmVjTnVtPjxyZWNvcmQ+PHJlYy1udW1iZXI+
OTM2PC9yZWMtbnVtYmVyPjxmb3JlaWduLWtleXM+PGtleSBhcHA9IkVOIiBkYi1pZD0idHZzcnBw
cjUzZmFwdHNlZGVzc3hkMnNteDV2dzk5cHcyZjlwIiB0aW1lc3RhbXA9IjE3MjQ0NjQyMDMiIGd1
aWQ9IjY1NjYyODZmLTY0NzUtNDM2Ny05YmM3LWQyOTYyZjc3MDk4ZSI+OTM2PC9rZXk+PC9mb3Jl
aWduLWtleXM+PHJlZi10eXBlIG5hbWU9IkpvdXJuYWwgQXJ0aWNsZSI+MTc8L3JlZi10eXBlPjxj
b250cmlidXRvcnM+PGF1dGhvcnM+PGF1dGhvcj5NYXJrcywgSm9zaHVhIEg8L2F1dGhvcj48YXV0
aG9yPkJhaSwgWGlsaW48L2F1dGhvcj48YXV0aG9yPk5pa29sYXlldiwgQW5hdG9saXkgQTwvYXV0
aG9yPjxhdXRob3I+R29uZywgUWnigJlhbmc8L2F1dGhvcj48YXV0aG9yPlpodSwgQ2hlbmc8L2F1
dGhvcj48YXV0aG9yPktsZWltZWllciwgTiBGYWJpYW48L2F1dGhvcj48YXV0aG9yPlR1cm5lciwg
QW5kcmV3IE08L2F1dGhvcj48YXV0aG9yPlNpbmdoLCBTYW50b3NoIEs8L2F1dGhvcj48YXV0aG9y
PldhbmcsIEppYTwvYXV0aG9yPjxhdXRob3I+WWFuZywgSml1emhvbmc8L2F1dGhvcj48L2F1dGhv
cnM+PC9jb250cmlidXRvcnM+PHRpdGxlcz48dGl0bGU+TWV0aGFuZXRyaW9s4pSARm9ybWF0aW9u
IG9mIGFuIEltcG9zc2libGUgTW9sZWN1bGU8L3RpdGxlPjxzZWNvbmRhcnktdGl0bGU+Sm91cm5h
bCBvZiB0aGUgQW1lcmljYW4gQ2hlbWljYWwgU29jaWV0eTwvc2Vjb25kYXJ5LXRpdGxlPjwvdGl0
bGVzPjxwZXJpb2RpY2FsPjxmdWxsLXRpdGxlPkpvdXJuYWwgb2YgdGhlIEFtZXJpY2FuIENoZW1p
Y2FsIFNvY2lldHk8L2Z1bGwtdGl0bGU+PGFiYnItMT5KLiBBbS4gQ2hlbS4gU29jLjwvYWJici0x
PjwvcGVyaW9kaWNhbD48cGFnZXM+MTIxNzQtMTIxODQ8L3BhZ2VzPjx2b2x1bWU+MTQ2PC92b2x1
bWU+PG51bWJlcj4xNzwvbnVtYmVyPjxkYXRlcz48eWVhcj4yMDI0PC95ZWFyPjwvZGF0ZXM+PGlz
Ym4+MDAwMi03ODYzPC9pc2JuPjx1cmxzPjwvdXJscz48L3JlY29yZD48L0NpdGU+PENpdGU+PEF1
dGhvcj5aaHU8L0F1dGhvcj48WWVhcj4yMDIyPC9ZZWFyPjxSZWNOdW0+ODc8L1JlY051bT48cmVj
b3JkPjxyZWMtbnVtYmVyPjg3PC9yZWMtbnVtYmVyPjxmb3JlaWduLWtleXM+PGtleSBhcHA9IkVO
IiBkYi1pZD0idHN0cHgycnRnZmZhZG9lOXJkN3BweHBpeHJ6Mnd0ZXRhMHJkIiB0aW1lc3RhbXA9
IjE3MjIxNDkxODUiPjg3PC9rZXk+PC9mb3JlaWduLWtleXM+PHJlZi10eXBlIG5hbWU9IkpvdXJu
YWwgQXJ0aWNsZSI+MTc8L3JlZi10eXBlPjxjb250cmlidXRvcnM+PGF1dGhvcnM+PGF1dGhvcj5a
aHUsIENoZW5nPC9hdXRob3I+PGF1dGhvcj5XYW5nLCBIYWlsaW5nPC9hdXRob3I+PGF1dGhvcj5N
ZWR2ZWRrb3YsIElha292PC9hdXRob3I+PGF1dGhvcj5NYXJrcywgSm9zaHVhPC9hdXRob3I+PGF1
dGhvcj5YdSwgTWluZ2dhbzwvYXV0aG9yPjxhdXRob3I+WWFuZywgSml1emhvbmc8L2F1dGhvcj48
YXV0aG9yPllhbmcsIFRhbzwvYXV0aG9yPjxhdXRob3I+UGFuLCBZYW5nPC9hdXRob3I+PGF1dGhv
cj5LYWlzZXIsIFJhbGYgSTwvYXV0aG9yPjwvYXV0aG9ycz48L2NvbnRyaWJ1dG9ycz48dGl0bGVz
Pjx0aXRsZT5FeHBsb2l0YXRpb24gb2Ygc3luY2hyb3Ryb24gcmFkaWF0aW9uIHBob3RvaW9uaXph
dGlvbiBtYXNzIHNwZWN0cm9tZXRyeSBpbiB0aGUgYW5hbHlzaXMgb2YgY29tcGxleCBvcmdhbmlj
cyBpbiBpbnRlcnN0ZWxsYXIgbW9kZWwgaWNlczwvdGl0bGU+PHNlY29uZGFyeS10aXRsZT5UaGUg
Sm91cm5hbCBvZiBQaHlzaWNhbCBDaGVtaXN0cnkgTGV0dGVyczwvc2Vjb25kYXJ5LXRpdGxlPjwv
dGl0bGVzPjxwZXJpb2RpY2FsPjxmdWxsLXRpdGxlPlRoZSBKb3VybmFsIG9mIFBoeXNpY2FsIENo
ZW1pc3RyeSBMZXR0ZXJzPC9mdWxsLXRpdGxlPjxhYmJyLTE+Si4gUGh5cy4gQ2hlbS4gTGV0dC48
L2FiYnItMT48L3BlcmlvZGljYWw+PHBhZ2VzPjY4NzUtNjg4MjwvcGFnZXM+PHZvbHVtZT4xMzwv
dm9sdW1lPjxudW1iZXI+MzA8L251bWJlcj48ZGF0ZXM+PHllYXI+MjAyMjwveWVhcj48L2RhdGVz
Pjxpc2JuPjE5NDgtNzE4NTwvaXNibj48dXJscz48L3VybHM+PC9yZWNvcmQ+PC9DaXRlPjwvRW5k
Tm90ZT5=
</w:fldData>
        </w:fldChar>
      </w:r>
      <w:r w:rsidR="00422F53">
        <w:rPr>
          <w:rFonts w:eastAsia="Times New Roman"/>
          <w:sz w:val="24"/>
          <w:szCs w:val="24"/>
        </w:rPr>
        <w:instrText xml:space="preserve"> ADDIN EN.CITE.DATA </w:instrText>
      </w:r>
      <w:r w:rsidR="00422F53">
        <w:rPr>
          <w:rFonts w:eastAsia="Times New Roman"/>
          <w:sz w:val="24"/>
          <w:szCs w:val="24"/>
        </w:rPr>
      </w:r>
      <w:r w:rsidR="00422F53">
        <w:rPr>
          <w:rFonts w:eastAsia="Times New Roman"/>
          <w:sz w:val="24"/>
          <w:szCs w:val="24"/>
        </w:rPr>
        <w:fldChar w:fldCharType="end"/>
      </w:r>
      <w:r w:rsidR="000A6D97" w:rsidRPr="00E54765">
        <w:rPr>
          <w:rFonts w:eastAsia="Times New Roman"/>
          <w:sz w:val="24"/>
          <w:szCs w:val="24"/>
        </w:rPr>
      </w:r>
      <w:r w:rsidR="000A6D97"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40, 41</w:t>
      </w:r>
      <w:r w:rsidR="00944C98" w:rsidRPr="00EA3A30">
        <w:rPr>
          <w:rFonts w:eastAsia="Times New Roman"/>
          <w:noProof/>
          <w:sz w:val="24"/>
          <w:szCs w:val="24"/>
        </w:rPr>
        <w:t>)</w:t>
      </w:r>
      <w:r w:rsidR="000A6D97" w:rsidRPr="00E54765">
        <w:rPr>
          <w:rFonts w:eastAsia="Times New Roman"/>
          <w:sz w:val="24"/>
          <w:szCs w:val="24"/>
        </w:rPr>
        <w:fldChar w:fldCharType="end"/>
      </w:r>
      <w:r w:rsidR="000A6D97" w:rsidRPr="00EA3A30">
        <w:rPr>
          <w:rFonts w:eastAsia="Times New Roman"/>
          <w:sz w:val="24"/>
          <w:szCs w:val="24"/>
        </w:rPr>
        <w:t>. The surface machine consists of a hydrogen-free stainless steel ultra-high vacuum (UHV) chamber that can be pumped down to a few 10</w:t>
      </w:r>
      <w:r w:rsidR="000A6D97" w:rsidRPr="00EA3A30">
        <w:rPr>
          <w:rFonts w:eastAsia="Times New Roman"/>
          <w:sz w:val="24"/>
          <w:szCs w:val="24"/>
          <w:vertAlign w:val="superscript"/>
        </w:rPr>
        <w:t xml:space="preserve">-11 </w:t>
      </w:r>
      <w:r w:rsidR="000A6D97" w:rsidRPr="00EA3A30">
        <w:rPr>
          <w:rFonts w:eastAsia="Times New Roman"/>
          <w:sz w:val="24"/>
          <w:szCs w:val="24"/>
        </w:rPr>
        <w:t>Torr. The ice analogs were deposited onto a mirror-polished silver substrate (12.6 × 15.1 mm</w:t>
      </w:r>
      <w:r w:rsidR="000A6D97" w:rsidRPr="00EA3A30">
        <w:rPr>
          <w:rFonts w:eastAsia="Times New Roman"/>
          <w:sz w:val="24"/>
          <w:szCs w:val="24"/>
          <w:vertAlign w:val="superscript"/>
        </w:rPr>
        <w:t>2</w:t>
      </w:r>
      <w:r w:rsidR="000A6D97" w:rsidRPr="00EA3A30">
        <w:rPr>
          <w:rFonts w:eastAsia="Times New Roman"/>
          <w:sz w:val="24"/>
          <w:szCs w:val="24"/>
        </w:rPr>
        <w:t xml:space="preserve">) attached to oxygen-free high thermal conductivity (OFHC) copper </w:t>
      </w:r>
      <w:proofErr w:type="spellStart"/>
      <w:r w:rsidR="000A6D97" w:rsidRPr="00EA3A30">
        <w:rPr>
          <w:rFonts w:eastAsia="Times New Roman"/>
          <w:sz w:val="24"/>
          <w:szCs w:val="24"/>
        </w:rPr>
        <w:t>coldfinger</w:t>
      </w:r>
      <w:proofErr w:type="spellEnd"/>
      <w:r w:rsidR="000A6D97" w:rsidRPr="00EA3A30">
        <w:rPr>
          <w:rFonts w:eastAsia="Times New Roman"/>
          <w:sz w:val="24"/>
          <w:szCs w:val="24"/>
        </w:rPr>
        <w:t xml:space="preserve"> at 4.8 ± 0.1 K. High-purity water (H</w:t>
      </w:r>
      <w:r w:rsidR="000A6D97" w:rsidRPr="00EA3A30">
        <w:rPr>
          <w:rFonts w:eastAsia="Times New Roman"/>
          <w:sz w:val="24"/>
          <w:szCs w:val="24"/>
          <w:vertAlign w:val="subscript"/>
        </w:rPr>
        <w:t>2</w:t>
      </w:r>
      <w:r w:rsidR="000A6D97" w:rsidRPr="00EA3A30">
        <w:rPr>
          <w:rFonts w:eastAsia="Times New Roman"/>
          <w:sz w:val="24"/>
          <w:szCs w:val="24"/>
        </w:rPr>
        <w:t>O, Macklin, HPLC grade) and molecular oxygen (O</w:t>
      </w:r>
      <w:r w:rsidR="000A6D97" w:rsidRPr="00EA3A30">
        <w:rPr>
          <w:rFonts w:eastAsia="Times New Roman"/>
          <w:sz w:val="24"/>
          <w:szCs w:val="24"/>
          <w:vertAlign w:val="subscript"/>
        </w:rPr>
        <w:t>2</w:t>
      </w:r>
      <w:r w:rsidR="000A6D97" w:rsidRPr="00EA3A30">
        <w:rPr>
          <w:rFonts w:eastAsia="Times New Roman"/>
          <w:sz w:val="24"/>
          <w:szCs w:val="24"/>
        </w:rPr>
        <w:t>, Air Liquide, 99.999%) were introduced and condensed onto the silver substrate via two sets of leak valves and glass capillary arrays  (10 mm array diameter) at pressures of (1 ± 0.1) × 10</w:t>
      </w:r>
      <w:r w:rsidR="000A6D97" w:rsidRPr="00EA3A30">
        <w:rPr>
          <w:rFonts w:eastAsia="Times New Roman"/>
          <w:sz w:val="24"/>
          <w:szCs w:val="24"/>
          <w:vertAlign w:val="superscript"/>
        </w:rPr>
        <w:t>-8</w:t>
      </w:r>
      <w:r w:rsidR="000A6D97" w:rsidRPr="00EA3A30">
        <w:rPr>
          <w:rFonts w:eastAsia="Times New Roman"/>
          <w:sz w:val="24"/>
          <w:szCs w:val="24"/>
        </w:rPr>
        <w:t xml:space="preserve"> Torr and (2 ± 0.2) × 10</w:t>
      </w:r>
      <w:r w:rsidR="000A6D97" w:rsidRPr="00EA3A30">
        <w:rPr>
          <w:rFonts w:eastAsia="Times New Roman"/>
          <w:sz w:val="24"/>
          <w:szCs w:val="24"/>
          <w:vertAlign w:val="superscript"/>
        </w:rPr>
        <w:t>-8</w:t>
      </w:r>
      <w:r w:rsidR="000A6D97" w:rsidRPr="00EA3A30">
        <w:rPr>
          <w:rFonts w:eastAsia="Times New Roman"/>
          <w:sz w:val="24"/>
          <w:szCs w:val="24"/>
        </w:rPr>
        <w:t xml:space="preserve"> Torr respectively, achieving an actual depositing ratio ([H</w:t>
      </w:r>
      <w:r w:rsidR="000A6D97" w:rsidRPr="00EA3A30">
        <w:rPr>
          <w:rFonts w:eastAsia="Times New Roman"/>
          <w:sz w:val="24"/>
          <w:szCs w:val="24"/>
          <w:vertAlign w:val="subscript"/>
        </w:rPr>
        <w:t>2</w:t>
      </w:r>
      <w:r w:rsidR="000A6D97" w:rsidRPr="00EA3A30">
        <w:rPr>
          <w:rFonts w:eastAsia="Times New Roman"/>
          <w:sz w:val="24"/>
          <w:szCs w:val="24"/>
        </w:rPr>
        <w:t>O]/[O</w:t>
      </w:r>
      <w:r w:rsidR="000A6D97" w:rsidRPr="00EA3A30">
        <w:rPr>
          <w:rFonts w:eastAsia="Times New Roman"/>
          <w:sz w:val="24"/>
          <w:szCs w:val="24"/>
          <w:vertAlign w:val="subscript"/>
        </w:rPr>
        <w:t>2</w:t>
      </w:r>
      <w:r w:rsidR="000A6D97" w:rsidRPr="00EA3A30">
        <w:rPr>
          <w:rFonts w:eastAsia="Times New Roman"/>
          <w:sz w:val="24"/>
          <w:szCs w:val="24"/>
        </w:rPr>
        <w:t>]) of 6.5 ± 1.0</w:t>
      </w:r>
      <w:r w:rsidR="008A66A4" w:rsidRPr="00EA3A30">
        <w:rPr>
          <w:rFonts w:eastAsia="Times New Roman"/>
          <w:sz w:val="24"/>
          <w:szCs w:val="24"/>
        </w:rPr>
        <w:t xml:space="preserve"> </w:t>
      </w:r>
      <w:r w:rsidR="000A6D97" w:rsidRPr="00EA3A30">
        <w:rPr>
          <w:rFonts w:eastAsia="Times New Roman"/>
          <w:sz w:val="24"/>
          <w:szCs w:val="24"/>
        </w:rPr>
        <w:t>:</w:t>
      </w:r>
      <w:r w:rsidR="008A66A4" w:rsidRPr="00EA3A30">
        <w:rPr>
          <w:rFonts w:eastAsia="Times New Roman"/>
          <w:sz w:val="24"/>
          <w:szCs w:val="24"/>
        </w:rPr>
        <w:t xml:space="preserve"> </w:t>
      </w:r>
      <w:r w:rsidR="000A6D97" w:rsidRPr="00EA3A30">
        <w:rPr>
          <w:rFonts w:eastAsia="Times New Roman"/>
          <w:sz w:val="24"/>
          <w:szCs w:val="24"/>
        </w:rPr>
        <w:t>1. This ratio was determined by an electron-impact quadrupole mass spectrometer (EI-QMS) (Pfeiffer, QMG 220 M2). Prior to experiments using H</w:t>
      </w:r>
      <w:r w:rsidR="000A6D97" w:rsidRPr="00EA3A30">
        <w:rPr>
          <w:rFonts w:eastAsia="Times New Roman"/>
          <w:sz w:val="24"/>
          <w:szCs w:val="24"/>
          <w:vertAlign w:val="subscript"/>
        </w:rPr>
        <w:t>2</w:t>
      </w:r>
      <w:r w:rsidR="000A6D97" w:rsidRPr="00EA3A30">
        <w:rPr>
          <w:rFonts w:eastAsia="Times New Roman"/>
          <w:sz w:val="24"/>
          <w:szCs w:val="24"/>
          <w:vertAlign w:val="superscript"/>
        </w:rPr>
        <w:t>18</w:t>
      </w:r>
      <w:r w:rsidR="000A6D97" w:rsidRPr="00EA3A30">
        <w:rPr>
          <w:rFonts w:eastAsia="Times New Roman"/>
          <w:sz w:val="24"/>
          <w:szCs w:val="24"/>
        </w:rPr>
        <w:t xml:space="preserve">O (Aladdin, 97.0 atom % </w:t>
      </w:r>
      <w:r w:rsidR="000A6D97" w:rsidRPr="00EA3A30">
        <w:rPr>
          <w:rFonts w:eastAsia="Times New Roman"/>
          <w:sz w:val="24"/>
          <w:szCs w:val="24"/>
          <w:vertAlign w:val="superscript"/>
        </w:rPr>
        <w:t>18</w:t>
      </w:r>
      <w:r w:rsidR="000A6D97" w:rsidRPr="00EA3A30">
        <w:rPr>
          <w:rFonts w:eastAsia="Times New Roman"/>
          <w:sz w:val="24"/>
          <w:szCs w:val="24"/>
        </w:rPr>
        <w:t xml:space="preserve">O), </w:t>
      </w:r>
      <w:proofErr w:type="spellStart"/>
      <w:r w:rsidR="000A6D97" w:rsidRPr="00EA3A30">
        <w:rPr>
          <w:rFonts w:eastAsia="Times New Roman"/>
          <w:sz w:val="24"/>
          <w:szCs w:val="24"/>
        </w:rPr>
        <w:t>tubings</w:t>
      </w:r>
      <w:proofErr w:type="spellEnd"/>
      <w:r w:rsidR="000A6D97" w:rsidRPr="00EA3A30">
        <w:rPr>
          <w:rFonts w:eastAsia="Times New Roman"/>
          <w:sz w:val="24"/>
          <w:szCs w:val="24"/>
        </w:rPr>
        <w:t xml:space="preserve"> and chambers were purged with H</w:t>
      </w:r>
      <w:r w:rsidR="000A6D97" w:rsidRPr="00EA3A30">
        <w:rPr>
          <w:rFonts w:eastAsia="Times New Roman"/>
          <w:sz w:val="24"/>
          <w:szCs w:val="24"/>
          <w:vertAlign w:val="subscript"/>
        </w:rPr>
        <w:t>2</w:t>
      </w:r>
      <w:r w:rsidR="000A6D97" w:rsidRPr="00EA3A30">
        <w:rPr>
          <w:rFonts w:eastAsia="Times New Roman"/>
          <w:sz w:val="24"/>
          <w:szCs w:val="24"/>
          <w:vertAlign w:val="superscript"/>
        </w:rPr>
        <w:t>18</w:t>
      </w:r>
      <w:r w:rsidR="000A6D97" w:rsidRPr="00EA3A30">
        <w:rPr>
          <w:rFonts w:eastAsia="Times New Roman"/>
          <w:sz w:val="24"/>
          <w:szCs w:val="24"/>
        </w:rPr>
        <w:t xml:space="preserve">O vapor to allow any </w:t>
      </w:r>
      <w:r w:rsidR="000A6D97" w:rsidRPr="00EA3A30">
        <w:rPr>
          <w:rFonts w:eastAsia="Times New Roman"/>
          <w:sz w:val="24"/>
          <w:szCs w:val="24"/>
          <w:vertAlign w:val="superscript"/>
        </w:rPr>
        <w:t>16</w:t>
      </w:r>
      <w:r w:rsidR="000A6D97" w:rsidRPr="00EA3A30">
        <w:rPr>
          <w:rFonts w:eastAsia="Times New Roman"/>
          <w:sz w:val="24"/>
          <w:szCs w:val="24"/>
        </w:rPr>
        <w:t>O/</w:t>
      </w:r>
      <w:r w:rsidR="000A6D97" w:rsidRPr="00EA3A30">
        <w:rPr>
          <w:rFonts w:eastAsia="Times New Roman"/>
          <w:sz w:val="24"/>
          <w:szCs w:val="24"/>
          <w:vertAlign w:val="superscript"/>
        </w:rPr>
        <w:t>18</w:t>
      </w:r>
      <w:r w:rsidR="000A6D97" w:rsidRPr="00EA3A30">
        <w:rPr>
          <w:rFonts w:eastAsia="Times New Roman"/>
          <w:sz w:val="24"/>
          <w:szCs w:val="24"/>
        </w:rPr>
        <w:t>O isotopic exchange to occur before the preparation of H</w:t>
      </w:r>
      <w:r w:rsidR="000A6D97" w:rsidRPr="00EA3A30">
        <w:rPr>
          <w:rFonts w:eastAsia="Times New Roman"/>
          <w:sz w:val="24"/>
          <w:szCs w:val="24"/>
          <w:vertAlign w:val="subscript"/>
        </w:rPr>
        <w:t>2</w:t>
      </w:r>
      <w:r w:rsidR="000A6D97" w:rsidRPr="00EA3A30">
        <w:rPr>
          <w:rFonts w:eastAsia="Times New Roman"/>
          <w:sz w:val="24"/>
          <w:szCs w:val="24"/>
          <w:vertAlign w:val="superscript"/>
        </w:rPr>
        <w:t>18</w:t>
      </w:r>
      <w:r w:rsidR="000A6D97" w:rsidRPr="00EA3A30">
        <w:rPr>
          <w:rFonts w:eastAsia="Times New Roman"/>
          <w:sz w:val="24"/>
          <w:szCs w:val="24"/>
        </w:rPr>
        <w:t>O–O</w:t>
      </w:r>
      <w:r w:rsidR="000A6D97" w:rsidRPr="00EA3A30">
        <w:rPr>
          <w:rFonts w:eastAsia="Times New Roman"/>
          <w:sz w:val="24"/>
          <w:szCs w:val="24"/>
          <w:vertAlign w:val="subscript"/>
        </w:rPr>
        <w:t>2</w:t>
      </w:r>
      <w:r w:rsidR="000A6D97" w:rsidRPr="00EA3A30">
        <w:rPr>
          <w:rFonts w:eastAsia="Times New Roman"/>
          <w:sz w:val="24"/>
          <w:szCs w:val="24"/>
        </w:rPr>
        <w:t xml:space="preserve"> ice</w:t>
      </w:r>
      <w:r w:rsidR="00814C20" w:rsidRPr="00EA3A30">
        <w:rPr>
          <w:rFonts w:eastAsia="Times New Roman"/>
          <w:sz w:val="24"/>
          <w:szCs w:val="24"/>
        </w:rPr>
        <w:t>s</w:t>
      </w:r>
      <w:r w:rsidR="000A6D97" w:rsidRPr="00EA3A30">
        <w:rPr>
          <w:rFonts w:eastAsia="Times New Roman"/>
          <w:sz w:val="24"/>
          <w:szCs w:val="24"/>
        </w:rPr>
        <w:t xml:space="preserve">. The thickness of deposited ices was measured via laser interferometry with a He-Ne 632.8 nm laser </w:t>
      </w:r>
      <w:r w:rsidR="000A6D97" w:rsidRPr="00EA3A30">
        <w:rPr>
          <w:rFonts w:eastAsia="Times New Roman"/>
          <w:sz w:val="24"/>
          <w:szCs w:val="24"/>
        </w:rPr>
        <w:lastRenderedPageBreak/>
        <w:t xml:space="preserve">(Thorlabs, HNL008L), which was determined to be 755 ± 50 nm based on analyzing the interference patterns and the average of refractive index of two components in amorphous ices, 1.26 ± 0.02 (Supplementary Methods, </w:t>
      </w:r>
      <w:r w:rsidR="00796BD0" w:rsidRPr="00EA3A30">
        <w:rPr>
          <w:rFonts w:eastAsia="Times New Roman"/>
          <w:sz w:val="24"/>
          <w:szCs w:val="24"/>
        </w:rPr>
        <w:t>f</w:t>
      </w:r>
      <w:r w:rsidR="000A6D97" w:rsidRPr="00EA3A30">
        <w:rPr>
          <w:rFonts w:eastAsia="Times New Roman"/>
          <w:sz w:val="24"/>
          <w:szCs w:val="24"/>
        </w:rPr>
        <w:t xml:space="preserve">ig. </w:t>
      </w:r>
      <w:r w:rsidR="00502DFF" w:rsidRPr="00EA3A30">
        <w:rPr>
          <w:rFonts w:eastAsia="Times New Roman"/>
          <w:sz w:val="24"/>
          <w:szCs w:val="24"/>
        </w:rPr>
        <w:t>S</w:t>
      </w:r>
      <w:r w:rsidR="00502DFF" w:rsidRPr="00E54765">
        <w:rPr>
          <w:rFonts w:eastAsia="Times New Roman"/>
          <w:sz w:val="24"/>
          <w:szCs w:val="24"/>
        </w:rPr>
        <w:t>9</w:t>
      </w:r>
      <w:r w:rsidR="000A6D97" w:rsidRPr="00EA3A30">
        <w:rPr>
          <w:rFonts w:eastAsia="Times New Roman"/>
          <w:sz w:val="24"/>
          <w:szCs w:val="24"/>
        </w:rPr>
        <w:t>)</w:t>
      </w:r>
      <w:r w:rsidR="00EC6082" w:rsidRPr="00EA3A30">
        <w:rPr>
          <w:rFonts w:eastAsia="Times New Roman"/>
          <w:sz w:val="24"/>
          <w:szCs w:val="24"/>
        </w:rPr>
        <w:t xml:space="preserve"> </w:t>
      </w:r>
      <w:r w:rsidR="000A6D97" w:rsidRPr="00E54765">
        <w:rPr>
          <w:rFonts w:eastAsia="Times New Roman"/>
          <w:sz w:val="24"/>
          <w:szCs w:val="24"/>
        </w:rPr>
        <w:fldChar w:fldCharType="begin">
          <w:fldData xml:space="preserve">PEVuZE5vdGU+PENpdGU+PEF1dGhvcj5FbHNpbGE8L0F1dGhvcj48WWVhcj4xOTk3PC9ZZWFyPjxS
ZWNOdW0+NDMxPC9SZWNOdW0+PERpc3BsYXlUZXh0Pig8c3R5bGUgZmFjZT0iaXRhbGljIj41Nywg
NTg8L3N0eWxlPik8L0Rpc3BsYXlUZXh0PjxyZWNvcmQ+PHJlYy1udW1iZXI+NDMxPC9yZWMtbnVt
YmVyPjxmb3JlaWduLWtleXM+PGtleSBhcHA9IkVOIiBkYi1pZD0idHZzcnBwcjUzZmFwdHNlZGVz
c3hkMnNteDV2dzk5cHcyZjlwIiB0aW1lc3RhbXA9IjE3MjQzOTQ2MjAiIGd1aWQ9IjU5YmM3ZmY2
LTAyNGItNDlmYS05NmRmLTU2MmIzMjA5ZTZjMiI+NDMxPC9rZXk+PC9mb3JlaWduLWtleXM+PHJl
Zi10eXBlIG5hbWU9IkpvdXJuYWwgQXJ0aWNsZSI+MTc8L3JlZi10eXBlPjxjb250cmlidXRvcnM+
PGF1dGhvcnM+PGF1dGhvcj5FbHNpbGEsIEouPC9hdXRob3I+PGF1dGhvcj5BbGxhbWFuZG9sYSwg
TC4gSi48L2F1dGhvcj48YXV0aG9yPlNhbmRmb3JkLCBTLiBBLjwvYXV0aG9yPjwvYXV0aG9ycz48
L2NvbnRyaWJ1dG9ycz48dGl0bGVzPjx0aXRsZT48c3R5bGUgZmFjZT0ibm9ybWFsIiBmb250PSJk
ZWZhdWx0IiBzaXplPSIxMDAlIj5UaGUgMjE0MCBjbTwvc3R5bGU+PHN0eWxlIGZhY2U9InN1cGVy
c2NyaXB0IiBmb250PSJkZWZhdWx0IiBzaXplPSIxMDAlIj4tMTwvc3R5bGU+PHN0eWxlIGZhY2U9
Im5vcm1hbCIgZm9udD0iZGVmYXVsdCIgc2l6ZT0iMTAwJSI+ICg0LjY3MyBtaWNyb25zKSBzb2xp
ZCBDTyBiYW5kOiBUaGUgY2FzZSBmb3IgaW50ZXJzdGVsbGFyIE88L3N0eWxlPjxzdHlsZSBmYWNl
PSJzdWJzY3JpcHQiIGZvbnQ9ImRlZmF1bHQiIHNpemU9IjEwMCUiPjI8L3N0eWxlPjxzdHlsZSBm
YWNlPSJub3JtYWwiIGZvbnQ9ImRlZmF1bHQiIHNpemU9IjEwMCUiPiBhbmQgTjwvc3R5bGU+PHN0
eWxlIGZhY2U9InN1YnNjcmlwdCIgZm9udD0iZGVmYXVsdCIgc2l6ZT0iMTAwJSI+Mjwvc3R5bGU+
PHN0eWxlIGZhY2U9Im5vcm1hbCIgZm9udD0iZGVmYXVsdCIgc2l6ZT0iMTAwJSI+IGFuZCB0aGUg
cGhvdG9jaGVtaXN0cnkgb2Ygbm9ucG9sYXIgaW50ZXJzdGVsbGFyIGljZSBhbmFsb2dzPC9zdHls
ZT48L3RpdGxlPjxzZWNvbmRhcnktdGl0bGU+VGhlIEFzdHJvcGh5c2ljYWwgSm91cm5hbDwvc2Vj
b25kYXJ5LXRpdGxlPjwvdGl0bGVzPjxwZXJpb2RpY2FsPjxmdWxsLXRpdGxlPlRoZSBBc3Ryb3Bo
eXNpY2FsIEpvdXJuYWw8L2Z1bGwtdGl0bGU+PGFiYnItMT5Bc3Ryb3BoeXMuIEouPC9hYmJyLTE+
PC9wZXJpb2RpY2FsPjxwYWdlcz44MTgtODM4PC9wYWdlcz48dm9sdW1lPjQ3OTwvdm9sdW1lPjxu
dW1iZXI+MjwvbnVtYmVyPjxkYXRlcz48eWVhcj4xOTk3PC95ZWFyPjxwdWItZGF0ZXM+PGRhdGU+
MTk5NyBBUFIgMjA8L2RhdGU+PC9wdWItZGF0ZXM+PC9kYXRlcz48aXNibj4wMDA0LTYzN1g8L2lz
Ym4+PGFjY2Vzc2lvbi1udW0+V09TOkExOTk3V1U1MDUwMDAyODwvYWNjZXNzaW9uLW51bT48d29y
ay10eXBlPkFydGljbGU8L3dvcmstdHlwZT48dXJscz48L3VybHM+PGVsZWN0cm9uaWMtcmVzb3Vy
Y2UtbnVtPjEwLjEwODYvMzAzOTA2PC9lbGVjdHJvbmljLXJlc291cmNlLW51bT48YWNjZXNzLWRh
dGU+MTk5Ny0wNC0yMDwvYWNjZXNzLWRhdGU+PC9yZWNvcmQ+PC9DaXRlPjxDaXRlPjxBdXRob3I+
Qm91aWxsb3VkPC9BdXRob3I+PFllYXI+MjAxNTwvWWVhcj48UmVjTnVtPjUwMDwvUmVjTnVtPjxy
ZWNvcmQ+PHJlYy1udW1iZXI+NTAwPC9yZWMtbnVtYmVyPjxmb3JlaWduLWtleXM+PGtleSBhcHA9
IkVOIiBkYi1pZD0idHZzcnBwcjUzZmFwdHNlZGVzc3hkMnNteDV2dzk5cHcyZjlwIiB0aW1lc3Rh
bXA9IjE3MjQzOTQ2MjAiIGd1aWQ9IjIzMTA5NDkyLThiMWMtNDU4Ni04ZDYzLTgxNjFmY2JmZjVh
ZSI+NTAwPC9rZXk+PC9mb3JlaWduLWtleXM+PHJlZi10eXBlIG5hbWU9IkpvdXJuYWwgQXJ0aWNs
ZSI+MTc8L3JlZi10eXBlPjxjb250cmlidXRvcnM+PGF1dGhvcnM+PGF1dGhvcj5Cb3VpbGxvdWQs
IE0uPC9hdXRob3I+PGF1dGhvcj5GcmF5LCBOLjwvYXV0aG9yPjxhdXRob3I+QmVuaWxhbiwgWS48
L2F1dGhvcj48YXV0aG9yPkNvdHRpbiwgSC48L2F1dGhvcj48YXV0aG9yPkdhemVhdSwgTS4gQy48
L2F1dGhvcj48YXV0aG9yPkpvbGx5LCBBLjwvYXV0aG9yPjwvYXV0aG9ycz48L2NvbnRyaWJ1dG9y
cz48dGl0bGVzPjx0aXRsZT48c3R5bGUgZmFjZT0ibm9ybWFsIiBmb250PSJkZWZhdWx0IiBzaXpl
PSIxMDAlIj5CaWJsaW9ncmFwaGljIHJldmlldyBhbmQgbmV3IG1lYXN1cmVtZW50cyBvZiB0aGUg
aW5mcmFyZWQgYmFuZCBzdHJlbmd0aHMgb2YgcHVyZSBtb2xlY3VsZXMgYXQgMjUgSzogSDwvc3R5
bGU+PHN0eWxlIGZhY2U9InN1YnNjcmlwdCIgZm9udD0iZGVmYXVsdCIgc2l6ZT0iMTAwJSI+Mjwv
c3R5bGU+PHN0eWxlIGZhY2U9Im5vcm1hbCIgZm9udD0iZGVmYXVsdCIgc2l6ZT0iMTAwJSI+Tywg
Q088L3N0eWxlPjxzdHlsZSBmYWNlPSJzdWJzY3JpcHQiIGZvbnQ9ImRlZmF1bHQiIHNpemU9IjEw
MCUiPjI8L3N0eWxlPjxzdHlsZSBmYWNlPSJub3JtYWwiIGZvbnQ9ImRlZmF1bHQiIHNpemU9IjEw
MCUiPiwgQ08sIENIPC9zdHlsZT48c3R5bGUgZmFjZT0ic3Vic2NyaXB0IiBmb250PSJkZWZhdWx0
IiBzaXplPSIxMDAlIj40PC9zdHlsZT48c3R5bGUgZmFjZT0ibm9ybWFsIiBmb250PSJkZWZhdWx0
IiBzaXplPSIxMDAlIj4sIE5IPC9zdHlsZT48c3R5bGUgZmFjZT0ic3Vic2NyaXB0IiBmb250PSJk
ZWZhdWx0IiBzaXplPSIxMDAlIj4zPC9zdHlsZT48c3R5bGUgZmFjZT0ibm9ybWFsIiBmb250PSJk
ZWZhdWx0IiBzaXplPSIxMDAlIj4sIENIPC9zdHlsZT48c3R5bGUgZmFjZT0ic3Vic2NyaXB0IiBm
b250PSJkZWZhdWx0IiBzaXplPSIxMDAlIj4zPC9zdHlsZT48c3R5bGUgZmFjZT0ibm9ybWFsIiBm
b250PSJkZWZhdWx0IiBzaXplPSIxMDAlIj5PSCwgSENPT0ggYW5kIEg8L3N0eWxlPjxzdHlsZSBm
YWNlPSJzdWJzY3JpcHQiIGZvbnQ9ImRlZmF1bHQiIHNpemU9IjEwMCUiPjI8L3N0eWxlPjxzdHls
ZSBmYWNlPSJub3JtYWwiIGZvbnQ9ImRlZmF1bHQiIHNpemU9IjEwMCUiPkNPPC9zdHlsZT48L3Rp
dGxlPjxzZWNvbmRhcnktdGl0bGU+TW9udGhseSBOb3RpY2VzIG9mIHRoZSBSb3lhbCBBc3Ryb25v
bWljYWwgU29jaWV0eTwvc2Vjb25kYXJ5LXRpdGxlPjwvdGl0bGVzPjxwZXJpb2RpY2FsPjxmdWxs
LXRpdGxlPk1vbnRobHkgTm90aWNlcyBvZiB0aGUgUm95YWwgQXN0cm9ub21pY2FsIFNvY2lldHk8
L2Z1bGwtdGl0bGU+PGFiYnItMT5NTlJBUzwvYWJici0xPjwvcGVyaW9kaWNhbD48cGFnZXM+MjE0
NS0yMTYwPC9wYWdlcz48dm9sdW1lPjQ1MTwvdm9sdW1lPjxudW1iZXI+MjwvbnVtYmVyPjxkYXRl
cz48eWVhcj4yMDE1PC95ZWFyPjxwdWItZGF0ZXM+PGRhdGU+MjAxNSBBVUcgMTwvZGF0ZT48L3B1
Yi1kYXRlcz48L2RhdGVzPjxpc2JuPjAwMzUtODcxMSYjeEQ7MTM2NS0yOTY2PC9pc2JuPjxhY2Nl
c3Npb24tbnVtPldPUzowMDAzNjA4MzAwMDAwNzY8L2FjY2Vzc2lvbi1udW0+PHdvcmstdHlwZT5S
ZXZpZXc8L3dvcmstdHlwZT48dXJscz48L3VybHM+PGVsZWN0cm9uaWMtcmVzb3VyY2UtbnVtPjEw
LjEwOTMvbW5yYXMvc3R2MTAyMTwvZWxlY3Ryb25pYy1yZXNvdXJjZS1udW0+PGFjY2Vzcy1kYXRl
PjIwMTUtMDktMzA8L2FjY2Vzcy1kYXRlPjwvcmVjb3JkPjwvQ2l0ZT48L0VuZE5vdGU+AG==
</w:fldData>
        </w:fldChar>
      </w:r>
      <w:r w:rsidR="00944C98" w:rsidRPr="00EA3A30">
        <w:rPr>
          <w:rFonts w:eastAsia="Times New Roman"/>
          <w:sz w:val="24"/>
          <w:szCs w:val="24"/>
        </w:rPr>
        <w:instrText xml:space="preserve"> ADDIN EN.CITE </w:instrText>
      </w:r>
      <w:r w:rsidR="00944C98" w:rsidRPr="00E54765">
        <w:rPr>
          <w:rFonts w:eastAsia="Times New Roman"/>
          <w:sz w:val="24"/>
          <w:szCs w:val="24"/>
        </w:rPr>
        <w:fldChar w:fldCharType="begin">
          <w:fldData xml:space="preserve">PEVuZE5vdGU+PENpdGU+PEF1dGhvcj5FbHNpbGE8L0F1dGhvcj48WWVhcj4xOTk3PC9ZZWFyPjxS
ZWNOdW0+NDMxPC9SZWNOdW0+PERpc3BsYXlUZXh0Pig8c3R5bGUgZmFjZT0iaXRhbGljIj41Nywg
NTg8L3N0eWxlPik8L0Rpc3BsYXlUZXh0PjxyZWNvcmQ+PHJlYy1udW1iZXI+NDMxPC9yZWMtbnVt
YmVyPjxmb3JlaWduLWtleXM+PGtleSBhcHA9IkVOIiBkYi1pZD0idHZzcnBwcjUzZmFwdHNlZGVz
c3hkMnNteDV2dzk5cHcyZjlwIiB0aW1lc3RhbXA9IjE3MjQzOTQ2MjAiIGd1aWQ9IjU5YmM3ZmY2
LTAyNGItNDlmYS05NmRmLTU2MmIzMjA5ZTZjMiI+NDMxPC9rZXk+PC9mb3JlaWduLWtleXM+PHJl
Zi10eXBlIG5hbWU9IkpvdXJuYWwgQXJ0aWNsZSI+MTc8L3JlZi10eXBlPjxjb250cmlidXRvcnM+
PGF1dGhvcnM+PGF1dGhvcj5FbHNpbGEsIEouPC9hdXRob3I+PGF1dGhvcj5BbGxhbWFuZG9sYSwg
TC4gSi48L2F1dGhvcj48YXV0aG9yPlNhbmRmb3JkLCBTLiBBLjwvYXV0aG9yPjwvYXV0aG9ycz48
L2NvbnRyaWJ1dG9ycz48dGl0bGVzPjx0aXRsZT48c3R5bGUgZmFjZT0ibm9ybWFsIiBmb250PSJk
ZWZhdWx0IiBzaXplPSIxMDAlIj5UaGUgMjE0MCBjbTwvc3R5bGU+PHN0eWxlIGZhY2U9InN1cGVy
c2NyaXB0IiBmb250PSJkZWZhdWx0IiBzaXplPSIxMDAlIj4tMTwvc3R5bGU+PHN0eWxlIGZhY2U9
Im5vcm1hbCIgZm9udD0iZGVmYXVsdCIgc2l6ZT0iMTAwJSI+ICg0LjY3MyBtaWNyb25zKSBzb2xp
ZCBDTyBiYW5kOiBUaGUgY2FzZSBmb3IgaW50ZXJzdGVsbGFyIE88L3N0eWxlPjxzdHlsZSBmYWNl
PSJzdWJzY3JpcHQiIGZvbnQ9ImRlZmF1bHQiIHNpemU9IjEwMCUiPjI8L3N0eWxlPjxzdHlsZSBm
YWNlPSJub3JtYWwiIGZvbnQ9ImRlZmF1bHQiIHNpemU9IjEwMCUiPiBhbmQgTjwvc3R5bGU+PHN0
eWxlIGZhY2U9InN1YnNjcmlwdCIgZm9udD0iZGVmYXVsdCIgc2l6ZT0iMTAwJSI+Mjwvc3R5bGU+
PHN0eWxlIGZhY2U9Im5vcm1hbCIgZm9udD0iZGVmYXVsdCIgc2l6ZT0iMTAwJSI+IGFuZCB0aGUg
cGhvdG9jaGVtaXN0cnkgb2Ygbm9ucG9sYXIgaW50ZXJzdGVsbGFyIGljZSBhbmFsb2dzPC9zdHls
ZT48L3RpdGxlPjxzZWNvbmRhcnktdGl0bGU+VGhlIEFzdHJvcGh5c2ljYWwgSm91cm5hbDwvc2Vj
b25kYXJ5LXRpdGxlPjwvdGl0bGVzPjxwZXJpb2RpY2FsPjxmdWxsLXRpdGxlPlRoZSBBc3Ryb3Bo
eXNpY2FsIEpvdXJuYWw8L2Z1bGwtdGl0bGU+PGFiYnItMT5Bc3Ryb3BoeXMuIEouPC9hYmJyLTE+
PC9wZXJpb2RpY2FsPjxwYWdlcz44MTgtODM4PC9wYWdlcz48dm9sdW1lPjQ3OTwvdm9sdW1lPjxu
dW1iZXI+MjwvbnVtYmVyPjxkYXRlcz48eWVhcj4xOTk3PC95ZWFyPjxwdWItZGF0ZXM+PGRhdGU+
MTk5NyBBUFIgMjA8L2RhdGU+PC9wdWItZGF0ZXM+PC9kYXRlcz48aXNibj4wMDA0LTYzN1g8L2lz
Ym4+PGFjY2Vzc2lvbi1udW0+V09TOkExOTk3V1U1MDUwMDAyODwvYWNjZXNzaW9uLW51bT48d29y
ay10eXBlPkFydGljbGU8L3dvcmstdHlwZT48dXJscz48L3VybHM+PGVsZWN0cm9uaWMtcmVzb3Vy
Y2UtbnVtPjEwLjEwODYvMzAzOTA2PC9lbGVjdHJvbmljLXJlc291cmNlLW51bT48YWNjZXNzLWRh
dGU+MTk5Ny0wNC0yMDwvYWNjZXNzLWRhdGU+PC9yZWNvcmQ+PC9DaXRlPjxDaXRlPjxBdXRob3I+
Qm91aWxsb3VkPC9BdXRob3I+PFllYXI+MjAxNTwvWWVhcj48UmVjTnVtPjUwMDwvUmVjTnVtPjxy
ZWNvcmQ+PHJlYy1udW1iZXI+NTAwPC9yZWMtbnVtYmVyPjxmb3JlaWduLWtleXM+PGtleSBhcHA9
IkVOIiBkYi1pZD0idHZzcnBwcjUzZmFwdHNlZGVzc3hkMnNteDV2dzk5cHcyZjlwIiB0aW1lc3Rh
bXA9IjE3MjQzOTQ2MjAiIGd1aWQ9IjIzMTA5NDkyLThiMWMtNDU4Ni04ZDYzLTgxNjFmY2JmZjVh
ZSI+NTAwPC9rZXk+PC9mb3JlaWduLWtleXM+PHJlZi10eXBlIG5hbWU9IkpvdXJuYWwgQXJ0aWNs
ZSI+MTc8L3JlZi10eXBlPjxjb250cmlidXRvcnM+PGF1dGhvcnM+PGF1dGhvcj5Cb3VpbGxvdWQs
IE0uPC9hdXRob3I+PGF1dGhvcj5GcmF5LCBOLjwvYXV0aG9yPjxhdXRob3I+QmVuaWxhbiwgWS48
L2F1dGhvcj48YXV0aG9yPkNvdHRpbiwgSC48L2F1dGhvcj48YXV0aG9yPkdhemVhdSwgTS4gQy48
L2F1dGhvcj48YXV0aG9yPkpvbGx5LCBBLjwvYXV0aG9yPjwvYXV0aG9ycz48L2NvbnRyaWJ1dG9y
cz48dGl0bGVzPjx0aXRsZT48c3R5bGUgZmFjZT0ibm9ybWFsIiBmb250PSJkZWZhdWx0IiBzaXpl
PSIxMDAlIj5CaWJsaW9ncmFwaGljIHJldmlldyBhbmQgbmV3IG1lYXN1cmVtZW50cyBvZiB0aGUg
aW5mcmFyZWQgYmFuZCBzdHJlbmd0aHMgb2YgcHVyZSBtb2xlY3VsZXMgYXQgMjUgSzogSDwvc3R5
bGU+PHN0eWxlIGZhY2U9InN1YnNjcmlwdCIgZm9udD0iZGVmYXVsdCIgc2l6ZT0iMTAwJSI+Mjwv
c3R5bGU+PHN0eWxlIGZhY2U9Im5vcm1hbCIgZm9udD0iZGVmYXVsdCIgc2l6ZT0iMTAwJSI+Tywg
Q088L3N0eWxlPjxzdHlsZSBmYWNlPSJzdWJzY3JpcHQiIGZvbnQ9ImRlZmF1bHQiIHNpemU9IjEw
MCUiPjI8L3N0eWxlPjxzdHlsZSBmYWNlPSJub3JtYWwiIGZvbnQ9ImRlZmF1bHQiIHNpemU9IjEw
MCUiPiwgQ08sIENIPC9zdHlsZT48c3R5bGUgZmFjZT0ic3Vic2NyaXB0IiBmb250PSJkZWZhdWx0
IiBzaXplPSIxMDAlIj40PC9zdHlsZT48c3R5bGUgZmFjZT0ibm9ybWFsIiBmb250PSJkZWZhdWx0
IiBzaXplPSIxMDAlIj4sIE5IPC9zdHlsZT48c3R5bGUgZmFjZT0ic3Vic2NyaXB0IiBmb250PSJk
ZWZhdWx0IiBzaXplPSIxMDAlIj4zPC9zdHlsZT48c3R5bGUgZmFjZT0ibm9ybWFsIiBmb250PSJk
ZWZhdWx0IiBzaXplPSIxMDAlIj4sIENIPC9zdHlsZT48c3R5bGUgZmFjZT0ic3Vic2NyaXB0IiBm
b250PSJkZWZhdWx0IiBzaXplPSIxMDAlIj4zPC9zdHlsZT48c3R5bGUgZmFjZT0ibm9ybWFsIiBm
b250PSJkZWZhdWx0IiBzaXplPSIxMDAlIj5PSCwgSENPT0ggYW5kIEg8L3N0eWxlPjxzdHlsZSBm
YWNlPSJzdWJzY3JpcHQiIGZvbnQ9ImRlZmF1bHQiIHNpemU9IjEwMCUiPjI8L3N0eWxlPjxzdHls
ZSBmYWNlPSJub3JtYWwiIGZvbnQ9ImRlZmF1bHQiIHNpemU9IjEwMCUiPkNPPC9zdHlsZT48L3Rp
dGxlPjxzZWNvbmRhcnktdGl0bGU+TW9udGhseSBOb3RpY2VzIG9mIHRoZSBSb3lhbCBBc3Ryb25v
bWljYWwgU29jaWV0eTwvc2Vjb25kYXJ5LXRpdGxlPjwvdGl0bGVzPjxwZXJpb2RpY2FsPjxmdWxs
LXRpdGxlPk1vbnRobHkgTm90aWNlcyBvZiB0aGUgUm95YWwgQXN0cm9ub21pY2FsIFNvY2lldHk8
L2Z1bGwtdGl0bGU+PGFiYnItMT5NTlJBUzwvYWJici0xPjwvcGVyaW9kaWNhbD48cGFnZXM+MjE0
NS0yMTYwPC9wYWdlcz48dm9sdW1lPjQ1MTwvdm9sdW1lPjxudW1iZXI+MjwvbnVtYmVyPjxkYXRl
cz48eWVhcj4yMDE1PC95ZWFyPjxwdWItZGF0ZXM+PGRhdGU+MjAxNSBBVUcgMTwvZGF0ZT48L3B1
Yi1kYXRlcz48L2RhdGVzPjxpc2JuPjAwMzUtODcxMSYjeEQ7MTM2NS0yOTY2PC9pc2JuPjxhY2Nl
c3Npb24tbnVtPldPUzowMDAzNjA4MzAwMDAwNzY8L2FjY2Vzc2lvbi1udW0+PHdvcmstdHlwZT5S
ZXZpZXc8L3dvcmstdHlwZT48dXJscz48L3VybHM+PGVsZWN0cm9uaWMtcmVzb3VyY2UtbnVtPjEw
LjEwOTMvbW5yYXMvc3R2MTAyMTwvZWxlY3Ryb25pYy1yZXNvdXJjZS1udW0+PGFjY2Vzcy1kYXRl
PjIwMTUtMDktMzA8L2FjY2Vzcy1kYXRlPjwvcmVjb3JkPjwvQ2l0ZT48L0VuZE5vdGU+AG==
</w:fldData>
        </w:fldChar>
      </w:r>
      <w:r w:rsidR="00944C98" w:rsidRPr="00EA3A30">
        <w:rPr>
          <w:rFonts w:eastAsia="Times New Roman"/>
          <w:sz w:val="24"/>
          <w:szCs w:val="24"/>
        </w:rPr>
        <w:instrText xml:space="preserve"> ADDIN EN.CITE.DATA </w:instrText>
      </w:r>
      <w:r w:rsidR="00944C98" w:rsidRPr="00E54765">
        <w:rPr>
          <w:rFonts w:eastAsia="Times New Roman"/>
          <w:sz w:val="24"/>
          <w:szCs w:val="24"/>
        </w:rPr>
      </w:r>
      <w:r w:rsidR="00944C98" w:rsidRPr="00E54765">
        <w:rPr>
          <w:rFonts w:eastAsia="Times New Roman"/>
          <w:sz w:val="24"/>
          <w:szCs w:val="24"/>
        </w:rPr>
        <w:fldChar w:fldCharType="end"/>
      </w:r>
      <w:r w:rsidR="000A6D97" w:rsidRPr="00E54765">
        <w:rPr>
          <w:rFonts w:eastAsia="Times New Roman"/>
          <w:sz w:val="24"/>
          <w:szCs w:val="24"/>
        </w:rPr>
      </w:r>
      <w:r w:rsidR="000A6D97"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57, 58</w:t>
      </w:r>
      <w:r w:rsidR="00944C98" w:rsidRPr="00EA3A30">
        <w:rPr>
          <w:rFonts w:eastAsia="Times New Roman"/>
          <w:noProof/>
          <w:sz w:val="24"/>
          <w:szCs w:val="24"/>
        </w:rPr>
        <w:t>)</w:t>
      </w:r>
      <w:r w:rsidR="000A6D97" w:rsidRPr="00E54765">
        <w:rPr>
          <w:rFonts w:eastAsia="Times New Roman"/>
          <w:sz w:val="24"/>
          <w:szCs w:val="24"/>
        </w:rPr>
        <w:fldChar w:fldCharType="end"/>
      </w:r>
      <w:r w:rsidR="000A6D97" w:rsidRPr="00EA3A30">
        <w:rPr>
          <w:rFonts w:eastAsia="Times New Roman"/>
          <w:sz w:val="24"/>
          <w:szCs w:val="24"/>
        </w:rPr>
        <w:t xml:space="preserve">. </w:t>
      </w:r>
    </w:p>
    <w:p w14:paraId="3B050A18" w14:textId="1FBC567F" w:rsidR="000A6D97" w:rsidRPr="00EA3A30" w:rsidRDefault="000A6D97" w:rsidP="0019367B">
      <w:pPr>
        <w:spacing w:after="240" w:line="360" w:lineRule="auto"/>
        <w:ind w:firstLine="289"/>
        <w:jc w:val="both"/>
        <w:rPr>
          <w:rFonts w:eastAsia="Times New Roman"/>
          <w:sz w:val="24"/>
          <w:szCs w:val="24"/>
        </w:rPr>
      </w:pPr>
      <w:r w:rsidRPr="00EA3A30">
        <w:rPr>
          <w:rFonts w:eastAsia="Times New Roman"/>
          <w:sz w:val="24"/>
          <w:szCs w:val="24"/>
        </w:rPr>
        <w:t>After deposition, the silver substrate was rotated and translated to the irradiation position, and subjected to isothermal irradiation with 5 keV electrons (SPECS GmbH, EQ 22/35 electron source) at an incident angle of 70° relative to the surface normal. Distinct experiments were carried out on blank</w:t>
      </w:r>
      <w:r w:rsidRPr="00EA3A30" w:rsidDel="00951DEC">
        <w:rPr>
          <w:rFonts w:eastAsia="Times New Roman"/>
          <w:sz w:val="24"/>
          <w:szCs w:val="24"/>
        </w:rPr>
        <w:t xml:space="preserve"> </w:t>
      </w:r>
      <w:r w:rsidRPr="00EA3A30">
        <w:rPr>
          <w:rFonts w:eastAsia="Times New Roman"/>
          <w:sz w:val="24"/>
          <w:szCs w:val="24"/>
        </w:rPr>
        <w:t xml:space="preserve">(0 </w:t>
      </w:r>
      <w:proofErr w:type="spellStart"/>
      <w:r w:rsidRPr="00EA3A30">
        <w:rPr>
          <w:rFonts w:eastAsia="Times New Roman"/>
          <w:sz w:val="24"/>
          <w:szCs w:val="24"/>
        </w:rPr>
        <w:t>nA</w:t>
      </w:r>
      <w:proofErr w:type="spellEnd"/>
      <w:r w:rsidRPr="00EA3A30">
        <w:rPr>
          <w:rFonts w:eastAsia="Times New Roman"/>
          <w:sz w:val="24"/>
          <w:szCs w:val="24"/>
        </w:rPr>
        <w:t xml:space="preserve">, 60 minutes) and irradiated (1000 </w:t>
      </w:r>
      <w:proofErr w:type="spellStart"/>
      <w:r w:rsidRPr="00EA3A30">
        <w:rPr>
          <w:rFonts w:eastAsia="Times New Roman"/>
          <w:sz w:val="24"/>
          <w:szCs w:val="24"/>
        </w:rPr>
        <w:t>nA</w:t>
      </w:r>
      <w:proofErr w:type="spellEnd"/>
      <w:r w:rsidRPr="00EA3A30">
        <w:rPr>
          <w:rFonts w:eastAsia="Times New Roman"/>
          <w:sz w:val="24"/>
          <w:szCs w:val="24"/>
        </w:rPr>
        <w:t xml:space="preserve">, 60 minutes; 1000 </w:t>
      </w:r>
      <w:proofErr w:type="spellStart"/>
      <w:r w:rsidRPr="00EA3A30">
        <w:rPr>
          <w:rFonts w:eastAsia="Times New Roman"/>
          <w:sz w:val="24"/>
          <w:szCs w:val="24"/>
        </w:rPr>
        <w:t>nA</w:t>
      </w:r>
      <w:proofErr w:type="spellEnd"/>
      <w:r w:rsidRPr="00EA3A30">
        <w:rPr>
          <w:rFonts w:eastAsia="Times New Roman"/>
          <w:sz w:val="24"/>
          <w:szCs w:val="24"/>
        </w:rPr>
        <w:t xml:space="preserve">, 10 minutes; 100 </w:t>
      </w:r>
      <w:proofErr w:type="spellStart"/>
      <w:r w:rsidRPr="00EA3A30">
        <w:rPr>
          <w:rFonts w:eastAsia="Times New Roman"/>
          <w:sz w:val="24"/>
          <w:szCs w:val="24"/>
        </w:rPr>
        <w:t>nA</w:t>
      </w:r>
      <w:proofErr w:type="spellEnd"/>
      <w:r w:rsidRPr="00EA3A30">
        <w:rPr>
          <w:rFonts w:eastAsia="Times New Roman"/>
          <w:sz w:val="24"/>
          <w:szCs w:val="24"/>
        </w:rPr>
        <w:t>, 60 minutes) conditions (</w:t>
      </w:r>
      <w:r w:rsidR="00796BD0" w:rsidRPr="00EA3A30">
        <w:rPr>
          <w:rFonts w:eastAsia="Times New Roman"/>
          <w:sz w:val="24"/>
          <w:szCs w:val="24"/>
        </w:rPr>
        <w:t xml:space="preserve">fig. </w:t>
      </w:r>
      <w:r w:rsidR="00502DFF" w:rsidRPr="00EA3A30">
        <w:rPr>
          <w:rFonts w:eastAsia="Times New Roman"/>
          <w:sz w:val="24"/>
          <w:szCs w:val="24"/>
        </w:rPr>
        <w:t>S</w:t>
      </w:r>
      <w:r w:rsidR="00502DFF" w:rsidRPr="00E54765">
        <w:rPr>
          <w:rFonts w:eastAsia="Times New Roman"/>
          <w:sz w:val="24"/>
          <w:szCs w:val="24"/>
        </w:rPr>
        <w:t>10</w:t>
      </w:r>
      <w:r w:rsidRPr="00EA3A30">
        <w:rPr>
          <w:rFonts w:eastAsia="Times New Roman"/>
          <w:sz w:val="24"/>
          <w:szCs w:val="24"/>
        </w:rPr>
        <w:t>). Using the CASINO 2.42 simulation software</w:t>
      </w:r>
      <w:r w:rsidR="00EC6082" w:rsidRPr="00EA3A30">
        <w:rPr>
          <w:rFonts w:eastAsia="Times New Roman"/>
          <w:sz w:val="24"/>
          <w:szCs w:val="24"/>
        </w:rPr>
        <w:t xml:space="preserve"> </w:t>
      </w:r>
      <w:r w:rsidRPr="00E54765">
        <w:rPr>
          <w:rFonts w:eastAsia="Times New Roman"/>
          <w:sz w:val="24"/>
          <w:szCs w:val="24"/>
        </w:rPr>
        <w:fldChar w:fldCharType="begin"/>
      </w:r>
      <w:r w:rsidR="00944C98" w:rsidRPr="00EA3A30">
        <w:rPr>
          <w:rFonts w:eastAsia="Times New Roman"/>
          <w:sz w:val="24"/>
          <w:szCs w:val="24"/>
        </w:rPr>
        <w:instrText xml:space="preserve"> ADDIN EN.CITE &lt;EndNote&gt;&lt;Cite&gt;&lt;Author&gt;Drouin&lt;/Author&gt;&lt;Year&gt;2007&lt;/Year&gt;&lt;RecNum&gt;475&lt;/RecNum&gt;&lt;DisplayText&gt;(&lt;style face="italic"&gt;59&lt;/style&gt;)&lt;/DisplayText&gt;&lt;record&gt;&lt;rec-number&gt;475&lt;/rec-number&gt;&lt;foreign-keys&gt;&lt;key app="EN" db-id="tvsrppr53faptsedessxd2smx5vw99pw2f9p" timestamp="1724394620" guid="e42e0af6-2384-404d-86ba-0472a73ba04d"&gt;475&lt;/key&gt;&lt;/foreign-keys&gt;&lt;ref-type name="Journal Article"&gt;17&lt;/ref-type&gt;&lt;contributors&gt;&lt;authors&gt;&lt;author&gt;Drouin, Dominique&lt;/author&gt;&lt;author&gt;Couture, Alexandre Real&lt;/author&gt;&lt;author&gt;Joly, Dany&lt;/author&gt;&lt;author&gt;Tastet, Xavier&lt;/author&gt;&lt;author&gt;Aimez, Vincent&lt;/author&gt;&lt;author&gt;Gauvin, Raynald&lt;/author&gt;&lt;/authors&gt;&lt;/contributors&gt;&lt;titles&gt;&lt;title&gt;CASINO V2.42 - A fast and easy-to-use modeling tool for scanning electron microscopy and microanalysis users&lt;/title&gt;&lt;secondary-title&gt;Scanning&lt;/secondary-title&gt;&lt;/titles&gt;&lt;pages&gt;92-101&lt;/pages&gt;&lt;volume&gt;29&lt;/volume&gt;&lt;number&gt;3&lt;/number&gt;&lt;dates&gt;&lt;year&gt;2007&lt;/year&gt;&lt;pub-dates&gt;&lt;date&gt;2007 MAY-JUN&lt;/date&gt;&lt;/pub-dates&gt;&lt;/dates&gt;&lt;isbn&gt;0161-0457&lt;/isbn&gt;&lt;accession-num&gt;WOS:000247199400001&lt;/accession-num&gt;&lt;work-type&gt;Article&lt;/work-type&gt;&lt;urls&gt;&lt;/urls&gt;&lt;electronic-resource-num&gt;10.1002/sca.20000&lt;/electronic-resource-num&gt;&lt;access-date&gt;2007-05-01&lt;/access-date&gt;&lt;/record&gt;&lt;/Cite&gt;&lt;/EndNote&gt;</w:instrText>
      </w:r>
      <w:r w:rsidRPr="00E54765">
        <w:rPr>
          <w:rFonts w:eastAsia="Times New Roman"/>
          <w:sz w:val="24"/>
          <w:szCs w:val="24"/>
        </w:rPr>
        <w:fldChar w:fldCharType="separate"/>
      </w:r>
      <w:r w:rsidR="00944C98" w:rsidRPr="00EA3A30">
        <w:rPr>
          <w:rFonts w:eastAsia="Times New Roman"/>
          <w:noProof/>
          <w:sz w:val="24"/>
          <w:szCs w:val="24"/>
        </w:rPr>
        <w:t>(</w:t>
      </w:r>
      <w:r w:rsidR="00944C98" w:rsidRPr="00EA3A30">
        <w:rPr>
          <w:rFonts w:eastAsia="Times New Roman"/>
          <w:i/>
          <w:noProof/>
          <w:sz w:val="24"/>
          <w:szCs w:val="24"/>
        </w:rPr>
        <w:t>59</w:t>
      </w:r>
      <w:r w:rsidR="00944C98" w:rsidRPr="00EA3A30">
        <w:rPr>
          <w:rFonts w:eastAsia="Times New Roman"/>
          <w:noProof/>
          <w:sz w:val="24"/>
          <w:szCs w:val="24"/>
        </w:rPr>
        <w:t>)</w:t>
      </w:r>
      <w:r w:rsidRPr="00E54765">
        <w:rPr>
          <w:rFonts w:eastAsia="Times New Roman"/>
          <w:sz w:val="24"/>
          <w:szCs w:val="24"/>
        </w:rPr>
        <w:fldChar w:fldCharType="end"/>
      </w:r>
      <w:r w:rsidRPr="00EA3A30">
        <w:rPr>
          <w:rFonts w:eastAsia="Times New Roman"/>
          <w:sz w:val="24"/>
          <w:szCs w:val="24"/>
        </w:rPr>
        <w:t xml:space="preserve">, the average penetration depth of the electrons (1000 </w:t>
      </w:r>
      <w:proofErr w:type="spellStart"/>
      <w:r w:rsidRPr="00EA3A30">
        <w:rPr>
          <w:rFonts w:eastAsia="Times New Roman"/>
          <w:sz w:val="24"/>
          <w:szCs w:val="24"/>
        </w:rPr>
        <w:t>nA</w:t>
      </w:r>
      <w:proofErr w:type="spellEnd"/>
      <w:r w:rsidRPr="00EA3A30">
        <w:rPr>
          <w:rFonts w:eastAsia="Times New Roman"/>
          <w:sz w:val="24"/>
          <w:szCs w:val="24"/>
        </w:rPr>
        <w:t xml:space="preserve"> current) was calculated to be 226 ± 23 nm (</w:t>
      </w:r>
      <w:r w:rsidR="00796BD0" w:rsidRPr="00EA3A30">
        <w:rPr>
          <w:rFonts w:eastAsia="Times New Roman"/>
          <w:sz w:val="24"/>
          <w:szCs w:val="24"/>
        </w:rPr>
        <w:t xml:space="preserve">fig. </w:t>
      </w:r>
      <w:r w:rsidR="00502DFF" w:rsidRPr="00EA3A30">
        <w:rPr>
          <w:rFonts w:eastAsia="Times New Roman"/>
          <w:sz w:val="24"/>
          <w:szCs w:val="24"/>
        </w:rPr>
        <w:t>S</w:t>
      </w:r>
      <w:r w:rsidR="00502DFF" w:rsidRPr="00E54765">
        <w:rPr>
          <w:rFonts w:eastAsia="Times New Roman"/>
          <w:sz w:val="24"/>
          <w:szCs w:val="24"/>
        </w:rPr>
        <w:t>11</w:t>
      </w:r>
      <w:r w:rsidRPr="00EA3A30">
        <w:rPr>
          <w:rFonts w:eastAsia="Times New Roman"/>
          <w:sz w:val="24"/>
          <w:szCs w:val="24"/>
        </w:rPr>
        <w:t>), significantly less than the ice thickness ensuring no interaction between the electrons and the silver substrate. The highest irradiation doses were calculated to be 99</w:t>
      </w:r>
      <w:r w:rsidR="00BA361F">
        <w:rPr>
          <w:rFonts w:eastAsia="Times New Roman"/>
          <w:sz w:val="24"/>
          <w:szCs w:val="24"/>
        </w:rPr>
        <w:t>.2</w:t>
      </w:r>
      <w:r w:rsidRPr="00EA3A30">
        <w:rPr>
          <w:rFonts w:eastAsia="Times New Roman"/>
          <w:sz w:val="24"/>
          <w:szCs w:val="24"/>
        </w:rPr>
        <w:t xml:space="preserve"> eV/H</w:t>
      </w:r>
      <w:r w:rsidRPr="00EA3A30">
        <w:rPr>
          <w:rFonts w:eastAsia="Times New Roman"/>
          <w:sz w:val="24"/>
          <w:szCs w:val="24"/>
          <w:vertAlign w:val="subscript"/>
        </w:rPr>
        <w:t>2</w:t>
      </w:r>
      <w:r w:rsidRPr="00EA3A30">
        <w:rPr>
          <w:rFonts w:eastAsia="Times New Roman"/>
          <w:sz w:val="24"/>
          <w:szCs w:val="24"/>
        </w:rPr>
        <w:t>O and 176</w:t>
      </w:r>
      <w:r w:rsidR="00BA361F">
        <w:rPr>
          <w:rFonts w:eastAsia="Times New Roman"/>
          <w:sz w:val="24"/>
          <w:szCs w:val="24"/>
        </w:rPr>
        <w:t>.4</w:t>
      </w:r>
      <w:r w:rsidRPr="00EA3A30">
        <w:rPr>
          <w:rFonts w:eastAsia="Times New Roman"/>
          <w:sz w:val="24"/>
          <w:szCs w:val="24"/>
        </w:rPr>
        <w:t xml:space="preserve"> eV/O</w:t>
      </w:r>
      <w:r w:rsidRPr="00EA3A30">
        <w:rPr>
          <w:rFonts w:eastAsia="Times New Roman"/>
          <w:sz w:val="24"/>
          <w:szCs w:val="24"/>
          <w:vertAlign w:val="subscript"/>
        </w:rPr>
        <w:t>2</w:t>
      </w:r>
      <w:r w:rsidRPr="00EA3A30">
        <w:rPr>
          <w:rFonts w:eastAsia="Times New Roman"/>
          <w:sz w:val="24"/>
          <w:szCs w:val="24"/>
        </w:rPr>
        <w:t>, respectively (</w:t>
      </w:r>
      <w:r w:rsidR="00474C85" w:rsidRPr="00EA3A30">
        <w:rPr>
          <w:rFonts w:eastAsia="Times New Roman"/>
          <w:sz w:val="24"/>
          <w:szCs w:val="24"/>
        </w:rPr>
        <w:t>t</w:t>
      </w:r>
      <w:r w:rsidRPr="00EA3A30">
        <w:rPr>
          <w:rFonts w:eastAsia="Times New Roman"/>
          <w:sz w:val="24"/>
          <w:szCs w:val="24"/>
        </w:rPr>
        <w:t xml:space="preserve">able </w:t>
      </w:r>
      <w:r w:rsidR="00474C85" w:rsidRPr="00EA3A30">
        <w:rPr>
          <w:rFonts w:eastAsia="Times New Roman"/>
          <w:sz w:val="24"/>
          <w:szCs w:val="24"/>
        </w:rPr>
        <w:t>S</w:t>
      </w:r>
      <w:r w:rsidRPr="00EA3A30">
        <w:rPr>
          <w:rFonts w:eastAsia="Times New Roman"/>
          <w:sz w:val="24"/>
          <w:szCs w:val="24"/>
        </w:rPr>
        <w:t>5).</w:t>
      </w:r>
    </w:p>
    <w:p w14:paraId="1876CA3E" w14:textId="473B5629" w:rsidR="00F1736E" w:rsidRPr="00EA3A30" w:rsidRDefault="000A6D97" w:rsidP="0019367B">
      <w:pPr>
        <w:spacing w:after="240" w:line="360" w:lineRule="auto"/>
        <w:ind w:firstLine="289"/>
        <w:jc w:val="both"/>
        <w:rPr>
          <w:rFonts w:eastAsia="Times New Roman"/>
          <w:sz w:val="24"/>
          <w:szCs w:val="24"/>
        </w:rPr>
      </w:pPr>
      <w:r w:rsidRPr="00EA3A30">
        <w:rPr>
          <w:rFonts w:eastAsia="Times New Roman"/>
          <w:sz w:val="24"/>
          <w:szCs w:val="24"/>
        </w:rPr>
        <w:t>After irradiation, the ice sample was repositioned for temperature-programmed desorption (TPD), annealing from 5 to 320 K at a rate of 1 K min</w:t>
      </w:r>
      <w:r w:rsidRPr="00EA3A30">
        <w:rPr>
          <w:rFonts w:eastAsia="Times New Roman"/>
          <w:sz w:val="24"/>
          <w:szCs w:val="24"/>
          <w:vertAlign w:val="superscript"/>
        </w:rPr>
        <w:t>-1</w:t>
      </w:r>
      <w:r w:rsidRPr="00EA3A30">
        <w:rPr>
          <w:rFonts w:eastAsia="Times New Roman"/>
          <w:sz w:val="24"/>
          <w:szCs w:val="24"/>
        </w:rPr>
        <w:t xml:space="preserve"> controlled and monitored by a programmable temperature controller (Lakeshore, Model 336) in an accuracy of ± 0.1 K. Simultaneously, sublimating molecules were mass-analyzed via synchrotron vacuum ultraviolet photoionization </w:t>
      </w:r>
      <w:proofErr w:type="spellStart"/>
      <w:r w:rsidRPr="00EA3A30">
        <w:rPr>
          <w:rFonts w:eastAsia="Times New Roman"/>
          <w:sz w:val="24"/>
          <w:szCs w:val="24"/>
        </w:rPr>
        <w:t>reflectron</w:t>
      </w:r>
      <w:proofErr w:type="spellEnd"/>
      <w:r w:rsidRPr="00EA3A30">
        <w:rPr>
          <w:rFonts w:eastAsia="Times New Roman"/>
          <w:sz w:val="24"/>
          <w:szCs w:val="24"/>
        </w:rPr>
        <w:t xml:space="preserve"> time-of-flight mass spectrometry (SVUV-PI-</w:t>
      </w:r>
      <w:proofErr w:type="spellStart"/>
      <w:r w:rsidRPr="00EA3A30">
        <w:rPr>
          <w:rFonts w:eastAsia="Times New Roman"/>
          <w:sz w:val="24"/>
          <w:szCs w:val="24"/>
        </w:rPr>
        <w:t>ReTOF</w:t>
      </w:r>
      <w:proofErr w:type="spellEnd"/>
      <w:r w:rsidRPr="00EA3A30">
        <w:rPr>
          <w:rFonts w:eastAsia="Times New Roman"/>
          <w:sz w:val="24"/>
          <w:szCs w:val="24"/>
        </w:rPr>
        <w:t>-MS). Molecular ions at distinct mass-to-charge ratio (</w:t>
      </w:r>
      <w:r w:rsidRPr="00EA3A30">
        <w:rPr>
          <w:rFonts w:eastAsia="Times New Roman"/>
          <w:i/>
          <w:sz w:val="24"/>
          <w:szCs w:val="24"/>
        </w:rPr>
        <w:t>m</w:t>
      </w:r>
      <w:r w:rsidRPr="00EA3A30">
        <w:rPr>
          <w:rFonts w:eastAsia="Times New Roman"/>
          <w:sz w:val="24"/>
          <w:szCs w:val="24"/>
        </w:rPr>
        <w:t>/</w:t>
      </w:r>
      <w:r w:rsidRPr="00EA3A30">
        <w:rPr>
          <w:rFonts w:eastAsia="Times New Roman"/>
          <w:i/>
          <w:sz w:val="24"/>
          <w:szCs w:val="24"/>
        </w:rPr>
        <w:t>z</w:t>
      </w:r>
      <w:r w:rsidRPr="00EA3A30">
        <w:rPr>
          <w:rFonts w:eastAsia="Times New Roman"/>
          <w:sz w:val="24"/>
          <w:szCs w:val="24"/>
        </w:rPr>
        <w:t xml:space="preserve">) generated upon the selected photon energy were extracted by pulsed grid voltage (−150 V, 2.5 </w:t>
      </w:r>
      <w:proofErr w:type="spellStart"/>
      <w:r w:rsidRPr="00EA3A30">
        <w:rPr>
          <w:rFonts w:eastAsia="Times New Roman"/>
          <w:sz w:val="24"/>
          <w:szCs w:val="24"/>
        </w:rPr>
        <w:t>μs</w:t>
      </w:r>
      <w:proofErr w:type="spellEnd"/>
      <w:r w:rsidRPr="00EA3A30">
        <w:rPr>
          <w:rFonts w:eastAsia="Times New Roman"/>
          <w:sz w:val="24"/>
          <w:szCs w:val="24"/>
        </w:rPr>
        <w:t>) and detected by a 40 mm dual-multichannel plate detector (Jordan TOF Products, C-726), whose signal</w:t>
      </w:r>
      <w:r w:rsidR="00CF6871">
        <w:rPr>
          <w:rFonts w:eastAsia="Times New Roman"/>
          <w:sz w:val="24"/>
          <w:szCs w:val="24"/>
        </w:rPr>
        <w:t>s</w:t>
      </w:r>
      <w:r w:rsidRPr="00EA3A30">
        <w:rPr>
          <w:rFonts w:eastAsia="Times New Roman"/>
          <w:sz w:val="24"/>
          <w:szCs w:val="24"/>
        </w:rPr>
        <w:t xml:space="preserve"> were pre-amplified (AMETEK Inc., </w:t>
      </w:r>
      <w:proofErr w:type="spellStart"/>
      <w:r w:rsidRPr="00EA3A30">
        <w:rPr>
          <w:rFonts w:eastAsia="Times New Roman"/>
          <w:sz w:val="24"/>
          <w:szCs w:val="24"/>
        </w:rPr>
        <w:t>Ortec</w:t>
      </w:r>
      <w:proofErr w:type="spellEnd"/>
      <w:r w:rsidRPr="00EA3A30">
        <w:rPr>
          <w:rFonts w:eastAsia="Times New Roman"/>
          <w:sz w:val="24"/>
          <w:szCs w:val="24"/>
        </w:rPr>
        <w:t xml:space="preserve"> 9306), discriminated &amp; amplified (Advanced Research Instruments Corp., F-100TD), and recorded by a multichannel scaler (FAST </w:t>
      </w:r>
      <w:proofErr w:type="spellStart"/>
      <w:r w:rsidRPr="00EA3A30">
        <w:rPr>
          <w:rFonts w:eastAsia="Times New Roman"/>
          <w:sz w:val="24"/>
          <w:szCs w:val="24"/>
        </w:rPr>
        <w:t>ComTec</w:t>
      </w:r>
      <w:proofErr w:type="spellEnd"/>
      <w:r w:rsidRPr="00EA3A30">
        <w:rPr>
          <w:rFonts w:eastAsia="Times New Roman"/>
          <w:sz w:val="24"/>
          <w:szCs w:val="24"/>
        </w:rPr>
        <w:t xml:space="preserve">, P7889) with 3.2 ns accuracy. Typical </w:t>
      </w:r>
      <w:proofErr w:type="spellStart"/>
      <w:r w:rsidRPr="00EA3A30">
        <w:rPr>
          <w:rFonts w:eastAsia="Times New Roman"/>
          <w:sz w:val="24"/>
          <w:szCs w:val="24"/>
        </w:rPr>
        <w:t>ReTOF</w:t>
      </w:r>
      <w:proofErr w:type="spellEnd"/>
      <w:r w:rsidRPr="00EA3A30">
        <w:rPr>
          <w:rFonts w:eastAsia="Times New Roman"/>
          <w:sz w:val="24"/>
          <w:szCs w:val="24"/>
        </w:rPr>
        <w:t xml:space="preserve"> mass spectra were generated at an experimental repetition rate of 15 kHz and a data acquisition time of 60 seconds, in accordance with the TPD rate. In the TPD range between 175 K and 184 K, </w:t>
      </w:r>
      <w:r w:rsidR="00F177A8">
        <w:rPr>
          <w:rFonts w:eastAsia="Times New Roman"/>
          <w:sz w:val="24"/>
          <w:szCs w:val="24"/>
        </w:rPr>
        <w:t xml:space="preserve">the </w:t>
      </w:r>
      <w:r w:rsidRPr="00EA3A30">
        <w:rPr>
          <w:rFonts w:eastAsia="Times New Roman"/>
          <w:sz w:val="24"/>
          <w:szCs w:val="24"/>
        </w:rPr>
        <w:t xml:space="preserve">SVUV </w:t>
      </w:r>
      <w:r w:rsidR="00F177A8">
        <w:rPr>
          <w:rFonts w:eastAsia="Times New Roman"/>
          <w:sz w:val="24"/>
          <w:szCs w:val="24"/>
        </w:rPr>
        <w:t>photon energy</w:t>
      </w:r>
      <w:r w:rsidR="00F177A8" w:rsidRPr="00EA3A30">
        <w:rPr>
          <w:rFonts w:eastAsia="Times New Roman"/>
          <w:sz w:val="24"/>
          <w:szCs w:val="24"/>
        </w:rPr>
        <w:t xml:space="preserve"> </w:t>
      </w:r>
      <w:r w:rsidRPr="00EA3A30">
        <w:rPr>
          <w:rFonts w:eastAsia="Times New Roman"/>
          <w:sz w:val="24"/>
          <w:szCs w:val="24"/>
        </w:rPr>
        <w:t xml:space="preserve">was tuned from 10.80 to 12.20 eV in an interval of 0.10 eV or from 10.40 to 11.60 eV in an interval of 0.05 eV, in order to extract photoionization of efficiency (PIE) curves of targeted molecules, which report the intensities of ions at specific </w:t>
      </w:r>
      <w:r w:rsidRPr="00EA3A30">
        <w:rPr>
          <w:rFonts w:eastAsia="Times New Roman"/>
          <w:i/>
          <w:sz w:val="24"/>
          <w:szCs w:val="24"/>
        </w:rPr>
        <w:t>m/z</w:t>
      </w:r>
      <w:r w:rsidRPr="00EA3A30">
        <w:rPr>
          <w:rFonts w:eastAsia="Times New Roman"/>
          <w:sz w:val="24"/>
          <w:szCs w:val="24"/>
        </w:rPr>
        <w:t xml:space="preserve"> as a function of </w:t>
      </w:r>
      <w:r w:rsidR="00F177A8">
        <w:rPr>
          <w:rFonts w:eastAsia="Times New Roman"/>
          <w:sz w:val="24"/>
          <w:szCs w:val="24"/>
        </w:rPr>
        <w:t>photon energy</w:t>
      </w:r>
      <w:r w:rsidRPr="00EA3A30">
        <w:rPr>
          <w:rFonts w:eastAsia="Times New Roman"/>
          <w:sz w:val="24"/>
          <w:szCs w:val="24"/>
        </w:rPr>
        <w:t xml:space="preserve">. </w:t>
      </w:r>
      <w:bookmarkStart w:id="26" w:name="OLE_LINK10"/>
      <w:r w:rsidRPr="00EA3A30">
        <w:rPr>
          <w:rFonts w:eastAsia="Times New Roman"/>
          <w:sz w:val="24"/>
          <w:szCs w:val="24"/>
        </w:rPr>
        <w:t xml:space="preserve">During the SVUV </w:t>
      </w:r>
      <w:r w:rsidR="00F177A8">
        <w:rPr>
          <w:rFonts w:eastAsia="Times New Roman"/>
          <w:sz w:val="24"/>
          <w:szCs w:val="24"/>
        </w:rPr>
        <w:t>photon energy</w:t>
      </w:r>
      <w:r w:rsidRPr="00EA3A30">
        <w:rPr>
          <w:rFonts w:eastAsia="Times New Roman"/>
          <w:sz w:val="24"/>
          <w:szCs w:val="24"/>
        </w:rPr>
        <w:t xml:space="preserve"> scan, the obtained TPD spectra were normalized with respect to the TPD spectrum at 12.20 eV or 11.60 eV and the corresponding photon flux. Subliming molecules were also detected during TPD via the EI-QMS in the residual gas analyzer mode.</w:t>
      </w:r>
      <w:bookmarkEnd w:id="26"/>
    </w:p>
    <w:bookmarkEnd w:id="25"/>
    <w:p w14:paraId="3608F7C3" w14:textId="1BE24A79" w:rsidR="007E7F01" w:rsidRPr="00EA3A30" w:rsidRDefault="00F1736E" w:rsidP="00B214FF">
      <w:pPr>
        <w:autoSpaceDE w:val="0"/>
        <w:autoSpaceDN w:val="0"/>
        <w:adjustRightInd w:val="0"/>
        <w:spacing w:line="360" w:lineRule="auto"/>
        <w:jc w:val="both"/>
        <w:rPr>
          <w:rFonts w:eastAsia="Times New Roman"/>
          <w:iCs/>
          <w:sz w:val="24"/>
          <w:szCs w:val="24"/>
        </w:rPr>
      </w:pPr>
      <w:r w:rsidRPr="00EA3A30">
        <w:rPr>
          <w:b/>
          <w:color w:val="000000"/>
          <w:sz w:val="24"/>
          <w:szCs w:val="24"/>
        </w:rPr>
        <w:t>Computational</w:t>
      </w:r>
      <w:r w:rsidRPr="00EA3A30">
        <w:rPr>
          <w:bCs/>
          <w:color w:val="000000"/>
          <w:sz w:val="24"/>
          <w:szCs w:val="24"/>
        </w:rPr>
        <w:t>.</w:t>
      </w:r>
      <w:r w:rsidRPr="00EA3A30">
        <w:rPr>
          <w:b/>
          <w:color w:val="000000"/>
          <w:sz w:val="24"/>
          <w:szCs w:val="24"/>
        </w:rPr>
        <w:t xml:space="preserve"> </w:t>
      </w:r>
      <w:r w:rsidR="000A6D97" w:rsidRPr="00EA3A30">
        <w:rPr>
          <w:rFonts w:eastAsia="Times New Roman"/>
          <w:iCs/>
          <w:sz w:val="24"/>
          <w:szCs w:val="24"/>
        </w:rPr>
        <w:t>All density functional theory computations were carried out with Gaussian 16, Revision C.01</w:t>
      </w:r>
      <w:r w:rsidR="00EC6082" w:rsidRPr="00EA3A30">
        <w:rPr>
          <w:rFonts w:eastAsia="Times New Roman"/>
          <w:iCs/>
          <w:sz w:val="24"/>
          <w:szCs w:val="24"/>
        </w:rPr>
        <w:t xml:space="preserve"> </w:t>
      </w:r>
      <w:r w:rsidR="000A6D97" w:rsidRPr="00E54765">
        <w:rPr>
          <w:rFonts w:eastAsia="Times New Roman"/>
          <w:iCs/>
          <w:sz w:val="24"/>
          <w:szCs w:val="24"/>
        </w:rPr>
        <w:fldChar w:fldCharType="begin">
          <w:fldData xml:space="preserve">PEVuZE5vdGU+PENpdGU+PEF1dGhvcj5GcmlzY2g8L0F1dGhvcj48WWVhcj4yMDE2PC9ZZWFyPjxS
ZWNOdW0+NTA2PC9SZWNOdW0+PERpc3BsYXlUZXh0Pig8c3R5bGUgZmFjZT0iaXRhbGljIj42MDwv
c3R5bGU+KTwvRGlzcGxheVRleHQ+PHJlY29yZD48cmVjLW51bWJlcj41MDY8L3JlYy1udW1iZXI+
PGZvcmVpZ24ta2V5cz48a2V5IGFwcD0iRU4iIGRiLWlkPSJ0dnNycHByNTNmYXB0c2VkZXNzeGQy
c214NXZ3OTlwdzJmOXAiIHRpbWVzdGFtcD0iMTcyNDM5NDYyMCIgZ3VpZD0iOGM1ODIyN2UtODU2
Yi00YzcxLTk2NTgtMGQ5YWZiZjMwN2E1Ij41MDY8L2tleT48L2ZvcmVpZ24ta2V5cz48cmVmLXR5
cGUgbmFtZT0iQ29tcHV0ZXIgUHJvZ3JhbSI+OTwvcmVmLXR5cGU+PGNvbnRyaWJ1dG9ycz48YXV0
aG9ycz48YXV0aG9yPkZyaXNjaCwgTS4gSi48L2F1dGhvcj48YXV0aG9yPlRydWNrcywgRy4gVy48
L2F1dGhvcj48YXV0aG9yPlNjaGxlZ2VsLCBILiBCLjwvYXV0aG9yPjxhdXRob3I+U2N1c2VyaWEs
IEcuIEUuPC9hdXRob3I+PGF1dGhvcj5Sb2JiLCBNLiBBLjwvYXV0aG9yPjxhdXRob3I+Q2hlZXNl
bWFuLCBKLiBSLjwvYXV0aG9yPjxhdXRob3I+U2NhbG1hbmksIEcuPC9hdXRob3I+PGF1dGhvcj5C
YXJvbmUsIFYuPC9hdXRob3I+PGF1dGhvcj5QZXRlcnNzb24sIEcuIEEuPC9hdXRob3I+PGF1dGhv
cj5OYWthdHN1amksIEguPC9hdXRob3I+PGF1dGhvcj5MaSwgWC48L2F1dGhvcj48YXV0aG9yPkNh
cmljYXRvLCBNLjwvYXV0aG9yPjxhdXRob3I+TWFyZW5pY2gsIEEuIFYuPC9hdXRob3I+PGF1dGhv
cj5CbG9pbm8sIEouPC9hdXRob3I+PGF1dGhvcj5KYW5lc2tvLCBCLiBHLjwvYXV0aG9yPjxhdXRo
b3I+R29tcGVydHMsIFIuPC9hdXRob3I+PGF1dGhvcj5NZW5udWNjaSwgQi48L2F1dGhvcj48YXV0
aG9yPkhyYXRjaGlhbiwgSC4gUC48L2F1dGhvcj48YXV0aG9yPk9ydGl6LCBKLiBWLjwvYXV0aG9y
PjxhdXRob3I+SXptYXlsb3YsIEEuIEYuPC9hdXRob3I+PGF1dGhvcj5Tb25uZW5iZXJnLCBKLiBM
LjwvYXV0aG9yPjxhdXRob3I+V2lsbGlhbXM8L2F1dGhvcj48YXV0aG9yPkRpbmcsIEYuPC9hdXRo
b3I+PGF1dGhvcj5MaXBwYXJpbmksIEYuPC9hdXRob3I+PGF1dGhvcj5FZ2lkaSwgRi48L2F1dGhv
cj48YXV0aG9yPkdvaW5ncywgSi48L2F1dGhvcj48YXV0aG9yPlBlbmcsIEIuPC9hdXRob3I+PGF1
dGhvcj5QZXRyb25lLCBBLjwvYXV0aG9yPjxhdXRob3I+SGVuZGVyc29uLCBULjwvYXV0aG9yPjxh
dXRob3I+UmFuYXNpbmdoZSwgRC48L2F1dGhvcj48YXV0aG9yPlpha3J6ZXdza2ksIFYuIEcuPC9h
dXRob3I+PGF1dGhvcj5HYW8sIEouPC9hdXRob3I+PGF1dGhvcj5SZWdhLCBOLjwvYXV0aG9yPjxh
dXRob3I+WmhlbmcsIEcuPC9hdXRob3I+PGF1dGhvcj5MaWFuZywgVy48L2F1dGhvcj48YXV0aG9y
PkhhZGEsIE0uPC9hdXRob3I+PGF1dGhvcj5FaGFyYSwgTS48L2F1dGhvcj48YXV0aG9yPlRveW90
YSwgSy48L2F1dGhvcj48YXV0aG9yPkZ1a3VkYSwgUi48L2F1dGhvcj48YXV0aG9yPkhhc2VnYXdh
LCBKLjwvYXV0aG9yPjxhdXRob3I+SXNoaWRhLCBNLjwvYXV0aG9yPjxhdXRob3I+TmFrYWppbWEs
IFQuPC9hdXRob3I+PGF1dGhvcj5Ib25kYSwgWS48L2F1dGhvcj48YXV0aG9yPktpdGFvLCBPLjwv
YXV0aG9yPjxhdXRob3I+TmFrYWksIEguPC9hdXRob3I+PGF1dGhvcj5WcmV2ZW4sIFQuPC9hdXRo
b3I+PGF1dGhvcj5UaHJvc3NlbGwsIEsuPC9hdXRob3I+PGF1dGhvcj5Nb250Z29tZXJ5IEpyLiwg
Si4gQS48L2F1dGhvcj48YXV0aG9yPlBlcmFsdGEsIEouIEUuPC9hdXRob3I+PGF1dGhvcj5PZ2xp
YXJvLCBGLjwvYXV0aG9yPjxhdXRob3I+QmVhcnBhcmssIE0uIEouPC9hdXRob3I+PGF1dGhvcj5I
ZXlkLCBKLiBKLjwvYXV0aG9yPjxhdXRob3I+QnJvdGhlcnMsIEUuIE4uPC9hdXRob3I+PGF1dGhv
cj5LdWRpbiwgSy4gTi48L2F1dGhvcj48YXV0aG9yPlN0YXJvdmVyb3YsIFYuIE4uPC9hdXRob3I+
PGF1dGhvcj5LZWl0aCwgVC4gQS48L2F1dGhvcj48YXV0aG9yPktvYmF5YXNoaSwgUi48L2F1dGhv
cj48YXV0aG9yPk5vcm1hbmQsIEouPC9hdXRob3I+PGF1dGhvcj5SYWdoYXZhY2hhcmksIEsuPC9h
dXRob3I+PGF1dGhvcj5SZW5kZWxsLCBBLiBQLjwvYXV0aG9yPjxhdXRob3I+QnVyYW50LCBKLiBD
LjwvYXV0aG9yPjxhdXRob3I+SXllbmdhciwgUy4gUy48L2F1dGhvcj48YXV0aG9yPlRvbWFzaSwg
Si48L2F1dGhvcj48YXV0aG9yPkNvc3NpLCBNLjwvYXV0aG9yPjxhdXRob3I+TWlsbGFtLCBKLiBN
LjwvYXV0aG9yPjxhdXRob3I+S2xlbmUsIE0uPC9hdXRob3I+PGF1dGhvcj5BZGFtbywgQy48L2F1
dGhvcj48YXV0aG9yPkNhbW1pLCBSLjwvYXV0aG9yPjxhdXRob3I+T2NodGVyc2tpLCBKLiBXLjwv
YXV0aG9yPjxhdXRob3I+TWFydGluLCBSLiBMLjwvYXV0aG9yPjxhdXRob3I+TW9yb2t1bWEsIEsu
PC9hdXRob3I+PGF1dGhvcj5GYXJrYXMsIE8uPC9hdXRob3I+PGF1dGhvcj5Gb3Jlc21hbiwgSi4g
Qi48L2F1dGhvcj48YXV0aG9yPkZveCwgRC4gSi48L2F1dGhvcj48L2F1dGhvcnM+PC9jb250cmli
dXRvcnM+PHRpdGxlcz48dGl0bGU+R2F1c3NpYW4gMTYgUmV2LiBDLjAxPC90aXRsZT48c2hvcnQt
dGl0bGU+R2F1c3NpYW4gMTY8L3Nob3J0LXRpdGxlPjwvdGl0bGVzPjxkYXRlcz48eWVhcj4yMDE2
PC95ZWFyPjwvZGF0ZXM+PHB1Yi1sb2NhdGlvbj5XYWxsaW5nZm9yZCwgQ1Q8L3B1Yi1sb2NhdGlv
bj48cHVibGlzaGVyPkdhdXNzaWFuIEluYy48L3B1Ymxpc2hlcj48dXJscz48L3VybHM+PC9yZWNv
cmQ+PC9DaXRlPjwvRW5kTm90ZT4A
</w:fldData>
        </w:fldChar>
      </w:r>
      <w:r w:rsidR="00944C98" w:rsidRPr="00EA3A30">
        <w:rPr>
          <w:rFonts w:eastAsia="Times New Roman"/>
          <w:iCs/>
          <w:sz w:val="24"/>
          <w:szCs w:val="24"/>
        </w:rPr>
        <w:instrText xml:space="preserve"> ADDIN EN.CITE </w:instrText>
      </w:r>
      <w:r w:rsidR="00944C98" w:rsidRPr="00E54765">
        <w:rPr>
          <w:rFonts w:eastAsia="Times New Roman"/>
          <w:iCs/>
          <w:sz w:val="24"/>
          <w:szCs w:val="24"/>
        </w:rPr>
        <w:fldChar w:fldCharType="begin">
          <w:fldData xml:space="preserve">PEVuZE5vdGU+PENpdGU+PEF1dGhvcj5GcmlzY2g8L0F1dGhvcj48WWVhcj4yMDE2PC9ZZWFyPjxS
ZWNOdW0+NTA2PC9SZWNOdW0+PERpc3BsYXlUZXh0Pig8c3R5bGUgZmFjZT0iaXRhbGljIj42MDwv
c3R5bGU+KTwvRGlzcGxheVRleHQ+PHJlY29yZD48cmVjLW51bWJlcj41MDY8L3JlYy1udW1iZXI+
PGZvcmVpZ24ta2V5cz48a2V5IGFwcD0iRU4iIGRiLWlkPSJ0dnNycHByNTNmYXB0c2VkZXNzeGQy
c214NXZ3OTlwdzJmOXAiIHRpbWVzdGFtcD0iMTcyNDM5NDYyMCIgZ3VpZD0iOGM1ODIyN2UtODU2
Yi00YzcxLTk2NTgtMGQ5YWZiZjMwN2E1Ij41MDY8L2tleT48L2ZvcmVpZ24ta2V5cz48cmVmLXR5
cGUgbmFtZT0iQ29tcHV0ZXIgUHJvZ3JhbSI+OTwvcmVmLXR5cGU+PGNvbnRyaWJ1dG9ycz48YXV0
aG9ycz48YXV0aG9yPkZyaXNjaCwgTS4gSi48L2F1dGhvcj48YXV0aG9yPlRydWNrcywgRy4gVy48
L2F1dGhvcj48YXV0aG9yPlNjaGxlZ2VsLCBILiBCLjwvYXV0aG9yPjxhdXRob3I+U2N1c2VyaWEs
IEcuIEUuPC9hdXRob3I+PGF1dGhvcj5Sb2JiLCBNLiBBLjwvYXV0aG9yPjxhdXRob3I+Q2hlZXNl
bWFuLCBKLiBSLjwvYXV0aG9yPjxhdXRob3I+U2NhbG1hbmksIEcuPC9hdXRob3I+PGF1dGhvcj5C
YXJvbmUsIFYuPC9hdXRob3I+PGF1dGhvcj5QZXRlcnNzb24sIEcuIEEuPC9hdXRob3I+PGF1dGhv
cj5OYWthdHN1amksIEguPC9hdXRob3I+PGF1dGhvcj5MaSwgWC48L2F1dGhvcj48YXV0aG9yPkNh
cmljYXRvLCBNLjwvYXV0aG9yPjxhdXRob3I+TWFyZW5pY2gsIEEuIFYuPC9hdXRob3I+PGF1dGhv
cj5CbG9pbm8sIEouPC9hdXRob3I+PGF1dGhvcj5KYW5lc2tvLCBCLiBHLjwvYXV0aG9yPjxhdXRo
b3I+R29tcGVydHMsIFIuPC9hdXRob3I+PGF1dGhvcj5NZW5udWNjaSwgQi48L2F1dGhvcj48YXV0
aG9yPkhyYXRjaGlhbiwgSC4gUC48L2F1dGhvcj48YXV0aG9yPk9ydGl6LCBKLiBWLjwvYXV0aG9y
PjxhdXRob3I+SXptYXlsb3YsIEEuIEYuPC9hdXRob3I+PGF1dGhvcj5Tb25uZW5iZXJnLCBKLiBM
LjwvYXV0aG9yPjxhdXRob3I+V2lsbGlhbXM8L2F1dGhvcj48YXV0aG9yPkRpbmcsIEYuPC9hdXRo
b3I+PGF1dGhvcj5MaXBwYXJpbmksIEYuPC9hdXRob3I+PGF1dGhvcj5FZ2lkaSwgRi48L2F1dGhv
cj48YXV0aG9yPkdvaW5ncywgSi48L2F1dGhvcj48YXV0aG9yPlBlbmcsIEIuPC9hdXRob3I+PGF1
dGhvcj5QZXRyb25lLCBBLjwvYXV0aG9yPjxhdXRob3I+SGVuZGVyc29uLCBULjwvYXV0aG9yPjxh
dXRob3I+UmFuYXNpbmdoZSwgRC48L2F1dGhvcj48YXV0aG9yPlpha3J6ZXdza2ksIFYuIEcuPC9h
dXRob3I+PGF1dGhvcj5HYW8sIEouPC9hdXRob3I+PGF1dGhvcj5SZWdhLCBOLjwvYXV0aG9yPjxh
dXRob3I+WmhlbmcsIEcuPC9hdXRob3I+PGF1dGhvcj5MaWFuZywgVy48L2F1dGhvcj48YXV0aG9y
PkhhZGEsIE0uPC9hdXRob3I+PGF1dGhvcj5FaGFyYSwgTS48L2F1dGhvcj48YXV0aG9yPlRveW90
YSwgSy48L2F1dGhvcj48YXV0aG9yPkZ1a3VkYSwgUi48L2F1dGhvcj48YXV0aG9yPkhhc2VnYXdh
LCBKLjwvYXV0aG9yPjxhdXRob3I+SXNoaWRhLCBNLjwvYXV0aG9yPjxhdXRob3I+TmFrYWppbWEs
IFQuPC9hdXRob3I+PGF1dGhvcj5Ib25kYSwgWS48L2F1dGhvcj48YXV0aG9yPktpdGFvLCBPLjwv
YXV0aG9yPjxhdXRob3I+TmFrYWksIEguPC9hdXRob3I+PGF1dGhvcj5WcmV2ZW4sIFQuPC9hdXRo
b3I+PGF1dGhvcj5UaHJvc3NlbGwsIEsuPC9hdXRob3I+PGF1dGhvcj5Nb250Z29tZXJ5IEpyLiwg
Si4gQS48L2F1dGhvcj48YXV0aG9yPlBlcmFsdGEsIEouIEUuPC9hdXRob3I+PGF1dGhvcj5PZ2xp
YXJvLCBGLjwvYXV0aG9yPjxhdXRob3I+QmVhcnBhcmssIE0uIEouPC9hdXRob3I+PGF1dGhvcj5I
ZXlkLCBKLiBKLjwvYXV0aG9yPjxhdXRob3I+QnJvdGhlcnMsIEUuIE4uPC9hdXRob3I+PGF1dGhv
cj5LdWRpbiwgSy4gTi48L2F1dGhvcj48YXV0aG9yPlN0YXJvdmVyb3YsIFYuIE4uPC9hdXRob3I+
PGF1dGhvcj5LZWl0aCwgVC4gQS48L2F1dGhvcj48YXV0aG9yPktvYmF5YXNoaSwgUi48L2F1dGhv
cj48YXV0aG9yPk5vcm1hbmQsIEouPC9hdXRob3I+PGF1dGhvcj5SYWdoYXZhY2hhcmksIEsuPC9h
dXRob3I+PGF1dGhvcj5SZW5kZWxsLCBBLiBQLjwvYXV0aG9yPjxhdXRob3I+QnVyYW50LCBKLiBD
LjwvYXV0aG9yPjxhdXRob3I+SXllbmdhciwgUy4gUy48L2F1dGhvcj48YXV0aG9yPlRvbWFzaSwg
Si48L2F1dGhvcj48YXV0aG9yPkNvc3NpLCBNLjwvYXV0aG9yPjxhdXRob3I+TWlsbGFtLCBKLiBN
LjwvYXV0aG9yPjxhdXRob3I+S2xlbmUsIE0uPC9hdXRob3I+PGF1dGhvcj5BZGFtbywgQy48L2F1
dGhvcj48YXV0aG9yPkNhbW1pLCBSLjwvYXV0aG9yPjxhdXRob3I+T2NodGVyc2tpLCBKLiBXLjwv
YXV0aG9yPjxhdXRob3I+TWFydGluLCBSLiBMLjwvYXV0aG9yPjxhdXRob3I+TW9yb2t1bWEsIEsu
PC9hdXRob3I+PGF1dGhvcj5GYXJrYXMsIE8uPC9hdXRob3I+PGF1dGhvcj5Gb3Jlc21hbiwgSi4g
Qi48L2F1dGhvcj48YXV0aG9yPkZveCwgRC4gSi48L2F1dGhvcj48L2F1dGhvcnM+PC9jb250cmli
dXRvcnM+PHRpdGxlcz48dGl0bGU+R2F1c3NpYW4gMTYgUmV2LiBDLjAxPC90aXRsZT48c2hvcnQt
dGl0bGU+R2F1c3NpYW4gMTY8L3Nob3J0LXRpdGxlPjwvdGl0bGVzPjxkYXRlcz48eWVhcj4yMDE2
PC95ZWFyPjwvZGF0ZXM+PHB1Yi1sb2NhdGlvbj5XYWxsaW5nZm9yZCwgQ1Q8L3B1Yi1sb2NhdGlv
bj48cHVibGlzaGVyPkdhdXNzaWFuIEluYy48L3B1Ymxpc2hlcj48dXJscz48L3VybHM+PC9yZWNv
cmQ+PC9DaXRlPjwvRW5kTm90ZT4A
</w:fldData>
        </w:fldChar>
      </w:r>
      <w:r w:rsidR="00944C98" w:rsidRPr="00EA3A30">
        <w:rPr>
          <w:rFonts w:eastAsia="Times New Roman"/>
          <w:iCs/>
          <w:sz w:val="24"/>
          <w:szCs w:val="24"/>
        </w:rPr>
        <w:instrText xml:space="preserve"> ADDIN EN.CITE.DATA </w:instrText>
      </w:r>
      <w:r w:rsidR="00944C98" w:rsidRPr="00E54765">
        <w:rPr>
          <w:rFonts w:eastAsia="Times New Roman"/>
          <w:iCs/>
          <w:sz w:val="24"/>
          <w:szCs w:val="24"/>
        </w:rPr>
      </w:r>
      <w:r w:rsidR="00944C98" w:rsidRPr="00E54765">
        <w:rPr>
          <w:rFonts w:eastAsia="Times New Roman"/>
          <w:iCs/>
          <w:sz w:val="24"/>
          <w:szCs w:val="24"/>
        </w:rPr>
        <w:fldChar w:fldCharType="end"/>
      </w:r>
      <w:r w:rsidR="000A6D97" w:rsidRPr="00E54765">
        <w:rPr>
          <w:rFonts w:eastAsia="Times New Roman"/>
          <w:iCs/>
          <w:sz w:val="24"/>
          <w:szCs w:val="24"/>
        </w:rPr>
      </w:r>
      <w:r w:rsidR="000A6D97" w:rsidRPr="00E54765">
        <w:rPr>
          <w:rFonts w:eastAsia="Times New Roman"/>
          <w:iCs/>
          <w:sz w:val="24"/>
          <w:szCs w:val="24"/>
        </w:rPr>
        <w:fldChar w:fldCharType="separate"/>
      </w:r>
      <w:r w:rsidR="00944C98" w:rsidRPr="00EA3A30">
        <w:rPr>
          <w:rFonts w:eastAsia="Times New Roman"/>
          <w:iCs/>
          <w:noProof/>
          <w:sz w:val="24"/>
          <w:szCs w:val="24"/>
        </w:rPr>
        <w:t>(</w:t>
      </w:r>
      <w:r w:rsidR="00944C98" w:rsidRPr="00EA3A30">
        <w:rPr>
          <w:rFonts w:eastAsia="Times New Roman"/>
          <w:i/>
          <w:iCs/>
          <w:noProof/>
          <w:sz w:val="24"/>
          <w:szCs w:val="24"/>
        </w:rPr>
        <w:t>60</w:t>
      </w:r>
      <w:r w:rsidR="00944C98" w:rsidRPr="00EA3A30">
        <w:rPr>
          <w:rFonts w:eastAsia="Times New Roman"/>
          <w:iCs/>
          <w:noProof/>
          <w:sz w:val="24"/>
          <w:szCs w:val="24"/>
        </w:rPr>
        <w:t>)</w:t>
      </w:r>
      <w:r w:rsidR="000A6D97" w:rsidRPr="00E54765">
        <w:rPr>
          <w:rFonts w:eastAsia="Times New Roman"/>
          <w:iCs/>
          <w:sz w:val="24"/>
          <w:szCs w:val="24"/>
        </w:rPr>
        <w:fldChar w:fldCharType="end"/>
      </w:r>
      <w:r w:rsidR="000A6D97" w:rsidRPr="00EA3A30">
        <w:rPr>
          <w:rFonts w:eastAsia="Times New Roman"/>
          <w:iCs/>
          <w:sz w:val="24"/>
          <w:szCs w:val="24"/>
        </w:rPr>
        <w:t xml:space="preserve">. </w:t>
      </w:r>
      <w:r w:rsidR="000A6D97" w:rsidRPr="00E54765">
        <w:rPr>
          <w:rFonts w:eastAsia="Times New Roman"/>
          <w:iCs/>
          <w:sz w:val="24"/>
          <w:szCs w:val="24"/>
        </w:rPr>
        <w:t xml:space="preserve">For geometry optimizations and frequency computations, the B3LYP </w:t>
      </w:r>
      <w:r w:rsidR="000A6D97" w:rsidRPr="00E54765">
        <w:rPr>
          <w:rFonts w:eastAsia="Times New Roman"/>
          <w:iCs/>
          <w:sz w:val="24"/>
          <w:szCs w:val="24"/>
        </w:rPr>
        <w:lastRenderedPageBreak/>
        <w:t>functional</w:t>
      </w:r>
      <w:r w:rsidR="00EC6082" w:rsidRPr="00E54765">
        <w:rPr>
          <w:rFonts w:eastAsia="Times New Roman"/>
          <w:iCs/>
          <w:sz w:val="24"/>
          <w:szCs w:val="24"/>
        </w:rPr>
        <w:t xml:space="preserve"> </w:t>
      </w:r>
      <w:r w:rsidR="000A6D97" w:rsidRPr="00E54765">
        <w:rPr>
          <w:rFonts w:eastAsia="Times New Roman"/>
          <w:iCs/>
          <w:sz w:val="24"/>
          <w:szCs w:val="24"/>
        </w:rPr>
        <w:fldChar w:fldCharType="begin"/>
      </w:r>
      <w:r w:rsidR="00944C98" w:rsidRPr="00E54765">
        <w:rPr>
          <w:rFonts w:eastAsia="Times New Roman"/>
          <w:iCs/>
          <w:sz w:val="24"/>
          <w:szCs w:val="24"/>
        </w:rPr>
        <w:instrText xml:space="preserve"> ADDIN EN.CITE &lt;EndNote&gt;&lt;Cite&gt;&lt;Author&gt;Becke&lt;/Author&gt;&lt;Year&gt;1993&lt;/Year&gt;&lt;RecNum&gt;422&lt;/RecNum&gt;&lt;DisplayText&gt;(&lt;style face="italic"&gt;61&lt;/style&gt;)&lt;/DisplayText&gt;&lt;record&gt;&lt;rec-number&gt;422&lt;/rec-number&gt;&lt;foreign-keys&gt;&lt;key app="EN" db-id="tvsrppr53faptsedessxd2smx5vw99pw2f9p" timestamp="1724394620" guid="aa40fb07-7ed9-44b0-8c6d-ce0fe8963cbc"&gt;422&lt;/key&gt;&lt;/foreign-keys&gt;&lt;ref-type name="Journal Article"&gt;17&lt;/ref-type&gt;&lt;contributors&gt;&lt;authors&gt;&lt;author&gt;Becke, A. D.&lt;/author&gt;&lt;/authors&gt;&lt;/contributors&gt;&lt;titles&gt;&lt;title&gt;Density-functional thermochemistry. III. The role of exact exchange&lt;/title&gt;&lt;secondary-title&gt;The Journal of Chemical Physics&lt;/secondary-title&gt;&lt;/titles&gt;&lt;periodical&gt;&lt;full-title&gt;The Journal of Chemical Physics&lt;/full-title&gt;&lt;abbr-1&gt;J. Chem. Phys.&lt;/abbr-1&gt;&lt;/periodical&gt;&lt;pages&gt;5648-52&lt;/pages&gt;&lt;volume&gt;98&lt;/volume&gt;&lt;number&gt;7&lt;/number&gt;&lt;dates&gt;&lt;year&gt;1993&lt;/year&gt;&lt;pub-dates&gt;&lt;date&gt;1993 04 01&lt;/date&gt;&lt;/pub-dates&gt;&lt;/dates&gt;&lt;isbn&gt;0021-9606&lt;/isbn&gt;&lt;accession-num&gt;INSPEC:4414853&lt;/accession-num&gt;&lt;work-type&gt;Journal Paper&lt;/work-type&gt;&lt;urls&gt;&lt;/urls&gt;&lt;electronic-resource-num&gt;10.1063/1.464913&lt;/electronic-resource-num&gt;&lt;access-date&gt;1993-04-01&lt;/access-date&gt;&lt;/record&gt;&lt;/Cite&gt;&lt;/EndNote&gt;</w:instrText>
      </w:r>
      <w:r w:rsidR="000A6D97" w:rsidRPr="00E54765">
        <w:rPr>
          <w:rFonts w:eastAsia="Times New Roman"/>
          <w:iCs/>
          <w:sz w:val="24"/>
          <w:szCs w:val="24"/>
        </w:rPr>
        <w:fldChar w:fldCharType="separate"/>
      </w:r>
      <w:r w:rsidR="00944C98" w:rsidRPr="00E54765">
        <w:rPr>
          <w:rFonts w:eastAsia="Times New Roman"/>
          <w:iCs/>
          <w:noProof/>
          <w:sz w:val="24"/>
          <w:szCs w:val="24"/>
        </w:rPr>
        <w:t>(</w:t>
      </w:r>
      <w:r w:rsidR="00944C98" w:rsidRPr="00E54765">
        <w:rPr>
          <w:rFonts w:eastAsia="Times New Roman"/>
          <w:i/>
          <w:iCs/>
          <w:noProof/>
          <w:sz w:val="24"/>
          <w:szCs w:val="24"/>
        </w:rPr>
        <w:t>61</w:t>
      </w:r>
      <w:r w:rsidR="00944C98" w:rsidRPr="00E54765">
        <w:rPr>
          <w:rFonts w:eastAsia="Times New Roman"/>
          <w:iCs/>
          <w:noProof/>
          <w:sz w:val="24"/>
          <w:szCs w:val="24"/>
        </w:rPr>
        <w:t>)</w:t>
      </w:r>
      <w:r w:rsidR="000A6D97" w:rsidRPr="00E54765">
        <w:rPr>
          <w:rFonts w:eastAsia="Times New Roman"/>
          <w:iCs/>
          <w:sz w:val="24"/>
          <w:szCs w:val="24"/>
        </w:rPr>
        <w:fldChar w:fldCharType="end"/>
      </w:r>
      <w:r w:rsidR="000A6D97" w:rsidRPr="00E54765">
        <w:rPr>
          <w:rFonts w:eastAsia="Times New Roman"/>
          <w:iCs/>
          <w:sz w:val="24"/>
          <w:szCs w:val="24"/>
        </w:rPr>
        <w:t xml:space="preserve"> was employed utilizing the Dunning correlation consistent split valence basis set </w:t>
      </w:r>
      <w:proofErr w:type="spellStart"/>
      <w:r w:rsidR="000A6D97" w:rsidRPr="00E54765">
        <w:rPr>
          <w:rFonts w:eastAsia="Times New Roman"/>
          <w:iCs/>
          <w:sz w:val="24"/>
          <w:szCs w:val="24"/>
        </w:rPr>
        <w:t>aug</w:t>
      </w:r>
      <w:proofErr w:type="spellEnd"/>
      <w:r w:rsidR="000A6D97" w:rsidRPr="00E54765">
        <w:rPr>
          <w:rFonts w:eastAsia="Times New Roman"/>
          <w:iCs/>
          <w:sz w:val="24"/>
          <w:szCs w:val="24"/>
        </w:rPr>
        <w:t>-cc</w:t>
      </w:r>
      <w:r w:rsidR="000A6D97" w:rsidRPr="00E54765">
        <w:rPr>
          <w:rFonts w:eastAsia="Times New Roman"/>
          <w:iCs/>
          <w:sz w:val="24"/>
          <w:szCs w:val="24"/>
        </w:rPr>
        <w:noBreakHyphen/>
      </w:r>
      <w:proofErr w:type="spellStart"/>
      <w:r w:rsidR="000A6D97" w:rsidRPr="00E54765">
        <w:rPr>
          <w:rFonts w:eastAsia="Times New Roman"/>
          <w:iCs/>
          <w:sz w:val="24"/>
          <w:szCs w:val="24"/>
        </w:rPr>
        <w:t>pVTZ</w:t>
      </w:r>
      <w:proofErr w:type="spellEnd"/>
      <w:r w:rsidR="00EC6082" w:rsidRPr="00E54765">
        <w:rPr>
          <w:rFonts w:eastAsia="Times New Roman"/>
          <w:iCs/>
          <w:sz w:val="24"/>
          <w:szCs w:val="24"/>
        </w:rPr>
        <w:t xml:space="preserve"> </w:t>
      </w:r>
      <w:r w:rsidR="000A6D97" w:rsidRPr="00E54765">
        <w:rPr>
          <w:rFonts w:eastAsia="Times New Roman"/>
          <w:iCs/>
          <w:sz w:val="24"/>
          <w:szCs w:val="24"/>
        </w:rPr>
        <w:fldChar w:fldCharType="begin"/>
      </w:r>
      <w:r w:rsidR="00944C98" w:rsidRPr="00E54765">
        <w:rPr>
          <w:rFonts w:eastAsia="Times New Roman"/>
          <w:iCs/>
          <w:sz w:val="24"/>
          <w:szCs w:val="24"/>
        </w:rPr>
        <w:instrText xml:space="preserve"> ADDIN EN.CITE &lt;EndNote&gt;&lt;Cite&gt;&lt;Author&gt;Kendall&lt;/Author&gt;&lt;Year&gt;1992&lt;/Year&gt;&lt;RecNum&gt;421&lt;/RecNum&gt;&lt;DisplayText&gt;(&lt;style face="italic"&gt;62&lt;/style&gt;)&lt;/DisplayText&gt;&lt;record&gt;&lt;rec-number&gt;421&lt;/rec-number&gt;&lt;foreign-keys&gt;&lt;key app="EN" db-id="tvsrppr53faptsedessxd2smx5vw99pw2f9p" timestamp="1724394620" guid="6ec1c24e-bf66-49f8-8dc5-bc57450c6adf"&gt;421&lt;/key&gt;&lt;/foreign-keys&gt;&lt;ref-type name="Journal Article"&gt;17&lt;/ref-type&gt;&lt;contributors&gt;&lt;authors&gt;&lt;author&gt;Kendall, R. A.&lt;/author&gt;&lt;author&gt;Dunning, T. H.&lt;/author&gt;&lt;author&gt;Harrison, R. J.&lt;/author&gt;&lt;/authors&gt;&lt;/contributors&gt;&lt;titles&gt;&lt;title&gt;Electron affinities of the first‐row atoms revisited. Systematic basis sets and wave functions&lt;/title&gt;&lt;secondary-title&gt;The Journal of Chemical Physics&lt;/secondary-title&gt;&lt;/titles&gt;&lt;periodical&gt;&lt;full-title&gt;The Journal of Chemical Physics&lt;/full-title&gt;&lt;abbr-1&gt;J. Chem. Phys.&lt;/abbr-1&gt;&lt;/periodical&gt;&lt;pages&gt;6796-6806&lt;/pages&gt;&lt;volume&gt;96&lt;/volume&gt;&lt;number&gt;9&lt;/number&gt;&lt;dates&gt;&lt;year&gt;1992&lt;/year&gt;&lt;pub-dates&gt;&lt;date&gt;1992 MAY 1&lt;/date&gt;&lt;/pub-dates&gt;&lt;/dates&gt;&lt;isbn&gt;0021-9606&amp;#xD;1089-7690&lt;/isbn&gt;&lt;accession-num&gt;WOS:A1992HR46700049&lt;/accession-num&gt;&lt;work-type&gt;Article&lt;/work-type&gt;&lt;urls&gt;&lt;/urls&gt;&lt;electronic-resource-num&gt;10.1063/1.462569&lt;/electronic-resource-num&gt;&lt;access-date&gt;1992-05-01&lt;/access-date&gt;&lt;/record&gt;&lt;/Cite&gt;&lt;/EndNote&gt;</w:instrText>
      </w:r>
      <w:r w:rsidR="000A6D97" w:rsidRPr="00E54765">
        <w:rPr>
          <w:rFonts w:eastAsia="Times New Roman"/>
          <w:iCs/>
          <w:sz w:val="24"/>
          <w:szCs w:val="24"/>
        </w:rPr>
        <w:fldChar w:fldCharType="separate"/>
      </w:r>
      <w:r w:rsidR="00944C98" w:rsidRPr="00E54765">
        <w:rPr>
          <w:rFonts w:eastAsia="Times New Roman"/>
          <w:iCs/>
          <w:noProof/>
          <w:sz w:val="24"/>
          <w:szCs w:val="24"/>
        </w:rPr>
        <w:t>(</w:t>
      </w:r>
      <w:r w:rsidR="00944C98" w:rsidRPr="00E54765">
        <w:rPr>
          <w:rFonts w:eastAsia="Times New Roman"/>
          <w:i/>
          <w:iCs/>
          <w:noProof/>
          <w:sz w:val="24"/>
          <w:szCs w:val="24"/>
        </w:rPr>
        <w:t>62</w:t>
      </w:r>
      <w:r w:rsidR="00944C98" w:rsidRPr="00E54765">
        <w:rPr>
          <w:rFonts w:eastAsia="Times New Roman"/>
          <w:iCs/>
          <w:noProof/>
          <w:sz w:val="24"/>
          <w:szCs w:val="24"/>
        </w:rPr>
        <w:t>)</w:t>
      </w:r>
      <w:r w:rsidR="000A6D97" w:rsidRPr="00E54765">
        <w:rPr>
          <w:rFonts w:eastAsia="Times New Roman"/>
          <w:iCs/>
          <w:sz w:val="24"/>
          <w:szCs w:val="24"/>
        </w:rPr>
        <w:fldChar w:fldCharType="end"/>
      </w:r>
      <w:r w:rsidR="000A6D97" w:rsidRPr="00E54765">
        <w:rPr>
          <w:rFonts w:eastAsia="Times New Roman"/>
          <w:iCs/>
          <w:sz w:val="24"/>
          <w:szCs w:val="24"/>
        </w:rPr>
        <w:t>. Vibrational frequency calculations were used to characterize stationary points, and to obtain zero-point vibrational energy (ZPVE) corrections. Minima structures were characterized by zero imaginary frequencies, while transition states exactly showed one imaginary frequency. Based on the minima geometries, the corresponding frozen-core coupled cluster</w:t>
      </w:r>
      <w:r w:rsidR="00EC6082" w:rsidRPr="00E54765">
        <w:rPr>
          <w:rFonts w:eastAsia="Times New Roman"/>
          <w:iCs/>
          <w:sz w:val="24"/>
          <w:szCs w:val="24"/>
        </w:rPr>
        <w:t xml:space="preserve"> </w:t>
      </w:r>
      <w:r w:rsidR="000A6D97" w:rsidRPr="00E54765">
        <w:rPr>
          <w:rFonts w:eastAsia="Times New Roman"/>
          <w:iCs/>
          <w:sz w:val="24"/>
          <w:szCs w:val="24"/>
        </w:rPr>
        <w:fldChar w:fldCharType="begin"/>
      </w:r>
      <w:r w:rsidR="00944C98" w:rsidRPr="00E54765">
        <w:rPr>
          <w:rFonts w:eastAsia="Times New Roman"/>
          <w:iCs/>
          <w:sz w:val="24"/>
          <w:szCs w:val="24"/>
        </w:rPr>
        <w:instrText xml:space="preserve"> ADDIN EN.CITE &lt;EndNote&gt;&lt;Cite&gt;&lt;Author&gt;Stanton&lt;/Author&gt;&lt;Year&gt;1997&lt;/Year&gt;&lt;RecNum&gt;433&lt;/RecNum&gt;&lt;DisplayText&gt;(&lt;style face="italic"&gt;63&lt;/style&gt;)&lt;/DisplayText&gt;&lt;record&gt;&lt;rec-number&gt;433&lt;/rec-number&gt;&lt;foreign-keys&gt;&lt;key app="EN" db-id="tvsrppr53faptsedessxd2smx5vw99pw2f9p" timestamp="1724394620" guid="a8c72abf-ae60-4405-bdd5-a3412b8b31f5"&gt;433&lt;/key&gt;&lt;/foreign-keys&gt;&lt;ref-type name="Journal Article"&gt;17&lt;/ref-type&gt;&lt;contributors&gt;&lt;authors&gt;&lt;author&gt;Stanton, J. F.&lt;/author&gt;&lt;/authors&gt;&lt;/contributors&gt;&lt;titles&gt;&lt;title&gt;Why CCSD(T) works: a different perspective&lt;/title&gt;&lt;secondary-title&gt;Chemical Physics Letters&lt;/secondary-title&gt;&lt;/titles&gt;&lt;periodical&gt;&lt;full-title&gt;Chemical Physics Letters&lt;/full-title&gt;&lt;abbr-1&gt;Chem. Phys. Lett.&lt;/abbr-1&gt;&lt;/periodical&gt;&lt;pages&gt;130-134&lt;/pages&gt;&lt;volume&gt;281&lt;/volume&gt;&lt;number&gt;1-3&lt;/number&gt;&lt;dates&gt;&lt;year&gt;1997&lt;/year&gt;&lt;pub-dates&gt;&lt;date&gt;1997 DEC 19&lt;/date&gt;&lt;/pub-dates&gt;&lt;/dates&gt;&lt;isbn&gt;0009-2614&lt;/isbn&gt;&lt;accession-num&gt;WOS:000071256600020&lt;/accession-num&gt;&lt;work-type&gt;Article&lt;/work-type&gt;&lt;urls&gt;&lt;/urls&gt;&lt;electronic-resource-num&gt;10.1016/S0009-2614(97)01144-5&lt;/electronic-resource-num&gt;&lt;access-date&gt;1997-12-19&lt;/access-date&gt;&lt;/record&gt;&lt;/Cite&gt;&lt;/EndNote&gt;</w:instrText>
      </w:r>
      <w:r w:rsidR="000A6D97" w:rsidRPr="00E54765">
        <w:rPr>
          <w:rFonts w:eastAsia="Times New Roman"/>
          <w:iCs/>
          <w:sz w:val="24"/>
          <w:szCs w:val="24"/>
        </w:rPr>
        <w:fldChar w:fldCharType="separate"/>
      </w:r>
      <w:r w:rsidR="00944C98" w:rsidRPr="00E54765">
        <w:rPr>
          <w:rFonts w:eastAsia="Times New Roman"/>
          <w:iCs/>
          <w:noProof/>
          <w:sz w:val="24"/>
          <w:szCs w:val="24"/>
        </w:rPr>
        <w:t>(</w:t>
      </w:r>
      <w:r w:rsidR="00944C98" w:rsidRPr="00E54765">
        <w:rPr>
          <w:rFonts w:eastAsia="Times New Roman"/>
          <w:i/>
          <w:iCs/>
          <w:noProof/>
          <w:sz w:val="24"/>
          <w:szCs w:val="24"/>
        </w:rPr>
        <w:t>63</w:t>
      </w:r>
      <w:r w:rsidR="00944C98" w:rsidRPr="00E54765">
        <w:rPr>
          <w:rFonts w:eastAsia="Times New Roman"/>
          <w:iCs/>
          <w:noProof/>
          <w:sz w:val="24"/>
          <w:szCs w:val="24"/>
        </w:rPr>
        <w:t>)</w:t>
      </w:r>
      <w:r w:rsidR="000A6D97" w:rsidRPr="00E54765">
        <w:rPr>
          <w:rFonts w:eastAsia="Times New Roman"/>
          <w:iCs/>
          <w:sz w:val="24"/>
          <w:szCs w:val="24"/>
        </w:rPr>
        <w:fldChar w:fldCharType="end"/>
      </w:r>
      <w:r w:rsidR="000A6D97" w:rsidRPr="00E54765">
        <w:rPr>
          <w:rFonts w:eastAsia="Times New Roman"/>
          <w:iCs/>
          <w:sz w:val="24"/>
          <w:szCs w:val="24"/>
        </w:rPr>
        <w:t xml:space="preserve"> CCSD(T)/</w:t>
      </w:r>
      <w:proofErr w:type="spellStart"/>
      <w:r w:rsidR="000A6D97" w:rsidRPr="00E54765">
        <w:rPr>
          <w:rFonts w:eastAsia="Times New Roman"/>
          <w:iCs/>
          <w:sz w:val="24"/>
          <w:szCs w:val="24"/>
        </w:rPr>
        <w:t>aug</w:t>
      </w:r>
      <w:proofErr w:type="spellEnd"/>
      <w:r w:rsidR="000A6D97" w:rsidRPr="00E54765">
        <w:rPr>
          <w:rFonts w:eastAsia="Times New Roman"/>
          <w:iCs/>
          <w:sz w:val="24"/>
          <w:szCs w:val="24"/>
        </w:rPr>
        <w:t>-cc</w:t>
      </w:r>
      <w:r w:rsidR="000A6D97" w:rsidRPr="00E54765">
        <w:rPr>
          <w:rFonts w:eastAsia="Times New Roman"/>
          <w:iCs/>
          <w:sz w:val="24"/>
          <w:szCs w:val="24"/>
        </w:rPr>
        <w:noBreakHyphen/>
      </w:r>
      <w:proofErr w:type="spellStart"/>
      <w:r w:rsidR="000A6D97" w:rsidRPr="00E54765">
        <w:rPr>
          <w:rFonts w:eastAsia="Times New Roman"/>
          <w:iCs/>
          <w:sz w:val="24"/>
          <w:szCs w:val="24"/>
        </w:rPr>
        <w:t>pVTZ</w:t>
      </w:r>
      <w:proofErr w:type="spellEnd"/>
      <w:r w:rsidR="000A6D97" w:rsidRPr="00E54765">
        <w:rPr>
          <w:rFonts w:eastAsia="Times New Roman"/>
          <w:iCs/>
          <w:sz w:val="24"/>
          <w:szCs w:val="24"/>
        </w:rPr>
        <w:t>, and CCSD(T)/</w:t>
      </w:r>
      <w:proofErr w:type="spellStart"/>
      <w:r w:rsidR="000A6D97" w:rsidRPr="00E54765">
        <w:rPr>
          <w:rFonts w:eastAsia="Times New Roman"/>
          <w:iCs/>
          <w:sz w:val="24"/>
          <w:szCs w:val="24"/>
        </w:rPr>
        <w:t>aug</w:t>
      </w:r>
      <w:proofErr w:type="spellEnd"/>
      <w:r w:rsidR="000A6D97" w:rsidRPr="00E54765">
        <w:rPr>
          <w:rFonts w:eastAsia="Times New Roman"/>
          <w:iCs/>
          <w:sz w:val="24"/>
          <w:szCs w:val="24"/>
        </w:rPr>
        <w:t>-cc</w:t>
      </w:r>
      <w:r w:rsidR="000A6D97" w:rsidRPr="00E54765">
        <w:rPr>
          <w:rFonts w:eastAsia="Times New Roman"/>
          <w:iCs/>
          <w:sz w:val="24"/>
          <w:szCs w:val="24"/>
        </w:rPr>
        <w:noBreakHyphen/>
      </w:r>
      <w:proofErr w:type="spellStart"/>
      <w:r w:rsidR="000A6D97" w:rsidRPr="00E54765">
        <w:rPr>
          <w:rFonts w:eastAsia="Times New Roman"/>
          <w:iCs/>
          <w:sz w:val="24"/>
          <w:szCs w:val="24"/>
        </w:rPr>
        <w:t>pVQZ</w:t>
      </w:r>
      <w:proofErr w:type="spellEnd"/>
      <w:r w:rsidR="000A6D97" w:rsidRPr="00E54765">
        <w:rPr>
          <w:rFonts w:eastAsia="Times New Roman"/>
          <w:iCs/>
          <w:sz w:val="24"/>
          <w:szCs w:val="24"/>
        </w:rPr>
        <w:t xml:space="preserve"> single point energies were computed and extrapolated to complete basis set limit</w:t>
      </w:r>
      <w:r w:rsidR="00EC6082" w:rsidRPr="00E54765">
        <w:rPr>
          <w:rFonts w:eastAsia="Times New Roman"/>
          <w:iCs/>
          <w:sz w:val="24"/>
          <w:szCs w:val="24"/>
        </w:rPr>
        <w:t xml:space="preserve"> </w:t>
      </w:r>
      <w:r w:rsidR="000A6D97" w:rsidRPr="00E54765">
        <w:rPr>
          <w:rFonts w:eastAsia="Times New Roman"/>
          <w:iCs/>
          <w:sz w:val="24"/>
          <w:szCs w:val="24"/>
        </w:rPr>
        <w:fldChar w:fldCharType="begin"/>
      </w:r>
      <w:r w:rsidR="00944C98" w:rsidRPr="00E54765">
        <w:rPr>
          <w:rFonts w:eastAsia="Times New Roman"/>
          <w:iCs/>
          <w:sz w:val="24"/>
          <w:szCs w:val="24"/>
        </w:rPr>
        <w:instrText xml:space="preserve"> ADDIN EN.CITE &lt;EndNote&gt;&lt;Cite&gt;&lt;Author&gt;Peterson&lt;/Author&gt;&lt;Year&gt;1994&lt;/Year&gt;&lt;RecNum&gt;426&lt;/RecNum&gt;&lt;DisplayText&gt;(&lt;style face="italic"&gt;64&lt;/style&gt;)&lt;/DisplayText&gt;&lt;record&gt;&lt;rec-number&gt;426&lt;/rec-number&gt;&lt;foreign-keys&gt;&lt;key app="EN" db-id="tvsrppr53faptsedessxd2smx5vw99pw2f9p" timestamp="1724394620" guid="26fd8e85-2ee3-4630-8375-a3c30883b32f"&gt;426&lt;/key&gt;&lt;/foreign-keys&gt;&lt;ref-type name="Journal Article"&gt;17&lt;/ref-type&gt;&lt;contributors&gt;&lt;authors&gt;&lt;author&gt;Peterson, K. A.&lt;/author&gt;&lt;author&gt;Woon, D. E.&lt;/author&gt;&lt;author&gt;Dunning, T. H.&lt;/author&gt;&lt;/authors&gt;&lt;/contributors&gt;&lt;titles&gt;&lt;title&gt;&lt;style face="normal" font="default" size="100%"&gt;Benchmark calculations with correlated molecular wave functions. IV. The classical barrier height of the H+H&lt;/style&gt;&lt;style face="subscript" font="default" size="100%"&gt;2&lt;/style&gt;&lt;style face="normal" font="default" size="100%"&gt;→H&lt;/style&gt;&lt;style face="subscript" font="default" size="100%"&gt;2&lt;/style&gt;&lt;style face="normal" font="default" size="100%"&gt;+H reaction&lt;/style&gt;&lt;/title&gt;&lt;secondary-title&gt;The Journal of Chemical Physics&lt;/secondary-title&gt;&lt;/titles&gt;&lt;periodical&gt;&lt;full-title&gt;The Journal of Chemical Physics&lt;/full-title&gt;&lt;abbr-1&gt;J. Chem. Phys.&lt;/abbr-1&gt;&lt;/periodical&gt;&lt;pages&gt;7410-7415&lt;/pages&gt;&lt;volume&gt;100&lt;/volume&gt;&lt;number&gt;10&lt;/number&gt;&lt;dates&gt;&lt;year&gt;1994&lt;/year&gt;&lt;pub-dates&gt;&lt;date&gt;1994 MAY 15&lt;/date&gt;&lt;/pub-dates&gt;&lt;/dates&gt;&lt;isbn&gt;0021-9606&lt;/isbn&gt;&lt;accession-num&gt;WOS:A1994NL68500039&lt;/accession-num&gt;&lt;work-type&gt;Article&lt;/work-type&gt;&lt;urls&gt;&lt;/urls&gt;&lt;electronic-resource-num&gt;10.1063/1.466884&lt;/electronic-resource-num&gt;&lt;access-date&gt;1994-05-15&lt;/access-date&gt;&lt;/record&gt;&lt;/Cite&gt;&lt;/EndNote&gt;</w:instrText>
      </w:r>
      <w:r w:rsidR="000A6D97" w:rsidRPr="00E54765">
        <w:rPr>
          <w:rFonts w:eastAsia="Times New Roman"/>
          <w:iCs/>
          <w:sz w:val="24"/>
          <w:szCs w:val="24"/>
        </w:rPr>
        <w:fldChar w:fldCharType="separate"/>
      </w:r>
      <w:r w:rsidR="00944C98" w:rsidRPr="00E54765">
        <w:rPr>
          <w:rFonts w:eastAsia="Times New Roman"/>
          <w:iCs/>
          <w:noProof/>
          <w:sz w:val="24"/>
          <w:szCs w:val="24"/>
        </w:rPr>
        <w:t>(</w:t>
      </w:r>
      <w:r w:rsidR="00944C98" w:rsidRPr="00E54765">
        <w:rPr>
          <w:rFonts w:eastAsia="Times New Roman"/>
          <w:i/>
          <w:iCs/>
          <w:noProof/>
          <w:sz w:val="24"/>
          <w:szCs w:val="24"/>
        </w:rPr>
        <w:t>64</w:t>
      </w:r>
      <w:r w:rsidR="00944C98" w:rsidRPr="00E54765">
        <w:rPr>
          <w:rFonts w:eastAsia="Times New Roman"/>
          <w:iCs/>
          <w:noProof/>
          <w:sz w:val="24"/>
          <w:szCs w:val="24"/>
        </w:rPr>
        <w:t>)</w:t>
      </w:r>
      <w:r w:rsidR="000A6D97" w:rsidRPr="00E54765">
        <w:rPr>
          <w:rFonts w:eastAsia="Times New Roman"/>
          <w:iCs/>
          <w:sz w:val="24"/>
          <w:szCs w:val="24"/>
        </w:rPr>
        <w:fldChar w:fldCharType="end"/>
      </w:r>
      <w:r w:rsidR="000A6D97" w:rsidRPr="00E54765">
        <w:rPr>
          <w:rFonts w:eastAsia="Times New Roman"/>
          <w:iCs/>
          <w:sz w:val="24"/>
          <w:szCs w:val="24"/>
        </w:rPr>
        <w:t xml:space="preserve"> CCSD(T)/CBS utilizing the built-in extrapolation routine in ORCA 5.0.4</w:t>
      </w:r>
      <w:r w:rsidR="00EC6082" w:rsidRPr="00E54765">
        <w:rPr>
          <w:rFonts w:eastAsia="Times New Roman"/>
          <w:iCs/>
          <w:sz w:val="24"/>
          <w:szCs w:val="24"/>
        </w:rPr>
        <w:t xml:space="preserve"> </w:t>
      </w:r>
      <w:r w:rsidR="000A6D97" w:rsidRPr="00E54765">
        <w:rPr>
          <w:rFonts w:eastAsia="Times New Roman"/>
          <w:iCs/>
          <w:sz w:val="24"/>
          <w:szCs w:val="24"/>
        </w:rPr>
        <w:fldChar w:fldCharType="begin"/>
      </w:r>
      <w:r w:rsidR="00944C98" w:rsidRPr="00E54765">
        <w:rPr>
          <w:rFonts w:eastAsia="Times New Roman"/>
          <w:iCs/>
          <w:sz w:val="24"/>
          <w:szCs w:val="24"/>
        </w:rPr>
        <w:instrText xml:space="preserve"> ADDIN EN.CITE &lt;EndNote&gt;&lt;Cite&gt;&lt;Author&gt;Neese&lt;/Author&gt;&lt;Year&gt;2018&lt;/Year&gt;&lt;RecNum&gt;1362&lt;/RecNum&gt;&lt;DisplayText&gt;(&lt;style face="italic"&gt;65&lt;/style&gt;)&lt;/DisplayText&gt;&lt;record&gt;&lt;rec-number&gt;1362&lt;/rec-number&gt;&lt;foreign-keys&gt;&lt;key app="EN" db-id="tvsrppr53faptsedessxd2smx5vw99pw2f9p" timestamp="1727141341" guid="64aaed6d-e714-496b-89e4-e1d4b265e59b"&gt;1362&lt;/key&gt;&lt;/foreign-keys&gt;&lt;ref-type name="Journal Article"&gt;17&lt;/ref-type&gt;&lt;contributors&gt;&lt;authors&gt;&lt;author&gt;Neese, Frank&lt;/author&gt;&lt;/authors&gt;&lt;/contributors&gt;&lt;titles&gt;&lt;title&gt;Software update: the ORCA program system, version 4.0&lt;/title&gt;&lt;secondary-title&gt;WIRES Comput. Mol. Sci.&lt;/secondary-title&gt;&lt;/titles&gt;&lt;pages&gt;e1327&lt;/pages&gt;&lt;volume&gt;8&lt;/volume&gt;&lt;number&gt;1&lt;/number&gt;&lt;dates&gt;&lt;year&gt;2018&lt;/year&gt;&lt;/dates&gt;&lt;isbn&gt;1759-0876&lt;/isbn&gt;&lt;urls&gt;&lt;/urls&gt;&lt;/record&gt;&lt;/Cite&gt;&lt;/EndNote&gt;</w:instrText>
      </w:r>
      <w:r w:rsidR="000A6D97" w:rsidRPr="00E54765">
        <w:rPr>
          <w:rFonts w:eastAsia="Times New Roman"/>
          <w:iCs/>
          <w:sz w:val="24"/>
          <w:szCs w:val="24"/>
        </w:rPr>
        <w:fldChar w:fldCharType="separate"/>
      </w:r>
      <w:r w:rsidR="00944C98" w:rsidRPr="00E54765">
        <w:rPr>
          <w:rFonts w:eastAsia="Times New Roman"/>
          <w:iCs/>
          <w:noProof/>
          <w:sz w:val="24"/>
          <w:szCs w:val="24"/>
        </w:rPr>
        <w:t>(</w:t>
      </w:r>
      <w:r w:rsidR="00944C98" w:rsidRPr="00E54765">
        <w:rPr>
          <w:rFonts w:eastAsia="Times New Roman"/>
          <w:i/>
          <w:iCs/>
          <w:noProof/>
          <w:sz w:val="24"/>
          <w:szCs w:val="24"/>
        </w:rPr>
        <w:t>65</w:t>
      </w:r>
      <w:r w:rsidR="00944C98" w:rsidRPr="00E54765">
        <w:rPr>
          <w:rFonts w:eastAsia="Times New Roman"/>
          <w:iCs/>
          <w:noProof/>
          <w:sz w:val="24"/>
          <w:szCs w:val="24"/>
        </w:rPr>
        <w:t>)</w:t>
      </w:r>
      <w:r w:rsidR="000A6D97" w:rsidRPr="00E54765">
        <w:rPr>
          <w:rFonts w:eastAsia="Times New Roman"/>
          <w:iCs/>
          <w:sz w:val="24"/>
          <w:szCs w:val="24"/>
        </w:rPr>
        <w:fldChar w:fldCharType="end"/>
      </w:r>
      <w:r w:rsidR="000A6D97" w:rsidRPr="00E54765">
        <w:rPr>
          <w:rFonts w:eastAsia="Times New Roman"/>
          <w:iCs/>
          <w:sz w:val="24"/>
          <w:szCs w:val="24"/>
        </w:rPr>
        <w:t>. The adiabatic ionization energies were computed by taking the electronic CCSD(T)/CBS energies and the B3LYP/</w:t>
      </w:r>
      <w:proofErr w:type="spellStart"/>
      <w:r w:rsidR="000A6D97" w:rsidRPr="00E54765">
        <w:rPr>
          <w:rFonts w:eastAsia="Times New Roman"/>
          <w:iCs/>
          <w:sz w:val="24"/>
          <w:szCs w:val="24"/>
        </w:rPr>
        <w:t>aug</w:t>
      </w:r>
      <w:proofErr w:type="spellEnd"/>
      <w:r w:rsidR="000A6D97" w:rsidRPr="00E54765">
        <w:rPr>
          <w:rFonts w:eastAsia="Times New Roman"/>
          <w:iCs/>
          <w:sz w:val="24"/>
          <w:szCs w:val="24"/>
        </w:rPr>
        <w:t>-cc-</w:t>
      </w:r>
      <w:proofErr w:type="spellStart"/>
      <w:r w:rsidR="000A6D97" w:rsidRPr="00E54765">
        <w:rPr>
          <w:rFonts w:eastAsia="Times New Roman"/>
          <w:iCs/>
          <w:sz w:val="24"/>
          <w:szCs w:val="24"/>
        </w:rPr>
        <w:t>pVTZ</w:t>
      </w:r>
      <w:proofErr w:type="spellEnd"/>
      <w:r w:rsidR="000A6D97" w:rsidRPr="00E54765">
        <w:rPr>
          <w:rFonts w:eastAsia="Times New Roman"/>
          <w:iCs/>
          <w:sz w:val="24"/>
          <w:szCs w:val="24"/>
        </w:rPr>
        <w:t xml:space="preserve"> ZPVE corrected energy difference between the neutral and ionic species that correspond to similar conformations.</w:t>
      </w:r>
      <w:r w:rsidR="001A2E96" w:rsidRPr="00EA3A30">
        <w:rPr>
          <w:rFonts w:eastAsia="Times New Roman"/>
          <w:iCs/>
          <w:sz w:val="24"/>
          <w:szCs w:val="24"/>
        </w:rPr>
        <w:t xml:space="preserve"> </w:t>
      </w:r>
    </w:p>
    <w:p w14:paraId="481B3991" w14:textId="2D7AF7BD" w:rsidR="00B214FF" w:rsidRPr="00EA3A30" w:rsidRDefault="00B214FF" w:rsidP="00FD0AC8">
      <w:pPr>
        <w:autoSpaceDE w:val="0"/>
        <w:autoSpaceDN w:val="0"/>
        <w:adjustRightInd w:val="0"/>
        <w:spacing w:line="360" w:lineRule="auto"/>
        <w:ind w:firstLine="426"/>
        <w:jc w:val="both"/>
        <w:rPr>
          <w:rFonts w:eastAsia="Times New Roman"/>
          <w:iCs/>
          <w:sz w:val="24"/>
          <w:szCs w:val="24"/>
        </w:rPr>
      </w:pPr>
      <w:r w:rsidRPr="00E54765">
        <w:rPr>
          <w:sz w:val="24"/>
          <w:szCs w:val="24"/>
        </w:rPr>
        <w:t xml:space="preserve">The analysis of intersystem crossings (ISC) between doublet and quartet states was carried out on a set of 49 smoothly transitioning structures along this pathway using </w:t>
      </w:r>
      <w:proofErr w:type="spellStart"/>
      <w:r w:rsidRPr="00E54765">
        <w:rPr>
          <w:sz w:val="24"/>
          <w:szCs w:val="24"/>
        </w:rPr>
        <w:t>Molpro</w:t>
      </w:r>
      <w:proofErr w:type="spellEnd"/>
      <w:r w:rsidRPr="00E54765">
        <w:rPr>
          <w:sz w:val="24"/>
          <w:szCs w:val="24"/>
        </w:rPr>
        <w:t xml:space="preserve"> (Version 2025.1)</w:t>
      </w:r>
      <w:r w:rsidR="003D71C5" w:rsidRPr="00E54765">
        <w:rPr>
          <w:color w:val="000000" w:themeColor="text1"/>
          <w:sz w:val="24"/>
          <w:szCs w:val="24"/>
        </w:rPr>
        <w:t xml:space="preserve"> </w:t>
      </w:r>
      <w:r w:rsidR="003D71C5" w:rsidRPr="00E54765">
        <w:rPr>
          <w:color w:val="000000" w:themeColor="text1"/>
          <w:sz w:val="24"/>
          <w:szCs w:val="24"/>
        </w:rPr>
        <w:fldChar w:fldCharType="begin">
          <w:fldData xml:space="preserve">PEVuZE5vdGU+PENpdGU+PEF1dGhvcj5XZXJuZXI8L0F1dGhvcj48WWVhcj4yMDEyPC9ZZWFyPjxS
ZWNOdW0+MjA5ODwvUmVjTnVtPjxEaXNwbGF5VGV4dD4oPHN0eWxlIGZhY2U9Iml0YWxpYyI+NjYs
IDY3PC9zdHlsZT4pPC9EaXNwbGF5VGV4dD48cmVjb3JkPjxyZWMtbnVtYmVyPjIwOTg8L3JlYy1u
dW1iZXI+PGZvcmVpZ24ta2V5cz48a2V5IGFwcD0iRU4iIGRiLWlkPSJ0dnNycHByNTNmYXB0c2Vk
ZXNzeGQyc214NXZ3OTlwdzJmOXAiIHRpbWVzdGFtcD0iMTc0NzI5NTA3NyIgZ3VpZD0iYzdmNWIw
Y2UtYzUwOC00NWRhLTg4M2QtNWNmYjExMjQ3YjhjIj4yMDk4PC9rZXk+PC9mb3JlaWduLWtleXM+
PHJlZi10eXBlIG5hbWU9IkpvdXJuYWwgQXJ0aWNsZSI+MTc8L3JlZi10eXBlPjxjb250cmlidXRv
cnM+PGF1dGhvcnM+PGF1dGhvcj5XZXJuZXIsIEhhbnPigJBKb2FjaGltPC9hdXRob3I+PGF1dGhv
cj5Lbm93bGVzLCBQZXRlciBKPC9hdXRob3I+PGF1dGhvcj5Lbml6aWEsIEdlcmFsZDwvYXV0aG9y
PjxhdXRob3I+TWFuYnksIEZyZWRlcmljayBSPC9hdXRob3I+PGF1dGhvcj5TY2jDvHR6LCBNYXJ0
aW48L2F1dGhvcj48L2F1dGhvcnM+PC9jb250cmlidXRvcnM+PHRpdGxlcz48dGl0bGU+TW9scHJv
OiBhIGdlbmVyYWzigJBwdXJwb3NlIHF1YW50dW0gY2hlbWlzdHJ5IHByb2dyYW0gcGFja2FnZTwv
dGl0bGU+PHNlY29uZGFyeS10aXRsZT5XaWxleSBJbnRlcmRpc2NpcC4gUmV2LiBDb21wdXQuIE1v
bC4gU2NpLjwvc2Vjb25kYXJ5LXRpdGxlPjwvdGl0bGVzPjxwZXJpb2RpY2FsPjxmdWxsLXRpdGxl
PldpbGV5IEludGVyZGlzY2lwLiBSZXYuIENvbXB1dC4gTW9sLiBTY2kuPC9mdWxsLXRpdGxlPjwv
cGVyaW9kaWNhbD48cGFnZXM+MjQyLTI1MzwvcGFnZXM+PHZvbHVtZT4yPC92b2x1bWU+PG51bWJl
cj4yPC9udW1iZXI+PGRhdGVzPjx5ZWFyPjIwMTI8L3llYXI+PC9kYXRlcz48aXNibj4xNzU5LTA4
NzY8L2lzYm4+PHVybHM+PC91cmxzPjwvcmVjb3JkPjwvQ2l0ZT48Q2l0ZT48QXV0aG9yPldlcm5l
cjwvQXV0aG9yPjxZZWFyPjIwMjA8L1llYXI+PFJlY051bT4yMDk5PC9SZWNOdW0+PHJlY29yZD48
cmVjLW51bWJlcj4yMDk5PC9yZWMtbnVtYmVyPjxmb3JlaWduLWtleXM+PGtleSBhcHA9IkVOIiBk
Yi1pZD0idHZzcnBwcjUzZmFwdHNlZGVzc3hkMnNteDV2dzk5cHcyZjlwIiB0aW1lc3RhbXA9IjE3
NDcyOTUxOTMiIGd1aWQ9IjUwYTZlYWEwLTQ3ZTctNDEwNS04YzM0LTFmNjFmMmQyMmY1YiI+MjA5
OTwva2V5PjwvZm9yZWlnbi1rZXlzPjxyZWYtdHlwZSBuYW1lPSJKb3VybmFsIEFydGljbGUiPjE3
PC9yZWYtdHlwZT48Y29udHJpYnV0b3JzPjxhdXRob3JzPjxhdXRob3I+V2VybmVyLCBIYW5zLUpv
YWNoaW08L2F1dGhvcj48YXV0aG9yPktub3dsZXMsIFBldGVyIEo8L2F1dGhvcj48YXV0aG9yPk1h
bmJ5LCBGcmVkZXJpY2sgUjwvYXV0aG9yPjxhdXRob3I+QmxhY2ssIEpvc2h1YSBBPC9hdXRob3I+
PGF1dGhvcj5Eb2xsLCBLbGF1czwvYXV0aG9yPjxhdXRob3I+SGXDn2VsbWFubiwgQW5kcmVhczwv
YXV0aG9yPjxhdXRob3I+S2F0cywgRGFuaWVsPC9hdXRob3I+PGF1dGhvcj5Lw7ZobiwgQW5kcmVh
czwvYXV0aG9yPjxhdXRob3I+S29yb25hLCBUYXRpYW5hPC9hdXRob3I+PGF1dGhvcj5LcmVwbGlu
LCBEYXZpZCBBPC9hdXRob3I+PC9hdXRob3JzPjwvY29udHJpYnV0b3JzPjx0aXRsZXM+PHRpdGxl
PlRoZSBNb2xwcm8gcXVhbnR1bSBjaGVtaXN0cnkgcGFja2FnZTwvdGl0bGU+PHNlY29uZGFyeS10
aXRsZT5UaGUgSm91cm5hbCBvZiBjaGVtaWNhbCBwaHlzaWNzPC9zZWNvbmRhcnktdGl0bGU+PC90
aXRsZXM+PHBlcmlvZGljYWw+PGZ1bGwtdGl0bGU+VGhlIEpvdXJuYWwgb2YgQ2hlbWljYWwgUGh5
c2ljczwvZnVsbC10aXRsZT48YWJici0xPkouIENoZW0uIFBoeXMuPC9hYmJyLTE+PC9wZXJpb2Rp
Y2FsPjx2b2x1bWU+MTUyPC92b2x1bWU+PG51bWJlcj4xNDwvbnVtYmVyPjxkYXRlcz48eWVhcj4y
MDIwPC95ZWFyPjwvZGF0ZXM+PGlzYm4+MDAyMS05NjA2PC9pc2JuPjx1cmxzPjwvdXJscz48L3Jl
Y29yZD48L0NpdGU+PC9FbmROb3RlPn==
</w:fldData>
        </w:fldChar>
      </w:r>
      <w:r w:rsidR="00944C98" w:rsidRPr="00E54765">
        <w:rPr>
          <w:color w:val="000000" w:themeColor="text1"/>
          <w:sz w:val="24"/>
          <w:szCs w:val="24"/>
        </w:rPr>
        <w:instrText xml:space="preserve"> ADDIN EN.CITE </w:instrText>
      </w:r>
      <w:r w:rsidR="00944C98" w:rsidRPr="00E54765">
        <w:rPr>
          <w:color w:val="000000" w:themeColor="text1"/>
          <w:sz w:val="24"/>
          <w:szCs w:val="24"/>
        </w:rPr>
        <w:fldChar w:fldCharType="begin">
          <w:fldData xml:space="preserve">PEVuZE5vdGU+PENpdGU+PEF1dGhvcj5XZXJuZXI8L0F1dGhvcj48WWVhcj4yMDEyPC9ZZWFyPjxS
ZWNOdW0+MjA5ODwvUmVjTnVtPjxEaXNwbGF5VGV4dD4oPHN0eWxlIGZhY2U9Iml0YWxpYyI+NjYs
IDY3PC9zdHlsZT4pPC9EaXNwbGF5VGV4dD48cmVjb3JkPjxyZWMtbnVtYmVyPjIwOTg8L3JlYy1u
dW1iZXI+PGZvcmVpZ24ta2V5cz48a2V5IGFwcD0iRU4iIGRiLWlkPSJ0dnNycHByNTNmYXB0c2Vk
ZXNzeGQyc214NXZ3OTlwdzJmOXAiIHRpbWVzdGFtcD0iMTc0NzI5NTA3NyIgZ3VpZD0iYzdmNWIw
Y2UtYzUwOC00NWRhLTg4M2QtNWNmYjExMjQ3YjhjIj4yMDk4PC9rZXk+PC9mb3JlaWduLWtleXM+
PHJlZi10eXBlIG5hbWU9IkpvdXJuYWwgQXJ0aWNsZSI+MTc8L3JlZi10eXBlPjxjb250cmlidXRv
cnM+PGF1dGhvcnM+PGF1dGhvcj5XZXJuZXIsIEhhbnPigJBKb2FjaGltPC9hdXRob3I+PGF1dGhv
cj5Lbm93bGVzLCBQZXRlciBKPC9hdXRob3I+PGF1dGhvcj5Lbml6aWEsIEdlcmFsZDwvYXV0aG9y
PjxhdXRob3I+TWFuYnksIEZyZWRlcmljayBSPC9hdXRob3I+PGF1dGhvcj5TY2jDvHR6LCBNYXJ0
aW48L2F1dGhvcj48L2F1dGhvcnM+PC9jb250cmlidXRvcnM+PHRpdGxlcz48dGl0bGU+TW9scHJv
OiBhIGdlbmVyYWzigJBwdXJwb3NlIHF1YW50dW0gY2hlbWlzdHJ5IHByb2dyYW0gcGFja2FnZTwv
dGl0bGU+PHNlY29uZGFyeS10aXRsZT5XaWxleSBJbnRlcmRpc2NpcC4gUmV2LiBDb21wdXQuIE1v
bC4gU2NpLjwvc2Vjb25kYXJ5LXRpdGxlPjwvdGl0bGVzPjxwZXJpb2RpY2FsPjxmdWxsLXRpdGxl
PldpbGV5IEludGVyZGlzY2lwLiBSZXYuIENvbXB1dC4gTW9sLiBTY2kuPC9mdWxsLXRpdGxlPjwv
cGVyaW9kaWNhbD48cGFnZXM+MjQyLTI1MzwvcGFnZXM+PHZvbHVtZT4yPC92b2x1bWU+PG51bWJl
cj4yPC9udW1iZXI+PGRhdGVzPjx5ZWFyPjIwMTI8L3llYXI+PC9kYXRlcz48aXNibj4xNzU5LTA4
NzY8L2lzYm4+PHVybHM+PC91cmxzPjwvcmVjb3JkPjwvQ2l0ZT48Q2l0ZT48QXV0aG9yPldlcm5l
cjwvQXV0aG9yPjxZZWFyPjIwMjA8L1llYXI+PFJlY051bT4yMDk5PC9SZWNOdW0+PHJlY29yZD48
cmVjLW51bWJlcj4yMDk5PC9yZWMtbnVtYmVyPjxmb3JlaWduLWtleXM+PGtleSBhcHA9IkVOIiBk
Yi1pZD0idHZzcnBwcjUzZmFwdHNlZGVzc3hkMnNteDV2dzk5cHcyZjlwIiB0aW1lc3RhbXA9IjE3
NDcyOTUxOTMiIGd1aWQ9IjUwYTZlYWEwLTQ3ZTctNDEwNS04YzM0LTFmNjFmMmQyMmY1YiI+MjA5
OTwva2V5PjwvZm9yZWlnbi1rZXlzPjxyZWYtdHlwZSBuYW1lPSJKb3VybmFsIEFydGljbGUiPjE3
PC9yZWYtdHlwZT48Y29udHJpYnV0b3JzPjxhdXRob3JzPjxhdXRob3I+V2VybmVyLCBIYW5zLUpv
YWNoaW08L2F1dGhvcj48YXV0aG9yPktub3dsZXMsIFBldGVyIEo8L2F1dGhvcj48YXV0aG9yPk1h
bmJ5LCBGcmVkZXJpY2sgUjwvYXV0aG9yPjxhdXRob3I+QmxhY2ssIEpvc2h1YSBBPC9hdXRob3I+
PGF1dGhvcj5Eb2xsLCBLbGF1czwvYXV0aG9yPjxhdXRob3I+SGXDn2VsbWFubiwgQW5kcmVhczwv
YXV0aG9yPjxhdXRob3I+S2F0cywgRGFuaWVsPC9hdXRob3I+PGF1dGhvcj5Lw7ZobiwgQW5kcmVh
czwvYXV0aG9yPjxhdXRob3I+S29yb25hLCBUYXRpYW5hPC9hdXRob3I+PGF1dGhvcj5LcmVwbGlu
LCBEYXZpZCBBPC9hdXRob3I+PC9hdXRob3JzPjwvY29udHJpYnV0b3JzPjx0aXRsZXM+PHRpdGxl
PlRoZSBNb2xwcm8gcXVhbnR1bSBjaGVtaXN0cnkgcGFja2FnZTwvdGl0bGU+PHNlY29uZGFyeS10
aXRsZT5UaGUgSm91cm5hbCBvZiBjaGVtaWNhbCBwaHlzaWNzPC9zZWNvbmRhcnktdGl0bGU+PC90
aXRsZXM+PHBlcmlvZGljYWw+PGZ1bGwtdGl0bGU+VGhlIEpvdXJuYWwgb2YgQ2hlbWljYWwgUGh5
c2ljczwvZnVsbC10aXRsZT48YWJici0xPkouIENoZW0uIFBoeXMuPC9hYmJyLTE+PC9wZXJpb2Rp
Y2FsPjx2b2x1bWU+MTUyPC92b2x1bWU+PG51bWJlcj4xNDwvbnVtYmVyPjxkYXRlcz48eWVhcj4y
MDIwPC95ZWFyPjwvZGF0ZXM+PGlzYm4+MDAyMS05NjA2PC9pc2JuPjx1cmxzPjwvdXJscz48L3Jl
Y29yZD48L0NpdGU+PC9FbmROb3RlPn==
</w:fldData>
        </w:fldChar>
      </w:r>
      <w:r w:rsidR="00944C98" w:rsidRPr="00E54765">
        <w:rPr>
          <w:color w:val="000000" w:themeColor="text1"/>
          <w:sz w:val="24"/>
          <w:szCs w:val="24"/>
        </w:rPr>
        <w:instrText xml:space="preserve"> ADDIN EN.CITE.DATA </w:instrText>
      </w:r>
      <w:r w:rsidR="00944C98" w:rsidRPr="00E54765">
        <w:rPr>
          <w:color w:val="000000" w:themeColor="text1"/>
          <w:sz w:val="24"/>
          <w:szCs w:val="24"/>
        </w:rPr>
      </w:r>
      <w:r w:rsidR="00944C98" w:rsidRPr="00E54765">
        <w:rPr>
          <w:color w:val="000000" w:themeColor="text1"/>
          <w:sz w:val="24"/>
          <w:szCs w:val="24"/>
        </w:rPr>
        <w:fldChar w:fldCharType="end"/>
      </w:r>
      <w:r w:rsidR="003D71C5" w:rsidRPr="00E54765">
        <w:rPr>
          <w:color w:val="000000" w:themeColor="text1"/>
          <w:sz w:val="24"/>
          <w:szCs w:val="24"/>
        </w:rPr>
      </w:r>
      <w:r w:rsidR="003D71C5" w:rsidRPr="00E54765">
        <w:rPr>
          <w:color w:val="000000" w:themeColor="text1"/>
          <w:sz w:val="24"/>
          <w:szCs w:val="24"/>
        </w:rPr>
        <w:fldChar w:fldCharType="separate"/>
      </w:r>
      <w:r w:rsidR="00944C98" w:rsidRPr="00E54765">
        <w:rPr>
          <w:noProof/>
          <w:color w:val="000000" w:themeColor="text1"/>
          <w:sz w:val="24"/>
          <w:szCs w:val="24"/>
        </w:rPr>
        <w:t>(</w:t>
      </w:r>
      <w:r w:rsidR="00944C98" w:rsidRPr="00E54765">
        <w:rPr>
          <w:i/>
          <w:noProof/>
          <w:color w:val="000000" w:themeColor="text1"/>
          <w:sz w:val="24"/>
          <w:szCs w:val="24"/>
        </w:rPr>
        <w:t>66, 67</w:t>
      </w:r>
      <w:r w:rsidR="00944C98" w:rsidRPr="00E54765">
        <w:rPr>
          <w:noProof/>
          <w:color w:val="000000" w:themeColor="text1"/>
          <w:sz w:val="24"/>
          <w:szCs w:val="24"/>
        </w:rPr>
        <w:t>)</w:t>
      </w:r>
      <w:r w:rsidR="003D71C5" w:rsidRPr="00E54765">
        <w:rPr>
          <w:color w:val="000000" w:themeColor="text1"/>
          <w:sz w:val="24"/>
          <w:szCs w:val="24"/>
        </w:rPr>
        <w:fldChar w:fldCharType="end"/>
      </w:r>
      <w:r w:rsidRPr="00E54765">
        <w:rPr>
          <w:sz w:val="24"/>
          <w:szCs w:val="24"/>
        </w:rPr>
        <w:t xml:space="preserve">. Calculations were performed using state-averaged complete active space self-consistent field (SA-CASSCF) </w:t>
      </w:r>
      <w:r w:rsidR="003D71C5" w:rsidRPr="00E54765">
        <w:rPr>
          <w:sz w:val="24"/>
          <w:szCs w:val="24"/>
        </w:rPr>
        <w:fldChar w:fldCharType="begin"/>
      </w:r>
      <w:r w:rsidR="00944C98" w:rsidRPr="00E54765">
        <w:rPr>
          <w:sz w:val="24"/>
          <w:szCs w:val="24"/>
        </w:rPr>
        <w:instrText xml:space="preserve"> ADDIN EN.CITE &lt;EndNote&gt;&lt;Cite&gt;&lt;Author&gt;Roos&lt;/Author&gt;&lt;Year&gt;1980&lt;/Year&gt;&lt;RecNum&gt;2100&lt;/RecNum&gt;&lt;DisplayText&gt;(&lt;style face="italic"&gt;68&lt;/style&gt;)&lt;/DisplayText&gt;&lt;record&gt;&lt;rec-number&gt;2100&lt;/rec-number&gt;&lt;foreign-keys&gt;&lt;key app="EN" db-id="tvsrppr53faptsedessxd2smx5vw99pw2f9p" timestamp="1747295249" guid="36599c32-a1db-4cf6-8d77-580406821e57"&gt;2100&lt;/key&gt;&lt;/foreign-keys&gt;&lt;ref-type name="Journal Article"&gt;17&lt;/ref-type&gt;&lt;contributors&gt;&lt;authors&gt;&lt;author&gt;Roos, Björn O&lt;/author&gt;&lt;author&gt;Taylor, Peter R&lt;/author&gt;&lt;author&gt;Sigbahn, Per EM&lt;/author&gt;&lt;/authors&gt;&lt;/contributors&gt;&lt;titles&gt;&lt;title&gt;A complete active space SCF method (CASSCF) using a density matrix formulated super-CI approach&lt;/title&gt;&lt;secondary-title&gt;Chemical Physics&lt;/secondary-title&gt;&lt;/titles&gt;&lt;periodical&gt;&lt;full-title&gt;Chemical Physics&lt;/full-title&gt;&lt;abbr-1&gt;Chem. Phys.&lt;/abbr-1&gt;&lt;/periodical&gt;&lt;pages&gt;157-173&lt;/pages&gt;&lt;volume&gt;48&lt;/volume&gt;&lt;number&gt;2&lt;/number&gt;&lt;dates&gt;&lt;year&gt;1980&lt;/year&gt;&lt;/dates&gt;&lt;isbn&gt;0301-0104&lt;/isbn&gt;&lt;urls&gt;&lt;/urls&gt;&lt;/record&gt;&lt;/Cite&gt;&lt;/EndNote&gt;</w:instrText>
      </w:r>
      <w:r w:rsidR="003D71C5" w:rsidRPr="00E54765">
        <w:rPr>
          <w:sz w:val="24"/>
          <w:szCs w:val="24"/>
        </w:rPr>
        <w:fldChar w:fldCharType="separate"/>
      </w:r>
      <w:r w:rsidR="00944C98" w:rsidRPr="00E54765">
        <w:rPr>
          <w:noProof/>
          <w:sz w:val="24"/>
          <w:szCs w:val="24"/>
        </w:rPr>
        <w:t>(</w:t>
      </w:r>
      <w:r w:rsidR="00944C98" w:rsidRPr="00E54765">
        <w:rPr>
          <w:i/>
          <w:noProof/>
          <w:sz w:val="24"/>
          <w:szCs w:val="24"/>
        </w:rPr>
        <w:t>68</w:t>
      </w:r>
      <w:r w:rsidR="00944C98" w:rsidRPr="00E54765">
        <w:rPr>
          <w:noProof/>
          <w:sz w:val="24"/>
          <w:szCs w:val="24"/>
        </w:rPr>
        <w:t>)</w:t>
      </w:r>
      <w:r w:rsidR="003D71C5" w:rsidRPr="00E54765">
        <w:rPr>
          <w:sz w:val="24"/>
          <w:szCs w:val="24"/>
        </w:rPr>
        <w:fldChar w:fldCharType="end"/>
      </w:r>
      <w:r w:rsidR="003D71C5" w:rsidRPr="00E54765">
        <w:rPr>
          <w:sz w:val="24"/>
          <w:szCs w:val="24"/>
        </w:rPr>
        <w:t xml:space="preserve"> </w:t>
      </w:r>
      <w:r w:rsidRPr="00E54765">
        <w:rPr>
          <w:sz w:val="24"/>
          <w:szCs w:val="24"/>
        </w:rPr>
        <w:t>wavefunctions followed by complete active-space second-order perturbation theory (CASPT2)</w:t>
      </w:r>
      <w:r w:rsidR="003D71C5" w:rsidRPr="00E54765">
        <w:rPr>
          <w:sz w:val="24"/>
          <w:szCs w:val="24"/>
        </w:rPr>
        <w:t xml:space="preserve"> </w:t>
      </w:r>
      <w:r w:rsidR="003D71C5" w:rsidRPr="00E54765">
        <w:rPr>
          <w:sz w:val="24"/>
          <w:szCs w:val="24"/>
        </w:rPr>
        <w:fldChar w:fldCharType="begin">
          <w:fldData xml:space="preserve">PEVuZE5vdGU+PENpdGU+PEF1dGhvcj5DZWxhbmk8L0F1dGhvcj48WWVhcj4yMDAwPC9ZZWFyPjxS
ZWNOdW0+MjEwMTwvUmVjTnVtPjxEaXNwbGF5VGV4dD4oPHN0eWxlIGZhY2U9Iml0YWxpYyI+Njkt
NzE8L3N0eWxlPik8L0Rpc3BsYXlUZXh0PjxyZWNvcmQ+PHJlYy1udW1iZXI+MjEwMTwvcmVjLW51
bWJlcj48Zm9yZWlnbi1rZXlzPjxrZXkgYXBwPSJFTiIgZGItaWQ9InR2c3JwcHI1M2ZhcHRzZWRl
c3N4ZDJzbXg1dnc5OXB3MmY5cCIgdGltZXN0YW1wPSIxNzQ3Mjk1MzI2IiBndWlkPSI4MWJjMDgy
Zi1kNzEyLTQyYzItYmZlYS1iYTE3NmQ1ZDIxNWYiPjIxMDE8L2tleT48L2ZvcmVpZ24ta2V5cz48
cmVmLXR5cGUgbmFtZT0iSm91cm5hbCBBcnRpY2xlIj4xNzwvcmVmLXR5cGU+PGNvbnRyaWJ1dG9y
cz48YXV0aG9ycz48YXV0aG9yPkNlbGFuaSwgUGFvbG88L2F1dGhvcj48YXV0aG9yPldlcm5lciwg
SGFucy1Kb2FjaGltPC9hdXRob3I+PC9hdXRob3JzPjwvY29udHJpYnV0b3JzPjx0aXRsZXM+PHRp
dGxlPk11bHRpcmVmZXJlbmNlIHBlcnR1cmJhdGlvbiB0aGVvcnkgZm9yIGxhcmdlIHJlc3RyaWN0
ZWQgYW5kIHNlbGVjdGVkIGFjdGl2ZSBzcGFjZSByZWZlcmVuY2Ugd2F2ZSBmdW5jdGlvbnM8L3Rp
dGxlPjxzZWNvbmRhcnktdGl0bGU+VGhlIEpvdXJuYWwgb2YgQ2hlbWljYWwgUGh5c2ljczwvc2Vj
b25kYXJ5LXRpdGxlPjwvdGl0bGVzPjxwZXJpb2RpY2FsPjxmdWxsLXRpdGxlPlRoZSBKb3VybmFs
IG9mIENoZW1pY2FsIFBoeXNpY3M8L2Z1bGwtdGl0bGU+PGFiYnItMT5KLiBDaGVtLiBQaHlzLjwv
YWJici0xPjwvcGVyaW9kaWNhbD48cGFnZXM+NTU0Ni01NTU3PC9wYWdlcz48dm9sdW1lPjExMjwv
dm9sdW1lPjxudW1iZXI+MTM8L251bWJlcj48ZGF0ZXM+PHllYXI+MjAwMDwveWVhcj48L2RhdGVz
Pjxpc2JuPjAwMjEtOTYwNjwvaXNibj48dXJscz48L3VybHM+PC9yZWNvcmQ+PC9DaXRlPjxDaXRl
PjxBdXRob3I+U2hpb3pha2k8L0F1dGhvcj48WWVhcj4yMDExPC9ZZWFyPjxSZWNOdW0+MjEwMjwv
UmVjTnVtPjxyZWNvcmQ+PHJlYy1udW1iZXI+MjEwMjwvcmVjLW51bWJlcj48Zm9yZWlnbi1rZXlz
PjxrZXkgYXBwPSJFTiIgZGItaWQ9InR2c3JwcHI1M2ZhcHRzZWRlc3N4ZDJzbXg1dnc5OXB3MmY5
cCIgdGltZXN0YW1wPSIxNzQ3Mjk1MzQ5IiBndWlkPSI1MTNhYzkyNi1hNTYyLTRlYTMtODBkMC0y
NDdiYzhlOTFiOTIiPjIxMDI8L2tleT48L2ZvcmVpZ24ta2V5cz48cmVmLXR5cGUgbmFtZT0iSm91
cm5hbCBBcnRpY2xlIj4xNzwvcmVmLXR5cGU+PGNvbnRyaWJ1dG9ycz48YXV0aG9ycz48YXV0aG9y
PlNoaW96YWtpLCBUb3J1PC9hdXRob3I+PGF1dGhvcj5HecWRcmZmeSwgV2VybmVyPC9hdXRob3I+
PGF1dGhvcj5DZWxhbmksIFBhb2xvPC9hdXRob3I+PGF1dGhvcj5XZXJuZXIsIEhhbnMtSm9hY2hp
bTwvYXV0aG9yPjwvYXV0aG9ycz48L2NvbnRyaWJ1dG9ycz48dGl0bGVzPjx0aXRsZT5Db21tdW5p
Y2F0aW9uOiBFeHRlbmRlZCBtdWx0aS1zdGF0ZSBjb21wbGV0ZSBhY3RpdmUgc3BhY2Ugc2Vjb25k
LW9yZGVyIHBlcnR1cmJhdGlvbiB0aGVvcnk6IEVuZXJneSBhbmQgbnVjbGVhciBncmFkaWVudHM8
L3RpdGxlPjxzZWNvbmRhcnktdGl0bGU+VGhlIEpvdXJuYWwgb2YgQ2hlbWljYWwgUGh5c2ljczwv
c2Vjb25kYXJ5LXRpdGxlPjwvdGl0bGVzPjxwZXJpb2RpY2FsPjxmdWxsLXRpdGxlPlRoZSBKb3Vy
bmFsIG9mIENoZW1pY2FsIFBoeXNpY3M8L2Z1bGwtdGl0bGU+PGFiYnItMT5KLiBDaGVtLiBQaHlz
LjwvYWJici0xPjwvcGVyaW9kaWNhbD48dm9sdW1lPjEzNTwvdm9sdW1lPjxudW1iZXI+ODwvbnVt
YmVyPjxkYXRlcz48eWVhcj4yMDExPC95ZWFyPjwvZGF0ZXM+PGlzYm4+MDAyMS05NjA2PC9pc2Ju
Pjx1cmxzPjwvdXJscz48L3JlY29yZD48L0NpdGU+PENpdGU+PEF1dGhvcj5HecWRcmZmeTwvQXV0
aG9yPjxZZWFyPjIwMTM8L1llYXI+PFJlY051bT4yMTAzPC9SZWNOdW0+PHJlY29yZD48cmVjLW51
bWJlcj4yMTAzPC9yZWMtbnVtYmVyPjxmb3JlaWduLWtleXM+PGtleSBhcHA9IkVOIiBkYi1pZD0i
dHZzcnBwcjUzZmFwdHNlZGVzc3hkMnNteDV2dzk5cHcyZjlwIiB0aW1lc3RhbXA9IjE3NDcyOTUz
NjMiIGd1aWQ9ImE3MWM2NmVlLWUwZGUtNDVkNy05MmI2LTUyNDA2OTUyMGI5YSI+MjEwMzwva2V5
PjwvZm9yZWlnbi1rZXlzPjxyZWYtdHlwZSBuYW1lPSJKb3VybmFsIEFydGljbGUiPjE3PC9yZWYt
dHlwZT48Y29udHJpYnV0b3JzPjxhdXRob3JzPjxhdXRob3I+R3nFkXJmZnksIFdlcm5lcjwvYXV0
aG9yPjxhdXRob3I+U2hpb3pha2ksIFRvcnU8L2F1dGhvcj48YXV0aG9yPktuaXppYSwgR2VyYWxk
PC9hdXRob3I+PGF1dGhvcj5XZXJuZXIsIEhhbnMtSm9hY2hpbTwvYXV0aG9yPjwvYXV0aG9ycz48
L2NvbnRyaWJ1dG9ycz48dGl0bGVzPjx0aXRsZT5BbmFseXRpY2FsIGVuZXJneSBncmFkaWVudHMg
Zm9yIHNlY29uZC1vcmRlciBtdWx0aXJlZmVyZW5jZSBwZXJ0dXJiYXRpb24gdGhlb3J5IHVzaW5n
IGRlbnNpdHkgZml0dGluZzwvdGl0bGU+PHNlY29uZGFyeS10aXRsZT5UaGUgSm91cm5hbCBvZiBD
aGVtaWNhbCBQaHlzaWNzPC9zZWNvbmRhcnktdGl0bGU+PC90aXRsZXM+PHBlcmlvZGljYWw+PGZ1
bGwtdGl0bGU+VGhlIEpvdXJuYWwgb2YgQ2hlbWljYWwgUGh5c2ljczwvZnVsbC10aXRsZT48YWJi
ci0xPkouIENoZW0uIFBoeXMuPC9hYmJyLTE+PC9wZXJpb2RpY2FsPjx2b2x1bWU+MTM4PC92b2x1
bWU+PG51bWJlcj4xMDwvbnVtYmVyPjxkYXRlcz48eWVhcj4yMDEzPC95ZWFyPjwvZGF0ZXM+PGlz
Ym4+MDAyMS05NjA2PC9pc2JuPjx1cmxzPjwvdXJscz48L3JlY29yZD48L0NpdGU+PC9FbmROb3Rl
PgB=
</w:fldData>
        </w:fldChar>
      </w:r>
      <w:r w:rsidR="00944C98" w:rsidRPr="00E54765">
        <w:rPr>
          <w:sz w:val="24"/>
          <w:szCs w:val="24"/>
        </w:rPr>
        <w:instrText xml:space="preserve"> ADDIN EN.CITE </w:instrText>
      </w:r>
      <w:r w:rsidR="00944C98" w:rsidRPr="00E54765">
        <w:rPr>
          <w:sz w:val="24"/>
          <w:szCs w:val="24"/>
        </w:rPr>
        <w:fldChar w:fldCharType="begin">
          <w:fldData xml:space="preserve">PEVuZE5vdGU+PENpdGU+PEF1dGhvcj5DZWxhbmk8L0F1dGhvcj48WWVhcj4yMDAwPC9ZZWFyPjxS
ZWNOdW0+MjEwMTwvUmVjTnVtPjxEaXNwbGF5VGV4dD4oPHN0eWxlIGZhY2U9Iml0YWxpYyI+Njkt
NzE8L3N0eWxlPik8L0Rpc3BsYXlUZXh0PjxyZWNvcmQ+PHJlYy1udW1iZXI+MjEwMTwvcmVjLW51
bWJlcj48Zm9yZWlnbi1rZXlzPjxrZXkgYXBwPSJFTiIgZGItaWQ9InR2c3JwcHI1M2ZhcHRzZWRl
c3N4ZDJzbXg1dnc5OXB3MmY5cCIgdGltZXN0YW1wPSIxNzQ3Mjk1MzI2IiBndWlkPSI4MWJjMDgy
Zi1kNzEyLTQyYzItYmZlYS1iYTE3NmQ1ZDIxNWYiPjIxMDE8L2tleT48L2ZvcmVpZ24ta2V5cz48
cmVmLXR5cGUgbmFtZT0iSm91cm5hbCBBcnRpY2xlIj4xNzwvcmVmLXR5cGU+PGNvbnRyaWJ1dG9y
cz48YXV0aG9ycz48YXV0aG9yPkNlbGFuaSwgUGFvbG88L2F1dGhvcj48YXV0aG9yPldlcm5lciwg
SGFucy1Kb2FjaGltPC9hdXRob3I+PC9hdXRob3JzPjwvY29udHJpYnV0b3JzPjx0aXRsZXM+PHRp
dGxlPk11bHRpcmVmZXJlbmNlIHBlcnR1cmJhdGlvbiB0aGVvcnkgZm9yIGxhcmdlIHJlc3RyaWN0
ZWQgYW5kIHNlbGVjdGVkIGFjdGl2ZSBzcGFjZSByZWZlcmVuY2Ugd2F2ZSBmdW5jdGlvbnM8L3Rp
dGxlPjxzZWNvbmRhcnktdGl0bGU+VGhlIEpvdXJuYWwgb2YgQ2hlbWljYWwgUGh5c2ljczwvc2Vj
b25kYXJ5LXRpdGxlPjwvdGl0bGVzPjxwZXJpb2RpY2FsPjxmdWxsLXRpdGxlPlRoZSBKb3VybmFs
IG9mIENoZW1pY2FsIFBoeXNpY3M8L2Z1bGwtdGl0bGU+PGFiYnItMT5KLiBDaGVtLiBQaHlzLjwv
YWJici0xPjwvcGVyaW9kaWNhbD48cGFnZXM+NTU0Ni01NTU3PC9wYWdlcz48dm9sdW1lPjExMjwv
dm9sdW1lPjxudW1iZXI+MTM8L251bWJlcj48ZGF0ZXM+PHllYXI+MjAwMDwveWVhcj48L2RhdGVz
Pjxpc2JuPjAwMjEtOTYwNjwvaXNibj48dXJscz48L3VybHM+PC9yZWNvcmQ+PC9DaXRlPjxDaXRl
PjxBdXRob3I+U2hpb3pha2k8L0F1dGhvcj48WWVhcj4yMDExPC9ZZWFyPjxSZWNOdW0+MjEwMjwv
UmVjTnVtPjxyZWNvcmQ+PHJlYy1udW1iZXI+MjEwMjwvcmVjLW51bWJlcj48Zm9yZWlnbi1rZXlz
PjxrZXkgYXBwPSJFTiIgZGItaWQ9InR2c3JwcHI1M2ZhcHRzZWRlc3N4ZDJzbXg1dnc5OXB3MmY5
cCIgdGltZXN0YW1wPSIxNzQ3Mjk1MzQ5IiBndWlkPSI1MTNhYzkyNi1hNTYyLTRlYTMtODBkMC0y
NDdiYzhlOTFiOTIiPjIxMDI8L2tleT48L2ZvcmVpZ24ta2V5cz48cmVmLXR5cGUgbmFtZT0iSm91
cm5hbCBBcnRpY2xlIj4xNzwvcmVmLXR5cGU+PGNvbnRyaWJ1dG9ycz48YXV0aG9ycz48YXV0aG9y
PlNoaW96YWtpLCBUb3J1PC9hdXRob3I+PGF1dGhvcj5HecWRcmZmeSwgV2VybmVyPC9hdXRob3I+
PGF1dGhvcj5DZWxhbmksIFBhb2xvPC9hdXRob3I+PGF1dGhvcj5XZXJuZXIsIEhhbnMtSm9hY2hp
bTwvYXV0aG9yPjwvYXV0aG9ycz48L2NvbnRyaWJ1dG9ycz48dGl0bGVzPjx0aXRsZT5Db21tdW5p
Y2F0aW9uOiBFeHRlbmRlZCBtdWx0aS1zdGF0ZSBjb21wbGV0ZSBhY3RpdmUgc3BhY2Ugc2Vjb25k
LW9yZGVyIHBlcnR1cmJhdGlvbiB0aGVvcnk6IEVuZXJneSBhbmQgbnVjbGVhciBncmFkaWVudHM8
L3RpdGxlPjxzZWNvbmRhcnktdGl0bGU+VGhlIEpvdXJuYWwgb2YgQ2hlbWljYWwgUGh5c2ljczwv
c2Vjb25kYXJ5LXRpdGxlPjwvdGl0bGVzPjxwZXJpb2RpY2FsPjxmdWxsLXRpdGxlPlRoZSBKb3Vy
bmFsIG9mIENoZW1pY2FsIFBoeXNpY3M8L2Z1bGwtdGl0bGU+PGFiYnItMT5KLiBDaGVtLiBQaHlz
LjwvYWJici0xPjwvcGVyaW9kaWNhbD48dm9sdW1lPjEzNTwvdm9sdW1lPjxudW1iZXI+ODwvbnVt
YmVyPjxkYXRlcz48eWVhcj4yMDExPC95ZWFyPjwvZGF0ZXM+PGlzYm4+MDAyMS05NjA2PC9pc2Ju
Pjx1cmxzPjwvdXJscz48L3JlY29yZD48L0NpdGU+PENpdGU+PEF1dGhvcj5HecWRcmZmeTwvQXV0
aG9yPjxZZWFyPjIwMTM8L1llYXI+PFJlY051bT4yMTAzPC9SZWNOdW0+PHJlY29yZD48cmVjLW51
bWJlcj4yMTAzPC9yZWMtbnVtYmVyPjxmb3JlaWduLWtleXM+PGtleSBhcHA9IkVOIiBkYi1pZD0i
dHZzcnBwcjUzZmFwdHNlZGVzc3hkMnNteDV2dzk5cHcyZjlwIiB0aW1lc3RhbXA9IjE3NDcyOTUz
NjMiIGd1aWQ9ImE3MWM2NmVlLWUwZGUtNDVkNy05MmI2LTUyNDA2OTUyMGI5YSI+MjEwMzwva2V5
PjwvZm9yZWlnbi1rZXlzPjxyZWYtdHlwZSBuYW1lPSJKb3VybmFsIEFydGljbGUiPjE3PC9yZWYt
dHlwZT48Y29udHJpYnV0b3JzPjxhdXRob3JzPjxhdXRob3I+R3nFkXJmZnksIFdlcm5lcjwvYXV0
aG9yPjxhdXRob3I+U2hpb3pha2ksIFRvcnU8L2F1dGhvcj48YXV0aG9yPktuaXppYSwgR2VyYWxk
PC9hdXRob3I+PGF1dGhvcj5XZXJuZXIsIEhhbnMtSm9hY2hpbTwvYXV0aG9yPjwvYXV0aG9ycz48
L2NvbnRyaWJ1dG9ycz48dGl0bGVzPjx0aXRsZT5BbmFseXRpY2FsIGVuZXJneSBncmFkaWVudHMg
Zm9yIHNlY29uZC1vcmRlciBtdWx0aXJlZmVyZW5jZSBwZXJ0dXJiYXRpb24gdGhlb3J5IHVzaW5n
IGRlbnNpdHkgZml0dGluZzwvdGl0bGU+PHNlY29uZGFyeS10aXRsZT5UaGUgSm91cm5hbCBvZiBD
aGVtaWNhbCBQaHlzaWNzPC9zZWNvbmRhcnktdGl0bGU+PC90aXRsZXM+PHBlcmlvZGljYWw+PGZ1
bGwtdGl0bGU+VGhlIEpvdXJuYWwgb2YgQ2hlbWljYWwgUGh5c2ljczwvZnVsbC10aXRsZT48YWJi
ci0xPkouIENoZW0uIFBoeXMuPC9hYmJyLTE+PC9wZXJpb2RpY2FsPjx2b2x1bWU+MTM4PC92b2x1
bWU+PG51bWJlcj4xMDwvbnVtYmVyPjxkYXRlcz48eWVhcj4yMDEzPC95ZWFyPjwvZGF0ZXM+PGlz
Ym4+MDAyMS05NjA2PC9pc2JuPjx1cmxzPjwvdXJscz48L3JlY29yZD48L0NpdGU+PC9FbmROb3Rl
PgB=
</w:fldData>
        </w:fldChar>
      </w:r>
      <w:r w:rsidR="00944C98" w:rsidRPr="00E54765">
        <w:rPr>
          <w:sz w:val="24"/>
          <w:szCs w:val="24"/>
        </w:rPr>
        <w:instrText xml:space="preserve"> ADDIN EN.CITE.DATA </w:instrText>
      </w:r>
      <w:r w:rsidR="00944C98" w:rsidRPr="00E54765">
        <w:rPr>
          <w:sz w:val="24"/>
          <w:szCs w:val="24"/>
        </w:rPr>
      </w:r>
      <w:r w:rsidR="00944C98" w:rsidRPr="00E54765">
        <w:rPr>
          <w:sz w:val="24"/>
          <w:szCs w:val="24"/>
        </w:rPr>
        <w:fldChar w:fldCharType="end"/>
      </w:r>
      <w:r w:rsidR="003D71C5" w:rsidRPr="00E54765">
        <w:rPr>
          <w:sz w:val="24"/>
          <w:szCs w:val="24"/>
        </w:rPr>
      </w:r>
      <w:r w:rsidR="003D71C5" w:rsidRPr="00E54765">
        <w:rPr>
          <w:sz w:val="24"/>
          <w:szCs w:val="24"/>
        </w:rPr>
        <w:fldChar w:fldCharType="separate"/>
      </w:r>
      <w:r w:rsidR="00944C98" w:rsidRPr="00E54765">
        <w:rPr>
          <w:noProof/>
          <w:sz w:val="24"/>
          <w:szCs w:val="24"/>
        </w:rPr>
        <w:t>(</w:t>
      </w:r>
      <w:r w:rsidR="00944C98" w:rsidRPr="00E54765">
        <w:rPr>
          <w:i/>
          <w:noProof/>
          <w:sz w:val="24"/>
          <w:szCs w:val="24"/>
        </w:rPr>
        <w:t>69-71</w:t>
      </w:r>
      <w:r w:rsidR="00944C98" w:rsidRPr="00E54765">
        <w:rPr>
          <w:noProof/>
          <w:sz w:val="24"/>
          <w:szCs w:val="24"/>
        </w:rPr>
        <w:t>)</w:t>
      </w:r>
      <w:r w:rsidR="003D71C5" w:rsidRPr="00E54765">
        <w:rPr>
          <w:sz w:val="24"/>
          <w:szCs w:val="24"/>
        </w:rPr>
        <w:fldChar w:fldCharType="end"/>
      </w:r>
      <w:r w:rsidRPr="00E54765">
        <w:rPr>
          <w:sz w:val="24"/>
          <w:szCs w:val="24"/>
        </w:rPr>
        <w:t xml:space="preserve"> with the def2-TZVP basis set</w:t>
      </w:r>
      <w:r w:rsidR="002B0E13" w:rsidRPr="00E54765">
        <w:rPr>
          <w:sz w:val="24"/>
          <w:szCs w:val="24"/>
        </w:rPr>
        <w:t xml:space="preserve"> </w:t>
      </w:r>
      <w:r w:rsidR="002B0E13" w:rsidRPr="00E54765">
        <w:rPr>
          <w:sz w:val="24"/>
          <w:szCs w:val="24"/>
        </w:rPr>
        <w:fldChar w:fldCharType="begin"/>
      </w:r>
      <w:r w:rsidR="00944C98" w:rsidRPr="00E54765">
        <w:rPr>
          <w:sz w:val="24"/>
          <w:szCs w:val="24"/>
        </w:rPr>
        <w:instrText xml:space="preserve"> ADDIN EN.CITE &lt;EndNote&gt;&lt;Cite&gt;&lt;Author&gt;Weigend&lt;/Author&gt;&lt;Year&gt;2005&lt;/Year&gt;&lt;RecNum&gt;2104&lt;/RecNum&gt;&lt;DisplayText&gt;(&lt;style face="italic"&gt;72&lt;/style&gt;)&lt;/DisplayText&gt;&lt;record&gt;&lt;rec-number&gt;2104&lt;/rec-number&gt;&lt;foreign-keys&gt;&lt;key app="EN" db-id="tvsrppr53faptsedessxd2smx5vw99pw2f9p" timestamp="1747295386" guid="b6812e2a-8edc-4ab9-aadc-d7fc42f0ca0e"&gt;2104&lt;/key&gt;&lt;/foreign-keys&gt;&lt;ref-type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Physics&lt;/full-title&gt;&lt;abbr-1&gt;Phys. Chem. Chem. Phys.&lt;/abbr-1&gt;&lt;/periodical&gt;&lt;pages&gt;3297-3305&lt;/pages&gt;&lt;volume&gt;7&lt;/volume&gt;&lt;number&gt;18&lt;/number&gt;&lt;dates&gt;&lt;year&gt;2005&lt;/year&gt;&lt;/dates&gt;&lt;urls&gt;&lt;/urls&gt;&lt;/record&gt;&lt;/Cite&gt;&lt;/EndNote&gt;</w:instrText>
      </w:r>
      <w:r w:rsidR="002B0E13" w:rsidRPr="00E54765">
        <w:rPr>
          <w:sz w:val="24"/>
          <w:szCs w:val="24"/>
        </w:rPr>
        <w:fldChar w:fldCharType="separate"/>
      </w:r>
      <w:r w:rsidR="00944C98" w:rsidRPr="00E54765">
        <w:rPr>
          <w:noProof/>
          <w:sz w:val="24"/>
          <w:szCs w:val="24"/>
        </w:rPr>
        <w:t>(</w:t>
      </w:r>
      <w:r w:rsidR="00944C98" w:rsidRPr="00E54765">
        <w:rPr>
          <w:i/>
          <w:noProof/>
          <w:sz w:val="24"/>
          <w:szCs w:val="24"/>
        </w:rPr>
        <w:t>72</w:t>
      </w:r>
      <w:r w:rsidR="00944C98" w:rsidRPr="00E54765">
        <w:rPr>
          <w:noProof/>
          <w:sz w:val="24"/>
          <w:szCs w:val="24"/>
        </w:rPr>
        <w:t>)</w:t>
      </w:r>
      <w:r w:rsidR="002B0E13" w:rsidRPr="00E54765">
        <w:rPr>
          <w:sz w:val="24"/>
          <w:szCs w:val="24"/>
        </w:rPr>
        <w:fldChar w:fldCharType="end"/>
      </w:r>
      <w:r w:rsidRPr="00E54765">
        <w:rPr>
          <w:sz w:val="24"/>
          <w:szCs w:val="24"/>
        </w:rPr>
        <w:t xml:space="preserve">. The active space consisted of nine 2p orbitals from oxygen atoms and two 1s orbitals from hydrogen atoms. Two lowest doublet states and one lowest quartet state were considered to avoid root-flipping issues associated with nearly degenerate doublet states. A level shift of 0.3 was applied during CASPT2 calculations to prevent intruder state problems as recommended by </w:t>
      </w:r>
      <w:proofErr w:type="spellStart"/>
      <w:r w:rsidRPr="00E54765">
        <w:rPr>
          <w:sz w:val="24"/>
          <w:szCs w:val="24"/>
        </w:rPr>
        <w:t>Roos</w:t>
      </w:r>
      <w:proofErr w:type="spellEnd"/>
      <w:r w:rsidRPr="00E54765">
        <w:rPr>
          <w:sz w:val="24"/>
          <w:szCs w:val="24"/>
        </w:rPr>
        <w:t xml:space="preserve"> and Andersson</w:t>
      </w:r>
      <w:r w:rsidR="005358A0" w:rsidRPr="00E54765">
        <w:rPr>
          <w:sz w:val="24"/>
          <w:szCs w:val="24"/>
        </w:rPr>
        <w:t xml:space="preserve"> </w:t>
      </w:r>
      <w:r w:rsidR="00DE2E13" w:rsidRPr="00E54765">
        <w:rPr>
          <w:sz w:val="24"/>
          <w:szCs w:val="24"/>
        </w:rPr>
        <w:fldChar w:fldCharType="begin"/>
      </w:r>
      <w:r w:rsidR="00944C98" w:rsidRPr="00E54765">
        <w:rPr>
          <w:sz w:val="24"/>
          <w:szCs w:val="24"/>
        </w:rPr>
        <w:instrText xml:space="preserve"> ADDIN EN.CITE &lt;EndNote&gt;&lt;Cite&gt;&lt;Author&gt;Roos&lt;/Author&gt;&lt;Year&gt;1995&lt;/Year&gt;&lt;RecNum&gt;2106&lt;/RecNum&gt;&lt;DisplayText&gt;(&lt;style face="italic"&gt;73&lt;/style&gt;)&lt;/DisplayText&gt;&lt;record&gt;&lt;rec-number&gt;2106&lt;/rec-number&gt;&lt;foreign-keys&gt;&lt;key app="EN" db-id="tvsrppr53faptsedessxd2smx5vw99pw2f9p" timestamp="1747295799" guid="3d5dc4e9-22b5-4f26-af7c-417e54a7fd59"&gt;2106&lt;/key&gt;&lt;/foreign-keys&gt;&lt;ref-type name="Journal Article"&gt;17&lt;/ref-type&gt;&lt;contributors&gt;&lt;authors&gt;&lt;author&gt;Roos, Björn O&lt;/author&gt;&lt;author&gt;Andersson, Kerstin&lt;/author&gt;&lt;/authors&gt;&lt;/contributors&gt;&lt;titles&gt;&lt;title&gt;&lt;style face="normal" font="default" size="100%"&gt;Multiconfigurational perturbation theory with level shift—the Cr&lt;/style&gt;&lt;style face="subscript" font="default" size="100%"&gt;2&lt;/style&gt;&lt;style face="normal" font="default" size="100%"&gt; potential revisited&lt;/style&gt;&lt;/title&gt;&lt;secondary-title&gt;Chemical physics letters&lt;/secondary-title&gt;&lt;/titles&gt;&lt;periodical&gt;&lt;full-title&gt;Chemical Physics Letters&lt;/full-title&gt;&lt;abbr-1&gt;Chem. Phys. Lett.&lt;/abbr-1&gt;&lt;/periodical&gt;&lt;pages&gt;215-223&lt;/pages&gt;&lt;volume&gt;245&lt;/volume&gt;&lt;number&gt;2-3&lt;/number&gt;&lt;dates&gt;&lt;year&gt;1995&lt;/year&gt;&lt;/dates&gt;&lt;isbn&gt;0009-2614&lt;/isbn&gt;&lt;urls&gt;&lt;/urls&gt;&lt;/record&gt;&lt;/Cite&gt;&lt;/EndNote&gt;</w:instrText>
      </w:r>
      <w:r w:rsidR="00DE2E13" w:rsidRPr="00E54765">
        <w:rPr>
          <w:sz w:val="24"/>
          <w:szCs w:val="24"/>
        </w:rPr>
        <w:fldChar w:fldCharType="separate"/>
      </w:r>
      <w:r w:rsidR="00944C98" w:rsidRPr="00E54765">
        <w:rPr>
          <w:noProof/>
          <w:sz w:val="24"/>
          <w:szCs w:val="24"/>
        </w:rPr>
        <w:t>(</w:t>
      </w:r>
      <w:r w:rsidR="00944C98" w:rsidRPr="00E54765">
        <w:rPr>
          <w:i/>
          <w:noProof/>
          <w:sz w:val="24"/>
          <w:szCs w:val="24"/>
        </w:rPr>
        <w:t>73</w:t>
      </w:r>
      <w:r w:rsidR="00944C98" w:rsidRPr="00E54765">
        <w:rPr>
          <w:noProof/>
          <w:sz w:val="24"/>
          <w:szCs w:val="24"/>
        </w:rPr>
        <w:t>)</w:t>
      </w:r>
      <w:r w:rsidR="00DE2E13" w:rsidRPr="00E54765">
        <w:rPr>
          <w:sz w:val="24"/>
          <w:szCs w:val="24"/>
        </w:rPr>
        <w:fldChar w:fldCharType="end"/>
      </w:r>
      <w:r w:rsidRPr="00E54765">
        <w:rPr>
          <w:sz w:val="24"/>
          <w:szCs w:val="24"/>
        </w:rPr>
        <w:t>.</w:t>
      </w:r>
    </w:p>
    <w:p w14:paraId="10FF4ED6" w14:textId="7FEABAD8" w:rsidR="004C64B8" w:rsidRPr="00EA3A30" w:rsidRDefault="004C64B8">
      <w:pPr>
        <w:rPr>
          <w:rFonts w:eastAsia="Times New Roman"/>
          <w:b/>
          <w:bCs/>
          <w:kern w:val="28"/>
          <w:sz w:val="24"/>
          <w:szCs w:val="24"/>
        </w:rPr>
      </w:pPr>
      <w:r w:rsidRPr="00EA3A30">
        <w:br w:type="page"/>
      </w:r>
    </w:p>
    <w:p w14:paraId="7C6A729D" w14:textId="7ABF1E6E" w:rsidR="00D10BB0" w:rsidRPr="00EA3A30" w:rsidRDefault="00D10BB0" w:rsidP="00D10BB0">
      <w:pPr>
        <w:pStyle w:val="Refhead"/>
        <w:spacing w:line="360" w:lineRule="auto"/>
      </w:pPr>
      <w:r w:rsidRPr="00EA3A30">
        <w:lastRenderedPageBreak/>
        <w:t>References</w:t>
      </w:r>
    </w:p>
    <w:p w14:paraId="31FE110D" w14:textId="77777777" w:rsidR="00422F53" w:rsidRPr="00422F53" w:rsidRDefault="007C62B0" w:rsidP="00422F53">
      <w:pPr>
        <w:pStyle w:val="EndNoteBibliography"/>
        <w:ind w:left="720" w:hanging="720"/>
      </w:pPr>
      <w:r w:rsidRPr="00E54765">
        <w:rPr>
          <w:rFonts w:eastAsia="Calibri"/>
          <w:sz w:val="20"/>
        </w:rPr>
        <w:fldChar w:fldCharType="begin"/>
      </w:r>
      <w:r w:rsidRPr="00EA3A30">
        <w:instrText xml:space="preserve"> ADDIN EN.REFLIST </w:instrText>
      </w:r>
      <w:r w:rsidRPr="00E54765">
        <w:rPr>
          <w:rFonts w:eastAsia="Calibri"/>
          <w:sz w:val="20"/>
        </w:rPr>
        <w:fldChar w:fldCharType="separate"/>
      </w:r>
      <w:r w:rsidR="00422F53" w:rsidRPr="00422F53">
        <w:t>1.</w:t>
      </w:r>
      <w:r w:rsidR="00422F53" w:rsidRPr="00422F53">
        <w:tab/>
        <w:t>X. Xu, W. A. Goddard III, Peroxone chemistry: Formation of H</w:t>
      </w:r>
      <w:r w:rsidR="00422F53" w:rsidRPr="00422F53">
        <w:rPr>
          <w:vertAlign w:val="subscript"/>
        </w:rPr>
        <w:t>2</w:t>
      </w:r>
      <w:r w:rsidR="00422F53" w:rsidRPr="00422F53">
        <w:t>O</w:t>
      </w:r>
      <w:r w:rsidR="00422F53" w:rsidRPr="00422F53">
        <w:rPr>
          <w:vertAlign w:val="subscript"/>
        </w:rPr>
        <w:t>3</w:t>
      </w:r>
      <w:r w:rsidR="00422F53" w:rsidRPr="00422F53">
        <w:t xml:space="preserve"> and ring-(HO</w:t>
      </w:r>
      <w:r w:rsidR="00422F53" w:rsidRPr="00422F53">
        <w:rPr>
          <w:vertAlign w:val="subscript"/>
        </w:rPr>
        <w:t>2</w:t>
      </w:r>
      <w:r w:rsidR="00422F53" w:rsidRPr="00422F53">
        <w:t>)(HO</w:t>
      </w:r>
      <w:r w:rsidR="00422F53" w:rsidRPr="00422F53">
        <w:rPr>
          <w:vertAlign w:val="subscript"/>
        </w:rPr>
        <w:t>3</w:t>
      </w:r>
      <w:r w:rsidR="00422F53" w:rsidRPr="00422F53">
        <w:t>) from O</w:t>
      </w:r>
      <w:r w:rsidR="00422F53" w:rsidRPr="00422F53">
        <w:rPr>
          <w:vertAlign w:val="subscript"/>
        </w:rPr>
        <w:t>3</w:t>
      </w:r>
      <w:r w:rsidR="00422F53" w:rsidRPr="00422F53">
        <w:t>/H</w:t>
      </w:r>
      <w:r w:rsidR="00422F53" w:rsidRPr="00422F53">
        <w:rPr>
          <w:vertAlign w:val="subscript"/>
        </w:rPr>
        <w:t>2</w:t>
      </w:r>
      <w:r w:rsidR="00422F53" w:rsidRPr="00422F53">
        <w:t>O</w:t>
      </w:r>
      <w:r w:rsidR="00422F53" w:rsidRPr="00422F53">
        <w:rPr>
          <w:vertAlign w:val="subscript"/>
        </w:rPr>
        <w:t>2</w:t>
      </w:r>
      <w:r w:rsidR="00422F53" w:rsidRPr="00422F53">
        <w:t xml:space="preserve">. </w:t>
      </w:r>
      <w:r w:rsidR="00422F53" w:rsidRPr="00422F53">
        <w:rPr>
          <w:i/>
        </w:rPr>
        <w:t>Proc. Natl. Acad. Sci.</w:t>
      </w:r>
      <w:r w:rsidR="00422F53" w:rsidRPr="00422F53">
        <w:t xml:space="preserve"> </w:t>
      </w:r>
      <w:r w:rsidR="00422F53" w:rsidRPr="00422F53">
        <w:rPr>
          <w:b/>
        </w:rPr>
        <w:t>99</w:t>
      </w:r>
      <w:r w:rsidR="00422F53" w:rsidRPr="00422F53">
        <w:t>, 15308-15312 (2002).</w:t>
      </w:r>
    </w:p>
    <w:p w14:paraId="28C9ED45" w14:textId="77777777" w:rsidR="00422F53" w:rsidRPr="00422F53" w:rsidRDefault="00422F53" w:rsidP="00422F53">
      <w:pPr>
        <w:pStyle w:val="EndNoteBibliography"/>
        <w:ind w:left="720" w:hanging="720"/>
      </w:pPr>
      <w:r w:rsidRPr="00422F53">
        <w:t>2.</w:t>
      </w:r>
      <w:r w:rsidRPr="00422F53">
        <w:tab/>
        <w:t xml:space="preserve">T. M. Lesko, A. Colussi, M. R. Hoffmann, Hydrogen isotope effects and mechanism of aqueous ozone and peroxone decompositions. </w:t>
      </w:r>
      <w:r w:rsidRPr="00422F53">
        <w:rPr>
          <w:i/>
        </w:rPr>
        <w:t>J. Am. Chem. Soc.</w:t>
      </w:r>
      <w:r w:rsidRPr="00422F53">
        <w:t xml:space="preserve"> </w:t>
      </w:r>
      <w:r w:rsidRPr="00422F53">
        <w:rPr>
          <w:b/>
        </w:rPr>
        <w:t>126</w:t>
      </w:r>
      <w:r w:rsidRPr="00422F53">
        <w:t>, 4432-4436 (2004).</w:t>
      </w:r>
    </w:p>
    <w:p w14:paraId="395AAEB2" w14:textId="77777777" w:rsidR="00422F53" w:rsidRPr="00422F53" w:rsidRDefault="00422F53" w:rsidP="00422F53">
      <w:pPr>
        <w:pStyle w:val="EndNoteBibliography"/>
        <w:ind w:left="720" w:hanging="720"/>
      </w:pPr>
      <w:r w:rsidRPr="00422F53">
        <w:t>3.</w:t>
      </w:r>
      <w:r w:rsidRPr="00422F53">
        <w:tab/>
        <w:t xml:space="preserve">P. Wentworth, Jr., J. E. McDunn, A. D. Wentworth, C. Takeuchi, J. Nieva, T. Jones, C. Bautista, J. M. Ruedi, A. Gutierrez, K. D. Janda, B. M. Babior, A. Eschenmoser, R. A. Lerner, Evidence for antibody-catalyzed ozone formation in bacterial killing and inflammation. </w:t>
      </w:r>
      <w:r w:rsidRPr="00422F53">
        <w:rPr>
          <w:i/>
        </w:rPr>
        <w:t>Science</w:t>
      </w:r>
      <w:r w:rsidRPr="00422F53">
        <w:t xml:space="preserve"> </w:t>
      </w:r>
      <w:r w:rsidRPr="00422F53">
        <w:rPr>
          <w:b/>
        </w:rPr>
        <w:t>298</w:t>
      </w:r>
      <w:r w:rsidRPr="00422F53">
        <w:t>, 2195-2199 (2002).</w:t>
      </w:r>
    </w:p>
    <w:p w14:paraId="59375B78" w14:textId="77777777" w:rsidR="00422F53" w:rsidRPr="00422F53" w:rsidRDefault="00422F53" w:rsidP="00422F53">
      <w:pPr>
        <w:pStyle w:val="EndNoteBibliography"/>
        <w:ind w:left="720" w:hanging="720"/>
      </w:pPr>
      <w:r w:rsidRPr="00422F53">
        <w:t>4.</w:t>
      </w:r>
      <w:r w:rsidRPr="00422F53">
        <w:tab/>
        <w:t xml:space="preserve">D. Datta, N. Vaidehi, X. Xu, W. A. Goddard III, Mechanism for antibody catalysis of the oxidation of water by singlet dioxygen. </w:t>
      </w:r>
      <w:r w:rsidRPr="00422F53">
        <w:rPr>
          <w:i/>
        </w:rPr>
        <w:t>Proc. Natl. Acad. Sci.</w:t>
      </w:r>
      <w:r w:rsidRPr="00422F53">
        <w:t xml:space="preserve"> </w:t>
      </w:r>
      <w:r w:rsidRPr="00422F53">
        <w:rPr>
          <w:b/>
        </w:rPr>
        <w:t>99</w:t>
      </w:r>
      <w:r w:rsidRPr="00422F53">
        <w:t>, 2636-2641 (2002).</w:t>
      </w:r>
    </w:p>
    <w:p w14:paraId="58522AF8" w14:textId="77777777" w:rsidR="00422F53" w:rsidRPr="00422F53" w:rsidRDefault="00422F53" w:rsidP="00422F53">
      <w:pPr>
        <w:pStyle w:val="EndNoteBibliography"/>
        <w:ind w:left="720" w:hanging="720"/>
      </w:pPr>
      <w:r w:rsidRPr="00422F53">
        <w:t>5.</w:t>
      </w:r>
      <w:r w:rsidRPr="00422F53">
        <w:tab/>
        <w:t xml:space="preserve">J. Cerkovnik, B. Plesnicar, Recent advances in the chemistry of hydrogen trioxide (HOOOH). </w:t>
      </w:r>
      <w:r w:rsidRPr="00422F53">
        <w:rPr>
          <w:i/>
        </w:rPr>
        <w:t>Chem. Rev.</w:t>
      </w:r>
      <w:r w:rsidRPr="00422F53">
        <w:t xml:space="preserve"> </w:t>
      </w:r>
      <w:r w:rsidRPr="00422F53">
        <w:rPr>
          <w:b/>
        </w:rPr>
        <w:t>113</w:t>
      </w:r>
      <w:r w:rsidRPr="00422F53">
        <w:t>, 7930-7951 (2013).</w:t>
      </w:r>
    </w:p>
    <w:p w14:paraId="42F6351B" w14:textId="77777777" w:rsidR="00422F53" w:rsidRPr="00422F53" w:rsidRDefault="00422F53" w:rsidP="00422F53">
      <w:pPr>
        <w:pStyle w:val="EndNoteBibliography"/>
        <w:ind w:left="720" w:hanging="720"/>
      </w:pPr>
      <w:r w:rsidRPr="00422F53">
        <w:t>6.</w:t>
      </w:r>
      <w:r w:rsidRPr="00422F53">
        <w:tab/>
        <w:t xml:space="preserve">M. Berthelot, Compt. </w:t>
      </w:r>
      <w:r w:rsidRPr="00422F53">
        <w:rPr>
          <w:i/>
        </w:rPr>
        <w:t>Rend</w:t>
      </w:r>
      <w:r w:rsidRPr="00422F53">
        <w:t xml:space="preserve"> </w:t>
      </w:r>
      <w:r w:rsidRPr="00422F53">
        <w:rPr>
          <w:b/>
        </w:rPr>
        <w:t>90</w:t>
      </w:r>
      <w:r w:rsidRPr="00422F53">
        <w:t>, 656 (1880).</w:t>
      </w:r>
    </w:p>
    <w:p w14:paraId="0DAD439C" w14:textId="77777777" w:rsidR="00422F53" w:rsidRPr="00422F53" w:rsidRDefault="00422F53" w:rsidP="00422F53">
      <w:pPr>
        <w:pStyle w:val="EndNoteBibliography"/>
        <w:ind w:left="720" w:hanging="720"/>
      </w:pPr>
      <w:r w:rsidRPr="00422F53">
        <w:t>7.</w:t>
      </w:r>
      <w:r w:rsidRPr="00422F53">
        <w:tab/>
        <w:t xml:space="preserve">B. Plesničar, Progress in the chemistry of dihydrogen trioxide (HOOOH). </w:t>
      </w:r>
      <w:r w:rsidRPr="00422F53">
        <w:rPr>
          <w:i/>
        </w:rPr>
        <w:t>Acta Chim. Slov.</w:t>
      </w:r>
      <w:r w:rsidRPr="00422F53">
        <w:t xml:space="preserve"> </w:t>
      </w:r>
      <w:r w:rsidRPr="00422F53">
        <w:rPr>
          <w:b/>
        </w:rPr>
        <w:t>52</w:t>
      </w:r>
      <w:r w:rsidRPr="00422F53">
        <w:t>, 1-12 (2005).</w:t>
      </w:r>
    </w:p>
    <w:p w14:paraId="7A18DAC5" w14:textId="77777777" w:rsidR="00422F53" w:rsidRPr="00422F53" w:rsidRDefault="00422F53" w:rsidP="00422F53">
      <w:pPr>
        <w:pStyle w:val="EndNoteBibliography"/>
        <w:ind w:left="720" w:hanging="720"/>
      </w:pPr>
      <w:r w:rsidRPr="00422F53">
        <w:t>8.</w:t>
      </w:r>
      <w:r w:rsidRPr="00422F53">
        <w:tab/>
        <w:t>G. Czapski, B. H. Bielski, The formation and decay of H</w:t>
      </w:r>
      <w:r w:rsidRPr="00422F53">
        <w:rPr>
          <w:vertAlign w:val="subscript"/>
        </w:rPr>
        <w:t>2</w:t>
      </w:r>
      <w:r w:rsidRPr="00422F53">
        <w:t>O</w:t>
      </w:r>
      <w:r w:rsidRPr="00422F53">
        <w:rPr>
          <w:vertAlign w:val="subscript"/>
        </w:rPr>
        <w:t>3</w:t>
      </w:r>
      <w:r w:rsidRPr="00422F53">
        <w:t xml:space="preserve"> and HO</w:t>
      </w:r>
      <w:r w:rsidRPr="00422F53">
        <w:rPr>
          <w:vertAlign w:val="subscript"/>
        </w:rPr>
        <w:t>2</w:t>
      </w:r>
      <w:r w:rsidRPr="00422F53">
        <w:t xml:space="preserve"> in electron-irradiated aqueous solutions. </w:t>
      </w:r>
      <w:r w:rsidRPr="00422F53">
        <w:rPr>
          <w:i/>
        </w:rPr>
        <w:t>J. Phys. Chem.</w:t>
      </w:r>
      <w:r w:rsidRPr="00422F53">
        <w:t xml:space="preserve"> </w:t>
      </w:r>
      <w:r w:rsidRPr="00422F53">
        <w:rPr>
          <w:b/>
        </w:rPr>
        <w:t>67</w:t>
      </w:r>
      <w:r w:rsidRPr="00422F53">
        <w:t>, 2180-2184 (1963).</w:t>
      </w:r>
    </w:p>
    <w:p w14:paraId="58215900" w14:textId="77777777" w:rsidR="00422F53" w:rsidRPr="00422F53" w:rsidRDefault="00422F53" w:rsidP="00422F53">
      <w:pPr>
        <w:pStyle w:val="EndNoteBibliography"/>
        <w:ind w:left="720" w:hanging="720"/>
      </w:pPr>
      <w:r w:rsidRPr="00422F53">
        <w:t>9.</w:t>
      </w:r>
      <w:r w:rsidRPr="00422F53">
        <w:tab/>
        <w:t xml:space="preserve">B. H. J. Bielski, H. A. Schwarz, Absorption spectra and kinetics of hydrogen sesquioxide and the perhydroxyl radical. </w:t>
      </w:r>
      <w:r w:rsidRPr="00422F53">
        <w:rPr>
          <w:i/>
        </w:rPr>
        <w:t>J. Phys. Chem.</w:t>
      </w:r>
      <w:r w:rsidRPr="00422F53">
        <w:t xml:space="preserve"> </w:t>
      </w:r>
      <w:r w:rsidRPr="00422F53">
        <w:rPr>
          <w:b/>
        </w:rPr>
        <w:t>72</w:t>
      </w:r>
      <w:r w:rsidRPr="00422F53">
        <w:t>, 3836-3841 (1968).</w:t>
      </w:r>
    </w:p>
    <w:p w14:paraId="133BCE61" w14:textId="77777777" w:rsidR="00422F53" w:rsidRPr="00422F53" w:rsidRDefault="00422F53" w:rsidP="00422F53">
      <w:pPr>
        <w:pStyle w:val="EndNoteBibliography"/>
        <w:ind w:left="720" w:hanging="720"/>
      </w:pPr>
      <w:r w:rsidRPr="00422F53">
        <w:t>10.</w:t>
      </w:r>
      <w:r w:rsidRPr="00422F53">
        <w:tab/>
        <w:t xml:space="preserve">B. H. Bielski, Kinetics of deuterium sesquioxide in heavy water. </w:t>
      </w:r>
      <w:r w:rsidRPr="00422F53">
        <w:rPr>
          <w:i/>
        </w:rPr>
        <w:t>J. Phys. Chem.</w:t>
      </w:r>
      <w:r w:rsidRPr="00422F53">
        <w:t xml:space="preserve"> </w:t>
      </w:r>
      <w:r w:rsidRPr="00422F53">
        <w:rPr>
          <w:b/>
        </w:rPr>
        <w:t>74</w:t>
      </w:r>
      <w:r w:rsidRPr="00422F53">
        <w:t>, 3213-3216 (1970).</w:t>
      </w:r>
    </w:p>
    <w:p w14:paraId="26146C55" w14:textId="77777777" w:rsidR="00422F53" w:rsidRPr="00422F53" w:rsidRDefault="00422F53" w:rsidP="00422F53">
      <w:pPr>
        <w:pStyle w:val="EndNoteBibliography"/>
        <w:ind w:left="720" w:hanging="720"/>
      </w:pPr>
      <w:r w:rsidRPr="00422F53">
        <w:t>11.</w:t>
      </w:r>
      <w:r w:rsidRPr="00422F53">
        <w:tab/>
        <w:t>P. A. Giguère, K. Herman, Studies on hydrogen–oxygen systems in the electrical discharge. IV. Spectroscopic identification of the matrix-stabilized intermediates, H</w:t>
      </w:r>
      <w:r w:rsidRPr="00422F53">
        <w:rPr>
          <w:vertAlign w:val="subscript"/>
        </w:rPr>
        <w:t>2</w:t>
      </w:r>
      <w:r w:rsidRPr="00422F53">
        <w:t>O</w:t>
      </w:r>
      <w:r w:rsidRPr="00422F53">
        <w:rPr>
          <w:vertAlign w:val="subscript"/>
        </w:rPr>
        <w:t>3</w:t>
      </w:r>
      <w:r w:rsidRPr="00422F53">
        <w:t xml:space="preserve"> and H</w:t>
      </w:r>
      <w:r w:rsidRPr="00422F53">
        <w:rPr>
          <w:vertAlign w:val="subscript"/>
        </w:rPr>
        <w:t>2</w:t>
      </w:r>
      <w:r w:rsidRPr="00422F53">
        <w:t>O</w:t>
      </w:r>
      <w:r w:rsidRPr="00422F53">
        <w:rPr>
          <w:vertAlign w:val="subscript"/>
        </w:rPr>
        <w:t>4</w:t>
      </w:r>
      <w:r w:rsidRPr="00422F53">
        <w:t xml:space="preserve">. </w:t>
      </w:r>
      <w:r w:rsidRPr="00422F53">
        <w:rPr>
          <w:i/>
        </w:rPr>
        <w:t>Can. J. Chem.</w:t>
      </w:r>
      <w:r w:rsidRPr="00422F53">
        <w:t xml:space="preserve"> </w:t>
      </w:r>
      <w:r w:rsidRPr="00422F53">
        <w:rPr>
          <w:b/>
        </w:rPr>
        <w:t>48</w:t>
      </w:r>
      <w:r w:rsidRPr="00422F53">
        <w:t>, 3473-3482 (1970).</w:t>
      </w:r>
    </w:p>
    <w:p w14:paraId="5B0B711D" w14:textId="77777777" w:rsidR="00422F53" w:rsidRPr="00422F53" w:rsidRDefault="00422F53" w:rsidP="00422F53">
      <w:pPr>
        <w:pStyle w:val="EndNoteBibliography"/>
        <w:ind w:left="720" w:hanging="720"/>
      </w:pPr>
      <w:r w:rsidRPr="00422F53">
        <w:t>12.</w:t>
      </w:r>
      <w:r w:rsidRPr="00422F53">
        <w:tab/>
        <w:t>P. A. Giguère, T. Srinivasan, Raman study of matrix isolated H</w:t>
      </w:r>
      <w:r w:rsidRPr="00422F53">
        <w:rPr>
          <w:vertAlign w:val="subscript"/>
        </w:rPr>
        <w:t>2</w:t>
      </w:r>
      <w:r w:rsidRPr="00422F53">
        <w:t>O</w:t>
      </w:r>
      <w:r w:rsidRPr="00422F53">
        <w:rPr>
          <w:vertAlign w:val="subscript"/>
        </w:rPr>
        <w:t>2</w:t>
      </w:r>
      <w:r w:rsidRPr="00422F53">
        <w:t xml:space="preserve"> and D</w:t>
      </w:r>
      <w:r w:rsidRPr="00422F53">
        <w:rPr>
          <w:vertAlign w:val="subscript"/>
        </w:rPr>
        <w:t>2</w:t>
      </w:r>
      <w:r w:rsidRPr="00422F53">
        <w:t>O</w:t>
      </w:r>
      <w:r w:rsidRPr="00422F53">
        <w:rPr>
          <w:vertAlign w:val="subscript"/>
        </w:rPr>
        <w:t>2</w:t>
      </w:r>
      <w:r w:rsidRPr="00422F53">
        <w:t xml:space="preserve">. </w:t>
      </w:r>
      <w:r w:rsidRPr="00422F53">
        <w:rPr>
          <w:i/>
        </w:rPr>
        <w:t>Chem. Phys. Lett.</w:t>
      </w:r>
      <w:r w:rsidRPr="00422F53">
        <w:t xml:space="preserve"> </w:t>
      </w:r>
      <w:r w:rsidRPr="00422F53">
        <w:rPr>
          <w:b/>
        </w:rPr>
        <w:t>33</w:t>
      </w:r>
      <w:r w:rsidRPr="00422F53">
        <w:t>, 479-482 (1975).</w:t>
      </w:r>
    </w:p>
    <w:p w14:paraId="76FBC9FC" w14:textId="77777777" w:rsidR="00422F53" w:rsidRPr="00422F53" w:rsidRDefault="00422F53" w:rsidP="00422F53">
      <w:pPr>
        <w:pStyle w:val="EndNoteBibliography"/>
        <w:ind w:left="720" w:hanging="720"/>
      </w:pPr>
      <w:r w:rsidRPr="00422F53">
        <w:t>13.</w:t>
      </w:r>
      <w:r w:rsidRPr="00422F53">
        <w:tab/>
        <w:t xml:space="preserve">J. Cerkovnik, B. Plesnicar, Characterization and reactivity of hydrogen trioxide (HOOOH), a reactive intermediate formed in the low-temperature ozonation of 2-ethylanthrahydroquinone. </w:t>
      </w:r>
      <w:r w:rsidRPr="00422F53">
        <w:rPr>
          <w:i/>
        </w:rPr>
        <w:t>J. Am. Chem. Soc.</w:t>
      </w:r>
      <w:r w:rsidRPr="00422F53">
        <w:t xml:space="preserve"> </w:t>
      </w:r>
      <w:r w:rsidRPr="00422F53">
        <w:rPr>
          <w:b/>
        </w:rPr>
        <w:t>115</w:t>
      </w:r>
      <w:r w:rsidRPr="00422F53">
        <w:t>, 12169-12170 (1993).</w:t>
      </w:r>
    </w:p>
    <w:p w14:paraId="309BEC1D" w14:textId="77777777" w:rsidR="00422F53" w:rsidRPr="00422F53" w:rsidRDefault="00422F53" w:rsidP="00422F53">
      <w:pPr>
        <w:pStyle w:val="EndNoteBibliography"/>
        <w:ind w:left="720" w:hanging="720"/>
      </w:pPr>
      <w:r w:rsidRPr="00422F53">
        <w:t>14.</w:t>
      </w:r>
      <w:r w:rsidRPr="00422F53">
        <w:tab/>
        <w:t>B. Plesničar, T. Tuttle, J. Cerkovnik, J. Koller, D. Cremer, Mechanism of formation of hydrogen trioxide (HOOOH) in the ozonation of 1, 2-diphenylhydrazine and 1, 2-</w:t>
      </w:r>
      <w:r w:rsidRPr="00422F53">
        <w:lastRenderedPageBreak/>
        <w:t xml:space="preserve">dimethylhydrazine: an experimental and theoretical investigation. </w:t>
      </w:r>
      <w:r w:rsidRPr="00422F53">
        <w:rPr>
          <w:i/>
        </w:rPr>
        <w:t>J. Am. Chem. Soc.</w:t>
      </w:r>
      <w:r w:rsidRPr="00422F53">
        <w:t xml:space="preserve"> </w:t>
      </w:r>
      <w:r w:rsidRPr="00422F53">
        <w:rPr>
          <w:b/>
        </w:rPr>
        <w:t>125</w:t>
      </w:r>
      <w:r w:rsidRPr="00422F53">
        <w:t>, 11553-11564 (2003).</w:t>
      </w:r>
    </w:p>
    <w:p w14:paraId="486BEC58" w14:textId="77777777" w:rsidR="00422F53" w:rsidRPr="00422F53" w:rsidRDefault="00422F53" w:rsidP="00422F53">
      <w:pPr>
        <w:pStyle w:val="EndNoteBibliography"/>
        <w:ind w:left="720" w:hanging="720"/>
      </w:pPr>
      <w:r w:rsidRPr="00422F53">
        <w:t>15.</w:t>
      </w:r>
      <w:r w:rsidRPr="00422F53">
        <w:tab/>
        <w:t xml:space="preserve">B. Plesnicar, J. Cerkovnik, J. Koller, F. Kovac, Chemistry of hydrotrioxides. Preparation, characterization, and reactivity of dimethylphenylsilyl hydrotrioxides. Hydrogen trioxide (HOOOH), a reactive intermediate in their thermal decomposition? </w:t>
      </w:r>
      <w:r w:rsidRPr="00422F53">
        <w:rPr>
          <w:i/>
        </w:rPr>
        <w:t>J. Am. Chem. Soc.</w:t>
      </w:r>
      <w:r w:rsidRPr="00422F53">
        <w:t xml:space="preserve"> </w:t>
      </w:r>
      <w:r w:rsidRPr="00422F53">
        <w:rPr>
          <w:b/>
        </w:rPr>
        <w:t>113</w:t>
      </w:r>
      <w:r w:rsidRPr="00422F53">
        <w:t>, 4946-4953 (1991).</w:t>
      </w:r>
    </w:p>
    <w:p w14:paraId="7B1240E6" w14:textId="77777777" w:rsidR="00422F53" w:rsidRPr="00422F53" w:rsidRDefault="00422F53" w:rsidP="00422F53">
      <w:pPr>
        <w:pStyle w:val="EndNoteBibliography"/>
        <w:ind w:left="720" w:hanging="720"/>
      </w:pPr>
      <w:r w:rsidRPr="00422F53">
        <w:t>16.</w:t>
      </w:r>
      <w:r w:rsidRPr="00422F53">
        <w:tab/>
        <w:t xml:space="preserve">T. Tuttle, J. Cerkovnik, B. Plesničar, D. Cremer, Hemiortho esters and hydrotrioxides as the primary products in the low-temperature ozonation of cyclic acetals: an experimental and theoretical investigation. </w:t>
      </w:r>
      <w:r w:rsidRPr="00422F53">
        <w:rPr>
          <w:i/>
        </w:rPr>
        <w:t>J. Am. Chem. Soc.</w:t>
      </w:r>
      <w:r w:rsidRPr="00422F53">
        <w:t xml:space="preserve"> </w:t>
      </w:r>
      <w:r w:rsidRPr="00422F53">
        <w:rPr>
          <w:b/>
        </w:rPr>
        <w:t>126</w:t>
      </w:r>
      <w:r w:rsidRPr="00422F53">
        <w:t>, 16093-16104 (2004).</w:t>
      </w:r>
    </w:p>
    <w:p w14:paraId="232CC1D9" w14:textId="77777777" w:rsidR="00422F53" w:rsidRPr="00422F53" w:rsidRDefault="00422F53" w:rsidP="00422F53">
      <w:pPr>
        <w:pStyle w:val="EndNoteBibliography"/>
        <w:ind w:left="720" w:hanging="720"/>
      </w:pPr>
      <w:r w:rsidRPr="00422F53">
        <w:t>17.</w:t>
      </w:r>
      <w:r w:rsidRPr="00422F53">
        <w:tab/>
        <w:t xml:space="preserve">J. Koller, B. Plesničar, Mechanism of the participation of water in the decomposition of hydrogen trioxide (HOOOH). A theoretical study. </w:t>
      </w:r>
      <w:r w:rsidRPr="00422F53">
        <w:rPr>
          <w:i/>
        </w:rPr>
        <w:t>J. Am. Chem. Soc.</w:t>
      </w:r>
      <w:r w:rsidRPr="00422F53">
        <w:t xml:space="preserve"> </w:t>
      </w:r>
      <w:r w:rsidRPr="00422F53">
        <w:rPr>
          <w:b/>
        </w:rPr>
        <w:t>118</w:t>
      </w:r>
      <w:r w:rsidRPr="00422F53">
        <w:t>, 2470-2472 (1996).</w:t>
      </w:r>
    </w:p>
    <w:p w14:paraId="5BF76105" w14:textId="77777777" w:rsidR="00422F53" w:rsidRPr="00422F53" w:rsidRDefault="00422F53" w:rsidP="00422F53">
      <w:pPr>
        <w:pStyle w:val="EndNoteBibliography"/>
        <w:ind w:left="720" w:hanging="720"/>
      </w:pPr>
      <w:r w:rsidRPr="00422F53">
        <w:t>18.</w:t>
      </w:r>
      <w:r w:rsidRPr="00422F53">
        <w:tab/>
        <w:t xml:space="preserve">X. Zhu, P. Wentworth Jr, A. D. Wentworth, A. Eschenmoser, R. A. Lerner, I. A. Wilson, Probing the antibody-catalyzed water-oxidation pathway at atomic resolution. </w:t>
      </w:r>
      <w:r w:rsidRPr="00422F53">
        <w:rPr>
          <w:i/>
        </w:rPr>
        <w:t>Proc. Natl. Acad. Sci.</w:t>
      </w:r>
      <w:r w:rsidRPr="00422F53">
        <w:t xml:space="preserve"> </w:t>
      </w:r>
      <w:r w:rsidRPr="00422F53">
        <w:rPr>
          <w:b/>
        </w:rPr>
        <w:t>101</w:t>
      </w:r>
      <w:r w:rsidRPr="00422F53">
        <w:t>, 2247-2252 (2004).</w:t>
      </w:r>
    </w:p>
    <w:p w14:paraId="4B783852" w14:textId="77777777" w:rsidR="00422F53" w:rsidRPr="00422F53" w:rsidRDefault="00422F53" w:rsidP="00422F53">
      <w:pPr>
        <w:pStyle w:val="EndNoteBibliography"/>
        <w:ind w:left="720" w:hanging="720"/>
      </w:pPr>
      <w:r w:rsidRPr="00422F53">
        <w:t>19.</w:t>
      </w:r>
      <w:r w:rsidRPr="00422F53">
        <w:tab/>
        <w:t>A. Engdahl, B. Nelander, The vibrational spectrum of H</w:t>
      </w:r>
      <w:r w:rsidRPr="00422F53">
        <w:rPr>
          <w:vertAlign w:val="subscript"/>
        </w:rPr>
        <w:t>2</w:t>
      </w:r>
      <w:r w:rsidRPr="00422F53">
        <w:t>O</w:t>
      </w:r>
      <w:r w:rsidRPr="00422F53">
        <w:rPr>
          <w:vertAlign w:val="subscript"/>
        </w:rPr>
        <w:t>3</w:t>
      </w:r>
      <w:r w:rsidRPr="00422F53">
        <w:t xml:space="preserve">. </w:t>
      </w:r>
      <w:r w:rsidRPr="00422F53">
        <w:rPr>
          <w:i/>
        </w:rPr>
        <w:t>Science</w:t>
      </w:r>
      <w:r w:rsidRPr="00422F53">
        <w:t xml:space="preserve"> </w:t>
      </w:r>
      <w:r w:rsidRPr="00422F53">
        <w:rPr>
          <w:b/>
        </w:rPr>
        <w:t>295</w:t>
      </w:r>
      <w:r w:rsidRPr="00422F53">
        <w:t>, 482-483 (2002).</w:t>
      </w:r>
    </w:p>
    <w:p w14:paraId="798DBD26" w14:textId="77777777" w:rsidR="00422F53" w:rsidRPr="00422F53" w:rsidRDefault="00422F53" w:rsidP="00422F53">
      <w:pPr>
        <w:pStyle w:val="EndNoteBibliography"/>
        <w:ind w:left="720" w:hanging="720"/>
      </w:pPr>
      <w:r w:rsidRPr="00422F53">
        <w:t>20.</w:t>
      </w:r>
      <w:r w:rsidRPr="00422F53">
        <w:tab/>
        <w:t xml:space="preserve">X. Xu, R. P. Muller, W. A. Goddard III, The gas phase reaction of singlet dioxygen with water: A water-catalyzed mechanism. </w:t>
      </w:r>
      <w:r w:rsidRPr="00422F53">
        <w:rPr>
          <w:i/>
        </w:rPr>
        <w:t>Proc. Natl. Acad. Sci.</w:t>
      </w:r>
      <w:r w:rsidRPr="00422F53">
        <w:t xml:space="preserve"> </w:t>
      </w:r>
      <w:r w:rsidRPr="00422F53">
        <w:rPr>
          <w:b/>
        </w:rPr>
        <w:t>99</w:t>
      </w:r>
      <w:r w:rsidRPr="00422F53">
        <w:t>, 3376-3381 (2002).</w:t>
      </w:r>
    </w:p>
    <w:p w14:paraId="3EB61894" w14:textId="77777777" w:rsidR="00422F53" w:rsidRPr="00422F53" w:rsidRDefault="00422F53" w:rsidP="00422F53">
      <w:pPr>
        <w:pStyle w:val="EndNoteBibliography"/>
        <w:ind w:left="720" w:hanging="720"/>
      </w:pPr>
      <w:r w:rsidRPr="00422F53">
        <w:t>21.</w:t>
      </w:r>
      <w:r w:rsidRPr="00422F53">
        <w:tab/>
        <w:t xml:space="preserve">K. Suma, Y. Sumiyoshi, Y. Endo, The rotational spectrum and structure of HOOOH. </w:t>
      </w:r>
      <w:r w:rsidRPr="00422F53">
        <w:rPr>
          <w:i/>
        </w:rPr>
        <w:t>J. Am. Chem. Soc.</w:t>
      </w:r>
      <w:r w:rsidRPr="00422F53">
        <w:t xml:space="preserve"> </w:t>
      </w:r>
      <w:r w:rsidRPr="00422F53">
        <w:rPr>
          <w:b/>
        </w:rPr>
        <w:t>127</w:t>
      </w:r>
      <w:r w:rsidRPr="00422F53">
        <w:t>, 14998-14999 (2005).</w:t>
      </w:r>
    </w:p>
    <w:p w14:paraId="633FF13A" w14:textId="77777777" w:rsidR="00422F53" w:rsidRPr="00422F53" w:rsidRDefault="00422F53" w:rsidP="00422F53">
      <w:pPr>
        <w:pStyle w:val="EndNoteBibliography"/>
        <w:ind w:left="720" w:hanging="720"/>
      </w:pPr>
      <w:r w:rsidRPr="00422F53">
        <w:t>22.</w:t>
      </w:r>
      <w:r w:rsidRPr="00422F53">
        <w:tab/>
        <w:t xml:space="preserve">D. S. Hollman, H. F. Schaefer, In search of the next Holy Grail of polyoxide chemistry: Explicitly correlated ab initio full quartic force fields for HOOH, HOOOH, HOOOOH, and their isotopologues. </w:t>
      </w:r>
      <w:r w:rsidRPr="00422F53">
        <w:rPr>
          <w:i/>
        </w:rPr>
        <w:t>J. Chem. Phys.</w:t>
      </w:r>
      <w:r w:rsidRPr="00422F53">
        <w:t xml:space="preserve"> </w:t>
      </w:r>
      <w:r w:rsidRPr="00422F53">
        <w:rPr>
          <w:b/>
        </w:rPr>
        <w:t>136</w:t>
      </w:r>
      <w:r w:rsidRPr="00422F53">
        <w:t>,  (2012).</w:t>
      </w:r>
    </w:p>
    <w:p w14:paraId="194C0D08" w14:textId="77777777" w:rsidR="00422F53" w:rsidRPr="00422F53" w:rsidRDefault="00422F53" w:rsidP="00422F53">
      <w:pPr>
        <w:pStyle w:val="EndNoteBibliography"/>
        <w:ind w:left="720" w:hanging="720"/>
      </w:pPr>
      <w:r w:rsidRPr="00422F53">
        <w:t>23.</w:t>
      </w:r>
      <w:r w:rsidRPr="00422F53">
        <w:tab/>
        <w:t xml:space="preserve">E. F. Van Dishoeck, E. Herbst, D. A. Neufeld, Interstellar water chemistry: from laboratory to observations. </w:t>
      </w:r>
      <w:r w:rsidRPr="00422F53">
        <w:rPr>
          <w:i/>
        </w:rPr>
        <w:t>Chem. Rev.</w:t>
      </w:r>
      <w:r w:rsidRPr="00422F53">
        <w:t xml:space="preserve"> </w:t>
      </w:r>
      <w:r w:rsidRPr="00422F53">
        <w:rPr>
          <w:b/>
        </w:rPr>
        <w:t>113</w:t>
      </w:r>
      <w:r w:rsidRPr="00422F53">
        <w:t>, 9043-9085 (2013).</w:t>
      </w:r>
    </w:p>
    <w:p w14:paraId="2E0FAC95" w14:textId="77777777" w:rsidR="00422F53" w:rsidRPr="00422F53" w:rsidRDefault="00422F53" w:rsidP="00422F53">
      <w:pPr>
        <w:pStyle w:val="EndNoteBibliography"/>
        <w:ind w:left="720" w:hanging="720"/>
      </w:pPr>
      <w:r w:rsidRPr="00422F53">
        <w:t>24.</w:t>
      </w:r>
      <w:r w:rsidRPr="00422F53">
        <w:tab/>
        <w:t xml:space="preserve">K. Murakawa, M. Tamura, T. Nagata, 1-4 micron spectrophotometry of dust in the taurus dark cloud: water ice distribution in heiles cloud 2. </w:t>
      </w:r>
      <w:r w:rsidRPr="00422F53">
        <w:rPr>
          <w:i/>
        </w:rPr>
        <w:t>Astrophys. J. Suppl. Ser.</w:t>
      </w:r>
      <w:r w:rsidRPr="00422F53">
        <w:t xml:space="preserve"> </w:t>
      </w:r>
      <w:r w:rsidRPr="00422F53">
        <w:rPr>
          <w:b/>
        </w:rPr>
        <w:t>128</w:t>
      </w:r>
      <w:r w:rsidRPr="00422F53">
        <w:t>, 603 (2000).</w:t>
      </w:r>
    </w:p>
    <w:p w14:paraId="06A6EC61" w14:textId="77777777" w:rsidR="00422F53" w:rsidRPr="00422F53" w:rsidRDefault="00422F53" w:rsidP="00422F53">
      <w:pPr>
        <w:pStyle w:val="EndNoteBibliography"/>
        <w:ind w:left="720" w:hanging="720"/>
      </w:pPr>
      <w:r w:rsidRPr="00422F53">
        <w:t>25.</w:t>
      </w:r>
      <w:r w:rsidRPr="00422F53">
        <w:tab/>
        <w:t xml:space="preserve">D. C. Jewitt, J. Luu, Crystalline water ice on the Kuiper belt object (50000) Quaoar. </w:t>
      </w:r>
      <w:r w:rsidRPr="00422F53">
        <w:rPr>
          <w:i/>
        </w:rPr>
        <w:t>Nature</w:t>
      </w:r>
      <w:r w:rsidRPr="00422F53">
        <w:t xml:space="preserve"> </w:t>
      </w:r>
      <w:r w:rsidRPr="00422F53">
        <w:rPr>
          <w:b/>
        </w:rPr>
        <w:t>432</w:t>
      </w:r>
      <w:r w:rsidRPr="00422F53">
        <w:t>, 731-733 (2004).</w:t>
      </w:r>
    </w:p>
    <w:p w14:paraId="069F88E9" w14:textId="77777777" w:rsidR="00422F53" w:rsidRPr="00422F53" w:rsidRDefault="00422F53" w:rsidP="00422F53">
      <w:pPr>
        <w:pStyle w:val="EndNoteBibliography"/>
        <w:ind w:left="720" w:hanging="720"/>
      </w:pPr>
      <w:r w:rsidRPr="00422F53">
        <w:t>26.</w:t>
      </w:r>
      <w:r w:rsidRPr="00422F53">
        <w:tab/>
        <w:t xml:space="preserve">M. E. Brown, The compositions of Kuiper belt objects. </w:t>
      </w:r>
      <w:r w:rsidRPr="00422F53">
        <w:rPr>
          <w:i/>
        </w:rPr>
        <w:t>Annu. Rev. Earth Planet. Sci.</w:t>
      </w:r>
      <w:r w:rsidRPr="00422F53">
        <w:t xml:space="preserve"> </w:t>
      </w:r>
      <w:r w:rsidRPr="00422F53">
        <w:rPr>
          <w:b/>
        </w:rPr>
        <w:t>40</w:t>
      </w:r>
      <w:r w:rsidRPr="00422F53">
        <w:t>, 467-494 (2012).</w:t>
      </w:r>
    </w:p>
    <w:p w14:paraId="361D0099" w14:textId="77777777" w:rsidR="00422F53" w:rsidRPr="00422F53" w:rsidRDefault="00422F53" w:rsidP="00422F53">
      <w:pPr>
        <w:pStyle w:val="EndNoteBibliography"/>
        <w:ind w:left="720" w:hanging="720"/>
      </w:pPr>
      <w:r w:rsidRPr="00422F53">
        <w:lastRenderedPageBreak/>
        <w:t>27.</w:t>
      </w:r>
      <w:r w:rsidRPr="00422F53">
        <w:tab/>
        <w:t xml:space="preserve">G. Filacchione, M. C. De Sanctis, F. Capaccioni, A. Raponi, F. Tosi, M. Ciarniello, P. Cerroni, G. Piccioni, M. Capria, E. Palomba, Exposed water ice on the nucleus of comet 67P/Churyumov–Gerasimenko. </w:t>
      </w:r>
      <w:r w:rsidRPr="00422F53">
        <w:rPr>
          <w:i/>
        </w:rPr>
        <w:t>Nature</w:t>
      </w:r>
      <w:r w:rsidRPr="00422F53">
        <w:t xml:space="preserve"> </w:t>
      </w:r>
      <w:r w:rsidRPr="00422F53">
        <w:rPr>
          <w:b/>
        </w:rPr>
        <w:t>529</w:t>
      </w:r>
      <w:r w:rsidRPr="00422F53">
        <w:t>, 368-372 (2016).</w:t>
      </w:r>
    </w:p>
    <w:p w14:paraId="102EEF5A" w14:textId="77777777" w:rsidR="00422F53" w:rsidRPr="00422F53" w:rsidRDefault="00422F53" w:rsidP="00422F53">
      <w:pPr>
        <w:pStyle w:val="EndNoteBibliography"/>
        <w:ind w:left="720" w:hanging="720"/>
      </w:pPr>
      <w:r w:rsidRPr="00422F53">
        <w:t>28.</w:t>
      </w:r>
      <w:r w:rsidRPr="00422F53">
        <w:tab/>
        <w:t xml:space="preserve">M. C. De Sanctis, F. Capaccioni, M. Ciarniello, G. Filacchione, M. Formisano, S. Mottola, A. Raponi, F. Tosi, D. Bockelée-Morvan, S. Erard, The diurnal cycle of water ice on comet 67P/Churyumov–Gerasimenko. </w:t>
      </w:r>
      <w:r w:rsidRPr="00422F53">
        <w:rPr>
          <w:i/>
        </w:rPr>
        <w:t>Nature</w:t>
      </w:r>
      <w:r w:rsidRPr="00422F53">
        <w:t xml:space="preserve"> </w:t>
      </w:r>
      <w:r w:rsidRPr="00422F53">
        <w:rPr>
          <w:b/>
        </w:rPr>
        <w:t>525</w:t>
      </w:r>
      <w:r w:rsidRPr="00422F53">
        <w:t>, 500-503 (2015).</w:t>
      </w:r>
    </w:p>
    <w:p w14:paraId="12B41EE5" w14:textId="77777777" w:rsidR="00422F53" w:rsidRPr="00422F53" w:rsidRDefault="00422F53" w:rsidP="00422F53">
      <w:pPr>
        <w:pStyle w:val="EndNoteBibliography"/>
        <w:ind w:left="720" w:hanging="720"/>
      </w:pPr>
      <w:r w:rsidRPr="00422F53">
        <w:t>29.</w:t>
      </w:r>
      <w:r w:rsidRPr="00422F53">
        <w:tab/>
        <w:t xml:space="preserve">R. H. Brown, D. P. Cruikshank, Determination of the composition and state of icy surfaces in the outer solar system. </w:t>
      </w:r>
      <w:r w:rsidRPr="00422F53">
        <w:rPr>
          <w:i/>
        </w:rPr>
        <w:t>Annu. Rev. Earth Planet. Sci.</w:t>
      </w:r>
      <w:r w:rsidRPr="00422F53">
        <w:t xml:space="preserve"> </w:t>
      </w:r>
      <w:r w:rsidRPr="00422F53">
        <w:rPr>
          <w:b/>
        </w:rPr>
        <w:t>25</w:t>
      </w:r>
      <w:r w:rsidRPr="00422F53">
        <w:t>, 243-277 (1997).</w:t>
      </w:r>
    </w:p>
    <w:p w14:paraId="03FC75EC" w14:textId="77777777" w:rsidR="00422F53" w:rsidRPr="00422F53" w:rsidRDefault="00422F53" w:rsidP="00422F53">
      <w:pPr>
        <w:pStyle w:val="EndNoteBibliography"/>
        <w:ind w:left="720" w:hanging="720"/>
      </w:pPr>
      <w:r w:rsidRPr="00422F53">
        <w:t>30.</w:t>
      </w:r>
      <w:r w:rsidRPr="00422F53">
        <w:tab/>
        <w:t xml:space="preserve">S. R. Taylor, </w:t>
      </w:r>
      <w:r w:rsidRPr="00422F53">
        <w:rPr>
          <w:i/>
        </w:rPr>
        <w:t>Solar system evolution: A new perspective</w:t>
      </w:r>
      <w:r w:rsidRPr="00422F53">
        <w:t>.  (Cambridge Univ. Press, 2001).</w:t>
      </w:r>
    </w:p>
    <w:p w14:paraId="2562078B" w14:textId="77777777" w:rsidR="00422F53" w:rsidRPr="00422F53" w:rsidRDefault="00422F53" w:rsidP="00422F53">
      <w:pPr>
        <w:pStyle w:val="EndNoteBibliography"/>
        <w:ind w:left="720" w:hanging="720"/>
      </w:pPr>
      <w:r w:rsidRPr="00422F53">
        <w:t>31.</w:t>
      </w:r>
      <w:r w:rsidRPr="00422F53">
        <w:tab/>
        <w:t xml:space="preserve">P. F. Goldsmith, R. Liseau, T. A. Bell, J. H. Black, J.-H. Chen, D. Hollenbach, M. J. Kaufman, D. Li, D. C. Lis, G. Melnick, Herschel measurements of molecular oxygen in Orion. </w:t>
      </w:r>
      <w:r w:rsidRPr="00422F53">
        <w:rPr>
          <w:i/>
        </w:rPr>
        <w:t>Astrophys. J.</w:t>
      </w:r>
      <w:r w:rsidRPr="00422F53">
        <w:t xml:space="preserve"> </w:t>
      </w:r>
      <w:r w:rsidRPr="00422F53">
        <w:rPr>
          <w:b/>
        </w:rPr>
        <w:t>737</w:t>
      </w:r>
      <w:r w:rsidRPr="00422F53">
        <w:t>, 96 (2011).</w:t>
      </w:r>
    </w:p>
    <w:p w14:paraId="12050F74" w14:textId="77777777" w:rsidR="00422F53" w:rsidRPr="00422F53" w:rsidRDefault="00422F53" w:rsidP="00422F53">
      <w:pPr>
        <w:pStyle w:val="EndNoteBibliography"/>
        <w:ind w:left="720" w:hanging="720"/>
      </w:pPr>
      <w:r w:rsidRPr="00422F53">
        <w:t>32.</w:t>
      </w:r>
      <w:r w:rsidRPr="00422F53">
        <w:tab/>
        <w:t>R. Liseau, P. Goldsmith, B. Larsson, L. Pagani, P. Bergman, J. Le Bourlot, T. Bell, A. Benz, E. Bergin, P. Bjerkeli, Multi-line detection of O</w:t>
      </w:r>
      <w:r w:rsidRPr="00422F53">
        <w:rPr>
          <w:vertAlign w:val="subscript"/>
        </w:rPr>
        <w:t>2</w:t>
      </w:r>
      <w:r w:rsidRPr="00422F53">
        <w:t xml:space="preserve"> toward </w:t>
      </w:r>
      <w:r w:rsidRPr="00422F53">
        <w:rPr>
          <w:i/>
        </w:rPr>
        <w:t>ρ</w:t>
      </w:r>
      <w:r w:rsidRPr="00422F53">
        <w:t xml:space="preserve"> Ophiuchi A. </w:t>
      </w:r>
      <w:r w:rsidRPr="00422F53">
        <w:rPr>
          <w:i/>
        </w:rPr>
        <w:t>Astron. Astrophys.</w:t>
      </w:r>
      <w:r w:rsidRPr="00422F53">
        <w:t xml:space="preserve"> </w:t>
      </w:r>
      <w:r w:rsidRPr="00422F53">
        <w:rPr>
          <w:b/>
        </w:rPr>
        <w:t>541</w:t>
      </w:r>
      <w:r w:rsidRPr="00422F53">
        <w:t>, A73 (2012).</w:t>
      </w:r>
    </w:p>
    <w:p w14:paraId="0263A2BC" w14:textId="77777777" w:rsidR="00422F53" w:rsidRPr="00422F53" w:rsidRDefault="00422F53" w:rsidP="00422F53">
      <w:pPr>
        <w:pStyle w:val="EndNoteBibliography"/>
        <w:ind w:left="720" w:hanging="720"/>
      </w:pPr>
      <w:r w:rsidRPr="00422F53">
        <w:t>33.</w:t>
      </w:r>
      <w:r w:rsidRPr="00422F53">
        <w:tab/>
        <w:t xml:space="preserve">W. M. Calvin, R. N. Clark, R. H. Brown, J. R. Spencer, Spectra of the icy Galilean satellites from 0.2 to 5μm: A compilation, new observations, and a recent summary. </w:t>
      </w:r>
      <w:r w:rsidRPr="00422F53">
        <w:rPr>
          <w:i/>
        </w:rPr>
        <w:t>J. Geophys. Res.</w:t>
      </w:r>
      <w:r w:rsidRPr="00422F53">
        <w:t xml:space="preserve"> </w:t>
      </w:r>
      <w:r w:rsidRPr="00422F53">
        <w:rPr>
          <w:b/>
        </w:rPr>
        <w:t>100</w:t>
      </w:r>
      <w:r w:rsidRPr="00422F53">
        <w:t>, 19041-19048 (1995).</w:t>
      </w:r>
    </w:p>
    <w:p w14:paraId="0F95E762" w14:textId="77777777" w:rsidR="00422F53" w:rsidRPr="00422F53" w:rsidRDefault="00422F53" w:rsidP="00422F53">
      <w:pPr>
        <w:pStyle w:val="EndNoteBibliography"/>
        <w:ind w:left="720" w:hanging="720"/>
      </w:pPr>
      <w:r w:rsidRPr="00422F53">
        <w:t>34.</w:t>
      </w:r>
      <w:r w:rsidRPr="00422F53">
        <w:tab/>
        <w:t>J. R. Spencer, W. M. Calvin, Condensed O</w:t>
      </w:r>
      <w:r w:rsidRPr="00422F53">
        <w:rPr>
          <w:vertAlign w:val="subscript"/>
        </w:rPr>
        <w:t>2</w:t>
      </w:r>
      <w:r w:rsidRPr="00422F53">
        <w:t xml:space="preserve"> on Europa and Callisto. </w:t>
      </w:r>
      <w:r w:rsidRPr="00422F53">
        <w:rPr>
          <w:i/>
        </w:rPr>
        <w:t>Astrophys. J.</w:t>
      </w:r>
      <w:r w:rsidRPr="00422F53">
        <w:t xml:space="preserve"> </w:t>
      </w:r>
      <w:r w:rsidRPr="00422F53">
        <w:rPr>
          <w:b/>
        </w:rPr>
        <w:t>124</w:t>
      </w:r>
      <w:r w:rsidRPr="00422F53">
        <w:t>, 3400-3403 (2002).</w:t>
      </w:r>
    </w:p>
    <w:p w14:paraId="22A32203" w14:textId="77777777" w:rsidR="00422F53" w:rsidRPr="00422F53" w:rsidRDefault="00422F53" w:rsidP="00422F53">
      <w:pPr>
        <w:pStyle w:val="EndNoteBibliography"/>
        <w:ind w:left="720" w:hanging="720"/>
      </w:pPr>
      <w:r w:rsidRPr="00422F53">
        <w:t>35.</w:t>
      </w:r>
      <w:r w:rsidRPr="00422F53">
        <w:tab/>
        <w:t xml:space="preserve">A. Luspay-Kuti, O. Mousis, F. Pauzat, O. Ozgurel, Y. Ellinger, J. I. Lunine, S. A. Fuselier, K. E. Mandt, K. J. Trattner, S. M. Petrinec, Dual storage and release of molecular oxygen in comet 67P/Churyumov–Gerasimenko. </w:t>
      </w:r>
      <w:r w:rsidRPr="00422F53">
        <w:rPr>
          <w:i/>
        </w:rPr>
        <w:t>Nat. Astron.</w:t>
      </w:r>
      <w:r w:rsidRPr="00422F53">
        <w:t xml:space="preserve"> </w:t>
      </w:r>
      <w:r w:rsidRPr="00422F53">
        <w:rPr>
          <w:b/>
        </w:rPr>
        <w:t>6</w:t>
      </w:r>
      <w:r w:rsidRPr="00422F53">
        <w:t>, 724-730 (2022).</w:t>
      </w:r>
    </w:p>
    <w:p w14:paraId="632487B1" w14:textId="77777777" w:rsidR="00422F53" w:rsidRPr="00422F53" w:rsidRDefault="00422F53" w:rsidP="00422F53">
      <w:pPr>
        <w:pStyle w:val="EndNoteBibliography"/>
        <w:ind w:left="720" w:hanging="720"/>
      </w:pPr>
      <w:r w:rsidRPr="00422F53">
        <w:t>36.</w:t>
      </w:r>
      <w:r w:rsidRPr="00422F53">
        <w:tab/>
        <w:t>M. Moore, R. Hudson, IR detection of H</w:t>
      </w:r>
      <w:r w:rsidRPr="00422F53">
        <w:rPr>
          <w:vertAlign w:val="subscript"/>
        </w:rPr>
        <w:t>2</w:t>
      </w:r>
      <w:r w:rsidRPr="00422F53">
        <w:t>O</w:t>
      </w:r>
      <w:r w:rsidRPr="00422F53">
        <w:rPr>
          <w:vertAlign w:val="subscript"/>
        </w:rPr>
        <w:t>2</w:t>
      </w:r>
      <w:r w:rsidRPr="00422F53">
        <w:t xml:space="preserve"> at 80 K in ion-irradiated laboratory ices relevant to Europa. </w:t>
      </w:r>
      <w:r w:rsidRPr="00422F53">
        <w:rPr>
          <w:i/>
        </w:rPr>
        <w:t>Icarus</w:t>
      </w:r>
      <w:r w:rsidRPr="00422F53">
        <w:t xml:space="preserve"> </w:t>
      </w:r>
      <w:r w:rsidRPr="00422F53">
        <w:rPr>
          <w:b/>
        </w:rPr>
        <w:t>145</w:t>
      </w:r>
      <w:r w:rsidRPr="00422F53">
        <w:t>, 282-288 (2000).</w:t>
      </w:r>
    </w:p>
    <w:p w14:paraId="1BD1E55D" w14:textId="77777777" w:rsidR="00422F53" w:rsidRPr="00422F53" w:rsidRDefault="00422F53" w:rsidP="00422F53">
      <w:pPr>
        <w:pStyle w:val="EndNoteBibliography"/>
        <w:ind w:left="720" w:hanging="720"/>
      </w:pPr>
      <w:r w:rsidRPr="00422F53">
        <w:t>37.</w:t>
      </w:r>
      <w:r w:rsidRPr="00422F53">
        <w:tab/>
        <w:t>P. D. Cooper, M. H. Moore, R. L. Hudson, Infrared detection of HO</w:t>
      </w:r>
      <w:r w:rsidRPr="00422F53">
        <w:rPr>
          <w:vertAlign w:val="subscript"/>
        </w:rPr>
        <w:t>2</w:t>
      </w:r>
      <w:r w:rsidRPr="00422F53">
        <w:t xml:space="preserve"> and HO</w:t>
      </w:r>
      <w:r w:rsidRPr="00422F53">
        <w:rPr>
          <w:vertAlign w:val="subscript"/>
        </w:rPr>
        <w:t>3</w:t>
      </w:r>
      <w:r w:rsidRPr="00422F53">
        <w:t xml:space="preserve"> radicals in water ice.</w:t>
      </w:r>
      <w:r w:rsidRPr="00422F53">
        <w:rPr>
          <w:i/>
        </w:rPr>
        <w:t xml:space="preserve"> J. Phys. Chem. A</w:t>
      </w:r>
      <w:r w:rsidRPr="00422F53">
        <w:t xml:space="preserve"> </w:t>
      </w:r>
      <w:r w:rsidRPr="00422F53">
        <w:rPr>
          <w:b/>
        </w:rPr>
        <w:t>110</w:t>
      </w:r>
      <w:r w:rsidRPr="00422F53">
        <w:t>, 7985-7988 (2006).</w:t>
      </w:r>
    </w:p>
    <w:p w14:paraId="12916BF8" w14:textId="77777777" w:rsidR="00422F53" w:rsidRPr="00422F53" w:rsidRDefault="00422F53" w:rsidP="00422F53">
      <w:pPr>
        <w:pStyle w:val="EndNoteBibliography"/>
        <w:ind w:left="720" w:hanging="720"/>
      </w:pPr>
      <w:r w:rsidRPr="00422F53">
        <w:t>38.</w:t>
      </w:r>
      <w:r w:rsidRPr="00422F53">
        <w:tab/>
        <w:t>P. D. Cooper, M. H. Moore, R. L. Hudson, Radiation chemistry of H</w:t>
      </w:r>
      <w:r w:rsidRPr="00422F53">
        <w:rPr>
          <w:vertAlign w:val="subscript"/>
        </w:rPr>
        <w:t>2</w:t>
      </w:r>
      <w:r w:rsidRPr="00422F53">
        <w:t>O+O</w:t>
      </w:r>
      <w:r w:rsidRPr="00422F53">
        <w:rPr>
          <w:vertAlign w:val="subscript"/>
        </w:rPr>
        <w:t>2</w:t>
      </w:r>
      <w:r w:rsidRPr="00422F53">
        <w:t xml:space="preserve"> ices. </w:t>
      </w:r>
      <w:r w:rsidRPr="00422F53">
        <w:rPr>
          <w:i/>
        </w:rPr>
        <w:t>Icarus</w:t>
      </w:r>
      <w:r w:rsidRPr="00422F53">
        <w:t xml:space="preserve"> </w:t>
      </w:r>
      <w:r w:rsidRPr="00422F53">
        <w:rPr>
          <w:b/>
        </w:rPr>
        <w:t>194</w:t>
      </w:r>
      <w:r w:rsidRPr="00422F53">
        <w:t>, 379-388 (2008).</w:t>
      </w:r>
    </w:p>
    <w:p w14:paraId="5982F4AA" w14:textId="77777777" w:rsidR="00422F53" w:rsidRPr="00422F53" w:rsidRDefault="00422F53" w:rsidP="00422F53">
      <w:pPr>
        <w:pStyle w:val="EndNoteBibliography"/>
        <w:ind w:left="720" w:hanging="720"/>
      </w:pPr>
      <w:r w:rsidRPr="00422F53">
        <w:t>39.</w:t>
      </w:r>
      <w:r w:rsidRPr="00422F53">
        <w:tab/>
        <w:t>W. Zheng, D. Jewitt, R. I. Kaiser, Mechanistical studies on the formation of isotopomers of hydrogen peroxide (HOOH), hydrotrioxy (HOOO), and dihydrogentrioxide (HOOOH) in electron-irradiated H</w:t>
      </w:r>
      <w:r w:rsidRPr="00422F53">
        <w:rPr>
          <w:vertAlign w:val="subscript"/>
        </w:rPr>
        <w:t>2</w:t>
      </w:r>
      <w:r w:rsidRPr="00422F53">
        <w:rPr>
          <w:vertAlign w:val="superscript"/>
        </w:rPr>
        <w:t>18</w:t>
      </w:r>
      <w:r w:rsidRPr="00422F53">
        <w:t>O/O</w:t>
      </w:r>
      <w:r w:rsidRPr="00422F53">
        <w:rPr>
          <w:vertAlign w:val="subscript"/>
        </w:rPr>
        <w:t>2</w:t>
      </w:r>
      <w:r w:rsidRPr="00422F53">
        <w:t xml:space="preserve"> ice mixtures. </w:t>
      </w:r>
      <w:r w:rsidRPr="00422F53">
        <w:rPr>
          <w:i/>
        </w:rPr>
        <w:t>Phys. Chem. Chem. Phys.</w:t>
      </w:r>
      <w:r w:rsidRPr="00422F53">
        <w:t xml:space="preserve"> </w:t>
      </w:r>
      <w:r w:rsidRPr="00422F53">
        <w:rPr>
          <w:b/>
        </w:rPr>
        <w:t>9</w:t>
      </w:r>
      <w:r w:rsidRPr="00422F53">
        <w:t>, 2556-2563 (2007).</w:t>
      </w:r>
    </w:p>
    <w:p w14:paraId="5304472F" w14:textId="77777777" w:rsidR="00422F53" w:rsidRPr="00422F53" w:rsidRDefault="00422F53" w:rsidP="00422F53">
      <w:pPr>
        <w:pStyle w:val="EndNoteBibliography"/>
        <w:ind w:left="720" w:hanging="720"/>
      </w:pPr>
      <w:r w:rsidRPr="00422F53">
        <w:lastRenderedPageBreak/>
        <w:t>40.</w:t>
      </w:r>
      <w:r w:rsidRPr="00422F53">
        <w:tab/>
        <w:t xml:space="preserve">C. Zhu, H. Wang, I. Medvedkov, J. Marks, M. Xu, J. Yang, T. Yang, Y. Pan, R. I. Kaiser, Exploitation of synchrotron radiation photoionization mass spectrometry in the analysis of complex organics in interstellar model ices. </w:t>
      </w:r>
      <w:r w:rsidRPr="00422F53">
        <w:rPr>
          <w:i/>
        </w:rPr>
        <w:t>J. Phys. Chem. Lett.</w:t>
      </w:r>
      <w:r w:rsidRPr="00422F53">
        <w:t xml:space="preserve"> </w:t>
      </w:r>
      <w:r w:rsidRPr="00422F53">
        <w:rPr>
          <w:b/>
        </w:rPr>
        <w:t>13</w:t>
      </w:r>
      <w:r w:rsidRPr="00422F53">
        <w:t>, 6875-6882 (2022).</w:t>
      </w:r>
    </w:p>
    <w:p w14:paraId="0481976D" w14:textId="77777777" w:rsidR="00422F53" w:rsidRPr="00422F53" w:rsidRDefault="00422F53" w:rsidP="00422F53">
      <w:pPr>
        <w:pStyle w:val="EndNoteBibliography"/>
        <w:ind w:left="720" w:hanging="720"/>
      </w:pPr>
      <w:r w:rsidRPr="00422F53">
        <w:t>41.</w:t>
      </w:r>
      <w:r w:rsidRPr="00422F53">
        <w:tab/>
        <w:t xml:space="preserve">J. H. Marks, X. Bai, A. A. Nikolayev, Q. a. Gong, C. Zhu, N. F. Kleimeier, A. M. Turner, S. K. Singh, J. Wang, J. Yang, Methanetriol─Formation of an Impossible Molecule. </w:t>
      </w:r>
      <w:r w:rsidRPr="00422F53">
        <w:rPr>
          <w:i/>
        </w:rPr>
        <w:t>J. Am. Chem. Soc.</w:t>
      </w:r>
      <w:r w:rsidRPr="00422F53">
        <w:t xml:space="preserve"> </w:t>
      </w:r>
      <w:r w:rsidRPr="00422F53">
        <w:rPr>
          <w:b/>
        </w:rPr>
        <w:t>146</w:t>
      </w:r>
      <w:r w:rsidRPr="00422F53">
        <w:t>, 12174-12184 (2024).</w:t>
      </w:r>
    </w:p>
    <w:p w14:paraId="1249CAE5" w14:textId="77777777" w:rsidR="00422F53" w:rsidRPr="00422F53" w:rsidRDefault="00422F53" w:rsidP="00422F53">
      <w:pPr>
        <w:pStyle w:val="EndNoteBibliography"/>
        <w:ind w:left="720" w:hanging="720"/>
      </w:pPr>
      <w:r w:rsidRPr="00422F53">
        <w:t>42.</w:t>
      </w:r>
      <w:r w:rsidRPr="00422F53">
        <w:tab/>
        <w:t>J. Wang, J. H. Marks, R. C. Fortenberry, R. I. Kaiser, Interstellar formation of glyceric acid [HOCH</w:t>
      </w:r>
      <w:r w:rsidRPr="00422F53">
        <w:rPr>
          <w:vertAlign w:val="subscript"/>
        </w:rPr>
        <w:t>2</w:t>
      </w:r>
      <w:r w:rsidRPr="00422F53">
        <w:t xml:space="preserve">CH(OH)COOH]—The simplest sugar acid. </w:t>
      </w:r>
      <w:r w:rsidRPr="00422F53">
        <w:rPr>
          <w:i/>
        </w:rPr>
        <w:t>Sci. Adv.</w:t>
      </w:r>
      <w:r w:rsidRPr="00422F53">
        <w:t xml:space="preserve"> </w:t>
      </w:r>
      <w:r w:rsidRPr="00422F53">
        <w:rPr>
          <w:b/>
        </w:rPr>
        <w:t>10</w:t>
      </w:r>
      <w:r w:rsidRPr="00422F53">
        <w:t>, eadl3236 (2024).</w:t>
      </w:r>
    </w:p>
    <w:p w14:paraId="51BFE6FE" w14:textId="77777777" w:rsidR="00422F53" w:rsidRPr="00422F53" w:rsidRDefault="00422F53" w:rsidP="00422F53">
      <w:pPr>
        <w:pStyle w:val="EndNoteBibliography"/>
        <w:ind w:left="720" w:hanging="720"/>
      </w:pPr>
      <w:r w:rsidRPr="00422F53">
        <w:t>43.</w:t>
      </w:r>
      <w:r w:rsidRPr="00422F53">
        <w:tab/>
        <w:t>C. Zhu, R. Frigge, A. Bergantini, R. C. Fortenberry, R. I. Kaiser, Untangling the Formation of Methoxymethanol (CH</w:t>
      </w:r>
      <w:r w:rsidRPr="00422F53">
        <w:rPr>
          <w:vertAlign w:val="subscript"/>
        </w:rPr>
        <w:t>3</w:t>
      </w:r>
      <w:r w:rsidRPr="00422F53">
        <w:t>OCH</w:t>
      </w:r>
      <w:r w:rsidRPr="00422F53">
        <w:rPr>
          <w:vertAlign w:val="subscript"/>
        </w:rPr>
        <w:t>2</w:t>
      </w:r>
      <w:r w:rsidRPr="00422F53">
        <w:t>OH) and Dimethyl Peroxide (CH</w:t>
      </w:r>
      <w:r w:rsidRPr="00422F53">
        <w:rPr>
          <w:vertAlign w:val="subscript"/>
        </w:rPr>
        <w:t>3</w:t>
      </w:r>
      <w:r w:rsidRPr="00422F53">
        <w:t>OOCH</w:t>
      </w:r>
      <w:r w:rsidRPr="00422F53">
        <w:rPr>
          <w:vertAlign w:val="subscript"/>
        </w:rPr>
        <w:t>3</w:t>
      </w:r>
      <w:r w:rsidRPr="00422F53">
        <w:t xml:space="preserve">) in Star-forming Regions. </w:t>
      </w:r>
      <w:r w:rsidRPr="00422F53">
        <w:rPr>
          <w:i/>
        </w:rPr>
        <w:t>Astrophys. J.</w:t>
      </w:r>
      <w:r w:rsidRPr="00422F53">
        <w:t xml:space="preserve"> </w:t>
      </w:r>
      <w:r w:rsidRPr="00422F53">
        <w:rPr>
          <w:b/>
        </w:rPr>
        <w:t>881</w:t>
      </w:r>
      <w:r w:rsidRPr="00422F53">
        <w:t>,  (2019).</w:t>
      </w:r>
    </w:p>
    <w:p w14:paraId="013BD3E2" w14:textId="77777777" w:rsidR="00422F53" w:rsidRPr="00422F53" w:rsidRDefault="00422F53" w:rsidP="00422F53">
      <w:pPr>
        <w:pStyle w:val="EndNoteBibliography"/>
        <w:ind w:left="720" w:hanging="720"/>
      </w:pPr>
      <w:r w:rsidRPr="00422F53">
        <w:t>44.</w:t>
      </w:r>
      <w:r w:rsidRPr="00422F53">
        <w:tab/>
        <w:t xml:space="preserve">P. A. Denis, F. R. Ornellas, Theoretical characterization of hydrogen polyoxides: HOOH, HOOOH, HOOOOH, and HOOO. </w:t>
      </w:r>
      <w:r w:rsidRPr="00422F53">
        <w:rPr>
          <w:i/>
        </w:rPr>
        <w:t>J. Phys. Chem. A</w:t>
      </w:r>
      <w:r w:rsidRPr="00422F53">
        <w:t xml:space="preserve"> </w:t>
      </w:r>
      <w:r w:rsidRPr="00422F53">
        <w:rPr>
          <w:b/>
        </w:rPr>
        <w:t>113</w:t>
      </w:r>
      <w:r w:rsidRPr="00422F53">
        <w:t>, 499-506 (2009).</w:t>
      </w:r>
    </w:p>
    <w:p w14:paraId="053AA24E" w14:textId="77777777" w:rsidR="00422F53" w:rsidRPr="00422F53" w:rsidRDefault="00422F53" w:rsidP="00422F53">
      <w:pPr>
        <w:pStyle w:val="EndNoteBibliography"/>
        <w:ind w:left="720" w:hanging="720"/>
      </w:pPr>
      <w:r w:rsidRPr="00422F53">
        <w:t>45.</w:t>
      </w:r>
      <w:r w:rsidRPr="00422F53">
        <w:tab/>
        <w:t xml:space="preserve">L. Wang, W. Wu, J. Zhang, Z. Cao, Theoretical Study on the Electronic Spectra of </w:t>
      </w:r>
      <w:r w:rsidRPr="00422F53">
        <w:rPr>
          <w:i/>
        </w:rPr>
        <w:t>cis</w:t>
      </w:r>
      <w:r w:rsidRPr="00422F53">
        <w:t xml:space="preserve">-HOOOH and </w:t>
      </w:r>
      <w:r w:rsidRPr="00422F53">
        <w:rPr>
          <w:i/>
        </w:rPr>
        <w:t>trans</w:t>
      </w:r>
      <w:r w:rsidRPr="00422F53">
        <w:t xml:space="preserve">-HOOOH. </w:t>
      </w:r>
      <w:r w:rsidRPr="00422F53">
        <w:rPr>
          <w:i/>
        </w:rPr>
        <w:t>Acta Phys. Chim. Sin.</w:t>
      </w:r>
      <w:r w:rsidRPr="00422F53">
        <w:t xml:space="preserve"> </w:t>
      </w:r>
      <w:r w:rsidRPr="00422F53">
        <w:rPr>
          <w:b/>
        </w:rPr>
        <w:t>22</w:t>
      </w:r>
      <w:r w:rsidRPr="00422F53">
        <w:t>, 1079-1084 (2006).</w:t>
      </w:r>
    </w:p>
    <w:p w14:paraId="328D5F6E" w14:textId="77777777" w:rsidR="00422F53" w:rsidRPr="00422F53" w:rsidRDefault="00422F53" w:rsidP="00422F53">
      <w:pPr>
        <w:pStyle w:val="EndNoteBibliography"/>
        <w:ind w:left="720" w:hanging="720"/>
      </w:pPr>
      <w:r w:rsidRPr="00422F53">
        <w:t>46.</w:t>
      </w:r>
      <w:r w:rsidRPr="00422F53">
        <w:tab/>
        <w:t>M. Litorja, B. Ruscic, A photoionization study of the hydroperoxyl radical, HO</w:t>
      </w:r>
      <w:r w:rsidRPr="00422F53">
        <w:rPr>
          <w:vertAlign w:val="subscript"/>
        </w:rPr>
        <w:t>2</w:t>
      </w:r>
      <w:r w:rsidRPr="00422F53">
        <w:t>, and hydrogen peroxide, H</w:t>
      </w:r>
      <w:r w:rsidRPr="00422F53">
        <w:rPr>
          <w:vertAlign w:val="subscript"/>
        </w:rPr>
        <w:t>2</w:t>
      </w:r>
      <w:r w:rsidRPr="00422F53">
        <w:t>O</w:t>
      </w:r>
      <w:r w:rsidRPr="00422F53">
        <w:rPr>
          <w:vertAlign w:val="subscript"/>
        </w:rPr>
        <w:t>2</w:t>
      </w:r>
      <w:r w:rsidRPr="00422F53">
        <w:t xml:space="preserve">. </w:t>
      </w:r>
      <w:r w:rsidRPr="00422F53">
        <w:rPr>
          <w:i/>
        </w:rPr>
        <w:t>J. Electron. Spectrosc. Relat. Phenom.</w:t>
      </w:r>
      <w:r w:rsidRPr="00422F53">
        <w:t xml:space="preserve"> </w:t>
      </w:r>
      <w:r w:rsidRPr="00422F53">
        <w:rPr>
          <w:b/>
        </w:rPr>
        <w:t>97</w:t>
      </w:r>
      <w:r w:rsidRPr="00422F53">
        <w:t>, 131-146 (1998).</w:t>
      </w:r>
    </w:p>
    <w:p w14:paraId="74183518" w14:textId="77777777" w:rsidR="00422F53" w:rsidRPr="00422F53" w:rsidRDefault="00422F53" w:rsidP="00422F53">
      <w:pPr>
        <w:pStyle w:val="EndNoteBibliography"/>
        <w:ind w:left="720" w:hanging="720"/>
      </w:pPr>
      <w:r w:rsidRPr="00422F53">
        <w:t>47.</w:t>
      </w:r>
      <w:r w:rsidRPr="00422F53">
        <w:tab/>
        <w:t xml:space="preserve">B. Dong, Z. Hu, Q. Xu, B. Liu, Q. Zhu, J. Guan, C. Liu, Y. Pan, L. Hu, J. Fang, Improving quantification of hydrogen peroxide by synchrotron vacuum ultraviolet photoionization mass spectrometry. </w:t>
      </w:r>
      <w:r w:rsidRPr="00422F53">
        <w:rPr>
          <w:i/>
        </w:rPr>
        <w:t>Combust. Flame</w:t>
      </w:r>
      <w:r w:rsidRPr="00422F53">
        <w:t xml:space="preserve"> </w:t>
      </w:r>
      <w:r w:rsidRPr="00422F53">
        <w:rPr>
          <w:b/>
        </w:rPr>
        <w:t>242</w:t>
      </w:r>
      <w:r w:rsidRPr="00422F53">
        <w:t>, 112214 (2022).</w:t>
      </w:r>
    </w:p>
    <w:p w14:paraId="75E1BBF6" w14:textId="77777777" w:rsidR="00422F53" w:rsidRPr="00422F53" w:rsidRDefault="00422F53" w:rsidP="00422F53">
      <w:pPr>
        <w:pStyle w:val="EndNoteBibliography"/>
        <w:ind w:left="720" w:hanging="720"/>
      </w:pPr>
      <w:r w:rsidRPr="00422F53">
        <w:t>48.</w:t>
      </w:r>
      <w:r w:rsidRPr="00422F53">
        <w:tab/>
        <w:t xml:space="preserve">J. A. Samson, J. Gardner, On the ionization potential of molecular oxygen. </w:t>
      </w:r>
      <w:r w:rsidRPr="00422F53">
        <w:rPr>
          <w:i/>
        </w:rPr>
        <w:t>Can. J. Phys.</w:t>
      </w:r>
      <w:r w:rsidRPr="00422F53">
        <w:t xml:space="preserve"> </w:t>
      </w:r>
      <w:r w:rsidRPr="00422F53">
        <w:rPr>
          <w:b/>
        </w:rPr>
        <w:t>53</w:t>
      </w:r>
      <w:r w:rsidRPr="00422F53">
        <w:t>, 1948-1952 (1975).</w:t>
      </w:r>
    </w:p>
    <w:p w14:paraId="382346CE" w14:textId="77777777" w:rsidR="00422F53" w:rsidRPr="00422F53" w:rsidRDefault="00422F53" w:rsidP="00422F53">
      <w:pPr>
        <w:pStyle w:val="EndNoteBibliography"/>
        <w:ind w:left="720" w:hanging="720"/>
      </w:pPr>
      <w:r w:rsidRPr="00422F53">
        <w:t>49.</w:t>
      </w:r>
      <w:r w:rsidRPr="00422F53">
        <w:tab/>
        <w:t>D. Katayama, R. Huffman, C. O'Bryan, Absorption and photoionization cross sections for H</w:t>
      </w:r>
      <w:r w:rsidRPr="00422F53">
        <w:rPr>
          <w:vertAlign w:val="subscript"/>
        </w:rPr>
        <w:t>2</w:t>
      </w:r>
      <w:r w:rsidRPr="00422F53">
        <w:t>O and D</w:t>
      </w:r>
      <w:r w:rsidRPr="00422F53">
        <w:rPr>
          <w:vertAlign w:val="subscript"/>
        </w:rPr>
        <w:t>2</w:t>
      </w:r>
      <w:r w:rsidRPr="00422F53">
        <w:t xml:space="preserve">O in the vacuum ultraviolet. </w:t>
      </w:r>
      <w:r w:rsidRPr="00422F53">
        <w:rPr>
          <w:i/>
        </w:rPr>
        <w:t>J. Chem. Phys.</w:t>
      </w:r>
      <w:r w:rsidRPr="00422F53">
        <w:t xml:space="preserve"> </w:t>
      </w:r>
      <w:r w:rsidRPr="00422F53">
        <w:rPr>
          <w:b/>
        </w:rPr>
        <w:t>59</w:t>
      </w:r>
      <w:r w:rsidRPr="00422F53">
        <w:t>, 4309-4319 (1973).</w:t>
      </w:r>
    </w:p>
    <w:p w14:paraId="4DA4C472" w14:textId="77777777" w:rsidR="00422F53" w:rsidRPr="00422F53" w:rsidRDefault="00422F53" w:rsidP="00422F53">
      <w:pPr>
        <w:pStyle w:val="EndNoteBibliography"/>
        <w:ind w:left="720" w:hanging="720"/>
      </w:pPr>
      <w:r w:rsidRPr="00422F53">
        <w:t>50.</w:t>
      </w:r>
      <w:r w:rsidRPr="00422F53">
        <w:tab/>
        <w:t xml:space="preserve">P. Bergman, B. Parise, R. Liseau, B. Larsson, H. Olofsson, K. Menten, R. Güsten, Detection of interstellar hydrogen peroxide. </w:t>
      </w:r>
      <w:r w:rsidRPr="00422F53">
        <w:rPr>
          <w:i/>
        </w:rPr>
        <w:t>Astron. Astrophys.</w:t>
      </w:r>
      <w:r w:rsidRPr="00422F53">
        <w:t xml:space="preserve"> </w:t>
      </w:r>
      <w:r w:rsidRPr="00422F53">
        <w:rPr>
          <w:b/>
        </w:rPr>
        <w:t>531</w:t>
      </w:r>
      <w:r w:rsidRPr="00422F53">
        <w:t>, L8 (2011).</w:t>
      </w:r>
    </w:p>
    <w:p w14:paraId="3447D9AC" w14:textId="77777777" w:rsidR="00422F53" w:rsidRPr="00422F53" w:rsidRDefault="00422F53" w:rsidP="00422F53">
      <w:pPr>
        <w:pStyle w:val="EndNoteBibliography"/>
        <w:ind w:left="720" w:hanging="720"/>
      </w:pPr>
      <w:r w:rsidRPr="00422F53">
        <w:t>51.</w:t>
      </w:r>
      <w:r w:rsidRPr="00422F53">
        <w:tab/>
        <w:t>B. Parise, P. Bergman, F. Du, Detection of the hydroperoxyl radical HO</w:t>
      </w:r>
      <w:r w:rsidRPr="00422F53">
        <w:rPr>
          <w:vertAlign w:val="subscript"/>
        </w:rPr>
        <w:t>2</w:t>
      </w:r>
      <w:r w:rsidRPr="00422F53">
        <w:t xml:space="preserve"> toward </w:t>
      </w:r>
      <w:r w:rsidRPr="00422F53">
        <w:rPr>
          <w:i/>
        </w:rPr>
        <w:t>ρ</w:t>
      </w:r>
      <w:r w:rsidRPr="00422F53">
        <w:t xml:space="preserve"> Ophiuchi A. </w:t>
      </w:r>
      <w:r w:rsidRPr="00422F53">
        <w:rPr>
          <w:i/>
        </w:rPr>
        <w:t>Astron. Astrophys.</w:t>
      </w:r>
      <w:r w:rsidRPr="00422F53">
        <w:t xml:space="preserve"> </w:t>
      </w:r>
      <w:r w:rsidRPr="00422F53">
        <w:rPr>
          <w:b/>
        </w:rPr>
        <w:t>541</w:t>
      </w:r>
      <w:r w:rsidRPr="00422F53">
        <w:t>, L11 (2012).</w:t>
      </w:r>
    </w:p>
    <w:p w14:paraId="46EEC5D3" w14:textId="77777777" w:rsidR="00422F53" w:rsidRPr="00422F53" w:rsidRDefault="00422F53" w:rsidP="00422F53">
      <w:pPr>
        <w:pStyle w:val="EndNoteBibliography"/>
        <w:ind w:left="720" w:hanging="720"/>
      </w:pPr>
      <w:r w:rsidRPr="00422F53">
        <w:t>52.</w:t>
      </w:r>
      <w:r w:rsidRPr="00422F53">
        <w:tab/>
        <w:t xml:space="preserve">B. Larsson, R. Liseau, L. Pagani, P. Bergman, P. Bernath, N. Biver, J. H. Black, R. Booth, V. Buat, J. Crovisier, Molecular oxygen in the ρ Ophiuchi cloud. </w:t>
      </w:r>
      <w:r w:rsidRPr="00422F53">
        <w:rPr>
          <w:i/>
        </w:rPr>
        <w:t>Astron. Astrophys.</w:t>
      </w:r>
      <w:r w:rsidRPr="00422F53">
        <w:t xml:space="preserve"> </w:t>
      </w:r>
      <w:r w:rsidRPr="00422F53">
        <w:rPr>
          <w:b/>
        </w:rPr>
        <w:t>466</w:t>
      </w:r>
      <w:r w:rsidRPr="00422F53">
        <w:t>, 999-1003 (2007).</w:t>
      </w:r>
    </w:p>
    <w:p w14:paraId="32660CA9" w14:textId="77777777" w:rsidR="00422F53" w:rsidRPr="00422F53" w:rsidRDefault="00422F53" w:rsidP="00422F53">
      <w:pPr>
        <w:pStyle w:val="EndNoteBibliography"/>
        <w:ind w:left="720" w:hanging="720"/>
      </w:pPr>
      <w:r w:rsidRPr="00422F53">
        <w:lastRenderedPageBreak/>
        <w:t>53.</w:t>
      </w:r>
      <w:r w:rsidRPr="00422F53">
        <w:tab/>
        <w:t xml:space="preserve">A. Bieler, K. Altwegg, H. Balsiger, A. Bar-Nun, J.-J. Berthelier, P. Bochsler, C. Briois, U. Calmonte, M. Combi, J. De Keyser, Abundant molecular oxygen in the coma of comet 67P/Churyumov–Gerasimenko. </w:t>
      </w:r>
      <w:r w:rsidRPr="00422F53">
        <w:rPr>
          <w:i/>
        </w:rPr>
        <w:t>Nature</w:t>
      </w:r>
      <w:r w:rsidRPr="00422F53">
        <w:t xml:space="preserve"> </w:t>
      </w:r>
      <w:r w:rsidRPr="00422F53">
        <w:rPr>
          <w:b/>
        </w:rPr>
        <w:t>526</w:t>
      </w:r>
      <w:r w:rsidRPr="00422F53">
        <w:t>, 678-681 (2015).</w:t>
      </w:r>
    </w:p>
    <w:p w14:paraId="7B7BC40F" w14:textId="77777777" w:rsidR="00422F53" w:rsidRPr="00422F53" w:rsidRDefault="00422F53" w:rsidP="00422F53">
      <w:pPr>
        <w:pStyle w:val="EndNoteBibliography"/>
        <w:ind w:left="720" w:hanging="720"/>
      </w:pPr>
      <w:r w:rsidRPr="00422F53">
        <w:t>54.</w:t>
      </w:r>
      <w:r w:rsidRPr="00422F53">
        <w:tab/>
        <w:t xml:space="preserve">M. Bell, L. Avery, J. Watson, A spectral-line survey of W51 from 17.6 to 22.0 GHz. </w:t>
      </w:r>
      <w:r w:rsidRPr="00422F53">
        <w:rPr>
          <w:i/>
        </w:rPr>
        <w:t>Astrophys. J. Suppl. Ser.</w:t>
      </w:r>
      <w:r w:rsidRPr="00422F53">
        <w:t xml:space="preserve"> </w:t>
      </w:r>
      <w:r w:rsidRPr="00422F53">
        <w:rPr>
          <w:b/>
        </w:rPr>
        <w:t>86</w:t>
      </w:r>
      <w:r w:rsidRPr="00422F53">
        <w:t>, 211-233 (1993).</w:t>
      </w:r>
    </w:p>
    <w:p w14:paraId="40277F3B" w14:textId="77777777" w:rsidR="00422F53" w:rsidRPr="00422F53" w:rsidRDefault="00422F53" w:rsidP="00422F53">
      <w:pPr>
        <w:pStyle w:val="EndNoteBibliography"/>
        <w:ind w:left="720" w:hanging="720"/>
      </w:pPr>
      <w:r w:rsidRPr="00422F53">
        <w:t>55.</w:t>
      </w:r>
      <w:r w:rsidRPr="00422F53">
        <w:tab/>
        <w:t xml:space="preserve">C. F. Chyba, Energy for microbial life on Europa. </w:t>
      </w:r>
      <w:r w:rsidRPr="00422F53">
        <w:rPr>
          <w:i/>
        </w:rPr>
        <w:t>Nature</w:t>
      </w:r>
      <w:r w:rsidRPr="00422F53">
        <w:t xml:space="preserve"> </w:t>
      </w:r>
      <w:r w:rsidRPr="00422F53">
        <w:rPr>
          <w:b/>
        </w:rPr>
        <w:t>403</w:t>
      </w:r>
      <w:r w:rsidRPr="00422F53">
        <w:t>, 381-382 (2000).</w:t>
      </w:r>
    </w:p>
    <w:p w14:paraId="5D054677" w14:textId="77777777" w:rsidR="00422F53" w:rsidRPr="00422F53" w:rsidRDefault="00422F53" w:rsidP="00422F53">
      <w:pPr>
        <w:pStyle w:val="EndNoteBibliography"/>
        <w:ind w:left="720" w:hanging="720"/>
      </w:pPr>
      <w:r w:rsidRPr="00422F53">
        <w:t>56.</w:t>
      </w:r>
      <w:r w:rsidRPr="00422F53">
        <w:tab/>
        <w:t xml:space="preserve">P. Wentworth Jr, L. H. Jones, A. D. Wentworth, X. Zhu, N. A. Larsen, I. A. Wilson, X. Xu, W. A. Goddard III, K. D. Janda, A. Eschenmoser, Antibody catalysis of the oxidation of water. </w:t>
      </w:r>
      <w:r w:rsidRPr="00422F53">
        <w:rPr>
          <w:i/>
        </w:rPr>
        <w:t>Science</w:t>
      </w:r>
      <w:r w:rsidRPr="00422F53">
        <w:t xml:space="preserve"> </w:t>
      </w:r>
      <w:r w:rsidRPr="00422F53">
        <w:rPr>
          <w:b/>
        </w:rPr>
        <w:t>293</w:t>
      </w:r>
      <w:r w:rsidRPr="00422F53">
        <w:t>, 1806-1811 (2001).</w:t>
      </w:r>
    </w:p>
    <w:p w14:paraId="4A1C9BF5" w14:textId="77777777" w:rsidR="00422F53" w:rsidRPr="00422F53" w:rsidRDefault="00422F53" w:rsidP="00422F53">
      <w:pPr>
        <w:pStyle w:val="EndNoteBibliography"/>
        <w:ind w:left="720" w:hanging="720"/>
      </w:pPr>
      <w:r w:rsidRPr="00422F53">
        <w:t>57.</w:t>
      </w:r>
      <w:r w:rsidRPr="00422F53">
        <w:tab/>
        <w:t>J. Elsila, L. J. Allamandola, S. A. Sandford, The 2140 cm</w:t>
      </w:r>
      <w:r w:rsidRPr="00422F53">
        <w:rPr>
          <w:vertAlign w:val="superscript"/>
        </w:rPr>
        <w:t>-1</w:t>
      </w:r>
      <w:r w:rsidRPr="00422F53">
        <w:t xml:space="preserve"> (4.673 microns) solid CO band: The case for interstellar O</w:t>
      </w:r>
      <w:r w:rsidRPr="00422F53">
        <w:rPr>
          <w:vertAlign w:val="subscript"/>
        </w:rPr>
        <w:t>2</w:t>
      </w:r>
      <w:r w:rsidRPr="00422F53">
        <w:t xml:space="preserve"> and N</w:t>
      </w:r>
      <w:r w:rsidRPr="00422F53">
        <w:rPr>
          <w:vertAlign w:val="subscript"/>
        </w:rPr>
        <w:t>2</w:t>
      </w:r>
      <w:r w:rsidRPr="00422F53">
        <w:t xml:space="preserve"> and the photochemistry of nonpolar interstellar ice analogs. </w:t>
      </w:r>
      <w:r w:rsidRPr="00422F53">
        <w:rPr>
          <w:i/>
        </w:rPr>
        <w:t>Astrophys. J.</w:t>
      </w:r>
      <w:r w:rsidRPr="00422F53">
        <w:t xml:space="preserve"> </w:t>
      </w:r>
      <w:r w:rsidRPr="00422F53">
        <w:rPr>
          <w:b/>
        </w:rPr>
        <w:t>479</w:t>
      </w:r>
      <w:r w:rsidRPr="00422F53">
        <w:t>, 818-838 (1997).</w:t>
      </w:r>
    </w:p>
    <w:p w14:paraId="38F80A1C" w14:textId="77777777" w:rsidR="00422F53" w:rsidRPr="00422F53" w:rsidRDefault="00422F53" w:rsidP="00422F53">
      <w:pPr>
        <w:pStyle w:val="EndNoteBibliography"/>
        <w:ind w:left="720" w:hanging="720"/>
      </w:pPr>
      <w:r w:rsidRPr="00422F53">
        <w:t>58.</w:t>
      </w:r>
      <w:r w:rsidRPr="00422F53">
        <w:tab/>
        <w:t>M. Bouilloud, N. Fray, Y. Benilan, H. Cottin, M. C. Gazeau, A. Jolly, Bibliographic review and new measurements of the infrared band strengths of pure molecules at 25 K: H</w:t>
      </w:r>
      <w:r w:rsidRPr="00422F53">
        <w:rPr>
          <w:vertAlign w:val="subscript"/>
        </w:rPr>
        <w:t>2</w:t>
      </w:r>
      <w:r w:rsidRPr="00422F53">
        <w:t>O, CO</w:t>
      </w:r>
      <w:r w:rsidRPr="00422F53">
        <w:rPr>
          <w:vertAlign w:val="subscript"/>
        </w:rPr>
        <w:t>2</w:t>
      </w:r>
      <w:r w:rsidRPr="00422F53">
        <w:t>, CO, CH</w:t>
      </w:r>
      <w:r w:rsidRPr="00422F53">
        <w:rPr>
          <w:vertAlign w:val="subscript"/>
        </w:rPr>
        <w:t>4</w:t>
      </w:r>
      <w:r w:rsidRPr="00422F53">
        <w:t>, NH</w:t>
      </w:r>
      <w:r w:rsidRPr="00422F53">
        <w:rPr>
          <w:vertAlign w:val="subscript"/>
        </w:rPr>
        <w:t>3</w:t>
      </w:r>
      <w:r w:rsidRPr="00422F53">
        <w:t>, CH</w:t>
      </w:r>
      <w:r w:rsidRPr="00422F53">
        <w:rPr>
          <w:vertAlign w:val="subscript"/>
        </w:rPr>
        <w:t>3</w:t>
      </w:r>
      <w:r w:rsidRPr="00422F53">
        <w:t>OH, HCOOH and H</w:t>
      </w:r>
      <w:r w:rsidRPr="00422F53">
        <w:rPr>
          <w:vertAlign w:val="subscript"/>
        </w:rPr>
        <w:t>2</w:t>
      </w:r>
      <w:r w:rsidRPr="00422F53">
        <w:t xml:space="preserve">CO. </w:t>
      </w:r>
      <w:r w:rsidRPr="00422F53">
        <w:rPr>
          <w:i/>
        </w:rPr>
        <w:t>MNRAS</w:t>
      </w:r>
      <w:r w:rsidRPr="00422F53">
        <w:t xml:space="preserve"> </w:t>
      </w:r>
      <w:r w:rsidRPr="00422F53">
        <w:rPr>
          <w:b/>
        </w:rPr>
        <w:t>451</w:t>
      </w:r>
      <w:r w:rsidRPr="00422F53">
        <w:t>, 2145-2160 (2015).</w:t>
      </w:r>
    </w:p>
    <w:p w14:paraId="18BB9E64" w14:textId="77777777" w:rsidR="00422F53" w:rsidRPr="00422F53" w:rsidRDefault="00422F53" w:rsidP="00422F53">
      <w:pPr>
        <w:pStyle w:val="EndNoteBibliography"/>
        <w:ind w:left="720" w:hanging="720"/>
      </w:pPr>
      <w:r w:rsidRPr="00422F53">
        <w:t>59.</w:t>
      </w:r>
      <w:r w:rsidRPr="00422F53">
        <w:tab/>
        <w:t xml:space="preserve">D. Drouin, A. R. Couture, D. Joly, X. Tastet, V. Aimez, R. Gauvin, CASINO V2.42 - A fast and easy-to-use modeling tool for scanning electron microscopy and microanalysis users. </w:t>
      </w:r>
      <w:r w:rsidRPr="00422F53">
        <w:rPr>
          <w:i/>
        </w:rPr>
        <w:t>Scanning</w:t>
      </w:r>
      <w:r w:rsidRPr="00422F53">
        <w:t xml:space="preserve"> </w:t>
      </w:r>
      <w:r w:rsidRPr="00422F53">
        <w:rPr>
          <w:b/>
        </w:rPr>
        <w:t>29</w:t>
      </w:r>
      <w:r w:rsidRPr="00422F53">
        <w:t>, 92-101 (2007).</w:t>
      </w:r>
    </w:p>
    <w:p w14:paraId="78F2D651" w14:textId="77777777" w:rsidR="00422F53" w:rsidRPr="00422F53" w:rsidRDefault="00422F53" w:rsidP="00422F53">
      <w:pPr>
        <w:pStyle w:val="EndNoteBibliography"/>
        <w:ind w:left="720" w:hanging="720"/>
      </w:pPr>
      <w:r w:rsidRPr="00422F53">
        <w:t>60.</w:t>
      </w:r>
      <w:r w:rsidRPr="00422F53">
        <w:tab/>
        <w:t>M. J. Frisch, G. W. Trucks, H. B. Schlegel, G. E. Scuseria, M. A. Robb, J. R. Cheeseman, G. Scalmani, V. Barone, G. A. Petersson, H. Nakatsuji, X. Li, M. Caricato, A. V. Marenich, J. Bloino, B. G. Janesko, R. Gomperts, B. Mennucci, H. P. Hratchian, J. V. Ortiz, A. F. Izmaylov, J. L. Sonnenberg, Williams, F. Ding, F. Lipparini, F. Egidi, J. Goings, B. Peng, A. Petrone, T. Henderson, D. Ranasinghe, V. G. Zakrzewski, J. Gao, N. Rega, G. Zheng, W. Liang, M. Hada, M. Ehara, K. Toyota, R. Fukuda, J. Hasegawa, M. Ishida, T. Nakajima, Y. Honda, O. Kitao, H. Nakai, T. Vreven, K. Throssell, J. A. Montgomery Jr., J. E. Peralta, F. Ogliaro, M. J. Bearpark, J. J. Heyd, E. N. Brothers, K. N. Kudin, V. N. Staroverov, T. A. Keith, R. Kobayashi, J. Normand, K. Raghavachari, A. P. Rendell, J. C. Burant, S. S. Iyengar, J. Tomasi, M. Cossi, J. M. Millam, M. Klene, C. Adamo, R. Cammi, J. W. Ochterski, R. L. Martin, K. Morokuma, O. Farkas, J. B. Foresman, D. J. Fox. (Gaussian Inc., Wallingford, CT, 2016).</w:t>
      </w:r>
    </w:p>
    <w:p w14:paraId="143B109B" w14:textId="77777777" w:rsidR="00422F53" w:rsidRPr="00422F53" w:rsidRDefault="00422F53" w:rsidP="00422F53">
      <w:pPr>
        <w:pStyle w:val="EndNoteBibliography"/>
        <w:ind w:left="720" w:hanging="720"/>
      </w:pPr>
      <w:r w:rsidRPr="00422F53">
        <w:t>61.</w:t>
      </w:r>
      <w:r w:rsidRPr="00422F53">
        <w:tab/>
        <w:t xml:space="preserve">A. D. Becke, Density-functional thermochemistry. III. The role of exact exchange. </w:t>
      </w:r>
      <w:r w:rsidRPr="00422F53">
        <w:rPr>
          <w:i/>
        </w:rPr>
        <w:t>J. Chem. Phys.</w:t>
      </w:r>
      <w:r w:rsidRPr="00422F53">
        <w:t xml:space="preserve"> </w:t>
      </w:r>
      <w:r w:rsidRPr="00422F53">
        <w:rPr>
          <w:b/>
        </w:rPr>
        <w:t>98</w:t>
      </w:r>
      <w:r w:rsidRPr="00422F53">
        <w:t>, 5648-5652 (1993).</w:t>
      </w:r>
    </w:p>
    <w:p w14:paraId="50FB8D24" w14:textId="77777777" w:rsidR="00422F53" w:rsidRPr="00422F53" w:rsidRDefault="00422F53" w:rsidP="00422F53">
      <w:pPr>
        <w:pStyle w:val="EndNoteBibliography"/>
        <w:ind w:left="720" w:hanging="720"/>
      </w:pPr>
      <w:r w:rsidRPr="00422F53">
        <w:lastRenderedPageBreak/>
        <w:t>62.</w:t>
      </w:r>
      <w:r w:rsidRPr="00422F53">
        <w:tab/>
        <w:t xml:space="preserve">R. A. Kendall, T. H. Dunning, R. J. Harrison, Electron affinities of the first‐row atoms revisited. Systematic basis sets and wave functions. </w:t>
      </w:r>
      <w:r w:rsidRPr="00422F53">
        <w:rPr>
          <w:i/>
        </w:rPr>
        <w:t>J. Chem. Phys.</w:t>
      </w:r>
      <w:r w:rsidRPr="00422F53">
        <w:t xml:space="preserve"> </w:t>
      </w:r>
      <w:r w:rsidRPr="00422F53">
        <w:rPr>
          <w:b/>
        </w:rPr>
        <w:t>96</w:t>
      </w:r>
      <w:r w:rsidRPr="00422F53">
        <w:t>, 6796-6806 (1992).</w:t>
      </w:r>
    </w:p>
    <w:p w14:paraId="26517C07" w14:textId="77777777" w:rsidR="00422F53" w:rsidRPr="00422F53" w:rsidRDefault="00422F53" w:rsidP="00422F53">
      <w:pPr>
        <w:pStyle w:val="EndNoteBibliography"/>
        <w:ind w:left="720" w:hanging="720"/>
      </w:pPr>
      <w:r w:rsidRPr="00422F53">
        <w:t>63.</w:t>
      </w:r>
      <w:r w:rsidRPr="00422F53">
        <w:tab/>
        <w:t xml:space="preserve">J. F. Stanton, Why CCSD(T) works: a different perspective. </w:t>
      </w:r>
      <w:r w:rsidRPr="00422F53">
        <w:rPr>
          <w:i/>
        </w:rPr>
        <w:t>Chem. Phys. Lett.</w:t>
      </w:r>
      <w:r w:rsidRPr="00422F53">
        <w:t xml:space="preserve"> </w:t>
      </w:r>
      <w:r w:rsidRPr="00422F53">
        <w:rPr>
          <w:b/>
        </w:rPr>
        <w:t>281</w:t>
      </w:r>
      <w:r w:rsidRPr="00422F53">
        <w:t>, 130-134 (1997).</w:t>
      </w:r>
    </w:p>
    <w:p w14:paraId="11CBEB6F" w14:textId="77777777" w:rsidR="00422F53" w:rsidRPr="00422F53" w:rsidRDefault="00422F53" w:rsidP="00422F53">
      <w:pPr>
        <w:pStyle w:val="EndNoteBibliography"/>
        <w:ind w:left="720" w:hanging="720"/>
      </w:pPr>
      <w:r w:rsidRPr="00422F53">
        <w:t>64.</w:t>
      </w:r>
      <w:r w:rsidRPr="00422F53">
        <w:tab/>
        <w:t>K. A. Peterson, D. E. Woon, T. H. Dunning, Benchmark calculations with correlated molecular wave functions. IV. The classical barrier height of the H+H</w:t>
      </w:r>
      <w:r w:rsidRPr="00422F53">
        <w:rPr>
          <w:vertAlign w:val="subscript"/>
        </w:rPr>
        <w:t>2</w:t>
      </w:r>
      <w:r w:rsidRPr="00422F53">
        <w:t>→H</w:t>
      </w:r>
      <w:r w:rsidRPr="00422F53">
        <w:rPr>
          <w:vertAlign w:val="subscript"/>
        </w:rPr>
        <w:t>2</w:t>
      </w:r>
      <w:r w:rsidRPr="00422F53">
        <w:t xml:space="preserve">+H reaction. </w:t>
      </w:r>
      <w:r w:rsidRPr="00422F53">
        <w:rPr>
          <w:i/>
        </w:rPr>
        <w:t>J. Chem. Phys.</w:t>
      </w:r>
      <w:r w:rsidRPr="00422F53">
        <w:t xml:space="preserve"> </w:t>
      </w:r>
      <w:r w:rsidRPr="00422F53">
        <w:rPr>
          <w:b/>
        </w:rPr>
        <w:t>100</w:t>
      </w:r>
      <w:r w:rsidRPr="00422F53">
        <w:t>, 7410-7415 (1994).</w:t>
      </w:r>
    </w:p>
    <w:p w14:paraId="2C5169EB" w14:textId="77777777" w:rsidR="00422F53" w:rsidRPr="00422F53" w:rsidRDefault="00422F53" w:rsidP="00422F53">
      <w:pPr>
        <w:pStyle w:val="EndNoteBibliography"/>
        <w:ind w:left="720" w:hanging="720"/>
      </w:pPr>
      <w:r w:rsidRPr="00422F53">
        <w:t>65.</w:t>
      </w:r>
      <w:r w:rsidRPr="00422F53">
        <w:tab/>
        <w:t xml:space="preserve">F. Neese, Software update: the ORCA program system, version 4.0. </w:t>
      </w:r>
      <w:r w:rsidRPr="00422F53">
        <w:rPr>
          <w:i/>
        </w:rPr>
        <w:t>WIRES Comput. Mol. Sci.</w:t>
      </w:r>
      <w:r w:rsidRPr="00422F53">
        <w:t xml:space="preserve"> </w:t>
      </w:r>
      <w:r w:rsidRPr="00422F53">
        <w:rPr>
          <w:b/>
        </w:rPr>
        <w:t>8</w:t>
      </w:r>
      <w:r w:rsidRPr="00422F53">
        <w:t>, e1327 (2018).</w:t>
      </w:r>
    </w:p>
    <w:p w14:paraId="57FAEFE5" w14:textId="77777777" w:rsidR="00422F53" w:rsidRPr="00422F53" w:rsidRDefault="00422F53" w:rsidP="00422F53">
      <w:pPr>
        <w:pStyle w:val="EndNoteBibliography"/>
        <w:ind w:left="720" w:hanging="720"/>
      </w:pPr>
      <w:r w:rsidRPr="00422F53">
        <w:t>66.</w:t>
      </w:r>
      <w:r w:rsidRPr="00422F53">
        <w:tab/>
        <w:t xml:space="preserve">H. J. Werner, P. J. Knowles, G. Knizia, F. R. Manby, M. Schütz, Molpro: a general‐purpose quantum chemistry program package. </w:t>
      </w:r>
      <w:r w:rsidRPr="00422F53">
        <w:rPr>
          <w:i/>
        </w:rPr>
        <w:t>Wiley Interdiscip. Rev. Comput. Mol. Sci.</w:t>
      </w:r>
      <w:r w:rsidRPr="00422F53">
        <w:t xml:space="preserve"> </w:t>
      </w:r>
      <w:r w:rsidRPr="00422F53">
        <w:rPr>
          <w:b/>
        </w:rPr>
        <w:t>2</w:t>
      </w:r>
      <w:r w:rsidRPr="00422F53">
        <w:t>, 242-253 (2012).</w:t>
      </w:r>
    </w:p>
    <w:p w14:paraId="087120EC" w14:textId="77777777" w:rsidR="00422F53" w:rsidRPr="00422F53" w:rsidRDefault="00422F53" w:rsidP="00422F53">
      <w:pPr>
        <w:pStyle w:val="EndNoteBibliography"/>
        <w:ind w:left="720" w:hanging="720"/>
      </w:pPr>
      <w:r w:rsidRPr="00422F53">
        <w:t>67.</w:t>
      </w:r>
      <w:r w:rsidRPr="00422F53">
        <w:tab/>
        <w:t xml:space="preserve">H.-J. Werner, P. J. Knowles, F. R. Manby, J. A. Black, K. Doll, A. Heßelmann, D. Kats, A. Köhn, T. Korona, D. A. Kreplin, The Molpro quantum chemistry package. </w:t>
      </w:r>
      <w:r w:rsidRPr="00422F53">
        <w:rPr>
          <w:i/>
        </w:rPr>
        <w:t>J. Chem. Phys.</w:t>
      </w:r>
      <w:r w:rsidRPr="00422F53">
        <w:t xml:space="preserve"> </w:t>
      </w:r>
      <w:r w:rsidRPr="00422F53">
        <w:rPr>
          <w:b/>
        </w:rPr>
        <w:t>152</w:t>
      </w:r>
      <w:r w:rsidRPr="00422F53">
        <w:t>,  (2020).</w:t>
      </w:r>
    </w:p>
    <w:p w14:paraId="2AC2300F" w14:textId="77777777" w:rsidR="00422F53" w:rsidRPr="00422F53" w:rsidRDefault="00422F53" w:rsidP="00422F53">
      <w:pPr>
        <w:pStyle w:val="EndNoteBibliography"/>
        <w:ind w:left="720" w:hanging="720"/>
      </w:pPr>
      <w:r w:rsidRPr="00422F53">
        <w:t>68.</w:t>
      </w:r>
      <w:r w:rsidRPr="00422F53">
        <w:tab/>
        <w:t xml:space="preserve">B. O. Roos, P. R. Taylor, P. E. Sigbahn, A complete active space SCF method (CASSCF) using a density matrix formulated super-CI approach. </w:t>
      </w:r>
      <w:r w:rsidRPr="00422F53">
        <w:rPr>
          <w:i/>
        </w:rPr>
        <w:t>Chem. Phys.</w:t>
      </w:r>
      <w:r w:rsidRPr="00422F53">
        <w:t xml:space="preserve"> </w:t>
      </w:r>
      <w:r w:rsidRPr="00422F53">
        <w:rPr>
          <w:b/>
        </w:rPr>
        <w:t>48</w:t>
      </w:r>
      <w:r w:rsidRPr="00422F53">
        <w:t>, 157-173 (1980).</w:t>
      </w:r>
    </w:p>
    <w:p w14:paraId="4210ED56" w14:textId="77777777" w:rsidR="00422F53" w:rsidRPr="00422F53" w:rsidRDefault="00422F53" w:rsidP="00422F53">
      <w:pPr>
        <w:pStyle w:val="EndNoteBibliography"/>
        <w:ind w:left="720" w:hanging="720"/>
      </w:pPr>
      <w:r w:rsidRPr="00422F53">
        <w:t>69.</w:t>
      </w:r>
      <w:r w:rsidRPr="00422F53">
        <w:tab/>
        <w:t xml:space="preserve">P. Celani, H.-J. Werner, Multireference perturbation theory for large restricted and selected active space reference wave functions. </w:t>
      </w:r>
      <w:r w:rsidRPr="00422F53">
        <w:rPr>
          <w:i/>
        </w:rPr>
        <w:t>J. Chem. Phys.</w:t>
      </w:r>
      <w:r w:rsidRPr="00422F53">
        <w:t xml:space="preserve"> </w:t>
      </w:r>
      <w:r w:rsidRPr="00422F53">
        <w:rPr>
          <w:b/>
        </w:rPr>
        <w:t>112</w:t>
      </w:r>
      <w:r w:rsidRPr="00422F53">
        <w:t>, 5546-5557 (2000).</w:t>
      </w:r>
    </w:p>
    <w:p w14:paraId="7422B32C" w14:textId="77777777" w:rsidR="00422F53" w:rsidRPr="00422F53" w:rsidRDefault="00422F53" w:rsidP="00422F53">
      <w:pPr>
        <w:pStyle w:val="EndNoteBibliography"/>
        <w:ind w:left="720" w:hanging="720"/>
      </w:pPr>
      <w:r w:rsidRPr="00422F53">
        <w:t>70.</w:t>
      </w:r>
      <w:r w:rsidRPr="00422F53">
        <w:tab/>
        <w:t xml:space="preserve">T. Shiozaki, W. Győrffy, P. Celani, H.-J. Werner, Communication: Extended multi-state complete active space second-order perturbation theory: Energy and nuclear gradients. </w:t>
      </w:r>
      <w:r w:rsidRPr="00422F53">
        <w:rPr>
          <w:i/>
        </w:rPr>
        <w:t>J. Chem. Phys.</w:t>
      </w:r>
      <w:r w:rsidRPr="00422F53">
        <w:t xml:space="preserve"> </w:t>
      </w:r>
      <w:r w:rsidRPr="00422F53">
        <w:rPr>
          <w:b/>
        </w:rPr>
        <w:t>135</w:t>
      </w:r>
      <w:r w:rsidRPr="00422F53">
        <w:t>,  (2011).</w:t>
      </w:r>
    </w:p>
    <w:p w14:paraId="7325F26B" w14:textId="77777777" w:rsidR="00422F53" w:rsidRPr="00422F53" w:rsidRDefault="00422F53" w:rsidP="00422F53">
      <w:pPr>
        <w:pStyle w:val="EndNoteBibliography"/>
        <w:ind w:left="720" w:hanging="720"/>
      </w:pPr>
      <w:r w:rsidRPr="00422F53">
        <w:t>71.</w:t>
      </w:r>
      <w:r w:rsidRPr="00422F53">
        <w:tab/>
        <w:t xml:space="preserve">W. Győrffy, T. Shiozaki, G. Knizia, H.-J. Werner, Analytical energy gradients for second-order multireference perturbation theory using density fitting. </w:t>
      </w:r>
      <w:r w:rsidRPr="00422F53">
        <w:rPr>
          <w:i/>
        </w:rPr>
        <w:t>J. Chem. Phys.</w:t>
      </w:r>
      <w:r w:rsidRPr="00422F53">
        <w:t xml:space="preserve"> </w:t>
      </w:r>
      <w:r w:rsidRPr="00422F53">
        <w:rPr>
          <w:b/>
        </w:rPr>
        <w:t>138</w:t>
      </w:r>
      <w:r w:rsidRPr="00422F53">
        <w:t>,  (2013).</w:t>
      </w:r>
    </w:p>
    <w:p w14:paraId="7AF1ED92" w14:textId="77777777" w:rsidR="00422F53" w:rsidRPr="00422F53" w:rsidRDefault="00422F53" w:rsidP="00422F53">
      <w:pPr>
        <w:pStyle w:val="EndNoteBibliography"/>
        <w:ind w:left="720" w:hanging="720"/>
      </w:pPr>
      <w:r w:rsidRPr="00422F53">
        <w:t>72.</w:t>
      </w:r>
      <w:r w:rsidRPr="00422F53">
        <w:tab/>
        <w:t xml:space="preserve">F. Weigend, R. Ahlrichs, Balanced basis sets of split valence, triple zeta valence and quadruple zeta valence quality for H to Rn: Design and assessment of accuracy. </w:t>
      </w:r>
      <w:r w:rsidRPr="00422F53">
        <w:rPr>
          <w:i/>
        </w:rPr>
        <w:t>Phys. Chem. Chem. Phys.</w:t>
      </w:r>
      <w:r w:rsidRPr="00422F53">
        <w:t xml:space="preserve"> </w:t>
      </w:r>
      <w:r w:rsidRPr="00422F53">
        <w:rPr>
          <w:b/>
        </w:rPr>
        <w:t>7</w:t>
      </w:r>
      <w:r w:rsidRPr="00422F53">
        <w:t>, 3297-3305 (2005).</w:t>
      </w:r>
    </w:p>
    <w:p w14:paraId="788160A3" w14:textId="77777777" w:rsidR="00422F53" w:rsidRPr="00422F53" w:rsidRDefault="00422F53" w:rsidP="00422F53">
      <w:pPr>
        <w:pStyle w:val="EndNoteBibliography"/>
        <w:ind w:left="720" w:hanging="720"/>
      </w:pPr>
      <w:r w:rsidRPr="00422F53">
        <w:t>73.</w:t>
      </w:r>
      <w:r w:rsidRPr="00422F53">
        <w:tab/>
        <w:t>B. O. Roos, K. Andersson, Multiconfigurational perturbation theory with level shift—the Cr</w:t>
      </w:r>
      <w:r w:rsidRPr="00422F53">
        <w:rPr>
          <w:vertAlign w:val="subscript"/>
        </w:rPr>
        <w:t>2</w:t>
      </w:r>
      <w:r w:rsidRPr="00422F53">
        <w:t xml:space="preserve"> potential revisited. </w:t>
      </w:r>
      <w:r w:rsidRPr="00422F53">
        <w:rPr>
          <w:i/>
        </w:rPr>
        <w:t>Chem. Phys. Lett.</w:t>
      </w:r>
      <w:r w:rsidRPr="00422F53">
        <w:t xml:space="preserve"> </w:t>
      </w:r>
      <w:r w:rsidRPr="00422F53">
        <w:rPr>
          <w:b/>
        </w:rPr>
        <w:t>245</w:t>
      </w:r>
      <w:r w:rsidRPr="00422F53">
        <w:t>, 215-223 (1995).</w:t>
      </w:r>
    </w:p>
    <w:p w14:paraId="0E3AB8C0" w14:textId="1A5636CF" w:rsidR="00E52065" w:rsidRPr="00EA3A30" w:rsidRDefault="007C62B0" w:rsidP="005A1AE1">
      <w:pPr>
        <w:pStyle w:val="EndNoteBibliography072"/>
        <w:spacing w:beforeLines="200" w:before="480" w:after="120"/>
      </w:pPr>
      <w:r w:rsidRPr="00E54765">
        <w:fldChar w:fldCharType="end"/>
      </w:r>
    </w:p>
    <w:p w14:paraId="786E096C" w14:textId="211A9374" w:rsidR="00E52065" w:rsidRPr="00EA3A30" w:rsidRDefault="00E52065" w:rsidP="005A1AE1">
      <w:pPr>
        <w:pStyle w:val="EndNoteBibliography072"/>
        <w:spacing w:beforeLines="200" w:before="480" w:after="120"/>
        <w:rPr>
          <w:b/>
        </w:rPr>
      </w:pPr>
    </w:p>
    <w:p w14:paraId="1397A049" w14:textId="07B4C63C" w:rsidR="00D34749" w:rsidRPr="00EA3A30" w:rsidRDefault="00D34749" w:rsidP="005A1AE1">
      <w:pPr>
        <w:pStyle w:val="EndNoteBibliography072"/>
        <w:spacing w:beforeLines="200" w:before="480" w:after="120"/>
        <w:rPr>
          <w:b/>
        </w:rPr>
      </w:pPr>
    </w:p>
    <w:p w14:paraId="3D259575" w14:textId="77777777" w:rsidR="00D34749" w:rsidRPr="00EA3A30" w:rsidRDefault="00D34749" w:rsidP="005A1AE1">
      <w:pPr>
        <w:pStyle w:val="EndNoteBibliography072"/>
        <w:spacing w:beforeLines="200" w:before="480" w:after="120"/>
        <w:rPr>
          <w:b/>
        </w:rPr>
      </w:pPr>
    </w:p>
    <w:p w14:paraId="795FC6A7" w14:textId="23C6DAF4" w:rsidR="00AE4AD4" w:rsidRPr="00EA3A30" w:rsidRDefault="00AE4AD4" w:rsidP="0028646B">
      <w:pPr>
        <w:pStyle w:val="EndNoteBibliography072"/>
        <w:spacing w:beforeLines="200" w:before="480" w:after="120"/>
        <w:ind w:left="0" w:firstLine="0"/>
        <w:rPr>
          <w:b/>
        </w:rPr>
      </w:pPr>
      <w:r w:rsidRPr="00EA3A30">
        <w:rPr>
          <w:b/>
        </w:rPr>
        <w:t>Acknowledgments</w:t>
      </w:r>
      <w:r w:rsidR="0028646B" w:rsidRPr="00EA3A30">
        <w:rPr>
          <w:b/>
        </w:rPr>
        <w:t xml:space="preserve">: </w:t>
      </w:r>
      <w:r w:rsidR="0028646B" w:rsidRPr="00E54765">
        <w:rPr>
          <w:rFonts w:eastAsia="Times New Roman"/>
          <w:szCs w:val="24"/>
        </w:rPr>
        <w:t>R.S. and Y.L. thank the Information Technology Services (ITS) from the University of Hawaii at Manoa</w:t>
      </w:r>
      <w:r w:rsidR="0028646B" w:rsidRPr="00E54765" w:rsidDel="0028646B">
        <w:rPr>
          <w:rFonts w:eastAsia="Times New Roman"/>
          <w:szCs w:val="24"/>
        </w:rPr>
        <w:t xml:space="preserve"> </w:t>
      </w:r>
      <w:r w:rsidR="0028646B" w:rsidRPr="00E54765">
        <w:rPr>
          <w:rFonts w:eastAsia="Times New Roman"/>
          <w:szCs w:val="24"/>
        </w:rPr>
        <w:t>for the computational resources.</w:t>
      </w:r>
    </w:p>
    <w:p w14:paraId="602C5DBD" w14:textId="4E31B99D" w:rsidR="00B66D38" w:rsidRPr="00EA3A30" w:rsidRDefault="00B66D38" w:rsidP="00B66D38">
      <w:pPr>
        <w:spacing w:after="240" w:line="360" w:lineRule="auto"/>
        <w:jc w:val="both"/>
        <w:rPr>
          <w:rFonts w:eastAsia="Times New Roman"/>
          <w:sz w:val="24"/>
          <w:szCs w:val="24"/>
        </w:rPr>
      </w:pPr>
      <w:r w:rsidRPr="00EA3A30">
        <w:rPr>
          <w:rFonts w:eastAsia="Times New Roman"/>
          <w:b/>
          <w:bCs/>
          <w:sz w:val="24"/>
          <w:szCs w:val="24"/>
        </w:rPr>
        <w:t xml:space="preserve">Funding: </w:t>
      </w:r>
      <w:r w:rsidR="00FE1E39" w:rsidRPr="00EA3A30">
        <w:rPr>
          <w:rFonts w:eastAsia="Times New Roman"/>
          <w:sz w:val="24"/>
          <w:szCs w:val="24"/>
        </w:rPr>
        <w:t xml:space="preserve">This work was conducted under a Memorandum of Understanding (MOU) between the East China Normal University (ECNU), the University of Hawaii at Manoa (UHM), and the National Synchrotron Radiation Laboratory (NSRL). </w:t>
      </w:r>
      <w:r w:rsidR="0086034A" w:rsidRPr="00EA3A30">
        <w:rPr>
          <w:rFonts w:eastAsia="Times New Roman"/>
          <w:sz w:val="24"/>
          <w:szCs w:val="24"/>
        </w:rPr>
        <w:t>Z.S. and T.Y.</w:t>
      </w:r>
      <w:r w:rsidR="0028646B" w:rsidRPr="00EA3A30">
        <w:rPr>
          <w:rFonts w:eastAsia="Times New Roman"/>
          <w:sz w:val="24"/>
          <w:szCs w:val="24"/>
        </w:rPr>
        <w:t xml:space="preserve"> thank the support from the </w:t>
      </w:r>
      <w:r w:rsidR="00FE1E39" w:rsidRPr="00EA3A30">
        <w:rPr>
          <w:rFonts w:eastAsia="Times New Roman"/>
          <w:sz w:val="24"/>
          <w:szCs w:val="24"/>
        </w:rPr>
        <w:t>National Natural Science Foundation of China (Grants Nos. 12034008, 12250003</w:t>
      </w:r>
      <w:r w:rsidR="000531EB" w:rsidRPr="00EA3A30">
        <w:rPr>
          <w:rFonts w:eastAsia="Times New Roman"/>
          <w:sz w:val="24"/>
          <w:szCs w:val="24"/>
        </w:rPr>
        <w:t xml:space="preserve">, </w:t>
      </w:r>
      <w:r w:rsidR="00632089">
        <w:rPr>
          <w:rFonts w:eastAsia="Times New Roman"/>
          <w:sz w:val="24"/>
          <w:szCs w:val="24"/>
        </w:rPr>
        <w:t xml:space="preserve">and </w:t>
      </w:r>
      <w:r w:rsidR="000531EB" w:rsidRPr="00E54765">
        <w:rPr>
          <w:rFonts w:eastAsia="Times New Roman"/>
          <w:sz w:val="24"/>
          <w:szCs w:val="24"/>
        </w:rPr>
        <w:t>92461301</w:t>
      </w:r>
      <w:r w:rsidR="00F22251" w:rsidRPr="00EA3A30">
        <w:rPr>
          <w:rFonts w:eastAsia="Times New Roman"/>
          <w:sz w:val="24"/>
          <w:szCs w:val="24"/>
        </w:rPr>
        <w:t xml:space="preserve">). T.Y. thanks </w:t>
      </w:r>
      <w:r w:rsidR="00632089" w:rsidRPr="00EA3A30">
        <w:rPr>
          <w:rFonts w:eastAsia="Times New Roman"/>
          <w:sz w:val="24"/>
          <w:szCs w:val="24"/>
        </w:rPr>
        <w:t xml:space="preserve">the National Natural Science Foundation of China </w:t>
      </w:r>
      <w:r w:rsidR="00632089">
        <w:rPr>
          <w:rFonts w:eastAsia="Times New Roman"/>
          <w:sz w:val="24"/>
          <w:szCs w:val="24"/>
        </w:rPr>
        <w:t>(</w:t>
      </w:r>
      <w:r w:rsidR="00632089" w:rsidRPr="00EA3A30">
        <w:rPr>
          <w:rFonts w:eastAsia="Times New Roman"/>
          <w:sz w:val="24"/>
          <w:szCs w:val="24"/>
        </w:rPr>
        <w:t>Grant No.</w:t>
      </w:r>
      <w:r w:rsidR="00632089">
        <w:rPr>
          <w:rFonts w:eastAsia="Times New Roman"/>
          <w:sz w:val="24"/>
          <w:szCs w:val="24"/>
        </w:rPr>
        <w:t xml:space="preserve"> </w:t>
      </w:r>
      <w:r w:rsidR="00632089" w:rsidRPr="00EA3A30">
        <w:rPr>
          <w:rFonts w:eastAsia="Times New Roman"/>
          <w:sz w:val="24"/>
          <w:szCs w:val="24"/>
        </w:rPr>
        <w:t>12274140</w:t>
      </w:r>
      <w:r w:rsidR="00632089">
        <w:rPr>
          <w:rFonts w:eastAsia="Times New Roman"/>
          <w:sz w:val="24"/>
          <w:szCs w:val="24"/>
        </w:rPr>
        <w:t xml:space="preserve">), </w:t>
      </w:r>
      <w:r w:rsidR="0028646B" w:rsidRPr="00EA3A30">
        <w:rPr>
          <w:rFonts w:eastAsia="Times New Roman"/>
          <w:sz w:val="24"/>
          <w:szCs w:val="24"/>
        </w:rPr>
        <w:t xml:space="preserve">the Xinjiang </w:t>
      </w:r>
      <w:proofErr w:type="spellStart"/>
      <w:r w:rsidR="0028646B" w:rsidRPr="00EA3A30">
        <w:rPr>
          <w:rFonts w:eastAsia="Times New Roman"/>
          <w:sz w:val="24"/>
          <w:szCs w:val="24"/>
        </w:rPr>
        <w:t>Tianchi</w:t>
      </w:r>
      <w:proofErr w:type="spellEnd"/>
      <w:r w:rsidR="0028646B" w:rsidRPr="00EA3A30">
        <w:rPr>
          <w:rFonts w:eastAsia="Times New Roman"/>
          <w:sz w:val="24"/>
          <w:szCs w:val="24"/>
        </w:rPr>
        <w:t xml:space="preserve"> Talent Program (2023),</w:t>
      </w:r>
      <w:r w:rsidR="00FE1E39" w:rsidRPr="00EA3A30">
        <w:rPr>
          <w:rFonts w:eastAsia="Times New Roman"/>
          <w:sz w:val="24"/>
          <w:szCs w:val="24"/>
        </w:rPr>
        <w:t xml:space="preserve"> the Program for Professor of Special Appointment (Eastern Scholar) at Shanghai Institutions of Higher Learning, the Young Top-Notch Talent Support Program of Shanghai, and the Natural Science Foundation</w:t>
      </w:r>
      <w:r w:rsidR="0045021A" w:rsidRPr="00EA3A30">
        <w:rPr>
          <w:rFonts w:eastAsia="Times New Roman"/>
          <w:sz w:val="24"/>
          <w:szCs w:val="24"/>
        </w:rPr>
        <w:t xml:space="preserve"> of Shanghai</w:t>
      </w:r>
      <w:r w:rsidR="00FE1E39" w:rsidRPr="00EA3A30">
        <w:rPr>
          <w:rFonts w:eastAsia="Times New Roman"/>
          <w:sz w:val="24"/>
          <w:szCs w:val="24"/>
        </w:rPr>
        <w:t xml:space="preserve"> (Grant No. 22ZR1421400)</w:t>
      </w:r>
      <w:r w:rsidR="00632089">
        <w:rPr>
          <w:rFonts w:eastAsia="Times New Roman"/>
          <w:sz w:val="24"/>
          <w:szCs w:val="24"/>
        </w:rPr>
        <w:t xml:space="preserve"> for funding</w:t>
      </w:r>
      <w:r w:rsidR="00FE1E39" w:rsidRPr="00EA3A30">
        <w:rPr>
          <w:rFonts w:eastAsia="Times New Roman"/>
          <w:sz w:val="24"/>
          <w:szCs w:val="24"/>
        </w:rPr>
        <w:t xml:space="preserve">. R.I.K. thanks the National Science Foundation for support (NSF AST 6115356). A.K.E. thanks the Fonds der </w:t>
      </w:r>
      <w:proofErr w:type="spellStart"/>
      <w:r w:rsidR="00FE1E39" w:rsidRPr="00EA3A30">
        <w:rPr>
          <w:rFonts w:eastAsia="Times New Roman"/>
          <w:sz w:val="24"/>
          <w:szCs w:val="24"/>
        </w:rPr>
        <w:t>Chemischen</w:t>
      </w:r>
      <w:proofErr w:type="spellEnd"/>
      <w:r w:rsidR="00FE1E39" w:rsidRPr="00EA3A30">
        <w:rPr>
          <w:rFonts w:eastAsia="Times New Roman"/>
          <w:sz w:val="24"/>
          <w:szCs w:val="24"/>
        </w:rPr>
        <w:t xml:space="preserve"> </w:t>
      </w:r>
      <w:proofErr w:type="spellStart"/>
      <w:r w:rsidR="00FE1E39" w:rsidRPr="00EA3A30">
        <w:rPr>
          <w:rFonts w:eastAsia="Times New Roman"/>
          <w:sz w:val="24"/>
          <w:szCs w:val="24"/>
        </w:rPr>
        <w:t>Industrie</w:t>
      </w:r>
      <w:proofErr w:type="spellEnd"/>
      <w:r w:rsidR="00FE1E39" w:rsidRPr="00EA3A30">
        <w:rPr>
          <w:rFonts w:eastAsia="Times New Roman"/>
          <w:sz w:val="24"/>
          <w:szCs w:val="24"/>
        </w:rPr>
        <w:t xml:space="preserve"> and the Deutsche </w:t>
      </w:r>
      <w:proofErr w:type="spellStart"/>
      <w:r w:rsidR="00FE1E39" w:rsidRPr="00EA3A30">
        <w:rPr>
          <w:rFonts w:eastAsia="Times New Roman"/>
          <w:sz w:val="24"/>
          <w:szCs w:val="24"/>
        </w:rPr>
        <w:t>Forschungsgemeinschaft</w:t>
      </w:r>
      <w:proofErr w:type="spellEnd"/>
      <w:r w:rsidR="00FE1E39" w:rsidRPr="00EA3A30">
        <w:rPr>
          <w:rFonts w:eastAsia="Times New Roman"/>
          <w:sz w:val="24"/>
          <w:szCs w:val="24"/>
        </w:rPr>
        <w:t xml:space="preserve"> (DFG, German Research Foundation) under Germany’s Excellence Strategy – EXC-2033 – 390677874 – RESOLV for funding</w:t>
      </w:r>
      <w:r w:rsidRPr="00EA3A30">
        <w:rPr>
          <w:rFonts w:eastAsia="Times New Roman"/>
          <w:sz w:val="24"/>
          <w:szCs w:val="24"/>
        </w:rPr>
        <w:t>.</w:t>
      </w:r>
      <w:r w:rsidR="00E52065" w:rsidRPr="00EA3A30">
        <w:rPr>
          <w:rFonts w:eastAsia="Times New Roman"/>
          <w:sz w:val="24"/>
          <w:szCs w:val="24"/>
        </w:rPr>
        <w:t xml:space="preserve"> </w:t>
      </w:r>
    </w:p>
    <w:p w14:paraId="51790237" w14:textId="283CE118" w:rsidR="0028646B" w:rsidRPr="00EA3A30" w:rsidRDefault="00B66D38" w:rsidP="00FD0AC8">
      <w:pPr>
        <w:spacing w:after="240"/>
        <w:jc w:val="both"/>
        <w:rPr>
          <w:rFonts w:eastAsia="Times New Roman"/>
          <w:b/>
          <w:sz w:val="24"/>
          <w:szCs w:val="24"/>
        </w:rPr>
      </w:pPr>
      <w:r w:rsidRPr="00EA3A30">
        <w:rPr>
          <w:rFonts w:eastAsia="Times New Roman"/>
          <w:b/>
          <w:sz w:val="24"/>
          <w:szCs w:val="24"/>
        </w:rPr>
        <w:t xml:space="preserve">Author Contributions: </w:t>
      </w:r>
    </w:p>
    <w:p w14:paraId="7A67E033" w14:textId="327E50DF" w:rsidR="005A76A9" w:rsidRPr="00EA3A30" w:rsidRDefault="005A76A9" w:rsidP="002E2746">
      <w:pPr>
        <w:jc w:val="both"/>
        <w:rPr>
          <w:rFonts w:eastAsia="Times New Roman"/>
          <w:sz w:val="24"/>
          <w:szCs w:val="24"/>
        </w:rPr>
      </w:pPr>
      <w:bookmarkStart w:id="27" w:name="_Hlk202345329"/>
      <w:r w:rsidRPr="00EA3A30">
        <w:rPr>
          <w:rFonts w:eastAsia="Times New Roman"/>
          <w:sz w:val="24"/>
          <w:szCs w:val="24"/>
        </w:rPr>
        <w:t xml:space="preserve">Conceptualization: </w:t>
      </w:r>
      <w:r w:rsidR="00EE720A" w:rsidRPr="00EA3A30">
        <w:rPr>
          <w:rFonts w:eastAsia="Times New Roman"/>
          <w:sz w:val="24"/>
          <w:szCs w:val="24"/>
        </w:rPr>
        <w:t>TY, RIK</w:t>
      </w:r>
    </w:p>
    <w:p w14:paraId="7E10F1FE" w14:textId="4F7A9DAE" w:rsidR="005A76A9" w:rsidRPr="00EA3A30" w:rsidRDefault="005A76A9" w:rsidP="002E2746">
      <w:pPr>
        <w:jc w:val="both"/>
        <w:rPr>
          <w:rFonts w:eastAsia="Times New Roman"/>
          <w:sz w:val="24"/>
          <w:szCs w:val="24"/>
        </w:rPr>
      </w:pPr>
      <w:r w:rsidRPr="00EA3A30">
        <w:rPr>
          <w:rFonts w:eastAsia="Times New Roman"/>
          <w:sz w:val="24"/>
          <w:szCs w:val="24"/>
        </w:rPr>
        <w:t xml:space="preserve">Methodology: </w:t>
      </w:r>
      <w:r w:rsidR="00EE720A" w:rsidRPr="00EA3A30">
        <w:rPr>
          <w:rFonts w:eastAsia="Times New Roman"/>
          <w:sz w:val="24"/>
          <w:szCs w:val="24"/>
        </w:rPr>
        <w:t>TY, RIK</w:t>
      </w:r>
      <w:r w:rsidR="00C64E28" w:rsidRPr="00EA3A30">
        <w:rPr>
          <w:rFonts w:eastAsia="Times New Roman"/>
          <w:sz w:val="24"/>
          <w:szCs w:val="24"/>
        </w:rPr>
        <w:t>, ZS</w:t>
      </w:r>
    </w:p>
    <w:p w14:paraId="6B20AC02" w14:textId="529B9999" w:rsidR="005A76A9" w:rsidRPr="00EA3A30" w:rsidRDefault="005A76A9" w:rsidP="002E2746">
      <w:pPr>
        <w:jc w:val="both"/>
        <w:rPr>
          <w:rFonts w:eastAsia="Times New Roman"/>
          <w:sz w:val="24"/>
          <w:szCs w:val="24"/>
        </w:rPr>
      </w:pPr>
      <w:r w:rsidRPr="00EA3A30">
        <w:rPr>
          <w:rFonts w:eastAsia="Times New Roman"/>
          <w:sz w:val="24"/>
          <w:szCs w:val="24"/>
        </w:rPr>
        <w:t xml:space="preserve">Software: </w:t>
      </w:r>
      <w:r w:rsidR="00EE720A" w:rsidRPr="00EA3A30">
        <w:rPr>
          <w:rFonts w:eastAsia="Times New Roman"/>
          <w:sz w:val="24"/>
          <w:szCs w:val="24"/>
        </w:rPr>
        <w:t>CL, YL, AKE, RS</w:t>
      </w:r>
    </w:p>
    <w:p w14:paraId="5F73C9FA" w14:textId="251DBD45" w:rsidR="005A76A9" w:rsidRPr="00EA3A30" w:rsidRDefault="005A76A9" w:rsidP="002E2746">
      <w:pPr>
        <w:jc w:val="both"/>
        <w:rPr>
          <w:rFonts w:eastAsia="Times New Roman"/>
          <w:sz w:val="24"/>
          <w:szCs w:val="24"/>
        </w:rPr>
      </w:pPr>
      <w:r w:rsidRPr="00EA3A30">
        <w:rPr>
          <w:rFonts w:eastAsia="Times New Roman"/>
          <w:sz w:val="24"/>
          <w:szCs w:val="24"/>
        </w:rPr>
        <w:t>Validation</w:t>
      </w:r>
      <w:r w:rsidR="00EE720A" w:rsidRPr="00EA3A30">
        <w:rPr>
          <w:rFonts w:eastAsia="Times New Roman"/>
          <w:sz w:val="24"/>
          <w:szCs w:val="24"/>
        </w:rPr>
        <w:t>: XB, CL, AKE, RS, RIK, TY</w:t>
      </w:r>
    </w:p>
    <w:p w14:paraId="78186265" w14:textId="02D6CAC8" w:rsidR="005A76A9" w:rsidRPr="00EA3A30" w:rsidRDefault="005A76A9" w:rsidP="002E2746">
      <w:pPr>
        <w:jc w:val="both"/>
        <w:rPr>
          <w:rFonts w:eastAsia="Times New Roman"/>
          <w:sz w:val="24"/>
          <w:szCs w:val="24"/>
        </w:rPr>
      </w:pPr>
      <w:r w:rsidRPr="00EA3A30">
        <w:rPr>
          <w:rFonts w:eastAsia="Times New Roman"/>
          <w:sz w:val="24"/>
          <w:szCs w:val="24"/>
        </w:rPr>
        <w:t>Formal analysis:</w:t>
      </w:r>
      <w:r w:rsidR="00EE720A" w:rsidRPr="00EA3A30">
        <w:rPr>
          <w:rFonts w:eastAsia="Times New Roman"/>
          <w:sz w:val="24"/>
          <w:szCs w:val="24"/>
        </w:rPr>
        <w:t xml:space="preserve"> XB, YL, AKE,</w:t>
      </w:r>
    </w:p>
    <w:p w14:paraId="5A83B014" w14:textId="03DBA246" w:rsidR="005A76A9" w:rsidRPr="00EA3A30" w:rsidRDefault="005A76A9" w:rsidP="002E2746">
      <w:pPr>
        <w:jc w:val="both"/>
        <w:rPr>
          <w:rFonts w:eastAsia="Times New Roman"/>
          <w:sz w:val="24"/>
          <w:szCs w:val="24"/>
        </w:rPr>
      </w:pPr>
      <w:r w:rsidRPr="00EA3A30">
        <w:rPr>
          <w:rFonts w:eastAsia="Times New Roman"/>
          <w:sz w:val="24"/>
          <w:szCs w:val="24"/>
        </w:rPr>
        <w:t>Investigation</w:t>
      </w:r>
      <w:r w:rsidR="00EE720A" w:rsidRPr="00EA3A30">
        <w:rPr>
          <w:rFonts w:eastAsia="Times New Roman"/>
          <w:sz w:val="24"/>
          <w:szCs w:val="24"/>
        </w:rPr>
        <w:t xml:space="preserve">: XB, CL, </w:t>
      </w:r>
      <w:r w:rsidR="006470A1">
        <w:rPr>
          <w:rFonts w:eastAsia="Times New Roman"/>
          <w:sz w:val="24"/>
          <w:szCs w:val="24"/>
        </w:rPr>
        <w:t xml:space="preserve">YL, </w:t>
      </w:r>
      <w:r w:rsidR="00EE720A" w:rsidRPr="00EA3A30">
        <w:rPr>
          <w:rFonts w:eastAsia="Times New Roman"/>
          <w:sz w:val="24"/>
          <w:szCs w:val="24"/>
        </w:rPr>
        <w:t xml:space="preserve">QG, JL, JY, </w:t>
      </w:r>
      <w:r w:rsidR="00103301" w:rsidRPr="00EA3A30">
        <w:rPr>
          <w:rFonts w:eastAsia="Times New Roman"/>
          <w:sz w:val="24"/>
          <w:szCs w:val="24"/>
        </w:rPr>
        <w:t>YP, ZS</w:t>
      </w:r>
    </w:p>
    <w:p w14:paraId="0906E4FB" w14:textId="2BA3F0E0" w:rsidR="005A76A9" w:rsidRPr="00EA3A30" w:rsidRDefault="005A76A9" w:rsidP="002E2746">
      <w:pPr>
        <w:jc w:val="both"/>
        <w:rPr>
          <w:rFonts w:eastAsia="Times New Roman"/>
          <w:sz w:val="24"/>
          <w:szCs w:val="24"/>
        </w:rPr>
      </w:pPr>
      <w:r w:rsidRPr="00EA3A30">
        <w:rPr>
          <w:rFonts w:eastAsia="Times New Roman"/>
          <w:sz w:val="24"/>
          <w:szCs w:val="24"/>
        </w:rPr>
        <w:t>Resources:</w:t>
      </w:r>
      <w:r w:rsidR="00103301" w:rsidRPr="00EA3A30">
        <w:rPr>
          <w:rFonts w:eastAsia="Times New Roman"/>
          <w:sz w:val="24"/>
          <w:szCs w:val="24"/>
        </w:rPr>
        <w:t xml:space="preserve"> JY, YP, ZS, AKE, RS, RIK, TY</w:t>
      </w:r>
    </w:p>
    <w:p w14:paraId="688B325E" w14:textId="3C0F36CB" w:rsidR="005A76A9" w:rsidRPr="00EA3A30" w:rsidRDefault="005A76A9" w:rsidP="002E2746">
      <w:pPr>
        <w:jc w:val="both"/>
        <w:rPr>
          <w:rFonts w:eastAsia="Times New Roman"/>
          <w:sz w:val="24"/>
          <w:szCs w:val="24"/>
        </w:rPr>
      </w:pPr>
      <w:r w:rsidRPr="00EA3A30">
        <w:rPr>
          <w:rFonts w:eastAsia="Times New Roman"/>
          <w:sz w:val="24"/>
          <w:szCs w:val="24"/>
        </w:rPr>
        <w:t>Data curation:</w:t>
      </w:r>
      <w:r w:rsidR="00103301" w:rsidRPr="00EA3A30">
        <w:rPr>
          <w:rFonts w:eastAsia="Times New Roman"/>
          <w:sz w:val="24"/>
          <w:szCs w:val="24"/>
        </w:rPr>
        <w:t xml:space="preserve"> QG</w:t>
      </w:r>
    </w:p>
    <w:p w14:paraId="3F184166" w14:textId="4D1330FB" w:rsidR="005A76A9" w:rsidRPr="00EA3A30" w:rsidRDefault="005A76A9" w:rsidP="002E2746">
      <w:pPr>
        <w:jc w:val="both"/>
        <w:rPr>
          <w:rFonts w:eastAsia="Times New Roman"/>
          <w:sz w:val="24"/>
          <w:szCs w:val="24"/>
        </w:rPr>
      </w:pPr>
      <w:r w:rsidRPr="00EA3A30">
        <w:rPr>
          <w:rFonts w:eastAsia="Times New Roman"/>
          <w:sz w:val="24"/>
          <w:szCs w:val="24"/>
        </w:rPr>
        <w:t>Writing - original draft:</w:t>
      </w:r>
      <w:r w:rsidR="00103301" w:rsidRPr="00EA3A30">
        <w:rPr>
          <w:rFonts w:eastAsia="Times New Roman"/>
          <w:sz w:val="24"/>
          <w:szCs w:val="24"/>
        </w:rPr>
        <w:t xml:space="preserve"> XB, TY</w:t>
      </w:r>
    </w:p>
    <w:p w14:paraId="2091CC8F" w14:textId="3F09ABF4" w:rsidR="005A76A9" w:rsidRPr="00EA3A30" w:rsidRDefault="005A76A9" w:rsidP="002E2746">
      <w:pPr>
        <w:jc w:val="both"/>
        <w:rPr>
          <w:rFonts w:eastAsia="Times New Roman"/>
          <w:sz w:val="24"/>
          <w:szCs w:val="24"/>
        </w:rPr>
      </w:pPr>
      <w:r w:rsidRPr="00EA3A30">
        <w:rPr>
          <w:rFonts w:eastAsia="Times New Roman"/>
          <w:sz w:val="24"/>
          <w:szCs w:val="24"/>
        </w:rPr>
        <w:t>Writing - review &amp; editing</w:t>
      </w:r>
      <w:r w:rsidR="00103301" w:rsidRPr="00EA3A30">
        <w:rPr>
          <w:rFonts w:eastAsia="Times New Roman"/>
          <w:sz w:val="24"/>
          <w:szCs w:val="24"/>
        </w:rPr>
        <w:t xml:space="preserve">: XB, YL, </w:t>
      </w:r>
      <w:r w:rsidR="00C64E28" w:rsidRPr="00EA3A30">
        <w:rPr>
          <w:rFonts w:eastAsia="Times New Roman"/>
          <w:sz w:val="24"/>
          <w:szCs w:val="24"/>
        </w:rPr>
        <w:t xml:space="preserve">ZS, </w:t>
      </w:r>
      <w:r w:rsidR="00103301" w:rsidRPr="00EA3A30">
        <w:rPr>
          <w:rFonts w:eastAsia="Times New Roman"/>
          <w:sz w:val="24"/>
          <w:szCs w:val="24"/>
        </w:rPr>
        <w:t>AKE, RS, RIK, TY</w:t>
      </w:r>
    </w:p>
    <w:p w14:paraId="14615003" w14:textId="421067A0" w:rsidR="005A76A9" w:rsidRPr="00EA3A30" w:rsidRDefault="005A76A9" w:rsidP="002E2746">
      <w:pPr>
        <w:jc w:val="both"/>
        <w:rPr>
          <w:rFonts w:eastAsia="Times New Roman"/>
          <w:sz w:val="24"/>
          <w:szCs w:val="24"/>
        </w:rPr>
      </w:pPr>
      <w:r w:rsidRPr="00EA3A30">
        <w:rPr>
          <w:rFonts w:eastAsia="Times New Roman"/>
          <w:sz w:val="24"/>
          <w:szCs w:val="24"/>
        </w:rPr>
        <w:t>Visualization:</w:t>
      </w:r>
      <w:r w:rsidR="00103301" w:rsidRPr="00EA3A30">
        <w:rPr>
          <w:rFonts w:eastAsia="Times New Roman"/>
          <w:sz w:val="24"/>
          <w:szCs w:val="24"/>
        </w:rPr>
        <w:t xml:space="preserve"> XB, CL, YL, AKE</w:t>
      </w:r>
    </w:p>
    <w:p w14:paraId="74473032" w14:textId="0750FE5E" w:rsidR="005A76A9" w:rsidRPr="00EA3A30" w:rsidRDefault="005A76A9" w:rsidP="002E2746">
      <w:pPr>
        <w:jc w:val="both"/>
        <w:rPr>
          <w:rFonts w:eastAsia="Times New Roman"/>
          <w:sz w:val="24"/>
          <w:szCs w:val="24"/>
        </w:rPr>
      </w:pPr>
      <w:r w:rsidRPr="00EA3A30">
        <w:rPr>
          <w:rFonts w:eastAsia="Times New Roman"/>
          <w:sz w:val="24"/>
          <w:szCs w:val="24"/>
        </w:rPr>
        <w:t>Supervision:</w:t>
      </w:r>
      <w:r w:rsidR="00103301" w:rsidRPr="00EA3A30">
        <w:rPr>
          <w:rFonts w:eastAsia="Times New Roman"/>
          <w:sz w:val="24"/>
          <w:szCs w:val="24"/>
        </w:rPr>
        <w:t xml:space="preserve"> XB, YP, AKE, RS, </w:t>
      </w:r>
      <w:r w:rsidR="00CB271B" w:rsidRPr="00EA3A30">
        <w:rPr>
          <w:rFonts w:eastAsia="Times New Roman"/>
          <w:sz w:val="24"/>
          <w:szCs w:val="24"/>
        </w:rPr>
        <w:t>ZS,</w:t>
      </w:r>
      <w:r w:rsidR="00CB271B">
        <w:rPr>
          <w:rFonts w:eastAsia="Times New Roman"/>
          <w:sz w:val="24"/>
          <w:szCs w:val="24"/>
        </w:rPr>
        <w:t xml:space="preserve"> </w:t>
      </w:r>
      <w:r w:rsidR="00103301" w:rsidRPr="00EA3A30">
        <w:rPr>
          <w:rFonts w:eastAsia="Times New Roman"/>
          <w:sz w:val="24"/>
          <w:szCs w:val="24"/>
        </w:rPr>
        <w:t>RIK,</w:t>
      </w:r>
      <w:r w:rsidR="00C64E28" w:rsidRPr="00EA3A30">
        <w:rPr>
          <w:rFonts w:eastAsia="Times New Roman"/>
          <w:sz w:val="24"/>
          <w:szCs w:val="24"/>
        </w:rPr>
        <w:t xml:space="preserve"> </w:t>
      </w:r>
      <w:r w:rsidR="00103301" w:rsidRPr="00EA3A30">
        <w:rPr>
          <w:rFonts w:eastAsia="Times New Roman"/>
          <w:sz w:val="24"/>
          <w:szCs w:val="24"/>
        </w:rPr>
        <w:t>TY</w:t>
      </w:r>
    </w:p>
    <w:p w14:paraId="6A10D557" w14:textId="3D3DFF31" w:rsidR="005A76A9" w:rsidRPr="00EA3A30" w:rsidRDefault="005A76A9" w:rsidP="002E2746">
      <w:pPr>
        <w:jc w:val="both"/>
        <w:rPr>
          <w:rFonts w:eastAsia="Times New Roman"/>
          <w:sz w:val="24"/>
          <w:szCs w:val="24"/>
        </w:rPr>
      </w:pPr>
      <w:r w:rsidRPr="00EA3A30">
        <w:rPr>
          <w:rFonts w:eastAsia="Times New Roman"/>
          <w:sz w:val="24"/>
          <w:szCs w:val="24"/>
        </w:rPr>
        <w:t>Project administration:</w:t>
      </w:r>
      <w:r w:rsidR="00103301" w:rsidRPr="00EA3A30">
        <w:rPr>
          <w:rFonts w:eastAsia="Times New Roman"/>
          <w:sz w:val="24"/>
          <w:szCs w:val="24"/>
        </w:rPr>
        <w:t xml:space="preserve"> XB, YP, AKE, RS, RIK, TY</w:t>
      </w:r>
    </w:p>
    <w:p w14:paraId="64D705B4" w14:textId="01F0CE13" w:rsidR="005A76A9" w:rsidRPr="00EA3A30" w:rsidRDefault="005A76A9" w:rsidP="002E2746">
      <w:pPr>
        <w:jc w:val="both"/>
        <w:rPr>
          <w:rFonts w:eastAsia="Times New Roman"/>
          <w:sz w:val="24"/>
          <w:szCs w:val="24"/>
        </w:rPr>
      </w:pPr>
      <w:r w:rsidRPr="00EA3A30">
        <w:rPr>
          <w:rFonts w:eastAsia="Times New Roman"/>
          <w:sz w:val="24"/>
          <w:szCs w:val="24"/>
        </w:rPr>
        <w:t xml:space="preserve">Funding acquisition: </w:t>
      </w:r>
      <w:r w:rsidR="00C64E28" w:rsidRPr="00EA3A30">
        <w:rPr>
          <w:rFonts w:eastAsia="Times New Roman"/>
          <w:sz w:val="24"/>
          <w:szCs w:val="24"/>
        </w:rPr>
        <w:t xml:space="preserve">ZS, </w:t>
      </w:r>
      <w:r w:rsidR="00103301" w:rsidRPr="00EA3A30">
        <w:rPr>
          <w:rFonts w:eastAsia="Times New Roman"/>
          <w:sz w:val="24"/>
          <w:szCs w:val="24"/>
        </w:rPr>
        <w:t>AKE, RS, RIK, TY</w:t>
      </w:r>
    </w:p>
    <w:bookmarkEnd w:id="27"/>
    <w:p w14:paraId="6AAF986A" w14:textId="77777777" w:rsidR="00C51026" w:rsidRPr="00EA3A30" w:rsidRDefault="00C51026" w:rsidP="002E2746">
      <w:pPr>
        <w:jc w:val="both"/>
        <w:rPr>
          <w:rFonts w:eastAsia="Times New Roman"/>
          <w:sz w:val="24"/>
          <w:szCs w:val="24"/>
        </w:rPr>
      </w:pPr>
    </w:p>
    <w:p w14:paraId="3E8AC51C" w14:textId="7C9C7A9F" w:rsidR="00B66D38" w:rsidRPr="00EA3A30" w:rsidRDefault="00B66D38" w:rsidP="00B66D38">
      <w:pPr>
        <w:spacing w:after="240" w:line="360" w:lineRule="auto"/>
        <w:jc w:val="both"/>
        <w:rPr>
          <w:rFonts w:eastAsia="等线"/>
          <w:b/>
          <w:sz w:val="24"/>
          <w:szCs w:val="24"/>
          <w:lang w:eastAsia="zh-CN"/>
        </w:rPr>
      </w:pPr>
      <w:r w:rsidRPr="00EA3A30">
        <w:rPr>
          <w:rFonts w:eastAsia="等线"/>
          <w:b/>
          <w:sz w:val="24"/>
          <w:szCs w:val="24"/>
          <w:lang w:eastAsia="zh-CN"/>
        </w:rPr>
        <w:t xml:space="preserve">Competing </w:t>
      </w:r>
      <w:r w:rsidR="00C51026" w:rsidRPr="00EA3A30">
        <w:rPr>
          <w:rFonts w:eastAsia="等线"/>
          <w:b/>
          <w:sz w:val="24"/>
          <w:szCs w:val="24"/>
          <w:lang w:eastAsia="zh-CN"/>
        </w:rPr>
        <w:t>I</w:t>
      </w:r>
      <w:r w:rsidRPr="00EA3A30">
        <w:rPr>
          <w:rFonts w:eastAsia="等线"/>
          <w:b/>
          <w:sz w:val="24"/>
          <w:szCs w:val="24"/>
          <w:lang w:eastAsia="zh-CN"/>
        </w:rPr>
        <w:t xml:space="preserve">nterests: </w:t>
      </w:r>
      <w:r w:rsidR="009F06C2" w:rsidRPr="00EA3A30">
        <w:rPr>
          <w:rFonts w:eastAsia="等线"/>
          <w:sz w:val="24"/>
          <w:szCs w:val="24"/>
          <w:lang w:eastAsia="zh-CN"/>
        </w:rPr>
        <w:t>The authors declare they have no competing interests.</w:t>
      </w:r>
    </w:p>
    <w:p w14:paraId="097BD28B" w14:textId="77777777" w:rsidR="00C51026" w:rsidRPr="00EA3A30" w:rsidRDefault="00C51026" w:rsidP="00693B77">
      <w:pPr>
        <w:spacing w:after="240" w:line="360" w:lineRule="auto"/>
        <w:jc w:val="both"/>
        <w:rPr>
          <w:rFonts w:eastAsia="Times New Roman"/>
          <w:sz w:val="24"/>
          <w:szCs w:val="24"/>
        </w:rPr>
      </w:pPr>
      <w:r w:rsidRPr="00EA3A30">
        <w:rPr>
          <w:rFonts w:eastAsia="等线"/>
          <w:b/>
          <w:sz w:val="24"/>
          <w:szCs w:val="24"/>
          <w:lang w:eastAsia="zh-CN"/>
        </w:rPr>
        <w:lastRenderedPageBreak/>
        <w:t>Data and Materials Availability</w:t>
      </w:r>
      <w:r w:rsidR="00693B77" w:rsidRPr="00EA3A30">
        <w:rPr>
          <w:rFonts w:eastAsia="Times New Roman"/>
          <w:b/>
          <w:sz w:val="24"/>
          <w:szCs w:val="24"/>
        </w:rPr>
        <w:t xml:space="preserve">: </w:t>
      </w:r>
      <w:r w:rsidRPr="00EA3A30">
        <w:rPr>
          <w:rFonts w:eastAsia="Times New Roman"/>
          <w:sz w:val="24"/>
          <w:szCs w:val="24"/>
        </w:rPr>
        <w:t xml:space="preserve">All data needed to evaluate the conclusions in the paper are present in the paper and/or the Supplementary Materials. </w:t>
      </w:r>
    </w:p>
    <w:p w14:paraId="49132FA1" w14:textId="62FFC6D5" w:rsidR="00B370FE" w:rsidRPr="00EA3A30" w:rsidRDefault="00432ACB" w:rsidP="00693B77">
      <w:pPr>
        <w:spacing w:after="240" w:line="360" w:lineRule="auto"/>
        <w:jc w:val="both"/>
        <w:rPr>
          <w:rFonts w:eastAsia="Times New Roman"/>
          <w:b/>
          <w:sz w:val="24"/>
          <w:szCs w:val="24"/>
        </w:rPr>
      </w:pPr>
      <w:r w:rsidRPr="00EA3A30">
        <w:rPr>
          <w:rFonts w:eastAsia="Times New Roman"/>
          <w:b/>
          <w:sz w:val="24"/>
          <w:szCs w:val="24"/>
        </w:rPr>
        <w:t>Supplementary Materials Table of Contents:</w:t>
      </w:r>
    </w:p>
    <w:p w14:paraId="38172BDA" w14:textId="77777777" w:rsidR="00432ACB" w:rsidRPr="00EA3A30" w:rsidRDefault="00432ACB" w:rsidP="00432ACB">
      <w:pPr>
        <w:spacing w:after="160" w:line="259" w:lineRule="auto"/>
        <w:rPr>
          <w:rFonts w:eastAsia="Times New Roman"/>
          <w:sz w:val="24"/>
        </w:rPr>
      </w:pPr>
      <w:r w:rsidRPr="00EA3A30">
        <w:rPr>
          <w:rFonts w:eastAsia="Times New Roman"/>
          <w:sz w:val="24"/>
        </w:rPr>
        <w:t>Supplementary Methods</w:t>
      </w:r>
    </w:p>
    <w:p w14:paraId="774DB30A" w14:textId="1B3CD833" w:rsidR="00432ACB" w:rsidRPr="00EA3A30" w:rsidRDefault="00432ACB" w:rsidP="00432ACB">
      <w:pPr>
        <w:spacing w:after="160" w:line="259" w:lineRule="auto"/>
        <w:rPr>
          <w:rFonts w:eastAsia="Times New Roman"/>
          <w:sz w:val="24"/>
        </w:rPr>
      </w:pPr>
      <w:r w:rsidRPr="00EA3A30">
        <w:rPr>
          <w:rFonts w:eastAsia="Times New Roman"/>
          <w:sz w:val="24"/>
        </w:rPr>
        <w:t xml:space="preserve">Figs. S1 to </w:t>
      </w:r>
      <w:r w:rsidR="00502DFF" w:rsidRPr="00EA3A30">
        <w:rPr>
          <w:rFonts w:eastAsia="Times New Roman"/>
          <w:sz w:val="24"/>
        </w:rPr>
        <w:t>S11</w:t>
      </w:r>
    </w:p>
    <w:p w14:paraId="48AD88D2" w14:textId="2D582862" w:rsidR="00432ACB" w:rsidRPr="00EA3A30" w:rsidRDefault="00432ACB" w:rsidP="00432ACB">
      <w:pPr>
        <w:spacing w:after="160" w:line="259" w:lineRule="auto"/>
        <w:rPr>
          <w:rFonts w:eastAsia="Times New Roman"/>
          <w:sz w:val="24"/>
        </w:rPr>
      </w:pPr>
      <w:r w:rsidRPr="00EA3A30">
        <w:rPr>
          <w:rFonts w:eastAsia="Times New Roman"/>
          <w:sz w:val="24"/>
        </w:rPr>
        <w:t>Tables S1 to S5</w:t>
      </w:r>
    </w:p>
    <w:p w14:paraId="2A120FCB" w14:textId="77777777" w:rsidR="00432ACB" w:rsidRPr="00EA3A30" w:rsidRDefault="00432ACB">
      <w:pPr>
        <w:rPr>
          <w:rFonts w:eastAsia="Times New Roman"/>
          <w:sz w:val="24"/>
        </w:rPr>
      </w:pPr>
      <w:r w:rsidRPr="00EA3A30">
        <w:rPr>
          <w:rFonts w:eastAsia="Times New Roman"/>
          <w:sz w:val="24"/>
        </w:rPr>
        <w:br w:type="page"/>
      </w:r>
    </w:p>
    <w:p w14:paraId="72E76DCF" w14:textId="046688D1" w:rsidR="006B114B" w:rsidRPr="00EA3A30" w:rsidRDefault="00432ACB" w:rsidP="00496D4B">
      <w:pPr>
        <w:spacing w:after="160" w:line="360" w:lineRule="auto"/>
        <w:jc w:val="both"/>
        <w:rPr>
          <w:rFonts w:eastAsia="Times New Roman"/>
          <w:sz w:val="24"/>
          <w:szCs w:val="24"/>
        </w:rPr>
      </w:pPr>
      <w:r w:rsidRPr="00EA3A30">
        <w:rPr>
          <w:rFonts w:eastAsia="Times New Roman"/>
          <w:b/>
          <w:bCs/>
          <w:sz w:val="24"/>
          <w:szCs w:val="24"/>
        </w:rPr>
        <w:lastRenderedPageBreak/>
        <w:t>Fig. 1.</w:t>
      </w:r>
      <w:r w:rsidRPr="00EA3A30">
        <w:rPr>
          <w:rFonts w:eastAsia="Times New Roman"/>
          <w:sz w:val="24"/>
          <w:szCs w:val="24"/>
        </w:rPr>
        <w:t xml:space="preserve"> </w:t>
      </w:r>
      <w:r w:rsidRPr="00EA3A30">
        <w:rPr>
          <w:rFonts w:eastAsia="Times New Roman"/>
          <w:b/>
          <w:bCs/>
          <w:sz w:val="24"/>
          <w:szCs w:val="24"/>
        </w:rPr>
        <w:t>CCSD(T)/</w:t>
      </w:r>
      <w:proofErr w:type="spellStart"/>
      <w:r w:rsidRPr="00EA3A30">
        <w:rPr>
          <w:rFonts w:eastAsia="Times New Roman"/>
          <w:b/>
          <w:bCs/>
          <w:sz w:val="24"/>
          <w:szCs w:val="24"/>
        </w:rPr>
        <w:t>aug</w:t>
      </w:r>
      <w:proofErr w:type="spellEnd"/>
      <w:r w:rsidRPr="00EA3A30">
        <w:rPr>
          <w:rFonts w:eastAsia="Times New Roman"/>
          <w:b/>
          <w:bCs/>
          <w:sz w:val="24"/>
          <w:szCs w:val="24"/>
        </w:rPr>
        <w:t>-cc-</w:t>
      </w:r>
      <w:proofErr w:type="spellStart"/>
      <w:r w:rsidRPr="00EA3A30">
        <w:rPr>
          <w:rFonts w:eastAsia="Times New Roman"/>
          <w:b/>
          <w:bCs/>
          <w:sz w:val="24"/>
          <w:szCs w:val="24"/>
        </w:rPr>
        <w:t>pVTZ</w:t>
      </w:r>
      <w:proofErr w:type="spellEnd"/>
      <w:r w:rsidRPr="00EA3A30">
        <w:rPr>
          <w:rFonts w:eastAsia="Times New Roman"/>
          <w:b/>
          <w:bCs/>
          <w:sz w:val="24"/>
          <w:szCs w:val="24"/>
        </w:rPr>
        <w:t xml:space="preserve"> optimized geometries of H</w:t>
      </w:r>
      <w:r w:rsidRPr="00EA3A30">
        <w:rPr>
          <w:rFonts w:eastAsia="Times New Roman"/>
          <w:b/>
          <w:bCs/>
          <w:sz w:val="24"/>
          <w:szCs w:val="24"/>
          <w:vertAlign w:val="subscript"/>
        </w:rPr>
        <w:t>2</w:t>
      </w:r>
      <w:r w:rsidRPr="00EA3A30">
        <w:rPr>
          <w:rFonts w:eastAsia="Times New Roman"/>
          <w:b/>
          <w:bCs/>
          <w:sz w:val="24"/>
          <w:szCs w:val="24"/>
        </w:rPr>
        <w:t>O</w:t>
      </w:r>
      <w:r w:rsidRPr="00EA3A30">
        <w:rPr>
          <w:rFonts w:eastAsia="Times New Roman"/>
          <w:b/>
          <w:bCs/>
          <w:sz w:val="24"/>
          <w:szCs w:val="24"/>
          <w:vertAlign w:val="subscript"/>
        </w:rPr>
        <w:t>3</w:t>
      </w:r>
      <w:r w:rsidRPr="00EA3A30">
        <w:rPr>
          <w:rFonts w:eastAsia="Times New Roman"/>
          <w:b/>
          <w:bCs/>
          <w:sz w:val="24"/>
          <w:szCs w:val="24"/>
        </w:rPr>
        <w:t xml:space="preserve"> isomers.</w:t>
      </w:r>
      <w:r w:rsidRPr="00EA3A30">
        <w:rPr>
          <w:rFonts w:eastAsia="Times New Roman"/>
          <w:sz w:val="24"/>
          <w:szCs w:val="24"/>
        </w:rPr>
        <w:t xml:space="preserve"> Bond lengths and angles are in the units of picometers (pm) and degrees (°) respectively, while relative energies with respect to </w:t>
      </w:r>
      <w:r w:rsidRPr="00EA3A30">
        <w:rPr>
          <w:rFonts w:eastAsia="Times New Roman"/>
          <w:i/>
          <w:sz w:val="24"/>
          <w:szCs w:val="24"/>
        </w:rPr>
        <w:t>trans</w:t>
      </w:r>
      <w:r w:rsidRPr="00EA3A30">
        <w:rPr>
          <w:rFonts w:eastAsia="Times New Roman"/>
          <w:sz w:val="24"/>
          <w:szCs w:val="24"/>
        </w:rPr>
        <w:t>-HOOOH (ΔE) are given in the units of kJ mol</w:t>
      </w:r>
      <w:r w:rsidRPr="00EA3A30">
        <w:rPr>
          <w:rFonts w:eastAsia="Times New Roman"/>
          <w:sz w:val="24"/>
          <w:szCs w:val="24"/>
          <w:vertAlign w:val="superscript"/>
        </w:rPr>
        <w:t>-1</w:t>
      </w:r>
      <w:r w:rsidRPr="00EA3A30">
        <w:rPr>
          <w:rFonts w:eastAsia="Times New Roman"/>
          <w:sz w:val="24"/>
          <w:szCs w:val="24"/>
        </w:rPr>
        <w:t>. Corresponding adiabatic ionization energies are provided in electron volts (eV).</w:t>
      </w:r>
    </w:p>
    <w:p w14:paraId="6AC9FC44" w14:textId="6C9B75CB" w:rsidR="00432ACB" w:rsidRPr="00EA3A30" w:rsidRDefault="00432ACB" w:rsidP="00432ACB">
      <w:pPr>
        <w:spacing w:after="160" w:line="259" w:lineRule="auto"/>
        <w:rPr>
          <w:rFonts w:eastAsia="Times New Roman"/>
          <w:sz w:val="24"/>
          <w:szCs w:val="24"/>
        </w:rPr>
      </w:pPr>
    </w:p>
    <w:p w14:paraId="590D3D65" w14:textId="1F1DCB29" w:rsidR="00432ACB" w:rsidRPr="00EA3A30" w:rsidRDefault="00432ACB" w:rsidP="00E54765">
      <w:pPr>
        <w:spacing w:line="360" w:lineRule="auto"/>
        <w:jc w:val="both"/>
        <w:rPr>
          <w:rFonts w:eastAsia="Times New Roman"/>
          <w:sz w:val="24"/>
          <w:szCs w:val="24"/>
        </w:rPr>
      </w:pPr>
      <w:r w:rsidRPr="00EA3A30">
        <w:rPr>
          <w:rFonts w:eastAsia="Times New Roman"/>
          <w:b/>
          <w:sz w:val="24"/>
          <w:szCs w:val="24"/>
        </w:rPr>
        <w:t>Fig. 2.</w:t>
      </w:r>
      <w:r w:rsidRPr="00EA3A30">
        <w:rPr>
          <w:rFonts w:eastAsia="Times New Roman"/>
          <w:sz w:val="24"/>
          <w:szCs w:val="24"/>
        </w:rPr>
        <w:t xml:space="preserve"> </w:t>
      </w:r>
      <w:r w:rsidRPr="00EA3A30">
        <w:rPr>
          <w:rFonts w:eastAsia="Times New Roman"/>
          <w:b/>
          <w:bCs/>
          <w:sz w:val="24"/>
          <w:szCs w:val="24"/>
        </w:rPr>
        <w:t xml:space="preserve">Synchrotron vacuum ultraviolet photoionization </w:t>
      </w:r>
      <w:proofErr w:type="spellStart"/>
      <w:r w:rsidRPr="00EA3A30">
        <w:rPr>
          <w:rFonts w:eastAsia="Times New Roman"/>
          <w:b/>
          <w:bCs/>
          <w:sz w:val="24"/>
          <w:szCs w:val="24"/>
        </w:rPr>
        <w:t>reflectron</w:t>
      </w:r>
      <w:proofErr w:type="spellEnd"/>
      <w:r w:rsidRPr="00EA3A30">
        <w:rPr>
          <w:rFonts w:eastAsia="Times New Roman"/>
          <w:b/>
          <w:bCs/>
          <w:sz w:val="24"/>
          <w:szCs w:val="24"/>
        </w:rPr>
        <w:t xml:space="preserve"> time-of-flight mass spectrometry (SVUV-PI-</w:t>
      </w:r>
      <w:proofErr w:type="spellStart"/>
      <w:r w:rsidRPr="00EA3A30">
        <w:rPr>
          <w:rFonts w:eastAsia="Times New Roman"/>
          <w:b/>
          <w:bCs/>
          <w:sz w:val="24"/>
          <w:szCs w:val="24"/>
        </w:rPr>
        <w:t>ReTOF</w:t>
      </w:r>
      <w:proofErr w:type="spellEnd"/>
      <w:r w:rsidRPr="00EA3A30">
        <w:rPr>
          <w:rFonts w:eastAsia="Times New Roman"/>
          <w:b/>
          <w:bCs/>
          <w:sz w:val="24"/>
          <w:szCs w:val="24"/>
        </w:rPr>
        <w:t>-MS) at selected photon energies.</w:t>
      </w:r>
      <w:r w:rsidRPr="00EA3A30">
        <w:rPr>
          <w:rFonts w:eastAsia="Times New Roman"/>
          <w:sz w:val="24"/>
          <w:szCs w:val="24"/>
        </w:rPr>
        <w:t xml:space="preserve"> SVUV-PI-</w:t>
      </w:r>
      <w:proofErr w:type="spellStart"/>
      <w:r w:rsidRPr="00EA3A30">
        <w:rPr>
          <w:rFonts w:eastAsia="Times New Roman"/>
          <w:sz w:val="24"/>
          <w:szCs w:val="24"/>
        </w:rPr>
        <w:t>ReTOF</w:t>
      </w:r>
      <w:proofErr w:type="spellEnd"/>
      <w:r w:rsidRPr="00EA3A30">
        <w:rPr>
          <w:rFonts w:eastAsia="Times New Roman"/>
          <w:sz w:val="24"/>
          <w:szCs w:val="24"/>
        </w:rPr>
        <w:t>-MS data recorded during the temperature-programmed desorption (TPD) phase of non-irradiated water–molecular oxygen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 at the photon energy </w:t>
      </w:r>
      <w:r w:rsidR="008F553C">
        <w:rPr>
          <w:rFonts w:eastAsia="Times New Roman"/>
          <w:sz w:val="24"/>
          <w:szCs w:val="24"/>
        </w:rPr>
        <w:t xml:space="preserve">(PE) </w:t>
      </w:r>
      <w:r w:rsidRPr="00EA3A30">
        <w:rPr>
          <w:rFonts w:eastAsia="Times New Roman"/>
          <w:sz w:val="24"/>
          <w:szCs w:val="24"/>
        </w:rPr>
        <w:t>of (</w:t>
      </w:r>
      <w:r w:rsidRPr="00EA3A30">
        <w:rPr>
          <w:rFonts w:eastAsia="Times New Roman"/>
          <w:b/>
          <w:bCs/>
          <w:sz w:val="24"/>
          <w:szCs w:val="24"/>
        </w:rPr>
        <w:t>A</w:t>
      </w:r>
      <w:r w:rsidRPr="00EA3A30">
        <w:rPr>
          <w:rFonts w:eastAsia="Times New Roman"/>
          <w:sz w:val="24"/>
          <w:szCs w:val="24"/>
        </w:rPr>
        <w:t>) 12.20 eV (blank experiment) and irradiated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 at PEs of (</w:t>
      </w:r>
      <w:r w:rsidRPr="00EA3A30">
        <w:rPr>
          <w:rFonts w:eastAsia="Times New Roman"/>
          <w:b/>
          <w:bCs/>
          <w:sz w:val="24"/>
          <w:szCs w:val="24"/>
        </w:rPr>
        <w:t>B</w:t>
      </w:r>
      <w:r w:rsidRPr="00EA3A30">
        <w:rPr>
          <w:rFonts w:eastAsia="Times New Roman"/>
          <w:sz w:val="24"/>
          <w:szCs w:val="24"/>
        </w:rPr>
        <w:t>) 12.20 eV, (</w:t>
      </w:r>
      <w:r w:rsidRPr="00EA3A30">
        <w:rPr>
          <w:rFonts w:eastAsia="Times New Roman"/>
          <w:b/>
          <w:bCs/>
          <w:sz w:val="24"/>
          <w:szCs w:val="24"/>
        </w:rPr>
        <w:t>C</w:t>
      </w:r>
      <w:r w:rsidRPr="00EA3A30">
        <w:rPr>
          <w:rFonts w:eastAsia="Times New Roman"/>
          <w:sz w:val="24"/>
          <w:szCs w:val="24"/>
        </w:rPr>
        <w:t>) 11.40 eV, (</w:t>
      </w:r>
      <w:r w:rsidRPr="00EA3A30">
        <w:rPr>
          <w:rFonts w:eastAsia="Times New Roman"/>
          <w:b/>
          <w:bCs/>
          <w:sz w:val="24"/>
          <w:szCs w:val="24"/>
        </w:rPr>
        <w:t>D</w:t>
      </w:r>
      <w:r w:rsidRPr="00EA3A30">
        <w:rPr>
          <w:rFonts w:eastAsia="Times New Roman"/>
          <w:sz w:val="24"/>
          <w:szCs w:val="24"/>
        </w:rPr>
        <w:t>) 11.30 eV, (</w:t>
      </w:r>
      <w:r w:rsidRPr="00EA3A30">
        <w:rPr>
          <w:rFonts w:eastAsia="Times New Roman"/>
          <w:b/>
          <w:bCs/>
          <w:sz w:val="24"/>
          <w:szCs w:val="24"/>
        </w:rPr>
        <w:t>E</w:t>
      </w:r>
      <w:r w:rsidRPr="00EA3A30">
        <w:rPr>
          <w:rFonts w:eastAsia="Times New Roman"/>
          <w:sz w:val="24"/>
          <w:szCs w:val="24"/>
        </w:rPr>
        <w:t>) 11.00 eV, and (</w:t>
      </w:r>
      <w:r w:rsidRPr="00EA3A30">
        <w:rPr>
          <w:rFonts w:eastAsia="Times New Roman"/>
          <w:b/>
          <w:bCs/>
          <w:sz w:val="24"/>
          <w:szCs w:val="24"/>
        </w:rPr>
        <w:t>F</w:t>
      </w:r>
      <w:r w:rsidRPr="00EA3A30">
        <w:rPr>
          <w:rFonts w:eastAsia="Times New Roman"/>
          <w:sz w:val="24"/>
          <w:szCs w:val="24"/>
        </w:rPr>
        <w:t>) 10.90 eV, respectively</w:t>
      </w:r>
      <w:r w:rsidRPr="00EA3A30">
        <w:rPr>
          <w:rFonts w:eastAsia="Times New Roman"/>
          <w:sz w:val="24"/>
          <w:szCs w:val="24"/>
          <w:lang w:val="en-GB"/>
        </w:rPr>
        <w:t>.</w:t>
      </w:r>
    </w:p>
    <w:p w14:paraId="668EF646" w14:textId="3E8F2D51" w:rsidR="00432ACB" w:rsidRPr="00EA3A30" w:rsidRDefault="00432ACB" w:rsidP="00432ACB">
      <w:pPr>
        <w:spacing w:after="160" w:line="259" w:lineRule="auto"/>
        <w:rPr>
          <w:rFonts w:eastAsia="Times New Roman"/>
          <w:sz w:val="24"/>
        </w:rPr>
      </w:pPr>
    </w:p>
    <w:p w14:paraId="23A51660" w14:textId="65A86086" w:rsidR="006B114B" w:rsidRPr="00EA3A30" w:rsidRDefault="00432ACB" w:rsidP="00E026F8">
      <w:pPr>
        <w:spacing w:after="160" w:line="360" w:lineRule="auto"/>
        <w:jc w:val="both"/>
        <w:rPr>
          <w:rFonts w:eastAsia="Times New Roman"/>
          <w:sz w:val="24"/>
          <w:szCs w:val="24"/>
        </w:rPr>
      </w:pPr>
      <w:r w:rsidRPr="00EA3A30">
        <w:rPr>
          <w:rFonts w:eastAsia="Times New Roman"/>
          <w:b/>
          <w:sz w:val="24"/>
          <w:szCs w:val="24"/>
        </w:rPr>
        <w:t>Fig.</w:t>
      </w:r>
      <w:r w:rsidRPr="00EA3A30">
        <w:rPr>
          <w:rFonts w:eastAsia="Times New Roman"/>
          <w:sz w:val="24"/>
          <w:szCs w:val="24"/>
        </w:rPr>
        <w:t xml:space="preserve"> </w:t>
      </w:r>
      <w:r w:rsidRPr="00EA3A30">
        <w:rPr>
          <w:rFonts w:eastAsia="Times New Roman"/>
          <w:b/>
          <w:sz w:val="24"/>
          <w:szCs w:val="24"/>
        </w:rPr>
        <w:t>3.</w:t>
      </w:r>
      <w:r w:rsidRPr="00EA3A30">
        <w:rPr>
          <w:rFonts w:eastAsia="Times New Roman"/>
          <w:sz w:val="24"/>
          <w:szCs w:val="24"/>
        </w:rPr>
        <w:t xml:space="preserve"> </w:t>
      </w:r>
      <w:r w:rsidRPr="00EA3A30">
        <w:rPr>
          <w:rFonts w:eastAsia="Times New Roman"/>
          <w:b/>
          <w:bCs/>
          <w:sz w:val="24"/>
          <w:szCs w:val="24"/>
        </w:rPr>
        <w:t>Temperature</w:t>
      </w:r>
      <w:r w:rsidR="00B84B71">
        <w:rPr>
          <w:rFonts w:eastAsia="Times New Roman"/>
          <w:b/>
          <w:bCs/>
          <w:sz w:val="24"/>
          <w:szCs w:val="24"/>
        </w:rPr>
        <w:t>-</w:t>
      </w:r>
      <w:r w:rsidRPr="00EA3A30">
        <w:rPr>
          <w:rFonts w:eastAsia="Times New Roman"/>
          <w:b/>
          <w:bCs/>
          <w:sz w:val="24"/>
          <w:szCs w:val="24"/>
        </w:rPr>
        <w:t>programmed desorption (TPD) profiles</w:t>
      </w:r>
      <w:r w:rsidRPr="00EA3A30">
        <w:rPr>
          <w:rFonts w:eastAsia="Times New Roman"/>
          <w:sz w:val="24"/>
          <w:szCs w:val="24"/>
        </w:rPr>
        <w:t>. TPD profiles for (</w:t>
      </w:r>
      <w:r w:rsidRPr="00EA3A30">
        <w:rPr>
          <w:rFonts w:eastAsia="Times New Roman"/>
          <w:b/>
          <w:bCs/>
          <w:sz w:val="24"/>
          <w:szCs w:val="24"/>
        </w:rPr>
        <w:t>A</w:t>
      </w:r>
      <w:r w:rsidRPr="00EA3A30">
        <w:rPr>
          <w:rFonts w:eastAsia="Times New Roman"/>
          <w:sz w:val="24"/>
          <w:szCs w:val="24"/>
        </w:rPr>
        <w:t xml:space="preserve">) </w:t>
      </w:r>
      <w:r w:rsidRPr="00EA3A30">
        <w:rPr>
          <w:rFonts w:eastAsia="Times New Roman"/>
          <w:i/>
          <w:iCs/>
          <w:sz w:val="24"/>
          <w:szCs w:val="24"/>
        </w:rPr>
        <w:t>m/z</w:t>
      </w:r>
      <w:r w:rsidRPr="00EA3A30">
        <w:rPr>
          <w:rFonts w:eastAsia="Times New Roman"/>
          <w:sz w:val="24"/>
          <w:szCs w:val="24"/>
        </w:rPr>
        <w:t xml:space="preserve"> = 50 of non-irradiated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 xml:space="preserve">2 </w:t>
      </w:r>
      <w:r w:rsidRPr="00EA3A30">
        <w:rPr>
          <w:rFonts w:eastAsia="Times New Roman"/>
          <w:sz w:val="24"/>
          <w:szCs w:val="24"/>
        </w:rPr>
        <w:t>ice at the PE of 12.20 eV (blank experiment) and irradiated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 xml:space="preserve">2 </w:t>
      </w:r>
      <w:r w:rsidRPr="00EA3A30">
        <w:rPr>
          <w:rFonts w:eastAsia="Times New Roman"/>
          <w:sz w:val="24"/>
          <w:szCs w:val="24"/>
        </w:rPr>
        <w:t>ices at PEs of 12.20, 11.00, and 10.90 eV, and (</w:t>
      </w:r>
      <w:r w:rsidRPr="00EA3A30">
        <w:rPr>
          <w:rFonts w:eastAsia="Times New Roman"/>
          <w:b/>
          <w:bCs/>
          <w:sz w:val="24"/>
          <w:szCs w:val="24"/>
        </w:rPr>
        <w:t>B</w:t>
      </w:r>
      <w:r w:rsidRPr="00EA3A30">
        <w:rPr>
          <w:rFonts w:eastAsia="Times New Roman"/>
          <w:sz w:val="24"/>
          <w:szCs w:val="24"/>
        </w:rPr>
        <w:t xml:space="preserve">) </w:t>
      </w:r>
      <w:r w:rsidRPr="00EA3A30">
        <w:rPr>
          <w:rFonts w:eastAsia="Times New Roman"/>
          <w:i/>
          <w:iCs/>
          <w:sz w:val="24"/>
          <w:szCs w:val="24"/>
        </w:rPr>
        <w:t>m/z</w:t>
      </w:r>
      <w:r w:rsidRPr="00EA3A30">
        <w:rPr>
          <w:rFonts w:eastAsia="Times New Roman"/>
          <w:sz w:val="24"/>
          <w:szCs w:val="24"/>
        </w:rPr>
        <w:t xml:space="preserve"> = 33 of non-irradiated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 at the PE of 12.20 eV and irradiated H</w:t>
      </w:r>
      <w:r w:rsidRPr="00EA3A30">
        <w:rPr>
          <w:rFonts w:eastAsia="Times New Roman"/>
          <w:sz w:val="24"/>
          <w:szCs w:val="24"/>
          <w:vertAlign w:val="subscript"/>
        </w:rPr>
        <w:t>2</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ices at PEs of 12.20, 11.40, and 11.30 eV, respectively. TPD profiles obtained at </w:t>
      </w:r>
      <w:r w:rsidRPr="00EA3A30">
        <w:rPr>
          <w:rFonts w:eastAsia="Times New Roman"/>
          <w:b/>
          <w:bCs/>
          <w:sz w:val="24"/>
          <w:szCs w:val="24"/>
        </w:rPr>
        <w:t>(C)</w:t>
      </w:r>
      <w:r w:rsidRPr="00EA3A30">
        <w:rPr>
          <w:rFonts w:eastAsia="Times New Roman"/>
          <w:sz w:val="24"/>
          <w:szCs w:val="24"/>
        </w:rPr>
        <w:t xml:space="preserve"> </w:t>
      </w:r>
      <w:r w:rsidRPr="00EA3A30">
        <w:rPr>
          <w:rFonts w:eastAsia="Times New Roman"/>
          <w:i/>
          <w:iCs/>
          <w:sz w:val="24"/>
          <w:szCs w:val="24"/>
        </w:rPr>
        <w:t>m/z</w:t>
      </w:r>
      <w:r w:rsidRPr="00EA3A30">
        <w:rPr>
          <w:rFonts w:eastAsia="Times New Roman"/>
          <w:sz w:val="24"/>
          <w:szCs w:val="24"/>
        </w:rPr>
        <w:t xml:space="preserve"> = 50, 52, 54, and 56 at the PE of 12.20 eV, and </w:t>
      </w:r>
      <w:r w:rsidRPr="00EA3A30">
        <w:rPr>
          <w:rFonts w:eastAsia="Times New Roman"/>
          <w:b/>
          <w:bCs/>
          <w:sz w:val="24"/>
          <w:szCs w:val="24"/>
        </w:rPr>
        <w:t>(D)</w:t>
      </w:r>
      <w:r w:rsidRPr="00EA3A30">
        <w:rPr>
          <w:rFonts w:eastAsia="Times New Roman"/>
          <w:sz w:val="24"/>
          <w:szCs w:val="24"/>
        </w:rPr>
        <w:t xml:space="preserve"> </w:t>
      </w:r>
      <w:r w:rsidRPr="00EA3A30">
        <w:rPr>
          <w:rFonts w:eastAsia="Times New Roman"/>
          <w:i/>
          <w:iCs/>
          <w:sz w:val="24"/>
          <w:szCs w:val="24"/>
        </w:rPr>
        <w:t>m/z</w:t>
      </w:r>
      <w:r w:rsidRPr="00EA3A30">
        <w:rPr>
          <w:rFonts w:eastAsia="Times New Roman"/>
          <w:sz w:val="24"/>
          <w:szCs w:val="24"/>
        </w:rPr>
        <w:t xml:space="preserve"> = 33, 35, and 37 at the PE of 11.40 eV of irradiated H</w:t>
      </w:r>
      <w:r w:rsidRPr="00EA3A30">
        <w:rPr>
          <w:rFonts w:eastAsia="Times New Roman"/>
          <w:sz w:val="24"/>
          <w:szCs w:val="24"/>
          <w:vertAlign w:val="subscript"/>
        </w:rPr>
        <w:t>2</w:t>
      </w:r>
      <w:r w:rsidRPr="00EA3A30">
        <w:rPr>
          <w:rFonts w:eastAsia="Times New Roman"/>
          <w:sz w:val="24"/>
          <w:szCs w:val="24"/>
          <w:vertAlign w:val="superscript"/>
        </w:rPr>
        <w:t>18</w:t>
      </w:r>
      <w:r w:rsidRPr="00EA3A30">
        <w:rPr>
          <w:rFonts w:eastAsia="Times New Roman"/>
          <w:sz w:val="24"/>
          <w:szCs w:val="24"/>
        </w:rPr>
        <w:t>O–O</w:t>
      </w:r>
      <w:r w:rsidRPr="00EA3A30">
        <w:rPr>
          <w:rFonts w:eastAsia="Times New Roman"/>
          <w:sz w:val="24"/>
          <w:szCs w:val="24"/>
          <w:vertAlign w:val="subscript"/>
        </w:rPr>
        <w:t>2</w:t>
      </w:r>
      <w:r w:rsidRPr="00EA3A30">
        <w:rPr>
          <w:rFonts w:eastAsia="Times New Roman"/>
          <w:sz w:val="24"/>
          <w:szCs w:val="24"/>
        </w:rPr>
        <w:t xml:space="preserve"> ices.</w:t>
      </w:r>
    </w:p>
    <w:p w14:paraId="49B79CB1" w14:textId="02223EC6" w:rsidR="00432ACB" w:rsidRPr="00EA3A30" w:rsidRDefault="00432ACB" w:rsidP="00FD0AC8">
      <w:pPr>
        <w:spacing w:after="160" w:line="360" w:lineRule="auto"/>
        <w:rPr>
          <w:rFonts w:eastAsia="Times New Roman"/>
          <w:sz w:val="24"/>
          <w:szCs w:val="24"/>
        </w:rPr>
      </w:pPr>
    </w:p>
    <w:p w14:paraId="304560E3" w14:textId="6B9E4528" w:rsidR="006B114B" w:rsidRPr="00EA3A30" w:rsidRDefault="00F77F6E" w:rsidP="00E54765">
      <w:pPr>
        <w:spacing w:line="360" w:lineRule="auto"/>
        <w:jc w:val="both"/>
        <w:rPr>
          <w:rFonts w:eastAsia="Times New Roman"/>
          <w:sz w:val="24"/>
          <w:szCs w:val="24"/>
        </w:rPr>
      </w:pPr>
      <w:r w:rsidRPr="00EA3A30">
        <w:rPr>
          <w:rFonts w:eastAsia="Times New Roman"/>
          <w:b/>
          <w:sz w:val="24"/>
          <w:szCs w:val="24"/>
        </w:rPr>
        <w:t>Fig. 4.</w:t>
      </w:r>
      <w:r w:rsidRPr="00EA3A30">
        <w:rPr>
          <w:rFonts w:eastAsia="Times New Roman"/>
          <w:sz w:val="24"/>
          <w:szCs w:val="24"/>
        </w:rPr>
        <w:t xml:space="preserve"> </w:t>
      </w:r>
      <w:r w:rsidRPr="00EA3A30">
        <w:rPr>
          <w:rFonts w:eastAsia="Times New Roman"/>
          <w:b/>
          <w:bCs/>
          <w:sz w:val="24"/>
          <w:szCs w:val="24"/>
        </w:rPr>
        <w:t>Photoionization efficiency (PIE) curves.</w:t>
      </w:r>
      <w:r w:rsidRPr="00EA3A30">
        <w:rPr>
          <w:rFonts w:eastAsia="Times New Roman"/>
          <w:sz w:val="24"/>
          <w:szCs w:val="24"/>
        </w:rPr>
        <w:t xml:space="preserve"> PIE curves for the species linked to </w:t>
      </w:r>
      <w:r w:rsidRPr="00E54765">
        <w:rPr>
          <w:rFonts w:eastAsia="Times New Roman"/>
          <w:sz w:val="24"/>
          <w:szCs w:val="24"/>
        </w:rPr>
        <w:t>(</w:t>
      </w:r>
      <w:r w:rsidRPr="00E54765">
        <w:rPr>
          <w:rFonts w:eastAsia="Times New Roman"/>
          <w:b/>
          <w:bCs/>
          <w:sz w:val="24"/>
          <w:szCs w:val="24"/>
        </w:rPr>
        <w:t>A</w:t>
      </w:r>
      <w:r w:rsidRPr="00E54765">
        <w:rPr>
          <w:rFonts w:eastAsia="Times New Roman"/>
          <w:sz w:val="24"/>
          <w:szCs w:val="24"/>
        </w:rPr>
        <w:t>)</w:t>
      </w:r>
      <w:r w:rsidRPr="00E54765">
        <w:rPr>
          <w:rFonts w:eastAsia="Times New Roman"/>
          <w:i/>
          <w:iCs/>
          <w:sz w:val="24"/>
          <w:szCs w:val="24"/>
        </w:rPr>
        <w:t xml:space="preserve"> m/z</w:t>
      </w:r>
      <w:r w:rsidRPr="00E54765">
        <w:rPr>
          <w:rFonts w:eastAsia="Times New Roman"/>
          <w:sz w:val="24"/>
          <w:szCs w:val="24"/>
        </w:rPr>
        <w:t xml:space="preserve"> = 33, (</w:t>
      </w:r>
      <w:r w:rsidRPr="00E54765">
        <w:rPr>
          <w:rFonts w:eastAsia="Times New Roman"/>
          <w:b/>
          <w:bCs/>
          <w:sz w:val="24"/>
          <w:szCs w:val="24"/>
        </w:rPr>
        <w:t>B</w:t>
      </w:r>
      <w:r w:rsidRPr="00E54765">
        <w:rPr>
          <w:rFonts w:eastAsia="Times New Roman"/>
          <w:sz w:val="24"/>
          <w:szCs w:val="24"/>
        </w:rPr>
        <w:t xml:space="preserve">) </w:t>
      </w:r>
      <w:r w:rsidRPr="00E54765">
        <w:rPr>
          <w:rFonts w:eastAsia="Times New Roman"/>
          <w:i/>
          <w:iCs/>
          <w:sz w:val="24"/>
          <w:szCs w:val="24"/>
        </w:rPr>
        <w:t>m/z</w:t>
      </w:r>
      <w:r w:rsidRPr="00E54765">
        <w:rPr>
          <w:rFonts w:eastAsia="Times New Roman"/>
          <w:sz w:val="24"/>
          <w:szCs w:val="24"/>
        </w:rPr>
        <w:t xml:space="preserve"> = 34, (</w:t>
      </w:r>
      <w:r w:rsidRPr="00E54765">
        <w:rPr>
          <w:rFonts w:eastAsia="Times New Roman"/>
          <w:b/>
          <w:bCs/>
          <w:sz w:val="24"/>
          <w:szCs w:val="24"/>
        </w:rPr>
        <w:t>C</w:t>
      </w:r>
      <w:r w:rsidRPr="00E54765">
        <w:rPr>
          <w:rFonts w:eastAsia="Times New Roman"/>
          <w:sz w:val="24"/>
          <w:szCs w:val="24"/>
        </w:rPr>
        <w:t xml:space="preserve">) </w:t>
      </w:r>
      <w:r w:rsidRPr="00E54765">
        <w:rPr>
          <w:rFonts w:eastAsia="Times New Roman"/>
          <w:i/>
          <w:iCs/>
          <w:sz w:val="24"/>
          <w:szCs w:val="24"/>
        </w:rPr>
        <w:t>m/z</w:t>
      </w:r>
      <w:r w:rsidRPr="00E54765">
        <w:rPr>
          <w:rFonts w:eastAsia="Times New Roman"/>
          <w:sz w:val="24"/>
          <w:szCs w:val="24"/>
        </w:rPr>
        <w:t xml:space="preserve"> = 50, and (</w:t>
      </w:r>
      <w:r w:rsidRPr="00E54765">
        <w:rPr>
          <w:rFonts w:eastAsia="Times New Roman"/>
          <w:b/>
          <w:bCs/>
          <w:sz w:val="24"/>
          <w:szCs w:val="24"/>
        </w:rPr>
        <w:t>D</w:t>
      </w:r>
      <w:r w:rsidRPr="00E54765">
        <w:rPr>
          <w:rFonts w:eastAsia="Times New Roman"/>
          <w:sz w:val="24"/>
          <w:szCs w:val="24"/>
        </w:rPr>
        <w:t xml:space="preserve">) </w:t>
      </w:r>
      <w:r w:rsidRPr="00E54765">
        <w:rPr>
          <w:rFonts w:eastAsia="Times New Roman"/>
          <w:i/>
          <w:iCs/>
          <w:sz w:val="24"/>
          <w:szCs w:val="24"/>
        </w:rPr>
        <w:t>m/z</w:t>
      </w:r>
      <w:r w:rsidRPr="00E54765">
        <w:rPr>
          <w:rFonts w:eastAsia="Times New Roman"/>
          <w:sz w:val="24"/>
          <w:szCs w:val="24"/>
        </w:rPr>
        <w:t xml:space="preserve"> = 18 and 32</w:t>
      </w:r>
      <w:r w:rsidRPr="00E54765">
        <w:rPr>
          <w:rFonts w:eastAsia="Times New Roman"/>
          <w:bCs/>
          <w:sz w:val="24"/>
          <w:szCs w:val="24"/>
        </w:rPr>
        <w:t>.</w:t>
      </w:r>
      <w:r w:rsidRPr="00EA3A30">
        <w:rPr>
          <w:rFonts w:eastAsia="Times New Roman"/>
          <w:sz w:val="24"/>
          <w:szCs w:val="24"/>
        </w:rPr>
        <w:t xml:space="preserve"> </w:t>
      </w:r>
      <w:r w:rsidRPr="00E54765">
        <w:rPr>
          <w:rFonts w:eastAsia="Times New Roman"/>
          <w:sz w:val="24"/>
          <w:szCs w:val="24"/>
        </w:rPr>
        <w:t xml:space="preserve">The black, blue and green dots represent the experimental data, while the red lines indicate the calculated or reference PIE curves. The experimental PIE curve at </w:t>
      </w:r>
      <w:r w:rsidRPr="00E54765">
        <w:rPr>
          <w:rFonts w:eastAsia="Times New Roman"/>
          <w:i/>
          <w:sz w:val="24"/>
          <w:szCs w:val="24"/>
        </w:rPr>
        <w:t>m</w:t>
      </w:r>
      <w:r w:rsidRPr="00E54765">
        <w:rPr>
          <w:rFonts w:eastAsia="Times New Roman"/>
          <w:sz w:val="24"/>
          <w:szCs w:val="24"/>
        </w:rPr>
        <w:t>/</w:t>
      </w:r>
      <w:r w:rsidRPr="00E54765">
        <w:rPr>
          <w:rFonts w:eastAsia="Times New Roman"/>
          <w:i/>
          <w:sz w:val="24"/>
          <w:szCs w:val="24"/>
        </w:rPr>
        <w:t>z</w:t>
      </w:r>
      <w:r w:rsidRPr="00E54765">
        <w:rPr>
          <w:rFonts w:eastAsia="Times New Roman"/>
          <w:sz w:val="24"/>
          <w:szCs w:val="24"/>
        </w:rPr>
        <w:t xml:space="preserve"> = 50 drops at 11.25 ± 0.05 eV, while the experimental PIE curves at </w:t>
      </w:r>
      <w:r w:rsidRPr="00E54765">
        <w:rPr>
          <w:rFonts w:eastAsia="Times New Roman"/>
          <w:i/>
          <w:sz w:val="24"/>
          <w:szCs w:val="24"/>
        </w:rPr>
        <w:t>m</w:t>
      </w:r>
      <w:r w:rsidRPr="00E54765">
        <w:rPr>
          <w:rFonts w:eastAsia="Times New Roman"/>
          <w:sz w:val="24"/>
          <w:szCs w:val="24"/>
        </w:rPr>
        <w:t>/</w:t>
      </w:r>
      <w:r w:rsidRPr="00E54765">
        <w:rPr>
          <w:rFonts w:eastAsia="Times New Roman"/>
          <w:i/>
          <w:sz w:val="24"/>
          <w:szCs w:val="24"/>
        </w:rPr>
        <w:t>z</w:t>
      </w:r>
      <w:r w:rsidRPr="00E54765">
        <w:rPr>
          <w:rFonts w:eastAsia="Times New Roman"/>
          <w:sz w:val="24"/>
          <w:szCs w:val="24"/>
        </w:rPr>
        <w:t xml:space="preserve"> = 32 and 18 rise at 11.25 ± 0.05 eV and 11.55 ± 0.05 eV, respectively.</w:t>
      </w:r>
      <w:r w:rsidRPr="00EA3A30">
        <w:rPr>
          <w:rFonts w:eastAsia="Times New Roman"/>
          <w:sz w:val="24"/>
          <w:szCs w:val="24"/>
        </w:rPr>
        <w:t xml:space="preserve"> The uncertainties in the fit are noted with dark-gray (1σ) and light-gray (2σ) shaded regions.</w:t>
      </w:r>
    </w:p>
    <w:p w14:paraId="3B7564F0" w14:textId="31D00D7D" w:rsidR="00F77F6E" w:rsidRPr="00EA3A30" w:rsidRDefault="00F77F6E" w:rsidP="00F77F6E">
      <w:pPr>
        <w:spacing w:line="360" w:lineRule="auto"/>
        <w:jc w:val="both"/>
        <w:rPr>
          <w:b/>
          <w:sz w:val="24"/>
          <w:szCs w:val="24"/>
        </w:rPr>
      </w:pPr>
    </w:p>
    <w:p w14:paraId="2D996AD2" w14:textId="53704465" w:rsidR="00432ACB" w:rsidRPr="00EA3A30" w:rsidRDefault="00432ACB" w:rsidP="00432ACB">
      <w:pPr>
        <w:spacing w:after="160" w:line="259" w:lineRule="auto"/>
        <w:rPr>
          <w:rFonts w:eastAsia="Times New Roman"/>
          <w:sz w:val="24"/>
        </w:rPr>
      </w:pPr>
    </w:p>
    <w:p w14:paraId="14FCACA3" w14:textId="2F03B616" w:rsidR="00432ACB" w:rsidRPr="0012185A" w:rsidRDefault="00432ACB" w:rsidP="00FD0AC8">
      <w:pPr>
        <w:spacing w:line="360" w:lineRule="auto"/>
        <w:jc w:val="both"/>
        <w:rPr>
          <w:rFonts w:eastAsia="Times New Roman"/>
          <w:sz w:val="24"/>
        </w:rPr>
      </w:pPr>
      <w:r w:rsidRPr="00EA3A30">
        <w:rPr>
          <w:rFonts w:eastAsia="Times New Roman"/>
          <w:b/>
          <w:sz w:val="24"/>
          <w:szCs w:val="24"/>
        </w:rPr>
        <w:t>Fig. 5.</w:t>
      </w:r>
      <w:r w:rsidRPr="00EA3A30">
        <w:rPr>
          <w:rFonts w:eastAsia="Times New Roman"/>
          <w:sz w:val="24"/>
          <w:szCs w:val="24"/>
        </w:rPr>
        <w:t xml:space="preserve"> </w:t>
      </w:r>
      <w:r w:rsidRPr="00EA3A30">
        <w:rPr>
          <w:rFonts w:eastAsia="Times New Roman"/>
          <w:b/>
          <w:bCs/>
          <w:sz w:val="24"/>
          <w:szCs w:val="24"/>
        </w:rPr>
        <w:t xml:space="preserve">The potential energy surface of the </w:t>
      </w:r>
      <w:r w:rsidRPr="00EA3A30">
        <w:rPr>
          <w:b/>
          <w:bCs/>
          <w:sz w:val="24"/>
          <w:szCs w:val="24"/>
          <w:lang w:eastAsia="zh-CN"/>
        </w:rPr>
        <w:t>HOOOH</w:t>
      </w:r>
      <w:r w:rsidRPr="00EA3A30">
        <w:rPr>
          <w:rFonts w:eastAsia="Times New Roman"/>
          <w:b/>
          <w:bCs/>
          <w:sz w:val="24"/>
          <w:szCs w:val="24"/>
        </w:rPr>
        <w:t xml:space="preserve"> neutral, cations and dissociative channels.</w:t>
      </w:r>
      <w:r w:rsidRPr="00EA3A30">
        <w:rPr>
          <w:rFonts w:eastAsia="Times New Roman"/>
          <w:sz w:val="24"/>
          <w:szCs w:val="24"/>
        </w:rPr>
        <w:t xml:space="preserve"> The </w:t>
      </w:r>
      <w:proofErr w:type="spellStart"/>
      <w:r w:rsidRPr="00EA3A30">
        <w:rPr>
          <w:rFonts w:eastAsia="Times New Roman"/>
          <w:i/>
          <w:sz w:val="24"/>
          <w:szCs w:val="24"/>
        </w:rPr>
        <w:t>tt</w:t>
      </w:r>
      <w:proofErr w:type="spellEnd"/>
      <w:r w:rsidRPr="00EA3A30">
        <w:rPr>
          <w:rFonts w:eastAsia="Times New Roman"/>
          <w:sz w:val="24"/>
          <w:szCs w:val="24"/>
        </w:rPr>
        <w:t>-/</w:t>
      </w:r>
      <w:proofErr w:type="spellStart"/>
      <w:r w:rsidRPr="00EA3A30">
        <w:rPr>
          <w:rFonts w:eastAsia="Times New Roman"/>
          <w:i/>
          <w:sz w:val="24"/>
          <w:szCs w:val="24"/>
        </w:rPr>
        <w:t>ct</w:t>
      </w:r>
      <w:proofErr w:type="spellEnd"/>
      <w:r w:rsidRPr="00EA3A30">
        <w:rPr>
          <w:rFonts w:eastAsia="Times New Roman"/>
          <w:sz w:val="24"/>
          <w:szCs w:val="24"/>
        </w:rPr>
        <w:t>-/</w:t>
      </w:r>
      <w:r w:rsidRPr="00EA3A30">
        <w:rPr>
          <w:rFonts w:eastAsia="Times New Roman"/>
          <w:i/>
          <w:sz w:val="24"/>
          <w:szCs w:val="24"/>
        </w:rPr>
        <w:t>cc</w:t>
      </w:r>
      <w:r w:rsidRPr="00EA3A30">
        <w:rPr>
          <w:rFonts w:eastAsia="Times New Roman"/>
          <w:sz w:val="24"/>
          <w:szCs w:val="24"/>
        </w:rPr>
        <w:t>-cation stands for the radical cations</w:t>
      </w:r>
      <w:r w:rsidRPr="00EA3A30">
        <w:rPr>
          <w:rFonts w:eastAsia="Times New Roman"/>
          <w:i/>
          <w:sz w:val="24"/>
          <w:szCs w:val="24"/>
        </w:rPr>
        <w:t xml:space="preserve"> trans</w:t>
      </w:r>
      <w:r w:rsidRPr="00EA3A30">
        <w:rPr>
          <w:rFonts w:eastAsia="Times New Roman"/>
          <w:sz w:val="24"/>
          <w:szCs w:val="24"/>
        </w:rPr>
        <w:t>-</w:t>
      </w:r>
      <w:r w:rsidRPr="00EA3A30">
        <w:rPr>
          <w:rFonts w:eastAsia="Times New Roman"/>
          <w:i/>
          <w:sz w:val="24"/>
          <w:szCs w:val="24"/>
        </w:rPr>
        <w:t>trans</w:t>
      </w:r>
      <w:r w:rsidRPr="00EA3A30">
        <w:rPr>
          <w:rFonts w:eastAsia="Times New Roman"/>
          <w:sz w:val="24"/>
          <w:szCs w:val="24"/>
        </w:rPr>
        <w:t>-/</w:t>
      </w:r>
      <w:r w:rsidRPr="00EA3A30">
        <w:rPr>
          <w:rFonts w:eastAsia="Times New Roman"/>
          <w:i/>
          <w:sz w:val="24"/>
          <w:szCs w:val="24"/>
        </w:rPr>
        <w:t>cis</w:t>
      </w:r>
      <w:r w:rsidRPr="00EA3A30">
        <w:rPr>
          <w:rFonts w:eastAsia="Times New Roman"/>
          <w:sz w:val="24"/>
          <w:szCs w:val="24"/>
        </w:rPr>
        <w:t>-</w:t>
      </w:r>
      <w:r w:rsidRPr="00EA3A30">
        <w:rPr>
          <w:rFonts w:eastAsia="Times New Roman"/>
          <w:i/>
          <w:sz w:val="24"/>
          <w:szCs w:val="24"/>
        </w:rPr>
        <w:t>trans</w:t>
      </w:r>
      <w:r w:rsidRPr="00EA3A30">
        <w:rPr>
          <w:rFonts w:eastAsia="Times New Roman"/>
          <w:sz w:val="24"/>
          <w:szCs w:val="24"/>
        </w:rPr>
        <w:t>-/</w:t>
      </w:r>
      <w:r w:rsidRPr="00EA3A30">
        <w:rPr>
          <w:rFonts w:eastAsia="Times New Roman"/>
          <w:i/>
          <w:sz w:val="24"/>
          <w:szCs w:val="24"/>
        </w:rPr>
        <w:t>cis-cis</w:t>
      </w:r>
      <w:r w:rsidRPr="00EA3A30">
        <w:rPr>
          <w:rFonts w:eastAsia="Times New Roman"/>
          <w:sz w:val="24"/>
          <w:szCs w:val="24"/>
        </w:rPr>
        <w:t xml:space="preserve">-HOOOH, respectively. </w:t>
      </w:r>
      <w:r w:rsidRPr="00E54765">
        <w:rPr>
          <w:rFonts w:eastAsia="Times New Roman"/>
          <w:sz w:val="24"/>
          <w:szCs w:val="24"/>
        </w:rPr>
        <w:t>The dashed arrow indicates th</w:t>
      </w:r>
      <w:r w:rsidR="00295F2E" w:rsidRPr="00E54765">
        <w:rPr>
          <w:rFonts w:eastAsia="Times New Roman"/>
          <w:sz w:val="24"/>
          <w:szCs w:val="24"/>
        </w:rPr>
        <w:t>e adiabatic ionization process</w:t>
      </w:r>
      <w:r w:rsidRPr="00E54765">
        <w:rPr>
          <w:rFonts w:eastAsia="Times New Roman"/>
          <w:sz w:val="24"/>
          <w:szCs w:val="24"/>
        </w:rPr>
        <w:t xml:space="preserve"> from </w:t>
      </w:r>
      <w:r w:rsidRPr="00E54765">
        <w:rPr>
          <w:rFonts w:eastAsia="Times New Roman"/>
          <w:i/>
          <w:iCs/>
          <w:sz w:val="24"/>
          <w:szCs w:val="24"/>
        </w:rPr>
        <w:t>trans</w:t>
      </w:r>
      <w:r w:rsidRPr="00E54765">
        <w:rPr>
          <w:rFonts w:eastAsia="Times New Roman"/>
          <w:sz w:val="24"/>
          <w:szCs w:val="24"/>
        </w:rPr>
        <w:t>-</w:t>
      </w:r>
      <w:r w:rsidRPr="00E54765">
        <w:rPr>
          <w:rFonts w:eastAsia="Times New Roman"/>
          <w:bCs/>
          <w:sz w:val="24"/>
          <w:szCs w:val="24"/>
        </w:rPr>
        <w:t>HOOOH</w:t>
      </w:r>
      <w:r w:rsidRPr="00E54765">
        <w:rPr>
          <w:rFonts w:eastAsia="Times New Roman"/>
          <w:sz w:val="24"/>
          <w:szCs w:val="24"/>
        </w:rPr>
        <w:t xml:space="preserve"> to </w:t>
      </w:r>
      <w:r w:rsidRPr="00E54765">
        <w:rPr>
          <w:rFonts w:eastAsia="Times New Roman"/>
          <w:i/>
          <w:sz w:val="24"/>
          <w:szCs w:val="24"/>
        </w:rPr>
        <w:t>cc</w:t>
      </w:r>
      <w:r w:rsidRPr="00E54765">
        <w:rPr>
          <w:rFonts w:eastAsia="Times New Roman"/>
          <w:sz w:val="24"/>
          <w:szCs w:val="24"/>
        </w:rPr>
        <w:t xml:space="preserve">-cation, while the dashed lines connecting two minimum-energy crossing points (MSX-1 and </w:t>
      </w:r>
      <w:r w:rsidRPr="00E54765">
        <w:rPr>
          <w:rFonts w:eastAsia="Times New Roman"/>
          <w:sz w:val="24"/>
          <w:szCs w:val="24"/>
        </w:rPr>
        <w:lastRenderedPageBreak/>
        <w:t xml:space="preserve">MSX-2) represent the pathways involving the intersystem crossing (ISC). </w:t>
      </w:r>
      <w:r w:rsidRPr="00EA3A30">
        <w:rPr>
          <w:rFonts w:eastAsia="Times New Roman"/>
          <w:sz w:val="24"/>
          <w:szCs w:val="24"/>
        </w:rPr>
        <w:t>Atoms are color coded in white (hydrogen) and red (oxygen).</w:t>
      </w:r>
    </w:p>
    <w:sectPr w:rsidR="00432ACB" w:rsidRPr="0012185A" w:rsidSect="00773709">
      <w:footerReference w:type="default" r:id="rId15"/>
      <w:headerReference w:type="first" r:id="rId16"/>
      <w:footerReference w:type="first" r:id="rId17"/>
      <w:pgSz w:w="12240" w:h="15840"/>
      <w:pgMar w:top="994" w:right="1987" w:bottom="806" w:left="806"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8AA2D" w14:textId="77777777" w:rsidR="00AF641D" w:rsidRDefault="00AF641D" w:rsidP="004A10BE">
      <w:r>
        <w:separator/>
      </w:r>
    </w:p>
  </w:endnote>
  <w:endnote w:type="continuationSeparator" w:id="0">
    <w:p w14:paraId="042CD953" w14:textId="77777777" w:rsidR="00AF641D" w:rsidRDefault="00AF641D"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ucida Grande">
    <w:panose1 w:val="00000000000000000000"/>
    <w:charset w:val="00"/>
    <w:family w:val="auto"/>
    <w:pitch w:val="variable"/>
    <w:sig w:usb0="A1002AE7" w:usb1="C0000063" w:usb2="00000038" w:usb3="00000000" w:csb0="000000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no Pro">
    <w:altName w:val="Constantia"/>
    <w:panose1 w:val="00000000000000000000"/>
    <w:charset w:val="00"/>
    <w:family w:val="roman"/>
    <w:notTrueType/>
    <w:pitch w:val="variable"/>
    <w:sig w:usb0="60000287" w:usb1="00000001" w:usb2="00000000" w:usb3="00000000" w:csb0="0000019F" w:csb1="00000000"/>
  </w:font>
  <w:font w:name="SegoeUISymbol">
    <w:altName w:val="Segoe UI"/>
    <w:panose1 w:val="00000000000000000000"/>
    <w:charset w:val="00"/>
    <w:family w:val="roman"/>
    <w:notTrueType/>
    <w:pitch w:val="default"/>
  </w:font>
  <w:font w:name="MyriadPro-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B0A2" w14:textId="075CC474" w:rsidR="00AF641D" w:rsidRPr="004021D9" w:rsidRDefault="00AF641D" w:rsidP="00761399">
    <w:pPr>
      <w:pStyle w:val="af"/>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w:t>
    </w:r>
    <w:r>
      <w:rPr>
        <w:sz w:val="18"/>
        <w:szCs w:val="18"/>
      </w:rPr>
      <w:tab/>
    </w:r>
    <w:r>
      <w:rPr>
        <w:sz w:val="18"/>
        <w:szCs w:val="18"/>
      </w:rPr>
      <w:tab/>
      <w:t xml:space="preserv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Pr>
        <w:b/>
        <w:bCs/>
        <w:noProof/>
        <w:sz w:val="18"/>
        <w:szCs w:val="18"/>
      </w:rPr>
      <w:t>21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Pr>
        <w:b/>
        <w:bCs/>
        <w:noProof/>
        <w:sz w:val="18"/>
        <w:szCs w:val="18"/>
      </w:rPr>
      <w:t>24</w:t>
    </w:r>
    <w:r w:rsidRPr="004021D9">
      <w:rPr>
        <w:b/>
        <w:bCs/>
        <w:sz w:val="18"/>
        <w:szCs w:val="18"/>
      </w:rPr>
      <w:fldChar w:fldCharType="end"/>
    </w:r>
  </w:p>
  <w:p w14:paraId="3E12FF3C" w14:textId="77777777" w:rsidR="00AF641D" w:rsidRPr="00B547A9" w:rsidRDefault="00AF641D" w:rsidP="00761399">
    <w:pPr>
      <w:pStyle w:val="af"/>
    </w:pPr>
  </w:p>
  <w:p w14:paraId="138EF932" w14:textId="77777777" w:rsidR="00AF641D" w:rsidRDefault="00AF641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299B3" w14:textId="73A6C12B" w:rsidR="00AF641D" w:rsidRPr="004021D9" w:rsidRDefault="00AF641D" w:rsidP="00761399">
    <w:pPr>
      <w:pStyle w:val="af"/>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w:t>
    </w:r>
    <w:r>
      <w:rPr>
        <w:sz w:val="18"/>
        <w:szCs w:val="18"/>
      </w:rPr>
      <w:tab/>
      <w:t xml:space="preserv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Pr>
        <w:b/>
        <w:bCs/>
        <w:noProof/>
        <w:sz w:val="18"/>
        <w:szCs w:val="18"/>
      </w:rPr>
      <w:t>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Pr>
        <w:b/>
        <w:bCs/>
        <w:noProof/>
        <w:sz w:val="18"/>
        <w:szCs w:val="18"/>
      </w:rPr>
      <w:t>24</w:t>
    </w:r>
    <w:r w:rsidRPr="004021D9">
      <w:rPr>
        <w:b/>
        <w:bCs/>
        <w:sz w:val="18"/>
        <w:szCs w:val="18"/>
      </w:rPr>
      <w:fldChar w:fldCharType="end"/>
    </w:r>
  </w:p>
  <w:p w14:paraId="3B7F174F" w14:textId="77777777" w:rsidR="00AF641D" w:rsidRPr="00B547A9" w:rsidRDefault="00AF641D" w:rsidP="00761399">
    <w:pPr>
      <w:pStyle w:val="af"/>
    </w:pPr>
  </w:p>
  <w:p w14:paraId="10010945" w14:textId="77777777" w:rsidR="00AF641D" w:rsidRDefault="00AF641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4FEC9" w14:textId="77777777" w:rsidR="00AF641D" w:rsidRDefault="00AF641D" w:rsidP="004A10BE">
      <w:r>
        <w:separator/>
      </w:r>
    </w:p>
  </w:footnote>
  <w:footnote w:type="continuationSeparator" w:id="0">
    <w:p w14:paraId="311AC2AA" w14:textId="77777777" w:rsidR="00AF641D" w:rsidRDefault="00AF641D" w:rsidP="004A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FF2E2" w14:textId="77777777" w:rsidR="00AF641D" w:rsidRDefault="00AF641D" w:rsidP="004A10BE">
    <w:pPr>
      <w:pStyle w:val="af2"/>
    </w:pPr>
    <w:r>
      <w:tab/>
    </w:r>
  </w:p>
  <w:p w14:paraId="44B87931" w14:textId="77777777" w:rsidR="00AF641D" w:rsidRDefault="00AF641D" w:rsidP="004A10BE">
    <w:pPr>
      <w:pStyle w:val="af2"/>
    </w:pPr>
  </w:p>
  <w:p w14:paraId="740E1614" w14:textId="77777777" w:rsidR="00AF641D" w:rsidRDefault="00AF641D"/>
  <w:p w14:paraId="5B71EFD4" w14:textId="77777777" w:rsidR="00AF641D" w:rsidRDefault="00AF64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28EEA506"/>
    <w:lvl w:ilvl="0" w:tplc="7304FF5E">
      <w:start w:val="1"/>
      <w:numFmt w:val="decimal"/>
      <w:lvlText w:val="%1."/>
      <w:lvlJc w:val="left"/>
      <w:pPr>
        <w:tabs>
          <w:tab w:val="num" w:pos="1800"/>
        </w:tabs>
        <w:ind w:left="1800" w:hanging="360"/>
      </w:pPr>
    </w:lvl>
    <w:lvl w:ilvl="1" w:tplc="6436CA44">
      <w:numFmt w:val="decimal"/>
      <w:lvlText w:val=""/>
      <w:lvlJc w:val="left"/>
    </w:lvl>
    <w:lvl w:ilvl="2" w:tplc="11B6FA4E">
      <w:numFmt w:val="decimal"/>
      <w:lvlText w:val=""/>
      <w:lvlJc w:val="left"/>
    </w:lvl>
    <w:lvl w:ilvl="3" w:tplc="25CA29AA">
      <w:numFmt w:val="decimal"/>
      <w:lvlText w:val=""/>
      <w:lvlJc w:val="left"/>
    </w:lvl>
    <w:lvl w:ilvl="4" w:tplc="D674BF2E">
      <w:numFmt w:val="decimal"/>
      <w:lvlText w:val=""/>
      <w:lvlJc w:val="left"/>
    </w:lvl>
    <w:lvl w:ilvl="5" w:tplc="C46C1C2E">
      <w:numFmt w:val="decimal"/>
      <w:lvlText w:val=""/>
      <w:lvlJc w:val="left"/>
    </w:lvl>
    <w:lvl w:ilvl="6" w:tplc="89D680B8">
      <w:numFmt w:val="decimal"/>
      <w:lvlText w:val=""/>
      <w:lvlJc w:val="left"/>
    </w:lvl>
    <w:lvl w:ilvl="7" w:tplc="A46AE3A8">
      <w:numFmt w:val="decimal"/>
      <w:lvlText w:val=""/>
      <w:lvlJc w:val="left"/>
    </w:lvl>
    <w:lvl w:ilvl="8" w:tplc="5A58773E">
      <w:numFmt w:val="decimal"/>
      <w:lvlText w:val=""/>
      <w:lvlJc w:val="left"/>
    </w:lvl>
  </w:abstractNum>
  <w:abstractNum w:abstractNumId="2" w15:restartNumberingAfterBreak="0">
    <w:nsid w:val="FFFFFF7D"/>
    <w:multiLevelType w:val="singleLevel"/>
    <w:tmpl w:val="5A40DB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5E49C4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9CAC22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4764CA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1E4F23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57A4BC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90480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63A482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6A48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5F1237A"/>
    <w:multiLevelType w:val="hybridMultilevel"/>
    <w:tmpl w:val="F2901128"/>
    <w:lvl w:ilvl="0" w:tplc="6B007B92">
      <w:start w:val="25"/>
      <w:numFmt w:val="bullet"/>
      <w:lvlText w:val="-"/>
      <w:lvlJc w:val="left"/>
      <w:pPr>
        <w:ind w:left="708" w:hanging="360"/>
      </w:pPr>
      <w:rPr>
        <w:rFonts w:ascii="Times New Roman" w:eastAsia="Times New Roman" w:hAnsi="Times New Roman" w:cs="Times New Roman"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25659DB"/>
    <w:multiLevelType w:val="hybridMultilevel"/>
    <w:tmpl w:val="A088F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8"/>
  </w:num>
  <w:num w:numId="13">
    <w:abstractNumId w:val="15"/>
  </w:num>
  <w:num w:numId="14">
    <w:abstractNumId w:val="13"/>
  </w:num>
  <w:num w:numId="15">
    <w:abstractNumId w:val="17"/>
  </w:num>
  <w:num w:numId="16">
    <w:abstractNumId w:val="0"/>
  </w:num>
  <w:num w:numId="17">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 Advance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tvsrppr53faptsedessxd2smx5vw99pw2f9p&quot;&gt;My EndNote Library_bai&lt;record-ids&gt;&lt;item&gt;400&lt;/item&gt;&lt;item&gt;401&lt;/item&gt;&lt;item&gt;403&lt;/item&gt;&lt;item&gt;404&lt;/item&gt;&lt;item&gt;405&lt;/item&gt;&lt;item&gt;409&lt;/item&gt;&lt;item&gt;418&lt;/item&gt;&lt;item&gt;421&lt;/item&gt;&lt;item&gt;422&lt;/item&gt;&lt;item&gt;423&lt;/item&gt;&lt;item&gt;424&lt;/item&gt;&lt;item&gt;426&lt;/item&gt;&lt;item&gt;427&lt;/item&gt;&lt;item&gt;428&lt;/item&gt;&lt;item&gt;430&lt;/item&gt;&lt;item&gt;431&lt;/item&gt;&lt;item&gt;433&lt;/item&gt;&lt;item&gt;434&lt;/item&gt;&lt;item&gt;440&lt;/item&gt;&lt;item&gt;441&lt;/item&gt;&lt;item&gt;443&lt;/item&gt;&lt;item&gt;446&lt;/item&gt;&lt;item&gt;447&lt;/item&gt;&lt;item&gt;450&lt;/item&gt;&lt;item&gt;451&lt;/item&gt;&lt;item&gt;452&lt;/item&gt;&lt;item&gt;453&lt;/item&gt;&lt;item&gt;457&lt;/item&gt;&lt;item&gt;461&lt;/item&gt;&lt;item&gt;464&lt;/item&gt;&lt;item&gt;465&lt;/item&gt;&lt;item&gt;467&lt;/item&gt;&lt;item&gt;468&lt;/item&gt;&lt;item&gt;469&lt;/item&gt;&lt;item&gt;471&lt;/item&gt;&lt;item&gt;475&lt;/item&gt;&lt;item&gt;478&lt;/item&gt;&lt;item&gt;480&lt;/item&gt;&lt;item&gt;482&lt;/item&gt;&lt;item&gt;487&lt;/item&gt;&lt;item&gt;489&lt;/item&gt;&lt;item&gt;490&lt;/item&gt;&lt;item&gt;491&lt;/item&gt;&lt;item&gt;494&lt;/item&gt;&lt;item&gt;495&lt;/item&gt;&lt;item&gt;500&lt;/item&gt;&lt;item&gt;501&lt;/item&gt;&lt;item&gt;505&lt;/item&gt;&lt;item&gt;506&lt;/item&gt;&lt;item&gt;524&lt;/item&gt;&lt;item&gt;525&lt;/item&gt;&lt;item&gt;527&lt;/item&gt;&lt;item&gt;936&lt;/item&gt;&lt;item&gt;1201&lt;/item&gt;&lt;item&gt;1352&lt;/item&gt;&lt;item&gt;1355&lt;/item&gt;&lt;item&gt;1361&lt;/item&gt;&lt;item&gt;1362&lt;/item&gt;&lt;item&gt;1586&lt;/item&gt;&lt;item&gt;1589&lt;/item&gt;&lt;item&gt;1590&lt;/item&gt;&lt;item&gt;1601&lt;/item&gt;&lt;item&gt;2098&lt;/item&gt;&lt;item&gt;2099&lt;/item&gt;&lt;item&gt;2100&lt;/item&gt;&lt;item&gt;2101&lt;/item&gt;&lt;item&gt;2102&lt;/item&gt;&lt;item&gt;2103&lt;/item&gt;&lt;item&gt;2104&lt;/item&gt;&lt;item&gt;2106&lt;/item&gt;&lt;item&gt;2107&lt;/item&gt;&lt;item&gt;2108&lt;/item&gt;&lt;/record-ids&gt;&lt;/item&gt;&lt;/Libraries&gt;"/>
    <w:docVar w:name="EN.UseJSCitationFormat" w:val="False"/>
  </w:docVars>
  <w:rsids>
    <w:rsidRoot w:val="0064261D"/>
    <w:rsid w:val="000013A8"/>
    <w:rsid w:val="00002B82"/>
    <w:rsid w:val="00003544"/>
    <w:rsid w:val="00005BAF"/>
    <w:rsid w:val="00006579"/>
    <w:rsid w:val="000072A1"/>
    <w:rsid w:val="000100FC"/>
    <w:rsid w:val="000101CE"/>
    <w:rsid w:val="00010A55"/>
    <w:rsid w:val="00013A92"/>
    <w:rsid w:val="000141EB"/>
    <w:rsid w:val="00014A60"/>
    <w:rsid w:val="00014D96"/>
    <w:rsid w:val="00016E9F"/>
    <w:rsid w:val="00022D34"/>
    <w:rsid w:val="00023287"/>
    <w:rsid w:val="0002329C"/>
    <w:rsid w:val="00024C26"/>
    <w:rsid w:val="000252A1"/>
    <w:rsid w:val="00027060"/>
    <w:rsid w:val="0003243D"/>
    <w:rsid w:val="00032465"/>
    <w:rsid w:val="00033B74"/>
    <w:rsid w:val="00033BB0"/>
    <w:rsid w:val="00034CAA"/>
    <w:rsid w:val="0003526C"/>
    <w:rsid w:val="00036064"/>
    <w:rsid w:val="0003674A"/>
    <w:rsid w:val="00037583"/>
    <w:rsid w:val="000377D0"/>
    <w:rsid w:val="0004134A"/>
    <w:rsid w:val="00041A2F"/>
    <w:rsid w:val="00041CAC"/>
    <w:rsid w:val="000424C2"/>
    <w:rsid w:val="000426DD"/>
    <w:rsid w:val="00042C10"/>
    <w:rsid w:val="00044658"/>
    <w:rsid w:val="00044B98"/>
    <w:rsid w:val="00047589"/>
    <w:rsid w:val="00050A43"/>
    <w:rsid w:val="000531EB"/>
    <w:rsid w:val="000567B8"/>
    <w:rsid w:val="000571AD"/>
    <w:rsid w:val="00057A05"/>
    <w:rsid w:val="00057ACE"/>
    <w:rsid w:val="00060951"/>
    <w:rsid w:val="00062A06"/>
    <w:rsid w:val="00062F93"/>
    <w:rsid w:val="00067E7E"/>
    <w:rsid w:val="00070705"/>
    <w:rsid w:val="00072666"/>
    <w:rsid w:val="00072853"/>
    <w:rsid w:val="00074591"/>
    <w:rsid w:val="00075412"/>
    <w:rsid w:val="000770A7"/>
    <w:rsid w:val="00081975"/>
    <w:rsid w:val="0008220B"/>
    <w:rsid w:val="0008670E"/>
    <w:rsid w:val="00086D8E"/>
    <w:rsid w:val="000901A0"/>
    <w:rsid w:val="00091FEC"/>
    <w:rsid w:val="000939AD"/>
    <w:rsid w:val="00093A35"/>
    <w:rsid w:val="000959AE"/>
    <w:rsid w:val="00097388"/>
    <w:rsid w:val="000A007F"/>
    <w:rsid w:val="000A09A8"/>
    <w:rsid w:val="000A1336"/>
    <w:rsid w:val="000A1A08"/>
    <w:rsid w:val="000A5A88"/>
    <w:rsid w:val="000A67A6"/>
    <w:rsid w:val="000A6D97"/>
    <w:rsid w:val="000A70F0"/>
    <w:rsid w:val="000B05E2"/>
    <w:rsid w:val="000B2C20"/>
    <w:rsid w:val="000B4223"/>
    <w:rsid w:val="000B7F0C"/>
    <w:rsid w:val="000C49A3"/>
    <w:rsid w:val="000C5032"/>
    <w:rsid w:val="000C521A"/>
    <w:rsid w:val="000C5475"/>
    <w:rsid w:val="000C6E97"/>
    <w:rsid w:val="000D19C7"/>
    <w:rsid w:val="000D5856"/>
    <w:rsid w:val="000D61CF"/>
    <w:rsid w:val="000D6FC6"/>
    <w:rsid w:val="000D751F"/>
    <w:rsid w:val="000E00AC"/>
    <w:rsid w:val="000E155F"/>
    <w:rsid w:val="000E3BD2"/>
    <w:rsid w:val="000E4477"/>
    <w:rsid w:val="000E4EC2"/>
    <w:rsid w:val="000E5BFB"/>
    <w:rsid w:val="000E5E77"/>
    <w:rsid w:val="000E742C"/>
    <w:rsid w:val="000E7996"/>
    <w:rsid w:val="000F23F6"/>
    <w:rsid w:val="000F4691"/>
    <w:rsid w:val="000F73D4"/>
    <w:rsid w:val="00102ECD"/>
    <w:rsid w:val="00103301"/>
    <w:rsid w:val="0010470F"/>
    <w:rsid w:val="00106A25"/>
    <w:rsid w:val="001078D2"/>
    <w:rsid w:val="00107B6F"/>
    <w:rsid w:val="00112068"/>
    <w:rsid w:val="0011271B"/>
    <w:rsid w:val="00112DC5"/>
    <w:rsid w:val="001137CF"/>
    <w:rsid w:val="00117159"/>
    <w:rsid w:val="0012185A"/>
    <w:rsid w:val="00121D69"/>
    <w:rsid w:val="00121FE3"/>
    <w:rsid w:val="00123589"/>
    <w:rsid w:val="00125A6E"/>
    <w:rsid w:val="00126117"/>
    <w:rsid w:val="00140267"/>
    <w:rsid w:val="00140CCF"/>
    <w:rsid w:val="00141834"/>
    <w:rsid w:val="0014315D"/>
    <w:rsid w:val="00143D0F"/>
    <w:rsid w:val="001459A7"/>
    <w:rsid w:val="00146649"/>
    <w:rsid w:val="0014750F"/>
    <w:rsid w:val="00150907"/>
    <w:rsid w:val="00150EF2"/>
    <w:rsid w:val="00152B04"/>
    <w:rsid w:val="00153CBC"/>
    <w:rsid w:val="0015405F"/>
    <w:rsid w:val="00154774"/>
    <w:rsid w:val="00155530"/>
    <w:rsid w:val="00157597"/>
    <w:rsid w:val="0015759C"/>
    <w:rsid w:val="00160D3F"/>
    <w:rsid w:val="00160F1D"/>
    <w:rsid w:val="00160FE6"/>
    <w:rsid w:val="00161946"/>
    <w:rsid w:val="00161C59"/>
    <w:rsid w:val="001624C7"/>
    <w:rsid w:val="00162F3E"/>
    <w:rsid w:val="001659F4"/>
    <w:rsid w:val="001662E0"/>
    <w:rsid w:val="00166EB9"/>
    <w:rsid w:val="00167692"/>
    <w:rsid w:val="001709D0"/>
    <w:rsid w:val="00172190"/>
    <w:rsid w:val="00173F89"/>
    <w:rsid w:val="00174244"/>
    <w:rsid w:val="001752B6"/>
    <w:rsid w:val="00175F79"/>
    <w:rsid w:val="00176BA7"/>
    <w:rsid w:val="00181B01"/>
    <w:rsid w:val="00183220"/>
    <w:rsid w:val="0018354B"/>
    <w:rsid w:val="00183A34"/>
    <w:rsid w:val="00184035"/>
    <w:rsid w:val="00185A6B"/>
    <w:rsid w:val="00187461"/>
    <w:rsid w:val="0019162D"/>
    <w:rsid w:val="00192850"/>
    <w:rsid w:val="0019367B"/>
    <w:rsid w:val="00194E85"/>
    <w:rsid w:val="00195A0C"/>
    <w:rsid w:val="001A0515"/>
    <w:rsid w:val="001A1AAC"/>
    <w:rsid w:val="001A2E96"/>
    <w:rsid w:val="001A3621"/>
    <w:rsid w:val="001A775D"/>
    <w:rsid w:val="001B1006"/>
    <w:rsid w:val="001B2519"/>
    <w:rsid w:val="001B3B1A"/>
    <w:rsid w:val="001B5133"/>
    <w:rsid w:val="001B5415"/>
    <w:rsid w:val="001B658A"/>
    <w:rsid w:val="001C0098"/>
    <w:rsid w:val="001C4211"/>
    <w:rsid w:val="001C61F0"/>
    <w:rsid w:val="001C630B"/>
    <w:rsid w:val="001D009C"/>
    <w:rsid w:val="001D681F"/>
    <w:rsid w:val="001D6DB4"/>
    <w:rsid w:val="001E29BC"/>
    <w:rsid w:val="001E37BC"/>
    <w:rsid w:val="001E5D0D"/>
    <w:rsid w:val="001E62D5"/>
    <w:rsid w:val="001F049C"/>
    <w:rsid w:val="001F6AD3"/>
    <w:rsid w:val="001F760E"/>
    <w:rsid w:val="002011D2"/>
    <w:rsid w:val="0020264F"/>
    <w:rsid w:val="002027EB"/>
    <w:rsid w:val="00202BD8"/>
    <w:rsid w:val="002044EC"/>
    <w:rsid w:val="0020470E"/>
    <w:rsid w:val="002056A7"/>
    <w:rsid w:val="00205A21"/>
    <w:rsid w:val="00206B3A"/>
    <w:rsid w:val="002113FC"/>
    <w:rsid w:val="00211E5E"/>
    <w:rsid w:val="00212326"/>
    <w:rsid w:val="0021277A"/>
    <w:rsid w:val="002137FB"/>
    <w:rsid w:val="00213A43"/>
    <w:rsid w:val="00213B59"/>
    <w:rsid w:val="00214A7D"/>
    <w:rsid w:val="00216185"/>
    <w:rsid w:val="00216F5A"/>
    <w:rsid w:val="0021787D"/>
    <w:rsid w:val="00217D89"/>
    <w:rsid w:val="00222BCB"/>
    <w:rsid w:val="00223F87"/>
    <w:rsid w:val="00224B01"/>
    <w:rsid w:val="0022573C"/>
    <w:rsid w:val="00236A14"/>
    <w:rsid w:val="00237234"/>
    <w:rsid w:val="00237B12"/>
    <w:rsid w:val="00242D2D"/>
    <w:rsid w:val="002434AD"/>
    <w:rsid w:val="00244F9B"/>
    <w:rsid w:val="0024555A"/>
    <w:rsid w:val="00246963"/>
    <w:rsid w:val="002477A2"/>
    <w:rsid w:val="002479CF"/>
    <w:rsid w:val="00247B69"/>
    <w:rsid w:val="00247C93"/>
    <w:rsid w:val="00250009"/>
    <w:rsid w:val="002517E9"/>
    <w:rsid w:val="00251953"/>
    <w:rsid w:val="002542CA"/>
    <w:rsid w:val="00254935"/>
    <w:rsid w:val="00257D6D"/>
    <w:rsid w:val="00257E50"/>
    <w:rsid w:val="00257FDA"/>
    <w:rsid w:val="00261468"/>
    <w:rsid w:val="002659F0"/>
    <w:rsid w:val="00266533"/>
    <w:rsid w:val="00266FB0"/>
    <w:rsid w:val="0027014D"/>
    <w:rsid w:val="00272D81"/>
    <w:rsid w:val="002738F5"/>
    <w:rsid w:val="002762CB"/>
    <w:rsid w:val="00280A4A"/>
    <w:rsid w:val="00280D1B"/>
    <w:rsid w:val="00281553"/>
    <w:rsid w:val="002821D6"/>
    <w:rsid w:val="00282CD4"/>
    <w:rsid w:val="00282E2A"/>
    <w:rsid w:val="00285E63"/>
    <w:rsid w:val="0028646B"/>
    <w:rsid w:val="00290FA8"/>
    <w:rsid w:val="002928AB"/>
    <w:rsid w:val="00294F6E"/>
    <w:rsid w:val="00295D3C"/>
    <w:rsid w:val="00295F2E"/>
    <w:rsid w:val="00297B74"/>
    <w:rsid w:val="00297EC2"/>
    <w:rsid w:val="002A001D"/>
    <w:rsid w:val="002A2C85"/>
    <w:rsid w:val="002A6358"/>
    <w:rsid w:val="002A65C2"/>
    <w:rsid w:val="002A7470"/>
    <w:rsid w:val="002B0E13"/>
    <w:rsid w:val="002B2C86"/>
    <w:rsid w:val="002B2F44"/>
    <w:rsid w:val="002B3C53"/>
    <w:rsid w:val="002B3D9B"/>
    <w:rsid w:val="002B62E1"/>
    <w:rsid w:val="002B62F6"/>
    <w:rsid w:val="002B6C77"/>
    <w:rsid w:val="002B7FFC"/>
    <w:rsid w:val="002C1EAE"/>
    <w:rsid w:val="002C2726"/>
    <w:rsid w:val="002C28EC"/>
    <w:rsid w:val="002C2BA5"/>
    <w:rsid w:val="002C47EC"/>
    <w:rsid w:val="002C5033"/>
    <w:rsid w:val="002C68BD"/>
    <w:rsid w:val="002C723D"/>
    <w:rsid w:val="002C7510"/>
    <w:rsid w:val="002C7E3F"/>
    <w:rsid w:val="002D18FA"/>
    <w:rsid w:val="002D3EF6"/>
    <w:rsid w:val="002D47F5"/>
    <w:rsid w:val="002D5692"/>
    <w:rsid w:val="002E1807"/>
    <w:rsid w:val="002E1FA6"/>
    <w:rsid w:val="002E2746"/>
    <w:rsid w:val="002E28FF"/>
    <w:rsid w:val="002F0285"/>
    <w:rsid w:val="002F13A7"/>
    <w:rsid w:val="002F3A1E"/>
    <w:rsid w:val="002F4616"/>
    <w:rsid w:val="002F48BB"/>
    <w:rsid w:val="002F720D"/>
    <w:rsid w:val="00302E31"/>
    <w:rsid w:val="003055EE"/>
    <w:rsid w:val="00305BB8"/>
    <w:rsid w:val="00305F5C"/>
    <w:rsid w:val="00310365"/>
    <w:rsid w:val="00310B91"/>
    <w:rsid w:val="00311673"/>
    <w:rsid w:val="00311A84"/>
    <w:rsid w:val="0031223D"/>
    <w:rsid w:val="00322931"/>
    <w:rsid w:val="00322F50"/>
    <w:rsid w:val="0032743A"/>
    <w:rsid w:val="00327ED5"/>
    <w:rsid w:val="00330E03"/>
    <w:rsid w:val="003318E6"/>
    <w:rsid w:val="00332A0B"/>
    <w:rsid w:val="00334034"/>
    <w:rsid w:val="003341A6"/>
    <w:rsid w:val="003362C2"/>
    <w:rsid w:val="00336528"/>
    <w:rsid w:val="003367E2"/>
    <w:rsid w:val="003368B4"/>
    <w:rsid w:val="003377B5"/>
    <w:rsid w:val="003403C5"/>
    <w:rsid w:val="00344327"/>
    <w:rsid w:val="003444BE"/>
    <w:rsid w:val="00345436"/>
    <w:rsid w:val="00352C52"/>
    <w:rsid w:val="00353C4D"/>
    <w:rsid w:val="003545D9"/>
    <w:rsid w:val="003545F0"/>
    <w:rsid w:val="003557DB"/>
    <w:rsid w:val="00356646"/>
    <w:rsid w:val="00357394"/>
    <w:rsid w:val="00357496"/>
    <w:rsid w:val="00357E27"/>
    <w:rsid w:val="00362528"/>
    <w:rsid w:val="0036343D"/>
    <w:rsid w:val="003665DB"/>
    <w:rsid w:val="0037113F"/>
    <w:rsid w:val="00376DA4"/>
    <w:rsid w:val="00377613"/>
    <w:rsid w:val="00377F73"/>
    <w:rsid w:val="003813AA"/>
    <w:rsid w:val="003838FF"/>
    <w:rsid w:val="00385C57"/>
    <w:rsid w:val="0038720B"/>
    <w:rsid w:val="003901C2"/>
    <w:rsid w:val="003921CE"/>
    <w:rsid w:val="00392B4B"/>
    <w:rsid w:val="0039437B"/>
    <w:rsid w:val="003946EA"/>
    <w:rsid w:val="0039664E"/>
    <w:rsid w:val="003A06EE"/>
    <w:rsid w:val="003A12DE"/>
    <w:rsid w:val="003A14CC"/>
    <w:rsid w:val="003A1A74"/>
    <w:rsid w:val="003A4CAE"/>
    <w:rsid w:val="003A6F0D"/>
    <w:rsid w:val="003A7458"/>
    <w:rsid w:val="003A7AB3"/>
    <w:rsid w:val="003B1625"/>
    <w:rsid w:val="003B3E83"/>
    <w:rsid w:val="003B6753"/>
    <w:rsid w:val="003B7962"/>
    <w:rsid w:val="003B7FB4"/>
    <w:rsid w:val="003C0251"/>
    <w:rsid w:val="003C2B96"/>
    <w:rsid w:val="003C3854"/>
    <w:rsid w:val="003C4208"/>
    <w:rsid w:val="003C5141"/>
    <w:rsid w:val="003C5A4B"/>
    <w:rsid w:val="003C63AD"/>
    <w:rsid w:val="003C662A"/>
    <w:rsid w:val="003C6DCD"/>
    <w:rsid w:val="003D1DC2"/>
    <w:rsid w:val="003D1E9E"/>
    <w:rsid w:val="003D306B"/>
    <w:rsid w:val="003D6DA4"/>
    <w:rsid w:val="003D6F1D"/>
    <w:rsid w:val="003D71C5"/>
    <w:rsid w:val="003D726F"/>
    <w:rsid w:val="003E092F"/>
    <w:rsid w:val="003E107B"/>
    <w:rsid w:val="003E4055"/>
    <w:rsid w:val="003E5A9F"/>
    <w:rsid w:val="003E7804"/>
    <w:rsid w:val="003F0333"/>
    <w:rsid w:val="003F09AE"/>
    <w:rsid w:val="003F1DED"/>
    <w:rsid w:val="003F26C3"/>
    <w:rsid w:val="003F3418"/>
    <w:rsid w:val="003F398F"/>
    <w:rsid w:val="003F4B76"/>
    <w:rsid w:val="003F6111"/>
    <w:rsid w:val="003F6D7E"/>
    <w:rsid w:val="0040052D"/>
    <w:rsid w:val="004021D9"/>
    <w:rsid w:val="00402374"/>
    <w:rsid w:val="004031FA"/>
    <w:rsid w:val="004064D1"/>
    <w:rsid w:val="00407032"/>
    <w:rsid w:val="00410820"/>
    <w:rsid w:val="00411021"/>
    <w:rsid w:val="004139DA"/>
    <w:rsid w:val="0041521B"/>
    <w:rsid w:val="004164C0"/>
    <w:rsid w:val="00416B8C"/>
    <w:rsid w:val="00417521"/>
    <w:rsid w:val="00420AEA"/>
    <w:rsid w:val="00421798"/>
    <w:rsid w:val="00422ABE"/>
    <w:rsid w:val="00422F53"/>
    <w:rsid w:val="00423C6C"/>
    <w:rsid w:val="00425E76"/>
    <w:rsid w:val="0042718F"/>
    <w:rsid w:val="0042772D"/>
    <w:rsid w:val="004304DB"/>
    <w:rsid w:val="00431913"/>
    <w:rsid w:val="00431CF7"/>
    <w:rsid w:val="00432ACB"/>
    <w:rsid w:val="00437B17"/>
    <w:rsid w:val="00440EA6"/>
    <w:rsid w:val="004428A8"/>
    <w:rsid w:val="00442A08"/>
    <w:rsid w:val="00446D28"/>
    <w:rsid w:val="00446DF5"/>
    <w:rsid w:val="0045021A"/>
    <w:rsid w:val="0045037A"/>
    <w:rsid w:val="004524DB"/>
    <w:rsid w:val="0045351B"/>
    <w:rsid w:val="00454323"/>
    <w:rsid w:val="00454396"/>
    <w:rsid w:val="004567CB"/>
    <w:rsid w:val="00456D09"/>
    <w:rsid w:val="00460834"/>
    <w:rsid w:val="00464ADE"/>
    <w:rsid w:val="00464B71"/>
    <w:rsid w:val="00466F1D"/>
    <w:rsid w:val="00467929"/>
    <w:rsid w:val="00470C79"/>
    <w:rsid w:val="004730F7"/>
    <w:rsid w:val="00474C85"/>
    <w:rsid w:val="00476D63"/>
    <w:rsid w:val="00480450"/>
    <w:rsid w:val="004829C6"/>
    <w:rsid w:val="0048347E"/>
    <w:rsid w:val="00483A8D"/>
    <w:rsid w:val="0048461F"/>
    <w:rsid w:val="00485F9C"/>
    <w:rsid w:val="00486238"/>
    <w:rsid w:val="00486336"/>
    <w:rsid w:val="00486465"/>
    <w:rsid w:val="00487B26"/>
    <w:rsid w:val="00490034"/>
    <w:rsid w:val="004901A8"/>
    <w:rsid w:val="0049114C"/>
    <w:rsid w:val="00491992"/>
    <w:rsid w:val="00491A0D"/>
    <w:rsid w:val="00496D4B"/>
    <w:rsid w:val="00497B54"/>
    <w:rsid w:val="004A10BE"/>
    <w:rsid w:val="004A15CC"/>
    <w:rsid w:val="004A4A54"/>
    <w:rsid w:val="004B284D"/>
    <w:rsid w:val="004B3589"/>
    <w:rsid w:val="004B3AB6"/>
    <w:rsid w:val="004B748B"/>
    <w:rsid w:val="004B7DDF"/>
    <w:rsid w:val="004C09FC"/>
    <w:rsid w:val="004C09FE"/>
    <w:rsid w:val="004C1B2A"/>
    <w:rsid w:val="004C3FAF"/>
    <w:rsid w:val="004C43AA"/>
    <w:rsid w:val="004C5466"/>
    <w:rsid w:val="004C57C2"/>
    <w:rsid w:val="004C6454"/>
    <w:rsid w:val="004C64B8"/>
    <w:rsid w:val="004D1A58"/>
    <w:rsid w:val="004D494B"/>
    <w:rsid w:val="004D4DBA"/>
    <w:rsid w:val="004D68ED"/>
    <w:rsid w:val="004E0D3A"/>
    <w:rsid w:val="004E15B9"/>
    <w:rsid w:val="004E2D7C"/>
    <w:rsid w:val="004E48D4"/>
    <w:rsid w:val="004E6635"/>
    <w:rsid w:val="004E751D"/>
    <w:rsid w:val="004E7C9F"/>
    <w:rsid w:val="004F1D84"/>
    <w:rsid w:val="004F3073"/>
    <w:rsid w:val="004F3D0F"/>
    <w:rsid w:val="00500115"/>
    <w:rsid w:val="00502DFF"/>
    <w:rsid w:val="00503D4B"/>
    <w:rsid w:val="0050526A"/>
    <w:rsid w:val="00506012"/>
    <w:rsid w:val="00506361"/>
    <w:rsid w:val="00511EA2"/>
    <w:rsid w:val="005130CC"/>
    <w:rsid w:val="005143BA"/>
    <w:rsid w:val="00516D77"/>
    <w:rsid w:val="0052044E"/>
    <w:rsid w:val="00525316"/>
    <w:rsid w:val="00525377"/>
    <w:rsid w:val="00525799"/>
    <w:rsid w:val="00526675"/>
    <w:rsid w:val="00526ADB"/>
    <w:rsid w:val="00526B70"/>
    <w:rsid w:val="00527BE9"/>
    <w:rsid w:val="00530124"/>
    <w:rsid w:val="005311EA"/>
    <w:rsid w:val="0053162A"/>
    <w:rsid w:val="00532D1D"/>
    <w:rsid w:val="005341BC"/>
    <w:rsid w:val="005341F3"/>
    <w:rsid w:val="005348DA"/>
    <w:rsid w:val="00534DAE"/>
    <w:rsid w:val="00534E77"/>
    <w:rsid w:val="005358A0"/>
    <w:rsid w:val="005457B8"/>
    <w:rsid w:val="00546F7A"/>
    <w:rsid w:val="00546FE8"/>
    <w:rsid w:val="00550221"/>
    <w:rsid w:val="0055079C"/>
    <w:rsid w:val="00553807"/>
    <w:rsid w:val="0055422B"/>
    <w:rsid w:val="00554B5E"/>
    <w:rsid w:val="00556452"/>
    <w:rsid w:val="005574B9"/>
    <w:rsid w:val="00563337"/>
    <w:rsid w:val="005644C6"/>
    <w:rsid w:val="00567205"/>
    <w:rsid w:val="005677D3"/>
    <w:rsid w:val="00570926"/>
    <w:rsid w:val="005719CC"/>
    <w:rsid w:val="00580F89"/>
    <w:rsid w:val="0058212D"/>
    <w:rsid w:val="005839F8"/>
    <w:rsid w:val="0058406B"/>
    <w:rsid w:val="00585E49"/>
    <w:rsid w:val="00596AC2"/>
    <w:rsid w:val="00596EA4"/>
    <w:rsid w:val="005975C5"/>
    <w:rsid w:val="00597FD4"/>
    <w:rsid w:val="005A16BD"/>
    <w:rsid w:val="005A1AE1"/>
    <w:rsid w:val="005A315F"/>
    <w:rsid w:val="005A6B04"/>
    <w:rsid w:val="005A76A9"/>
    <w:rsid w:val="005A772A"/>
    <w:rsid w:val="005B06BC"/>
    <w:rsid w:val="005B0A67"/>
    <w:rsid w:val="005B36C0"/>
    <w:rsid w:val="005B502C"/>
    <w:rsid w:val="005B7570"/>
    <w:rsid w:val="005C0E47"/>
    <w:rsid w:val="005C1231"/>
    <w:rsid w:val="005C3BBA"/>
    <w:rsid w:val="005D19C4"/>
    <w:rsid w:val="005D546F"/>
    <w:rsid w:val="005E04DE"/>
    <w:rsid w:val="005E0E62"/>
    <w:rsid w:val="005E299F"/>
    <w:rsid w:val="005E32E8"/>
    <w:rsid w:val="005E4BBD"/>
    <w:rsid w:val="005E51CE"/>
    <w:rsid w:val="005E52E4"/>
    <w:rsid w:val="005E7140"/>
    <w:rsid w:val="005F03DD"/>
    <w:rsid w:val="005F330C"/>
    <w:rsid w:val="005F5820"/>
    <w:rsid w:val="005F79D7"/>
    <w:rsid w:val="00600CE3"/>
    <w:rsid w:val="00601007"/>
    <w:rsid w:val="0060484A"/>
    <w:rsid w:val="00605309"/>
    <w:rsid w:val="006053E9"/>
    <w:rsid w:val="00606755"/>
    <w:rsid w:val="006073B2"/>
    <w:rsid w:val="006112C1"/>
    <w:rsid w:val="0061162E"/>
    <w:rsid w:val="00612E0D"/>
    <w:rsid w:val="00613F59"/>
    <w:rsid w:val="006142B6"/>
    <w:rsid w:val="00616BE2"/>
    <w:rsid w:val="006220F0"/>
    <w:rsid w:val="00622FC2"/>
    <w:rsid w:val="00623ABB"/>
    <w:rsid w:val="00624AD2"/>
    <w:rsid w:val="00624F3B"/>
    <w:rsid w:val="006256F0"/>
    <w:rsid w:val="00627CC7"/>
    <w:rsid w:val="00632089"/>
    <w:rsid w:val="006321C8"/>
    <w:rsid w:val="00632CFC"/>
    <w:rsid w:val="00632E9B"/>
    <w:rsid w:val="006347C6"/>
    <w:rsid w:val="00635F12"/>
    <w:rsid w:val="00637B25"/>
    <w:rsid w:val="0064261D"/>
    <w:rsid w:val="00643298"/>
    <w:rsid w:val="00644418"/>
    <w:rsid w:val="0064643E"/>
    <w:rsid w:val="006464F8"/>
    <w:rsid w:val="006470A1"/>
    <w:rsid w:val="00651B31"/>
    <w:rsid w:val="00652BE9"/>
    <w:rsid w:val="00652C65"/>
    <w:rsid w:val="00654CA7"/>
    <w:rsid w:val="00656D26"/>
    <w:rsid w:val="00656D5B"/>
    <w:rsid w:val="00657099"/>
    <w:rsid w:val="00664260"/>
    <w:rsid w:val="0066547B"/>
    <w:rsid w:val="00666BFC"/>
    <w:rsid w:val="006675E4"/>
    <w:rsid w:val="00670135"/>
    <w:rsid w:val="00671AFE"/>
    <w:rsid w:val="00672749"/>
    <w:rsid w:val="00672AA4"/>
    <w:rsid w:val="00672FB2"/>
    <w:rsid w:val="006736B1"/>
    <w:rsid w:val="00673E41"/>
    <w:rsid w:val="006743DE"/>
    <w:rsid w:val="006752FB"/>
    <w:rsid w:val="006755A9"/>
    <w:rsid w:val="006772C0"/>
    <w:rsid w:val="00677536"/>
    <w:rsid w:val="006816CE"/>
    <w:rsid w:val="006830A1"/>
    <w:rsid w:val="00683D0C"/>
    <w:rsid w:val="00684C0C"/>
    <w:rsid w:val="00685B69"/>
    <w:rsid w:val="00687EC9"/>
    <w:rsid w:val="00692663"/>
    <w:rsid w:val="0069353B"/>
    <w:rsid w:val="00693B77"/>
    <w:rsid w:val="006946C8"/>
    <w:rsid w:val="00694DED"/>
    <w:rsid w:val="0069612A"/>
    <w:rsid w:val="00696EC9"/>
    <w:rsid w:val="006A01E0"/>
    <w:rsid w:val="006A0BB2"/>
    <w:rsid w:val="006A14E3"/>
    <w:rsid w:val="006A283A"/>
    <w:rsid w:val="006A2FF4"/>
    <w:rsid w:val="006A5A2F"/>
    <w:rsid w:val="006B0165"/>
    <w:rsid w:val="006B0B92"/>
    <w:rsid w:val="006B114B"/>
    <w:rsid w:val="006B31C4"/>
    <w:rsid w:val="006B320A"/>
    <w:rsid w:val="006B3934"/>
    <w:rsid w:val="006B57C9"/>
    <w:rsid w:val="006B67F2"/>
    <w:rsid w:val="006C06A1"/>
    <w:rsid w:val="006C2B0F"/>
    <w:rsid w:val="006C42E6"/>
    <w:rsid w:val="006C5500"/>
    <w:rsid w:val="006C6388"/>
    <w:rsid w:val="006D0928"/>
    <w:rsid w:val="006D0C26"/>
    <w:rsid w:val="006D1529"/>
    <w:rsid w:val="006D1592"/>
    <w:rsid w:val="006D1D34"/>
    <w:rsid w:val="006D2A1E"/>
    <w:rsid w:val="006D2CC0"/>
    <w:rsid w:val="006D4193"/>
    <w:rsid w:val="006D492E"/>
    <w:rsid w:val="006D5B64"/>
    <w:rsid w:val="006E054F"/>
    <w:rsid w:val="006E1505"/>
    <w:rsid w:val="006E19CF"/>
    <w:rsid w:val="006E1D7D"/>
    <w:rsid w:val="006E25CD"/>
    <w:rsid w:val="006E4586"/>
    <w:rsid w:val="006E4F41"/>
    <w:rsid w:val="006E6328"/>
    <w:rsid w:val="006E6BBC"/>
    <w:rsid w:val="006F0785"/>
    <w:rsid w:val="006F07F7"/>
    <w:rsid w:val="006F0DAA"/>
    <w:rsid w:val="006F2875"/>
    <w:rsid w:val="006F330A"/>
    <w:rsid w:val="006F445B"/>
    <w:rsid w:val="006F63E8"/>
    <w:rsid w:val="006F7EC9"/>
    <w:rsid w:val="00702F0C"/>
    <w:rsid w:val="0070600D"/>
    <w:rsid w:val="007075F6"/>
    <w:rsid w:val="00715FAF"/>
    <w:rsid w:val="0071600E"/>
    <w:rsid w:val="00716772"/>
    <w:rsid w:val="00723025"/>
    <w:rsid w:val="007254A4"/>
    <w:rsid w:val="007261A5"/>
    <w:rsid w:val="0072653A"/>
    <w:rsid w:val="00726995"/>
    <w:rsid w:val="0072780D"/>
    <w:rsid w:val="00727F4C"/>
    <w:rsid w:val="00730898"/>
    <w:rsid w:val="007320B7"/>
    <w:rsid w:val="00735268"/>
    <w:rsid w:val="007355A8"/>
    <w:rsid w:val="00735C29"/>
    <w:rsid w:val="00735FEC"/>
    <w:rsid w:val="0073651B"/>
    <w:rsid w:val="00743E58"/>
    <w:rsid w:val="00744867"/>
    <w:rsid w:val="00746E69"/>
    <w:rsid w:val="007504CF"/>
    <w:rsid w:val="00750E13"/>
    <w:rsid w:val="00751BC1"/>
    <w:rsid w:val="0075480B"/>
    <w:rsid w:val="007555D6"/>
    <w:rsid w:val="00755DB0"/>
    <w:rsid w:val="00760435"/>
    <w:rsid w:val="00761399"/>
    <w:rsid w:val="0076173D"/>
    <w:rsid w:val="00762293"/>
    <w:rsid w:val="00763EA3"/>
    <w:rsid w:val="00764179"/>
    <w:rsid w:val="00765D81"/>
    <w:rsid w:val="0077138D"/>
    <w:rsid w:val="00771575"/>
    <w:rsid w:val="00773709"/>
    <w:rsid w:val="007748B5"/>
    <w:rsid w:val="00775A5D"/>
    <w:rsid w:val="00781C29"/>
    <w:rsid w:val="00783A1F"/>
    <w:rsid w:val="00785285"/>
    <w:rsid w:val="007853D1"/>
    <w:rsid w:val="00785634"/>
    <w:rsid w:val="007871B0"/>
    <w:rsid w:val="00787EF3"/>
    <w:rsid w:val="00790685"/>
    <w:rsid w:val="0079151D"/>
    <w:rsid w:val="007937DE"/>
    <w:rsid w:val="007952FD"/>
    <w:rsid w:val="00795C85"/>
    <w:rsid w:val="00795E51"/>
    <w:rsid w:val="0079604C"/>
    <w:rsid w:val="0079668D"/>
    <w:rsid w:val="00796878"/>
    <w:rsid w:val="00796BD0"/>
    <w:rsid w:val="00797EFF"/>
    <w:rsid w:val="007A30AB"/>
    <w:rsid w:val="007A7F09"/>
    <w:rsid w:val="007B51AF"/>
    <w:rsid w:val="007B5E14"/>
    <w:rsid w:val="007B6691"/>
    <w:rsid w:val="007B72AD"/>
    <w:rsid w:val="007C0EBA"/>
    <w:rsid w:val="007C2005"/>
    <w:rsid w:val="007C20E3"/>
    <w:rsid w:val="007C461D"/>
    <w:rsid w:val="007C62B0"/>
    <w:rsid w:val="007C6B78"/>
    <w:rsid w:val="007C7B53"/>
    <w:rsid w:val="007D0EED"/>
    <w:rsid w:val="007D1FEA"/>
    <w:rsid w:val="007D2174"/>
    <w:rsid w:val="007D3EDF"/>
    <w:rsid w:val="007D439E"/>
    <w:rsid w:val="007D603C"/>
    <w:rsid w:val="007D6D1E"/>
    <w:rsid w:val="007E1FBC"/>
    <w:rsid w:val="007E27A8"/>
    <w:rsid w:val="007E61E9"/>
    <w:rsid w:val="007E7E95"/>
    <w:rsid w:val="007E7F01"/>
    <w:rsid w:val="007F0FF0"/>
    <w:rsid w:val="007F3710"/>
    <w:rsid w:val="007F3C54"/>
    <w:rsid w:val="007F6105"/>
    <w:rsid w:val="007F6721"/>
    <w:rsid w:val="007F78D8"/>
    <w:rsid w:val="008003FB"/>
    <w:rsid w:val="00800B9E"/>
    <w:rsid w:val="00800F3C"/>
    <w:rsid w:val="008023B0"/>
    <w:rsid w:val="00803861"/>
    <w:rsid w:val="00806DA5"/>
    <w:rsid w:val="00807C8E"/>
    <w:rsid w:val="00807CB3"/>
    <w:rsid w:val="00811BE6"/>
    <w:rsid w:val="00811C5F"/>
    <w:rsid w:val="00812DF4"/>
    <w:rsid w:val="00814C20"/>
    <w:rsid w:val="0081566F"/>
    <w:rsid w:val="00816536"/>
    <w:rsid w:val="008165C1"/>
    <w:rsid w:val="00816CFF"/>
    <w:rsid w:val="00816FBE"/>
    <w:rsid w:val="00817DC8"/>
    <w:rsid w:val="0082129F"/>
    <w:rsid w:val="00821A57"/>
    <w:rsid w:val="00822CA0"/>
    <w:rsid w:val="00824919"/>
    <w:rsid w:val="0082502E"/>
    <w:rsid w:val="00826293"/>
    <w:rsid w:val="0082682B"/>
    <w:rsid w:val="00827298"/>
    <w:rsid w:val="008278A3"/>
    <w:rsid w:val="0083045F"/>
    <w:rsid w:val="008304A3"/>
    <w:rsid w:val="00831CA0"/>
    <w:rsid w:val="00831D33"/>
    <w:rsid w:val="00832E9F"/>
    <w:rsid w:val="00833E1B"/>
    <w:rsid w:val="008354CC"/>
    <w:rsid w:val="00837389"/>
    <w:rsid w:val="0083787E"/>
    <w:rsid w:val="00840ABA"/>
    <w:rsid w:val="00840FB5"/>
    <w:rsid w:val="00842E11"/>
    <w:rsid w:val="008432A3"/>
    <w:rsid w:val="00843C2A"/>
    <w:rsid w:val="00843E50"/>
    <w:rsid w:val="008449E0"/>
    <w:rsid w:val="00845597"/>
    <w:rsid w:val="00846CCE"/>
    <w:rsid w:val="00847F84"/>
    <w:rsid w:val="0085249E"/>
    <w:rsid w:val="0085287B"/>
    <w:rsid w:val="00852DFF"/>
    <w:rsid w:val="008573F1"/>
    <w:rsid w:val="0086034A"/>
    <w:rsid w:val="008611A4"/>
    <w:rsid w:val="008612E6"/>
    <w:rsid w:val="0086228F"/>
    <w:rsid w:val="008625B9"/>
    <w:rsid w:val="00863890"/>
    <w:rsid w:val="008645E8"/>
    <w:rsid w:val="00865346"/>
    <w:rsid w:val="00867246"/>
    <w:rsid w:val="008707B4"/>
    <w:rsid w:val="00870D20"/>
    <w:rsid w:val="00872C9B"/>
    <w:rsid w:val="0087453E"/>
    <w:rsid w:val="00880682"/>
    <w:rsid w:val="008808B8"/>
    <w:rsid w:val="00881D7A"/>
    <w:rsid w:val="00882279"/>
    <w:rsid w:val="00884C18"/>
    <w:rsid w:val="00890243"/>
    <w:rsid w:val="00894751"/>
    <w:rsid w:val="008947DC"/>
    <w:rsid w:val="00895E88"/>
    <w:rsid w:val="00896124"/>
    <w:rsid w:val="00896AD1"/>
    <w:rsid w:val="00896AD9"/>
    <w:rsid w:val="008A0DFF"/>
    <w:rsid w:val="008A1767"/>
    <w:rsid w:val="008A2382"/>
    <w:rsid w:val="008A2BA0"/>
    <w:rsid w:val="008A3FE0"/>
    <w:rsid w:val="008A6281"/>
    <w:rsid w:val="008A66A4"/>
    <w:rsid w:val="008A70BC"/>
    <w:rsid w:val="008A7770"/>
    <w:rsid w:val="008B042A"/>
    <w:rsid w:val="008B0998"/>
    <w:rsid w:val="008B1512"/>
    <w:rsid w:val="008B1EA0"/>
    <w:rsid w:val="008B3C35"/>
    <w:rsid w:val="008B3D10"/>
    <w:rsid w:val="008B51B6"/>
    <w:rsid w:val="008B584B"/>
    <w:rsid w:val="008B601B"/>
    <w:rsid w:val="008B61F9"/>
    <w:rsid w:val="008C3B0F"/>
    <w:rsid w:val="008D286E"/>
    <w:rsid w:val="008D469F"/>
    <w:rsid w:val="008D4D5C"/>
    <w:rsid w:val="008D70FA"/>
    <w:rsid w:val="008D7751"/>
    <w:rsid w:val="008E1D82"/>
    <w:rsid w:val="008E3FFB"/>
    <w:rsid w:val="008E4117"/>
    <w:rsid w:val="008E5D01"/>
    <w:rsid w:val="008F0782"/>
    <w:rsid w:val="008F0AD1"/>
    <w:rsid w:val="008F3514"/>
    <w:rsid w:val="008F3E33"/>
    <w:rsid w:val="008F4410"/>
    <w:rsid w:val="008F553C"/>
    <w:rsid w:val="008F7983"/>
    <w:rsid w:val="00900802"/>
    <w:rsid w:val="0090116B"/>
    <w:rsid w:val="00901F7E"/>
    <w:rsid w:val="009038E1"/>
    <w:rsid w:val="00903982"/>
    <w:rsid w:val="0090405E"/>
    <w:rsid w:val="00904861"/>
    <w:rsid w:val="0090715B"/>
    <w:rsid w:val="00907A45"/>
    <w:rsid w:val="0091125C"/>
    <w:rsid w:val="00911FB3"/>
    <w:rsid w:val="00912086"/>
    <w:rsid w:val="00912AF5"/>
    <w:rsid w:val="009151B9"/>
    <w:rsid w:val="0091533B"/>
    <w:rsid w:val="00915D6F"/>
    <w:rsid w:val="00916F4E"/>
    <w:rsid w:val="00917B46"/>
    <w:rsid w:val="009202FF"/>
    <w:rsid w:val="0092085D"/>
    <w:rsid w:val="00923823"/>
    <w:rsid w:val="00924DD7"/>
    <w:rsid w:val="0093615D"/>
    <w:rsid w:val="00936A48"/>
    <w:rsid w:val="00937DAF"/>
    <w:rsid w:val="0094388F"/>
    <w:rsid w:val="00943A14"/>
    <w:rsid w:val="00943D39"/>
    <w:rsid w:val="00944C98"/>
    <w:rsid w:val="009460E7"/>
    <w:rsid w:val="0094640F"/>
    <w:rsid w:val="009475C3"/>
    <w:rsid w:val="00947E10"/>
    <w:rsid w:val="00950DEC"/>
    <w:rsid w:val="00955AD0"/>
    <w:rsid w:val="00956957"/>
    <w:rsid w:val="00964CA7"/>
    <w:rsid w:val="00965C2E"/>
    <w:rsid w:val="00970FB7"/>
    <w:rsid w:val="009730AE"/>
    <w:rsid w:val="009748D2"/>
    <w:rsid w:val="009819D8"/>
    <w:rsid w:val="00981EB0"/>
    <w:rsid w:val="00982F22"/>
    <w:rsid w:val="009841BA"/>
    <w:rsid w:val="0098479E"/>
    <w:rsid w:val="00984EEB"/>
    <w:rsid w:val="0098602C"/>
    <w:rsid w:val="00986C84"/>
    <w:rsid w:val="00987CF2"/>
    <w:rsid w:val="00987D1A"/>
    <w:rsid w:val="00990687"/>
    <w:rsid w:val="00992DD1"/>
    <w:rsid w:val="00995BF2"/>
    <w:rsid w:val="009963CB"/>
    <w:rsid w:val="00997F96"/>
    <w:rsid w:val="009A0B86"/>
    <w:rsid w:val="009A140E"/>
    <w:rsid w:val="009A1EFF"/>
    <w:rsid w:val="009A6229"/>
    <w:rsid w:val="009A62B9"/>
    <w:rsid w:val="009A7E53"/>
    <w:rsid w:val="009B2269"/>
    <w:rsid w:val="009B22D9"/>
    <w:rsid w:val="009B40F2"/>
    <w:rsid w:val="009B500E"/>
    <w:rsid w:val="009B53BE"/>
    <w:rsid w:val="009B57B6"/>
    <w:rsid w:val="009B5902"/>
    <w:rsid w:val="009C0F05"/>
    <w:rsid w:val="009C30F8"/>
    <w:rsid w:val="009C406E"/>
    <w:rsid w:val="009C6FCA"/>
    <w:rsid w:val="009C7D9B"/>
    <w:rsid w:val="009D10A3"/>
    <w:rsid w:val="009D22AC"/>
    <w:rsid w:val="009D4A78"/>
    <w:rsid w:val="009D5E89"/>
    <w:rsid w:val="009D629F"/>
    <w:rsid w:val="009D6A9E"/>
    <w:rsid w:val="009D7CE7"/>
    <w:rsid w:val="009E1710"/>
    <w:rsid w:val="009E2D84"/>
    <w:rsid w:val="009E44FF"/>
    <w:rsid w:val="009E4E6A"/>
    <w:rsid w:val="009E5304"/>
    <w:rsid w:val="009E6515"/>
    <w:rsid w:val="009F06C2"/>
    <w:rsid w:val="009F1CF4"/>
    <w:rsid w:val="009F373E"/>
    <w:rsid w:val="009F4A43"/>
    <w:rsid w:val="00A01E09"/>
    <w:rsid w:val="00A03D29"/>
    <w:rsid w:val="00A03F47"/>
    <w:rsid w:val="00A043A9"/>
    <w:rsid w:val="00A04CD2"/>
    <w:rsid w:val="00A058A2"/>
    <w:rsid w:val="00A058B8"/>
    <w:rsid w:val="00A06077"/>
    <w:rsid w:val="00A064CA"/>
    <w:rsid w:val="00A12235"/>
    <w:rsid w:val="00A12388"/>
    <w:rsid w:val="00A139D8"/>
    <w:rsid w:val="00A141B6"/>
    <w:rsid w:val="00A152D1"/>
    <w:rsid w:val="00A15F86"/>
    <w:rsid w:val="00A1616E"/>
    <w:rsid w:val="00A163F6"/>
    <w:rsid w:val="00A16786"/>
    <w:rsid w:val="00A16C38"/>
    <w:rsid w:val="00A17064"/>
    <w:rsid w:val="00A17AA2"/>
    <w:rsid w:val="00A201FE"/>
    <w:rsid w:val="00A21870"/>
    <w:rsid w:val="00A21982"/>
    <w:rsid w:val="00A23968"/>
    <w:rsid w:val="00A240FE"/>
    <w:rsid w:val="00A27EE9"/>
    <w:rsid w:val="00A320EB"/>
    <w:rsid w:val="00A335A5"/>
    <w:rsid w:val="00A33EF5"/>
    <w:rsid w:val="00A360FD"/>
    <w:rsid w:val="00A36913"/>
    <w:rsid w:val="00A37CE0"/>
    <w:rsid w:val="00A37DE5"/>
    <w:rsid w:val="00A406AF"/>
    <w:rsid w:val="00A4239E"/>
    <w:rsid w:val="00A441F8"/>
    <w:rsid w:val="00A4424B"/>
    <w:rsid w:val="00A44611"/>
    <w:rsid w:val="00A44B58"/>
    <w:rsid w:val="00A475FB"/>
    <w:rsid w:val="00A5065D"/>
    <w:rsid w:val="00A563C0"/>
    <w:rsid w:val="00A5666D"/>
    <w:rsid w:val="00A57680"/>
    <w:rsid w:val="00A5774D"/>
    <w:rsid w:val="00A62BEF"/>
    <w:rsid w:val="00A6699B"/>
    <w:rsid w:val="00A7223A"/>
    <w:rsid w:val="00A74A57"/>
    <w:rsid w:val="00A75761"/>
    <w:rsid w:val="00A75CED"/>
    <w:rsid w:val="00A76FF6"/>
    <w:rsid w:val="00A83B01"/>
    <w:rsid w:val="00A848C0"/>
    <w:rsid w:val="00A86A46"/>
    <w:rsid w:val="00A91046"/>
    <w:rsid w:val="00A9311D"/>
    <w:rsid w:val="00A93138"/>
    <w:rsid w:val="00A95D90"/>
    <w:rsid w:val="00A96E1E"/>
    <w:rsid w:val="00AA3BA0"/>
    <w:rsid w:val="00AA412F"/>
    <w:rsid w:val="00AB0959"/>
    <w:rsid w:val="00AB0FD4"/>
    <w:rsid w:val="00AB2540"/>
    <w:rsid w:val="00AB2B55"/>
    <w:rsid w:val="00AB2EEA"/>
    <w:rsid w:val="00AB2F1E"/>
    <w:rsid w:val="00AB33EC"/>
    <w:rsid w:val="00AB54EC"/>
    <w:rsid w:val="00AB5717"/>
    <w:rsid w:val="00AB60E3"/>
    <w:rsid w:val="00AC1076"/>
    <w:rsid w:val="00AC107C"/>
    <w:rsid w:val="00AC2069"/>
    <w:rsid w:val="00AC2887"/>
    <w:rsid w:val="00AC3424"/>
    <w:rsid w:val="00AC364C"/>
    <w:rsid w:val="00AC3C85"/>
    <w:rsid w:val="00AC3EC5"/>
    <w:rsid w:val="00AC4C2D"/>
    <w:rsid w:val="00AC507F"/>
    <w:rsid w:val="00AC5111"/>
    <w:rsid w:val="00AD543E"/>
    <w:rsid w:val="00AD5A9F"/>
    <w:rsid w:val="00AD71FB"/>
    <w:rsid w:val="00AD7406"/>
    <w:rsid w:val="00AE005D"/>
    <w:rsid w:val="00AE2834"/>
    <w:rsid w:val="00AE300F"/>
    <w:rsid w:val="00AE36FA"/>
    <w:rsid w:val="00AE3DC5"/>
    <w:rsid w:val="00AE4952"/>
    <w:rsid w:val="00AE4AD4"/>
    <w:rsid w:val="00AE4FF1"/>
    <w:rsid w:val="00AE514C"/>
    <w:rsid w:val="00AE6B87"/>
    <w:rsid w:val="00AE6F15"/>
    <w:rsid w:val="00AE7578"/>
    <w:rsid w:val="00AF031D"/>
    <w:rsid w:val="00AF0346"/>
    <w:rsid w:val="00AF108F"/>
    <w:rsid w:val="00AF2FB4"/>
    <w:rsid w:val="00AF3BAF"/>
    <w:rsid w:val="00AF3C4F"/>
    <w:rsid w:val="00AF5DB8"/>
    <w:rsid w:val="00AF6017"/>
    <w:rsid w:val="00AF641D"/>
    <w:rsid w:val="00AF758C"/>
    <w:rsid w:val="00AF7D77"/>
    <w:rsid w:val="00B00C96"/>
    <w:rsid w:val="00B01FFA"/>
    <w:rsid w:val="00B038E3"/>
    <w:rsid w:val="00B07796"/>
    <w:rsid w:val="00B11F4F"/>
    <w:rsid w:val="00B1389A"/>
    <w:rsid w:val="00B13CE1"/>
    <w:rsid w:val="00B14ACF"/>
    <w:rsid w:val="00B14C8F"/>
    <w:rsid w:val="00B151F8"/>
    <w:rsid w:val="00B20754"/>
    <w:rsid w:val="00B214FF"/>
    <w:rsid w:val="00B23396"/>
    <w:rsid w:val="00B234D0"/>
    <w:rsid w:val="00B23653"/>
    <w:rsid w:val="00B26D8D"/>
    <w:rsid w:val="00B26E1C"/>
    <w:rsid w:val="00B30679"/>
    <w:rsid w:val="00B33C12"/>
    <w:rsid w:val="00B3405F"/>
    <w:rsid w:val="00B34896"/>
    <w:rsid w:val="00B34B94"/>
    <w:rsid w:val="00B34C62"/>
    <w:rsid w:val="00B36EBC"/>
    <w:rsid w:val="00B370FE"/>
    <w:rsid w:val="00B43AEC"/>
    <w:rsid w:val="00B43C16"/>
    <w:rsid w:val="00B46ABD"/>
    <w:rsid w:val="00B4709C"/>
    <w:rsid w:val="00B47E11"/>
    <w:rsid w:val="00B52655"/>
    <w:rsid w:val="00B52F57"/>
    <w:rsid w:val="00B547A9"/>
    <w:rsid w:val="00B55E6D"/>
    <w:rsid w:val="00B627B8"/>
    <w:rsid w:val="00B62B29"/>
    <w:rsid w:val="00B66D38"/>
    <w:rsid w:val="00B66F73"/>
    <w:rsid w:val="00B70899"/>
    <w:rsid w:val="00B71830"/>
    <w:rsid w:val="00B74695"/>
    <w:rsid w:val="00B74C96"/>
    <w:rsid w:val="00B75B31"/>
    <w:rsid w:val="00B77192"/>
    <w:rsid w:val="00B775A8"/>
    <w:rsid w:val="00B77A08"/>
    <w:rsid w:val="00B80428"/>
    <w:rsid w:val="00B8278E"/>
    <w:rsid w:val="00B83297"/>
    <w:rsid w:val="00B84B71"/>
    <w:rsid w:val="00B84D51"/>
    <w:rsid w:val="00B86D0B"/>
    <w:rsid w:val="00B9057C"/>
    <w:rsid w:val="00B90F06"/>
    <w:rsid w:val="00B91567"/>
    <w:rsid w:val="00B91D7B"/>
    <w:rsid w:val="00B9265C"/>
    <w:rsid w:val="00B93A2E"/>
    <w:rsid w:val="00B93FDA"/>
    <w:rsid w:val="00B947F6"/>
    <w:rsid w:val="00B949F9"/>
    <w:rsid w:val="00B96C45"/>
    <w:rsid w:val="00B9772E"/>
    <w:rsid w:val="00B97B10"/>
    <w:rsid w:val="00BA203B"/>
    <w:rsid w:val="00BA361F"/>
    <w:rsid w:val="00BA3A57"/>
    <w:rsid w:val="00BA3B96"/>
    <w:rsid w:val="00BA3DF3"/>
    <w:rsid w:val="00BA44C9"/>
    <w:rsid w:val="00BA4A62"/>
    <w:rsid w:val="00BA4D4F"/>
    <w:rsid w:val="00BB0C66"/>
    <w:rsid w:val="00BB0F94"/>
    <w:rsid w:val="00BB19F4"/>
    <w:rsid w:val="00BB37FA"/>
    <w:rsid w:val="00BB7519"/>
    <w:rsid w:val="00BC0A57"/>
    <w:rsid w:val="00BC1092"/>
    <w:rsid w:val="00BC1475"/>
    <w:rsid w:val="00BC18AC"/>
    <w:rsid w:val="00BC44A1"/>
    <w:rsid w:val="00BC494D"/>
    <w:rsid w:val="00BC58D9"/>
    <w:rsid w:val="00BC6AA9"/>
    <w:rsid w:val="00BC6B43"/>
    <w:rsid w:val="00BC735A"/>
    <w:rsid w:val="00BC7D8F"/>
    <w:rsid w:val="00BD067F"/>
    <w:rsid w:val="00BD3627"/>
    <w:rsid w:val="00BD5601"/>
    <w:rsid w:val="00BD5C70"/>
    <w:rsid w:val="00BD68AB"/>
    <w:rsid w:val="00BE1310"/>
    <w:rsid w:val="00BE2598"/>
    <w:rsid w:val="00BE26C4"/>
    <w:rsid w:val="00BE530D"/>
    <w:rsid w:val="00BE7603"/>
    <w:rsid w:val="00BF0E02"/>
    <w:rsid w:val="00BF179F"/>
    <w:rsid w:val="00BF30B9"/>
    <w:rsid w:val="00BF36A5"/>
    <w:rsid w:val="00BF497E"/>
    <w:rsid w:val="00BF53CD"/>
    <w:rsid w:val="00BF591B"/>
    <w:rsid w:val="00BF5D90"/>
    <w:rsid w:val="00C00F10"/>
    <w:rsid w:val="00C022BD"/>
    <w:rsid w:val="00C02C4D"/>
    <w:rsid w:val="00C039DA"/>
    <w:rsid w:val="00C07C49"/>
    <w:rsid w:val="00C20183"/>
    <w:rsid w:val="00C226C6"/>
    <w:rsid w:val="00C22C00"/>
    <w:rsid w:val="00C22C9D"/>
    <w:rsid w:val="00C2323A"/>
    <w:rsid w:val="00C24E70"/>
    <w:rsid w:val="00C25730"/>
    <w:rsid w:val="00C262F9"/>
    <w:rsid w:val="00C26389"/>
    <w:rsid w:val="00C2715F"/>
    <w:rsid w:val="00C304DC"/>
    <w:rsid w:val="00C30BBC"/>
    <w:rsid w:val="00C317EB"/>
    <w:rsid w:val="00C32C7C"/>
    <w:rsid w:val="00C3311F"/>
    <w:rsid w:val="00C3433D"/>
    <w:rsid w:val="00C45D13"/>
    <w:rsid w:val="00C45E17"/>
    <w:rsid w:val="00C46AAC"/>
    <w:rsid w:val="00C47A1B"/>
    <w:rsid w:val="00C5098E"/>
    <w:rsid w:val="00C51026"/>
    <w:rsid w:val="00C53EB2"/>
    <w:rsid w:val="00C541F1"/>
    <w:rsid w:val="00C54A3F"/>
    <w:rsid w:val="00C554DA"/>
    <w:rsid w:val="00C60346"/>
    <w:rsid w:val="00C605EA"/>
    <w:rsid w:val="00C63744"/>
    <w:rsid w:val="00C64E28"/>
    <w:rsid w:val="00C64EAB"/>
    <w:rsid w:val="00C665CD"/>
    <w:rsid w:val="00C66CB0"/>
    <w:rsid w:val="00C67671"/>
    <w:rsid w:val="00C7035B"/>
    <w:rsid w:val="00C70C95"/>
    <w:rsid w:val="00C72FEF"/>
    <w:rsid w:val="00C73675"/>
    <w:rsid w:val="00C76B53"/>
    <w:rsid w:val="00C81E7F"/>
    <w:rsid w:val="00C835E2"/>
    <w:rsid w:val="00C83FB9"/>
    <w:rsid w:val="00C85127"/>
    <w:rsid w:val="00C85374"/>
    <w:rsid w:val="00C860E8"/>
    <w:rsid w:val="00C86671"/>
    <w:rsid w:val="00C86A80"/>
    <w:rsid w:val="00C87AAA"/>
    <w:rsid w:val="00C90A19"/>
    <w:rsid w:val="00C917E9"/>
    <w:rsid w:val="00C93307"/>
    <w:rsid w:val="00C93670"/>
    <w:rsid w:val="00C943DD"/>
    <w:rsid w:val="00C96DA9"/>
    <w:rsid w:val="00CA03A9"/>
    <w:rsid w:val="00CA0425"/>
    <w:rsid w:val="00CA4DFC"/>
    <w:rsid w:val="00CA52EB"/>
    <w:rsid w:val="00CA53E8"/>
    <w:rsid w:val="00CA6B62"/>
    <w:rsid w:val="00CB0608"/>
    <w:rsid w:val="00CB18C0"/>
    <w:rsid w:val="00CB271B"/>
    <w:rsid w:val="00CB31D5"/>
    <w:rsid w:val="00CB52E1"/>
    <w:rsid w:val="00CB6904"/>
    <w:rsid w:val="00CC059C"/>
    <w:rsid w:val="00CC0C46"/>
    <w:rsid w:val="00CC3542"/>
    <w:rsid w:val="00CC3C99"/>
    <w:rsid w:val="00CC4248"/>
    <w:rsid w:val="00CC69C0"/>
    <w:rsid w:val="00CC724E"/>
    <w:rsid w:val="00CC7909"/>
    <w:rsid w:val="00CD0403"/>
    <w:rsid w:val="00CD263D"/>
    <w:rsid w:val="00CD5BE0"/>
    <w:rsid w:val="00CE19E9"/>
    <w:rsid w:val="00CE25AD"/>
    <w:rsid w:val="00CE3B9E"/>
    <w:rsid w:val="00CE4EE6"/>
    <w:rsid w:val="00CE6AA7"/>
    <w:rsid w:val="00CE6AC1"/>
    <w:rsid w:val="00CF0921"/>
    <w:rsid w:val="00CF1CDA"/>
    <w:rsid w:val="00CF3C67"/>
    <w:rsid w:val="00CF6871"/>
    <w:rsid w:val="00CF7F58"/>
    <w:rsid w:val="00D002DE"/>
    <w:rsid w:val="00D00971"/>
    <w:rsid w:val="00D012B8"/>
    <w:rsid w:val="00D01747"/>
    <w:rsid w:val="00D02CC0"/>
    <w:rsid w:val="00D03D9A"/>
    <w:rsid w:val="00D0472B"/>
    <w:rsid w:val="00D10064"/>
    <w:rsid w:val="00D10BB0"/>
    <w:rsid w:val="00D10E42"/>
    <w:rsid w:val="00D10FC2"/>
    <w:rsid w:val="00D11383"/>
    <w:rsid w:val="00D12673"/>
    <w:rsid w:val="00D13230"/>
    <w:rsid w:val="00D14297"/>
    <w:rsid w:val="00D16F20"/>
    <w:rsid w:val="00D17276"/>
    <w:rsid w:val="00D20369"/>
    <w:rsid w:val="00D2521D"/>
    <w:rsid w:val="00D25EE6"/>
    <w:rsid w:val="00D274B2"/>
    <w:rsid w:val="00D274D2"/>
    <w:rsid w:val="00D31000"/>
    <w:rsid w:val="00D319FA"/>
    <w:rsid w:val="00D31A84"/>
    <w:rsid w:val="00D32C02"/>
    <w:rsid w:val="00D342D1"/>
    <w:rsid w:val="00D34749"/>
    <w:rsid w:val="00D3539A"/>
    <w:rsid w:val="00D35683"/>
    <w:rsid w:val="00D357F6"/>
    <w:rsid w:val="00D366C4"/>
    <w:rsid w:val="00D404C6"/>
    <w:rsid w:val="00D40D2A"/>
    <w:rsid w:val="00D41704"/>
    <w:rsid w:val="00D43722"/>
    <w:rsid w:val="00D44168"/>
    <w:rsid w:val="00D4508D"/>
    <w:rsid w:val="00D4520A"/>
    <w:rsid w:val="00D4688C"/>
    <w:rsid w:val="00D50F75"/>
    <w:rsid w:val="00D5112C"/>
    <w:rsid w:val="00D51360"/>
    <w:rsid w:val="00D52780"/>
    <w:rsid w:val="00D534C5"/>
    <w:rsid w:val="00D57045"/>
    <w:rsid w:val="00D57978"/>
    <w:rsid w:val="00D60461"/>
    <w:rsid w:val="00D606B9"/>
    <w:rsid w:val="00D60700"/>
    <w:rsid w:val="00D609C2"/>
    <w:rsid w:val="00D63F03"/>
    <w:rsid w:val="00D7262C"/>
    <w:rsid w:val="00D72C37"/>
    <w:rsid w:val="00D735F8"/>
    <w:rsid w:val="00D73DFC"/>
    <w:rsid w:val="00D76E10"/>
    <w:rsid w:val="00D8093C"/>
    <w:rsid w:val="00D83F49"/>
    <w:rsid w:val="00D845AA"/>
    <w:rsid w:val="00D86A21"/>
    <w:rsid w:val="00D8732F"/>
    <w:rsid w:val="00D901CE"/>
    <w:rsid w:val="00D90991"/>
    <w:rsid w:val="00D913D9"/>
    <w:rsid w:val="00D92A65"/>
    <w:rsid w:val="00D92FAA"/>
    <w:rsid w:val="00D93155"/>
    <w:rsid w:val="00D93EEE"/>
    <w:rsid w:val="00D944A3"/>
    <w:rsid w:val="00D95DAB"/>
    <w:rsid w:val="00D95FF0"/>
    <w:rsid w:val="00D97F62"/>
    <w:rsid w:val="00DA1F87"/>
    <w:rsid w:val="00DA2503"/>
    <w:rsid w:val="00DA2B77"/>
    <w:rsid w:val="00DA3B1B"/>
    <w:rsid w:val="00DA49FF"/>
    <w:rsid w:val="00DA4C50"/>
    <w:rsid w:val="00DB1331"/>
    <w:rsid w:val="00DB18CA"/>
    <w:rsid w:val="00DB72A5"/>
    <w:rsid w:val="00DC09BF"/>
    <w:rsid w:val="00DC166A"/>
    <w:rsid w:val="00DC3663"/>
    <w:rsid w:val="00DC4A05"/>
    <w:rsid w:val="00DC52A2"/>
    <w:rsid w:val="00DC593F"/>
    <w:rsid w:val="00DC5CED"/>
    <w:rsid w:val="00DD0DDF"/>
    <w:rsid w:val="00DD1C22"/>
    <w:rsid w:val="00DD1FEA"/>
    <w:rsid w:val="00DD245B"/>
    <w:rsid w:val="00DD2515"/>
    <w:rsid w:val="00DD3808"/>
    <w:rsid w:val="00DD5C18"/>
    <w:rsid w:val="00DD5D98"/>
    <w:rsid w:val="00DD6F03"/>
    <w:rsid w:val="00DD7A56"/>
    <w:rsid w:val="00DE1615"/>
    <w:rsid w:val="00DE221C"/>
    <w:rsid w:val="00DE2E13"/>
    <w:rsid w:val="00DE41DB"/>
    <w:rsid w:val="00DE4D81"/>
    <w:rsid w:val="00DE5502"/>
    <w:rsid w:val="00DE55F3"/>
    <w:rsid w:val="00DE5BEB"/>
    <w:rsid w:val="00DE77F7"/>
    <w:rsid w:val="00DF0C03"/>
    <w:rsid w:val="00DF10C7"/>
    <w:rsid w:val="00DF275D"/>
    <w:rsid w:val="00DF2EEA"/>
    <w:rsid w:val="00DF767A"/>
    <w:rsid w:val="00E0205D"/>
    <w:rsid w:val="00E02576"/>
    <w:rsid w:val="00E026F8"/>
    <w:rsid w:val="00E03C99"/>
    <w:rsid w:val="00E03D38"/>
    <w:rsid w:val="00E046B8"/>
    <w:rsid w:val="00E056EE"/>
    <w:rsid w:val="00E05C35"/>
    <w:rsid w:val="00E0601E"/>
    <w:rsid w:val="00E1309D"/>
    <w:rsid w:val="00E14274"/>
    <w:rsid w:val="00E14DF2"/>
    <w:rsid w:val="00E158CC"/>
    <w:rsid w:val="00E15D95"/>
    <w:rsid w:val="00E16F74"/>
    <w:rsid w:val="00E2026B"/>
    <w:rsid w:val="00E217EB"/>
    <w:rsid w:val="00E22A97"/>
    <w:rsid w:val="00E24BAC"/>
    <w:rsid w:val="00E26538"/>
    <w:rsid w:val="00E26B28"/>
    <w:rsid w:val="00E312AC"/>
    <w:rsid w:val="00E3237C"/>
    <w:rsid w:val="00E33A82"/>
    <w:rsid w:val="00E35989"/>
    <w:rsid w:val="00E35A31"/>
    <w:rsid w:val="00E3656F"/>
    <w:rsid w:val="00E36E49"/>
    <w:rsid w:val="00E4084A"/>
    <w:rsid w:val="00E42DFC"/>
    <w:rsid w:val="00E4314E"/>
    <w:rsid w:val="00E4416D"/>
    <w:rsid w:val="00E45A75"/>
    <w:rsid w:val="00E460CF"/>
    <w:rsid w:val="00E47CCE"/>
    <w:rsid w:val="00E52065"/>
    <w:rsid w:val="00E54765"/>
    <w:rsid w:val="00E54DDF"/>
    <w:rsid w:val="00E551B9"/>
    <w:rsid w:val="00E610D7"/>
    <w:rsid w:val="00E6509F"/>
    <w:rsid w:val="00E710EE"/>
    <w:rsid w:val="00E717F1"/>
    <w:rsid w:val="00E71EC2"/>
    <w:rsid w:val="00E73703"/>
    <w:rsid w:val="00E76011"/>
    <w:rsid w:val="00E76322"/>
    <w:rsid w:val="00E81909"/>
    <w:rsid w:val="00E81A31"/>
    <w:rsid w:val="00E81C85"/>
    <w:rsid w:val="00E82003"/>
    <w:rsid w:val="00E8470C"/>
    <w:rsid w:val="00E84C3D"/>
    <w:rsid w:val="00E85DE0"/>
    <w:rsid w:val="00E922F5"/>
    <w:rsid w:val="00E938CB"/>
    <w:rsid w:val="00EA34F5"/>
    <w:rsid w:val="00EA3A30"/>
    <w:rsid w:val="00EA75EC"/>
    <w:rsid w:val="00EA7671"/>
    <w:rsid w:val="00EB06D5"/>
    <w:rsid w:val="00EB3AC7"/>
    <w:rsid w:val="00EB6D47"/>
    <w:rsid w:val="00EC0257"/>
    <w:rsid w:val="00EC08A1"/>
    <w:rsid w:val="00EC3451"/>
    <w:rsid w:val="00EC3F67"/>
    <w:rsid w:val="00EC48B2"/>
    <w:rsid w:val="00EC49A1"/>
    <w:rsid w:val="00EC5A6C"/>
    <w:rsid w:val="00EC6082"/>
    <w:rsid w:val="00EC64C2"/>
    <w:rsid w:val="00EC6675"/>
    <w:rsid w:val="00EC79CF"/>
    <w:rsid w:val="00ED15EE"/>
    <w:rsid w:val="00ED2044"/>
    <w:rsid w:val="00ED303A"/>
    <w:rsid w:val="00ED3571"/>
    <w:rsid w:val="00ED3846"/>
    <w:rsid w:val="00ED3ADA"/>
    <w:rsid w:val="00ED3CC6"/>
    <w:rsid w:val="00ED3ECD"/>
    <w:rsid w:val="00ED483E"/>
    <w:rsid w:val="00ED48DB"/>
    <w:rsid w:val="00ED4E67"/>
    <w:rsid w:val="00ED63DC"/>
    <w:rsid w:val="00ED6C22"/>
    <w:rsid w:val="00ED7213"/>
    <w:rsid w:val="00EE17A2"/>
    <w:rsid w:val="00EE31EF"/>
    <w:rsid w:val="00EE396F"/>
    <w:rsid w:val="00EE3A8E"/>
    <w:rsid w:val="00EE3ACF"/>
    <w:rsid w:val="00EE6549"/>
    <w:rsid w:val="00EE720A"/>
    <w:rsid w:val="00EE7A05"/>
    <w:rsid w:val="00EF4CDD"/>
    <w:rsid w:val="00EF4D61"/>
    <w:rsid w:val="00EF71EA"/>
    <w:rsid w:val="00EF73AC"/>
    <w:rsid w:val="00F00F44"/>
    <w:rsid w:val="00F01E4D"/>
    <w:rsid w:val="00F02265"/>
    <w:rsid w:val="00F02E0F"/>
    <w:rsid w:val="00F03DF1"/>
    <w:rsid w:val="00F04B71"/>
    <w:rsid w:val="00F04C7D"/>
    <w:rsid w:val="00F06331"/>
    <w:rsid w:val="00F074D7"/>
    <w:rsid w:val="00F07817"/>
    <w:rsid w:val="00F1035D"/>
    <w:rsid w:val="00F11379"/>
    <w:rsid w:val="00F122A7"/>
    <w:rsid w:val="00F12AE3"/>
    <w:rsid w:val="00F141A2"/>
    <w:rsid w:val="00F14EA1"/>
    <w:rsid w:val="00F14FA8"/>
    <w:rsid w:val="00F158A9"/>
    <w:rsid w:val="00F15F72"/>
    <w:rsid w:val="00F1704F"/>
    <w:rsid w:val="00F17123"/>
    <w:rsid w:val="00F1736E"/>
    <w:rsid w:val="00F177A8"/>
    <w:rsid w:val="00F2068B"/>
    <w:rsid w:val="00F22251"/>
    <w:rsid w:val="00F305E6"/>
    <w:rsid w:val="00F3090D"/>
    <w:rsid w:val="00F40AF5"/>
    <w:rsid w:val="00F41E73"/>
    <w:rsid w:val="00F42DDA"/>
    <w:rsid w:val="00F43098"/>
    <w:rsid w:val="00F437B4"/>
    <w:rsid w:val="00F449CD"/>
    <w:rsid w:val="00F44DCD"/>
    <w:rsid w:val="00F45253"/>
    <w:rsid w:val="00F45C34"/>
    <w:rsid w:val="00F47AAE"/>
    <w:rsid w:val="00F51A9F"/>
    <w:rsid w:val="00F55B80"/>
    <w:rsid w:val="00F603EE"/>
    <w:rsid w:val="00F60A77"/>
    <w:rsid w:val="00F62276"/>
    <w:rsid w:val="00F628C5"/>
    <w:rsid w:val="00F62B91"/>
    <w:rsid w:val="00F63641"/>
    <w:rsid w:val="00F63B02"/>
    <w:rsid w:val="00F6487E"/>
    <w:rsid w:val="00F64BAE"/>
    <w:rsid w:val="00F64F9C"/>
    <w:rsid w:val="00F66627"/>
    <w:rsid w:val="00F666BD"/>
    <w:rsid w:val="00F66BDE"/>
    <w:rsid w:val="00F70799"/>
    <w:rsid w:val="00F70B4A"/>
    <w:rsid w:val="00F71A89"/>
    <w:rsid w:val="00F71B30"/>
    <w:rsid w:val="00F72257"/>
    <w:rsid w:val="00F73404"/>
    <w:rsid w:val="00F738D7"/>
    <w:rsid w:val="00F770EE"/>
    <w:rsid w:val="00F77F6E"/>
    <w:rsid w:val="00F81EA6"/>
    <w:rsid w:val="00F81FED"/>
    <w:rsid w:val="00F824EA"/>
    <w:rsid w:val="00F83994"/>
    <w:rsid w:val="00F85D99"/>
    <w:rsid w:val="00F85E58"/>
    <w:rsid w:val="00F86457"/>
    <w:rsid w:val="00F873DB"/>
    <w:rsid w:val="00F87832"/>
    <w:rsid w:val="00F92B45"/>
    <w:rsid w:val="00F933AC"/>
    <w:rsid w:val="00F93601"/>
    <w:rsid w:val="00F95532"/>
    <w:rsid w:val="00F96E08"/>
    <w:rsid w:val="00FA0CE3"/>
    <w:rsid w:val="00FA12A8"/>
    <w:rsid w:val="00FA17F0"/>
    <w:rsid w:val="00FA1A83"/>
    <w:rsid w:val="00FA1D62"/>
    <w:rsid w:val="00FA206F"/>
    <w:rsid w:val="00FA2185"/>
    <w:rsid w:val="00FA2863"/>
    <w:rsid w:val="00FA3B92"/>
    <w:rsid w:val="00FA3ECC"/>
    <w:rsid w:val="00FA5D1B"/>
    <w:rsid w:val="00FA64CC"/>
    <w:rsid w:val="00FA6774"/>
    <w:rsid w:val="00FB0958"/>
    <w:rsid w:val="00FB0D62"/>
    <w:rsid w:val="00FB1C5A"/>
    <w:rsid w:val="00FB3F06"/>
    <w:rsid w:val="00FB460E"/>
    <w:rsid w:val="00FB6875"/>
    <w:rsid w:val="00FB7A71"/>
    <w:rsid w:val="00FC0056"/>
    <w:rsid w:val="00FC2185"/>
    <w:rsid w:val="00FC279D"/>
    <w:rsid w:val="00FC2F7D"/>
    <w:rsid w:val="00FC452B"/>
    <w:rsid w:val="00FC5962"/>
    <w:rsid w:val="00FC5978"/>
    <w:rsid w:val="00FD003F"/>
    <w:rsid w:val="00FD0AC8"/>
    <w:rsid w:val="00FD2DE3"/>
    <w:rsid w:val="00FD390B"/>
    <w:rsid w:val="00FD4D80"/>
    <w:rsid w:val="00FD52ED"/>
    <w:rsid w:val="00FD647A"/>
    <w:rsid w:val="00FD6E14"/>
    <w:rsid w:val="00FE042E"/>
    <w:rsid w:val="00FE1E39"/>
    <w:rsid w:val="00FE4F8E"/>
    <w:rsid w:val="00FE7E22"/>
    <w:rsid w:val="00FF0987"/>
    <w:rsid w:val="00FF1215"/>
    <w:rsid w:val="00FF295B"/>
    <w:rsid w:val="00FF3394"/>
    <w:rsid w:val="00FF5437"/>
    <w:rsid w:val="00FF5B2A"/>
    <w:rsid w:val="00FF7ACC"/>
    <w:rsid w:val="115E8A38"/>
    <w:rsid w:val="1AE4AC1F"/>
    <w:rsid w:val="248B06E3"/>
    <w:rsid w:val="48B42113"/>
    <w:rsid w:val="6530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5A6FCE5"/>
  <w14:defaultImageDpi w14:val="330"/>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B71"/>
  </w:style>
  <w:style w:type="paragraph" w:styleId="1">
    <w:name w:val="heading 1"/>
    <w:basedOn w:val="a"/>
    <w:next w:val="a"/>
    <w:link w:val="10"/>
    <w:uiPriority w:val="9"/>
    <w:qFormat/>
    <w:rsid w:val="008449E0"/>
    <w:pPr>
      <w:keepNext/>
      <w:keepLines/>
      <w:spacing w:before="240"/>
      <w:outlineLvl w:val="0"/>
    </w:pPr>
    <w:rPr>
      <w:rFonts w:ascii="Calibri Light" w:eastAsia="等线 Light" w:hAnsi="Calibri Light"/>
      <w:color w:val="2E74B5"/>
      <w:sz w:val="32"/>
      <w:szCs w:val="32"/>
    </w:rPr>
  </w:style>
  <w:style w:type="paragraph" w:styleId="2">
    <w:name w:val="heading 2"/>
    <w:basedOn w:val="a"/>
    <w:next w:val="a"/>
    <w:link w:val="20"/>
    <w:uiPriority w:val="9"/>
    <w:semiHidden/>
    <w:unhideWhenUsed/>
    <w:qFormat/>
    <w:rsid w:val="008449E0"/>
    <w:pPr>
      <w:keepNext/>
      <w:keepLines/>
      <w:spacing w:before="40"/>
      <w:outlineLvl w:val="1"/>
    </w:pPr>
    <w:rPr>
      <w:rFonts w:ascii="Calibri Light" w:eastAsia="等线 Light" w:hAnsi="Calibri Light"/>
      <w:color w:val="2E74B5"/>
      <w:sz w:val="26"/>
      <w:szCs w:val="26"/>
    </w:rPr>
  </w:style>
  <w:style w:type="paragraph" w:styleId="3">
    <w:name w:val="heading 3"/>
    <w:basedOn w:val="a"/>
    <w:next w:val="a"/>
    <w:link w:val="30"/>
    <w:uiPriority w:val="9"/>
    <w:semiHidden/>
    <w:unhideWhenUsed/>
    <w:qFormat/>
    <w:rsid w:val="008449E0"/>
    <w:pPr>
      <w:keepNext/>
      <w:keepLines/>
      <w:spacing w:before="40"/>
      <w:outlineLvl w:val="2"/>
    </w:pPr>
    <w:rPr>
      <w:rFonts w:ascii="Calibri Light" w:eastAsia="等线 Light"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eText">
    <w:name w:val="Base_Text"/>
    <w:link w:val="BaseTextChar"/>
    <w:rsid w:val="009A3899"/>
    <w:pPr>
      <w:spacing w:before="120"/>
    </w:pPr>
    <w:rPr>
      <w:rFonts w:eastAsia="Times New Roman"/>
      <w:sz w:val="24"/>
      <w:szCs w:val="24"/>
    </w:rPr>
  </w:style>
  <w:style w:type="character" w:customStyle="1" w:styleId="BaseTextChar">
    <w:name w:val="Base_Text Char"/>
    <w:basedOn w:val="a0"/>
    <w:link w:val="BaseText"/>
    <w:rsid w:val="003C2B96"/>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a3">
    <w:name w:val="Balloon Text"/>
    <w:basedOn w:val="a"/>
    <w:link w:val="a4"/>
    <w:uiPriority w:val="99"/>
    <w:semiHidden/>
    <w:rsid w:val="009A3899"/>
    <w:rPr>
      <w:rFonts w:ascii="Lucida Grande" w:eastAsia="Times New Roman" w:hAnsi="Lucida Grande"/>
      <w:sz w:val="18"/>
      <w:szCs w:val="18"/>
    </w:rPr>
  </w:style>
  <w:style w:type="character" w:customStyle="1" w:styleId="a4">
    <w:name w:val="批注框文本 字符"/>
    <w:link w:val="a3"/>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link w:val="ParagraphChar"/>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a5">
    <w:name w:val="annotation reference"/>
    <w:uiPriority w:val="99"/>
    <w:rsid w:val="009A3899"/>
    <w:rPr>
      <w:sz w:val="18"/>
      <w:szCs w:val="18"/>
    </w:rPr>
  </w:style>
  <w:style w:type="paragraph" w:styleId="a6">
    <w:name w:val="annotation text"/>
    <w:basedOn w:val="a"/>
    <w:link w:val="a7"/>
    <w:uiPriority w:val="99"/>
    <w:semiHidden/>
    <w:rsid w:val="009A3899"/>
    <w:rPr>
      <w:rFonts w:eastAsia="Times New Roman"/>
    </w:rPr>
  </w:style>
  <w:style w:type="character" w:customStyle="1" w:styleId="a7">
    <w:name w:val="批注文字 字符"/>
    <w:link w:val="a6"/>
    <w:uiPriority w:val="99"/>
    <w:semiHidden/>
    <w:rsid w:val="009A3899"/>
    <w:rPr>
      <w:rFonts w:ascii="Times New Roman" w:eastAsia="Times New Roman" w:hAnsi="Times New Roman"/>
      <w:sz w:val="20"/>
      <w:szCs w:val="20"/>
    </w:rPr>
  </w:style>
  <w:style w:type="paragraph" w:styleId="a8">
    <w:name w:val="annotation subject"/>
    <w:basedOn w:val="a6"/>
    <w:next w:val="a6"/>
    <w:link w:val="a9"/>
    <w:uiPriority w:val="99"/>
    <w:semiHidden/>
    <w:unhideWhenUsed/>
    <w:rsid w:val="009A3899"/>
    <w:rPr>
      <w:b/>
      <w:bCs/>
    </w:rPr>
  </w:style>
  <w:style w:type="character" w:customStyle="1" w:styleId="a9">
    <w:name w:val="批注主题 字符"/>
    <w:link w:val="a8"/>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aa">
    <w:name w:val="Emphasis"/>
    <w:uiPriority w:val="20"/>
    <w:qFormat/>
    <w:rsid w:val="009A3899"/>
    <w:rPr>
      <w:i/>
      <w:iCs/>
    </w:rPr>
  </w:style>
  <w:style w:type="character" w:styleId="ab">
    <w:name w:val="endnote reference"/>
    <w:uiPriority w:val="99"/>
    <w:semiHidden/>
    <w:rsid w:val="009A3899"/>
    <w:rPr>
      <w:vertAlign w:val="superscript"/>
    </w:rPr>
  </w:style>
  <w:style w:type="paragraph" w:styleId="ac">
    <w:name w:val="endnote text"/>
    <w:basedOn w:val="a"/>
    <w:link w:val="ad"/>
    <w:uiPriority w:val="99"/>
    <w:semiHidden/>
    <w:rsid w:val="009A3899"/>
    <w:rPr>
      <w:rFonts w:ascii="Cambria" w:eastAsia="Cambria" w:hAnsi="Cambria"/>
    </w:rPr>
  </w:style>
  <w:style w:type="character" w:customStyle="1" w:styleId="ad">
    <w:name w:val="尾注文本 字符"/>
    <w:link w:val="ac"/>
    <w:uiPriority w:val="99"/>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ae">
    <w:name w:val="FollowedHyperlink"/>
    <w:rsid w:val="009A3899"/>
    <w:rPr>
      <w:color w:val="800080"/>
      <w:u w:val="single"/>
    </w:rPr>
  </w:style>
  <w:style w:type="paragraph" w:styleId="af">
    <w:name w:val="footer"/>
    <w:basedOn w:val="a"/>
    <w:link w:val="af0"/>
    <w:uiPriority w:val="99"/>
    <w:rsid w:val="009A3899"/>
    <w:pPr>
      <w:tabs>
        <w:tab w:val="center" w:pos="4320"/>
        <w:tab w:val="right" w:pos="8640"/>
      </w:tabs>
    </w:pPr>
    <w:rPr>
      <w:rFonts w:eastAsia="Times New Roman"/>
    </w:rPr>
  </w:style>
  <w:style w:type="character" w:customStyle="1" w:styleId="af0">
    <w:name w:val="页脚 字符"/>
    <w:link w:val="af"/>
    <w:uiPriority w:val="99"/>
    <w:rsid w:val="009A3899"/>
    <w:rPr>
      <w:rFonts w:ascii="Times New Roman" w:eastAsia="Times New Roman" w:hAnsi="Times New Roman"/>
      <w:sz w:val="20"/>
      <w:szCs w:val="20"/>
    </w:rPr>
  </w:style>
  <w:style w:type="character" w:styleId="af1">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af2">
    <w:name w:val="header"/>
    <w:basedOn w:val="a"/>
    <w:link w:val="af3"/>
    <w:uiPriority w:val="99"/>
    <w:rsid w:val="009A3899"/>
    <w:pPr>
      <w:tabs>
        <w:tab w:val="center" w:pos="4320"/>
        <w:tab w:val="right" w:pos="8640"/>
      </w:tabs>
    </w:pPr>
    <w:rPr>
      <w:rFonts w:eastAsia="Times New Roman"/>
    </w:rPr>
  </w:style>
  <w:style w:type="character" w:customStyle="1" w:styleId="af3">
    <w:name w:val="页眉 字符"/>
    <w:link w:val="af2"/>
    <w:uiPriority w:val="99"/>
    <w:rsid w:val="009A3899"/>
    <w:rPr>
      <w:rFonts w:ascii="Times New Roman" w:eastAsia="Times New Roman" w:hAnsi="Times New Roman"/>
      <w:sz w:val="20"/>
      <w:szCs w:val="20"/>
    </w:rPr>
  </w:style>
  <w:style w:type="character" w:styleId="HTML">
    <w:name w:val="HTML Acronym"/>
    <w:basedOn w:val="a0"/>
    <w:rsid w:val="009A3899"/>
  </w:style>
  <w:style w:type="character" w:styleId="HTML0">
    <w:name w:val="HTML Cite"/>
    <w:rsid w:val="009A3899"/>
    <w:rPr>
      <w:i/>
      <w:iCs/>
    </w:rPr>
  </w:style>
  <w:style w:type="character" w:styleId="HTML1">
    <w:name w:val="HTML Code"/>
    <w:rsid w:val="009A3899"/>
    <w:rPr>
      <w:rFonts w:ascii="Courier New" w:hAnsi="Courier New" w:cs="Courier New"/>
      <w:sz w:val="20"/>
      <w:szCs w:val="20"/>
    </w:rPr>
  </w:style>
  <w:style w:type="character" w:styleId="HTML2">
    <w:name w:val="HTML Definition"/>
    <w:rsid w:val="009A3899"/>
    <w:rPr>
      <w:i/>
      <w:iCs/>
    </w:rPr>
  </w:style>
  <w:style w:type="character" w:styleId="HTML3">
    <w:name w:val="HTML Keyboard"/>
    <w:rsid w:val="009A3899"/>
    <w:rPr>
      <w:rFonts w:ascii="Courier New" w:hAnsi="Courier New" w:cs="Courier New"/>
      <w:sz w:val="20"/>
      <w:szCs w:val="20"/>
    </w:rPr>
  </w:style>
  <w:style w:type="paragraph" w:styleId="HTML4">
    <w:name w:val="HTML Preformatted"/>
    <w:basedOn w:val="a"/>
    <w:link w:val="HTML5"/>
    <w:rsid w:val="009A3899"/>
    <w:rPr>
      <w:rFonts w:ascii="Consolas" w:eastAsia="Times New Roman" w:hAnsi="Consolas"/>
    </w:rPr>
  </w:style>
  <w:style w:type="character" w:customStyle="1" w:styleId="HTML5">
    <w:name w:val="HTML 预设格式 字符"/>
    <w:link w:val="HTML4"/>
    <w:rsid w:val="009A3899"/>
    <w:rPr>
      <w:rFonts w:ascii="Consolas" w:eastAsia="Times New Roman" w:hAnsi="Consolas"/>
      <w:sz w:val="20"/>
      <w:szCs w:val="20"/>
    </w:rPr>
  </w:style>
  <w:style w:type="character" w:styleId="HTML6">
    <w:name w:val="HTML Sample"/>
    <w:rsid w:val="009A3899"/>
    <w:rPr>
      <w:rFonts w:ascii="Courier New" w:hAnsi="Courier New" w:cs="Courier New"/>
    </w:rPr>
  </w:style>
  <w:style w:type="character" w:styleId="HTML7">
    <w:name w:val="HTML Typewriter"/>
    <w:rsid w:val="009A3899"/>
    <w:rPr>
      <w:rFonts w:ascii="Courier New" w:hAnsi="Courier New" w:cs="Courier New"/>
      <w:sz w:val="20"/>
      <w:szCs w:val="20"/>
    </w:rPr>
  </w:style>
  <w:style w:type="character" w:styleId="HTML8">
    <w:name w:val="HTML Variable"/>
    <w:rsid w:val="009A3899"/>
    <w:rPr>
      <w:i/>
      <w:iCs/>
    </w:rPr>
  </w:style>
  <w:style w:type="character" w:styleId="af4">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af5">
    <w:name w:val="line number"/>
    <w:basedOn w:val="a0"/>
    <w:uiPriority w:val="99"/>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af6">
    <w:name w:val="page number"/>
    <w:basedOn w:val="a0"/>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af7">
    <w:name w:val="Strong"/>
    <w:uiPriority w:val="22"/>
    <w:qFormat/>
    <w:rsid w:val="009A3899"/>
    <w:rPr>
      <w:b/>
      <w:bCs/>
    </w:rPr>
  </w:style>
  <w:style w:type="paragraph" w:customStyle="1" w:styleId="SX-Abstract">
    <w:name w:val="SX-Abstract"/>
    <w:basedOn w:val="a"/>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a"/>
    <w:next w:val="a"/>
    <w:qFormat/>
    <w:rsid w:val="009A3899"/>
    <w:pPr>
      <w:spacing w:after="160" w:line="190" w:lineRule="exact"/>
    </w:pPr>
    <w:rPr>
      <w:rFonts w:ascii="BlissRegular" w:eastAsia="Times New Roman" w:hAnsi="BlissRegular"/>
      <w:sz w:val="16"/>
    </w:rPr>
  </w:style>
  <w:style w:type="paragraph" w:customStyle="1" w:styleId="SX-Articlehead">
    <w:name w:val="SX-Article head"/>
    <w:basedOn w:val="a"/>
    <w:qFormat/>
    <w:rsid w:val="009A3899"/>
    <w:pPr>
      <w:spacing w:before="210" w:line="210" w:lineRule="exact"/>
      <w:ind w:firstLine="288"/>
      <w:jc w:val="both"/>
    </w:pPr>
    <w:rPr>
      <w:rFonts w:eastAsia="Times New Roman"/>
      <w:b/>
      <w:sz w:val="18"/>
    </w:rPr>
  </w:style>
  <w:style w:type="paragraph" w:customStyle="1" w:styleId="SX-Authornames">
    <w:name w:val="SX-Author names"/>
    <w:basedOn w:val="a"/>
    <w:rsid w:val="009A3899"/>
    <w:pPr>
      <w:spacing w:after="120" w:line="210" w:lineRule="exact"/>
    </w:pPr>
    <w:rPr>
      <w:rFonts w:ascii="BlissMedium" w:eastAsia="Times New Roman" w:hAnsi="BlissMedium"/>
    </w:rPr>
  </w:style>
  <w:style w:type="paragraph" w:customStyle="1" w:styleId="SX-Bodytext">
    <w:name w:val="SX-Body text"/>
    <w:basedOn w:val="a"/>
    <w:next w:val="a"/>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a"/>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a"/>
    <w:rsid w:val="009A3899"/>
    <w:pPr>
      <w:spacing w:line="190" w:lineRule="exact"/>
      <w:ind w:left="245" w:hanging="245"/>
      <w:jc w:val="both"/>
    </w:pPr>
    <w:rPr>
      <w:rFonts w:eastAsia="Times New Roman"/>
      <w:sz w:val="16"/>
    </w:rPr>
  </w:style>
  <w:style w:type="paragraph" w:customStyle="1" w:styleId="SX-RefHead">
    <w:name w:val="SX-RefHead"/>
    <w:basedOn w:val="a"/>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a"/>
    <w:qFormat/>
    <w:rsid w:val="009A3899"/>
    <w:rPr>
      <w:rFonts w:eastAsia="Times New Roman"/>
      <w:szCs w:val="24"/>
    </w:rPr>
  </w:style>
  <w:style w:type="paragraph" w:customStyle="1" w:styleId="SX-Tablelegend">
    <w:name w:val="SX-Tablelegend"/>
    <w:basedOn w:val="a"/>
    <w:qFormat/>
    <w:rsid w:val="009A3899"/>
    <w:pPr>
      <w:spacing w:line="190" w:lineRule="exact"/>
      <w:ind w:left="245" w:hanging="245"/>
      <w:jc w:val="both"/>
    </w:pPr>
    <w:rPr>
      <w:rFonts w:eastAsia="Times New Roman"/>
      <w:sz w:val="16"/>
    </w:rPr>
  </w:style>
  <w:style w:type="paragraph" w:customStyle="1" w:styleId="SX-Tabletext">
    <w:name w:val="SX-Tabletext"/>
    <w:basedOn w:val="a"/>
    <w:qFormat/>
    <w:rsid w:val="009A3899"/>
    <w:pPr>
      <w:spacing w:line="210" w:lineRule="exact"/>
      <w:jc w:val="center"/>
    </w:pPr>
    <w:rPr>
      <w:rFonts w:eastAsia="Times New Roman"/>
      <w:sz w:val="18"/>
    </w:rPr>
  </w:style>
  <w:style w:type="paragraph" w:customStyle="1" w:styleId="SX-Tabletitle">
    <w:name w:val="SX-Tabletitle"/>
    <w:basedOn w:val="a"/>
    <w:qFormat/>
    <w:rsid w:val="009A3899"/>
    <w:pPr>
      <w:spacing w:after="120" w:line="210" w:lineRule="exact"/>
      <w:jc w:val="both"/>
    </w:pPr>
    <w:rPr>
      <w:rFonts w:ascii="BlissMedium" w:eastAsia="Times New Roman" w:hAnsi="BlissMedium"/>
      <w:sz w:val="18"/>
    </w:rPr>
  </w:style>
  <w:style w:type="paragraph" w:customStyle="1" w:styleId="SX-Title">
    <w:name w:val="SX-Title"/>
    <w:basedOn w:val="a"/>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link w:val="TeaserChar"/>
    <w:rsid w:val="009A3899"/>
  </w:style>
  <w:style w:type="character" w:customStyle="1" w:styleId="TeaserChar">
    <w:name w:val="Teaser Char"/>
    <w:basedOn w:val="BaseTextChar"/>
    <w:link w:val="Teaser"/>
    <w:rsid w:val="003C2B96"/>
    <w:rPr>
      <w:rFonts w:eastAsia="Times New Roman"/>
      <w:sz w:val="24"/>
      <w:szCs w:val="24"/>
    </w:rPr>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a"/>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a0"/>
    <w:rsid w:val="00943D39"/>
  </w:style>
  <w:style w:type="character" w:customStyle="1" w:styleId="custom-cit-title">
    <w:name w:val="custom-cit-title"/>
    <w:basedOn w:val="a0"/>
    <w:rsid w:val="00943D39"/>
  </w:style>
  <w:style w:type="character" w:customStyle="1" w:styleId="custom-cit-jour-title">
    <w:name w:val="custom-cit-jour-title"/>
    <w:basedOn w:val="a0"/>
    <w:rsid w:val="00943D39"/>
  </w:style>
  <w:style w:type="character" w:customStyle="1" w:styleId="custom-cit-volume">
    <w:name w:val="custom-cit-volume"/>
    <w:basedOn w:val="a0"/>
    <w:rsid w:val="00943D39"/>
  </w:style>
  <w:style w:type="character" w:customStyle="1" w:styleId="custom-cit-volume-sep">
    <w:name w:val="custom-cit-volume-sep"/>
    <w:basedOn w:val="a0"/>
    <w:rsid w:val="00943D39"/>
  </w:style>
  <w:style w:type="character" w:customStyle="1" w:styleId="custom-cit-fpage">
    <w:name w:val="custom-cit-fpage"/>
    <w:basedOn w:val="a0"/>
    <w:rsid w:val="00943D39"/>
  </w:style>
  <w:style w:type="character" w:customStyle="1" w:styleId="custom-cit-date">
    <w:name w:val="custom-cit-date"/>
    <w:basedOn w:val="a0"/>
    <w:rsid w:val="00943D39"/>
  </w:style>
  <w:style w:type="paragraph" w:customStyle="1" w:styleId="MediumList2-Accent21">
    <w:name w:val="Medium List 2 - Accent 21"/>
    <w:hidden/>
    <w:uiPriority w:val="99"/>
    <w:semiHidden/>
    <w:rsid w:val="001B3B1A"/>
  </w:style>
  <w:style w:type="table" w:styleId="af8">
    <w:name w:val="Table Grid"/>
    <w:basedOn w:val="a1"/>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605309"/>
    <w:rPr>
      <w:color w:val="605E5C"/>
      <w:shd w:val="clear" w:color="auto" w:fill="E1DFDD"/>
    </w:rPr>
  </w:style>
  <w:style w:type="paragraph" w:customStyle="1" w:styleId="acknowledgement0">
    <w:name w:val="acknowledgement"/>
    <w:basedOn w:val="a"/>
    <w:rsid w:val="003C2B96"/>
    <w:pPr>
      <w:spacing w:before="100" w:beforeAutospacing="1" w:after="100" w:afterAutospacing="1"/>
    </w:pPr>
    <w:rPr>
      <w:rFonts w:eastAsia="Times New Roman"/>
      <w:sz w:val="24"/>
      <w:szCs w:val="24"/>
    </w:rPr>
  </w:style>
  <w:style w:type="character" w:customStyle="1" w:styleId="apple-converted-space">
    <w:name w:val="apple-converted-space"/>
    <w:basedOn w:val="a0"/>
    <w:rsid w:val="003C2B96"/>
  </w:style>
  <w:style w:type="paragraph" w:customStyle="1" w:styleId="EndNoteBibliography">
    <w:name w:val="EndNote Bibliography"/>
    <w:basedOn w:val="a"/>
    <w:link w:val="EndNoteBibliographyChar"/>
    <w:rsid w:val="00B96C45"/>
    <w:pPr>
      <w:spacing w:line="360" w:lineRule="auto"/>
      <w:jc w:val="both"/>
    </w:pPr>
    <w:rPr>
      <w:noProof/>
      <w:sz w:val="24"/>
    </w:rPr>
  </w:style>
  <w:style w:type="character" w:customStyle="1" w:styleId="EndNoteBibliographyChar">
    <w:name w:val="EndNote Bibliography Char"/>
    <w:basedOn w:val="a0"/>
    <w:link w:val="EndNoteBibliography"/>
    <w:rsid w:val="00B96C45"/>
    <w:rPr>
      <w:noProof/>
      <w:sz w:val="24"/>
    </w:rPr>
  </w:style>
  <w:style w:type="paragraph" w:customStyle="1" w:styleId="EndNoteBibliographyTitle">
    <w:name w:val="EndNote Bibliography Title"/>
    <w:basedOn w:val="a"/>
    <w:link w:val="EndNoteBibliographyTitleChar"/>
    <w:rsid w:val="003C2B96"/>
    <w:pPr>
      <w:jc w:val="center"/>
    </w:pPr>
    <w:rPr>
      <w:rFonts w:eastAsia="Times New Roman"/>
      <w:noProof/>
      <w:sz w:val="24"/>
      <w:szCs w:val="24"/>
    </w:rPr>
  </w:style>
  <w:style w:type="character" w:customStyle="1" w:styleId="EndNoteBibliographyTitleChar">
    <w:name w:val="EndNote Bibliography Title Char"/>
    <w:basedOn w:val="TeaserChar"/>
    <w:link w:val="EndNoteBibliographyTitle"/>
    <w:rsid w:val="003C2B96"/>
    <w:rPr>
      <w:rFonts w:eastAsia="Times New Roman"/>
      <w:noProof/>
      <w:sz w:val="24"/>
      <w:szCs w:val="24"/>
    </w:rPr>
  </w:style>
  <w:style w:type="character" w:styleId="af9">
    <w:name w:val="Placeholder Text"/>
    <w:basedOn w:val="a0"/>
    <w:uiPriority w:val="99"/>
    <w:unhideWhenUsed/>
    <w:rsid w:val="003C2B96"/>
    <w:rPr>
      <w:color w:val="808080"/>
    </w:rPr>
  </w:style>
  <w:style w:type="character" w:customStyle="1" w:styleId="nlmstring-name">
    <w:name w:val="nlm_string-name"/>
    <w:basedOn w:val="a0"/>
    <w:rsid w:val="003C2B96"/>
  </w:style>
  <w:style w:type="character" w:customStyle="1" w:styleId="nlmarticle-title">
    <w:name w:val="nlm_article-title"/>
    <w:basedOn w:val="a0"/>
    <w:rsid w:val="003C2B96"/>
  </w:style>
  <w:style w:type="character" w:customStyle="1" w:styleId="nlmyear">
    <w:name w:val="nlm_year"/>
    <w:basedOn w:val="a0"/>
    <w:rsid w:val="003C2B96"/>
  </w:style>
  <w:style w:type="character" w:customStyle="1" w:styleId="nlmvolume">
    <w:name w:val="nlm_volume"/>
    <w:basedOn w:val="a0"/>
    <w:rsid w:val="003C2B96"/>
  </w:style>
  <w:style w:type="character" w:customStyle="1" w:styleId="nlmfpage">
    <w:name w:val="nlm_fpage"/>
    <w:basedOn w:val="a0"/>
    <w:rsid w:val="003C2B96"/>
  </w:style>
  <w:style w:type="character" w:customStyle="1" w:styleId="nlmlpage">
    <w:name w:val="nlm_lpage"/>
    <w:basedOn w:val="a0"/>
    <w:rsid w:val="003C2B96"/>
  </w:style>
  <w:style w:type="character" w:customStyle="1" w:styleId="refdoi">
    <w:name w:val="refdoi"/>
    <w:basedOn w:val="a0"/>
    <w:rsid w:val="003C2B96"/>
  </w:style>
  <w:style w:type="paragraph" w:customStyle="1" w:styleId="SMText">
    <w:name w:val="SM Text"/>
    <w:basedOn w:val="a"/>
    <w:qFormat/>
    <w:rsid w:val="005C3BBA"/>
    <w:pPr>
      <w:ind w:firstLine="480"/>
    </w:pPr>
    <w:rPr>
      <w:rFonts w:eastAsia="Times New Roman"/>
      <w:sz w:val="24"/>
    </w:rPr>
  </w:style>
  <w:style w:type="character" w:customStyle="1" w:styleId="11">
    <w:name w:val="未处理的提及1"/>
    <w:basedOn w:val="a0"/>
    <w:uiPriority w:val="99"/>
    <w:semiHidden/>
    <w:unhideWhenUsed/>
    <w:rsid w:val="008A6281"/>
    <w:rPr>
      <w:color w:val="605E5C"/>
      <w:shd w:val="clear" w:color="auto" w:fill="E1DFDD"/>
    </w:rPr>
  </w:style>
  <w:style w:type="paragraph" w:customStyle="1" w:styleId="Heading11">
    <w:name w:val="Heading 11"/>
    <w:basedOn w:val="a"/>
    <w:next w:val="a"/>
    <w:uiPriority w:val="9"/>
    <w:qFormat/>
    <w:rsid w:val="008449E0"/>
    <w:pPr>
      <w:keepNext/>
      <w:keepLines/>
      <w:spacing w:before="240" w:after="160" w:line="259" w:lineRule="auto"/>
      <w:outlineLvl w:val="0"/>
    </w:pPr>
    <w:rPr>
      <w:rFonts w:ascii="Calibri Light" w:eastAsia="等线 Light" w:hAnsi="Calibri Light"/>
      <w:color w:val="2E74B5"/>
      <w:sz w:val="32"/>
      <w:szCs w:val="32"/>
    </w:rPr>
  </w:style>
  <w:style w:type="paragraph" w:customStyle="1" w:styleId="Heading21">
    <w:name w:val="Heading 21"/>
    <w:basedOn w:val="a"/>
    <w:next w:val="a"/>
    <w:uiPriority w:val="9"/>
    <w:unhideWhenUsed/>
    <w:qFormat/>
    <w:rsid w:val="008449E0"/>
    <w:pPr>
      <w:keepNext/>
      <w:keepLines/>
      <w:spacing w:before="40" w:after="160" w:line="259" w:lineRule="auto"/>
      <w:outlineLvl w:val="1"/>
    </w:pPr>
    <w:rPr>
      <w:rFonts w:ascii="Calibri Light" w:eastAsia="等线 Light" w:hAnsi="Calibri Light"/>
      <w:color w:val="2E74B5"/>
      <w:sz w:val="26"/>
      <w:szCs w:val="26"/>
      <w:lang w:eastAsia="zh-CN"/>
    </w:rPr>
  </w:style>
  <w:style w:type="paragraph" w:customStyle="1" w:styleId="Heading31">
    <w:name w:val="Heading 31"/>
    <w:basedOn w:val="a"/>
    <w:next w:val="a"/>
    <w:uiPriority w:val="9"/>
    <w:semiHidden/>
    <w:unhideWhenUsed/>
    <w:qFormat/>
    <w:rsid w:val="008449E0"/>
    <w:pPr>
      <w:keepNext/>
      <w:keepLines/>
      <w:spacing w:before="40" w:after="160" w:line="259" w:lineRule="auto"/>
      <w:outlineLvl w:val="2"/>
    </w:pPr>
    <w:rPr>
      <w:rFonts w:ascii="Calibri Light" w:eastAsia="等线 Light" w:hAnsi="Calibri Light"/>
      <w:color w:val="1F4D78"/>
      <w:sz w:val="24"/>
      <w:szCs w:val="24"/>
    </w:rPr>
  </w:style>
  <w:style w:type="numbering" w:customStyle="1" w:styleId="NoList1">
    <w:name w:val="No List1"/>
    <w:next w:val="a2"/>
    <w:uiPriority w:val="99"/>
    <w:semiHidden/>
    <w:unhideWhenUsed/>
    <w:rsid w:val="008449E0"/>
  </w:style>
  <w:style w:type="character" w:customStyle="1" w:styleId="10">
    <w:name w:val="标题 1 字符"/>
    <w:basedOn w:val="a0"/>
    <w:link w:val="1"/>
    <w:uiPriority w:val="9"/>
    <w:rsid w:val="008449E0"/>
    <w:rPr>
      <w:rFonts w:ascii="Calibri Light" w:eastAsia="等线 Light" w:hAnsi="Calibri Light" w:cs="Times New Roman"/>
      <w:color w:val="2E74B5"/>
      <w:sz w:val="32"/>
      <w:szCs w:val="32"/>
      <w:lang w:eastAsia="en-US"/>
    </w:rPr>
  </w:style>
  <w:style w:type="character" w:customStyle="1" w:styleId="20">
    <w:name w:val="标题 2 字符"/>
    <w:basedOn w:val="a0"/>
    <w:link w:val="2"/>
    <w:uiPriority w:val="9"/>
    <w:rsid w:val="008449E0"/>
    <w:rPr>
      <w:rFonts w:ascii="Calibri Light" w:eastAsia="等线 Light" w:hAnsi="Calibri Light" w:cs="Times New Roman"/>
      <w:color w:val="2E74B5"/>
      <w:sz w:val="26"/>
      <w:szCs w:val="26"/>
    </w:rPr>
  </w:style>
  <w:style w:type="character" w:customStyle="1" w:styleId="30">
    <w:name w:val="标题 3 字符"/>
    <w:basedOn w:val="a0"/>
    <w:link w:val="3"/>
    <w:uiPriority w:val="9"/>
    <w:semiHidden/>
    <w:rsid w:val="008449E0"/>
    <w:rPr>
      <w:rFonts w:ascii="Calibri Light" w:eastAsia="等线 Light" w:hAnsi="Calibri Light" w:cs="Times New Roman"/>
      <w:color w:val="1F4D78"/>
      <w:sz w:val="24"/>
      <w:szCs w:val="24"/>
      <w:lang w:eastAsia="en-US"/>
    </w:rPr>
  </w:style>
  <w:style w:type="table" w:customStyle="1" w:styleId="TableGrid1">
    <w:name w:val="Table Grid1"/>
    <w:basedOn w:val="a1"/>
    <w:next w:val="af8"/>
    <w:uiPriority w:val="39"/>
    <w:rsid w:val="008449E0"/>
    <w:rPr>
      <w:rFonts w:ascii="Calibri" w:eastAsia="宋体"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basedOn w:val="a"/>
    <w:link w:val="afb"/>
    <w:uiPriority w:val="99"/>
    <w:semiHidden/>
    <w:unhideWhenUsed/>
    <w:rsid w:val="008449E0"/>
    <w:pPr>
      <w:spacing w:after="160" w:line="259" w:lineRule="auto"/>
    </w:pPr>
    <w:rPr>
      <w:rFonts w:ascii="Calibri" w:eastAsia="Times New Roman" w:hAnsi="Calibri"/>
    </w:rPr>
  </w:style>
  <w:style w:type="character" w:customStyle="1" w:styleId="afb">
    <w:name w:val="脚注文本 字符"/>
    <w:basedOn w:val="a0"/>
    <w:link w:val="afa"/>
    <w:uiPriority w:val="99"/>
    <w:semiHidden/>
    <w:rsid w:val="008449E0"/>
    <w:rPr>
      <w:rFonts w:ascii="Calibri" w:eastAsia="Times New Roman" w:hAnsi="Calibri"/>
    </w:rPr>
  </w:style>
  <w:style w:type="paragraph" w:customStyle="1" w:styleId="Revision1">
    <w:name w:val="Revision1"/>
    <w:next w:val="afc"/>
    <w:hidden/>
    <w:uiPriority w:val="99"/>
    <w:rsid w:val="008449E0"/>
    <w:rPr>
      <w:rFonts w:ascii="Calibri" w:eastAsia="宋体" w:hAnsi="Calibri"/>
      <w:sz w:val="22"/>
      <w:szCs w:val="22"/>
    </w:rPr>
  </w:style>
  <w:style w:type="character" w:customStyle="1" w:styleId="ParagraphChar">
    <w:name w:val="Paragraph Char"/>
    <w:link w:val="Paragraph"/>
    <w:rsid w:val="008449E0"/>
    <w:rPr>
      <w:rFonts w:eastAsia="Times New Roman"/>
      <w:sz w:val="24"/>
      <w:szCs w:val="24"/>
    </w:rPr>
  </w:style>
  <w:style w:type="table" w:customStyle="1" w:styleId="TableGrid11">
    <w:name w:val="Table Grid11"/>
    <w:basedOn w:val="a1"/>
    <w:next w:val="af8"/>
    <w:uiPriority w:val="39"/>
    <w:rsid w:val="008449E0"/>
    <w:rPr>
      <w:rFonts w:ascii="Calibri" w:eastAsia="等线"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a1"/>
    <w:uiPriority w:val="39"/>
    <w:rsid w:val="008449E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a"/>
    <w:next w:val="a"/>
    <w:uiPriority w:val="35"/>
    <w:unhideWhenUsed/>
    <w:qFormat/>
    <w:rsid w:val="008449E0"/>
    <w:pPr>
      <w:spacing w:after="200" w:line="259" w:lineRule="auto"/>
    </w:pPr>
    <w:rPr>
      <w:rFonts w:ascii="Calibri" w:eastAsia="等线" w:hAnsi="Calibri"/>
      <w:i/>
      <w:iCs/>
      <w:color w:val="44546A"/>
      <w:sz w:val="18"/>
      <w:szCs w:val="18"/>
      <w:lang w:eastAsia="zh-CN"/>
    </w:rPr>
  </w:style>
  <w:style w:type="paragraph" w:customStyle="1" w:styleId="Default">
    <w:name w:val="Default"/>
    <w:rsid w:val="008449E0"/>
    <w:pPr>
      <w:autoSpaceDE w:val="0"/>
      <w:autoSpaceDN w:val="0"/>
      <w:adjustRightInd w:val="0"/>
    </w:pPr>
    <w:rPr>
      <w:rFonts w:eastAsia="宋体"/>
      <w:color w:val="000000"/>
      <w:sz w:val="24"/>
      <w:szCs w:val="24"/>
    </w:rPr>
  </w:style>
  <w:style w:type="character" w:customStyle="1" w:styleId="st1">
    <w:name w:val="st1"/>
    <w:basedOn w:val="a0"/>
    <w:rsid w:val="008449E0"/>
  </w:style>
  <w:style w:type="paragraph" w:styleId="afd">
    <w:name w:val="Body Text"/>
    <w:basedOn w:val="a"/>
    <w:link w:val="afe"/>
    <w:uiPriority w:val="1"/>
    <w:qFormat/>
    <w:rsid w:val="008449E0"/>
    <w:pPr>
      <w:widowControl w:val="0"/>
      <w:autoSpaceDE w:val="0"/>
      <w:autoSpaceDN w:val="0"/>
      <w:spacing w:after="160" w:line="259" w:lineRule="auto"/>
    </w:pPr>
    <w:rPr>
      <w:rFonts w:eastAsia="Times New Roman"/>
      <w:sz w:val="24"/>
      <w:szCs w:val="24"/>
    </w:rPr>
  </w:style>
  <w:style w:type="character" w:customStyle="1" w:styleId="afe">
    <w:name w:val="正文文本 字符"/>
    <w:basedOn w:val="a0"/>
    <w:link w:val="afd"/>
    <w:uiPriority w:val="1"/>
    <w:rsid w:val="008449E0"/>
    <w:rPr>
      <w:rFonts w:eastAsia="Times New Roman"/>
      <w:sz w:val="24"/>
      <w:szCs w:val="24"/>
    </w:rPr>
  </w:style>
  <w:style w:type="paragraph" w:customStyle="1" w:styleId="TableParagraph">
    <w:name w:val="Table Paragraph"/>
    <w:basedOn w:val="a"/>
    <w:uiPriority w:val="1"/>
    <w:qFormat/>
    <w:rsid w:val="008449E0"/>
    <w:pPr>
      <w:widowControl w:val="0"/>
      <w:autoSpaceDE w:val="0"/>
      <w:autoSpaceDN w:val="0"/>
      <w:spacing w:after="160" w:line="259" w:lineRule="auto"/>
      <w:jc w:val="center"/>
    </w:pPr>
    <w:rPr>
      <w:rFonts w:eastAsia="Times New Roman"/>
      <w:sz w:val="22"/>
      <w:szCs w:val="22"/>
    </w:rPr>
  </w:style>
  <w:style w:type="paragraph" w:customStyle="1" w:styleId="TESupportingInformation">
    <w:name w:val="TE_Supporting_Information"/>
    <w:basedOn w:val="a"/>
    <w:next w:val="a"/>
    <w:autoRedefine/>
    <w:rsid w:val="008449E0"/>
    <w:pPr>
      <w:spacing w:after="240" w:line="360" w:lineRule="auto"/>
      <w:jc w:val="both"/>
    </w:pPr>
    <w:rPr>
      <w:rFonts w:ascii="Arno Pro" w:eastAsia="Times New Roman" w:hAnsi="Arno Pro"/>
      <w:kern w:val="20"/>
      <w:sz w:val="22"/>
    </w:rPr>
  </w:style>
  <w:style w:type="character" w:customStyle="1" w:styleId="Heading1Char1">
    <w:name w:val="Heading 1 Char1"/>
    <w:basedOn w:val="a0"/>
    <w:uiPriority w:val="9"/>
    <w:rsid w:val="008449E0"/>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a0"/>
    <w:uiPriority w:val="9"/>
    <w:semiHidden/>
    <w:rsid w:val="008449E0"/>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a0"/>
    <w:uiPriority w:val="9"/>
    <w:semiHidden/>
    <w:rsid w:val="008449E0"/>
    <w:rPr>
      <w:rFonts w:asciiTheme="majorHAnsi" w:eastAsiaTheme="majorEastAsia" w:hAnsiTheme="majorHAnsi" w:cstheme="majorBidi"/>
      <w:color w:val="1F3763" w:themeColor="accent1" w:themeShade="7F"/>
      <w:sz w:val="24"/>
      <w:szCs w:val="24"/>
    </w:rPr>
  </w:style>
  <w:style w:type="paragraph" w:styleId="afc">
    <w:name w:val="Revision"/>
    <w:hidden/>
    <w:uiPriority w:val="71"/>
    <w:semiHidden/>
    <w:rsid w:val="008449E0"/>
  </w:style>
  <w:style w:type="paragraph" w:customStyle="1" w:styleId="EndNoteBibliography072">
    <w:name w:val="样式 EndNote Bibliography + 左侧:  0 厘米 悬挂缩进: 7.2 字符"/>
    <w:basedOn w:val="EndNoteBibliography"/>
    <w:rsid w:val="005E0E62"/>
    <w:pPr>
      <w:ind w:left="720" w:hanging="720"/>
    </w:pPr>
    <w:rPr>
      <w:rFonts w:cs="宋体"/>
    </w:rPr>
  </w:style>
  <w:style w:type="character" w:customStyle="1" w:styleId="21">
    <w:name w:val="未处理的提及2"/>
    <w:basedOn w:val="a0"/>
    <w:uiPriority w:val="99"/>
    <w:semiHidden/>
    <w:unhideWhenUsed/>
    <w:rsid w:val="00B30679"/>
    <w:rPr>
      <w:color w:val="605E5C"/>
      <w:shd w:val="clear" w:color="auto" w:fill="E1DFDD"/>
    </w:rPr>
  </w:style>
  <w:style w:type="character" w:customStyle="1" w:styleId="fontstyle01">
    <w:name w:val="fontstyle01"/>
    <w:basedOn w:val="a0"/>
    <w:rsid w:val="0098479E"/>
    <w:rPr>
      <w:rFonts w:ascii="SegoeUISymbol" w:hAnsi="SegoeUISymbol" w:hint="default"/>
      <w:b w:val="0"/>
      <w:bCs w:val="0"/>
      <w:i w:val="0"/>
      <w:iCs w:val="0"/>
      <w:color w:val="242021"/>
      <w:sz w:val="16"/>
      <w:szCs w:val="16"/>
    </w:rPr>
  </w:style>
  <w:style w:type="character" w:customStyle="1" w:styleId="fontstyle11">
    <w:name w:val="fontstyle11"/>
    <w:basedOn w:val="a0"/>
    <w:rsid w:val="0098479E"/>
    <w:rPr>
      <w:rFonts w:ascii="MyriadPro-Regular" w:hAnsi="MyriadPro-Regular" w:hint="default"/>
      <w:b w:val="0"/>
      <w:bCs w:val="0"/>
      <w:i w:val="0"/>
      <w:iCs w:val="0"/>
      <w:color w:val="24202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158742">
      <w:bodyDiv w:val="1"/>
      <w:marLeft w:val="0"/>
      <w:marRight w:val="0"/>
      <w:marTop w:val="0"/>
      <w:marBottom w:val="0"/>
      <w:divBdr>
        <w:top w:val="none" w:sz="0" w:space="0" w:color="auto"/>
        <w:left w:val="none" w:sz="0" w:space="0" w:color="auto"/>
        <w:bottom w:val="none" w:sz="0" w:space="0" w:color="auto"/>
        <w:right w:val="none" w:sz="0" w:space="0" w:color="auto"/>
      </w:divBdr>
    </w:div>
    <w:div w:id="1822456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uisun@hawaii.ed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lfk@hawaii.ed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ang@lps.ecnu.edu.c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e.eckhardt@ruhr-uni-bochu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EC6F4A-E94B-424A-B59A-A83A08BCADAA}">
  <ds:schemaRefs>
    <ds:schemaRef ds:uri="http://schemas.microsoft.com/sharepoint/v3/contenttype/forms"/>
  </ds:schemaRefs>
</ds:datastoreItem>
</file>

<file path=customXml/itemProps2.xml><?xml version="1.0" encoding="utf-8"?>
<ds:datastoreItem xmlns:ds="http://schemas.openxmlformats.org/officeDocument/2006/customXml" ds:itemID="{4BD92BC1-E020-4C3D-ADBB-5DF057B7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019445-CA74-4879-94B5-1432341CF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A47C43-2FAA-4FB2-A968-8E10CD92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5690</TotalTime>
  <Pages>21</Pages>
  <Words>6869</Words>
  <Characters>89699</Characters>
  <Application>Microsoft Office Word</Application>
  <DocSecurity>0</DocSecurity>
  <Lines>747</Lines>
  <Paragraphs>192</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96376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cp:lastModifiedBy>Tao Yang</cp:lastModifiedBy>
  <cp:revision>383</cp:revision>
  <cp:lastPrinted>2025-05-01T01:52:00Z</cp:lastPrinted>
  <dcterms:created xsi:type="dcterms:W3CDTF">2024-12-31T14:01:00Z</dcterms:created>
  <dcterms:modified xsi:type="dcterms:W3CDTF">2025-07-02T03:10:00Z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y fmtid="{D5CDD505-2E9C-101B-9397-08002B2CF9AE}" pid="3" name="GrammarlyDocumentId">
    <vt:lpwstr>9714440d9f486bce6c9777dc5629e23044800977efb72f87ab63d29a1ef4f4b4</vt:lpwstr>
  </property>
</Properties>
</file>