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97C16" w14:textId="7AD2CB54" w:rsidR="0013421E" w:rsidRPr="008A6DBF" w:rsidRDefault="00167E1A" w:rsidP="0013421E">
      <w:pPr>
        <w:spacing w:line="360" w:lineRule="auto"/>
        <w:jc w:val="center"/>
        <w:rPr>
          <w:rFonts w:ascii="Times New Roman" w:eastAsia="Times New Roman" w:hAnsi="Times New Roman" w:cs="Times New Roman"/>
          <w:sz w:val="24"/>
          <w:szCs w:val="24"/>
        </w:rPr>
      </w:pPr>
      <w:bookmarkStart w:id="0" w:name="_Hlk100825164"/>
      <w:bookmarkStart w:id="1" w:name="_Hlk100229727"/>
      <w:r>
        <w:rPr>
          <w:rFonts w:ascii="Times New Roman" w:hAnsi="Times New Roman" w:cs="Times New Roman"/>
          <w:b/>
          <w:color w:val="000000"/>
          <w:sz w:val="28"/>
          <w:szCs w:val="28"/>
        </w:rPr>
        <w:t xml:space="preserve">Can </w:t>
      </w:r>
      <w:r w:rsidR="0013421E" w:rsidRPr="008A6DBF">
        <w:rPr>
          <w:rFonts w:ascii="Times New Roman" w:hAnsi="Times New Roman" w:cs="Times New Roman"/>
          <w:b/>
          <w:color w:val="000000"/>
          <w:sz w:val="28"/>
          <w:szCs w:val="28"/>
        </w:rPr>
        <w:t xml:space="preserve">Third-Body Stabilization of Bimolecular Collision Complexes in Cold Molecular Clouds </w:t>
      </w:r>
      <w:r>
        <w:rPr>
          <w:rFonts w:ascii="Times New Roman" w:hAnsi="Times New Roman" w:cs="Times New Roman"/>
          <w:b/>
          <w:color w:val="000000"/>
          <w:sz w:val="28"/>
          <w:szCs w:val="28"/>
        </w:rPr>
        <w:t>Happen?</w:t>
      </w:r>
    </w:p>
    <w:bookmarkEnd w:id="0"/>
    <w:p w14:paraId="6A3A065F" w14:textId="77777777" w:rsidR="0013421E" w:rsidRDefault="0013421E" w:rsidP="0013421E">
      <w:pPr>
        <w:spacing w:after="0" w:line="240" w:lineRule="auto"/>
        <w:jc w:val="center"/>
        <w:rPr>
          <w:rFonts w:ascii="Times New Roman" w:hAnsi="Times New Roman" w:cs="Times New Roman"/>
          <w:sz w:val="24"/>
          <w:szCs w:val="24"/>
        </w:rPr>
      </w:pPr>
    </w:p>
    <w:p w14:paraId="4F13550F" w14:textId="77777777" w:rsidR="0013421E" w:rsidRDefault="0013421E" w:rsidP="0013421E">
      <w:pPr>
        <w:spacing w:after="0" w:line="240" w:lineRule="auto"/>
        <w:jc w:val="center"/>
        <w:rPr>
          <w:rFonts w:ascii="Times New Roman" w:hAnsi="Times New Roman" w:cs="Times New Roman"/>
          <w:sz w:val="24"/>
          <w:szCs w:val="24"/>
        </w:rPr>
      </w:pPr>
    </w:p>
    <w:p w14:paraId="33B30587" w14:textId="6D397765" w:rsidR="0013421E" w:rsidRPr="0013421E" w:rsidRDefault="0013421E" w:rsidP="0013421E">
      <w:pPr>
        <w:spacing w:after="0" w:line="240" w:lineRule="auto"/>
        <w:jc w:val="center"/>
        <w:rPr>
          <w:rFonts w:ascii="Times New Roman" w:hAnsi="Times New Roman" w:cs="Times New Roman"/>
          <w:sz w:val="24"/>
          <w:szCs w:val="24"/>
        </w:rPr>
      </w:pPr>
      <w:r w:rsidRPr="0013421E">
        <w:rPr>
          <w:rFonts w:ascii="Times New Roman" w:hAnsi="Times New Roman" w:cs="Times New Roman"/>
          <w:sz w:val="24"/>
          <w:szCs w:val="24"/>
        </w:rPr>
        <w:t>Zhenghai Yang</w:t>
      </w:r>
      <w:r>
        <w:rPr>
          <w:rFonts w:ascii="Times New Roman" w:hAnsi="Times New Roman" w:cs="Times New Roman"/>
          <w:sz w:val="24"/>
          <w:szCs w:val="24"/>
          <w:vertAlign w:val="superscript"/>
        </w:rPr>
        <w:t>a</w:t>
      </w:r>
      <w:r w:rsidRPr="0013421E">
        <w:rPr>
          <w:rFonts w:ascii="Times New Roman" w:hAnsi="Times New Roman" w:cs="Times New Roman"/>
          <w:sz w:val="24"/>
          <w:szCs w:val="24"/>
        </w:rPr>
        <w:t xml:space="preserve">, Srinivas </w:t>
      </w:r>
      <w:proofErr w:type="spellStart"/>
      <w:r w:rsidRPr="0013421E">
        <w:rPr>
          <w:rFonts w:ascii="Times New Roman" w:hAnsi="Times New Roman" w:cs="Times New Roman"/>
          <w:sz w:val="24"/>
          <w:szCs w:val="24"/>
        </w:rPr>
        <w:t>Doddipatla</w:t>
      </w:r>
      <w:r>
        <w:rPr>
          <w:rFonts w:ascii="Times New Roman" w:hAnsi="Times New Roman" w:cs="Times New Roman"/>
          <w:sz w:val="24"/>
          <w:szCs w:val="24"/>
          <w:vertAlign w:val="superscript"/>
        </w:rPr>
        <w:t>a</w:t>
      </w:r>
      <w:proofErr w:type="spellEnd"/>
      <w:r w:rsidRPr="0013421E">
        <w:rPr>
          <w:rFonts w:ascii="Times New Roman" w:hAnsi="Times New Roman" w:cs="Times New Roman"/>
          <w:sz w:val="24"/>
          <w:szCs w:val="24"/>
        </w:rPr>
        <w:t xml:space="preserve">, Chao </w:t>
      </w:r>
      <w:proofErr w:type="spellStart"/>
      <w:r w:rsidRPr="0013421E">
        <w:rPr>
          <w:rFonts w:ascii="Times New Roman" w:hAnsi="Times New Roman" w:cs="Times New Roman"/>
          <w:sz w:val="24"/>
          <w:szCs w:val="24"/>
        </w:rPr>
        <w:t>He</w:t>
      </w:r>
      <w:r>
        <w:rPr>
          <w:rFonts w:ascii="Times New Roman" w:hAnsi="Times New Roman" w:cs="Times New Roman"/>
          <w:sz w:val="24"/>
          <w:szCs w:val="24"/>
          <w:vertAlign w:val="superscript"/>
        </w:rPr>
        <w:t>a</w:t>
      </w:r>
      <w:proofErr w:type="spellEnd"/>
      <w:r w:rsidRPr="0013421E">
        <w:rPr>
          <w:rFonts w:ascii="Times New Roman" w:hAnsi="Times New Roman" w:cs="Times New Roman"/>
          <w:sz w:val="24"/>
          <w:szCs w:val="24"/>
        </w:rPr>
        <w:t xml:space="preserve">, Shane J. </w:t>
      </w:r>
      <w:proofErr w:type="spellStart"/>
      <w:r w:rsidRPr="0013421E">
        <w:rPr>
          <w:rFonts w:ascii="Times New Roman" w:hAnsi="Times New Roman" w:cs="Times New Roman"/>
          <w:sz w:val="24"/>
          <w:szCs w:val="24"/>
        </w:rPr>
        <w:t>Goettl</w:t>
      </w:r>
      <w:r>
        <w:rPr>
          <w:rFonts w:ascii="Times New Roman" w:hAnsi="Times New Roman" w:cs="Times New Roman"/>
          <w:sz w:val="24"/>
          <w:szCs w:val="24"/>
          <w:vertAlign w:val="superscript"/>
        </w:rPr>
        <w:t>a</w:t>
      </w:r>
      <w:proofErr w:type="spellEnd"/>
      <w:r w:rsidRPr="0013421E">
        <w:rPr>
          <w:rFonts w:ascii="Times New Roman" w:hAnsi="Times New Roman" w:cs="Times New Roman"/>
          <w:sz w:val="24"/>
          <w:szCs w:val="24"/>
        </w:rPr>
        <w:t xml:space="preserve">, Ralf I. </w:t>
      </w:r>
      <w:proofErr w:type="spellStart"/>
      <w:r w:rsidRPr="0013421E">
        <w:rPr>
          <w:rFonts w:ascii="Times New Roman" w:hAnsi="Times New Roman" w:cs="Times New Roman"/>
          <w:sz w:val="24"/>
          <w:szCs w:val="24"/>
        </w:rPr>
        <w:t>Kaiser</w:t>
      </w:r>
      <w:r>
        <w:rPr>
          <w:rFonts w:ascii="Times New Roman" w:hAnsi="Times New Roman" w:cs="Times New Roman"/>
          <w:sz w:val="24"/>
          <w:szCs w:val="24"/>
          <w:vertAlign w:val="superscript"/>
        </w:rPr>
        <w:t>a</w:t>
      </w:r>
      <w:proofErr w:type="spellEnd"/>
      <w:r w:rsidRPr="0013421E">
        <w:rPr>
          <w:rFonts w:ascii="Times New Roman" w:hAnsi="Times New Roman" w:cs="Times New Roman"/>
          <w:sz w:val="24"/>
          <w:szCs w:val="24"/>
        </w:rPr>
        <w:t xml:space="preserve">*, </w:t>
      </w:r>
      <w:proofErr w:type="spellStart"/>
      <w:r w:rsidRPr="0013421E">
        <w:rPr>
          <w:rStyle w:val="ad"/>
          <w:rFonts w:ascii="Times New Roman" w:hAnsi="Times New Roman" w:cs="Times New Roman"/>
          <w:color w:val="000000" w:themeColor="text1"/>
          <w:sz w:val="24"/>
          <w:szCs w:val="24"/>
          <w:u w:val="none"/>
        </w:rPr>
        <w:t>Ahren</w:t>
      </w:r>
      <w:proofErr w:type="spellEnd"/>
      <w:r w:rsidRPr="0013421E">
        <w:rPr>
          <w:rStyle w:val="ad"/>
          <w:rFonts w:ascii="Times New Roman" w:hAnsi="Times New Roman" w:cs="Times New Roman"/>
          <w:color w:val="000000" w:themeColor="text1"/>
          <w:sz w:val="24"/>
          <w:szCs w:val="24"/>
          <w:u w:val="none"/>
        </w:rPr>
        <w:t xml:space="preserve"> W. </w:t>
      </w:r>
      <w:proofErr w:type="spellStart"/>
      <w:r w:rsidRPr="0013421E">
        <w:rPr>
          <w:rStyle w:val="ad"/>
          <w:rFonts w:ascii="Times New Roman" w:hAnsi="Times New Roman" w:cs="Times New Roman"/>
          <w:color w:val="000000" w:themeColor="text1"/>
          <w:sz w:val="24"/>
          <w:szCs w:val="24"/>
          <w:u w:val="none"/>
        </w:rPr>
        <w:t>Jasper</w:t>
      </w:r>
      <w:r>
        <w:rPr>
          <w:rStyle w:val="ad"/>
          <w:rFonts w:ascii="Times New Roman" w:hAnsi="Times New Roman" w:cs="Times New Roman"/>
          <w:color w:val="000000" w:themeColor="text1"/>
          <w:sz w:val="24"/>
          <w:szCs w:val="24"/>
          <w:u w:val="none"/>
          <w:vertAlign w:val="superscript"/>
        </w:rPr>
        <w:t>b</w:t>
      </w:r>
      <w:proofErr w:type="spellEnd"/>
      <w:r w:rsidRPr="0013421E">
        <w:rPr>
          <w:rStyle w:val="ad"/>
          <w:rFonts w:ascii="Times New Roman" w:hAnsi="Times New Roman" w:cs="Times New Roman"/>
          <w:color w:val="000000" w:themeColor="text1"/>
          <w:sz w:val="24"/>
          <w:szCs w:val="24"/>
          <w:u w:val="none"/>
        </w:rPr>
        <w:t>*,</w:t>
      </w:r>
      <w:r w:rsidRPr="00026789">
        <w:rPr>
          <w:rStyle w:val="ad"/>
          <w:rFonts w:ascii="Times New Roman" w:hAnsi="Times New Roman" w:cs="Times New Roman"/>
          <w:color w:val="000000" w:themeColor="text1"/>
          <w:sz w:val="24"/>
          <w:szCs w:val="24"/>
          <w:u w:val="none"/>
        </w:rPr>
        <w:t xml:space="preserve"> </w:t>
      </w:r>
      <w:r w:rsidRPr="0013421E">
        <w:rPr>
          <w:rFonts w:ascii="Times New Roman" w:hAnsi="Times New Roman" w:cs="Times New Roman"/>
          <w:color w:val="222222"/>
          <w:sz w:val="24"/>
          <w:szCs w:val="24"/>
          <w:shd w:val="clear" w:color="auto" w:fill="FFFFFF"/>
        </w:rPr>
        <w:t xml:space="preserve">Alexandre C. R. </w:t>
      </w:r>
      <w:proofErr w:type="spellStart"/>
      <w:r w:rsidRPr="0013421E">
        <w:rPr>
          <w:rFonts w:ascii="Times New Roman" w:hAnsi="Times New Roman" w:cs="Times New Roman"/>
          <w:color w:val="222222"/>
          <w:sz w:val="24"/>
          <w:szCs w:val="24"/>
          <w:shd w:val="clear" w:color="auto" w:fill="FFFFFF"/>
        </w:rPr>
        <w:t>Gomes</w:t>
      </w:r>
      <w:r>
        <w:rPr>
          <w:rFonts w:ascii="Times New Roman" w:hAnsi="Times New Roman" w:cs="Times New Roman"/>
          <w:color w:val="222222"/>
          <w:sz w:val="24"/>
          <w:szCs w:val="24"/>
          <w:shd w:val="clear" w:color="auto" w:fill="FFFFFF"/>
          <w:vertAlign w:val="superscript"/>
        </w:rPr>
        <w:t>c</w:t>
      </w:r>
      <w:proofErr w:type="spellEnd"/>
      <w:r w:rsidRPr="0013421E">
        <w:rPr>
          <w:rFonts w:ascii="Times New Roman" w:hAnsi="Times New Roman" w:cs="Times New Roman"/>
          <w:color w:val="222222"/>
          <w:sz w:val="24"/>
          <w:szCs w:val="24"/>
          <w:shd w:val="clear" w:color="auto" w:fill="FFFFFF"/>
        </w:rPr>
        <w:t xml:space="preserve">, </w:t>
      </w:r>
      <w:proofErr w:type="spellStart"/>
      <w:r w:rsidRPr="0013421E">
        <w:rPr>
          <w:rFonts w:ascii="Times New Roman" w:hAnsi="Times New Roman" w:cs="Times New Roman"/>
          <w:color w:val="222222"/>
          <w:sz w:val="24"/>
          <w:szCs w:val="24"/>
          <w:shd w:val="clear" w:color="auto" w:fill="FFFFFF"/>
        </w:rPr>
        <w:t>Breno</w:t>
      </w:r>
      <w:proofErr w:type="spellEnd"/>
      <w:r w:rsidRPr="0013421E">
        <w:rPr>
          <w:rFonts w:ascii="Times New Roman" w:hAnsi="Times New Roman" w:cs="Times New Roman"/>
          <w:color w:val="222222"/>
          <w:sz w:val="24"/>
          <w:szCs w:val="24"/>
          <w:shd w:val="clear" w:color="auto" w:fill="FFFFFF"/>
        </w:rPr>
        <w:t xml:space="preserve"> R. L. </w:t>
      </w:r>
      <w:proofErr w:type="spellStart"/>
      <w:r w:rsidRPr="0013421E">
        <w:rPr>
          <w:rFonts w:ascii="Times New Roman" w:hAnsi="Times New Roman" w:cs="Times New Roman"/>
          <w:color w:val="222222"/>
          <w:sz w:val="24"/>
          <w:szCs w:val="24"/>
          <w:shd w:val="clear" w:color="auto" w:fill="FFFFFF"/>
        </w:rPr>
        <w:t>Galvão</w:t>
      </w:r>
      <w:r>
        <w:rPr>
          <w:rFonts w:ascii="Times New Roman" w:hAnsi="Times New Roman" w:cs="Times New Roman"/>
          <w:color w:val="222222"/>
          <w:sz w:val="24"/>
          <w:szCs w:val="24"/>
          <w:shd w:val="clear" w:color="auto" w:fill="FFFFFF"/>
          <w:vertAlign w:val="superscript"/>
        </w:rPr>
        <w:t>c</w:t>
      </w:r>
      <w:proofErr w:type="spellEnd"/>
      <w:r w:rsidRPr="0013421E">
        <w:rPr>
          <w:rFonts w:ascii="Times New Roman" w:hAnsi="Times New Roman" w:cs="Times New Roman"/>
          <w:sz w:val="24"/>
          <w:szCs w:val="24"/>
        </w:rPr>
        <w:t>*</w:t>
      </w:r>
    </w:p>
    <w:p w14:paraId="75E7E727" w14:textId="77777777" w:rsidR="0013421E" w:rsidRDefault="0013421E" w:rsidP="0013421E">
      <w:pPr>
        <w:spacing w:after="0" w:line="240" w:lineRule="auto"/>
        <w:jc w:val="center"/>
        <w:rPr>
          <w:rStyle w:val="ad"/>
          <w:color w:val="000000" w:themeColor="text1"/>
          <w:sz w:val="24"/>
          <w:szCs w:val="24"/>
        </w:rPr>
      </w:pPr>
    </w:p>
    <w:p w14:paraId="5C9BBE93" w14:textId="77777777" w:rsidR="0013421E" w:rsidRPr="00C912D8" w:rsidRDefault="0013421E" w:rsidP="0013421E">
      <w:pPr>
        <w:spacing w:after="0" w:line="240" w:lineRule="auto"/>
        <w:jc w:val="center"/>
        <w:rPr>
          <w:rFonts w:ascii="Times New Roman" w:hAnsi="Times New Roman" w:cs="Times New Roman"/>
          <w:sz w:val="24"/>
          <w:szCs w:val="24"/>
        </w:rPr>
      </w:pPr>
    </w:p>
    <w:p w14:paraId="5DEAED89" w14:textId="77777777" w:rsidR="0013421E" w:rsidRPr="00C912D8" w:rsidRDefault="0013421E" w:rsidP="0013421E">
      <w:pPr>
        <w:spacing w:after="0" w:line="240" w:lineRule="auto"/>
        <w:jc w:val="center"/>
        <w:rPr>
          <w:rFonts w:ascii="Times New Roman" w:hAnsi="Times New Roman" w:cs="Times New Roman"/>
          <w:color w:val="0000FF"/>
          <w:sz w:val="24"/>
          <w:szCs w:val="24"/>
          <w:u w:val="single"/>
        </w:rPr>
      </w:pPr>
    </w:p>
    <w:p w14:paraId="18A77C56" w14:textId="2BBF1791" w:rsidR="0013421E" w:rsidRPr="0013421E" w:rsidRDefault="0013421E" w:rsidP="0013421E">
      <w:pPr>
        <w:spacing w:after="0" w:line="240" w:lineRule="auto"/>
        <w:jc w:val="center"/>
        <w:rPr>
          <w:rFonts w:ascii="Times New Roman" w:hAnsi="Times New Roman" w:cs="Times New Roman"/>
          <w:i/>
          <w:sz w:val="24"/>
          <w:szCs w:val="24"/>
        </w:rPr>
      </w:pPr>
      <w:r w:rsidRPr="0013421E">
        <w:rPr>
          <w:rFonts w:ascii="Times New Roman" w:hAnsi="Times New Roman" w:cs="Times New Roman"/>
          <w:i/>
          <w:sz w:val="24"/>
          <w:szCs w:val="24"/>
          <w:vertAlign w:val="superscript"/>
        </w:rPr>
        <w:t xml:space="preserve"> </w:t>
      </w:r>
      <w:proofErr w:type="spellStart"/>
      <w:r>
        <w:rPr>
          <w:rFonts w:ascii="Times New Roman" w:hAnsi="Times New Roman" w:cs="Times New Roman"/>
          <w:i/>
          <w:sz w:val="24"/>
          <w:szCs w:val="24"/>
          <w:vertAlign w:val="superscript"/>
        </w:rPr>
        <w:t>a</w:t>
      </w:r>
      <w:r w:rsidRPr="0013421E">
        <w:rPr>
          <w:rFonts w:ascii="Times New Roman" w:hAnsi="Times New Roman" w:cs="Times New Roman"/>
          <w:i/>
          <w:sz w:val="24"/>
          <w:szCs w:val="24"/>
        </w:rPr>
        <w:t>Department</w:t>
      </w:r>
      <w:proofErr w:type="spellEnd"/>
      <w:r w:rsidRPr="0013421E">
        <w:rPr>
          <w:rFonts w:ascii="Times New Roman" w:hAnsi="Times New Roman" w:cs="Times New Roman"/>
          <w:i/>
          <w:sz w:val="24"/>
          <w:szCs w:val="24"/>
        </w:rPr>
        <w:t xml:space="preserve"> of Chemistry, University of Hawai’i at Manoa, Honolulu, HI 96822, USA</w:t>
      </w:r>
    </w:p>
    <w:p w14:paraId="6C59A15E" w14:textId="77777777" w:rsidR="0013421E" w:rsidRPr="0013421E" w:rsidRDefault="0013421E" w:rsidP="0013421E">
      <w:pPr>
        <w:spacing w:after="0" w:line="240" w:lineRule="auto"/>
        <w:rPr>
          <w:rStyle w:val="ad"/>
          <w:rFonts w:ascii="Times New Roman" w:hAnsi="Times New Roman" w:cs="Times New Roman"/>
          <w:i/>
          <w:color w:val="000000" w:themeColor="text1"/>
          <w:sz w:val="24"/>
          <w:szCs w:val="24"/>
        </w:rPr>
      </w:pPr>
    </w:p>
    <w:p w14:paraId="459080D8" w14:textId="2A03824C" w:rsidR="0013421E" w:rsidRPr="0013421E" w:rsidRDefault="0013421E" w:rsidP="0013421E">
      <w:pPr>
        <w:pStyle w:val="3"/>
        <w:spacing w:before="0"/>
        <w:jc w:val="center"/>
        <w:rPr>
          <w:rFonts w:ascii="Times New Roman" w:hAnsi="Times New Roman" w:cs="Times New Roman"/>
          <w:b/>
          <w:bCs/>
          <w:i/>
          <w:color w:val="000000" w:themeColor="text1"/>
        </w:rPr>
      </w:pPr>
      <w:proofErr w:type="spellStart"/>
      <w:r>
        <w:rPr>
          <w:rFonts w:ascii="Times New Roman" w:hAnsi="Times New Roman" w:cs="Times New Roman"/>
          <w:i/>
          <w:color w:val="000000" w:themeColor="text1"/>
          <w:vertAlign w:val="superscript"/>
        </w:rPr>
        <w:t>b</w:t>
      </w:r>
      <w:r w:rsidRPr="0013421E">
        <w:rPr>
          <w:rFonts w:ascii="Times New Roman" w:hAnsi="Times New Roman" w:cs="Times New Roman"/>
          <w:i/>
          <w:color w:val="000000" w:themeColor="text1"/>
        </w:rPr>
        <w:t>Chemical</w:t>
      </w:r>
      <w:proofErr w:type="spellEnd"/>
      <w:r w:rsidRPr="0013421E">
        <w:rPr>
          <w:rFonts w:ascii="Times New Roman" w:hAnsi="Times New Roman" w:cs="Times New Roman"/>
          <w:i/>
          <w:color w:val="000000" w:themeColor="text1"/>
        </w:rPr>
        <w:t xml:space="preserve"> Sciences and Engineering Division, Argonne National Laboratory, Lemont, IL 60439, USA</w:t>
      </w:r>
    </w:p>
    <w:bookmarkEnd w:id="1"/>
    <w:p w14:paraId="53ABB54F" w14:textId="1B3A0508" w:rsidR="0013421E" w:rsidRPr="0013421E" w:rsidRDefault="0013421E" w:rsidP="0013421E">
      <w:pPr>
        <w:spacing w:after="0" w:line="240" w:lineRule="auto"/>
        <w:jc w:val="center"/>
        <w:rPr>
          <w:rFonts w:ascii="Times New Roman" w:hAnsi="Times New Roman" w:cs="Times New Roman"/>
          <w:i/>
          <w:sz w:val="24"/>
          <w:szCs w:val="24"/>
        </w:rPr>
      </w:pPr>
      <w:proofErr w:type="spellStart"/>
      <w:r>
        <w:rPr>
          <w:rFonts w:ascii="Times New Roman" w:hAnsi="Times New Roman" w:cs="Times New Roman"/>
          <w:i/>
          <w:sz w:val="24"/>
          <w:szCs w:val="24"/>
          <w:vertAlign w:val="superscript"/>
        </w:rPr>
        <w:t>c</w:t>
      </w:r>
      <w:r w:rsidRPr="0013421E">
        <w:rPr>
          <w:rFonts w:ascii="Times New Roman" w:hAnsi="Times New Roman" w:cs="Times New Roman"/>
          <w:i/>
          <w:sz w:val="24"/>
          <w:szCs w:val="24"/>
        </w:rPr>
        <w:t>Centro</w:t>
      </w:r>
      <w:proofErr w:type="spellEnd"/>
      <w:r w:rsidRPr="0013421E">
        <w:rPr>
          <w:rFonts w:ascii="Times New Roman" w:hAnsi="Times New Roman" w:cs="Times New Roman"/>
          <w:i/>
          <w:sz w:val="24"/>
          <w:szCs w:val="24"/>
        </w:rPr>
        <w:t xml:space="preserve"> Federal de </w:t>
      </w:r>
      <w:proofErr w:type="spellStart"/>
      <w:r w:rsidRPr="0013421E">
        <w:rPr>
          <w:rFonts w:ascii="Times New Roman" w:hAnsi="Times New Roman" w:cs="Times New Roman"/>
          <w:i/>
          <w:sz w:val="24"/>
          <w:szCs w:val="24"/>
        </w:rPr>
        <w:t>Educação</w:t>
      </w:r>
      <w:proofErr w:type="spellEnd"/>
      <w:r w:rsidRPr="0013421E">
        <w:rPr>
          <w:rFonts w:ascii="Times New Roman" w:hAnsi="Times New Roman" w:cs="Times New Roman"/>
          <w:i/>
          <w:sz w:val="24"/>
          <w:szCs w:val="24"/>
        </w:rPr>
        <w:t xml:space="preserve"> </w:t>
      </w:r>
      <w:proofErr w:type="spellStart"/>
      <w:r w:rsidRPr="0013421E">
        <w:rPr>
          <w:rFonts w:ascii="Times New Roman" w:hAnsi="Times New Roman" w:cs="Times New Roman"/>
          <w:i/>
          <w:sz w:val="24"/>
          <w:szCs w:val="24"/>
        </w:rPr>
        <w:t>Tecnológica</w:t>
      </w:r>
      <w:proofErr w:type="spellEnd"/>
      <w:r w:rsidRPr="0013421E">
        <w:rPr>
          <w:rFonts w:ascii="Times New Roman" w:hAnsi="Times New Roman" w:cs="Times New Roman"/>
          <w:i/>
          <w:sz w:val="24"/>
          <w:szCs w:val="24"/>
        </w:rPr>
        <w:t xml:space="preserve"> de Minas Gerais, CEFET-MG, Av. Amazonas 5253, 30421-169 Belo Horizonte, Minas Gerais, Brazil </w:t>
      </w:r>
    </w:p>
    <w:p w14:paraId="39B6051C" w14:textId="77777777" w:rsidR="0013421E" w:rsidRDefault="0013421E" w:rsidP="0013421E">
      <w:pPr>
        <w:spacing w:after="0" w:line="240" w:lineRule="auto"/>
        <w:jc w:val="center"/>
        <w:rPr>
          <w:rStyle w:val="ad"/>
          <w:sz w:val="24"/>
          <w:szCs w:val="24"/>
        </w:rPr>
      </w:pPr>
    </w:p>
    <w:p w14:paraId="16EEC94F" w14:textId="77777777" w:rsidR="0013421E" w:rsidRPr="00C912D8" w:rsidRDefault="0013421E" w:rsidP="0013421E">
      <w:pPr>
        <w:spacing w:after="0" w:line="240" w:lineRule="auto"/>
        <w:jc w:val="center"/>
        <w:rPr>
          <w:rStyle w:val="ad"/>
          <w:sz w:val="24"/>
          <w:szCs w:val="24"/>
        </w:rPr>
      </w:pPr>
    </w:p>
    <w:p w14:paraId="61AD8FC6" w14:textId="77777777" w:rsidR="0013421E" w:rsidRDefault="0013421E" w:rsidP="0013421E">
      <w:pPr>
        <w:spacing w:after="0" w:line="240" w:lineRule="auto"/>
        <w:jc w:val="center"/>
        <w:rPr>
          <w:rStyle w:val="ad"/>
          <w:color w:val="000000" w:themeColor="text1"/>
        </w:rPr>
      </w:pPr>
    </w:p>
    <w:p w14:paraId="73BE3765" w14:textId="77777777" w:rsidR="0013421E" w:rsidRPr="003E4894" w:rsidRDefault="0013421E" w:rsidP="0013421E">
      <w:pPr>
        <w:spacing w:after="0" w:line="240" w:lineRule="auto"/>
        <w:rPr>
          <w:rFonts w:ascii="Times New Roman" w:hAnsi="Times New Roman" w:cs="Times New Roman"/>
          <w:color w:val="000000"/>
          <w:sz w:val="24"/>
          <w:szCs w:val="24"/>
        </w:rPr>
      </w:pPr>
      <w:r w:rsidRPr="003E4894">
        <w:rPr>
          <w:rFonts w:ascii="Times New Roman" w:hAnsi="Times New Roman" w:cs="Times New Roman"/>
          <w:sz w:val="24"/>
          <w:szCs w:val="24"/>
        </w:rPr>
        <w:t xml:space="preserve">*Correspondence to: </w:t>
      </w:r>
      <w:hyperlink r:id="rId8" w:history="1">
        <w:r w:rsidRPr="003E4894">
          <w:rPr>
            <w:rStyle w:val="ad"/>
            <w:rFonts w:ascii="Times New Roman" w:hAnsi="Times New Roman" w:cs="Times New Roman"/>
            <w:sz w:val="24"/>
            <w:szCs w:val="24"/>
          </w:rPr>
          <w:t>ralfk@hawaii.edu</w:t>
        </w:r>
      </w:hyperlink>
      <w:r w:rsidRPr="003E4894">
        <w:rPr>
          <w:rStyle w:val="ad"/>
          <w:rFonts w:ascii="Times New Roman" w:hAnsi="Times New Roman" w:cs="Times New Roman"/>
          <w:sz w:val="24"/>
          <w:szCs w:val="24"/>
        </w:rPr>
        <w:t xml:space="preserve"> </w:t>
      </w:r>
      <w:r w:rsidRPr="003E4894">
        <w:rPr>
          <w:rFonts w:ascii="Times New Roman" w:hAnsi="Times New Roman" w:cs="Times New Roman"/>
          <w:color w:val="000000"/>
          <w:sz w:val="24"/>
          <w:szCs w:val="24"/>
        </w:rPr>
        <w:t>,</w:t>
      </w:r>
      <w:r w:rsidRPr="003E4894">
        <w:rPr>
          <w:rFonts w:ascii="Times New Roman" w:hAnsi="Times New Roman" w:cs="Times New Roman"/>
          <w:sz w:val="24"/>
          <w:szCs w:val="24"/>
        </w:rPr>
        <w:t xml:space="preserve"> </w:t>
      </w:r>
      <w:hyperlink r:id="rId9" w:history="1">
        <w:r w:rsidRPr="003E4894">
          <w:rPr>
            <w:rStyle w:val="ad"/>
            <w:rFonts w:ascii="Times New Roman" w:hAnsi="Times New Roman" w:cs="Times New Roman"/>
            <w:sz w:val="24"/>
            <w:szCs w:val="24"/>
          </w:rPr>
          <w:t>ajasper@anl.gov</w:t>
        </w:r>
      </w:hyperlink>
      <w:r w:rsidRPr="003E4894">
        <w:rPr>
          <w:rFonts w:ascii="Times New Roman" w:hAnsi="Times New Roman" w:cs="Times New Roman"/>
          <w:color w:val="000000"/>
          <w:sz w:val="24"/>
          <w:szCs w:val="24"/>
        </w:rPr>
        <w:t>,</w:t>
      </w:r>
      <w:r w:rsidRPr="003E4894">
        <w:rPr>
          <w:rFonts w:ascii="Times New Roman" w:hAnsi="Times New Roman" w:cs="Times New Roman"/>
          <w:sz w:val="24"/>
          <w:szCs w:val="24"/>
        </w:rPr>
        <w:t xml:space="preserve"> </w:t>
      </w:r>
      <w:hyperlink r:id="rId10" w:history="1">
        <w:r w:rsidRPr="003E4894">
          <w:rPr>
            <w:rStyle w:val="ad"/>
            <w:rFonts w:ascii="Times New Roman" w:hAnsi="Times New Roman" w:cs="Times New Roman"/>
            <w:sz w:val="24"/>
            <w:szCs w:val="24"/>
          </w:rPr>
          <w:t>brenogalvao@gmail.com</w:t>
        </w:r>
      </w:hyperlink>
    </w:p>
    <w:p w14:paraId="09924977" w14:textId="77777777" w:rsidR="0014627C" w:rsidRDefault="0014627C">
      <w:pPr>
        <w:rPr>
          <w:rFonts w:ascii="Times New Roman" w:hAnsi="Times New Roman" w:cs="Times New Roman"/>
          <w:b/>
          <w:bCs/>
          <w:sz w:val="24"/>
          <w:szCs w:val="24"/>
        </w:rPr>
      </w:pPr>
    </w:p>
    <w:p w14:paraId="05DECE09" w14:textId="77777777" w:rsidR="003E4894" w:rsidRDefault="003E4894" w:rsidP="00DC004E">
      <w:pPr>
        <w:spacing w:after="200" w:line="360" w:lineRule="auto"/>
        <w:jc w:val="center"/>
        <w:rPr>
          <w:rFonts w:ascii="Times New Roman" w:hAnsi="Times New Roman"/>
          <w:b/>
          <w:sz w:val="24"/>
        </w:rPr>
      </w:pPr>
    </w:p>
    <w:p w14:paraId="52257EA4" w14:textId="77777777" w:rsidR="003E4894" w:rsidRDefault="003E4894" w:rsidP="00DC004E">
      <w:pPr>
        <w:spacing w:after="200" w:line="360" w:lineRule="auto"/>
        <w:jc w:val="center"/>
        <w:rPr>
          <w:rFonts w:ascii="Times New Roman" w:hAnsi="Times New Roman"/>
          <w:b/>
          <w:sz w:val="24"/>
        </w:rPr>
      </w:pPr>
    </w:p>
    <w:p w14:paraId="393BF4CC" w14:textId="77777777" w:rsidR="003E4894" w:rsidRDefault="003E4894" w:rsidP="00DC004E">
      <w:pPr>
        <w:spacing w:after="200" w:line="360" w:lineRule="auto"/>
        <w:jc w:val="center"/>
        <w:rPr>
          <w:rFonts w:ascii="Times New Roman" w:hAnsi="Times New Roman"/>
          <w:b/>
          <w:sz w:val="24"/>
        </w:rPr>
      </w:pPr>
    </w:p>
    <w:p w14:paraId="2A073AD9" w14:textId="77777777" w:rsidR="003E4894" w:rsidRDefault="003E4894" w:rsidP="00DC004E">
      <w:pPr>
        <w:spacing w:after="200" w:line="360" w:lineRule="auto"/>
        <w:jc w:val="center"/>
        <w:rPr>
          <w:rFonts w:ascii="Times New Roman" w:hAnsi="Times New Roman"/>
          <w:b/>
          <w:sz w:val="24"/>
        </w:rPr>
      </w:pPr>
    </w:p>
    <w:p w14:paraId="515690B1" w14:textId="77777777" w:rsidR="003E4894" w:rsidRDefault="003E4894" w:rsidP="00DC004E">
      <w:pPr>
        <w:spacing w:after="200" w:line="360" w:lineRule="auto"/>
        <w:jc w:val="center"/>
        <w:rPr>
          <w:rFonts w:ascii="Times New Roman" w:hAnsi="Times New Roman"/>
          <w:b/>
          <w:sz w:val="24"/>
        </w:rPr>
      </w:pPr>
    </w:p>
    <w:p w14:paraId="065A2195" w14:textId="77777777" w:rsidR="003E4894" w:rsidRDefault="003E4894" w:rsidP="00DC004E">
      <w:pPr>
        <w:spacing w:after="200" w:line="360" w:lineRule="auto"/>
        <w:jc w:val="center"/>
        <w:rPr>
          <w:rFonts w:ascii="Times New Roman" w:hAnsi="Times New Roman"/>
          <w:b/>
          <w:sz w:val="24"/>
        </w:rPr>
      </w:pPr>
    </w:p>
    <w:p w14:paraId="4E425FE9" w14:textId="77777777" w:rsidR="003E4894" w:rsidRDefault="003E4894" w:rsidP="00DC004E">
      <w:pPr>
        <w:spacing w:after="200" w:line="360" w:lineRule="auto"/>
        <w:jc w:val="center"/>
        <w:rPr>
          <w:rFonts w:ascii="Times New Roman" w:hAnsi="Times New Roman"/>
          <w:b/>
          <w:sz w:val="24"/>
        </w:rPr>
      </w:pPr>
    </w:p>
    <w:p w14:paraId="66A5E826" w14:textId="77777777" w:rsidR="003E4894" w:rsidRDefault="003E4894" w:rsidP="00DC004E">
      <w:pPr>
        <w:spacing w:after="200" w:line="360" w:lineRule="auto"/>
        <w:jc w:val="center"/>
        <w:rPr>
          <w:rFonts w:ascii="Times New Roman" w:hAnsi="Times New Roman"/>
          <w:b/>
          <w:sz w:val="24"/>
        </w:rPr>
      </w:pPr>
    </w:p>
    <w:p w14:paraId="5E48B006" w14:textId="77777777" w:rsidR="003E4894" w:rsidRDefault="003E4894" w:rsidP="00DC004E">
      <w:pPr>
        <w:spacing w:after="200" w:line="360" w:lineRule="auto"/>
        <w:jc w:val="center"/>
        <w:rPr>
          <w:rFonts w:ascii="Times New Roman" w:hAnsi="Times New Roman"/>
          <w:b/>
          <w:sz w:val="24"/>
        </w:rPr>
      </w:pPr>
    </w:p>
    <w:p w14:paraId="7F6289E0" w14:textId="77777777" w:rsidR="003E4894" w:rsidRDefault="003E4894" w:rsidP="00DC004E">
      <w:pPr>
        <w:spacing w:after="200" w:line="360" w:lineRule="auto"/>
        <w:jc w:val="center"/>
        <w:rPr>
          <w:rFonts w:ascii="Times New Roman" w:hAnsi="Times New Roman"/>
          <w:b/>
          <w:sz w:val="24"/>
        </w:rPr>
      </w:pPr>
    </w:p>
    <w:p w14:paraId="5DEB4AF6" w14:textId="77777777" w:rsidR="003E4894" w:rsidRDefault="003E4894" w:rsidP="00DC004E">
      <w:pPr>
        <w:spacing w:after="200" w:line="360" w:lineRule="auto"/>
        <w:jc w:val="center"/>
        <w:rPr>
          <w:rFonts w:ascii="Times New Roman" w:hAnsi="Times New Roman"/>
          <w:b/>
          <w:sz w:val="24"/>
        </w:rPr>
      </w:pPr>
    </w:p>
    <w:p w14:paraId="415D84E1" w14:textId="02504ECA" w:rsidR="00DC004E" w:rsidRPr="004B3F17" w:rsidRDefault="00DC004E" w:rsidP="00DC004E">
      <w:pPr>
        <w:spacing w:after="200" w:line="360" w:lineRule="auto"/>
        <w:jc w:val="center"/>
        <w:rPr>
          <w:rFonts w:ascii="Times New Roman" w:hAnsi="Times New Roman"/>
          <w:b/>
          <w:sz w:val="24"/>
        </w:rPr>
      </w:pPr>
      <w:r w:rsidRPr="00CB358C">
        <w:rPr>
          <w:rFonts w:ascii="Times New Roman" w:hAnsi="Times New Roman"/>
          <w:b/>
          <w:sz w:val="24"/>
        </w:rPr>
        <w:lastRenderedPageBreak/>
        <w:t>ABSTRACT</w:t>
      </w:r>
    </w:p>
    <w:p w14:paraId="329FCC0F" w14:textId="13178FAE" w:rsidR="003E4894" w:rsidRDefault="003E4894" w:rsidP="003E4894">
      <w:pPr>
        <w:spacing w:line="360" w:lineRule="auto"/>
        <w:jc w:val="both"/>
        <w:rPr>
          <w:rFonts w:ascii="Times New Roman" w:hAnsi="Times New Roman" w:cs="Times New Roman"/>
          <w:color w:val="000000"/>
          <w:sz w:val="24"/>
          <w:szCs w:val="24"/>
          <w:shd w:val="clear" w:color="auto" w:fill="FFFFFF"/>
        </w:rPr>
      </w:pPr>
      <w:r w:rsidRPr="008A6DBF">
        <w:rPr>
          <w:rFonts w:ascii="Times New Roman" w:hAnsi="Times New Roman" w:cs="Times New Roman"/>
          <w:color w:val="222222"/>
          <w:sz w:val="24"/>
          <w:szCs w:val="24"/>
          <w:shd w:val="clear" w:color="auto" w:fill="FFFFFF"/>
        </w:rPr>
        <w:t>For more than half a century, networks of radiative association, dissociative recombi</w:t>
      </w:r>
      <w:r w:rsidRPr="008A6DBF">
        <w:rPr>
          <w:rFonts w:ascii="Times New Roman" w:hAnsi="Times New Roman" w:cs="Times New Roman"/>
          <w:color w:val="222222"/>
          <w:sz w:val="24"/>
          <w:szCs w:val="24"/>
          <w:shd w:val="clear" w:color="auto" w:fill="FFFFFF"/>
        </w:rPr>
        <w:softHyphen/>
        <w:t>nation, and bimolecular reactions have been postulated to drive the low-tempera</w:t>
      </w:r>
      <w:r w:rsidRPr="008A6DBF">
        <w:rPr>
          <w:rFonts w:ascii="Times New Roman" w:hAnsi="Times New Roman" w:cs="Times New Roman"/>
          <w:color w:val="222222"/>
          <w:sz w:val="24"/>
          <w:szCs w:val="24"/>
          <w:shd w:val="clear" w:color="auto" w:fill="FFFFFF"/>
        </w:rPr>
        <w:softHyphen/>
        <w:t xml:space="preserve">ture chemistry of cold molecular clouds. Third-body stabilizations of collision complexes have been assumed to be </w:t>
      </w:r>
      <w:r>
        <w:rPr>
          <w:rFonts w:ascii="Times New Roman" w:hAnsi="Times New Roman" w:cs="Times New Roman"/>
          <w:color w:val="222222"/>
          <w:sz w:val="24"/>
          <w:szCs w:val="24"/>
          <w:shd w:val="clear" w:color="auto" w:fill="FFFFFF"/>
        </w:rPr>
        <w:t>‘</w:t>
      </w:r>
      <w:r w:rsidRPr="008A6DBF">
        <w:rPr>
          <w:rFonts w:ascii="Times New Roman" w:hAnsi="Times New Roman" w:cs="Times New Roman"/>
          <w:color w:val="222222"/>
          <w:sz w:val="24"/>
          <w:szCs w:val="24"/>
          <w:shd w:val="clear" w:color="auto" w:fill="FFFFFF"/>
        </w:rPr>
        <w:t>irrelevant</w:t>
      </w:r>
      <w:r>
        <w:rPr>
          <w:rFonts w:ascii="Times New Roman" w:hAnsi="Times New Roman" w:cs="Times New Roman"/>
          <w:color w:val="222222"/>
          <w:sz w:val="24"/>
          <w:szCs w:val="24"/>
          <w:shd w:val="clear" w:color="auto" w:fill="FFFFFF"/>
        </w:rPr>
        <w:t>’</w:t>
      </w:r>
      <w:r w:rsidRPr="008A6DBF">
        <w:rPr>
          <w:rFonts w:ascii="Times New Roman" w:hAnsi="Times New Roman" w:cs="Times New Roman"/>
          <w:color w:val="222222"/>
          <w:sz w:val="24"/>
          <w:szCs w:val="24"/>
          <w:shd w:val="clear" w:color="auto" w:fill="FFFFFF"/>
        </w:rPr>
        <w:t xml:space="preserve"> due to short lifetime of such complexes. Here, </w:t>
      </w:r>
      <w:r w:rsidR="0060381B">
        <w:rPr>
          <w:rFonts w:ascii="Times New Roman" w:hAnsi="Times New Roman" w:cs="Times New Roman"/>
          <w:color w:val="222222"/>
          <w:sz w:val="24"/>
          <w:szCs w:val="24"/>
          <w:shd w:val="clear" w:color="auto" w:fill="FFFFFF"/>
        </w:rPr>
        <w:t>we conduct</w:t>
      </w:r>
      <w:r w:rsidRPr="008A6DBF">
        <w:rPr>
          <w:rFonts w:ascii="Times New Roman" w:hAnsi="Times New Roman" w:cs="Times New Roman"/>
          <w:color w:val="222222"/>
          <w:sz w:val="24"/>
          <w:szCs w:val="24"/>
          <w:shd w:val="clear" w:color="auto" w:fill="FFFFFF"/>
        </w:rPr>
        <w:t xml:space="preserve"> crossed molecular beam studies of ground state atomic silicon with diacetylene in combination with electronic structure calcu</w:t>
      </w:r>
      <w:r w:rsidRPr="008A6DBF">
        <w:rPr>
          <w:rFonts w:ascii="Times New Roman" w:hAnsi="Times New Roman" w:cs="Times New Roman"/>
          <w:color w:val="222222"/>
          <w:sz w:val="24"/>
          <w:szCs w:val="24"/>
          <w:shd w:val="clear" w:color="auto" w:fill="FFFFFF"/>
        </w:rPr>
        <w:softHyphen/>
        <w:t>lations and micro</w:t>
      </w:r>
      <w:r w:rsidRPr="008A6DBF">
        <w:rPr>
          <w:rFonts w:ascii="Times New Roman" w:hAnsi="Times New Roman" w:cs="Times New Roman"/>
          <w:color w:val="222222"/>
          <w:sz w:val="24"/>
          <w:szCs w:val="24"/>
          <w:shd w:val="clear" w:color="auto" w:fill="FFFFFF"/>
        </w:rPr>
        <w:softHyphen/>
        <w:t>cano</w:t>
      </w:r>
      <w:r w:rsidRPr="008A6DBF">
        <w:rPr>
          <w:rFonts w:ascii="Times New Roman" w:hAnsi="Times New Roman" w:cs="Times New Roman"/>
          <w:color w:val="222222"/>
          <w:sz w:val="24"/>
          <w:szCs w:val="24"/>
          <w:shd w:val="clear" w:color="auto" w:fill="FFFFFF"/>
        </w:rPr>
        <w:softHyphen/>
        <w:t>ni</w:t>
      </w:r>
      <w:r w:rsidRPr="008A6DBF">
        <w:rPr>
          <w:rFonts w:ascii="Times New Roman" w:hAnsi="Times New Roman" w:cs="Times New Roman"/>
          <w:color w:val="222222"/>
          <w:sz w:val="24"/>
          <w:szCs w:val="24"/>
          <w:shd w:val="clear" w:color="auto" w:fill="FFFFFF"/>
        </w:rPr>
        <w:softHyphen/>
        <w:t>cal kinetics models operating under cold molecular cloud condi</w:t>
      </w:r>
      <w:r w:rsidRPr="008A6DBF">
        <w:rPr>
          <w:rFonts w:ascii="Times New Roman" w:hAnsi="Times New Roman" w:cs="Times New Roman"/>
          <w:color w:val="222222"/>
          <w:sz w:val="24"/>
          <w:szCs w:val="24"/>
          <w:shd w:val="clear" w:color="auto" w:fill="FFFFFF"/>
        </w:rPr>
        <w:softHyphen/>
        <w:t>tions</w:t>
      </w:r>
      <w:r w:rsidR="0060381B">
        <w:rPr>
          <w:rFonts w:ascii="Times New Roman" w:hAnsi="Times New Roman" w:cs="Times New Roman"/>
          <w:color w:val="222222"/>
          <w:sz w:val="24"/>
          <w:szCs w:val="24"/>
          <w:shd w:val="clear" w:color="auto" w:fill="FFFFFF"/>
        </w:rPr>
        <w:t>.</w:t>
      </w:r>
      <w:r w:rsidRPr="008A6DBF">
        <w:rPr>
          <w:rFonts w:ascii="Times New Roman" w:hAnsi="Times New Roman" w:cs="Times New Roman"/>
          <w:color w:val="222222"/>
          <w:sz w:val="24"/>
          <w:szCs w:val="24"/>
          <w:shd w:val="clear" w:color="auto" w:fill="FFFFFF"/>
        </w:rPr>
        <w:t xml:space="preserve"> Our</w:t>
      </w:r>
      <w:r>
        <w:rPr>
          <w:rFonts w:ascii="Times New Roman" w:hAnsi="Times New Roman" w:cs="Times New Roman"/>
          <w:color w:val="222222"/>
          <w:sz w:val="24"/>
          <w:szCs w:val="24"/>
          <w:shd w:val="clear" w:color="auto" w:fill="FFFFFF"/>
        </w:rPr>
        <w:t xml:space="preserve"> combined experimental, electronic structure, and microcanonical kinetics modeling </w:t>
      </w:r>
      <w:r w:rsidRPr="008A6DBF">
        <w:rPr>
          <w:rFonts w:ascii="Times New Roman" w:hAnsi="Times New Roman" w:cs="Times New Roman"/>
          <w:color w:val="222222"/>
          <w:sz w:val="24"/>
          <w:szCs w:val="24"/>
          <w:shd w:val="clear" w:color="auto" w:fill="FFFFFF"/>
        </w:rPr>
        <w:t xml:space="preserve">investigations provide compelling evidence that three-body collisions of molecular hydrogen with long-lived reaction intermediates accessed through intersystem crossing are prevalent deep inside molecular clouds. </w:t>
      </w:r>
      <w:r w:rsidRPr="008A6DBF">
        <w:rPr>
          <w:rFonts w:ascii="Times New Roman" w:hAnsi="Times New Roman" w:cs="Times New Roman"/>
          <w:color w:val="000000"/>
          <w:sz w:val="24"/>
          <w:szCs w:val="24"/>
          <w:shd w:val="clear" w:color="auto" w:fill="FFFFFF"/>
        </w:rPr>
        <w:t>This concept might be ex</w:t>
      </w:r>
      <w:r w:rsidRPr="008A6DBF">
        <w:rPr>
          <w:rFonts w:ascii="Times New Roman" w:hAnsi="Times New Roman" w:cs="Times New Roman"/>
          <w:color w:val="000000"/>
          <w:sz w:val="24"/>
          <w:szCs w:val="24"/>
          <w:shd w:val="clear" w:color="auto" w:fill="FFFFFF"/>
        </w:rPr>
        <w:softHyphen/>
        <w:t>por</w:t>
      </w:r>
      <w:r w:rsidRPr="008A6DBF">
        <w:rPr>
          <w:rFonts w:ascii="Times New Roman" w:hAnsi="Times New Roman" w:cs="Times New Roman"/>
          <w:color w:val="000000"/>
          <w:sz w:val="24"/>
          <w:szCs w:val="24"/>
          <w:shd w:val="clear" w:color="auto" w:fill="FFFFFF"/>
        </w:rPr>
        <w:softHyphen/>
        <w:t>table to reactions involving polycyclic aromatic hydrocarbons thus affor</w:t>
      </w:r>
      <w:r w:rsidRPr="008A6DBF">
        <w:rPr>
          <w:rFonts w:ascii="Times New Roman" w:hAnsi="Times New Roman" w:cs="Times New Roman"/>
          <w:color w:val="000000"/>
          <w:sz w:val="24"/>
          <w:szCs w:val="24"/>
          <w:shd w:val="clear" w:color="auto" w:fill="FFFFFF"/>
        </w:rPr>
        <w:softHyphen/>
        <w:t>ding a versatile machinery to complex organics via third-body stabilizations of bimolecular collision complexes deep inside cold molecular clouds. </w:t>
      </w:r>
    </w:p>
    <w:p w14:paraId="0968F6C6" w14:textId="14D61F42" w:rsidR="003314C3" w:rsidRDefault="003314C3" w:rsidP="003314C3">
      <w:pPr>
        <w:rPr>
          <w:lang w:eastAsia="en-US"/>
        </w:rPr>
      </w:pPr>
    </w:p>
    <w:p w14:paraId="3A6FD4F4" w14:textId="77777777" w:rsidR="0019463F" w:rsidRPr="003314C3" w:rsidRDefault="0019463F" w:rsidP="003314C3">
      <w:pPr>
        <w:rPr>
          <w:lang w:eastAsia="en-US"/>
        </w:rPr>
      </w:pPr>
    </w:p>
    <w:p w14:paraId="5593B55E" w14:textId="6D49129C" w:rsidR="003E4894" w:rsidRPr="003E4894" w:rsidRDefault="003E4894" w:rsidP="003E4894">
      <w:pPr>
        <w:spacing w:line="360" w:lineRule="auto"/>
        <w:jc w:val="both"/>
        <w:rPr>
          <w:rFonts w:ascii="Times New Roman" w:hAnsi="Times New Roman" w:cs="Times New Roman"/>
          <w:sz w:val="24"/>
          <w:szCs w:val="24"/>
        </w:rPr>
      </w:pPr>
      <w:r w:rsidRPr="003E4894">
        <w:rPr>
          <w:rFonts w:ascii="Times New Roman" w:hAnsi="Times New Roman" w:cs="Times New Roman"/>
          <w:b/>
          <w:bCs/>
          <w:sz w:val="24"/>
          <w:szCs w:val="24"/>
        </w:rPr>
        <w:t>KEYWORDS:</w:t>
      </w:r>
      <w:r w:rsidRPr="003E4894">
        <w:rPr>
          <w:rFonts w:ascii="Times New Roman" w:hAnsi="Times New Roman" w:cs="Times New Roman"/>
          <w:sz w:val="24"/>
          <w:szCs w:val="24"/>
        </w:rPr>
        <w:t xml:space="preserve"> </w:t>
      </w:r>
      <w:bookmarkStart w:id="2" w:name="_Hlk45357868"/>
      <w:r w:rsidRPr="003E4894">
        <w:rPr>
          <w:rFonts w:ascii="Times New Roman" w:hAnsi="Times New Roman" w:cs="Times New Roman"/>
          <w:color w:val="222222"/>
          <w:sz w:val="24"/>
          <w:szCs w:val="24"/>
          <w:shd w:val="clear" w:color="auto" w:fill="FFFFFF"/>
        </w:rPr>
        <w:t>th</w:t>
      </w:r>
      <w:r w:rsidR="008533F4">
        <w:rPr>
          <w:rFonts w:ascii="Times New Roman" w:hAnsi="Times New Roman" w:cs="Times New Roman"/>
          <w:color w:val="222222"/>
          <w:sz w:val="24"/>
          <w:szCs w:val="24"/>
          <w:shd w:val="clear" w:color="auto" w:fill="FFFFFF"/>
        </w:rPr>
        <w:t>ird</w:t>
      </w:r>
      <w:r w:rsidRPr="003E4894">
        <w:rPr>
          <w:rFonts w:ascii="Times New Roman" w:hAnsi="Times New Roman" w:cs="Times New Roman"/>
          <w:color w:val="222222"/>
          <w:sz w:val="24"/>
          <w:szCs w:val="24"/>
          <w:shd w:val="clear" w:color="auto" w:fill="FFFFFF"/>
        </w:rPr>
        <w:t>-body collisions</w:t>
      </w:r>
      <w:r w:rsidRPr="003E4894">
        <w:rPr>
          <w:rFonts w:ascii="Times New Roman" w:hAnsi="Times New Roman" w:cs="Times New Roman"/>
          <w:sz w:val="24"/>
          <w:szCs w:val="24"/>
        </w:rPr>
        <w:t xml:space="preserve">, </w:t>
      </w:r>
      <w:r w:rsidRPr="003E4894">
        <w:rPr>
          <w:rFonts w:ascii="Times New Roman" w:hAnsi="Times New Roman" w:cs="Times New Roman"/>
          <w:bCs/>
          <w:sz w:val="24"/>
          <w:szCs w:val="24"/>
        </w:rPr>
        <w:t xml:space="preserve">silicon-carbon bond, </w:t>
      </w:r>
      <w:r w:rsidRPr="003E4894">
        <w:rPr>
          <w:rFonts w:ascii="Times New Roman" w:hAnsi="Times New Roman" w:cs="Times New Roman"/>
          <w:sz w:val="24"/>
          <w:szCs w:val="24"/>
        </w:rPr>
        <w:t>reaction dynamics, astrochemistry.</w:t>
      </w:r>
      <w:bookmarkEnd w:id="2"/>
    </w:p>
    <w:p w14:paraId="0992497B" w14:textId="77777777" w:rsidR="0014627C" w:rsidRDefault="0014627C">
      <w:pPr>
        <w:rPr>
          <w:rFonts w:ascii="AdvOT2e364b11" w:hAnsi="AdvOT2e364b11" w:cs="AdvOT2e364b11" w:hint="eastAsia"/>
          <w:sz w:val="20"/>
          <w:szCs w:val="20"/>
        </w:rPr>
      </w:pPr>
    </w:p>
    <w:p w14:paraId="0992497C" w14:textId="77777777" w:rsidR="0014627C" w:rsidRDefault="0014627C">
      <w:pPr>
        <w:rPr>
          <w:rFonts w:ascii="Times New Roman" w:hAnsi="Times New Roman" w:cs="Times New Roman"/>
          <w:b/>
          <w:bCs/>
          <w:sz w:val="24"/>
          <w:szCs w:val="24"/>
        </w:rPr>
      </w:pPr>
    </w:p>
    <w:p w14:paraId="18EAF152" w14:textId="77777777" w:rsidR="005360ED" w:rsidRDefault="005360ED" w:rsidP="001B38CB">
      <w:pPr>
        <w:spacing w:line="360" w:lineRule="auto"/>
        <w:rPr>
          <w:rFonts w:ascii="Times New Roman" w:hAnsi="Times New Roman" w:cs="Times New Roman"/>
          <w:b/>
          <w:bCs/>
          <w:color w:val="000000"/>
          <w:sz w:val="24"/>
          <w:szCs w:val="24"/>
        </w:rPr>
      </w:pPr>
      <w:bookmarkStart w:id="3" w:name="_Hlk37278075"/>
    </w:p>
    <w:p w14:paraId="7DBB11C0" w14:textId="7579D37B" w:rsidR="005360ED" w:rsidRDefault="005360ED" w:rsidP="001B38CB">
      <w:pPr>
        <w:spacing w:line="360" w:lineRule="auto"/>
        <w:rPr>
          <w:rFonts w:ascii="Times New Roman" w:hAnsi="Times New Roman" w:cs="Times New Roman"/>
          <w:b/>
          <w:bCs/>
          <w:color w:val="000000"/>
          <w:sz w:val="24"/>
          <w:szCs w:val="24"/>
        </w:rPr>
      </w:pPr>
    </w:p>
    <w:p w14:paraId="5DB311D7" w14:textId="39C03E32" w:rsidR="008753E0" w:rsidRDefault="008753E0" w:rsidP="001B38CB">
      <w:pPr>
        <w:spacing w:line="360" w:lineRule="auto"/>
        <w:rPr>
          <w:rFonts w:ascii="Times New Roman" w:hAnsi="Times New Roman" w:cs="Times New Roman"/>
          <w:b/>
          <w:bCs/>
          <w:color w:val="000000"/>
          <w:sz w:val="24"/>
          <w:szCs w:val="24"/>
        </w:rPr>
      </w:pPr>
    </w:p>
    <w:p w14:paraId="1F1EDCE2" w14:textId="7E0C7FF9" w:rsidR="008753E0" w:rsidRDefault="008753E0" w:rsidP="001B38CB">
      <w:pPr>
        <w:spacing w:line="360" w:lineRule="auto"/>
        <w:rPr>
          <w:rFonts w:ascii="Times New Roman" w:hAnsi="Times New Roman" w:cs="Times New Roman"/>
          <w:b/>
          <w:bCs/>
          <w:color w:val="000000"/>
          <w:sz w:val="24"/>
          <w:szCs w:val="24"/>
        </w:rPr>
      </w:pPr>
    </w:p>
    <w:p w14:paraId="4096644D" w14:textId="6492A6BA" w:rsidR="008753E0" w:rsidRDefault="008753E0" w:rsidP="001B38CB">
      <w:pPr>
        <w:spacing w:line="360" w:lineRule="auto"/>
        <w:rPr>
          <w:rFonts w:ascii="Times New Roman" w:hAnsi="Times New Roman" w:cs="Times New Roman"/>
          <w:b/>
          <w:bCs/>
          <w:color w:val="000000"/>
          <w:sz w:val="24"/>
          <w:szCs w:val="24"/>
        </w:rPr>
      </w:pPr>
    </w:p>
    <w:p w14:paraId="691315B8" w14:textId="1C35201E" w:rsidR="008753E0" w:rsidRDefault="008753E0" w:rsidP="001B38CB">
      <w:pPr>
        <w:spacing w:line="360" w:lineRule="auto"/>
        <w:rPr>
          <w:rFonts w:ascii="Times New Roman" w:hAnsi="Times New Roman" w:cs="Times New Roman"/>
          <w:b/>
          <w:bCs/>
          <w:color w:val="000000"/>
          <w:sz w:val="24"/>
          <w:szCs w:val="24"/>
        </w:rPr>
      </w:pPr>
    </w:p>
    <w:p w14:paraId="3D1DE46F" w14:textId="3ED13F61" w:rsidR="008753E0" w:rsidRDefault="008753E0" w:rsidP="001B38CB">
      <w:pPr>
        <w:spacing w:line="360" w:lineRule="auto"/>
        <w:rPr>
          <w:rFonts w:ascii="Times New Roman" w:hAnsi="Times New Roman" w:cs="Times New Roman"/>
          <w:b/>
          <w:bCs/>
          <w:color w:val="000000"/>
          <w:sz w:val="24"/>
          <w:szCs w:val="24"/>
        </w:rPr>
      </w:pPr>
    </w:p>
    <w:p w14:paraId="7C7949E5" w14:textId="77777777" w:rsidR="008753E0" w:rsidRDefault="008753E0" w:rsidP="001B38CB">
      <w:pPr>
        <w:spacing w:line="360" w:lineRule="auto"/>
        <w:rPr>
          <w:rFonts w:ascii="Times New Roman" w:hAnsi="Times New Roman" w:cs="Times New Roman"/>
          <w:b/>
          <w:bCs/>
          <w:color w:val="000000"/>
          <w:sz w:val="24"/>
          <w:szCs w:val="24"/>
        </w:rPr>
      </w:pPr>
    </w:p>
    <w:p w14:paraId="4AC8E2BC" w14:textId="77777777" w:rsidR="00C46B2A" w:rsidRDefault="00C46B2A" w:rsidP="001B38CB">
      <w:pPr>
        <w:spacing w:line="360" w:lineRule="auto"/>
        <w:rPr>
          <w:rFonts w:ascii="Times New Roman" w:hAnsi="Times New Roman" w:cs="Times New Roman"/>
          <w:b/>
          <w:bCs/>
          <w:color w:val="000000"/>
          <w:sz w:val="24"/>
          <w:szCs w:val="24"/>
        </w:rPr>
      </w:pPr>
    </w:p>
    <w:p w14:paraId="101F40A7" w14:textId="73B6E700" w:rsidR="001B38CB" w:rsidRPr="001B38CB" w:rsidRDefault="001B38CB" w:rsidP="001B38CB">
      <w:pPr>
        <w:spacing w:line="360" w:lineRule="auto"/>
        <w:rPr>
          <w:rFonts w:ascii="Times New Roman" w:hAnsi="Times New Roman" w:cs="Times New Roman"/>
          <w:b/>
          <w:bCs/>
          <w:color w:val="000000"/>
          <w:sz w:val="24"/>
          <w:szCs w:val="24"/>
        </w:rPr>
      </w:pPr>
      <w:r w:rsidRPr="001B38CB">
        <w:rPr>
          <w:rFonts w:ascii="Times New Roman" w:hAnsi="Times New Roman" w:cs="Times New Roman"/>
          <w:b/>
          <w:bCs/>
          <w:color w:val="000000"/>
          <w:sz w:val="24"/>
          <w:szCs w:val="24"/>
        </w:rPr>
        <w:lastRenderedPageBreak/>
        <w:t>1.</w:t>
      </w:r>
      <w:r>
        <w:rPr>
          <w:rFonts w:ascii="Times New Roman" w:hAnsi="Times New Roman" w:cs="Times New Roman"/>
          <w:b/>
          <w:bCs/>
          <w:color w:val="000000"/>
          <w:sz w:val="24"/>
          <w:szCs w:val="24"/>
        </w:rPr>
        <w:t xml:space="preserve"> </w:t>
      </w:r>
      <w:r w:rsidRPr="001B38CB">
        <w:rPr>
          <w:rFonts w:ascii="Times New Roman" w:hAnsi="Times New Roman" w:cs="Times New Roman"/>
          <w:b/>
          <w:bCs/>
          <w:color w:val="000000"/>
          <w:sz w:val="24"/>
          <w:szCs w:val="24"/>
        </w:rPr>
        <w:t>Introduction</w:t>
      </w:r>
    </w:p>
    <w:p w14:paraId="6F1AF34D" w14:textId="61ED6A4E" w:rsidR="003E4894" w:rsidRPr="00C46B2A" w:rsidRDefault="003E4894" w:rsidP="0019463F">
      <w:pPr>
        <w:spacing w:line="360" w:lineRule="auto"/>
        <w:jc w:val="both"/>
        <w:rPr>
          <w:rFonts w:ascii="Times New Roman" w:hAnsi="Times New Roman" w:cs="Times New Roman"/>
          <w:sz w:val="24"/>
          <w:szCs w:val="24"/>
        </w:rPr>
      </w:pPr>
      <w:r w:rsidRPr="00BF63E0">
        <w:rPr>
          <w:rFonts w:ascii="Times New Roman" w:hAnsi="Times New Roman" w:cs="Times New Roman"/>
          <w:color w:val="000000"/>
          <w:sz w:val="24"/>
          <w:szCs w:val="24"/>
        </w:rPr>
        <w:t>Since the discovery of the methylidyne radi</w:t>
      </w:r>
      <w:r w:rsidR="0093210D">
        <w:rPr>
          <w:rFonts w:ascii="Times New Roman" w:hAnsi="Times New Roman" w:cs="Times New Roman"/>
          <w:color w:val="000000"/>
          <w:sz w:val="24"/>
          <w:szCs w:val="24"/>
        </w:rPr>
        <w:t>c</w:t>
      </w:r>
      <w:r w:rsidRPr="00BF63E0">
        <w:rPr>
          <w:rFonts w:ascii="Times New Roman" w:hAnsi="Times New Roman" w:cs="Times New Roman"/>
          <w:color w:val="000000"/>
          <w:sz w:val="24"/>
          <w:szCs w:val="24"/>
        </w:rPr>
        <w:t>al (CH) nearly 100 years ago toward</w:t>
      </w:r>
      <w:r w:rsidR="0093210D">
        <w:rPr>
          <w:rFonts w:ascii="Times New Roman" w:hAnsi="Times New Roman" w:cs="Times New Roman"/>
          <w:color w:val="000000"/>
          <w:sz w:val="24"/>
          <w:szCs w:val="24"/>
        </w:rPr>
        <w:t>s</w:t>
      </w:r>
      <w:r w:rsidRPr="00BF63E0">
        <w:rPr>
          <w:rFonts w:ascii="Times New Roman" w:hAnsi="Times New Roman" w:cs="Times New Roman"/>
          <w:color w:val="000000"/>
          <w:sz w:val="24"/>
          <w:szCs w:val="24"/>
        </w:rPr>
        <w:t xml:space="preserve"> </w:t>
      </w:r>
      <w:r>
        <w:rPr>
          <w:rFonts w:ascii="Times New Roman" w:hAnsi="Times New Roman" w:cs="Times New Roman"/>
          <w:color w:val="000000"/>
          <w:sz w:val="24"/>
          <w:szCs w:val="24"/>
        </w:rPr>
        <w:t>the interstellar medium</w:t>
      </w:r>
      <w:r w:rsidR="00FB3EB0">
        <w:rPr>
          <w:rFonts w:ascii="Times New Roman" w:hAnsi="Times New Roman" w:cs="Times New Roman"/>
          <w:color w:val="000000"/>
          <w:sz w:val="24"/>
          <w:szCs w:val="24"/>
        </w:rPr>
        <w:t xml:space="preserve"> </w:t>
      </w:r>
      <w:r w:rsidR="00F71B71">
        <w:rPr>
          <w:rFonts w:ascii="Times New Roman" w:hAnsi="Times New Roman" w:cs="Times New Roman"/>
          <w:color w:val="000000"/>
          <w:sz w:val="24"/>
          <w:szCs w:val="24"/>
        </w:rPr>
        <w:fldChar w:fldCharType="begin"/>
      </w:r>
      <w:r w:rsidR="005F1F54">
        <w:rPr>
          <w:rFonts w:ascii="Times New Roman" w:hAnsi="Times New Roman" w:cs="Times New Roman"/>
          <w:color w:val="000000"/>
          <w:sz w:val="24"/>
          <w:szCs w:val="24"/>
        </w:rPr>
        <w:instrText xml:space="preserve"> ADDIN EN.CITE &lt;EndNote&gt;&lt;Cite&gt;&lt;Author&gt;Dunham&lt;/Author&gt;&lt;Year&gt;1937&lt;/Year&gt;&lt;RecNum&gt;915&lt;/RecNum&gt;&lt;DisplayText&gt;[1, 2]&lt;/DisplayText&gt;&lt;record&gt;&lt;rec-number&gt;915&lt;/rec-number&gt;&lt;foreign-keys&gt;&lt;key app="EN" db-id="vfe2tfdfhtdrwnes0d9pvpzs09r0rdprtst5"&gt;915&lt;/key&gt;&lt;/foreign-keys&gt;&lt;ref-type name="Journal Article"&gt;17&lt;/ref-type&gt;&lt;contributors&gt;&lt;authors&gt;&lt;author&gt;Dunham, Theodore&lt;/author&gt;&lt;/authors&gt;&lt;/contributors&gt;&lt;titles&gt;&lt;title&gt;Interstellar neutral potassium and neutral calcium&lt;/title&gt;&lt;secondary-title&gt;Publications of the Astronomical Society of the Pacific&lt;/secondary-title&gt;&lt;/titles&gt;&lt;periodical&gt;&lt;full-title&gt;Publications of the Astronomical Society of the Pacific&lt;/full-title&gt;&lt;abbr-1&gt;Publ. Astron. Soc. Pac.&lt;/abbr-1&gt;&lt;abbr-2&gt;PASP&lt;/abbr-2&gt;&lt;/periodical&gt;&lt;pages&gt;26-28&lt;/pages&gt;&lt;volume&gt;49&lt;/volume&gt;&lt;dates&gt;&lt;year&gt;1937&lt;/year&gt;&lt;/dates&gt;&lt;isbn&gt;0004-6280&lt;/isbn&gt;&lt;urls&gt;&lt;/urls&gt;&lt;/record&gt;&lt;/Cite&gt;&lt;Cite&gt;&lt;Author&gt;Swings&lt;/Author&gt;&lt;Year&gt;1937&lt;/Year&gt;&lt;RecNum&gt;912&lt;/RecNum&gt;&lt;record&gt;&lt;rec-number&gt;912&lt;/rec-number&gt;&lt;foreign-keys&gt;&lt;key app="EN" db-id="vfe2tfdfhtdrwnes0d9pvpzs09r0rdprtst5"&gt;912&lt;/key&gt;&lt;/foreign-keys&gt;&lt;ref-type name="Journal Article"&gt;17&lt;/ref-type&gt;&lt;contributors&gt;&lt;authors&gt;&lt;author&gt;Swings, Polydore&lt;/author&gt;&lt;author&gt;Rosenfeld, Léon&lt;/author&gt;&lt;/authors&gt;&lt;/contributors&gt;&lt;titles&gt;&lt;title&gt;Considerations regarding interstellar molecules&lt;/title&gt;&lt;secondary-title&gt;Astrophysical Journal&lt;/secondary-title&gt;&lt;/titles&gt;&lt;periodical&gt;&lt;full-title&gt;Astrophysical Journal&lt;/full-title&gt;&lt;abbr-1&gt;Astrophys. J.&lt;/abbr-1&gt;&lt;/periodical&gt;&lt;pages&gt;483-486&lt;/pages&gt;&lt;volume&gt;86&lt;/volume&gt;&lt;dates&gt;&lt;year&gt;1937&lt;/year&gt;&lt;/dates&gt;&lt;isbn&gt;0004-637X&lt;/isbn&gt;&lt;urls&gt;&lt;/urls&gt;&lt;/record&gt;&lt;/Cite&gt;&lt;/EndNote&gt;</w:instrText>
      </w:r>
      <w:r w:rsidR="00F71B71">
        <w:rPr>
          <w:rFonts w:ascii="Times New Roman" w:hAnsi="Times New Roman" w:cs="Times New Roman"/>
          <w:color w:val="000000"/>
          <w:sz w:val="24"/>
          <w:szCs w:val="24"/>
        </w:rPr>
        <w:fldChar w:fldCharType="separate"/>
      </w:r>
      <w:r w:rsidR="005F1F54">
        <w:rPr>
          <w:rFonts w:ascii="Times New Roman" w:hAnsi="Times New Roman" w:cs="Times New Roman"/>
          <w:noProof/>
          <w:color w:val="000000"/>
          <w:sz w:val="24"/>
          <w:szCs w:val="24"/>
        </w:rPr>
        <w:t>[</w:t>
      </w:r>
      <w:hyperlink w:anchor="_ENREF_1" w:tooltip="Dunham, 1937 #915" w:history="1">
        <w:r w:rsidR="00510F62">
          <w:rPr>
            <w:rFonts w:ascii="Times New Roman" w:hAnsi="Times New Roman" w:cs="Times New Roman"/>
            <w:noProof/>
            <w:color w:val="000000"/>
            <w:sz w:val="24"/>
            <w:szCs w:val="24"/>
          </w:rPr>
          <w:t>1</w:t>
        </w:r>
      </w:hyperlink>
      <w:r w:rsidR="005F1F54">
        <w:rPr>
          <w:rFonts w:ascii="Times New Roman" w:hAnsi="Times New Roman" w:cs="Times New Roman"/>
          <w:noProof/>
          <w:color w:val="000000"/>
          <w:sz w:val="24"/>
          <w:szCs w:val="24"/>
        </w:rPr>
        <w:t xml:space="preserve">, </w:t>
      </w:r>
      <w:hyperlink w:anchor="_ENREF_2" w:tooltip="Swings, 1937 #912" w:history="1">
        <w:r w:rsidR="00510F62">
          <w:rPr>
            <w:rFonts w:ascii="Times New Roman" w:hAnsi="Times New Roman" w:cs="Times New Roman"/>
            <w:noProof/>
            <w:color w:val="000000"/>
            <w:sz w:val="24"/>
            <w:szCs w:val="24"/>
          </w:rPr>
          <w:t>2</w:t>
        </w:r>
      </w:hyperlink>
      <w:r w:rsidR="005F1F54">
        <w:rPr>
          <w:rFonts w:ascii="Times New Roman" w:hAnsi="Times New Roman" w:cs="Times New Roman"/>
          <w:noProof/>
          <w:color w:val="000000"/>
          <w:sz w:val="24"/>
          <w:szCs w:val="24"/>
        </w:rPr>
        <w:t>]</w:t>
      </w:r>
      <w:r w:rsidR="00F71B71">
        <w:rPr>
          <w:rFonts w:ascii="Times New Roman" w:hAnsi="Times New Roman" w:cs="Times New Roman"/>
          <w:color w:val="000000"/>
          <w:sz w:val="24"/>
          <w:szCs w:val="24"/>
        </w:rPr>
        <w:fldChar w:fldCharType="end"/>
      </w:r>
      <w:r w:rsidR="00FB3EB0">
        <w:rPr>
          <w:rFonts w:ascii="Times New Roman" w:hAnsi="Times New Roman" w:cs="Times New Roman"/>
          <w:color w:val="000000"/>
          <w:sz w:val="24"/>
          <w:szCs w:val="24"/>
        </w:rPr>
        <w:t>,</w:t>
      </w:r>
      <w:r w:rsidRPr="00BF63E0">
        <w:rPr>
          <w:rFonts w:ascii="Times New Roman" w:hAnsi="Times New Roman" w:cs="Times New Roman"/>
          <w:color w:val="000000"/>
          <w:sz w:val="24"/>
          <w:szCs w:val="24"/>
        </w:rPr>
        <w:t xml:space="preserve"> </w:t>
      </w:r>
      <w:r>
        <w:rPr>
          <w:rFonts w:ascii="Times New Roman" w:hAnsi="Times New Roman" w:cs="Times New Roman"/>
          <w:color w:val="000000"/>
          <w:sz w:val="24"/>
          <w:szCs w:val="24"/>
        </w:rPr>
        <w:t>c</w:t>
      </w:r>
      <w:r w:rsidRPr="0098786E">
        <w:rPr>
          <w:rFonts w:ascii="Times New Roman" w:hAnsi="Times New Roman" w:cs="Times New Roman"/>
          <w:color w:val="000000"/>
          <w:sz w:val="24"/>
          <w:szCs w:val="24"/>
        </w:rPr>
        <w:t xml:space="preserve">old molecular clouds </w:t>
      </w:r>
      <w:r w:rsidRPr="00BF63E0">
        <w:rPr>
          <w:rFonts w:ascii="Times New Roman" w:hAnsi="Times New Roman" w:cs="Times New Roman"/>
          <w:color w:val="000000"/>
          <w:sz w:val="24"/>
          <w:szCs w:val="24"/>
        </w:rPr>
        <w:t>such as the Taurus (TMC-1) and Orion Molecular Cloud</w:t>
      </w:r>
      <w:r>
        <w:rPr>
          <w:rFonts w:ascii="Times New Roman" w:hAnsi="Times New Roman" w:cs="Times New Roman"/>
          <w:color w:val="000000"/>
          <w:sz w:val="24"/>
          <w:szCs w:val="24"/>
        </w:rPr>
        <w:t>s</w:t>
      </w:r>
      <w:r w:rsidRPr="00BF63E0">
        <w:rPr>
          <w:rFonts w:ascii="Times New Roman" w:hAnsi="Times New Roman" w:cs="Times New Roman"/>
          <w:color w:val="000000"/>
          <w:sz w:val="24"/>
          <w:szCs w:val="24"/>
        </w:rPr>
        <w:t xml:space="preserve"> (OMC-1</w:t>
      </w:r>
      <w:r>
        <w:rPr>
          <w:rFonts w:ascii="Times New Roman" w:hAnsi="Times New Roman" w:cs="Times New Roman"/>
          <w:color w:val="000000"/>
          <w:sz w:val="24"/>
          <w:szCs w:val="24"/>
        </w:rPr>
        <w:t>)</w:t>
      </w:r>
      <w:r w:rsidRPr="00BF63E0">
        <w:rPr>
          <w:rFonts w:ascii="Times New Roman" w:hAnsi="Times New Roman" w:cs="Times New Roman"/>
          <w:color w:val="000000"/>
          <w:sz w:val="24"/>
          <w:szCs w:val="24"/>
        </w:rPr>
        <w:t xml:space="preserve"> </w:t>
      </w:r>
      <w:r>
        <w:rPr>
          <w:rFonts w:ascii="Times New Roman" w:hAnsi="Times New Roman" w:cs="Times New Roman"/>
          <w:color w:val="000000"/>
          <w:sz w:val="24"/>
          <w:szCs w:val="24"/>
        </w:rPr>
        <w:t>h</w:t>
      </w:r>
      <w:r w:rsidRPr="0098786E">
        <w:rPr>
          <w:rFonts w:ascii="Times New Roman" w:hAnsi="Times New Roman" w:cs="Times New Roman"/>
          <w:sz w:val="24"/>
          <w:szCs w:val="24"/>
        </w:rPr>
        <w:t>ave</w:t>
      </w:r>
      <w:r>
        <w:rPr>
          <w:rFonts w:ascii="Times New Roman" w:hAnsi="Times New Roman" w:cs="Times New Roman"/>
          <w:sz w:val="24"/>
          <w:szCs w:val="24"/>
        </w:rPr>
        <w:t xml:space="preserve"> </w:t>
      </w:r>
      <w:r w:rsidRPr="0098786E">
        <w:rPr>
          <w:rFonts w:ascii="Times New Roman" w:hAnsi="Times New Roman" w:cs="Times New Roman"/>
          <w:sz w:val="24"/>
          <w:szCs w:val="24"/>
        </w:rPr>
        <w:t xml:space="preserve">been </w:t>
      </w:r>
      <w:r>
        <w:rPr>
          <w:rFonts w:ascii="Times New Roman" w:hAnsi="Times New Roman" w:cs="Times New Roman"/>
          <w:sz w:val="24"/>
          <w:szCs w:val="24"/>
        </w:rPr>
        <w:t>acclaimed</w:t>
      </w:r>
      <w:r w:rsidRPr="0098786E">
        <w:rPr>
          <w:rFonts w:ascii="Times New Roman" w:hAnsi="Times New Roman" w:cs="Times New Roman"/>
          <w:sz w:val="24"/>
          <w:szCs w:val="24"/>
        </w:rPr>
        <w:t xml:space="preserve"> as </w:t>
      </w:r>
      <w:r w:rsidRPr="0098786E">
        <w:rPr>
          <w:rFonts w:ascii="Times New Roman" w:hAnsi="Times New Roman" w:cs="Times New Roman"/>
          <w:i/>
          <w:iCs/>
          <w:sz w:val="24"/>
          <w:szCs w:val="24"/>
        </w:rPr>
        <w:t>molecular factories</w:t>
      </w:r>
      <w:r w:rsidRPr="0098786E">
        <w:rPr>
          <w:rFonts w:ascii="Times New Roman" w:hAnsi="Times New Roman" w:cs="Times New Roman"/>
          <w:sz w:val="24"/>
          <w:szCs w:val="24"/>
        </w:rPr>
        <w:t xml:space="preserve"> and </w:t>
      </w:r>
      <w:r w:rsidRPr="0098786E">
        <w:rPr>
          <w:rFonts w:ascii="Times New Roman" w:hAnsi="Times New Roman" w:cs="Times New Roman"/>
          <w:i/>
          <w:iCs/>
          <w:sz w:val="24"/>
          <w:szCs w:val="24"/>
        </w:rPr>
        <w:t>natural laboratories</w:t>
      </w:r>
      <w:r>
        <w:rPr>
          <w:rFonts w:ascii="Times New Roman" w:hAnsi="Times New Roman" w:cs="Times New Roman"/>
          <w:i/>
          <w:iCs/>
          <w:sz w:val="24"/>
          <w:szCs w:val="24"/>
        </w:rPr>
        <w:t xml:space="preserve"> </w:t>
      </w:r>
      <w:r w:rsidRPr="00BF63E0">
        <w:rPr>
          <w:rFonts w:ascii="Times New Roman" w:hAnsi="Times New Roman" w:cs="Times New Roman"/>
          <w:color w:val="000000"/>
          <w:sz w:val="24"/>
          <w:szCs w:val="24"/>
        </w:rPr>
        <w:t xml:space="preserve">on a macroscopic scale </w:t>
      </w:r>
      <w:r w:rsidRPr="0098786E">
        <w:rPr>
          <w:rFonts w:ascii="Times New Roman" w:hAnsi="Times New Roman" w:cs="Times New Roman"/>
          <w:sz w:val="24"/>
          <w:szCs w:val="24"/>
        </w:rPr>
        <w:t xml:space="preserve">for </w:t>
      </w:r>
      <w:r>
        <w:rPr>
          <w:rFonts w:ascii="Times New Roman" w:hAnsi="Times New Roman" w:cs="Times New Roman"/>
          <w:sz w:val="24"/>
          <w:szCs w:val="24"/>
        </w:rPr>
        <w:t>developing</w:t>
      </w:r>
      <w:r w:rsidRPr="0098786E">
        <w:rPr>
          <w:rFonts w:ascii="Times New Roman" w:hAnsi="Times New Roman" w:cs="Times New Roman"/>
          <w:sz w:val="24"/>
          <w:szCs w:val="24"/>
        </w:rPr>
        <w:t xml:space="preserve"> our fundamental </w:t>
      </w:r>
      <w:r>
        <w:rPr>
          <w:rFonts w:ascii="Times New Roman" w:hAnsi="Times New Roman" w:cs="Times New Roman"/>
          <w:sz w:val="24"/>
          <w:szCs w:val="24"/>
        </w:rPr>
        <w:t xml:space="preserve">understanding </w:t>
      </w:r>
      <w:r w:rsidRPr="0098786E">
        <w:rPr>
          <w:rFonts w:ascii="Times New Roman" w:hAnsi="Times New Roman" w:cs="Times New Roman"/>
          <w:sz w:val="24"/>
          <w:szCs w:val="24"/>
        </w:rPr>
        <w:t>of the elementary</w:t>
      </w:r>
      <w:r>
        <w:rPr>
          <w:rFonts w:ascii="Times New Roman" w:hAnsi="Times New Roman" w:cs="Times New Roman"/>
          <w:sz w:val="24"/>
          <w:szCs w:val="24"/>
        </w:rPr>
        <w:t xml:space="preserve"> </w:t>
      </w:r>
      <w:r w:rsidRPr="0098786E">
        <w:rPr>
          <w:rFonts w:ascii="Times New Roman" w:hAnsi="Times New Roman" w:cs="Times New Roman"/>
          <w:sz w:val="24"/>
          <w:szCs w:val="24"/>
        </w:rPr>
        <w:t xml:space="preserve">processes </w:t>
      </w:r>
      <w:r>
        <w:rPr>
          <w:rFonts w:ascii="Times New Roman" w:hAnsi="Times New Roman" w:cs="Times New Roman"/>
          <w:sz w:val="24"/>
          <w:szCs w:val="24"/>
        </w:rPr>
        <w:t>driving the molecular synthesis in our universe</w:t>
      </w:r>
      <w:r w:rsidR="00FB3EB0">
        <w:rPr>
          <w:rFonts w:ascii="Times New Roman" w:hAnsi="Times New Roman" w:cs="Times New Roman"/>
          <w:sz w:val="24"/>
          <w:szCs w:val="24"/>
        </w:rPr>
        <w:t xml:space="preserve"> </w:t>
      </w:r>
      <w:r w:rsidR="00C97B31">
        <w:rPr>
          <w:rFonts w:ascii="Times New Roman" w:hAnsi="Times New Roman" w:cs="Times New Roman"/>
          <w:sz w:val="24"/>
          <w:szCs w:val="24"/>
        </w:rPr>
        <w:fldChar w:fldCharType="begin"/>
      </w:r>
      <w:r w:rsidR="005F1F54">
        <w:rPr>
          <w:rFonts w:ascii="Times New Roman" w:hAnsi="Times New Roman" w:cs="Times New Roman"/>
          <w:sz w:val="24"/>
          <w:szCs w:val="24"/>
        </w:rPr>
        <w:instrText xml:space="preserve"> ADDIN EN.CITE &lt;EndNote&gt;&lt;Cite&gt;&lt;Author&gt;Tielens&lt;/Author&gt;&lt;Year&gt;2013&lt;/Year&gt;&lt;RecNum&gt;913&lt;/RecNum&gt;&lt;DisplayText&gt;[3]&lt;/DisplayText&gt;&lt;record&gt;&lt;rec-number&gt;913&lt;/rec-number&gt;&lt;foreign-keys&gt;&lt;key app="EN" db-id="vfe2tfdfhtdrwnes0d9pvpzs09r0rdprtst5"&gt;913&lt;/key&gt;&lt;/foreign-keys&gt;&lt;ref-type name="Journal Article"&gt;17&lt;/ref-type&gt;&lt;contributors&gt;&lt;authors&gt;&lt;author&gt;Tielens, A G G M&lt;/author&gt;&lt;/authors&gt;&lt;/contributors&gt;&lt;titles&gt;&lt;title&gt;The Molecular Universe&lt;/title&gt;&lt;secondary-title&gt;Reviews of Modern Physics&lt;/secondary-title&gt;&lt;/titles&gt;&lt;periodical&gt;&lt;full-title&gt;Reviews of Modern Physics&lt;/full-title&gt;&lt;abbr-1&gt;Rev. Mod. Phys.&lt;/abbr-1&gt;&lt;/periodical&gt;&lt;pages&gt;1021&lt;/pages&gt;&lt;volume&gt;85&lt;/volume&gt;&lt;number&gt;3&lt;/number&gt;&lt;dates&gt;&lt;year&gt;2013&lt;/year&gt;&lt;/dates&gt;&lt;urls&gt;&lt;/urls&gt;&lt;/record&gt;&lt;/Cite&gt;&lt;/EndNote&gt;</w:instrText>
      </w:r>
      <w:r w:rsidR="00C97B31">
        <w:rPr>
          <w:rFonts w:ascii="Times New Roman" w:hAnsi="Times New Roman" w:cs="Times New Roman"/>
          <w:sz w:val="24"/>
          <w:szCs w:val="24"/>
        </w:rPr>
        <w:fldChar w:fldCharType="separate"/>
      </w:r>
      <w:r w:rsidR="005F1F54">
        <w:rPr>
          <w:rFonts w:ascii="Times New Roman" w:hAnsi="Times New Roman" w:cs="Times New Roman"/>
          <w:noProof/>
          <w:sz w:val="24"/>
          <w:szCs w:val="24"/>
        </w:rPr>
        <w:t>[</w:t>
      </w:r>
      <w:hyperlink w:anchor="_ENREF_3" w:tooltip="Tielens, 2013 #913" w:history="1">
        <w:r w:rsidR="00510F62">
          <w:rPr>
            <w:rFonts w:ascii="Times New Roman" w:hAnsi="Times New Roman" w:cs="Times New Roman"/>
            <w:noProof/>
            <w:sz w:val="24"/>
            <w:szCs w:val="24"/>
          </w:rPr>
          <w:t>3</w:t>
        </w:r>
      </w:hyperlink>
      <w:r w:rsidR="005F1F54">
        <w:rPr>
          <w:rFonts w:ascii="Times New Roman" w:hAnsi="Times New Roman" w:cs="Times New Roman"/>
          <w:noProof/>
          <w:sz w:val="24"/>
          <w:szCs w:val="24"/>
        </w:rPr>
        <w:t>]</w:t>
      </w:r>
      <w:r w:rsidR="00C97B31">
        <w:rPr>
          <w:rFonts w:ascii="Times New Roman" w:hAnsi="Times New Roman" w:cs="Times New Roman"/>
          <w:noProof/>
          <w:sz w:val="24"/>
          <w:szCs w:val="24"/>
          <w:vertAlign w:val="superscript"/>
        </w:rPr>
        <w:fldChar w:fldCharType="end"/>
      </w:r>
      <w:r w:rsidR="00FB3EB0">
        <w:rPr>
          <w:rFonts w:ascii="Times New Roman" w:hAnsi="Times New Roman" w:cs="Times New Roman"/>
          <w:noProof/>
          <w:sz w:val="24"/>
          <w:szCs w:val="24"/>
        </w:rPr>
        <w:t>.</w:t>
      </w:r>
      <w:r>
        <w:rPr>
          <w:rFonts w:ascii="Times New Roman" w:hAnsi="Times New Roman" w:cs="Times New Roman"/>
          <w:sz w:val="24"/>
          <w:szCs w:val="24"/>
        </w:rPr>
        <w:t xml:space="preserve"> </w:t>
      </w:r>
      <w:r w:rsidRPr="00BF63E0">
        <w:rPr>
          <w:rFonts w:ascii="Times New Roman" w:hAnsi="Times New Roman" w:cs="Times New Roman"/>
          <w:color w:val="000000"/>
          <w:sz w:val="24"/>
          <w:szCs w:val="24"/>
        </w:rPr>
        <w:t>An unraveling of the</w:t>
      </w:r>
      <w:r>
        <w:rPr>
          <w:rFonts w:ascii="Times New Roman" w:hAnsi="Times New Roman" w:cs="Times New Roman"/>
          <w:color w:val="000000"/>
          <w:sz w:val="24"/>
          <w:szCs w:val="24"/>
        </w:rPr>
        <w:t>se</w:t>
      </w:r>
      <w:r w:rsidRPr="00BF63E0">
        <w:rPr>
          <w:rFonts w:ascii="Times New Roman" w:hAnsi="Times New Roman" w:cs="Times New Roman"/>
          <w:color w:val="000000"/>
          <w:sz w:val="24"/>
          <w:szCs w:val="24"/>
        </w:rPr>
        <w:t xml:space="preserve"> mechanisms </w:t>
      </w:r>
      <w:r>
        <w:rPr>
          <w:rFonts w:ascii="Times New Roman" w:hAnsi="Times New Roman" w:cs="Times New Roman"/>
          <w:color w:val="000000"/>
          <w:sz w:val="24"/>
          <w:szCs w:val="24"/>
        </w:rPr>
        <w:t xml:space="preserve">on the most fundamental, microscopic level </w:t>
      </w:r>
      <w:r w:rsidRPr="00BF63E0">
        <w:rPr>
          <w:rFonts w:ascii="Times New Roman" w:hAnsi="Times New Roman" w:cs="Times New Roman"/>
          <w:color w:val="000000"/>
          <w:sz w:val="24"/>
          <w:szCs w:val="24"/>
        </w:rPr>
        <w:t xml:space="preserve">is </w:t>
      </w:r>
      <w:r>
        <w:rPr>
          <w:rFonts w:ascii="Times New Roman" w:hAnsi="Times New Roman" w:cs="Times New Roman"/>
          <w:color w:val="000000"/>
          <w:sz w:val="24"/>
          <w:szCs w:val="24"/>
        </w:rPr>
        <w:t>vital</w:t>
      </w:r>
      <w:r w:rsidRPr="00BF63E0">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w:t>
      </w:r>
      <w:r w:rsidRPr="00BF63E0">
        <w:rPr>
          <w:rFonts w:ascii="Times New Roman" w:hAnsi="Times New Roman" w:cs="Times New Roman"/>
          <w:color w:val="000000"/>
          <w:sz w:val="24"/>
          <w:szCs w:val="24"/>
        </w:rPr>
        <w:t xml:space="preserve"> constrain</w:t>
      </w:r>
      <w:r>
        <w:rPr>
          <w:rFonts w:ascii="Times New Roman" w:hAnsi="Times New Roman" w:cs="Times New Roman"/>
          <w:color w:val="000000"/>
          <w:sz w:val="24"/>
          <w:szCs w:val="24"/>
        </w:rPr>
        <w:t>ing</w:t>
      </w:r>
      <w:r w:rsidRPr="00BF63E0">
        <w:rPr>
          <w:rFonts w:ascii="Times New Roman" w:hAnsi="Times New Roman" w:cs="Times New Roman"/>
          <w:color w:val="000000"/>
          <w:sz w:val="24"/>
          <w:szCs w:val="24"/>
        </w:rPr>
        <w:t xml:space="preserve"> the cosmic carbon budget</w:t>
      </w:r>
      <w:r w:rsidR="00FB3EB0">
        <w:rPr>
          <w:rFonts w:ascii="Times New Roman" w:hAnsi="Times New Roman" w:cs="Times New Roman"/>
          <w:color w:val="000000"/>
          <w:sz w:val="24"/>
          <w:szCs w:val="24"/>
        </w:rPr>
        <w:t xml:space="preserve"> </w:t>
      </w:r>
      <w:r w:rsidR="00C97B31">
        <w:rPr>
          <w:rFonts w:ascii="Times New Roman" w:hAnsi="Times New Roman" w:cs="Times New Roman"/>
          <w:color w:val="000000"/>
          <w:sz w:val="24"/>
          <w:szCs w:val="24"/>
        </w:rPr>
        <w:fldChar w:fldCharType="begin"/>
      </w:r>
      <w:r w:rsidR="005F1F54">
        <w:rPr>
          <w:rFonts w:ascii="Times New Roman" w:hAnsi="Times New Roman" w:cs="Times New Roman"/>
          <w:color w:val="000000"/>
          <w:sz w:val="24"/>
          <w:szCs w:val="24"/>
        </w:rPr>
        <w:instrText xml:space="preserve"> ADDIN EN.CITE &lt;EndNote&gt;&lt;Cite&gt;&lt;Author&gt;Tielens&lt;/Author&gt;&lt;Year&gt;2011&lt;/Year&gt;&lt;RecNum&gt;916&lt;/RecNum&gt;&lt;DisplayText&gt;[4]&lt;/DisplayText&gt;&lt;record&gt;&lt;rec-number&gt;916&lt;/rec-number&gt;&lt;foreign-keys&gt;&lt;key app="EN" db-id="vfe2tfdfhtdrwnes0d9pvpzs09r0rdprtst5"&gt;916&lt;/key&gt;&lt;/foreign-keys&gt;&lt;ref-type name="Book"&gt;6&lt;/ref-type&gt;&lt;contributors&gt;&lt;authors&gt;&lt;author&gt;Tielens, A G G M&lt;/author&gt;&lt;author&gt;Allamandola, Louis J&lt;/author&gt;&lt;/authors&gt;&lt;/contributors&gt;&lt;titles&gt;&lt;title&gt;Cool interstellar physics and chemistry&lt;/title&gt;&lt;/titles&gt;&lt;pages&gt;341-380&lt;/pages&gt;&lt;dates&gt;&lt;year&gt;2011&lt;/year&gt;&lt;/dates&gt;&lt;publisher&gt;Jenny Stanford Publishing&lt;/publisher&gt;&lt;urls&gt;&lt;/urls&gt;&lt;/record&gt;&lt;/Cite&gt;&lt;/EndNote&gt;</w:instrText>
      </w:r>
      <w:r w:rsidR="00C97B31">
        <w:rPr>
          <w:rFonts w:ascii="Times New Roman" w:hAnsi="Times New Roman" w:cs="Times New Roman"/>
          <w:color w:val="000000"/>
          <w:sz w:val="24"/>
          <w:szCs w:val="24"/>
        </w:rPr>
        <w:fldChar w:fldCharType="separate"/>
      </w:r>
      <w:r w:rsidR="005F1F54">
        <w:rPr>
          <w:rFonts w:ascii="Times New Roman" w:hAnsi="Times New Roman" w:cs="Times New Roman"/>
          <w:noProof/>
          <w:color w:val="000000"/>
          <w:sz w:val="24"/>
          <w:szCs w:val="24"/>
        </w:rPr>
        <w:t>[</w:t>
      </w:r>
      <w:hyperlink w:anchor="_ENREF_4" w:tooltip="Tielens, 2011 #916" w:history="1">
        <w:r w:rsidR="00510F62">
          <w:rPr>
            <w:rFonts w:ascii="Times New Roman" w:hAnsi="Times New Roman" w:cs="Times New Roman"/>
            <w:noProof/>
            <w:color w:val="000000"/>
            <w:sz w:val="24"/>
            <w:szCs w:val="24"/>
          </w:rPr>
          <w:t>4</w:t>
        </w:r>
      </w:hyperlink>
      <w:r w:rsidR="005F1F54">
        <w:rPr>
          <w:rFonts w:ascii="Times New Roman" w:hAnsi="Times New Roman" w:cs="Times New Roman"/>
          <w:noProof/>
          <w:color w:val="000000"/>
          <w:sz w:val="24"/>
          <w:szCs w:val="24"/>
        </w:rPr>
        <w:t>]</w:t>
      </w:r>
      <w:r w:rsidR="00C97B31">
        <w:rPr>
          <w:rFonts w:ascii="Times New Roman" w:hAnsi="Times New Roman" w:cs="Times New Roman"/>
          <w:noProof/>
          <w:color w:val="000000"/>
          <w:sz w:val="24"/>
          <w:szCs w:val="24"/>
          <w:vertAlign w:val="superscript"/>
        </w:rPr>
        <w:fldChar w:fldCharType="end"/>
      </w:r>
      <w:r w:rsidR="00FB3EB0">
        <w:rPr>
          <w:rFonts w:ascii="Times New Roman" w:hAnsi="Times New Roman" w:cs="Times New Roman"/>
          <w:noProof/>
          <w:color w:val="000000"/>
          <w:sz w:val="24"/>
          <w:szCs w:val="24"/>
        </w:rPr>
        <w:t>,</w:t>
      </w:r>
      <w:r w:rsidRPr="00BF63E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in </w:t>
      </w:r>
      <w:r w:rsidRPr="00BF63E0">
        <w:rPr>
          <w:rFonts w:ascii="Times New Roman" w:hAnsi="Times New Roman" w:cs="Times New Roman"/>
          <w:color w:val="000000"/>
          <w:sz w:val="24"/>
          <w:szCs w:val="24"/>
        </w:rPr>
        <w:t>defin</w:t>
      </w:r>
      <w:r>
        <w:rPr>
          <w:rFonts w:ascii="Times New Roman" w:hAnsi="Times New Roman" w:cs="Times New Roman"/>
          <w:color w:val="000000"/>
          <w:sz w:val="24"/>
          <w:szCs w:val="24"/>
        </w:rPr>
        <w:t>ing</w:t>
      </w:r>
      <w:r w:rsidRPr="00BF63E0">
        <w:rPr>
          <w:rFonts w:ascii="Times New Roman" w:hAnsi="Times New Roman" w:cs="Times New Roman"/>
          <w:color w:val="000000"/>
          <w:sz w:val="24"/>
          <w:szCs w:val="24"/>
        </w:rPr>
        <w:t xml:space="preserve"> the basic elementary reaction</w:t>
      </w:r>
      <w:r>
        <w:rPr>
          <w:rFonts w:ascii="Times New Roman" w:hAnsi="Times New Roman" w:cs="Times New Roman"/>
          <w:color w:val="000000"/>
          <w:sz w:val="24"/>
          <w:szCs w:val="24"/>
        </w:rPr>
        <w:t xml:space="preserve">s that </w:t>
      </w:r>
      <w:r w:rsidRPr="00BF63E0">
        <w:rPr>
          <w:rFonts w:ascii="Times New Roman" w:hAnsi="Times New Roman" w:cs="Times New Roman"/>
          <w:color w:val="000000"/>
          <w:sz w:val="24"/>
          <w:szCs w:val="24"/>
        </w:rPr>
        <w:t>driv</w:t>
      </w:r>
      <w:r>
        <w:rPr>
          <w:rFonts w:ascii="Times New Roman" w:hAnsi="Times New Roman" w:cs="Times New Roman"/>
          <w:color w:val="000000"/>
          <w:sz w:val="24"/>
          <w:szCs w:val="24"/>
        </w:rPr>
        <w:t>e</w:t>
      </w:r>
      <w:r w:rsidRPr="00BF63E0">
        <w:rPr>
          <w:rFonts w:ascii="Times New Roman" w:hAnsi="Times New Roman" w:cs="Times New Roman"/>
          <w:color w:val="000000"/>
          <w:sz w:val="24"/>
          <w:szCs w:val="24"/>
        </w:rPr>
        <w:t xml:space="preserve"> the synthesis of </w:t>
      </w:r>
      <w:r>
        <w:rPr>
          <w:rFonts w:ascii="Times New Roman" w:hAnsi="Times New Roman" w:cs="Times New Roman"/>
          <w:color w:val="000000"/>
          <w:sz w:val="24"/>
          <w:szCs w:val="24"/>
        </w:rPr>
        <w:t xml:space="preserve">complex, often </w:t>
      </w:r>
      <w:proofErr w:type="spellStart"/>
      <w:r w:rsidRPr="00BF63E0">
        <w:rPr>
          <w:rFonts w:ascii="Times New Roman" w:hAnsi="Times New Roman" w:cs="Times New Roman"/>
          <w:color w:val="000000"/>
          <w:sz w:val="24"/>
          <w:szCs w:val="24"/>
        </w:rPr>
        <w:t>astrobiologically</w:t>
      </w:r>
      <w:proofErr w:type="spellEnd"/>
      <w:r w:rsidRPr="00BF63E0">
        <w:rPr>
          <w:rFonts w:ascii="Times New Roman" w:hAnsi="Times New Roman" w:cs="Times New Roman"/>
          <w:color w:val="000000"/>
          <w:sz w:val="24"/>
          <w:szCs w:val="24"/>
        </w:rPr>
        <w:t xml:space="preserve"> relevant molecules </w:t>
      </w:r>
      <w:r>
        <w:rPr>
          <w:rFonts w:ascii="Times New Roman" w:hAnsi="Times New Roman" w:cs="Times New Roman"/>
          <w:color w:val="000000"/>
          <w:sz w:val="24"/>
          <w:szCs w:val="24"/>
        </w:rPr>
        <w:t xml:space="preserve">such as </w:t>
      </w:r>
      <w:r w:rsidRPr="00706186">
        <w:rPr>
          <w:rFonts w:ascii="Times New Roman" w:hAnsi="Times New Roman" w:cs="Times New Roman"/>
          <w:color w:val="000000"/>
          <w:sz w:val="24"/>
          <w:szCs w:val="24"/>
        </w:rPr>
        <w:t>sugars and amino acids in deep space</w:t>
      </w:r>
      <w:r w:rsidR="00FB3EB0">
        <w:rPr>
          <w:rFonts w:ascii="Times New Roman" w:hAnsi="Times New Roman" w:cs="Times New Roman"/>
          <w:color w:val="000000"/>
          <w:sz w:val="24"/>
          <w:szCs w:val="24"/>
        </w:rPr>
        <w:t xml:space="preserve"> </w:t>
      </w:r>
      <w:r w:rsidR="00C97B31">
        <w:rPr>
          <w:rFonts w:ascii="Times New Roman" w:hAnsi="Times New Roman" w:cs="Times New Roman"/>
          <w:color w:val="000000"/>
          <w:sz w:val="24"/>
          <w:szCs w:val="24"/>
        </w:rPr>
        <w:fldChar w:fldCharType="begin"/>
      </w:r>
      <w:r w:rsidR="005F1F54">
        <w:rPr>
          <w:rFonts w:ascii="Times New Roman" w:hAnsi="Times New Roman" w:cs="Times New Roman"/>
          <w:color w:val="000000"/>
          <w:sz w:val="24"/>
          <w:szCs w:val="24"/>
        </w:rPr>
        <w:instrText xml:space="preserve"> ADDIN EN.CITE &lt;EndNote&gt;&lt;Cite&gt;&lt;Author&gt;Ehrenfreund&lt;/Author&gt;&lt;Year&gt;2000&lt;/Year&gt;&lt;RecNum&gt;917&lt;/RecNum&gt;&lt;DisplayText&gt;[5]&lt;/DisplayText&gt;&lt;record&gt;&lt;rec-number&gt;917&lt;/rec-number&gt;&lt;foreign-keys&gt;&lt;key app="EN" db-id="vfe2tfdfhtdrwnes0d9pvpzs09r0rdprtst5"&gt;917&lt;/key&gt;&lt;/foreign-keys&gt;&lt;ref-type name="Journal Article"&gt;17&lt;/ref-type&gt;&lt;contributors&gt;&lt;authors&gt;&lt;author&gt;Ehrenfreund, Pascale&lt;/author&gt;&lt;author&gt;Charnley, Steven B&lt;/author&gt;&lt;/authors&gt;&lt;/contributors&gt;&lt;titles&gt;&lt;title&gt;Organic molecules in the interstellar medium, comets, and meteorites: a voyage from dark clouds to the early Earth&lt;/title&gt;&lt;secondary-title&gt;Annual Review of Astronomy and Astrophysics&lt;/secondary-title&gt;&lt;/titles&gt;&lt;periodical&gt;&lt;full-title&gt;Annual review of astronomy and astrophysics&lt;/full-title&gt;&lt;abbr-1&gt;Annu. Rev. Astron. Astrophys.&lt;/abbr-1&gt;&lt;/periodical&gt;&lt;pages&gt;427-483&lt;/pages&gt;&lt;volume&gt;38&lt;/volume&gt;&lt;number&gt;1&lt;/number&gt;&lt;dates&gt;&lt;year&gt;2000&lt;/year&gt;&lt;/dates&gt;&lt;isbn&gt;0066-4146&lt;/isbn&gt;&lt;urls&gt;&lt;/urls&gt;&lt;/record&gt;&lt;/Cite&gt;&lt;/EndNote&gt;</w:instrText>
      </w:r>
      <w:r w:rsidR="00C97B31">
        <w:rPr>
          <w:rFonts w:ascii="Times New Roman" w:hAnsi="Times New Roman" w:cs="Times New Roman"/>
          <w:color w:val="000000"/>
          <w:sz w:val="24"/>
          <w:szCs w:val="24"/>
        </w:rPr>
        <w:fldChar w:fldCharType="separate"/>
      </w:r>
      <w:r w:rsidR="005F1F54">
        <w:rPr>
          <w:rFonts w:ascii="Times New Roman" w:hAnsi="Times New Roman" w:cs="Times New Roman"/>
          <w:noProof/>
          <w:color w:val="000000"/>
          <w:sz w:val="24"/>
          <w:szCs w:val="24"/>
        </w:rPr>
        <w:t>[</w:t>
      </w:r>
      <w:hyperlink w:anchor="_ENREF_5" w:tooltip="Ehrenfreund, 2000 #917" w:history="1">
        <w:r w:rsidR="00510F62">
          <w:rPr>
            <w:rFonts w:ascii="Times New Roman" w:hAnsi="Times New Roman" w:cs="Times New Roman"/>
            <w:noProof/>
            <w:color w:val="000000"/>
            <w:sz w:val="24"/>
            <w:szCs w:val="24"/>
          </w:rPr>
          <w:t>5</w:t>
        </w:r>
      </w:hyperlink>
      <w:r w:rsidR="005F1F54">
        <w:rPr>
          <w:rFonts w:ascii="Times New Roman" w:hAnsi="Times New Roman" w:cs="Times New Roman"/>
          <w:noProof/>
          <w:color w:val="000000"/>
          <w:sz w:val="24"/>
          <w:szCs w:val="24"/>
        </w:rPr>
        <w:t>]</w:t>
      </w:r>
      <w:r w:rsidR="00C97B31">
        <w:rPr>
          <w:rFonts w:ascii="Times New Roman" w:hAnsi="Times New Roman" w:cs="Times New Roman"/>
          <w:noProof/>
          <w:color w:val="000000"/>
          <w:sz w:val="24"/>
          <w:szCs w:val="24"/>
          <w:vertAlign w:val="superscript"/>
        </w:rPr>
        <w:fldChar w:fldCharType="end"/>
      </w:r>
      <w:r w:rsidR="00FB3EB0">
        <w:rPr>
          <w:rFonts w:ascii="Times New Roman" w:hAnsi="Times New Roman" w:cs="Times New Roman"/>
          <w:noProof/>
          <w:color w:val="000000"/>
          <w:sz w:val="24"/>
          <w:szCs w:val="24"/>
        </w:rPr>
        <w:t>,</w:t>
      </w:r>
      <w:r w:rsidRPr="00706186">
        <w:rPr>
          <w:rFonts w:ascii="Times New Roman" w:hAnsi="Times New Roman" w:cs="Times New Roman"/>
          <w:color w:val="000000"/>
          <w:sz w:val="24"/>
          <w:szCs w:val="24"/>
        </w:rPr>
        <w:t xml:space="preserve"> and in providing a better understanding of the processes, which control the formation of Solar Sys</w:t>
      </w:r>
      <w:r w:rsidRPr="00706186">
        <w:rPr>
          <w:rFonts w:ascii="Times New Roman" w:hAnsi="Times New Roman" w:cs="Times New Roman"/>
          <w:color w:val="000000"/>
          <w:sz w:val="24"/>
          <w:szCs w:val="24"/>
        </w:rPr>
        <w:softHyphen/>
        <w:t>tems including our own. However, with some 250 mole</w:t>
      </w:r>
      <w:r w:rsidRPr="00706186">
        <w:rPr>
          <w:rFonts w:ascii="Times New Roman" w:hAnsi="Times New Roman" w:cs="Times New Roman"/>
          <w:color w:val="000000"/>
          <w:sz w:val="24"/>
          <w:szCs w:val="24"/>
        </w:rPr>
        <w:softHyphen/>
        <w:t>cules ranging in complexity from molecular hydrogen (H</w:t>
      </w:r>
      <w:r w:rsidRPr="00706186">
        <w:rPr>
          <w:rFonts w:ascii="Times New Roman" w:hAnsi="Times New Roman" w:cs="Times New Roman"/>
          <w:color w:val="000000"/>
          <w:sz w:val="24"/>
          <w:szCs w:val="24"/>
          <w:vertAlign w:val="subscript"/>
        </w:rPr>
        <w:t>2</w:t>
      </w:r>
      <w:r w:rsidRPr="00706186">
        <w:rPr>
          <w:rFonts w:ascii="Times New Roman" w:hAnsi="Times New Roman" w:cs="Times New Roman"/>
          <w:color w:val="000000"/>
          <w:sz w:val="24"/>
          <w:szCs w:val="24"/>
        </w:rPr>
        <w:t xml:space="preserve">) </w:t>
      </w:r>
      <w:r>
        <w:rPr>
          <w:rFonts w:ascii="Times New Roman" w:hAnsi="Times New Roman" w:cs="Times New Roman"/>
          <w:color w:val="000000"/>
          <w:sz w:val="24"/>
          <w:szCs w:val="24"/>
        </w:rPr>
        <w:t>to</w:t>
      </w:r>
      <w:r w:rsidRPr="00706186">
        <w:rPr>
          <w:rFonts w:ascii="Times New Roman" w:hAnsi="Times New Roman" w:cs="Times New Roman"/>
          <w:color w:val="000000"/>
          <w:sz w:val="24"/>
          <w:szCs w:val="24"/>
        </w:rPr>
        <w:t xml:space="preserve"> the sugar-related glycol</w:t>
      </w:r>
      <w:r w:rsidRPr="00706186">
        <w:rPr>
          <w:rFonts w:ascii="Times New Roman" w:hAnsi="Times New Roman" w:cs="Times New Roman"/>
          <w:color w:val="000000"/>
          <w:sz w:val="24"/>
          <w:szCs w:val="24"/>
        </w:rPr>
        <w:softHyphen/>
        <w:t>alde</w:t>
      </w:r>
      <w:r w:rsidRPr="00706186">
        <w:rPr>
          <w:rFonts w:ascii="Times New Roman" w:hAnsi="Times New Roman" w:cs="Times New Roman"/>
          <w:color w:val="000000"/>
          <w:sz w:val="24"/>
          <w:szCs w:val="24"/>
        </w:rPr>
        <w:softHyphen/>
        <w:t>hyde mole</w:t>
      </w:r>
      <w:r w:rsidRPr="00706186">
        <w:rPr>
          <w:rFonts w:ascii="Times New Roman" w:hAnsi="Times New Roman" w:cs="Times New Roman"/>
          <w:color w:val="000000"/>
          <w:sz w:val="24"/>
          <w:szCs w:val="24"/>
        </w:rPr>
        <w:softHyphen/>
        <w:t>cule (HCOCH</w:t>
      </w:r>
      <w:r w:rsidRPr="00706186">
        <w:rPr>
          <w:rFonts w:ascii="Times New Roman" w:hAnsi="Times New Roman" w:cs="Times New Roman"/>
          <w:color w:val="000000"/>
          <w:sz w:val="24"/>
          <w:szCs w:val="24"/>
          <w:vertAlign w:val="subscript"/>
        </w:rPr>
        <w:t>2</w:t>
      </w:r>
      <w:r w:rsidRPr="00706186">
        <w:rPr>
          <w:rFonts w:ascii="Times New Roman" w:hAnsi="Times New Roman" w:cs="Times New Roman"/>
          <w:color w:val="000000"/>
          <w:sz w:val="24"/>
          <w:szCs w:val="24"/>
        </w:rPr>
        <w:t>OH) and aromatics such as indene (C</w:t>
      </w:r>
      <w:r w:rsidRPr="00706186">
        <w:rPr>
          <w:rFonts w:ascii="Times New Roman" w:hAnsi="Times New Roman" w:cs="Times New Roman"/>
          <w:color w:val="000000"/>
          <w:sz w:val="24"/>
          <w:szCs w:val="24"/>
          <w:vertAlign w:val="subscript"/>
        </w:rPr>
        <w:t>9</w:t>
      </w:r>
      <w:r w:rsidRPr="00706186">
        <w:rPr>
          <w:rFonts w:ascii="Times New Roman" w:hAnsi="Times New Roman" w:cs="Times New Roman"/>
          <w:color w:val="000000"/>
          <w:sz w:val="24"/>
          <w:szCs w:val="24"/>
        </w:rPr>
        <w:t>H</w:t>
      </w:r>
      <w:r w:rsidRPr="00706186">
        <w:rPr>
          <w:rFonts w:ascii="Times New Roman" w:hAnsi="Times New Roman" w:cs="Times New Roman"/>
          <w:color w:val="000000"/>
          <w:sz w:val="24"/>
          <w:szCs w:val="24"/>
          <w:vertAlign w:val="subscript"/>
        </w:rPr>
        <w:t>8</w:t>
      </w:r>
      <w:r w:rsidRPr="00706186">
        <w:rPr>
          <w:rFonts w:ascii="Times New Roman" w:hAnsi="Times New Roman" w:cs="Times New Roman"/>
          <w:color w:val="000000"/>
          <w:sz w:val="24"/>
          <w:szCs w:val="24"/>
        </w:rPr>
        <w:t>)</w:t>
      </w:r>
      <w:r w:rsidR="00FB3EB0">
        <w:rPr>
          <w:rFonts w:ascii="Times New Roman" w:hAnsi="Times New Roman" w:cs="Times New Roman"/>
          <w:color w:val="000000"/>
          <w:sz w:val="24"/>
          <w:szCs w:val="24"/>
        </w:rPr>
        <w:t xml:space="preserve"> </w:t>
      </w:r>
      <w:r w:rsidR="00C97B31">
        <w:rPr>
          <w:rFonts w:ascii="Times New Roman" w:hAnsi="Times New Roman" w:cs="Times New Roman"/>
          <w:color w:val="000000"/>
          <w:sz w:val="24"/>
          <w:szCs w:val="24"/>
        </w:rPr>
        <w:fldChar w:fldCharType="begin">
          <w:fldData xml:space="preserve">PEVuZE5vdGU+PENpdGU+PEF1dGhvcj5DYXJydXRoZXJzPC9BdXRob3I+PFllYXI+MTk3MDwvWWVh
cj48UmVjTnVtPjkyMTwvUmVjTnVtPjxEaXNwbGF5VGV4dD5bNi04XTwvRGlzcGxheVRleHQ+PHJl
Y29yZD48cmVjLW51bWJlcj45MjE8L3JlYy1udW1iZXI+PGZvcmVpZ24ta2V5cz48a2V5IGFwcD0i
RU4iIGRiLWlkPSJ2ZmUydGZkZmh0ZHJ3bmVzMGQ5cHZwenMwOXIwcmRwcnRzdDUiPjkyMTwva2V5
PjwvZm9yZWlnbi1rZXlzPjxyZWYtdHlwZSBuYW1lPSJKb3VybmFsIEFydGljbGUiPjE3PC9yZWYt
dHlwZT48Y29udHJpYnV0b3JzPjxhdXRob3JzPjxhdXRob3I+Q2FycnV0aGVycywgR2VvcmdlIFI8
L2F1dGhvcj48L2F1dGhvcnM+PC9jb250cmlidXRvcnM+PHRpdGxlcz48dGl0bGU+Um9ja2V0IG9i
c2VydmF0aW9uIG9mIGludGVyc3RlbGxhciBtb2xlY3VsYXIgaHlkcm9nZW48L3RpdGxlPjxzZWNv
bmRhcnktdGl0bGU+VGhlIEFzdHJvcGh5c2ljYWwgSm91cm5hbDwvc2Vjb25kYXJ5LXRpdGxlPjwv
dGl0bGVzPjxwZXJpb2RpY2FsPjxmdWxsLXRpdGxlPlRoZSBBc3Ryb3BoeXNpY2FsIEpvdXJuYWw8
L2Z1bGwtdGl0bGU+PGFiYnItMT5Bc3Ryb3BoeXMuIEouPC9hYmJyLTE+PGFiYnItMj5BcEo8L2Fi
YnItMj48L3BlcmlvZGljYWw+PHBhZ2VzPkw4MTwvcGFnZXM+PHZvbHVtZT4xNjE8L3ZvbHVtZT48
ZGF0ZXM+PHllYXI+MTk3MDwveWVhcj48L2RhdGVzPjxpc2JuPjAwMDQtNjM3WDwvaXNibj48dXJs
cz48L3VybHM+PC9yZWNvcmQ+PC9DaXRlPjxDaXRlPjxBdXRob3I+SG9sbGlzPC9BdXRob3I+PFll
YXI+MjAwMDwvWWVhcj48UmVjTnVtPjkyMjwvUmVjTnVtPjxyZWNvcmQ+PHJlYy1udW1iZXI+OTIy
PC9yZWMtbnVtYmVyPjxmb3JlaWduLWtleXM+PGtleSBhcHA9IkVOIiBkYi1pZD0idmZlMnRmZGZo
dGRyd25lczBkOXB2cHpzMDlyMHJkcHJ0c3Q1Ij45MjI8L2tleT48L2ZvcmVpZ24ta2V5cz48cmVm
LXR5cGUgbmFtZT0iSm91cm5hbCBBcnRpY2xlIj4xNzwvcmVmLXR5cGU+PGNvbnRyaWJ1dG9ycz48
YXV0aG9ycz48YXV0aG9yPkhvbGxpcywgSmFuIE08L2F1dGhvcj48YXV0aG9yPkxvdmFzLCBGcmFu
ayBKPC9hdXRob3I+PGF1dGhvcj5KZXdlbGwsIFBoaWxpcCBSPC9hdXRob3I+PC9hdXRob3JzPjwv
Y29udHJpYnV0b3JzPjx0aXRsZXM+PHRpdGxlPkludGVyc3RlbGxhciBnbHljb2xhbGRlaHlkZTog
VGhlIGZpcnN0IHN1Z2FyPC90aXRsZT48c2Vjb25kYXJ5LXRpdGxlPlRoZSBBc3Ryb3BoeXNpY2Fs
IEpvdXJuYWw8L3NlY29uZGFyeS10aXRsZT48L3RpdGxlcz48cGVyaW9kaWNhbD48ZnVsbC10aXRs
ZT5UaGUgQXN0cm9waHlzaWNhbCBKb3VybmFsPC9mdWxsLXRpdGxlPjxhYmJyLTE+QXN0cm9waHlz
LiBKLjwvYWJici0xPjxhYmJyLTI+QXBKPC9hYmJyLTI+PC9wZXJpb2RpY2FsPjxwYWdlcz5MMTA3
PC9wYWdlcz48dm9sdW1lPjU0MDwvdm9sdW1lPjxudW1iZXI+MjwvbnVtYmVyPjxkYXRlcz48eWVh
cj4yMDAwPC95ZWFyPjwvZGF0ZXM+PGlzYm4+MDAwNC02MzdYPC9pc2JuPjx1cmxzPjwvdXJscz48
L3JlY29yZD48L0NpdGU+PENpdGU+PEF1dGhvcj5Eb2RkaXBhdGxhPC9BdXRob3I+PFllYXI+MjAy
MTwvWWVhcj48UmVjTnVtPjkxODwvUmVjTnVtPjxyZWNvcmQ+PHJlYy1udW1iZXI+OTE4PC9yZWMt
bnVtYmVyPjxmb3JlaWduLWtleXM+PGtleSBhcHA9IkVOIiBkYi1pZD0idmZlMnRmZGZodGRyd25l
czBkOXB2cHpzMDlyMHJkcHJ0c3Q1Ij45MTg8L2tleT48L2ZvcmVpZ24ta2V5cz48cmVmLXR5cGUg
bmFtZT0iSm91cm5hbCBBcnRpY2xlIj4xNzwvcmVmLXR5cGU+PGNvbnRyaWJ1dG9ycz48YXV0aG9y
cz48YXV0aG9yPkRvZGRpcGF0bGEsIFNyaW5pdmFzPC9hdXRob3I+PGF1dGhvcj5HYWxpbW92YSwg
R2FsaXlhIFI8L2F1dGhvcj48YXV0aG9yPldlaSwgSG9uZ2ppPC9hdXRob3I+PGF1dGhvcj5UaG9t
YXMsIEFhcm9uIE08L2F1dGhvcj48YXV0aG9yPkhlLCBDaGFvPC9hdXRob3I+PGF1dGhvcj5ZYW5n
LCBaaGVuZ2hhaTwvYXV0aG9yPjxhdXRob3I+TW9yb3pvdiwgQWxleGFuZGVyIE48L2F1dGhvcj48
YXV0aG9yPlNoaW5nbGVkZWNrZXIsIENocmlzdG9waGVyIE48L2F1dGhvcj48YXV0aG9yPk1lYmVs
LCBBbGV4YW5kZXIgTTwvYXV0aG9yPjxhdXRob3I+S2Fpc2VyLCBSYWxmIEk8L2F1dGhvcj48L2F1
dGhvcnM+PC9jb250cmlidXRvcnM+PHRpdGxlcz48dGl0bGU+TG93LXRlbXBlcmF0dXJlIGdhcy1w
aGFzZSBmb3JtYXRpb24gb2YgaW5kZW5lIGluIHRoZSBpbnRlcnN0ZWxsYXIgbWVkaXVtPC90aXRs
ZT48c2Vjb25kYXJ5LXRpdGxlPlNjaWVuY2UgYWR2YW5jZXM8L3NlY29uZGFyeS10aXRsZT48L3Rp
dGxlcz48cGVyaW9kaWNhbD48ZnVsbC10aXRsZT5TY2llbmNlIGFkdmFuY2VzPC9mdWxsLXRpdGxl
PjxhYmJyLTE+U2NpLiBBZHYuPC9hYmJyLTE+PC9wZXJpb2RpY2FsPjxwYWdlcz5lYWJkNDA0NDwv
cGFnZXM+PHZvbHVtZT43PC92b2x1bWU+PG51bWJlcj4xPC9udW1iZXI+PGRhdGVzPjx5ZWFyPjIw
MjE8L3llYXI+PC9kYXRlcz48aXNibj4yMzc1LTI1NDg8L2lzYm4+PHVybHM+PC91cmxzPjwvcmVj
b3JkPjwvQ2l0ZT48L0VuZE5vdGU+
</w:fldData>
        </w:fldChar>
      </w:r>
      <w:r w:rsidR="005F1F54">
        <w:rPr>
          <w:rFonts w:ascii="Times New Roman" w:hAnsi="Times New Roman" w:cs="Times New Roman"/>
          <w:color w:val="000000"/>
          <w:sz w:val="24"/>
          <w:szCs w:val="24"/>
        </w:rPr>
        <w:instrText xml:space="preserve"> ADDIN EN.CITE </w:instrText>
      </w:r>
      <w:r w:rsidR="005F1F54">
        <w:rPr>
          <w:rFonts w:ascii="Times New Roman" w:hAnsi="Times New Roman" w:cs="Times New Roman"/>
          <w:color w:val="000000"/>
          <w:sz w:val="24"/>
          <w:szCs w:val="24"/>
        </w:rPr>
        <w:fldChar w:fldCharType="begin">
          <w:fldData xml:space="preserve">PEVuZE5vdGU+PENpdGU+PEF1dGhvcj5DYXJydXRoZXJzPC9BdXRob3I+PFllYXI+MTk3MDwvWWVh
cj48UmVjTnVtPjkyMTwvUmVjTnVtPjxEaXNwbGF5VGV4dD5bNi04XTwvRGlzcGxheVRleHQ+PHJl
Y29yZD48cmVjLW51bWJlcj45MjE8L3JlYy1udW1iZXI+PGZvcmVpZ24ta2V5cz48a2V5IGFwcD0i
RU4iIGRiLWlkPSJ2ZmUydGZkZmh0ZHJ3bmVzMGQ5cHZwenMwOXIwcmRwcnRzdDUiPjkyMTwva2V5
PjwvZm9yZWlnbi1rZXlzPjxyZWYtdHlwZSBuYW1lPSJKb3VybmFsIEFydGljbGUiPjE3PC9yZWYt
dHlwZT48Y29udHJpYnV0b3JzPjxhdXRob3JzPjxhdXRob3I+Q2FycnV0aGVycywgR2VvcmdlIFI8
L2F1dGhvcj48L2F1dGhvcnM+PC9jb250cmlidXRvcnM+PHRpdGxlcz48dGl0bGU+Um9ja2V0IG9i
c2VydmF0aW9uIG9mIGludGVyc3RlbGxhciBtb2xlY3VsYXIgaHlkcm9nZW48L3RpdGxlPjxzZWNv
bmRhcnktdGl0bGU+VGhlIEFzdHJvcGh5c2ljYWwgSm91cm5hbDwvc2Vjb25kYXJ5LXRpdGxlPjwv
dGl0bGVzPjxwZXJpb2RpY2FsPjxmdWxsLXRpdGxlPlRoZSBBc3Ryb3BoeXNpY2FsIEpvdXJuYWw8
L2Z1bGwtdGl0bGU+PGFiYnItMT5Bc3Ryb3BoeXMuIEouPC9hYmJyLTE+PGFiYnItMj5BcEo8L2Fi
YnItMj48L3BlcmlvZGljYWw+PHBhZ2VzPkw4MTwvcGFnZXM+PHZvbHVtZT4xNjE8L3ZvbHVtZT48
ZGF0ZXM+PHllYXI+MTk3MDwveWVhcj48L2RhdGVzPjxpc2JuPjAwMDQtNjM3WDwvaXNibj48dXJs
cz48L3VybHM+PC9yZWNvcmQ+PC9DaXRlPjxDaXRlPjxBdXRob3I+SG9sbGlzPC9BdXRob3I+PFll
YXI+MjAwMDwvWWVhcj48UmVjTnVtPjkyMjwvUmVjTnVtPjxyZWNvcmQ+PHJlYy1udW1iZXI+OTIy
PC9yZWMtbnVtYmVyPjxmb3JlaWduLWtleXM+PGtleSBhcHA9IkVOIiBkYi1pZD0idmZlMnRmZGZo
dGRyd25lczBkOXB2cHpzMDlyMHJkcHJ0c3Q1Ij45MjI8L2tleT48L2ZvcmVpZ24ta2V5cz48cmVm
LXR5cGUgbmFtZT0iSm91cm5hbCBBcnRpY2xlIj4xNzwvcmVmLXR5cGU+PGNvbnRyaWJ1dG9ycz48
YXV0aG9ycz48YXV0aG9yPkhvbGxpcywgSmFuIE08L2F1dGhvcj48YXV0aG9yPkxvdmFzLCBGcmFu
ayBKPC9hdXRob3I+PGF1dGhvcj5KZXdlbGwsIFBoaWxpcCBSPC9hdXRob3I+PC9hdXRob3JzPjwv
Y29udHJpYnV0b3JzPjx0aXRsZXM+PHRpdGxlPkludGVyc3RlbGxhciBnbHljb2xhbGRlaHlkZTog
VGhlIGZpcnN0IHN1Z2FyPC90aXRsZT48c2Vjb25kYXJ5LXRpdGxlPlRoZSBBc3Ryb3BoeXNpY2Fs
IEpvdXJuYWw8L3NlY29uZGFyeS10aXRsZT48L3RpdGxlcz48cGVyaW9kaWNhbD48ZnVsbC10aXRs
ZT5UaGUgQXN0cm9waHlzaWNhbCBKb3VybmFsPC9mdWxsLXRpdGxlPjxhYmJyLTE+QXN0cm9waHlz
LiBKLjwvYWJici0xPjxhYmJyLTI+QXBKPC9hYmJyLTI+PC9wZXJpb2RpY2FsPjxwYWdlcz5MMTA3
PC9wYWdlcz48dm9sdW1lPjU0MDwvdm9sdW1lPjxudW1iZXI+MjwvbnVtYmVyPjxkYXRlcz48eWVh
cj4yMDAwPC95ZWFyPjwvZGF0ZXM+PGlzYm4+MDAwNC02MzdYPC9pc2JuPjx1cmxzPjwvdXJscz48
L3JlY29yZD48L0NpdGU+PENpdGU+PEF1dGhvcj5Eb2RkaXBhdGxhPC9BdXRob3I+PFllYXI+MjAy
MTwvWWVhcj48UmVjTnVtPjkxODwvUmVjTnVtPjxyZWNvcmQ+PHJlYy1udW1iZXI+OTE4PC9yZWMt
bnVtYmVyPjxmb3JlaWduLWtleXM+PGtleSBhcHA9IkVOIiBkYi1pZD0idmZlMnRmZGZodGRyd25l
czBkOXB2cHpzMDlyMHJkcHJ0c3Q1Ij45MTg8L2tleT48L2ZvcmVpZ24ta2V5cz48cmVmLXR5cGUg
bmFtZT0iSm91cm5hbCBBcnRpY2xlIj4xNzwvcmVmLXR5cGU+PGNvbnRyaWJ1dG9ycz48YXV0aG9y
cz48YXV0aG9yPkRvZGRpcGF0bGEsIFNyaW5pdmFzPC9hdXRob3I+PGF1dGhvcj5HYWxpbW92YSwg
R2FsaXlhIFI8L2F1dGhvcj48YXV0aG9yPldlaSwgSG9uZ2ppPC9hdXRob3I+PGF1dGhvcj5UaG9t
YXMsIEFhcm9uIE08L2F1dGhvcj48YXV0aG9yPkhlLCBDaGFvPC9hdXRob3I+PGF1dGhvcj5ZYW5n
LCBaaGVuZ2hhaTwvYXV0aG9yPjxhdXRob3I+TW9yb3pvdiwgQWxleGFuZGVyIE48L2F1dGhvcj48
YXV0aG9yPlNoaW5nbGVkZWNrZXIsIENocmlzdG9waGVyIE48L2F1dGhvcj48YXV0aG9yPk1lYmVs
LCBBbGV4YW5kZXIgTTwvYXV0aG9yPjxhdXRob3I+S2Fpc2VyLCBSYWxmIEk8L2F1dGhvcj48L2F1
dGhvcnM+PC9jb250cmlidXRvcnM+PHRpdGxlcz48dGl0bGU+TG93LXRlbXBlcmF0dXJlIGdhcy1w
aGFzZSBmb3JtYXRpb24gb2YgaW5kZW5lIGluIHRoZSBpbnRlcnN0ZWxsYXIgbWVkaXVtPC90aXRs
ZT48c2Vjb25kYXJ5LXRpdGxlPlNjaWVuY2UgYWR2YW5jZXM8L3NlY29uZGFyeS10aXRsZT48L3Rp
dGxlcz48cGVyaW9kaWNhbD48ZnVsbC10aXRsZT5TY2llbmNlIGFkdmFuY2VzPC9mdWxsLXRpdGxl
PjxhYmJyLTE+U2NpLiBBZHYuPC9hYmJyLTE+PC9wZXJpb2RpY2FsPjxwYWdlcz5lYWJkNDA0NDwv
cGFnZXM+PHZvbHVtZT43PC92b2x1bWU+PG51bWJlcj4xPC9udW1iZXI+PGRhdGVzPjx5ZWFyPjIw
MjE8L3llYXI+PC9kYXRlcz48aXNibj4yMzc1LTI1NDg8L2lzYm4+PHVybHM+PC91cmxzPjwvcmVj
b3JkPjwvQ2l0ZT48L0VuZE5vdGU+
</w:fldData>
        </w:fldChar>
      </w:r>
      <w:r w:rsidR="005F1F54">
        <w:rPr>
          <w:rFonts w:ascii="Times New Roman" w:hAnsi="Times New Roman" w:cs="Times New Roman"/>
          <w:color w:val="000000"/>
          <w:sz w:val="24"/>
          <w:szCs w:val="24"/>
        </w:rPr>
        <w:instrText xml:space="preserve"> ADDIN EN.CITE.DATA </w:instrText>
      </w:r>
      <w:r w:rsidR="005F1F54">
        <w:rPr>
          <w:rFonts w:ascii="Times New Roman" w:hAnsi="Times New Roman" w:cs="Times New Roman"/>
          <w:color w:val="000000"/>
          <w:sz w:val="24"/>
          <w:szCs w:val="24"/>
        </w:rPr>
      </w:r>
      <w:r w:rsidR="005F1F54">
        <w:rPr>
          <w:rFonts w:ascii="Times New Roman" w:hAnsi="Times New Roman" w:cs="Times New Roman"/>
          <w:color w:val="000000"/>
          <w:sz w:val="24"/>
          <w:szCs w:val="24"/>
        </w:rPr>
        <w:fldChar w:fldCharType="end"/>
      </w:r>
      <w:r w:rsidR="00C97B31">
        <w:rPr>
          <w:rFonts w:ascii="Times New Roman" w:hAnsi="Times New Roman" w:cs="Times New Roman"/>
          <w:color w:val="000000"/>
          <w:sz w:val="24"/>
          <w:szCs w:val="24"/>
        </w:rPr>
      </w:r>
      <w:r w:rsidR="00C97B31">
        <w:rPr>
          <w:rFonts w:ascii="Times New Roman" w:hAnsi="Times New Roman" w:cs="Times New Roman"/>
          <w:color w:val="000000"/>
          <w:sz w:val="24"/>
          <w:szCs w:val="24"/>
        </w:rPr>
        <w:fldChar w:fldCharType="separate"/>
      </w:r>
      <w:r w:rsidR="005F1F54">
        <w:rPr>
          <w:rFonts w:ascii="Times New Roman" w:hAnsi="Times New Roman" w:cs="Times New Roman"/>
          <w:noProof/>
          <w:color w:val="000000"/>
          <w:sz w:val="24"/>
          <w:szCs w:val="24"/>
        </w:rPr>
        <w:t>[</w:t>
      </w:r>
      <w:hyperlink w:anchor="_ENREF_6" w:tooltip="Carruthers, 1970 #921" w:history="1">
        <w:r w:rsidR="00510F62">
          <w:rPr>
            <w:rFonts w:ascii="Times New Roman" w:hAnsi="Times New Roman" w:cs="Times New Roman"/>
            <w:noProof/>
            <w:color w:val="000000"/>
            <w:sz w:val="24"/>
            <w:szCs w:val="24"/>
          </w:rPr>
          <w:t>6-8</w:t>
        </w:r>
      </w:hyperlink>
      <w:r w:rsidR="005F1F54">
        <w:rPr>
          <w:rFonts w:ascii="Times New Roman" w:hAnsi="Times New Roman" w:cs="Times New Roman"/>
          <w:noProof/>
          <w:color w:val="000000"/>
          <w:sz w:val="24"/>
          <w:szCs w:val="24"/>
        </w:rPr>
        <w:t>]</w:t>
      </w:r>
      <w:r w:rsidR="00C97B31">
        <w:rPr>
          <w:rFonts w:ascii="Times New Roman" w:hAnsi="Times New Roman" w:cs="Times New Roman"/>
          <w:noProof/>
          <w:color w:val="000000"/>
          <w:sz w:val="24"/>
          <w:szCs w:val="24"/>
          <w:vertAlign w:val="superscript"/>
        </w:rPr>
        <w:fldChar w:fldCharType="end"/>
      </w:r>
      <w:r w:rsidRPr="00706186">
        <w:rPr>
          <w:rFonts w:ascii="Times New Roman" w:hAnsi="Times New Roman" w:cs="Times New Roman"/>
          <w:color w:val="000000"/>
          <w:sz w:val="24"/>
          <w:szCs w:val="24"/>
        </w:rPr>
        <w:t xml:space="preserve"> to fullerenes (C</w:t>
      </w:r>
      <w:r w:rsidRPr="00706186">
        <w:rPr>
          <w:rFonts w:ascii="Times New Roman" w:hAnsi="Times New Roman" w:cs="Times New Roman"/>
          <w:color w:val="000000"/>
          <w:sz w:val="24"/>
          <w:szCs w:val="24"/>
          <w:vertAlign w:val="subscript"/>
        </w:rPr>
        <w:t>60</w:t>
      </w:r>
      <w:r w:rsidRPr="00706186">
        <w:rPr>
          <w:rFonts w:ascii="Times New Roman" w:hAnsi="Times New Roman" w:cs="Times New Roman"/>
          <w:color w:val="000000"/>
          <w:sz w:val="24"/>
          <w:szCs w:val="24"/>
        </w:rPr>
        <w:t>, C</w:t>
      </w:r>
      <w:r w:rsidRPr="00706186">
        <w:rPr>
          <w:rFonts w:ascii="Times New Roman" w:hAnsi="Times New Roman" w:cs="Times New Roman"/>
          <w:color w:val="000000"/>
          <w:sz w:val="24"/>
          <w:szCs w:val="24"/>
          <w:vertAlign w:val="subscript"/>
        </w:rPr>
        <w:t>70</w:t>
      </w:r>
      <w:r w:rsidRPr="00706186">
        <w:rPr>
          <w:rFonts w:ascii="Times New Roman" w:hAnsi="Times New Roman" w:cs="Times New Roman"/>
          <w:color w:val="000000"/>
          <w:sz w:val="24"/>
          <w:szCs w:val="24"/>
        </w:rPr>
        <w:t>)</w:t>
      </w:r>
      <w:r w:rsidR="00FB3EB0">
        <w:rPr>
          <w:rFonts w:ascii="Times New Roman" w:hAnsi="Times New Roman" w:cs="Times New Roman"/>
          <w:color w:val="000000"/>
          <w:sz w:val="24"/>
          <w:szCs w:val="24"/>
        </w:rPr>
        <w:t xml:space="preserve"> </w:t>
      </w:r>
      <w:r w:rsidR="00F71B71">
        <w:rPr>
          <w:rFonts w:ascii="Times New Roman" w:hAnsi="Times New Roman" w:cs="Times New Roman"/>
          <w:color w:val="000000"/>
          <w:sz w:val="24"/>
          <w:szCs w:val="24"/>
        </w:rPr>
        <w:fldChar w:fldCharType="begin"/>
      </w:r>
      <w:r w:rsidR="005F1F54">
        <w:rPr>
          <w:rFonts w:ascii="Times New Roman" w:hAnsi="Times New Roman" w:cs="Times New Roman"/>
          <w:color w:val="000000"/>
          <w:sz w:val="24"/>
          <w:szCs w:val="24"/>
        </w:rPr>
        <w:instrText xml:space="preserve"> ADDIN EN.CITE &lt;EndNote&gt;&lt;Cite&gt;&lt;Author&gt;Cami&lt;/Author&gt;&lt;Year&gt;2010&lt;/Year&gt;&lt;RecNum&gt;919&lt;/RecNum&gt;&lt;DisplayText&gt;[9, 10]&lt;/DisplayText&gt;&lt;record&gt;&lt;rec-number&gt;919&lt;/rec-number&gt;&lt;foreign-keys&gt;&lt;key app="EN" db-id="vfe2tfdfhtdrwnes0d9pvpzs09r0rdprtst5"&gt;919&lt;/key&gt;&lt;/foreign-keys&gt;&lt;ref-type name="Journal Article"&gt;17&lt;/ref-type&gt;&lt;contributors&gt;&lt;authors&gt;&lt;author&gt;Cami, Jan&lt;/author&gt;&lt;author&gt;Bernard-Salas, Jeronimo&lt;/author&gt;&lt;author&gt;Peeters, Els&lt;/author&gt;&lt;author&gt;Malek, Sarah Elizabeth&lt;/author&gt;&lt;/authors&gt;&lt;/contributors&gt;&lt;titles&gt;&lt;title&gt;&lt;style face="normal" font="default" size="100%"&gt;Detection of C&lt;/style&gt;&lt;style face="subscript" font="default" size="100%"&gt;60&lt;/style&gt;&lt;style face="normal" font="default" size="100%"&gt; and C&lt;/style&gt;&lt;style face="subscript" font="default" size="100%"&gt;70&lt;/style&gt;&lt;style face="normal" font="default" size="100%"&gt; in a young planetary nebula&lt;/style&gt;&lt;/title&gt;&lt;secondary-title&gt;Science&lt;/secondary-title&gt;&lt;/titles&gt;&lt;periodical&gt;&lt;full-title&gt;Science&lt;/full-title&gt;&lt;/periodical&gt;&lt;pages&gt;1180-1182&lt;/pages&gt;&lt;volume&gt;329&lt;/volume&gt;&lt;number&gt;5996&lt;/number&gt;&lt;dates&gt;&lt;year&gt;2010&lt;/year&gt;&lt;/dates&gt;&lt;isbn&gt;0036-8075&lt;/isbn&gt;&lt;urls&gt;&lt;/urls&gt;&lt;/record&gt;&lt;/Cite&gt;&lt;Cite&gt;&lt;Author&gt;Chuvilin&lt;/Author&gt;&lt;Year&gt;2010&lt;/Year&gt;&lt;RecNum&gt;920&lt;/RecNum&gt;&lt;record&gt;&lt;rec-number&gt;920&lt;/rec-number&gt;&lt;foreign-keys&gt;&lt;key app="EN" db-id="vfe2tfdfhtdrwnes0d9pvpzs09r0rdprtst5"&gt;920&lt;/key&gt;&lt;/foreign-keys&gt;&lt;ref-type name="Journal Article"&gt;17&lt;/ref-type&gt;&lt;contributors&gt;&lt;authors&gt;&lt;author&gt;Chuvilin, Andrey&lt;/author&gt;&lt;author&gt;Kaiser, Ute&lt;/author&gt;&lt;author&gt;Bichoutskaia, Elena&lt;/author&gt;&lt;author&gt;Besley, Nicholas A&lt;/author&gt;&lt;author&gt;Khlobystov, Andrei N&lt;/author&gt;&lt;/authors&gt;&lt;/contributors&gt;&lt;titles&gt;&lt;title&gt;Direct transformation of graphene to fullerene&lt;/title&gt;&lt;secondary-title&gt;Nature chemistry&lt;/secondary-title&gt;&lt;/titles&gt;&lt;periodical&gt;&lt;full-title&gt;Nature chemistry&lt;/full-title&gt;&lt;abbr-1&gt;Nat. Chem.&lt;/abbr-1&gt;&lt;/periodical&gt;&lt;pages&gt;450-453&lt;/pages&gt;&lt;volume&gt;2&lt;/volume&gt;&lt;number&gt;6&lt;/number&gt;&lt;dates&gt;&lt;year&gt;2010&lt;/year&gt;&lt;/dates&gt;&lt;isbn&gt;1755-4349&lt;/isbn&gt;&lt;urls&gt;&lt;/urls&gt;&lt;/record&gt;&lt;/Cite&gt;&lt;/EndNote&gt;</w:instrText>
      </w:r>
      <w:r w:rsidR="00F71B71">
        <w:rPr>
          <w:rFonts w:ascii="Times New Roman" w:hAnsi="Times New Roman" w:cs="Times New Roman"/>
          <w:color w:val="000000"/>
          <w:sz w:val="24"/>
          <w:szCs w:val="24"/>
        </w:rPr>
        <w:fldChar w:fldCharType="separate"/>
      </w:r>
      <w:r w:rsidR="005F1F54">
        <w:rPr>
          <w:rFonts w:ascii="Times New Roman" w:hAnsi="Times New Roman" w:cs="Times New Roman"/>
          <w:noProof/>
          <w:color w:val="000000"/>
          <w:sz w:val="24"/>
          <w:szCs w:val="24"/>
        </w:rPr>
        <w:t>[</w:t>
      </w:r>
      <w:hyperlink w:anchor="_ENREF_9" w:tooltip="Cami, 2010 #919" w:history="1">
        <w:r w:rsidR="00510F62">
          <w:rPr>
            <w:rFonts w:ascii="Times New Roman" w:hAnsi="Times New Roman" w:cs="Times New Roman"/>
            <w:noProof/>
            <w:color w:val="000000"/>
            <w:sz w:val="24"/>
            <w:szCs w:val="24"/>
          </w:rPr>
          <w:t>9</w:t>
        </w:r>
      </w:hyperlink>
      <w:r w:rsidR="005F1F54">
        <w:rPr>
          <w:rFonts w:ascii="Times New Roman" w:hAnsi="Times New Roman" w:cs="Times New Roman"/>
          <w:noProof/>
          <w:color w:val="000000"/>
          <w:sz w:val="24"/>
          <w:szCs w:val="24"/>
        </w:rPr>
        <w:t xml:space="preserve">, </w:t>
      </w:r>
      <w:hyperlink w:anchor="_ENREF_10" w:tooltip="Chuvilin, 2010 #920" w:history="1">
        <w:r w:rsidR="00510F62">
          <w:rPr>
            <w:rFonts w:ascii="Times New Roman" w:hAnsi="Times New Roman" w:cs="Times New Roman"/>
            <w:noProof/>
            <w:color w:val="000000"/>
            <w:sz w:val="24"/>
            <w:szCs w:val="24"/>
          </w:rPr>
          <w:t>10</w:t>
        </w:r>
      </w:hyperlink>
      <w:r w:rsidR="005F1F54">
        <w:rPr>
          <w:rFonts w:ascii="Times New Roman" w:hAnsi="Times New Roman" w:cs="Times New Roman"/>
          <w:noProof/>
          <w:color w:val="000000"/>
          <w:sz w:val="24"/>
          <w:szCs w:val="24"/>
        </w:rPr>
        <w:t>]</w:t>
      </w:r>
      <w:r w:rsidR="00F71B71">
        <w:rPr>
          <w:rFonts w:ascii="Times New Roman" w:hAnsi="Times New Roman" w:cs="Times New Roman"/>
          <w:color w:val="000000"/>
          <w:sz w:val="24"/>
          <w:szCs w:val="24"/>
        </w:rPr>
        <w:fldChar w:fldCharType="end"/>
      </w:r>
      <w:r w:rsidRPr="00706186">
        <w:rPr>
          <w:rFonts w:ascii="Times New Roman" w:hAnsi="Times New Roman" w:cs="Times New Roman"/>
          <w:color w:val="000000"/>
          <w:sz w:val="24"/>
          <w:szCs w:val="24"/>
        </w:rPr>
        <w:t xml:space="preserve"> detec</w:t>
      </w:r>
      <w:r w:rsidRPr="00706186">
        <w:rPr>
          <w:rFonts w:ascii="Times New Roman" w:hAnsi="Times New Roman" w:cs="Times New Roman"/>
          <w:color w:val="000000"/>
          <w:sz w:val="24"/>
          <w:szCs w:val="24"/>
        </w:rPr>
        <w:softHyphen/>
      </w:r>
      <w:r w:rsidRPr="0098786E">
        <w:rPr>
          <w:rFonts w:ascii="Times New Roman" w:hAnsi="Times New Roman" w:cs="Times New Roman"/>
          <w:color w:val="000000"/>
          <w:sz w:val="24"/>
          <w:szCs w:val="24"/>
        </w:rPr>
        <w:t>ted in interstel</w:t>
      </w:r>
      <w:r w:rsidRPr="0098786E">
        <w:rPr>
          <w:rFonts w:ascii="Times New Roman" w:hAnsi="Times New Roman" w:cs="Times New Roman"/>
          <w:color w:val="000000"/>
          <w:sz w:val="24"/>
          <w:szCs w:val="24"/>
        </w:rPr>
        <w:softHyphen/>
        <w:t>lar and circum</w:t>
      </w:r>
      <w:r w:rsidRPr="0098786E">
        <w:rPr>
          <w:rFonts w:ascii="Times New Roman" w:hAnsi="Times New Roman" w:cs="Times New Roman"/>
          <w:color w:val="000000"/>
          <w:sz w:val="24"/>
          <w:szCs w:val="24"/>
        </w:rPr>
        <w:softHyphen/>
        <w:t>stellar environments</w:t>
      </w:r>
      <w:r>
        <w:rPr>
          <w:rFonts w:ascii="Times New Roman" w:hAnsi="Times New Roman" w:cs="Times New Roman"/>
          <w:color w:val="000000"/>
          <w:sz w:val="24"/>
          <w:szCs w:val="24"/>
        </w:rPr>
        <w:t>, even complex reaction net</w:t>
      </w:r>
      <w:r>
        <w:rPr>
          <w:rFonts w:ascii="Times New Roman" w:hAnsi="Times New Roman" w:cs="Times New Roman"/>
          <w:color w:val="000000"/>
          <w:sz w:val="24"/>
          <w:szCs w:val="24"/>
        </w:rPr>
        <w:softHyphen/>
        <w:t xml:space="preserve">works involving </w:t>
      </w:r>
      <w:r w:rsidRPr="00852CA6">
        <w:rPr>
          <w:rFonts w:ascii="Times New Roman" w:hAnsi="Times New Roman" w:cs="Times New Roman"/>
          <w:color w:val="000000"/>
          <w:sz w:val="24"/>
          <w:szCs w:val="24"/>
        </w:rPr>
        <w:t>bimol</w:t>
      </w:r>
      <w:r>
        <w:rPr>
          <w:rFonts w:ascii="Times New Roman" w:hAnsi="Times New Roman" w:cs="Times New Roman"/>
          <w:color w:val="000000"/>
          <w:sz w:val="24"/>
          <w:szCs w:val="24"/>
        </w:rPr>
        <w:softHyphen/>
      </w:r>
      <w:r w:rsidRPr="00852CA6">
        <w:rPr>
          <w:rFonts w:ascii="Times New Roman" w:hAnsi="Times New Roman" w:cs="Times New Roman"/>
          <w:color w:val="000000"/>
          <w:sz w:val="24"/>
          <w:szCs w:val="24"/>
        </w:rPr>
        <w:t>ecular ion-molecule</w:t>
      </w:r>
      <w:r w:rsidR="00FB3EB0">
        <w:rPr>
          <w:rFonts w:ascii="Times New Roman" w:hAnsi="Times New Roman" w:cs="Times New Roman"/>
          <w:color w:val="000000"/>
          <w:sz w:val="24"/>
          <w:szCs w:val="24"/>
        </w:rPr>
        <w:t xml:space="preserve"> </w:t>
      </w:r>
      <w:r w:rsidR="00C97B31">
        <w:rPr>
          <w:rFonts w:ascii="Times New Roman" w:hAnsi="Times New Roman" w:cs="Times New Roman"/>
          <w:color w:val="000000"/>
          <w:sz w:val="24"/>
          <w:szCs w:val="24"/>
        </w:rPr>
        <w:fldChar w:fldCharType="begin"/>
      </w:r>
      <w:r w:rsidR="005F1F54">
        <w:rPr>
          <w:rFonts w:ascii="Times New Roman" w:hAnsi="Times New Roman" w:cs="Times New Roman"/>
          <w:color w:val="000000"/>
          <w:sz w:val="24"/>
          <w:szCs w:val="24"/>
        </w:rPr>
        <w:instrText xml:space="preserve"> ADDIN EN.CITE &lt;EndNote&gt;&lt;Cite&gt;&lt;Author&gt;Geballe&lt;/Author&gt;&lt;Year&gt;1996&lt;/Year&gt;&lt;RecNum&gt;924&lt;/RecNum&gt;&lt;DisplayText&gt;[11]&lt;/DisplayText&gt;&lt;record&gt;&lt;rec-number&gt;924&lt;/rec-number&gt;&lt;foreign-keys&gt;&lt;key app="EN" db-id="vfe2tfdfhtdrwnes0d9pvpzs09r0rdprtst5"&gt;924&lt;/key&gt;&lt;/foreign-keys&gt;&lt;ref-type name="Journal Article"&gt;17&lt;/ref-type&gt;&lt;contributors&gt;&lt;authors&gt;&lt;author&gt;Geballe, T R&lt;/author&gt;&lt;author&gt;Oka, T&lt;/author&gt;&lt;/authors&gt;&lt;/contributors&gt;&lt;titles&gt;&lt;title&gt;&lt;style face="normal" font="default" size="100%"&gt;Detection of H&lt;/style&gt;&lt;style face="subscript" font="default" size="100%"&gt;3&lt;/style&gt;&lt;style face="superscript" font="default" size="100%"&gt;+&lt;/style&gt;&lt;style face="normal" font="default" size="100%"&gt; in interstellar space&lt;/style&gt;&lt;/title&gt;&lt;secondary-title&gt;Nature&lt;/secondary-title&gt;&lt;/titles&gt;&lt;periodical&gt;&lt;full-title&gt;Nature&lt;/full-title&gt;&lt;/periodical&gt;&lt;pages&gt;334-335&lt;/pages&gt;&lt;volume&gt;384&lt;/volume&gt;&lt;number&gt;6607&lt;/number&gt;&lt;dates&gt;&lt;year&gt;1996&lt;/year&gt;&lt;/dates&gt;&lt;isbn&gt;1476-4687&lt;/isbn&gt;&lt;urls&gt;&lt;/urls&gt;&lt;/record&gt;&lt;/Cite&gt;&lt;/EndNote&gt;</w:instrText>
      </w:r>
      <w:r w:rsidR="00C97B31">
        <w:rPr>
          <w:rFonts w:ascii="Times New Roman" w:hAnsi="Times New Roman" w:cs="Times New Roman"/>
          <w:color w:val="000000"/>
          <w:sz w:val="24"/>
          <w:szCs w:val="24"/>
        </w:rPr>
        <w:fldChar w:fldCharType="separate"/>
      </w:r>
      <w:r w:rsidR="005F1F54">
        <w:rPr>
          <w:rFonts w:ascii="Times New Roman" w:hAnsi="Times New Roman" w:cs="Times New Roman"/>
          <w:noProof/>
          <w:color w:val="000000"/>
          <w:sz w:val="24"/>
          <w:szCs w:val="24"/>
        </w:rPr>
        <w:t>[</w:t>
      </w:r>
      <w:hyperlink w:anchor="_ENREF_11" w:tooltip="Geballe, 1996 #924" w:history="1">
        <w:r w:rsidR="00510F62">
          <w:rPr>
            <w:rFonts w:ascii="Times New Roman" w:hAnsi="Times New Roman" w:cs="Times New Roman"/>
            <w:noProof/>
            <w:color w:val="000000"/>
            <w:sz w:val="24"/>
            <w:szCs w:val="24"/>
          </w:rPr>
          <w:t>11</w:t>
        </w:r>
      </w:hyperlink>
      <w:r w:rsidR="005F1F54">
        <w:rPr>
          <w:rFonts w:ascii="Times New Roman" w:hAnsi="Times New Roman" w:cs="Times New Roman"/>
          <w:noProof/>
          <w:color w:val="000000"/>
          <w:sz w:val="24"/>
          <w:szCs w:val="24"/>
        </w:rPr>
        <w:t>]</w:t>
      </w:r>
      <w:r w:rsidR="00C97B31">
        <w:rPr>
          <w:rFonts w:ascii="Times New Roman" w:hAnsi="Times New Roman" w:cs="Times New Roman"/>
          <w:noProof/>
          <w:color w:val="000000"/>
          <w:sz w:val="24"/>
          <w:szCs w:val="24"/>
          <w:vertAlign w:val="superscript"/>
        </w:rPr>
        <w:fldChar w:fldCharType="end"/>
      </w:r>
      <w:r w:rsidRPr="00852CA6">
        <w:rPr>
          <w:rFonts w:ascii="Times New Roman" w:hAnsi="Times New Roman" w:cs="Times New Roman"/>
          <w:color w:val="000000"/>
          <w:sz w:val="24"/>
          <w:szCs w:val="24"/>
        </w:rPr>
        <w:t xml:space="preserve"> and neutral-neutral reactions</w:t>
      </w:r>
      <w:r w:rsidR="00FB3EB0">
        <w:rPr>
          <w:rFonts w:ascii="Times New Roman" w:hAnsi="Times New Roman" w:cs="Times New Roman"/>
          <w:color w:val="000000"/>
          <w:sz w:val="24"/>
          <w:szCs w:val="24"/>
        </w:rPr>
        <w:t xml:space="preserve"> </w:t>
      </w:r>
      <w:r w:rsidR="00C97B31">
        <w:rPr>
          <w:rFonts w:ascii="Times New Roman" w:hAnsi="Times New Roman" w:cs="Times New Roman"/>
          <w:color w:val="000000"/>
          <w:sz w:val="24"/>
          <w:szCs w:val="24"/>
        </w:rPr>
        <w:fldChar w:fldCharType="begin"/>
      </w:r>
      <w:r w:rsidR="005F1F54">
        <w:rPr>
          <w:rFonts w:ascii="Times New Roman" w:hAnsi="Times New Roman" w:cs="Times New Roman"/>
          <w:color w:val="000000"/>
          <w:sz w:val="24"/>
          <w:szCs w:val="24"/>
        </w:rPr>
        <w:instrText xml:space="preserve"> ADDIN EN.CITE &lt;EndNote&gt;&lt;Cite&gt;&lt;Author&gt;Kaiser&lt;/Author&gt;&lt;Year&gt;1996&lt;/Year&gt;&lt;RecNum&gt;923&lt;/RecNum&gt;&lt;DisplayText&gt;[12]&lt;/DisplayText&gt;&lt;record&gt;&lt;rec-number&gt;923&lt;/rec-number&gt;&lt;foreign-keys&gt;&lt;key app="EN" db-id="vfe2tfdfhtdrwnes0d9pvpzs09r0rdprtst5"&gt;923&lt;/key&gt;&lt;/foreign-keys&gt;&lt;ref-type name="Journal Article"&gt;17&lt;/ref-type&gt;&lt;contributors&gt;&lt;authors&gt;&lt;author&gt;Kaiser, R I&lt;/author&gt;&lt;author&gt;Ochsenfeld, C&lt;/author&gt;&lt;author&gt;Head-Gordon, M&lt;/author&gt;&lt;author&gt;Lee, Y T&lt;/author&gt;&lt;author&gt;Suits, A G&lt;/author&gt;&lt;/authors&gt;&lt;/contributors&gt;&lt;titles&gt;&lt;title&gt;&lt;style face="normal" font="default" size="100%"&gt;A combined experimental and theoretical study on the formation of interstellar C&lt;/style&gt;&lt;style face="subscript" font="default" size="100%"&gt;3&lt;/style&gt;&lt;style face="normal" font="default" size="100%"&gt;H isomers&lt;/style&gt;&lt;/title&gt;&lt;secondary-title&gt;Science&lt;/secondary-title&gt;&lt;/titles&gt;&lt;periodical&gt;&lt;full-title&gt;Science&lt;/full-title&gt;&lt;/periodical&gt;&lt;pages&gt;1508-1511&lt;/pages&gt;&lt;volume&gt;274&lt;/volume&gt;&lt;number&gt;5292&lt;/number&gt;&lt;dates&gt;&lt;year&gt;1996&lt;/year&gt;&lt;/dates&gt;&lt;isbn&gt;0036-8075&lt;/isbn&gt;&lt;urls&gt;&lt;/urls&gt;&lt;/record&gt;&lt;/Cite&gt;&lt;/EndNote&gt;</w:instrText>
      </w:r>
      <w:r w:rsidR="00C97B31">
        <w:rPr>
          <w:rFonts w:ascii="Times New Roman" w:hAnsi="Times New Roman" w:cs="Times New Roman"/>
          <w:color w:val="000000"/>
          <w:sz w:val="24"/>
          <w:szCs w:val="24"/>
        </w:rPr>
        <w:fldChar w:fldCharType="separate"/>
      </w:r>
      <w:r w:rsidR="005F1F54">
        <w:rPr>
          <w:rFonts w:ascii="Times New Roman" w:hAnsi="Times New Roman" w:cs="Times New Roman"/>
          <w:noProof/>
          <w:color w:val="000000"/>
          <w:sz w:val="24"/>
          <w:szCs w:val="24"/>
        </w:rPr>
        <w:t>[</w:t>
      </w:r>
      <w:hyperlink w:anchor="_ENREF_12" w:tooltip="Kaiser, 1996 #923" w:history="1">
        <w:r w:rsidR="00510F62">
          <w:rPr>
            <w:rFonts w:ascii="Times New Roman" w:hAnsi="Times New Roman" w:cs="Times New Roman"/>
            <w:noProof/>
            <w:color w:val="000000"/>
            <w:sz w:val="24"/>
            <w:szCs w:val="24"/>
          </w:rPr>
          <w:t>12</w:t>
        </w:r>
      </w:hyperlink>
      <w:r w:rsidR="005F1F54">
        <w:rPr>
          <w:rFonts w:ascii="Times New Roman" w:hAnsi="Times New Roman" w:cs="Times New Roman"/>
          <w:noProof/>
          <w:color w:val="000000"/>
          <w:sz w:val="24"/>
          <w:szCs w:val="24"/>
        </w:rPr>
        <w:t>]</w:t>
      </w:r>
      <w:r w:rsidR="00C97B31">
        <w:rPr>
          <w:rFonts w:ascii="Times New Roman" w:hAnsi="Times New Roman" w:cs="Times New Roman"/>
          <w:noProof/>
          <w:color w:val="000000"/>
          <w:sz w:val="24"/>
          <w:szCs w:val="24"/>
          <w:vertAlign w:val="superscript"/>
        </w:rPr>
        <w:fldChar w:fldCharType="end"/>
      </w:r>
      <w:r w:rsidRPr="00852CA6">
        <w:rPr>
          <w:rFonts w:ascii="Times New Roman" w:hAnsi="Times New Roman" w:cs="Times New Roman"/>
          <w:color w:val="000000"/>
          <w:sz w:val="24"/>
          <w:szCs w:val="24"/>
        </w:rPr>
        <w:t xml:space="preserve"> along with dissociative recombination</w:t>
      </w:r>
      <w:r w:rsidR="00FB3EB0">
        <w:rPr>
          <w:rFonts w:ascii="Times New Roman" w:hAnsi="Times New Roman" w:cs="Times New Roman"/>
          <w:color w:val="000000"/>
          <w:sz w:val="24"/>
          <w:szCs w:val="24"/>
        </w:rPr>
        <w:t xml:space="preserve"> </w:t>
      </w:r>
      <w:r w:rsidR="00C97B31">
        <w:rPr>
          <w:rFonts w:ascii="Times New Roman" w:hAnsi="Times New Roman" w:cs="Times New Roman"/>
          <w:color w:val="000000"/>
          <w:sz w:val="24"/>
          <w:szCs w:val="24"/>
        </w:rPr>
        <w:fldChar w:fldCharType="begin">
          <w:fldData xml:space="preserve">PEVuZE5vdGU+PENpdGU+PEF1dGhvcj5LYWlzZXI8L0F1dGhvcj48WWVhcj4xOTk2PC9ZZWFyPjxS
ZWNOdW0+OTIzPC9SZWNOdW0+PERpc3BsYXlUZXh0PlsxMi0xNF08L0Rpc3BsYXlUZXh0PjxyZWNv
cmQ+PHJlYy1udW1iZXI+OTIzPC9yZWMtbnVtYmVyPjxmb3JlaWduLWtleXM+PGtleSBhcHA9IkVO
IiBkYi1pZD0idmZlMnRmZGZodGRyd25lczBkOXB2cHpzMDlyMHJkcHJ0c3Q1Ij45MjM8L2tleT48
L2ZvcmVpZ24ta2V5cz48cmVmLXR5cGUgbmFtZT0iSm91cm5hbCBBcnRpY2xlIj4xNzwvcmVmLXR5
cGU+PGNvbnRyaWJ1dG9ycz48YXV0aG9ycz48YXV0aG9yPkthaXNlciwgUiBJPC9hdXRob3I+PGF1
dGhvcj5PY2hzZW5mZWxkLCBDPC9hdXRob3I+PGF1dGhvcj5IZWFkLUdvcmRvbiwgTTwvYXV0aG9y
PjxhdXRob3I+TGVlLCBZIFQ8L2F1dGhvcj48YXV0aG9yPlN1aXRzLCBBIEc8L2F1dGhvcj48L2F1
dGhvcnM+PC9jb250cmlidXRvcnM+PHRpdGxlcz48dGl0bGU+PHN0eWxlIGZhY2U9Im5vcm1hbCIg
Zm9udD0iZGVmYXVsdCIgc2l6ZT0iMTAwJSI+QSBjb21iaW5lZCBleHBlcmltZW50YWwgYW5kIHRo
ZW9yZXRpY2FsIHN0dWR5IG9uIHRoZSBmb3JtYXRpb24gb2YgaW50ZXJzdGVsbGFyIEM8L3N0eWxl
PjxzdHlsZSBmYWNlPSJzdWJzY3JpcHQiIGZvbnQ9ImRlZmF1bHQiIHNpemU9IjEwMCUiPjM8L3N0
eWxlPjxzdHlsZSBmYWNlPSJub3JtYWwiIGZvbnQ9ImRlZmF1bHQiIHNpemU9IjEwMCUiPkggaXNv
bWVyczwvc3R5bGU+PC90aXRsZT48c2Vjb25kYXJ5LXRpdGxlPlNjaWVuY2U8L3NlY29uZGFyeS10
aXRsZT48L3RpdGxlcz48cGVyaW9kaWNhbD48ZnVsbC10aXRsZT5TY2llbmNlPC9mdWxsLXRpdGxl
PjwvcGVyaW9kaWNhbD48cGFnZXM+MTUwOC0xNTExPC9wYWdlcz48dm9sdW1lPjI3NDwvdm9sdW1l
PjxudW1iZXI+NTI5MjwvbnVtYmVyPjxkYXRlcz48eWVhcj4xOTk2PC95ZWFyPjwvZGF0ZXM+PGlz
Ym4+MDAzNi04MDc1PC9pc2JuPjx1cmxzPjwvdXJscz48L3JlY29yZD48L0NpdGU+PENpdGU+PEF1
dGhvcj5EYXR6PC9BdXRob3I+PFllYXI+MTk5NTwvWWVhcj48UmVjTnVtPjkzNTwvUmVjTnVtPjxy
ZWNvcmQ+PHJlYy1udW1iZXI+OTM1PC9yZWMtbnVtYmVyPjxmb3JlaWduLWtleXM+PGtleSBhcHA9
IkVOIiBkYi1pZD0idmZlMnRmZGZodGRyd25lczBkOXB2cHpzMDlyMHJkcHJ0c3Q1Ij45MzU8L2tl
eT48L2ZvcmVpZ24ta2V5cz48cmVmLXR5cGUgbmFtZT0iSm91cm5hbCBBcnRpY2xlIj4xNzwvcmVm
LXR5cGU+PGNvbnRyaWJ1dG9ycz48YXV0aG9ycz48YXV0aG9yPkRhdHosIFM8L2F1dGhvcj48YXV0
aG9yPlN1bmRzdHLDtm0sIEc8L2F1dGhvcj48YXV0aG9yPkJpZWRlcm1hbm4sIENoPC9hdXRob3I+
PGF1dGhvcj5Ccm9zdHLDtm0sIEw8L2F1dGhvcj48YXV0aG9yPkRhbmFyZWQsIEg8L2F1dGhvcj48
YXV0aG9yPk1hbm5lcnZpaywgUzwvYXV0aG9yPjxhdXRob3I+TW93YXQsIEogUjwvYXV0aG9yPjxh
dXRob3I+TGFyc3NvbiwgTTwvYXV0aG9yPjwvYXV0aG9ycz48L2NvbnRyaWJ1dG9ycz48dGl0bGVz
Pjx0aXRsZT48c3R5bGUgZmFjZT0ibm9ybWFsIiBmb250PSJkZWZhdWx0IiBzaXplPSIxMDAlIj5C
cmFuY2hpbmcgcHJvY2Vzc2VzIGluIHRoZSBkaXNzb2NpYXRpdmUgcmVjb21iaW5hdGlvbiBvZiBI
PC9zdHlsZT48c3R5bGUgZmFjZT0ic3Vic2NyaXB0IiBmb250PSJkZWZhdWx0IiBzaXplPSIxMDAl
Ij4zPC9zdHlsZT48c3R5bGUgZmFjZT0ic3VwZXJzY3JpcHQiIGZvbnQ9ImRlZmF1bHQiIHNpemU9
IjEwMCUiPis8L3N0eWxlPjwvdGl0bGU+PHNlY29uZGFyeS10aXRsZT5QaHlzaWNhbCBSZXZpZXcg
TGV0dGVyczwvc2Vjb25kYXJ5LXRpdGxlPjwvdGl0bGVzPjxwZXJpb2RpY2FsPjxmdWxsLXRpdGxl
PlBoeXNpY2FsIHJldmlldyBsZXR0ZXJzPC9mdWxsLXRpdGxlPjxhYmJyLTE+UGh5cy4gUmV2LiBM
ZXR0LjwvYWJici0xPjxhYmJyLTI+UGhSdkw8L2FiYnItMj48L3BlcmlvZGljYWw+PHBhZ2VzPjg5
NjwvcGFnZXM+PHZvbHVtZT43NDwvdm9sdW1lPjxudW1iZXI+NjwvbnVtYmVyPjxkYXRlcz48eWVh
cj4xOTk1PC95ZWFyPjwvZGF0ZXM+PHVybHM+PC91cmxzPjwvcmVjb3JkPjwvQ2l0ZT48Q2l0ZT48
QXV0aG9yPkZsb3Jlc2N1LU1pdGNoZWxsPC9BdXRob3I+PFllYXI+MjAwNjwvWWVhcj48UmVjTnVt
PjkzMjwvUmVjTnVtPjxyZWNvcmQ+PHJlYy1udW1iZXI+OTMyPC9yZWMtbnVtYmVyPjxmb3JlaWdu
LWtleXM+PGtleSBhcHA9IkVOIiBkYi1pZD0idmZlMnRmZGZodGRyd25lczBkOXB2cHpzMDlyMHJk
cHJ0c3Q1Ij45MzI8L2tleT48L2ZvcmVpZ24ta2V5cz48cmVmLXR5cGUgbmFtZT0iSm91cm5hbCBB
cnRpY2xlIj4xNzwvcmVmLXR5cGU+PGNvbnRyaWJ1dG9ycz48YXV0aG9ycz48YXV0aG9yPkZsb3Jl
c2N1LU1pdGNoZWxsLCBBIEk8L2F1dGhvcj48YXV0aG9yPk1pdGNoZWxsLCBKIEIgQTwvYXV0aG9y
PjwvYXV0aG9ycz48L2NvbnRyaWJ1dG9ycz48dGl0bGVzPjx0aXRsZT5EaXNzb2NpYXRpdmUgcmVj
b21iaW5hdGlvbjwvdGl0bGU+PHNlY29uZGFyeS10aXRsZT5QaHlzaWNzIHJlcG9ydHM8L3NlY29u
ZGFyeS10aXRsZT48L3RpdGxlcz48cGVyaW9kaWNhbD48ZnVsbC10aXRsZT5QaHlzaWNzIHJlcG9y
dHM8L2Z1bGwtdGl0bGU+PGFiYnItMT5QaHlzLiBSZXAuPC9hYmJyLTE+PC9wZXJpb2RpY2FsPjxw
YWdlcz4yNzctMzc0PC9wYWdlcz48dm9sdW1lPjQzMDwvdm9sdW1lPjxudW1iZXI+NS02PC9udW1i
ZXI+PGRhdGVzPjx5ZWFyPjIwMDY8L3llYXI+PC9kYXRlcz48aXNibj4wMzcwLTE1NzM8L2lzYm4+
PHVybHM+PC91cmxzPjwvcmVjb3JkPjwvQ2l0ZT48L0VuZE5vdGU+
</w:fldData>
        </w:fldChar>
      </w:r>
      <w:r w:rsidR="005F1F54">
        <w:rPr>
          <w:rFonts w:ascii="Times New Roman" w:hAnsi="Times New Roman" w:cs="Times New Roman"/>
          <w:color w:val="000000"/>
          <w:sz w:val="24"/>
          <w:szCs w:val="24"/>
        </w:rPr>
        <w:instrText xml:space="preserve"> ADDIN EN.CITE </w:instrText>
      </w:r>
      <w:r w:rsidR="005F1F54">
        <w:rPr>
          <w:rFonts w:ascii="Times New Roman" w:hAnsi="Times New Roman" w:cs="Times New Roman"/>
          <w:color w:val="000000"/>
          <w:sz w:val="24"/>
          <w:szCs w:val="24"/>
        </w:rPr>
        <w:fldChar w:fldCharType="begin">
          <w:fldData xml:space="preserve">PEVuZE5vdGU+PENpdGU+PEF1dGhvcj5LYWlzZXI8L0F1dGhvcj48WWVhcj4xOTk2PC9ZZWFyPjxS
ZWNOdW0+OTIzPC9SZWNOdW0+PERpc3BsYXlUZXh0PlsxMi0xNF08L0Rpc3BsYXlUZXh0PjxyZWNv
cmQ+PHJlYy1udW1iZXI+OTIzPC9yZWMtbnVtYmVyPjxmb3JlaWduLWtleXM+PGtleSBhcHA9IkVO
IiBkYi1pZD0idmZlMnRmZGZodGRyd25lczBkOXB2cHpzMDlyMHJkcHJ0c3Q1Ij45MjM8L2tleT48
L2ZvcmVpZ24ta2V5cz48cmVmLXR5cGUgbmFtZT0iSm91cm5hbCBBcnRpY2xlIj4xNzwvcmVmLXR5
cGU+PGNvbnRyaWJ1dG9ycz48YXV0aG9ycz48YXV0aG9yPkthaXNlciwgUiBJPC9hdXRob3I+PGF1
dGhvcj5PY2hzZW5mZWxkLCBDPC9hdXRob3I+PGF1dGhvcj5IZWFkLUdvcmRvbiwgTTwvYXV0aG9y
PjxhdXRob3I+TGVlLCBZIFQ8L2F1dGhvcj48YXV0aG9yPlN1aXRzLCBBIEc8L2F1dGhvcj48L2F1
dGhvcnM+PC9jb250cmlidXRvcnM+PHRpdGxlcz48dGl0bGU+PHN0eWxlIGZhY2U9Im5vcm1hbCIg
Zm9udD0iZGVmYXVsdCIgc2l6ZT0iMTAwJSI+QSBjb21iaW5lZCBleHBlcmltZW50YWwgYW5kIHRo
ZW9yZXRpY2FsIHN0dWR5IG9uIHRoZSBmb3JtYXRpb24gb2YgaW50ZXJzdGVsbGFyIEM8L3N0eWxl
PjxzdHlsZSBmYWNlPSJzdWJzY3JpcHQiIGZvbnQ9ImRlZmF1bHQiIHNpemU9IjEwMCUiPjM8L3N0
eWxlPjxzdHlsZSBmYWNlPSJub3JtYWwiIGZvbnQ9ImRlZmF1bHQiIHNpemU9IjEwMCUiPkggaXNv
bWVyczwvc3R5bGU+PC90aXRsZT48c2Vjb25kYXJ5LXRpdGxlPlNjaWVuY2U8L3NlY29uZGFyeS10
aXRsZT48L3RpdGxlcz48cGVyaW9kaWNhbD48ZnVsbC10aXRsZT5TY2llbmNlPC9mdWxsLXRpdGxl
PjwvcGVyaW9kaWNhbD48cGFnZXM+MTUwOC0xNTExPC9wYWdlcz48dm9sdW1lPjI3NDwvdm9sdW1l
PjxudW1iZXI+NTI5MjwvbnVtYmVyPjxkYXRlcz48eWVhcj4xOTk2PC95ZWFyPjwvZGF0ZXM+PGlz
Ym4+MDAzNi04MDc1PC9pc2JuPjx1cmxzPjwvdXJscz48L3JlY29yZD48L0NpdGU+PENpdGU+PEF1
dGhvcj5EYXR6PC9BdXRob3I+PFllYXI+MTk5NTwvWWVhcj48UmVjTnVtPjkzNTwvUmVjTnVtPjxy
ZWNvcmQ+PHJlYy1udW1iZXI+OTM1PC9yZWMtbnVtYmVyPjxmb3JlaWduLWtleXM+PGtleSBhcHA9
IkVOIiBkYi1pZD0idmZlMnRmZGZodGRyd25lczBkOXB2cHpzMDlyMHJkcHJ0c3Q1Ij45MzU8L2tl
eT48L2ZvcmVpZ24ta2V5cz48cmVmLXR5cGUgbmFtZT0iSm91cm5hbCBBcnRpY2xlIj4xNzwvcmVm
LXR5cGU+PGNvbnRyaWJ1dG9ycz48YXV0aG9ycz48YXV0aG9yPkRhdHosIFM8L2F1dGhvcj48YXV0
aG9yPlN1bmRzdHLDtm0sIEc8L2F1dGhvcj48YXV0aG9yPkJpZWRlcm1hbm4sIENoPC9hdXRob3I+
PGF1dGhvcj5Ccm9zdHLDtm0sIEw8L2F1dGhvcj48YXV0aG9yPkRhbmFyZWQsIEg8L2F1dGhvcj48
YXV0aG9yPk1hbm5lcnZpaywgUzwvYXV0aG9yPjxhdXRob3I+TW93YXQsIEogUjwvYXV0aG9yPjxh
dXRob3I+TGFyc3NvbiwgTTwvYXV0aG9yPjwvYXV0aG9ycz48L2NvbnRyaWJ1dG9ycz48dGl0bGVz
Pjx0aXRsZT48c3R5bGUgZmFjZT0ibm9ybWFsIiBmb250PSJkZWZhdWx0IiBzaXplPSIxMDAlIj5C
cmFuY2hpbmcgcHJvY2Vzc2VzIGluIHRoZSBkaXNzb2NpYXRpdmUgcmVjb21iaW5hdGlvbiBvZiBI
PC9zdHlsZT48c3R5bGUgZmFjZT0ic3Vic2NyaXB0IiBmb250PSJkZWZhdWx0IiBzaXplPSIxMDAl
Ij4zPC9zdHlsZT48c3R5bGUgZmFjZT0ic3VwZXJzY3JpcHQiIGZvbnQ9ImRlZmF1bHQiIHNpemU9
IjEwMCUiPis8L3N0eWxlPjwvdGl0bGU+PHNlY29uZGFyeS10aXRsZT5QaHlzaWNhbCBSZXZpZXcg
TGV0dGVyczwvc2Vjb25kYXJ5LXRpdGxlPjwvdGl0bGVzPjxwZXJpb2RpY2FsPjxmdWxsLXRpdGxl
PlBoeXNpY2FsIHJldmlldyBsZXR0ZXJzPC9mdWxsLXRpdGxlPjxhYmJyLTE+UGh5cy4gUmV2LiBM
ZXR0LjwvYWJici0xPjxhYmJyLTI+UGhSdkw8L2FiYnItMj48L3BlcmlvZGljYWw+PHBhZ2VzPjg5
NjwvcGFnZXM+PHZvbHVtZT43NDwvdm9sdW1lPjxudW1iZXI+NjwvbnVtYmVyPjxkYXRlcz48eWVh
cj4xOTk1PC95ZWFyPjwvZGF0ZXM+PHVybHM+PC91cmxzPjwvcmVjb3JkPjwvQ2l0ZT48Q2l0ZT48
QXV0aG9yPkZsb3Jlc2N1LU1pdGNoZWxsPC9BdXRob3I+PFllYXI+MjAwNjwvWWVhcj48UmVjTnVt
PjkzMjwvUmVjTnVtPjxyZWNvcmQ+PHJlYy1udW1iZXI+OTMyPC9yZWMtbnVtYmVyPjxmb3JlaWdu
LWtleXM+PGtleSBhcHA9IkVOIiBkYi1pZD0idmZlMnRmZGZodGRyd25lczBkOXB2cHpzMDlyMHJk
cHJ0c3Q1Ij45MzI8L2tleT48L2ZvcmVpZ24ta2V5cz48cmVmLXR5cGUgbmFtZT0iSm91cm5hbCBB
cnRpY2xlIj4xNzwvcmVmLXR5cGU+PGNvbnRyaWJ1dG9ycz48YXV0aG9ycz48YXV0aG9yPkZsb3Jl
c2N1LU1pdGNoZWxsLCBBIEk8L2F1dGhvcj48YXV0aG9yPk1pdGNoZWxsLCBKIEIgQTwvYXV0aG9y
PjwvYXV0aG9ycz48L2NvbnRyaWJ1dG9ycz48dGl0bGVzPjx0aXRsZT5EaXNzb2NpYXRpdmUgcmVj
b21iaW5hdGlvbjwvdGl0bGU+PHNlY29uZGFyeS10aXRsZT5QaHlzaWNzIHJlcG9ydHM8L3NlY29u
ZGFyeS10aXRsZT48L3RpdGxlcz48cGVyaW9kaWNhbD48ZnVsbC10aXRsZT5QaHlzaWNzIHJlcG9y
dHM8L2Z1bGwtdGl0bGU+PGFiYnItMT5QaHlzLiBSZXAuPC9hYmJyLTE+PC9wZXJpb2RpY2FsPjxw
YWdlcz4yNzctMzc0PC9wYWdlcz48dm9sdW1lPjQzMDwvdm9sdW1lPjxudW1iZXI+NS02PC9udW1i
ZXI+PGRhdGVzPjx5ZWFyPjIwMDY8L3llYXI+PC9kYXRlcz48aXNibj4wMzcwLTE1NzM8L2lzYm4+
PHVybHM+PC91cmxzPjwvcmVjb3JkPjwvQ2l0ZT48L0VuZE5vdGU+
</w:fldData>
        </w:fldChar>
      </w:r>
      <w:r w:rsidR="005F1F54">
        <w:rPr>
          <w:rFonts w:ascii="Times New Roman" w:hAnsi="Times New Roman" w:cs="Times New Roman"/>
          <w:color w:val="000000"/>
          <w:sz w:val="24"/>
          <w:szCs w:val="24"/>
        </w:rPr>
        <w:instrText xml:space="preserve"> ADDIN EN.CITE.DATA </w:instrText>
      </w:r>
      <w:r w:rsidR="005F1F54">
        <w:rPr>
          <w:rFonts w:ascii="Times New Roman" w:hAnsi="Times New Roman" w:cs="Times New Roman"/>
          <w:color w:val="000000"/>
          <w:sz w:val="24"/>
          <w:szCs w:val="24"/>
        </w:rPr>
      </w:r>
      <w:r w:rsidR="005F1F54">
        <w:rPr>
          <w:rFonts w:ascii="Times New Roman" w:hAnsi="Times New Roman" w:cs="Times New Roman"/>
          <w:color w:val="000000"/>
          <w:sz w:val="24"/>
          <w:szCs w:val="24"/>
        </w:rPr>
        <w:fldChar w:fldCharType="end"/>
      </w:r>
      <w:r w:rsidR="00C97B31">
        <w:rPr>
          <w:rFonts w:ascii="Times New Roman" w:hAnsi="Times New Roman" w:cs="Times New Roman"/>
          <w:color w:val="000000"/>
          <w:sz w:val="24"/>
          <w:szCs w:val="24"/>
        </w:rPr>
      </w:r>
      <w:r w:rsidR="00C97B31">
        <w:rPr>
          <w:rFonts w:ascii="Times New Roman" w:hAnsi="Times New Roman" w:cs="Times New Roman"/>
          <w:color w:val="000000"/>
          <w:sz w:val="24"/>
          <w:szCs w:val="24"/>
        </w:rPr>
        <w:fldChar w:fldCharType="separate"/>
      </w:r>
      <w:r w:rsidR="005F1F54">
        <w:rPr>
          <w:rFonts w:ascii="Times New Roman" w:hAnsi="Times New Roman" w:cs="Times New Roman"/>
          <w:noProof/>
          <w:color w:val="000000"/>
          <w:sz w:val="24"/>
          <w:szCs w:val="24"/>
        </w:rPr>
        <w:t>[</w:t>
      </w:r>
      <w:hyperlink w:anchor="_ENREF_12" w:tooltip="Kaiser, 1996 #923" w:history="1">
        <w:r w:rsidR="00510F62">
          <w:rPr>
            <w:rFonts w:ascii="Times New Roman" w:hAnsi="Times New Roman" w:cs="Times New Roman"/>
            <w:noProof/>
            <w:color w:val="000000"/>
            <w:sz w:val="24"/>
            <w:szCs w:val="24"/>
          </w:rPr>
          <w:t>12-14</w:t>
        </w:r>
      </w:hyperlink>
      <w:r w:rsidR="005F1F54">
        <w:rPr>
          <w:rFonts w:ascii="Times New Roman" w:hAnsi="Times New Roman" w:cs="Times New Roman"/>
          <w:noProof/>
          <w:color w:val="000000"/>
          <w:sz w:val="24"/>
          <w:szCs w:val="24"/>
        </w:rPr>
        <w:t>]</w:t>
      </w:r>
      <w:r w:rsidR="00C97B31">
        <w:rPr>
          <w:rFonts w:ascii="Times New Roman" w:hAnsi="Times New Roman" w:cs="Times New Roman"/>
          <w:noProof/>
          <w:color w:val="000000"/>
          <w:sz w:val="24"/>
          <w:szCs w:val="24"/>
          <w:vertAlign w:val="superscript"/>
        </w:rPr>
        <w:fldChar w:fldCharType="end"/>
      </w:r>
      <w:r w:rsidRPr="00852CA6">
        <w:rPr>
          <w:rFonts w:ascii="Times New Roman" w:hAnsi="Times New Roman" w:cs="Times New Roman"/>
          <w:color w:val="000000"/>
          <w:sz w:val="24"/>
          <w:szCs w:val="24"/>
        </w:rPr>
        <w:t xml:space="preserve"> and radiative asso</w:t>
      </w:r>
      <w:r w:rsidRPr="00852CA6">
        <w:rPr>
          <w:rFonts w:ascii="Times New Roman" w:hAnsi="Times New Roman" w:cs="Times New Roman"/>
          <w:color w:val="000000"/>
          <w:sz w:val="24"/>
          <w:szCs w:val="24"/>
        </w:rPr>
        <w:softHyphen/>
        <w:t>ciations</w:t>
      </w:r>
      <w:r w:rsidR="00FB3EB0">
        <w:rPr>
          <w:rFonts w:ascii="Times New Roman" w:hAnsi="Times New Roman" w:cs="Times New Roman"/>
          <w:color w:val="000000"/>
          <w:sz w:val="24"/>
          <w:szCs w:val="24"/>
        </w:rPr>
        <w:t xml:space="preserve"> </w:t>
      </w:r>
      <w:r w:rsidR="00C97B31">
        <w:rPr>
          <w:rFonts w:ascii="Times New Roman" w:hAnsi="Times New Roman" w:cs="Times New Roman"/>
          <w:color w:val="000000"/>
          <w:sz w:val="24"/>
          <w:szCs w:val="24"/>
        </w:rPr>
        <w:fldChar w:fldCharType="begin">
          <w:fldData xml:space="preserve">PEVuZE5vdGU+PENpdGU+PEF1dGhvcj5CYXJsb3c8L0F1dGhvcj48WWVhcj4xOTg0PC9ZZWFyPjxS
ZWNOdW0+OTI1PC9SZWNOdW0+PERpc3BsYXlUZXh0PlsxNS0xOV08L0Rpc3BsYXlUZXh0PjxyZWNv
cmQ+PHJlYy1udW1iZXI+OTI1PC9yZWMtbnVtYmVyPjxmb3JlaWduLWtleXM+PGtleSBhcHA9IkVO
IiBkYi1pZD0idmZlMnRmZGZodGRyd25lczBkOXB2cHpzMDlyMHJkcHJ0c3Q1Ij45MjU8L2tleT48
L2ZvcmVpZ24ta2V5cz48cmVmLXR5cGUgbmFtZT0iSm91cm5hbCBBcnRpY2xlIj4xNzwvcmVmLXR5
cGU+PGNvbnRyaWJ1dG9ycz48YXV0aG9ycz48YXV0aG9yPkJhcmxvdywgUyBFPC9hdXRob3I+PGF1
dGhvcj5EdW5uLCBHIEg8L2F1dGhvcj48YXV0aG9yPlNjaGF1ZXIsIE08L2F1dGhvcj48L2F1dGhv
cnM+PC9jb250cmlidXRvcnM+PHRpdGxlcz48dGl0bGU+PHN0eWxlIGZhY2U9Im5vcm1hbCIgZm9u
dD0iZGVmYXVsdCIgc2l6ZT0iMTAwJSI+UmFkaWF0aXZlIGFzc29jaWF0aW9uIG9mIENIPC9zdHls
ZT48c3R5bGUgZmFjZT0ic3Vic2NyaXB0IiBmb250PSJkZWZhdWx0IiBzaXplPSIxMDAlIj4zPC9z
dHlsZT48c3R5bGUgZmFjZT0ic3VwZXJzY3JpcHQiIGZvbnQ9ImRlZmF1bHQiIHNpemU9IjEwMCUi
Pis8L3N0eWxlPjxzdHlsZSBmYWNlPSJub3JtYWwiIGZvbnQ9ImRlZmF1bHQiIHNpemU9IjEwMCUi
PiBhbmQgSDwvc3R5bGU+PHN0eWxlIGZhY2U9InN1YnNjcmlwdCIgZm9udD0iZGVmYXVsdCIgc2l6
ZT0iMTAwJSI+Mjwvc3R5bGU+PHN0eWxlIGZhY2U9Im5vcm1hbCIgZm9udD0iZGVmYXVsdCIgc2l6
ZT0iMTAwJSI+IGF0IDEzIEs8L3N0eWxlPjwvdGl0bGU+PHNlY29uZGFyeS10aXRsZT5QaHlzaWNh
bCByZXZpZXcgbGV0dGVyczwvc2Vjb25kYXJ5LXRpdGxlPjwvdGl0bGVzPjxwZXJpb2RpY2FsPjxm
dWxsLXRpdGxlPlBoeXNpY2FsIHJldmlldyBsZXR0ZXJzPC9mdWxsLXRpdGxlPjxhYmJyLTE+UGh5
cy4gUmV2LiBMZXR0LjwvYWJici0xPjxhYmJyLTI+UGhSdkw8L2FiYnItMj48L3BlcmlvZGljYWw+
PHBhZ2VzPjkwMjwvcGFnZXM+PHZvbHVtZT41Mjwvdm9sdW1lPjxudW1iZXI+MTE8L251bWJlcj48
ZGF0ZXM+PHllYXI+MTk4NDwveWVhcj48L2RhdGVzPjx1cmxzPjwvdXJscz48L3JlY29yZD48L0Np
dGU+PENpdGU+PEF1dGhvcj5HZXJsaWNoPC9BdXRob3I+PFllYXI+MTk5NTwvWWVhcj48UmVjTnVt
PjkyNjwvUmVjTnVtPjxyZWNvcmQ+PHJlYy1udW1iZXI+OTI2PC9yZWMtbnVtYmVyPjxmb3JlaWdu
LWtleXM+PGtleSBhcHA9IkVOIiBkYi1pZD0idmZlMnRmZGZodGRyd25lczBkOXB2cHpzMDlyMHJk
cHJ0c3Q1Ij45MjY8L2tleT48L2ZvcmVpZ24ta2V5cz48cmVmLXR5cGUgbmFtZT0iSm91cm5hbCBB
cnRpY2xlIj4xNzwvcmVmLXR5cGU+PGNvbnRyaWJ1dG9ycz48YXV0aG9ycz48YXV0aG9yPkdlcmxp
Y2gsIERpZXRlcjwvYXV0aG9yPjwvYXV0aG9ycz48L2NvbnRyaWJ1dG9ycz48dGl0bGVzPjx0aXRs
ZT5Jb24tbmV1dHJhbCBjb2xsaXNpb25zIGluIGEgMjItcG9sZSB0cmFwIGF0IHZlcnkgbG93IGVu
ZXJnaWVzPC90aXRsZT48c2Vjb25kYXJ5LXRpdGxlPlBoeXNpY2EgU2NyaXB0YTwvc2Vjb25kYXJ5
LXRpdGxlPjwvdGl0bGVzPjxwZXJpb2RpY2FsPjxmdWxsLXRpdGxlPlBoeXNpY2EgU2NyaXB0YTwv
ZnVsbC10aXRsZT48L3BlcmlvZGljYWw+PHBhZ2VzPjI1NjwvcGFnZXM+PHZvbHVtZT4xOTk1PC92
b2x1bWU+PG51bWJlcj5UNTk8L251bWJlcj48ZGF0ZXM+PHllYXI+MTk5NTwveWVhcj48L2RhdGVz
Pjxpc2JuPjE0MDItNDg5NjwvaXNibj48dXJscz48L3VybHM+PC9yZWNvcmQ+PC9DaXRlPjxDaXRl
PjxBdXRob3I+U21pdGg8L0F1dGhvcj48WWVhcj4yMDExPC9ZZWFyPjxSZWNOdW0+OTI4PC9SZWNO
dW0+PHJlY29yZD48cmVjLW51bWJlcj45Mjg8L3JlYy1udW1iZXI+PGZvcmVpZ24ta2V5cz48a2V5
IGFwcD0iRU4iIGRiLWlkPSJ2ZmUydGZkZmh0ZHJ3bmVzMGQ5cHZwenMwOXIwcmRwcnRzdDUiPjky
ODwva2V5PjwvZm9yZWlnbi1rZXlzPjxyZWYtdHlwZSBuYW1lPSJKb3VybmFsIEFydGljbGUiPjE3
PC9yZWYtdHlwZT48Y29udHJpYnV0b3JzPjxhdXRob3JzPjxhdXRob3I+U21pdGgsIElhbiBXTTwv
YXV0aG9yPjwvYXV0aG9ycz48L2NvbnRyaWJ1dG9ycz48dGl0bGVzPjx0aXRsZT5MYWJvcmF0b3J5
IGFzdHJvY2hlbWlzdHJ5OiBHYXMtcGhhc2UgcHJvY2Vzc2VzPC90aXRsZT48c2Vjb25kYXJ5LXRp
dGxlPkFubnVhbCBSZXZpZXcgb2YgQXN0cm9ub215IGFuZCBBc3Ryb3BoeXNpY3M8L3NlY29uZGFy
eS10aXRsZT48L3RpdGxlcz48cGVyaW9kaWNhbD48ZnVsbC10aXRsZT5Bbm51YWwgcmV2aWV3IG9m
IGFzdHJvbm9teSBhbmQgYXN0cm9waHlzaWNzPC9mdWxsLXRpdGxlPjxhYmJyLTE+QW5udS4gUmV2
LiBBc3Ryb24uIEFzdHJvcGh5cy48L2FiYnItMT48L3BlcmlvZGljYWw+PHBhZ2VzPjI5LTY2PC9w
YWdlcz48dm9sdW1lPjQ5PC92b2x1bWU+PGRhdGVzPjx5ZWFyPjIwMTE8L3llYXI+PC9kYXRlcz48
aXNibj4wMDY2LTQxNDY8L2lzYm4+PHVybHM+PC91cmxzPjwvcmVjb3JkPjwvQ2l0ZT48Q2l0ZT48
QXV0aG9yPkZpZWxkPC9BdXRob3I+PFllYXI+MTk4MDwvWWVhcj48UmVjTnVtPjkyOTwvUmVjTnVt
PjxyZWNvcmQ+PHJlYy1udW1iZXI+OTI5PC9yZWMtbnVtYmVyPjxmb3JlaWduLWtleXM+PGtleSBh
cHA9IkVOIiBkYi1pZD0idmZlMnRmZGZodGRyd25lczBkOXB2cHpzMDlyMHJkcHJ0c3Q1Ij45Mjk8
L2tleT48L2ZvcmVpZ24ta2V5cz48cmVmLXR5cGUgbmFtZT0iSm91cm5hbCBBcnRpY2xlIj4xNzwv
cmVmLXR5cGU+PGNvbnRyaWJ1dG9ycz48YXV0aG9ycz48YXV0aG9yPkZpZWxkLCBEPC9hdXRob3I+
PGF1dGhvcj5BZGFtcywgTkc8L2F1dGhvcj48YXV0aG9yPlNtaXRoLCBEPC9hdXRob3I+PC9hdXRo
b3JzPjwvY29udHJpYnV0b3JzPjx0aXRsZXM+PHRpdGxlPjxzdHlsZSBmYWNlPSJub3JtYWwiIGZv
bnQ9ImRlZmF1bHQiIHNpemU9IjEwMCUiPk1vbGVjdWxhciBzeW50aGVzaXMgaW4gaW50ZXJzdGVs
bGFyIGNsb3VkczogdGhlIHJhZGlhdGl2ZSBhc3NvY2lhdGlvbiByZWFjdGlvbiBIICsgT0gg4oaS
IEg8L3N0eWxlPjxzdHlsZSBmYWNlPSJzdWJzY3JpcHQiIGZvbnQ9ImRlZmF1bHQiIHNpemU9IjEw
MCUiPjI8L3N0eWxlPjxzdHlsZSBmYWNlPSJub3JtYWwiIGZvbnQ9ImRlZmF1bHQiIHNpemU9IjEw
MCUiPk8gKyBozr08L3N0eWxlPjwvdGl0bGU+PHNlY29uZGFyeS10aXRsZT5Nb250aGx5IE5vdGlj
ZXMgb2YgdGhlIFJveWFsIEFzdHJvbm9taWNhbCBTb2NpZXR5PC9zZWNvbmRhcnktdGl0bGU+PC90
aXRsZXM+PHBlcmlvZGljYWw+PGZ1bGwtdGl0bGU+TW9udGhseSBOb3RpY2VzIG9mIHRoZSBSb3lh
bCBBc3Ryb25vbWljYWwgU29jaWV0eTwvZnVsbC10aXRsZT48YWJici0xPk1vbi4gTm90LiBSLiBB
c3Ryb24uIFNvYy48L2FiYnItMT48YWJici0yPk1OUkFTPC9hYmJyLTI+PC9wZXJpb2RpY2FsPjxw
YWdlcz4xLTEwPC9wYWdlcz48dm9sdW1lPjE5Mjwvdm9sdW1lPjxudW1iZXI+MTwvbnVtYmVyPjxk
YXRlcz48eWVhcj4xOTgwPC95ZWFyPjwvZGF0ZXM+PGlzYm4+MTM2NS0yOTY2PC9pc2JuPjx1cmxz
PjwvdXJscz48L3JlY29yZD48L0NpdGU+PENpdGU+PEF1dGhvcj5Ccm93bnN3b3JkPC9BdXRob3I+
PFllYXI+MTk5NzwvWWVhcj48UmVjTnVtPjkzMDwvUmVjTnVtPjxyZWNvcmQ+PHJlYy1udW1iZXI+
OTMwPC9yZWMtbnVtYmVyPjxmb3JlaWduLWtleXM+PGtleSBhcHA9IkVOIiBkYi1pZD0idmZlMnRm
ZGZodGRyd25lczBkOXB2cHpzMDlyMHJkcHJ0c3Q1Ij45MzA8L2tleT48L2ZvcmVpZ24ta2V5cz48
cmVmLXR5cGUgbmFtZT0iSm91cm5hbCBBcnRpY2xlIj4xNzwvcmVmLXR5cGU+PGNvbnRyaWJ1dG9y
cz48YXV0aG9ycz48YXV0aG9yPkJyb3duc3dvcmQsIFJpY2hhcmQgQTwvYXV0aG9yPjxhdXRob3I+
U2ltcywgSWFuIFI8L2F1dGhvcj48YXV0aG9yPlNtaXRoLCBJYW4gV008L2F1dGhvcj48YXV0aG9y
PlN0ZXdhcnQsIERhdmlkIFdBPC9hdXRob3I+PGF1dGhvcj5DYW5vc2EsIEFuZHLDqTwvYXV0aG9y
PjxhdXRob3I+Um93ZSwgQmVydHJhbmQgUjwvYXV0aG9yPjwvYXV0aG9ycz48L2NvbnRyaWJ1dG9y
cz48dGl0bGVzPjx0aXRsZT48c3R5bGUgZmFjZT0ibm9ybWFsIiBmb250PSJkZWZhdWx0IiBzaXpl
PSIxMDAlIj5UaGUgcmFkaWF0aXZlIGFzc29jaWF0aW9uIG9mIENIIHdpdGggSDwvc3R5bGU+PHN0
eWxlIGZhY2U9InN1YnNjcmlwdCIgZm9udD0iZGVmYXVsdCIgc2l6ZT0iMTAwJSI+Mjwvc3R5bGU+
PHN0eWxlIGZhY2U9Im5vcm1hbCIgZm9udD0iZGVmYXVsdCIgc2l6ZT0iMTAwJSI+OiBBIG1lY2hh
bmlzbSBmb3IgZm9ybWF0aW9uIG9mIENIPC9zdHlsZT48c3R5bGUgZmFjZT0ic3Vic2NyaXB0IiBm
b250PSJkZWZhdWx0IiBzaXplPSIxMDAlIj4zPC9zdHlsZT48c3R5bGUgZmFjZT0ibm9ybWFsIiBm
b250PSJkZWZhdWx0IiBzaXplPSIxMDAlIj4gaW4gaW50ZXJzdGVsbGFyIGNsb3Vkczwvc3R5bGU+
PC90aXRsZT48c2Vjb25kYXJ5LXRpdGxlPlRoZSBBc3Ryb3BoeXNpY2FsIEpvdXJuYWw8L3NlY29u
ZGFyeS10aXRsZT48L3RpdGxlcz48cGVyaW9kaWNhbD48ZnVsbC10aXRsZT5UaGUgQXN0cm9waHlz
aWNhbCBKb3VybmFsPC9mdWxsLXRpdGxlPjxhYmJyLTE+QXN0cm9waHlzLiBKLjwvYWJici0xPjxh
YmJyLTI+QXBKPC9hYmJyLTI+PC9wZXJpb2RpY2FsPjxwYWdlcz4xOTU8L3BhZ2VzPjx2b2x1bWU+
NDg1PC92b2x1bWU+PG51bWJlcj4xPC9udW1iZXI+PGRhdGVzPjx5ZWFyPjE5OTc8L3llYXI+PC9k
YXRlcz48aXNibj4wMDA0LTYzN1g8L2lzYm4+PHVybHM+PC91cmxzPjwvcmVjb3JkPjwvQ2l0ZT48
L0VuZE5vdGU+
</w:fldData>
        </w:fldChar>
      </w:r>
      <w:r w:rsidR="005F1F54">
        <w:rPr>
          <w:rFonts w:ascii="Times New Roman" w:hAnsi="Times New Roman" w:cs="Times New Roman"/>
          <w:color w:val="000000"/>
          <w:sz w:val="24"/>
          <w:szCs w:val="24"/>
        </w:rPr>
        <w:instrText xml:space="preserve"> ADDIN EN.CITE </w:instrText>
      </w:r>
      <w:r w:rsidR="005F1F54">
        <w:rPr>
          <w:rFonts w:ascii="Times New Roman" w:hAnsi="Times New Roman" w:cs="Times New Roman"/>
          <w:color w:val="000000"/>
          <w:sz w:val="24"/>
          <w:szCs w:val="24"/>
        </w:rPr>
        <w:fldChar w:fldCharType="begin">
          <w:fldData xml:space="preserve">PEVuZE5vdGU+PENpdGU+PEF1dGhvcj5CYXJsb3c8L0F1dGhvcj48WWVhcj4xOTg0PC9ZZWFyPjxS
ZWNOdW0+OTI1PC9SZWNOdW0+PERpc3BsYXlUZXh0PlsxNS0xOV08L0Rpc3BsYXlUZXh0PjxyZWNv
cmQ+PHJlYy1udW1iZXI+OTI1PC9yZWMtbnVtYmVyPjxmb3JlaWduLWtleXM+PGtleSBhcHA9IkVO
IiBkYi1pZD0idmZlMnRmZGZodGRyd25lczBkOXB2cHpzMDlyMHJkcHJ0c3Q1Ij45MjU8L2tleT48
L2ZvcmVpZ24ta2V5cz48cmVmLXR5cGUgbmFtZT0iSm91cm5hbCBBcnRpY2xlIj4xNzwvcmVmLXR5
cGU+PGNvbnRyaWJ1dG9ycz48YXV0aG9ycz48YXV0aG9yPkJhcmxvdywgUyBFPC9hdXRob3I+PGF1
dGhvcj5EdW5uLCBHIEg8L2F1dGhvcj48YXV0aG9yPlNjaGF1ZXIsIE08L2F1dGhvcj48L2F1dGhv
cnM+PC9jb250cmlidXRvcnM+PHRpdGxlcz48dGl0bGU+PHN0eWxlIGZhY2U9Im5vcm1hbCIgZm9u
dD0iZGVmYXVsdCIgc2l6ZT0iMTAwJSI+UmFkaWF0aXZlIGFzc29jaWF0aW9uIG9mIENIPC9zdHls
ZT48c3R5bGUgZmFjZT0ic3Vic2NyaXB0IiBmb250PSJkZWZhdWx0IiBzaXplPSIxMDAlIj4zPC9z
dHlsZT48c3R5bGUgZmFjZT0ic3VwZXJzY3JpcHQiIGZvbnQ9ImRlZmF1bHQiIHNpemU9IjEwMCUi
Pis8L3N0eWxlPjxzdHlsZSBmYWNlPSJub3JtYWwiIGZvbnQ9ImRlZmF1bHQiIHNpemU9IjEwMCUi
PiBhbmQgSDwvc3R5bGU+PHN0eWxlIGZhY2U9InN1YnNjcmlwdCIgZm9udD0iZGVmYXVsdCIgc2l6
ZT0iMTAwJSI+Mjwvc3R5bGU+PHN0eWxlIGZhY2U9Im5vcm1hbCIgZm9udD0iZGVmYXVsdCIgc2l6
ZT0iMTAwJSI+IGF0IDEzIEs8L3N0eWxlPjwvdGl0bGU+PHNlY29uZGFyeS10aXRsZT5QaHlzaWNh
bCByZXZpZXcgbGV0dGVyczwvc2Vjb25kYXJ5LXRpdGxlPjwvdGl0bGVzPjxwZXJpb2RpY2FsPjxm
dWxsLXRpdGxlPlBoeXNpY2FsIHJldmlldyBsZXR0ZXJzPC9mdWxsLXRpdGxlPjxhYmJyLTE+UGh5
cy4gUmV2LiBMZXR0LjwvYWJici0xPjxhYmJyLTI+UGhSdkw8L2FiYnItMj48L3BlcmlvZGljYWw+
PHBhZ2VzPjkwMjwvcGFnZXM+PHZvbHVtZT41Mjwvdm9sdW1lPjxudW1iZXI+MTE8L251bWJlcj48
ZGF0ZXM+PHllYXI+MTk4NDwveWVhcj48L2RhdGVzPjx1cmxzPjwvdXJscz48L3JlY29yZD48L0Np
dGU+PENpdGU+PEF1dGhvcj5HZXJsaWNoPC9BdXRob3I+PFllYXI+MTk5NTwvWWVhcj48UmVjTnVt
PjkyNjwvUmVjTnVtPjxyZWNvcmQ+PHJlYy1udW1iZXI+OTI2PC9yZWMtbnVtYmVyPjxmb3JlaWdu
LWtleXM+PGtleSBhcHA9IkVOIiBkYi1pZD0idmZlMnRmZGZodGRyd25lczBkOXB2cHpzMDlyMHJk
cHJ0c3Q1Ij45MjY8L2tleT48L2ZvcmVpZ24ta2V5cz48cmVmLXR5cGUgbmFtZT0iSm91cm5hbCBB
cnRpY2xlIj4xNzwvcmVmLXR5cGU+PGNvbnRyaWJ1dG9ycz48YXV0aG9ycz48YXV0aG9yPkdlcmxp
Y2gsIERpZXRlcjwvYXV0aG9yPjwvYXV0aG9ycz48L2NvbnRyaWJ1dG9ycz48dGl0bGVzPjx0aXRs
ZT5Jb24tbmV1dHJhbCBjb2xsaXNpb25zIGluIGEgMjItcG9sZSB0cmFwIGF0IHZlcnkgbG93IGVu
ZXJnaWVzPC90aXRsZT48c2Vjb25kYXJ5LXRpdGxlPlBoeXNpY2EgU2NyaXB0YTwvc2Vjb25kYXJ5
LXRpdGxlPjwvdGl0bGVzPjxwZXJpb2RpY2FsPjxmdWxsLXRpdGxlPlBoeXNpY2EgU2NyaXB0YTwv
ZnVsbC10aXRsZT48L3BlcmlvZGljYWw+PHBhZ2VzPjI1NjwvcGFnZXM+PHZvbHVtZT4xOTk1PC92
b2x1bWU+PG51bWJlcj5UNTk8L251bWJlcj48ZGF0ZXM+PHllYXI+MTk5NTwveWVhcj48L2RhdGVz
Pjxpc2JuPjE0MDItNDg5NjwvaXNibj48dXJscz48L3VybHM+PC9yZWNvcmQ+PC9DaXRlPjxDaXRl
PjxBdXRob3I+U21pdGg8L0F1dGhvcj48WWVhcj4yMDExPC9ZZWFyPjxSZWNOdW0+OTI4PC9SZWNO
dW0+PHJlY29yZD48cmVjLW51bWJlcj45Mjg8L3JlYy1udW1iZXI+PGZvcmVpZ24ta2V5cz48a2V5
IGFwcD0iRU4iIGRiLWlkPSJ2ZmUydGZkZmh0ZHJ3bmVzMGQ5cHZwenMwOXIwcmRwcnRzdDUiPjky
ODwva2V5PjwvZm9yZWlnbi1rZXlzPjxyZWYtdHlwZSBuYW1lPSJKb3VybmFsIEFydGljbGUiPjE3
PC9yZWYtdHlwZT48Y29udHJpYnV0b3JzPjxhdXRob3JzPjxhdXRob3I+U21pdGgsIElhbiBXTTwv
YXV0aG9yPjwvYXV0aG9ycz48L2NvbnRyaWJ1dG9ycz48dGl0bGVzPjx0aXRsZT5MYWJvcmF0b3J5
IGFzdHJvY2hlbWlzdHJ5OiBHYXMtcGhhc2UgcHJvY2Vzc2VzPC90aXRsZT48c2Vjb25kYXJ5LXRp
dGxlPkFubnVhbCBSZXZpZXcgb2YgQXN0cm9ub215IGFuZCBBc3Ryb3BoeXNpY3M8L3NlY29uZGFy
eS10aXRsZT48L3RpdGxlcz48cGVyaW9kaWNhbD48ZnVsbC10aXRsZT5Bbm51YWwgcmV2aWV3IG9m
IGFzdHJvbm9teSBhbmQgYXN0cm9waHlzaWNzPC9mdWxsLXRpdGxlPjxhYmJyLTE+QW5udS4gUmV2
LiBBc3Ryb24uIEFzdHJvcGh5cy48L2FiYnItMT48L3BlcmlvZGljYWw+PHBhZ2VzPjI5LTY2PC9w
YWdlcz48dm9sdW1lPjQ5PC92b2x1bWU+PGRhdGVzPjx5ZWFyPjIwMTE8L3llYXI+PC9kYXRlcz48
aXNibj4wMDY2LTQxNDY8L2lzYm4+PHVybHM+PC91cmxzPjwvcmVjb3JkPjwvQ2l0ZT48Q2l0ZT48
QXV0aG9yPkZpZWxkPC9BdXRob3I+PFllYXI+MTk4MDwvWWVhcj48UmVjTnVtPjkyOTwvUmVjTnVt
PjxyZWNvcmQ+PHJlYy1udW1iZXI+OTI5PC9yZWMtbnVtYmVyPjxmb3JlaWduLWtleXM+PGtleSBh
cHA9IkVOIiBkYi1pZD0idmZlMnRmZGZodGRyd25lczBkOXB2cHpzMDlyMHJkcHJ0c3Q1Ij45Mjk8
L2tleT48L2ZvcmVpZ24ta2V5cz48cmVmLXR5cGUgbmFtZT0iSm91cm5hbCBBcnRpY2xlIj4xNzwv
cmVmLXR5cGU+PGNvbnRyaWJ1dG9ycz48YXV0aG9ycz48YXV0aG9yPkZpZWxkLCBEPC9hdXRob3I+
PGF1dGhvcj5BZGFtcywgTkc8L2F1dGhvcj48YXV0aG9yPlNtaXRoLCBEPC9hdXRob3I+PC9hdXRo
b3JzPjwvY29udHJpYnV0b3JzPjx0aXRsZXM+PHRpdGxlPjxzdHlsZSBmYWNlPSJub3JtYWwiIGZv
bnQ9ImRlZmF1bHQiIHNpemU9IjEwMCUiPk1vbGVjdWxhciBzeW50aGVzaXMgaW4gaW50ZXJzdGVs
bGFyIGNsb3VkczogdGhlIHJhZGlhdGl2ZSBhc3NvY2lhdGlvbiByZWFjdGlvbiBIICsgT0gg4oaS
IEg8L3N0eWxlPjxzdHlsZSBmYWNlPSJzdWJzY3JpcHQiIGZvbnQ9ImRlZmF1bHQiIHNpemU9IjEw
MCUiPjI8L3N0eWxlPjxzdHlsZSBmYWNlPSJub3JtYWwiIGZvbnQ9ImRlZmF1bHQiIHNpemU9IjEw
MCUiPk8gKyBozr08L3N0eWxlPjwvdGl0bGU+PHNlY29uZGFyeS10aXRsZT5Nb250aGx5IE5vdGlj
ZXMgb2YgdGhlIFJveWFsIEFzdHJvbm9taWNhbCBTb2NpZXR5PC9zZWNvbmRhcnktdGl0bGU+PC90
aXRsZXM+PHBlcmlvZGljYWw+PGZ1bGwtdGl0bGU+TW9udGhseSBOb3RpY2VzIG9mIHRoZSBSb3lh
bCBBc3Ryb25vbWljYWwgU29jaWV0eTwvZnVsbC10aXRsZT48YWJici0xPk1vbi4gTm90LiBSLiBB
c3Ryb24uIFNvYy48L2FiYnItMT48YWJici0yPk1OUkFTPC9hYmJyLTI+PC9wZXJpb2RpY2FsPjxw
YWdlcz4xLTEwPC9wYWdlcz48dm9sdW1lPjE5Mjwvdm9sdW1lPjxudW1iZXI+MTwvbnVtYmVyPjxk
YXRlcz48eWVhcj4xOTgwPC95ZWFyPjwvZGF0ZXM+PGlzYm4+MTM2NS0yOTY2PC9pc2JuPjx1cmxz
PjwvdXJscz48L3JlY29yZD48L0NpdGU+PENpdGU+PEF1dGhvcj5Ccm93bnN3b3JkPC9BdXRob3I+
PFllYXI+MTk5NzwvWWVhcj48UmVjTnVtPjkzMDwvUmVjTnVtPjxyZWNvcmQ+PHJlYy1udW1iZXI+
OTMwPC9yZWMtbnVtYmVyPjxmb3JlaWduLWtleXM+PGtleSBhcHA9IkVOIiBkYi1pZD0idmZlMnRm
ZGZodGRyd25lczBkOXB2cHpzMDlyMHJkcHJ0c3Q1Ij45MzA8L2tleT48L2ZvcmVpZ24ta2V5cz48
cmVmLXR5cGUgbmFtZT0iSm91cm5hbCBBcnRpY2xlIj4xNzwvcmVmLXR5cGU+PGNvbnRyaWJ1dG9y
cz48YXV0aG9ycz48YXV0aG9yPkJyb3duc3dvcmQsIFJpY2hhcmQgQTwvYXV0aG9yPjxhdXRob3I+
U2ltcywgSWFuIFI8L2F1dGhvcj48YXV0aG9yPlNtaXRoLCBJYW4gV008L2F1dGhvcj48YXV0aG9y
PlN0ZXdhcnQsIERhdmlkIFdBPC9hdXRob3I+PGF1dGhvcj5DYW5vc2EsIEFuZHLDqTwvYXV0aG9y
PjxhdXRob3I+Um93ZSwgQmVydHJhbmQgUjwvYXV0aG9yPjwvYXV0aG9ycz48L2NvbnRyaWJ1dG9y
cz48dGl0bGVzPjx0aXRsZT48c3R5bGUgZmFjZT0ibm9ybWFsIiBmb250PSJkZWZhdWx0IiBzaXpl
PSIxMDAlIj5UaGUgcmFkaWF0aXZlIGFzc29jaWF0aW9uIG9mIENIIHdpdGggSDwvc3R5bGU+PHN0
eWxlIGZhY2U9InN1YnNjcmlwdCIgZm9udD0iZGVmYXVsdCIgc2l6ZT0iMTAwJSI+Mjwvc3R5bGU+
PHN0eWxlIGZhY2U9Im5vcm1hbCIgZm9udD0iZGVmYXVsdCIgc2l6ZT0iMTAwJSI+OiBBIG1lY2hh
bmlzbSBmb3IgZm9ybWF0aW9uIG9mIENIPC9zdHlsZT48c3R5bGUgZmFjZT0ic3Vic2NyaXB0IiBm
b250PSJkZWZhdWx0IiBzaXplPSIxMDAlIj4zPC9zdHlsZT48c3R5bGUgZmFjZT0ibm9ybWFsIiBm
b250PSJkZWZhdWx0IiBzaXplPSIxMDAlIj4gaW4gaW50ZXJzdGVsbGFyIGNsb3Vkczwvc3R5bGU+
PC90aXRsZT48c2Vjb25kYXJ5LXRpdGxlPlRoZSBBc3Ryb3BoeXNpY2FsIEpvdXJuYWw8L3NlY29u
ZGFyeS10aXRsZT48L3RpdGxlcz48cGVyaW9kaWNhbD48ZnVsbC10aXRsZT5UaGUgQXN0cm9waHlz
aWNhbCBKb3VybmFsPC9mdWxsLXRpdGxlPjxhYmJyLTE+QXN0cm9waHlzLiBKLjwvYWJici0xPjxh
YmJyLTI+QXBKPC9hYmJyLTI+PC9wZXJpb2RpY2FsPjxwYWdlcz4xOTU8L3BhZ2VzPjx2b2x1bWU+
NDg1PC92b2x1bWU+PG51bWJlcj4xPC9udW1iZXI+PGRhdGVzPjx5ZWFyPjE5OTc8L3llYXI+PC9k
YXRlcz48aXNibj4wMDA0LTYzN1g8L2lzYm4+PHVybHM+PC91cmxzPjwvcmVjb3JkPjwvQ2l0ZT48
L0VuZE5vdGU+
</w:fldData>
        </w:fldChar>
      </w:r>
      <w:r w:rsidR="005F1F54">
        <w:rPr>
          <w:rFonts w:ascii="Times New Roman" w:hAnsi="Times New Roman" w:cs="Times New Roman"/>
          <w:color w:val="000000"/>
          <w:sz w:val="24"/>
          <w:szCs w:val="24"/>
        </w:rPr>
        <w:instrText xml:space="preserve"> ADDIN EN.CITE.DATA </w:instrText>
      </w:r>
      <w:r w:rsidR="005F1F54">
        <w:rPr>
          <w:rFonts w:ascii="Times New Roman" w:hAnsi="Times New Roman" w:cs="Times New Roman"/>
          <w:color w:val="000000"/>
          <w:sz w:val="24"/>
          <w:szCs w:val="24"/>
        </w:rPr>
      </w:r>
      <w:r w:rsidR="005F1F54">
        <w:rPr>
          <w:rFonts w:ascii="Times New Roman" w:hAnsi="Times New Roman" w:cs="Times New Roman"/>
          <w:color w:val="000000"/>
          <w:sz w:val="24"/>
          <w:szCs w:val="24"/>
        </w:rPr>
        <w:fldChar w:fldCharType="end"/>
      </w:r>
      <w:r w:rsidR="00C97B31">
        <w:rPr>
          <w:rFonts w:ascii="Times New Roman" w:hAnsi="Times New Roman" w:cs="Times New Roman"/>
          <w:color w:val="000000"/>
          <w:sz w:val="24"/>
          <w:szCs w:val="24"/>
        </w:rPr>
      </w:r>
      <w:r w:rsidR="00C97B31">
        <w:rPr>
          <w:rFonts w:ascii="Times New Roman" w:hAnsi="Times New Roman" w:cs="Times New Roman"/>
          <w:color w:val="000000"/>
          <w:sz w:val="24"/>
          <w:szCs w:val="24"/>
        </w:rPr>
        <w:fldChar w:fldCharType="separate"/>
      </w:r>
      <w:r w:rsidR="005F1F54">
        <w:rPr>
          <w:rFonts w:ascii="Times New Roman" w:hAnsi="Times New Roman" w:cs="Times New Roman"/>
          <w:noProof/>
          <w:color w:val="000000"/>
          <w:sz w:val="24"/>
          <w:szCs w:val="24"/>
        </w:rPr>
        <w:t>[</w:t>
      </w:r>
      <w:hyperlink w:anchor="_ENREF_15" w:tooltip="Barlow, 1984 #925" w:history="1">
        <w:r w:rsidR="00510F62">
          <w:rPr>
            <w:rFonts w:ascii="Times New Roman" w:hAnsi="Times New Roman" w:cs="Times New Roman"/>
            <w:noProof/>
            <w:color w:val="000000"/>
            <w:sz w:val="24"/>
            <w:szCs w:val="24"/>
          </w:rPr>
          <w:t>15-19</w:t>
        </w:r>
      </w:hyperlink>
      <w:r w:rsidR="005F1F54">
        <w:rPr>
          <w:rFonts w:ascii="Times New Roman" w:hAnsi="Times New Roman" w:cs="Times New Roman"/>
          <w:noProof/>
          <w:color w:val="000000"/>
          <w:sz w:val="24"/>
          <w:szCs w:val="24"/>
        </w:rPr>
        <w:t>]</w:t>
      </w:r>
      <w:r w:rsidR="00C97B31">
        <w:rPr>
          <w:rFonts w:ascii="Times New Roman" w:hAnsi="Times New Roman" w:cs="Times New Roman"/>
          <w:noProof/>
          <w:color w:val="000000"/>
          <w:sz w:val="24"/>
          <w:szCs w:val="24"/>
          <w:vertAlign w:val="superscript"/>
        </w:rPr>
        <w:fldChar w:fldCharType="end"/>
      </w:r>
      <w:r w:rsidRPr="00852CA6">
        <w:rPr>
          <w:rFonts w:ascii="Times New Roman" w:hAnsi="Times New Roman" w:cs="Times New Roman"/>
          <w:color w:val="000000"/>
          <w:sz w:val="24"/>
          <w:szCs w:val="24"/>
        </w:rPr>
        <w:t xml:space="preserve"> have been frequently unsuccessful in accounting for astronomical observations of</w:t>
      </w:r>
      <w:r>
        <w:rPr>
          <w:rFonts w:ascii="Times New Roman" w:hAnsi="Times New Roman" w:cs="Times New Roman"/>
          <w:color w:val="000000"/>
          <w:sz w:val="24"/>
          <w:szCs w:val="24"/>
        </w:rPr>
        <w:t xml:space="preserve"> even major species, such as </w:t>
      </w:r>
      <w:r w:rsidRPr="00852CA6">
        <w:rPr>
          <w:rFonts w:ascii="Times New Roman" w:hAnsi="Times New Roman" w:cs="Times New Roman"/>
          <w:color w:val="000000"/>
          <w:sz w:val="24"/>
          <w:szCs w:val="24"/>
        </w:rPr>
        <w:t xml:space="preserve">abundant aromatic molecules </w:t>
      </w:r>
      <w:r>
        <w:rPr>
          <w:rFonts w:ascii="Times New Roman" w:hAnsi="Times New Roman" w:cs="Times New Roman"/>
          <w:color w:val="000000"/>
          <w:sz w:val="24"/>
          <w:szCs w:val="24"/>
        </w:rPr>
        <w:t xml:space="preserve">like </w:t>
      </w:r>
      <w:r w:rsidRPr="00852CA6">
        <w:rPr>
          <w:rFonts w:ascii="Times New Roman" w:hAnsi="Times New Roman" w:cs="Times New Roman"/>
          <w:color w:val="000000"/>
          <w:sz w:val="24"/>
          <w:szCs w:val="24"/>
        </w:rPr>
        <w:t>indene (C</w:t>
      </w:r>
      <w:r w:rsidRPr="00852CA6">
        <w:rPr>
          <w:rFonts w:ascii="Times New Roman" w:hAnsi="Times New Roman" w:cs="Times New Roman"/>
          <w:color w:val="000000"/>
          <w:sz w:val="24"/>
          <w:szCs w:val="24"/>
          <w:vertAlign w:val="subscript"/>
        </w:rPr>
        <w:t>9</w:t>
      </w:r>
      <w:r w:rsidRPr="00852CA6">
        <w:rPr>
          <w:rFonts w:ascii="Times New Roman" w:hAnsi="Times New Roman" w:cs="Times New Roman"/>
          <w:color w:val="000000"/>
          <w:sz w:val="24"/>
          <w:szCs w:val="24"/>
        </w:rPr>
        <w:t>H</w:t>
      </w:r>
      <w:r w:rsidRPr="00852CA6">
        <w:rPr>
          <w:rFonts w:ascii="Times New Roman" w:hAnsi="Times New Roman" w:cs="Times New Roman"/>
          <w:color w:val="000000"/>
          <w:sz w:val="24"/>
          <w:szCs w:val="24"/>
          <w:vertAlign w:val="subscript"/>
        </w:rPr>
        <w:t>8</w:t>
      </w:r>
      <w:r w:rsidRPr="00852CA6">
        <w:rPr>
          <w:rFonts w:ascii="Times New Roman" w:hAnsi="Times New Roman" w:cs="Times New Roman"/>
          <w:color w:val="000000"/>
          <w:sz w:val="24"/>
          <w:szCs w:val="24"/>
        </w:rPr>
        <w:t>) and organosilicon spe</w:t>
      </w:r>
      <w:r w:rsidRPr="00852CA6">
        <w:rPr>
          <w:rFonts w:ascii="Times New Roman" w:hAnsi="Times New Roman" w:cs="Times New Roman"/>
          <w:color w:val="000000"/>
          <w:sz w:val="24"/>
          <w:szCs w:val="24"/>
        </w:rPr>
        <w:softHyphen/>
        <w:t>cies like the cyclic silicon dicarbide (SiC</w:t>
      </w:r>
      <w:r w:rsidRPr="00852CA6">
        <w:rPr>
          <w:rFonts w:ascii="Times New Roman" w:hAnsi="Times New Roman" w:cs="Times New Roman"/>
          <w:color w:val="000000"/>
          <w:sz w:val="24"/>
          <w:szCs w:val="24"/>
          <w:vertAlign w:val="subscript"/>
        </w:rPr>
        <w:t>2</w:t>
      </w:r>
      <w:r w:rsidRPr="00852CA6">
        <w:rPr>
          <w:rFonts w:ascii="Times New Roman" w:hAnsi="Times New Roman" w:cs="Times New Roman"/>
          <w:color w:val="000000"/>
          <w:sz w:val="24"/>
          <w:szCs w:val="24"/>
        </w:rPr>
        <w:t>)</w:t>
      </w:r>
      <w:r>
        <w:rPr>
          <w:rFonts w:ascii="Times New Roman" w:hAnsi="Times New Roman" w:cs="Times New Roman"/>
          <w:color w:val="000000"/>
          <w:sz w:val="24"/>
          <w:szCs w:val="24"/>
        </w:rPr>
        <w:t>,</w:t>
      </w:r>
      <w:r w:rsidRPr="00852CA6">
        <w:rPr>
          <w:rFonts w:ascii="Times New Roman" w:hAnsi="Times New Roman" w:cs="Times New Roman"/>
          <w:color w:val="000000"/>
          <w:sz w:val="24"/>
          <w:szCs w:val="24"/>
        </w:rPr>
        <w:t xml:space="preserve"> with astrochemical models predicting fractional abun</w:t>
      </w:r>
      <w:r w:rsidRPr="00852CA6">
        <w:rPr>
          <w:rFonts w:ascii="Times New Roman" w:hAnsi="Times New Roman" w:cs="Times New Roman"/>
          <w:color w:val="000000"/>
          <w:sz w:val="24"/>
          <w:szCs w:val="24"/>
        </w:rPr>
        <w:softHyphen/>
        <w:t xml:space="preserve">dances of </w:t>
      </w:r>
      <w:r w:rsidRPr="00BE7E8D">
        <w:rPr>
          <w:rFonts w:ascii="Times New Roman" w:hAnsi="Times New Roman" w:cs="Times New Roman"/>
          <w:color w:val="000000"/>
          <w:sz w:val="24"/>
          <w:szCs w:val="24"/>
        </w:rPr>
        <w:t>up to three</w:t>
      </w:r>
      <w:r w:rsidR="00FB3EB0">
        <w:rPr>
          <w:rFonts w:ascii="Times New Roman" w:hAnsi="Times New Roman" w:cs="Times New Roman"/>
          <w:color w:val="000000"/>
          <w:sz w:val="24"/>
          <w:szCs w:val="24"/>
        </w:rPr>
        <w:t xml:space="preserve"> </w:t>
      </w:r>
      <w:r w:rsidR="003B7BF9">
        <w:rPr>
          <w:rFonts w:ascii="Times New Roman" w:hAnsi="Times New Roman" w:cs="Times New Roman"/>
          <w:color w:val="000000"/>
          <w:sz w:val="24"/>
          <w:szCs w:val="24"/>
        </w:rPr>
        <w:fldChar w:fldCharType="begin"/>
      </w:r>
      <w:r w:rsidR="005F1F54">
        <w:rPr>
          <w:rFonts w:ascii="Times New Roman" w:hAnsi="Times New Roman" w:cs="Times New Roman"/>
          <w:color w:val="000000"/>
          <w:sz w:val="24"/>
          <w:szCs w:val="24"/>
        </w:rPr>
        <w:instrText xml:space="preserve"> ADDIN EN.CITE &lt;EndNote&gt;&lt;Cite&gt;&lt;Author&gt;Doddipatla&lt;/Author&gt;&lt;Year&gt;2021&lt;/Year&gt;&lt;RecNum&gt;918&lt;/RecNum&gt;&lt;DisplayText&gt;[8, 20]&lt;/DisplayText&gt;&lt;record&gt;&lt;rec-number&gt;918&lt;/rec-number&gt;&lt;foreign-keys&gt;&lt;key app="EN" db-id="vfe2tfdfhtdrwnes0d9pvpzs09r0rdprtst5"&gt;918&lt;/key&gt;&lt;/foreign-keys&gt;&lt;ref-type name="Journal Article"&gt;17&lt;/ref-type&gt;&lt;contributors&gt;&lt;authors&gt;&lt;author&gt;Doddipatla, Srinivas&lt;/author&gt;&lt;author&gt;Galimova, Galiya R&lt;/author&gt;&lt;author&gt;Wei, Hongji&lt;/author&gt;&lt;author&gt;Thomas, Aaron M&lt;/author&gt;&lt;author&gt;He, Chao&lt;/author&gt;&lt;author&gt;Yang, Zhenghai&lt;/author&gt;&lt;author&gt;Morozov, Alexander N&lt;/author&gt;&lt;author&gt;Shingledecker, Christopher N&lt;/author&gt;&lt;author&gt;Mebel, Alexander M&lt;/author&gt;&lt;author&gt;Kaiser, Ralf I&lt;/author&gt;&lt;/authors&gt;&lt;/contributors&gt;&lt;titles&gt;&lt;title&gt;Low-temperature gas-phase formation of indene in the interstellar medium&lt;/title&gt;&lt;secondary-title&gt;Science advances&lt;/secondary-title&gt;&lt;/titles&gt;&lt;periodical&gt;&lt;full-title&gt;Science advances&lt;/full-title&gt;&lt;abbr-1&gt;Sci. Adv.&lt;/abbr-1&gt;&lt;/periodical&gt;&lt;pages&gt;eabd4044&lt;/pages&gt;&lt;volume&gt;7&lt;/volume&gt;&lt;number&gt;1&lt;/number&gt;&lt;dates&gt;&lt;year&gt;2021&lt;/year&gt;&lt;/dates&gt;&lt;isbn&gt;2375-2548&lt;/isbn&gt;&lt;urls&gt;&lt;/urls&gt;&lt;/record&gt;&lt;/Cite&gt;&lt;Cite&gt;&lt;Author&gt;Cernicharo&lt;/Author&gt;&lt;Year&gt;2021&lt;/Year&gt;&lt;RecNum&gt;1022&lt;/RecNum&gt;&lt;record&gt;&lt;rec-number&gt;1022&lt;/rec-number&gt;&lt;foreign-keys&gt;&lt;key app="EN" db-id="vfe2tfdfhtdrwnes0d9pvpzs09r0rdprtst5"&gt;1022&lt;/key&gt;&lt;/foreign-keys&gt;&lt;ref-type name="Journal Article"&gt;17&lt;/ref-type&gt;&lt;contributors&gt;&lt;authors&gt;&lt;author&gt;Cernicharo, José&lt;/author&gt;&lt;author&gt;Agúndez, Marcelino&lt;/author&gt;&lt;author&gt;Cabezas, Carlos&lt;/author&gt;&lt;author&gt;Tercero, Belén&lt;/author&gt;&lt;author&gt;Marcelino, Nuria&lt;/author&gt;&lt;author&gt;Pardo, Juan Ramón&lt;/author&gt;&lt;author&gt;de Vicente, P&lt;/author&gt;&lt;/authors&gt;&lt;/contributors&gt;&lt;titles&gt;&lt;title&gt;Pure hydrocarbon cycles in TMC-1: Discovery of ethynyl cyclopropenylidene, cyclopentadiene and indene&lt;/title&gt;&lt;secondary-title&gt;Astronomy and astrophysics&lt;/secondary-title&gt;&lt;/titles&gt;&lt;periodical&gt;&lt;full-title&gt;Astronomy and Astrophysics&lt;/full-title&gt;&lt;abbr-1&gt;Astron. Astrophys.&lt;/abbr-1&gt;&lt;abbr-2&gt;A&amp;amp;A&lt;/abbr-2&gt;&lt;/periodical&gt;&lt;volume&gt;649&lt;/volume&gt;&lt;dates&gt;&lt;year&gt;2021&lt;/year&gt;&lt;/dates&gt;&lt;urls&gt;&lt;/urls&gt;&lt;/record&gt;&lt;/Cite&gt;&lt;/EndNote&gt;</w:instrText>
      </w:r>
      <w:r w:rsidR="003B7BF9">
        <w:rPr>
          <w:rFonts w:ascii="Times New Roman" w:hAnsi="Times New Roman" w:cs="Times New Roman"/>
          <w:color w:val="000000"/>
          <w:sz w:val="24"/>
          <w:szCs w:val="24"/>
        </w:rPr>
        <w:fldChar w:fldCharType="separate"/>
      </w:r>
      <w:r w:rsidR="005F1F54">
        <w:rPr>
          <w:rFonts w:ascii="Times New Roman" w:hAnsi="Times New Roman" w:cs="Times New Roman"/>
          <w:noProof/>
          <w:color w:val="000000"/>
          <w:sz w:val="24"/>
          <w:szCs w:val="24"/>
        </w:rPr>
        <w:t>[</w:t>
      </w:r>
      <w:hyperlink w:anchor="_ENREF_8" w:tooltip="Doddipatla, 2021 #918" w:history="1">
        <w:r w:rsidR="00510F62">
          <w:rPr>
            <w:rFonts w:ascii="Times New Roman" w:hAnsi="Times New Roman" w:cs="Times New Roman"/>
            <w:noProof/>
            <w:color w:val="000000"/>
            <w:sz w:val="24"/>
            <w:szCs w:val="24"/>
          </w:rPr>
          <w:t>8</w:t>
        </w:r>
      </w:hyperlink>
      <w:r w:rsidR="005F1F54">
        <w:rPr>
          <w:rFonts w:ascii="Times New Roman" w:hAnsi="Times New Roman" w:cs="Times New Roman"/>
          <w:noProof/>
          <w:color w:val="000000"/>
          <w:sz w:val="24"/>
          <w:szCs w:val="24"/>
        </w:rPr>
        <w:t xml:space="preserve">, </w:t>
      </w:r>
      <w:hyperlink w:anchor="_ENREF_20" w:tooltip="Cernicharo, 2021 #1022" w:history="1">
        <w:r w:rsidR="00510F62">
          <w:rPr>
            <w:rFonts w:ascii="Times New Roman" w:hAnsi="Times New Roman" w:cs="Times New Roman"/>
            <w:noProof/>
            <w:color w:val="000000"/>
            <w:sz w:val="24"/>
            <w:szCs w:val="24"/>
          </w:rPr>
          <w:t>20</w:t>
        </w:r>
      </w:hyperlink>
      <w:r w:rsidR="005F1F54">
        <w:rPr>
          <w:rFonts w:ascii="Times New Roman" w:hAnsi="Times New Roman" w:cs="Times New Roman"/>
          <w:noProof/>
          <w:color w:val="000000"/>
          <w:sz w:val="24"/>
          <w:szCs w:val="24"/>
        </w:rPr>
        <w:t>]</w:t>
      </w:r>
      <w:r w:rsidR="003B7BF9">
        <w:rPr>
          <w:rFonts w:ascii="Times New Roman" w:hAnsi="Times New Roman" w:cs="Times New Roman"/>
          <w:color w:val="000000"/>
          <w:sz w:val="24"/>
          <w:szCs w:val="24"/>
        </w:rPr>
        <w:fldChar w:fldCharType="end"/>
      </w:r>
      <w:r w:rsidRPr="00BE7E8D">
        <w:rPr>
          <w:rFonts w:ascii="Times New Roman" w:hAnsi="Times New Roman" w:cs="Times New Roman"/>
          <w:color w:val="000000"/>
          <w:sz w:val="24"/>
          <w:szCs w:val="24"/>
        </w:rPr>
        <w:t xml:space="preserve"> and one order of magnitude lower than astronomically observed</w:t>
      </w:r>
      <w:r w:rsidR="00FB3EB0">
        <w:rPr>
          <w:rFonts w:ascii="Times New Roman" w:hAnsi="Times New Roman" w:cs="Times New Roman"/>
          <w:color w:val="000000"/>
          <w:sz w:val="24"/>
          <w:szCs w:val="24"/>
        </w:rPr>
        <w:t xml:space="preserve"> </w:t>
      </w:r>
      <w:r w:rsidR="00F71B71">
        <w:rPr>
          <w:rFonts w:ascii="Times New Roman" w:hAnsi="Times New Roman" w:cs="Times New Roman"/>
          <w:color w:val="000000"/>
          <w:sz w:val="24"/>
          <w:szCs w:val="24"/>
        </w:rPr>
        <w:fldChar w:fldCharType="begin">
          <w:fldData xml:space="preserve">PEVuZE5vdGU+PENpdGU+PEF1dGhvcj5DaGVyY2huZWZmPC9BdXRob3I+PFllYXI+MjAxMjwvWWVh
cj48UmVjTnVtPjk0MDwvUmVjTnVtPjxEaXNwbGF5VGV4dD5bMjEsIDIyXTwvRGlzcGxheVRleHQ+
PHJlY29yZD48cmVjLW51bWJlcj45NDA8L3JlYy1udW1iZXI+PGZvcmVpZ24ta2V5cz48a2V5IGFw
cD0iRU4iIGRiLWlkPSJ2ZmUydGZkZmh0ZHJ3bmVzMGQ5cHZwenMwOXIwcmRwcnRzdDUiPjk0MDwv
a2V5PjwvZm9yZWlnbi1rZXlzPjxyZWYtdHlwZSBuYW1lPSJKb3VybmFsIEFydGljbGUiPjE3PC9y
ZWYtdHlwZT48Y29udHJpYnV0b3JzPjxhdXRob3JzPjxhdXRob3I+Q2hlcmNobmVmZiwgSXNhYmVs
bGU8L2F1dGhvcj48L2F1dGhvcnM+PC9jb250cmlidXRvcnM+PHRpdGxlcz48dGl0bGU+VGhlIGlu
bmVyIHdpbmQgb2YgSVJDKyAxMDIxNiByZXZpc2l0ZWQ6IE5ldyBleG90aWMgY2hlbWlzdHJ5IGFu
ZCBkaWFnbm9zdGljIGZvciBkdXN0IGNvbmRlbnNhdGlvbiBpbiBjYXJib24gc3RhcnM8L3RpdGxl
PjxzZWNvbmRhcnktdGl0bGU+QXN0cm9ub215ICZhbXA7IEFzdHJvcGh5c2ljczwvc2Vjb25kYXJ5
LXRpdGxlPjwvdGl0bGVzPjxwZXJpb2RpY2FsPjxmdWxsLXRpdGxlPkFzdHJvbm9teSAmYW1wOyBB
c3Ryb3BoeXNpY3M8L2Z1bGwtdGl0bGU+PGFiYnItMT5Bc3Ryb24uIEFzdHJvcGh5cy48L2FiYnIt
MT48YWJici0yPkEmYW1wO0E8L2FiYnItMj48L3BlcmlvZGljYWw+PHBhZ2VzPkExMjwvcGFnZXM+
PHZvbHVtZT41NDU8L3ZvbHVtZT48ZGF0ZXM+PHllYXI+MjAxMjwveWVhcj48L2RhdGVzPjxpc2Ju
PjAwMDQtNjM2MTwvaXNibj48dXJscz48L3VybHM+PC9yZWNvcmQ+PC9DaXRlPjxDaXRlPjxBdXRo
b3I+Q2VybmljaGFybzwvQXV0aG9yPjxZZWFyPjIwMTA8L1llYXI+PFJlY051bT45Mzc8L1JlY051
bT48cmVjb3JkPjxyZWMtbnVtYmVyPjkzNzwvcmVjLW51bWJlcj48Zm9yZWlnbi1rZXlzPjxrZXkg
YXBwPSJFTiIgZGItaWQ9InZmZTJ0ZmRmaHRkcnduZXMwZDlwdnB6czA5cjByZHBydHN0NSI+OTM3
PC9rZXk+PC9mb3JlaWduLWtleXM+PHJlZi10eXBlIG5hbWU9IkpvdXJuYWwgQXJ0aWNsZSI+MTc8
L3JlZi10eXBlPjxjb250cmlidXRvcnM+PGF1dGhvcnM+PGF1dGhvcj5DZXJuaWNoYXJvLCBKb3PD
qTwvYXV0aG9yPjxhdXRob3I+V2F0ZXJzLCBMQkZNPC9hdXRob3I+PGF1dGhvcj5EZWNpbiwgTGVl
bjwvYXV0aG9yPjxhdXRob3I+RW5jcmVuYXosIFBpZXJyZTwvYXV0aG9yPjxhdXRob3I+VGllbGVu
cywgQUdHTTwvYXV0aG9yPjxhdXRob3I+QWfDum5kZXosIE1hcmNlbGlubzwvYXV0aG9yPjxhdXRo
b3I+RGUgQmVjaywgRWx2aXJlPC9hdXRob3I+PGF1dGhvcj5Nw7xsbGVyLCBIb2xnZXIgU1A8L2F1
dGhvcj48YXV0aG9yPkdvaWNvZWNoZWEsIEphdmllciBSPC9hdXRob3I+PGF1dGhvcj5CYXJsb3cs
IE1pY2hhZWwgSjwvYXV0aG9yPjwvYXV0aG9ycz48L2NvbnRyaWJ1dG9ycz48dGl0bGVzPjx0aXRs
ZT48c3R5bGUgZmFjZT0ibm9ybWFsIiBmb250PSJkZWZhdWx0IiBzaXplPSIxMDAlIj5BIGhpZ2gt
cmVzb2x1dGlvbiBsaW5lIHN1cnZleSBvZiBJUkMgKyAxMDIxNiB3aXRoIEhlcnNjaGVsL0hJRkkt
Zmlyc3QgcmVzdWx0czogRGV0ZWN0aW9uIG9mIHdhcm0gc2lsaWNvbiBkaWNhcmJpZGUgKFNpQzwv
c3R5bGU+PHN0eWxlIGZhY2U9InN1YnNjcmlwdCIgZm9udD0iZGVmYXVsdCIgc2l6ZT0iMTAwJSI+
Mjwvc3R5bGU+PHN0eWxlIGZhY2U9Im5vcm1hbCIgZm9udD0iZGVmYXVsdCIgc2l6ZT0iMTAwJSI+
KTwvc3R5bGU+PC90aXRsZT48c2Vjb25kYXJ5LXRpdGxlPkFzdHJvbm9teSAmYW1wOyBBc3Ryb3Bo
eXNpY3M8L3NlY29uZGFyeS10aXRsZT48L3RpdGxlcz48cGVyaW9kaWNhbD48ZnVsbC10aXRsZT5B
c3Ryb25vbXkgJmFtcDsgQXN0cm9waHlzaWNzPC9mdWxsLXRpdGxlPjxhYmJyLTE+QXN0cm9uLiBB
c3Ryb3BoeXMuPC9hYmJyLTE+PGFiYnItMj5BJmFtcDtBPC9hYmJyLTI+PC9wZXJpb2RpY2FsPjxw
YWdlcz5MODwvcGFnZXM+PHZvbHVtZT41MjE8L3ZvbHVtZT48ZGF0ZXM+PHllYXI+MjAxMDwveWVh
cj48L2RhdGVzPjxpc2JuPjAwMDQtNjM2MTwvaXNibj48dXJscz48L3VybHM+PC9yZWNvcmQ+PC9D
aXRlPjwvRW5kTm90ZT4A
</w:fldData>
        </w:fldChar>
      </w:r>
      <w:r w:rsidR="005F1F54">
        <w:rPr>
          <w:rFonts w:ascii="Times New Roman" w:hAnsi="Times New Roman" w:cs="Times New Roman"/>
          <w:color w:val="000000"/>
          <w:sz w:val="24"/>
          <w:szCs w:val="24"/>
        </w:rPr>
        <w:instrText xml:space="preserve"> ADDIN EN.CITE </w:instrText>
      </w:r>
      <w:r w:rsidR="005F1F54">
        <w:rPr>
          <w:rFonts w:ascii="Times New Roman" w:hAnsi="Times New Roman" w:cs="Times New Roman"/>
          <w:color w:val="000000"/>
          <w:sz w:val="24"/>
          <w:szCs w:val="24"/>
        </w:rPr>
        <w:fldChar w:fldCharType="begin">
          <w:fldData xml:space="preserve">PEVuZE5vdGU+PENpdGU+PEF1dGhvcj5DaGVyY2huZWZmPC9BdXRob3I+PFllYXI+MjAxMjwvWWVh
cj48UmVjTnVtPjk0MDwvUmVjTnVtPjxEaXNwbGF5VGV4dD5bMjEsIDIyXTwvRGlzcGxheVRleHQ+
PHJlY29yZD48cmVjLW51bWJlcj45NDA8L3JlYy1udW1iZXI+PGZvcmVpZ24ta2V5cz48a2V5IGFw
cD0iRU4iIGRiLWlkPSJ2ZmUydGZkZmh0ZHJ3bmVzMGQ5cHZwenMwOXIwcmRwcnRzdDUiPjk0MDwv
a2V5PjwvZm9yZWlnbi1rZXlzPjxyZWYtdHlwZSBuYW1lPSJKb3VybmFsIEFydGljbGUiPjE3PC9y
ZWYtdHlwZT48Y29udHJpYnV0b3JzPjxhdXRob3JzPjxhdXRob3I+Q2hlcmNobmVmZiwgSXNhYmVs
bGU8L2F1dGhvcj48L2F1dGhvcnM+PC9jb250cmlidXRvcnM+PHRpdGxlcz48dGl0bGU+VGhlIGlu
bmVyIHdpbmQgb2YgSVJDKyAxMDIxNiByZXZpc2l0ZWQ6IE5ldyBleG90aWMgY2hlbWlzdHJ5IGFu
ZCBkaWFnbm9zdGljIGZvciBkdXN0IGNvbmRlbnNhdGlvbiBpbiBjYXJib24gc3RhcnM8L3RpdGxl
PjxzZWNvbmRhcnktdGl0bGU+QXN0cm9ub215ICZhbXA7IEFzdHJvcGh5c2ljczwvc2Vjb25kYXJ5
LXRpdGxlPjwvdGl0bGVzPjxwZXJpb2RpY2FsPjxmdWxsLXRpdGxlPkFzdHJvbm9teSAmYW1wOyBB
c3Ryb3BoeXNpY3M8L2Z1bGwtdGl0bGU+PGFiYnItMT5Bc3Ryb24uIEFzdHJvcGh5cy48L2FiYnIt
MT48YWJici0yPkEmYW1wO0E8L2FiYnItMj48L3BlcmlvZGljYWw+PHBhZ2VzPkExMjwvcGFnZXM+
PHZvbHVtZT41NDU8L3ZvbHVtZT48ZGF0ZXM+PHllYXI+MjAxMjwveWVhcj48L2RhdGVzPjxpc2Ju
PjAwMDQtNjM2MTwvaXNibj48dXJscz48L3VybHM+PC9yZWNvcmQ+PC9DaXRlPjxDaXRlPjxBdXRo
b3I+Q2VybmljaGFybzwvQXV0aG9yPjxZZWFyPjIwMTA8L1llYXI+PFJlY051bT45Mzc8L1JlY051
bT48cmVjb3JkPjxyZWMtbnVtYmVyPjkzNzwvcmVjLW51bWJlcj48Zm9yZWlnbi1rZXlzPjxrZXkg
YXBwPSJFTiIgZGItaWQ9InZmZTJ0ZmRmaHRkcnduZXMwZDlwdnB6czA5cjByZHBydHN0NSI+OTM3
PC9rZXk+PC9mb3JlaWduLWtleXM+PHJlZi10eXBlIG5hbWU9IkpvdXJuYWwgQXJ0aWNsZSI+MTc8
L3JlZi10eXBlPjxjb250cmlidXRvcnM+PGF1dGhvcnM+PGF1dGhvcj5DZXJuaWNoYXJvLCBKb3PD
qTwvYXV0aG9yPjxhdXRob3I+V2F0ZXJzLCBMQkZNPC9hdXRob3I+PGF1dGhvcj5EZWNpbiwgTGVl
bjwvYXV0aG9yPjxhdXRob3I+RW5jcmVuYXosIFBpZXJyZTwvYXV0aG9yPjxhdXRob3I+VGllbGVu
cywgQUdHTTwvYXV0aG9yPjxhdXRob3I+QWfDum5kZXosIE1hcmNlbGlubzwvYXV0aG9yPjxhdXRo
b3I+RGUgQmVjaywgRWx2aXJlPC9hdXRob3I+PGF1dGhvcj5Nw7xsbGVyLCBIb2xnZXIgU1A8L2F1
dGhvcj48YXV0aG9yPkdvaWNvZWNoZWEsIEphdmllciBSPC9hdXRob3I+PGF1dGhvcj5CYXJsb3cs
IE1pY2hhZWwgSjwvYXV0aG9yPjwvYXV0aG9ycz48L2NvbnRyaWJ1dG9ycz48dGl0bGVzPjx0aXRs
ZT48c3R5bGUgZmFjZT0ibm9ybWFsIiBmb250PSJkZWZhdWx0IiBzaXplPSIxMDAlIj5BIGhpZ2gt
cmVzb2x1dGlvbiBsaW5lIHN1cnZleSBvZiBJUkMgKyAxMDIxNiB3aXRoIEhlcnNjaGVsL0hJRkkt
Zmlyc3QgcmVzdWx0czogRGV0ZWN0aW9uIG9mIHdhcm0gc2lsaWNvbiBkaWNhcmJpZGUgKFNpQzwv
c3R5bGU+PHN0eWxlIGZhY2U9InN1YnNjcmlwdCIgZm9udD0iZGVmYXVsdCIgc2l6ZT0iMTAwJSI+
Mjwvc3R5bGU+PHN0eWxlIGZhY2U9Im5vcm1hbCIgZm9udD0iZGVmYXVsdCIgc2l6ZT0iMTAwJSI+
KTwvc3R5bGU+PC90aXRsZT48c2Vjb25kYXJ5LXRpdGxlPkFzdHJvbm9teSAmYW1wOyBBc3Ryb3Bo
eXNpY3M8L3NlY29uZGFyeS10aXRsZT48L3RpdGxlcz48cGVyaW9kaWNhbD48ZnVsbC10aXRsZT5B
c3Ryb25vbXkgJmFtcDsgQXN0cm9waHlzaWNzPC9mdWxsLXRpdGxlPjxhYmJyLTE+QXN0cm9uLiBB
c3Ryb3BoeXMuPC9hYmJyLTE+PGFiYnItMj5BJmFtcDtBPC9hYmJyLTI+PC9wZXJpb2RpY2FsPjxw
YWdlcz5MODwvcGFnZXM+PHZvbHVtZT41MjE8L3ZvbHVtZT48ZGF0ZXM+PHllYXI+MjAxMDwveWVh
cj48L2RhdGVzPjxpc2JuPjAwMDQtNjM2MTwvaXNibj48dXJscz48L3VybHM+PC9yZWNvcmQ+PC9D
aXRlPjwvRW5kTm90ZT4A
</w:fldData>
        </w:fldChar>
      </w:r>
      <w:r w:rsidR="005F1F54">
        <w:rPr>
          <w:rFonts w:ascii="Times New Roman" w:hAnsi="Times New Roman" w:cs="Times New Roman"/>
          <w:color w:val="000000"/>
          <w:sz w:val="24"/>
          <w:szCs w:val="24"/>
        </w:rPr>
        <w:instrText xml:space="preserve"> ADDIN EN.CITE.DATA </w:instrText>
      </w:r>
      <w:r w:rsidR="005F1F54">
        <w:rPr>
          <w:rFonts w:ascii="Times New Roman" w:hAnsi="Times New Roman" w:cs="Times New Roman"/>
          <w:color w:val="000000"/>
          <w:sz w:val="24"/>
          <w:szCs w:val="24"/>
        </w:rPr>
      </w:r>
      <w:r w:rsidR="005F1F54">
        <w:rPr>
          <w:rFonts w:ascii="Times New Roman" w:hAnsi="Times New Roman" w:cs="Times New Roman"/>
          <w:color w:val="000000"/>
          <w:sz w:val="24"/>
          <w:szCs w:val="24"/>
        </w:rPr>
        <w:fldChar w:fldCharType="end"/>
      </w:r>
      <w:r w:rsidR="00F71B71">
        <w:rPr>
          <w:rFonts w:ascii="Times New Roman" w:hAnsi="Times New Roman" w:cs="Times New Roman"/>
          <w:color w:val="000000"/>
          <w:sz w:val="24"/>
          <w:szCs w:val="24"/>
        </w:rPr>
      </w:r>
      <w:r w:rsidR="00F71B71">
        <w:rPr>
          <w:rFonts w:ascii="Times New Roman" w:hAnsi="Times New Roman" w:cs="Times New Roman"/>
          <w:color w:val="000000"/>
          <w:sz w:val="24"/>
          <w:szCs w:val="24"/>
        </w:rPr>
        <w:fldChar w:fldCharType="separate"/>
      </w:r>
      <w:r w:rsidR="005F1F54">
        <w:rPr>
          <w:rFonts w:ascii="Times New Roman" w:hAnsi="Times New Roman" w:cs="Times New Roman"/>
          <w:noProof/>
          <w:color w:val="000000"/>
          <w:sz w:val="24"/>
          <w:szCs w:val="24"/>
        </w:rPr>
        <w:t>[</w:t>
      </w:r>
      <w:hyperlink w:anchor="_ENREF_21" w:tooltip="Cherchneff, 2012 #940" w:history="1">
        <w:r w:rsidR="00510F62">
          <w:rPr>
            <w:rFonts w:ascii="Times New Roman" w:hAnsi="Times New Roman" w:cs="Times New Roman"/>
            <w:noProof/>
            <w:color w:val="000000"/>
            <w:sz w:val="24"/>
            <w:szCs w:val="24"/>
          </w:rPr>
          <w:t>21</w:t>
        </w:r>
      </w:hyperlink>
      <w:r w:rsidR="005F1F54">
        <w:rPr>
          <w:rFonts w:ascii="Times New Roman" w:hAnsi="Times New Roman" w:cs="Times New Roman"/>
          <w:noProof/>
          <w:color w:val="000000"/>
          <w:sz w:val="24"/>
          <w:szCs w:val="24"/>
        </w:rPr>
        <w:t xml:space="preserve">, </w:t>
      </w:r>
      <w:hyperlink w:anchor="_ENREF_22" w:tooltip="Cernicharo, 2010 #937" w:history="1">
        <w:r w:rsidR="00510F62">
          <w:rPr>
            <w:rFonts w:ascii="Times New Roman" w:hAnsi="Times New Roman" w:cs="Times New Roman"/>
            <w:noProof/>
            <w:color w:val="000000"/>
            <w:sz w:val="24"/>
            <w:szCs w:val="24"/>
          </w:rPr>
          <w:t>22</w:t>
        </w:r>
      </w:hyperlink>
      <w:r w:rsidR="005F1F54">
        <w:rPr>
          <w:rFonts w:ascii="Times New Roman" w:hAnsi="Times New Roman" w:cs="Times New Roman"/>
          <w:noProof/>
          <w:color w:val="000000"/>
          <w:sz w:val="24"/>
          <w:szCs w:val="24"/>
        </w:rPr>
        <w:t>]</w:t>
      </w:r>
      <w:r w:rsidR="00F71B71">
        <w:rPr>
          <w:rFonts w:ascii="Times New Roman" w:hAnsi="Times New Roman" w:cs="Times New Roman"/>
          <w:color w:val="000000"/>
          <w:sz w:val="24"/>
          <w:szCs w:val="24"/>
        </w:rPr>
        <w:fldChar w:fldCharType="end"/>
      </w:r>
      <w:r w:rsidR="00FB3EB0">
        <w:rPr>
          <w:rFonts w:ascii="Times New Roman" w:hAnsi="Times New Roman" w:cs="Times New Roman"/>
          <w:color w:val="000000"/>
          <w:sz w:val="24"/>
          <w:szCs w:val="24"/>
        </w:rPr>
        <w:t>.</w:t>
      </w:r>
      <w:r>
        <w:rPr>
          <w:rFonts w:ascii="Times New Roman" w:hAnsi="Times New Roman" w:cs="Times New Roman"/>
          <w:sz w:val="24"/>
          <w:szCs w:val="24"/>
        </w:rPr>
        <w:t xml:space="preserve"> </w:t>
      </w:r>
      <w:r w:rsidRPr="00852CA6">
        <w:rPr>
          <w:rFonts w:ascii="Times New Roman" w:hAnsi="Times New Roman" w:cs="Times New Roman"/>
          <w:sz w:val="24"/>
          <w:szCs w:val="24"/>
        </w:rPr>
        <w:t xml:space="preserve">This lack of agreement </w:t>
      </w:r>
      <w:r>
        <w:rPr>
          <w:rFonts w:ascii="Times New Roman" w:hAnsi="Times New Roman" w:cs="Times New Roman"/>
          <w:sz w:val="24"/>
          <w:szCs w:val="24"/>
        </w:rPr>
        <w:t xml:space="preserve">suggests uncharted yet </w:t>
      </w:r>
      <w:r w:rsidRPr="00852CA6">
        <w:rPr>
          <w:rFonts w:ascii="Times New Roman" w:hAnsi="Times New Roman" w:cs="Times New Roman"/>
          <w:sz w:val="24"/>
          <w:szCs w:val="24"/>
        </w:rPr>
        <w:t xml:space="preserve">essential </w:t>
      </w:r>
      <w:r w:rsidRPr="00852CA6">
        <w:rPr>
          <w:rFonts w:ascii="Times New Roman" w:hAnsi="Times New Roman" w:cs="Times New Roman"/>
          <w:color w:val="000000"/>
          <w:sz w:val="24"/>
          <w:szCs w:val="24"/>
        </w:rPr>
        <w:t xml:space="preserve">fundamental </w:t>
      </w:r>
      <w:r w:rsidRPr="00852CA6">
        <w:rPr>
          <w:rFonts w:ascii="Times New Roman" w:hAnsi="Times New Roman" w:cs="Times New Roman"/>
          <w:sz w:val="24"/>
          <w:szCs w:val="24"/>
        </w:rPr>
        <w:t xml:space="preserve">molecular mass growth </w:t>
      </w:r>
      <w:r>
        <w:rPr>
          <w:rFonts w:ascii="Times New Roman" w:hAnsi="Times New Roman" w:cs="Times New Roman"/>
          <w:sz w:val="24"/>
          <w:szCs w:val="24"/>
        </w:rPr>
        <w:t>mechanisms producing</w:t>
      </w:r>
      <w:r w:rsidRPr="00852CA6">
        <w:rPr>
          <w:rFonts w:ascii="Times New Roman" w:hAnsi="Times New Roman" w:cs="Times New Roman"/>
          <w:sz w:val="24"/>
          <w:szCs w:val="24"/>
        </w:rPr>
        <w:t xml:space="preserve"> </w:t>
      </w:r>
      <w:r>
        <w:rPr>
          <w:rFonts w:ascii="Times New Roman" w:hAnsi="Times New Roman" w:cs="Times New Roman"/>
          <w:sz w:val="24"/>
          <w:szCs w:val="24"/>
        </w:rPr>
        <w:t>c</w:t>
      </w:r>
      <w:r w:rsidRPr="00852CA6">
        <w:rPr>
          <w:rFonts w:ascii="Times New Roman" w:hAnsi="Times New Roman" w:cs="Times New Roman"/>
          <w:sz w:val="24"/>
          <w:szCs w:val="24"/>
        </w:rPr>
        <w:t>omplex</w:t>
      </w:r>
      <w:r>
        <w:rPr>
          <w:rFonts w:ascii="Times New Roman" w:hAnsi="Times New Roman" w:cs="Times New Roman"/>
          <w:sz w:val="24"/>
          <w:szCs w:val="24"/>
        </w:rPr>
        <w:t xml:space="preserve"> </w:t>
      </w:r>
      <w:r w:rsidRPr="00852CA6">
        <w:rPr>
          <w:rFonts w:ascii="Times New Roman" w:hAnsi="Times New Roman" w:cs="Times New Roman"/>
          <w:sz w:val="24"/>
          <w:szCs w:val="24"/>
        </w:rPr>
        <w:t xml:space="preserve">molecules in </w:t>
      </w:r>
      <w:r>
        <w:rPr>
          <w:rFonts w:ascii="Times New Roman" w:hAnsi="Times New Roman" w:cs="Times New Roman"/>
          <w:sz w:val="24"/>
          <w:szCs w:val="24"/>
        </w:rPr>
        <w:t>deep space</w:t>
      </w:r>
      <w:r w:rsidR="00FB3EB0">
        <w:rPr>
          <w:rFonts w:ascii="Times New Roman" w:hAnsi="Times New Roman" w:cs="Times New Roman"/>
          <w:sz w:val="24"/>
          <w:szCs w:val="24"/>
        </w:rPr>
        <w:t xml:space="preserve"> </w:t>
      </w:r>
      <w:r w:rsidR="00C97B31">
        <w:rPr>
          <w:rFonts w:ascii="Times New Roman" w:hAnsi="Times New Roman" w:cs="Times New Roman"/>
          <w:sz w:val="24"/>
          <w:szCs w:val="24"/>
        </w:rPr>
        <w:fldChar w:fldCharType="begin"/>
      </w:r>
      <w:r w:rsidR="005F1F54">
        <w:rPr>
          <w:rFonts w:ascii="Times New Roman" w:hAnsi="Times New Roman" w:cs="Times New Roman"/>
          <w:sz w:val="24"/>
          <w:szCs w:val="24"/>
        </w:rPr>
        <w:instrText xml:space="preserve"> ADDIN EN.CITE &lt;EndNote&gt;&lt;Cite&gt;&lt;Author&gt;Mattioda&lt;/Author&gt;&lt;Year&gt;2020&lt;/Year&gt;&lt;RecNum&gt;943&lt;/RecNum&gt;&lt;DisplayText&gt;[23]&lt;/DisplayText&gt;&lt;record&gt;&lt;rec-number&gt;943&lt;/rec-number&gt;&lt;foreign-keys&gt;&lt;key app="EN" db-id="vfe2tfdfhtdrwnes0d9pvpzs09r0rdprtst5"&gt;943&lt;/key&gt;&lt;/foreign-keys&gt;&lt;ref-type name="Journal Article"&gt;17&lt;/ref-type&gt;&lt;contributors&gt;&lt;authors&gt;&lt;author&gt;Mattioda, Andrew L&lt;/author&gt;&lt;author&gt;Cruz-Diaz, Gustavo A&lt;/author&gt;&lt;author&gt;Ging, Andrew&lt;/author&gt;&lt;author&gt;Barnhardt, Michael&lt;/author&gt;&lt;author&gt;Boersma, Christiaan&lt;/author&gt;&lt;author&gt;Allamandola, Louis J&lt;/author&gt;&lt;author&gt;Schneider, Todd&lt;/author&gt;&lt;author&gt;Vaughn, Jason&lt;/author&gt;&lt;author&gt;Phillips, Brandon&lt;/author&gt;&lt;author&gt;Ricca, Alessandra&lt;/author&gt;&lt;/authors&gt;&lt;/contributors&gt;&lt;titles&gt;&lt;title&gt;Formation of complex organic molecules (COMs) from polycyclic aromatic hydrocarbons (PAHs): Implications for ISM IR emission plateaus and solar system organics&lt;/title&gt;&lt;secondary-title&gt;ACS Earth and Space Chemistry&lt;/secondary-title&gt;&lt;/titles&gt;&lt;periodical&gt;&lt;full-title&gt;ACS Earth and Space Chemistry&lt;/full-title&gt;&lt;abbr-1&gt;ACS Earth Space Chem.&lt;/abbr-1&gt;&lt;/periodical&gt;&lt;pages&gt;2227-2245&lt;/pages&gt;&lt;volume&gt;4&lt;/volume&gt;&lt;number&gt;12&lt;/number&gt;&lt;dates&gt;&lt;year&gt;2020&lt;/year&gt;&lt;/dates&gt;&lt;isbn&gt;2472-3452&lt;/isbn&gt;&lt;urls&gt;&lt;/urls&gt;&lt;/record&gt;&lt;/Cite&gt;&lt;/EndNote&gt;</w:instrText>
      </w:r>
      <w:r w:rsidR="00C97B31">
        <w:rPr>
          <w:rFonts w:ascii="Times New Roman" w:hAnsi="Times New Roman" w:cs="Times New Roman"/>
          <w:sz w:val="24"/>
          <w:szCs w:val="24"/>
        </w:rPr>
        <w:fldChar w:fldCharType="separate"/>
      </w:r>
      <w:r w:rsidR="005F1F54">
        <w:rPr>
          <w:rFonts w:ascii="Times New Roman" w:hAnsi="Times New Roman" w:cs="Times New Roman"/>
          <w:noProof/>
          <w:sz w:val="24"/>
          <w:szCs w:val="24"/>
        </w:rPr>
        <w:t>[</w:t>
      </w:r>
      <w:hyperlink w:anchor="_ENREF_23" w:tooltip="Mattioda, 2020 #943" w:history="1">
        <w:r w:rsidR="00510F62">
          <w:rPr>
            <w:rFonts w:ascii="Times New Roman" w:hAnsi="Times New Roman" w:cs="Times New Roman"/>
            <w:noProof/>
            <w:sz w:val="24"/>
            <w:szCs w:val="24"/>
          </w:rPr>
          <w:t>23</w:t>
        </w:r>
      </w:hyperlink>
      <w:r w:rsidR="005F1F54">
        <w:rPr>
          <w:rFonts w:ascii="Times New Roman" w:hAnsi="Times New Roman" w:cs="Times New Roman"/>
          <w:noProof/>
          <w:sz w:val="24"/>
          <w:szCs w:val="24"/>
        </w:rPr>
        <w:t>]</w:t>
      </w:r>
      <w:r w:rsidR="00C97B31">
        <w:rPr>
          <w:rFonts w:ascii="Times New Roman" w:hAnsi="Times New Roman" w:cs="Times New Roman"/>
          <w:noProof/>
          <w:sz w:val="24"/>
          <w:szCs w:val="24"/>
          <w:vertAlign w:val="superscript"/>
        </w:rPr>
        <w:fldChar w:fldCharType="end"/>
      </w:r>
      <w:r w:rsidR="00FB3EB0">
        <w:rPr>
          <w:rFonts w:ascii="Times New Roman" w:hAnsi="Times New Roman" w:cs="Times New Roman"/>
          <w:noProof/>
          <w:sz w:val="24"/>
          <w:szCs w:val="24"/>
        </w:rPr>
        <w:t>.</w:t>
      </w:r>
      <w:r>
        <w:rPr>
          <w:rFonts w:ascii="Times New Roman" w:hAnsi="Times New Roman" w:cs="Times New Roman"/>
          <w:sz w:val="24"/>
          <w:szCs w:val="24"/>
        </w:rPr>
        <w:t xml:space="preserve"> The elucidation of these machineries </w:t>
      </w:r>
      <w:r w:rsidRPr="00852CA6">
        <w:rPr>
          <w:rFonts w:ascii="Times New Roman" w:hAnsi="Times New Roman" w:cs="Times New Roman"/>
          <w:sz w:val="24"/>
          <w:szCs w:val="24"/>
        </w:rPr>
        <w:t xml:space="preserve">is </w:t>
      </w:r>
      <w:r>
        <w:rPr>
          <w:rFonts w:ascii="Times New Roman" w:hAnsi="Times New Roman" w:cs="Times New Roman"/>
          <w:sz w:val="24"/>
          <w:szCs w:val="24"/>
        </w:rPr>
        <w:t xml:space="preserve">vital </w:t>
      </w:r>
      <w:r w:rsidRPr="00852CA6">
        <w:rPr>
          <w:rFonts w:ascii="Times New Roman" w:hAnsi="Times New Roman" w:cs="Times New Roman"/>
          <w:sz w:val="24"/>
          <w:szCs w:val="24"/>
        </w:rPr>
        <w:t xml:space="preserve">to eventually </w:t>
      </w:r>
      <w:r>
        <w:rPr>
          <w:rFonts w:ascii="Times New Roman" w:hAnsi="Times New Roman" w:cs="Times New Roman"/>
          <w:sz w:val="24"/>
          <w:szCs w:val="24"/>
        </w:rPr>
        <w:t xml:space="preserve">comprehend </w:t>
      </w:r>
      <w:r w:rsidRPr="00852CA6">
        <w:rPr>
          <w:rFonts w:ascii="Times New Roman" w:hAnsi="Times New Roman" w:cs="Times New Roman"/>
          <w:sz w:val="24"/>
          <w:szCs w:val="24"/>
        </w:rPr>
        <w:t xml:space="preserve">the fundamental processes that </w:t>
      </w:r>
      <w:r>
        <w:rPr>
          <w:rFonts w:ascii="Times New Roman" w:hAnsi="Times New Roman" w:cs="Times New Roman"/>
          <w:sz w:val="24"/>
          <w:szCs w:val="24"/>
        </w:rPr>
        <w:t>affect the lifecycle of carbonaceous and organic matter in our Galaxy.</w:t>
      </w:r>
      <w:r w:rsidR="009365B2">
        <w:rPr>
          <w:rFonts w:ascii="Times New Roman" w:hAnsi="Times New Roman" w:cs="Times New Roman"/>
          <w:sz w:val="24"/>
          <w:szCs w:val="24"/>
        </w:rPr>
        <w:t xml:space="preserve"> </w:t>
      </w:r>
      <w:r w:rsidR="00144FC6" w:rsidRPr="00353CD8">
        <w:rPr>
          <w:rFonts w:ascii="Times New Roman" w:hAnsi="Times New Roman" w:cs="Times New Roman"/>
          <w:sz w:val="24"/>
          <w:szCs w:val="24"/>
        </w:rPr>
        <w:t xml:space="preserve">In the outflow of circumstellar envelopes of carbon-rich asymptotic giant branch (AGB) stars, organosilicon molecules </w:t>
      </w:r>
      <w:r w:rsidR="00144FC6">
        <w:rPr>
          <w:rFonts w:ascii="Times New Roman" w:hAnsi="Times New Roman" w:cs="Times New Roman"/>
          <w:sz w:val="24"/>
          <w:szCs w:val="24"/>
        </w:rPr>
        <w:t xml:space="preserve">such as </w:t>
      </w:r>
      <w:proofErr w:type="spellStart"/>
      <w:r w:rsidR="00144FC6" w:rsidRPr="00353CD8">
        <w:rPr>
          <w:rFonts w:ascii="Times New Roman" w:hAnsi="Times New Roman" w:cs="Times New Roman"/>
          <w:sz w:val="24"/>
          <w:szCs w:val="24"/>
        </w:rPr>
        <w:t>SiC</w:t>
      </w:r>
      <w:r w:rsidR="00144FC6" w:rsidRPr="00353CD8">
        <w:rPr>
          <w:rFonts w:ascii="Times New Roman" w:hAnsi="Times New Roman" w:cs="Times New Roman"/>
          <w:sz w:val="24"/>
          <w:szCs w:val="24"/>
          <w:vertAlign w:val="subscript"/>
        </w:rPr>
        <w:t>n</w:t>
      </w:r>
      <w:proofErr w:type="spellEnd"/>
      <w:r w:rsidR="00144FC6" w:rsidRPr="00353CD8">
        <w:rPr>
          <w:rFonts w:ascii="Times New Roman" w:hAnsi="Times New Roman" w:cs="Times New Roman"/>
          <w:sz w:val="24"/>
          <w:szCs w:val="24"/>
        </w:rPr>
        <w:t xml:space="preserve"> (n = 1-4) represent </w:t>
      </w:r>
      <w:r w:rsidR="00144FC6">
        <w:rPr>
          <w:rFonts w:ascii="Times New Roman" w:hAnsi="Times New Roman" w:cs="Times New Roman"/>
          <w:sz w:val="24"/>
          <w:szCs w:val="24"/>
        </w:rPr>
        <w:t xml:space="preserve">fundamental </w:t>
      </w:r>
      <w:r w:rsidR="00144FC6" w:rsidRPr="00353CD8">
        <w:rPr>
          <w:rFonts w:ascii="Times New Roman" w:hAnsi="Times New Roman" w:cs="Times New Roman"/>
          <w:sz w:val="24"/>
          <w:szCs w:val="24"/>
        </w:rPr>
        <w:t>molecular building blocks of silicon-carbide dust grains</w:t>
      </w:r>
      <w:r w:rsidR="00144FC6">
        <w:rPr>
          <w:rFonts w:ascii="Times New Roman" w:hAnsi="Times New Roman" w:cs="Times New Roman"/>
          <w:sz w:val="24"/>
          <w:szCs w:val="24"/>
        </w:rPr>
        <w:t xml:space="preserve"> </w:t>
      </w:r>
      <w:r w:rsidR="00144FC6" w:rsidRPr="00353CD8">
        <w:rPr>
          <w:rFonts w:ascii="Times New Roman" w:hAnsi="Times New Roman" w:cs="Times New Roman"/>
          <w:sz w:val="24"/>
          <w:szCs w:val="24"/>
        </w:rPr>
        <w:fldChar w:fldCharType="begin">
          <w:fldData xml:space="preserve">PEVuZE5vdGU+PENpdGU+PEF1dGhvcj5NY0NhcnRoeTwvQXV0aG9yPjxZZWFyPjIwMDM8L1llYXI+
PFJlY051bT4xOTg8L1JlY051bT48RGlzcGxheVRleHQ+WzI0LTI2XTwvRGlzcGxheVRleHQ+PHJl
Y29yZD48cmVjLW51bWJlcj4xOTg8L3JlYy1udW1iZXI+PGZvcmVpZ24ta2V5cz48a2V5IGFwcD0i
RU4iIGRiLWlkPSJ2ZmUydGZkZmh0ZHJ3bmVzMGQ5cHZwenMwOXIwcmRwcnRzdDUiPjE5ODwva2V5
PjwvZm9yZWlnbi1rZXlzPjxyZWYtdHlwZSBuYW1lPSJKb3VybmFsIEFydGljbGUiPjE3PC9yZWYt
dHlwZT48Y29udHJpYnV0b3JzPjxhdXRob3JzPjxhdXRob3I+TWNDYXJ0aHksIE1DPC9hdXRob3I+
PGF1dGhvcj5Hb3R0bGllYiwgQ0E8L2F1dGhvcj48YXV0aG9yPlRoYWRkZXVzLCBQPC9hdXRob3I+
PC9hdXRob3JzPjwvY29udHJpYnV0b3JzPjx0aXRsZXM+PHRpdGxlPlNpbGljb24gbW9sZWN1bGVz
IGluIHNwYWNlIGFuZCBpbiB0aGUgbGFib3JhdG9yeTwvdGl0bGU+PHNlY29uZGFyeS10aXRsZT5N
b2xlY3VsYXIgUGh5c2ljczwvc2Vjb25kYXJ5LXRpdGxlPjwvdGl0bGVzPjxwZXJpb2RpY2FsPjxm
dWxsLXRpdGxlPk1vbGVjdWxhciBQaHlzaWNzPC9mdWxsLXRpdGxlPjxhYmJyLTE+TW9sLiBQaHlz
LjwvYWJici0xPjxhYmJyLTI+TW9sUGg8L2FiYnItMj48L3BlcmlvZGljYWw+PHBhZ2VzPjY5Ny03
MDQ8L3BhZ2VzPjx2b2x1bWU+MTAxPC92b2x1bWU+PG51bWJlcj40LTU8L251bWJlcj48ZGF0ZXM+
PHllYXI+MjAwMzwveWVhcj48L2RhdGVzPjxpc2JuPjAwMjYtODk3NjwvaXNibj48dXJscz48L3Vy
bHM+PC9yZWNvcmQ+PC9DaXRlPjxDaXRlPjxBdXRob3I+WWFuZzwvQXV0aG9yPjxZZWFyPjIwMjE8
L1llYXI+PFJlY051bT4xMzMwPC9SZWNOdW0+PHJlY29yZD48cmVjLW51bWJlcj4xMzMwPC9yZWMt
bnVtYmVyPjxmb3JlaWduLWtleXM+PGtleSBhcHA9IkVOIiBkYi1pZD0idmZlMnRmZGZodGRyd25l
czBkOXB2cHpzMDlyMHJkcHJ0c3Q1Ij4xMzMwPC9rZXk+PC9mb3JlaWduLWtleXM+PHJlZi10eXBl
IG5hbWU9IkpvdXJuYWwgQXJ0aWNsZSI+MTc8L3JlZi10eXBlPjxjb250cmlidXRvcnM+PGF1dGhv
cnM+PGF1dGhvcj5ZYW5nLCBaaGVuZ2hhaTwvYXV0aG9yPjxhdXRob3I+RG9kZGlwYXRsYSwgU3Jp
bml2YXM8L2F1dGhvcj48YXV0aG9yPkthaXNlciwgUmFsZiBJPC9hdXRob3I+PGF1dGhvcj5OaWtv
bGF5ZXYsIEFuYXRvbGl5IEE8L2F1dGhvcj48YXV0aG9yPkF6eWF6b3YsIFZhbGVyaXkgTjwvYXV0
aG9yPjxhdXRob3I+TWViZWwsIEFsZXhhbmRlciBNPC9hdXRob3I+PC9hdXRob3JzPjwvY29udHJp
YnV0b3JzPjx0aXRsZXM+PHRpdGxlPk9uIHRoZSBTeW50aGVzaXMgb2YgdGhlIEFzdHJvbm9taWNh
bGx5IEVsdXNpdmUgMS1FdGh5bnlsLTMtU2lsYWN5Y2xvcHJvcGVueWxpZGVuZSAoYy1TaUM0SDIp
IE1vbGVjdWxlIGluIENpcmN1bXN0ZWxsYXIgRW52ZWxvcGVzIG9mIENhcmJvbi1yaWNoIEFzeW1w
dG90aWMgR2lhbnQgQnJhbmNoIFN0YXJzIGFuZCBJdHMgUG90ZW50aWFsIFJvbGUgaW4gdGhlIEZv
cm1hdGlvbiBvZiB0aGUgU2lsaWNvbiBUZXRyYWNhcmJpZGUgQ2hhaW4gKFNpQzQpPC90aXRsZT48
c2Vjb25kYXJ5LXRpdGxlPlRoZSBBc3Ryb3BoeXNpY2FsIEpvdXJuYWwgTGV0dGVyczwvc2Vjb25k
YXJ5LXRpdGxlPjwvdGl0bGVzPjxwZXJpb2RpY2FsPjxmdWxsLXRpdGxlPlRoZSBBc3Ryb3BoeXNp
Y2FsIEpvdXJuYWwgTGV0dGVyczwvZnVsbC10aXRsZT48YWJici0xPkFzdHJvcGh5cy4gSi4gTGV0
dC48L2FiYnItMT48YWJici0yPkFwTDwvYWJici0yPjwvcGVyaW9kaWNhbD48cGFnZXM+TDQwPC9w
YWdlcz48dm9sdW1lPjkwODwvdm9sdW1lPjxudW1iZXI+MjwvbnVtYmVyPjxkYXRlcz48eWVhcj4y
MDIxPC95ZWFyPjwvZGF0ZXM+PGlzYm4+MjA0MS04MjA1PC9pc2JuPjx1cmxzPjwvdXJscz48L3Jl
Y29yZD48L0NpdGU+PENpdGU+PEF1dGhvcj5ZYW5nPC9BdXRob3I+PFllYXI+MjAxOTwvWWVhcj48
UmVjTnVtPjE5MjwvUmVjTnVtPjxyZWNvcmQ+PHJlYy1udW1iZXI+MTkyPC9yZWMtbnVtYmVyPjxm
b3JlaWduLWtleXM+PGtleSBhcHA9IkVOIiBkYi1pZD0idmZlMnRmZGZodGRyd25lczBkOXB2cHpz
MDlyMHJkcHJ0c3Q1Ij4xOTI8L2tleT48L2ZvcmVpZ24ta2V5cz48cmVmLXR5cGUgbmFtZT0iSm91
cm5hbCBBcnRpY2xlIj4xNzwvcmVmLXR5cGU+PGNvbnRyaWJ1dG9ycz48YXV0aG9ycz48YXV0aG9y
PllhbmcsIFRhbzwvYXV0aG9yPjxhdXRob3I+QmVydGVscywgTHVrZTwvYXV0aG9yPjxhdXRob3I+
RGFuZ2ksIEJlbmkgQjwvYXV0aG9yPjxhdXRob3I+TGksIFhpYW9odTwvYXV0aG9yPjxhdXRob3I+
SGVhZC1Hb3Jkb24sIE1hcnRpbjwvYXV0aG9yPjxhdXRob3I+S2Fpc2VyLCBSYWxmIEk8L2F1dGhv
cj48L2F1dGhvcnM+PC9jb250cmlidXRvcnM+PHRpdGxlcz48dGl0bGU+R2FzIHBoYXNlIGZvcm1h
dGlvbiBvZiBjLVNpQzMgbW9sZWN1bGVzIGluIHRoZSBjaXJjdW1zdGVsbGFyIGVudmVsb3BlIG9m
IGNhcmJvbiBzdGFyczwvdGl0bGU+PHNlY29uZGFyeS10aXRsZT5Qcm9jZWVkaW5ncyBvZiB0aGUg
TmF0aW9uYWwgQWNhZGVteSBvZiBTY2llbmNlczwvc2Vjb25kYXJ5LXRpdGxlPjwvdGl0bGVzPjxw
ZXJpb2RpY2FsPjxmdWxsLXRpdGxlPlByb2NlZWRpbmdzIG9mIHRoZSBOYXRpb25hbCBBY2FkZW15
IG9mIFNjaWVuY2VzPC9mdWxsLXRpdGxlPjxhYmJyLTE+UHJvYy4gTmF0bC4gQWNhZC4gU2NpLiBV
LlMuQS48L2FiYnItMT48YWJici0yPlBOQVM8L2FiYnItMj48L3BlcmlvZGljYWw+PHBhZ2VzPjE0
NDcxLTE0NDc4PC9wYWdlcz48dm9sdW1lPjExNjwvdm9sdW1lPjxudW1iZXI+Mjk8L251bWJlcj48
ZGF0ZXM+PHllYXI+MjAxOTwveWVhcj48L2RhdGVzPjxpc2JuPjAwMjctODQyNDwvaXNibj48dXJs
cz48L3VybHM+PC9yZWNvcmQ+PC9DaXRlPjwvRW5kTm90ZT5=
</w:fldData>
        </w:fldChar>
      </w:r>
      <w:r w:rsidR="00144FC6">
        <w:rPr>
          <w:rFonts w:ascii="Times New Roman" w:hAnsi="Times New Roman" w:cs="Times New Roman"/>
          <w:sz w:val="24"/>
          <w:szCs w:val="24"/>
        </w:rPr>
        <w:instrText xml:space="preserve"> ADDIN EN.CITE </w:instrText>
      </w:r>
      <w:r w:rsidR="00144FC6">
        <w:rPr>
          <w:rFonts w:ascii="Times New Roman" w:hAnsi="Times New Roman" w:cs="Times New Roman"/>
          <w:sz w:val="24"/>
          <w:szCs w:val="24"/>
        </w:rPr>
        <w:fldChar w:fldCharType="begin">
          <w:fldData xml:space="preserve">PEVuZE5vdGU+PENpdGU+PEF1dGhvcj5NY0NhcnRoeTwvQXV0aG9yPjxZZWFyPjIwMDM8L1llYXI+
PFJlY051bT4xOTg8L1JlY051bT48RGlzcGxheVRleHQ+WzI0LTI2XTwvRGlzcGxheVRleHQ+PHJl
Y29yZD48cmVjLW51bWJlcj4xOTg8L3JlYy1udW1iZXI+PGZvcmVpZ24ta2V5cz48a2V5IGFwcD0i
RU4iIGRiLWlkPSJ2ZmUydGZkZmh0ZHJ3bmVzMGQ5cHZwenMwOXIwcmRwcnRzdDUiPjE5ODwva2V5
PjwvZm9yZWlnbi1rZXlzPjxyZWYtdHlwZSBuYW1lPSJKb3VybmFsIEFydGljbGUiPjE3PC9yZWYt
dHlwZT48Y29udHJpYnV0b3JzPjxhdXRob3JzPjxhdXRob3I+TWNDYXJ0aHksIE1DPC9hdXRob3I+
PGF1dGhvcj5Hb3R0bGllYiwgQ0E8L2F1dGhvcj48YXV0aG9yPlRoYWRkZXVzLCBQPC9hdXRob3I+
PC9hdXRob3JzPjwvY29udHJpYnV0b3JzPjx0aXRsZXM+PHRpdGxlPlNpbGljb24gbW9sZWN1bGVz
IGluIHNwYWNlIGFuZCBpbiB0aGUgbGFib3JhdG9yeTwvdGl0bGU+PHNlY29uZGFyeS10aXRsZT5N
b2xlY3VsYXIgUGh5c2ljczwvc2Vjb25kYXJ5LXRpdGxlPjwvdGl0bGVzPjxwZXJpb2RpY2FsPjxm
dWxsLXRpdGxlPk1vbGVjdWxhciBQaHlzaWNzPC9mdWxsLXRpdGxlPjxhYmJyLTE+TW9sLiBQaHlz
LjwvYWJici0xPjxhYmJyLTI+TW9sUGg8L2FiYnItMj48L3BlcmlvZGljYWw+PHBhZ2VzPjY5Ny03
MDQ8L3BhZ2VzPjx2b2x1bWU+MTAxPC92b2x1bWU+PG51bWJlcj40LTU8L251bWJlcj48ZGF0ZXM+
PHllYXI+MjAwMzwveWVhcj48L2RhdGVzPjxpc2JuPjAwMjYtODk3NjwvaXNibj48dXJscz48L3Vy
bHM+PC9yZWNvcmQ+PC9DaXRlPjxDaXRlPjxBdXRob3I+WWFuZzwvQXV0aG9yPjxZZWFyPjIwMjE8
L1llYXI+PFJlY051bT4xMzMwPC9SZWNOdW0+PHJlY29yZD48cmVjLW51bWJlcj4xMzMwPC9yZWMt
bnVtYmVyPjxmb3JlaWduLWtleXM+PGtleSBhcHA9IkVOIiBkYi1pZD0idmZlMnRmZGZodGRyd25l
czBkOXB2cHpzMDlyMHJkcHJ0c3Q1Ij4xMzMwPC9rZXk+PC9mb3JlaWduLWtleXM+PHJlZi10eXBl
IG5hbWU9IkpvdXJuYWwgQXJ0aWNsZSI+MTc8L3JlZi10eXBlPjxjb250cmlidXRvcnM+PGF1dGhv
cnM+PGF1dGhvcj5ZYW5nLCBaaGVuZ2hhaTwvYXV0aG9yPjxhdXRob3I+RG9kZGlwYXRsYSwgU3Jp
bml2YXM8L2F1dGhvcj48YXV0aG9yPkthaXNlciwgUmFsZiBJPC9hdXRob3I+PGF1dGhvcj5OaWtv
bGF5ZXYsIEFuYXRvbGl5IEE8L2F1dGhvcj48YXV0aG9yPkF6eWF6b3YsIFZhbGVyaXkgTjwvYXV0
aG9yPjxhdXRob3I+TWViZWwsIEFsZXhhbmRlciBNPC9hdXRob3I+PC9hdXRob3JzPjwvY29udHJp
YnV0b3JzPjx0aXRsZXM+PHRpdGxlPk9uIHRoZSBTeW50aGVzaXMgb2YgdGhlIEFzdHJvbm9taWNh
bGx5IEVsdXNpdmUgMS1FdGh5bnlsLTMtU2lsYWN5Y2xvcHJvcGVueWxpZGVuZSAoYy1TaUM0SDIp
IE1vbGVjdWxlIGluIENpcmN1bXN0ZWxsYXIgRW52ZWxvcGVzIG9mIENhcmJvbi1yaWNoIEFzeW1w
dG90aWMgR2lhbnQgQnJhbmNoIFN0YXJzIGFuZCBJdHMgUG90ZW50aWFsIFJvbGUgaW4gdGhlIEZv
cm1hdGlvbiBvZiB0aGUgU2lsaWNvbiBUZXRyYWNhcmJpZGUgQ2hhaW4gKFNpQzQpPC90aXRsZT48
c2Vjb25kYXJ5LXRpdGxlPlRoZSBBc3Ryb3BoeXNpY2FsIEpvdXJuYWwgTGV0dGVyczwvc2Vjb25k
YXJ5LXRpdGxlPjwvdGl0bGVzPjxwZXJpb2RpY2FsPjxmdWxsLXRpdGxlPlRoZSBBc3Ryb3BoeXNp
Y2FsIEpvdXJuYWwgTGV0dGVyczwvZnVsbC10aXRsZT48YWJici0xPkFzdHJvcGh5cy4gSi4gTGV0
dC48L2FiYnItMT48YWJici0yPkFwTDwvYWJici0yPjwvcGVyaW9kaWNhbD48cGFnZXM+TDQwPC9w
YWdlcz48dm9sdW1lPjkwODwvdm9sdW1lPjxudW1iZXI+MjwvbnVtYmVyPjxkYXRlcz48eWVhcj4y
MDIxPC95ZWFyPjwvZGF0ZXM+PGlzYm4+MjA0MS04MjA1PC9pc2JuPjx1cmxzPjwvdXJscz48L3Jl
Y29yZD48L0NpdGU+PENpdGU+PEF1dGhvcj5ZYW5nPC9BdXRob3I+PFllYXI+MjAxOTwvWWVhcj48
UmVjTnVtPjE5MjwvUmVjTnVtPjxyZWNvcmQ+PHJlYy1udW1iZXI+MTkyPC9yZWMtbnVtYmVyPjxm
b3JlaWduLWtleXM+PGtleSBhcHA9IkVOIiBkYi1pZD0idmZlMnRmZGZodGRyd25lczBkOXB2cHpz
MDlyMHJkcHJ0c3Q1Ij4xOTI8L2tleT48L2ZvcmVpZ24ta2V5cz48cmVmLXR5cGUgbmFtZT0iSm91
cm5hbCBBcnRpY2xlIj4xNzwvcmVmLXR5cGU+PGNvbnRyaWJ1dG9ycz48YXV0aG9ycz48YXV0aG9y
PllhbmcsIFRhbzwvYXV0aG9yPjxhdXRob3I+QmVydGVscywgTHVrZTwvYXV0aG9yPjxhdXRob3I+
RGFuZ2ksIEJlbmkgQjwvYXV0aG9yPjxhdXRob3I+TGksIFhpYW9odTwvYXV0aG9yPjxhdXRob3I+
SGVhZC1Hb3Jkb24sIE1hcnRpbjwvYXV0aG9yPjxhdXRob3I+S2Fpc2VyLCBSYWxmIEk8L2F1dGhv
cj48L2F1dGhvcnM+PC9jb250cmlidXRvcnM+PHRpdGxlcz48dGl0bGU+R2FzIHBoYXNlIGZvcm1h
dGlvbiBvZiBjLVNpQzMgbW9sZWN1bGVzIGluIHRoZSBjaXJjdW1zdGVsbGFyIGVudmVsb3BlIG9m
IGNhcmJvbiBzdGFyczwvdGl0bGU+PHNlY29uZGFyeS10aXRsZT5Qcm9jZWVkaW5ncyBvZiB0aGUg
TmF0aW9uYWwgQWNhZGVteSBvZiBTY2llbmNlczwvc2Vjb25kYXJ5LXRpdGxlPjwvdGl0bGVzPjxw
ZXJpb2RpY2FsPjxmdWxsLXRpdGxlPlByb2NlZWRpbmdzIG9mIHRoZSBOYXRpb25hbCBBY2FkZW15
IG9mIFNjaWVuY2VzPC9mdWxsLXRpdGxlPjxhYmJyLTE+UHJvYy4gTmF0bC4gQWNhZC4gU2NpLiBV
LlMuQS48L2FiYnItMT48YWJici0yPlBOQVM8L2FiYnItMj48L3BlcmlvZGljYWw+PHBhZ2VzPjE0
NDcxLTE0NDc4PC9wYWdlcz48dm9sdW1lPjExNjwvdm9sdW1lPjxudW1iZXI+Mjk8L251bWJlcj48
ZGF0ZXM+PHllYXI+MjAxOTwveWVhcj48L2RhdGVzPjxpc2JuPjAwMjctODQyNDwvaXNibj48dXJs
cz48L3VybHM+PC9yZWNvcmQ+PC9DaXRlPjwvRW5kTm90ZT5=
</w:fldData>
        </w:fldChar>
      </w:r>
      <w:r w:rsidR="00144FC6">
        <w:rPr>
          <w:rFonts w:ascii="Times New Roman" w:hAnsi="Times New Roman" w:cs="Times New Roman"/>
          <w:sz w:val="24"/>
          <w:szCs w:val="24"/>
        </w:rPr>
        <w:instrText xml:space="preserve"> ADDIN EN.CITE.DATA </w:instrText>
      </w:r>
      <w:r w:rsidR="00144FC6">
        <w:rPr>
          <w:rFonts w:ascii="Times New Roman" w:hAnsi="Times New Roman" w:cs="Times New Roman"/>
          <w:sz w:val="24"/>
          <w:szCs w:val="24"/>
        </w:rPr>
      </w:r>
      <w:r w:rsidR="00144FC6">
        <w:rPr>
          <w:rFonts w:ascii="Times New Roman" w:hAnsi="Times New Roman" w:cs="Times New Roman"/>
          <w:sz w:val="24"/>
          <w:szCs w:val="24"/>
        </w:rPr>
        <w:fldChar w:fldCharType="end"/>
      </w:r>
      <w:r w:rsidR="00144FC6" w:rsidRPr="00353CD8">
        <w:rPr>
          <w:rFonts w:ascii="Times New Roman" w:hAnsi="Times New Roman" w:cs="Times New Roman"/>
          <w:sz w:val="24"/>
          <w:szCs w:val="24"/>
        </w:rPr>
      </w:r>
      <w:r w:rsidR="00144FC6" w:rsidRPr="00353CD8">
        <w:rPr>
          <w:rFonts w:ascii="Times New Roman" w:hAnsi="Times New Roman" w:cs="Times New Roman"/>
          <w:sz w:val="24"/>
          <w:szCs w:val="24"/>
        </w:rPr>
        <w:fldChar w:fldCharType="separate"/>
      </w:r>
      <w:r w:rsidR="00144FC6">
        <w:rPr>
          <w:rFonts w:ascii="Times New Roman" w:hAnsi="Times New Roman" w:cs="Times New Roman"/>
          <w:noProof/>
          <w:sz w:val="24"/>
          <w:szCs w:val="24"/>
        </w:rPr>
        <w:t>[</w:t>
      </w:r>
      <w:hyperlink w:anchor="_ENREF_24" w:tooltip="McCarthy, 2003 #198" w:history="1">
        <w:r w:rsidR="00510F62">
          <w:rPr>
            <w:rFonts w:ascii="Times New Roman" w:hAnsi="Times New Roman" w:cs="Times New Roman"/>
            <w:noProof/>
            <w:sz w:val="24"/>
            <w:szCs w:val="24"/>
          </w:rPr>
          <w:t>24-26</w:t>
        </w:r>
      </w:hyperlink>
      <w:r w:rsidR="00144FC6">
        <w:rPr>
          <w:rFonts w:ascii="Times New Roman" w:hAnsi="Times New Roman" w:cs="Times New Roman"/>
          <w:noProof/>
          <w:sz w:val="24"/>
          <w:szCs w:val="24"/>
        </w:rPr>
        <w:t>]</w:t>
      </w:r>
      <w:r w:rsidR="00144FC6" w:rsidRPr="00353CD8">
        <w:rPr>
          <w:rFonts w:ascii="Times New Roman" w:hAnsi="Times New Roman" w:cs="Times New Roman"/>
          <w:sz w:val="24"/>
          <w:szCs w:val="24"/>
        </w:rPr>
        <w:fldChar w:fldCharType="end"/>
      </w:r>
      <w:r w:rsidR="00144FC6">
        <w:rPr>
          <w:rFonts w:ascii="Times New Roman" w:hAnsi="Times New Roman" w:cs="Times New Roman"/>
          <w:sz w:val="24"/>
          <w:szCs w:val="24"/>
        </w:rPr>
        <w:t>.</w:t>
      </w:r>
      <w:r w:rsidR="00144FC6" w:rsidRPr="00353CD8">
        <w:rPr>
          <w:rFonts w:ascii="Times New Roman" w:hAnsi="Times New Roman" w:cs="Times New Roman"/>
          <w:sz w:val="24"/>
          <w:szCs w:val="24"/>
        </w:rPr>
        <w:t xml:space="preserve"> Previously the reaction of the </w:t>
      </w:r>
      <w:proofErr w:type="spellStart"/>
      <w:r w:rsidR="00144FC6" w:rsidRPr="00353CD8">
        <w:rPr>
          <w:rFonts w:ascii="Times New Roman" w:hAnsi="Times New Roman" w:cs="Times New Roman"/>
          <w:sz w:val="24"/>
          <w:szCs w:val="24"/>
        </w:rPr>
        <w:t>silylidyne</w:t>
      </w:r>
      <w:proofErr w:type="spellEnd"/>
      <w:r w:rsidR="00144FC6" w:rsidRPr="00353CD8">
        <w:rPr>
          <w:rFonts w:ascii="Times New Roman" w:hAnsi="Times New Roman" w:cs="Times New Roman"/>
          <w:sz w:val="24"/>
          <w:szCs w:val="24"/>
        </w:rPr>
        <w:t xml:space="preserve"> radical (</w:t>
      </w:r>
      <w:proofErr w:type="spellStart"/>
      <w:r w:rsidR="00144FC6" w:rsidRPr="00353CD8">
        <w:rPr>
          <w:rFonts w:ascii="Times New Roman" w:hAnsi="Times New Roman" w:cs="Times New Roman"/>
          <w:sz w:val="24"/>
          <w:szCs w:val="24"/>
        </w:rPr>
        <w:t>SiH</w:t>
      </w:r>
      <w:proofErr w:type="spellEnd"/>
      <w:r w:rsidR="00144FC6" w:rsidRPr="00353CD8">
        <w:rPr>
          <w:rFonts w:ascii="Times New Roman" w:hAnsi="Times New Roman" w:cs="Times New Roman"/>
          <w:sz w:val="24"/>
          <w:szCs w:val="24"/>
        </w:rPr>
        <w:t>) with diacetylene (C</w:t>
      </w:r>
      <w:r w:rsidR="00144FC6" w:rsidRPr="00353CD8">
        <w:rPr>
          <w:rFonts w:ascii="Times New Roman" w:hAnsi="Times New Roman" w:cs="Times New Roman"/>
          <w:sz w:val="24"/>
          <w:szCs w:val="24"/>
          <w:vertAlign w:val="subscript"/>
        </w:rPr>
        <w:t>4</w:t>
      </w:r>
      <w:r w:rsidR="00144FC6" w:rsidRPr="00353CD8">
        <w:rPr>
          <w:rFonts w:ascii="Times New Roman" w:hAnsi="Times New Roman" w:cs="Times New Roman"/>
          <w:sz w:val="24"/>
          <w:szCs w:val="24"/>
        </w:rPr>
        <w:t>H</w:t>
      </w:r>
      <w:r w:rsidR="00144FC6" w:rsidRPr="00353CD8">
        <w:rPr>
          <w:rFonts w:ascii="Times New Roman" w:hAnsi="Times New Roman" w:cs="Times New Roman"/>
          <w:sz w:val="24"/>
          <w:szCs w:val="24"/>
          <w:vertAlign w:val="subscript"/>
        </w:rPr>
        <w:t>2</w:t>
      </w:r>
      <w:r w:rsidR="00144FC6" w:rsidRPr="00353CD8">
        <w:rPr>
          <w:rFonts w:ascii="Times New Roman" w:hAnsi="Times New Roman" w:cs="Times New Roman"/>
          <w:sz w:val="24"/>
          <w:szCs w:val="24"/>
        </w:rPr>
        <w:t xml:space="preserve">) </w:t>
      </w:r>
      <w:r w:rsidR="00144FC6">
        <w:rPr>
          <w:rFonts w:ascii="Times New Roman" w:hAnsi="Times New Roman" w:cs="Times New Roman"/>
          <w:sz w:val="24"/>
          <w:szCs w:val="24"/>
        </w:rPr>
        <w:t>was</w:t>
      </w:r>
      <w:r w:rsidR="00144FC6" w:rsidRPr="00353CD8">
        <w:rPr>
          <w:rFonts w:ascii="Times New Roman" w:hAnsi="Times New Roman" w:cs="Times New Roman"/>
          <w:sz w:val="24"/>
          <w:szCs w:val="24"/>
        </w:rPr>
        <w:t xml:space="preserve"> investigated and the formation of 1-ethynyl-3-silacyclopropenylidene molecule </w:t>
      </w:r>
      <w:r w:rsidR="00144FC6">
        <w:rPr>
          <w:rFonts w:ascii="Times New Roman" w:hAnsi="Times New Roman" w:cs="Times New Roman"/>
          <w:sz w:val="24"/>
          <w:szCs w:val="24"/>
        </w:rPr>
        <w:t>(Si</w:t>
      </w:r>
      <w:r w:rsidR="00144FC6" w:rsidRPr="00353CD8">
        <w:rPr>
          <w:rFonts w:ascii="Times New Roman" w:hAnsi="Times New Roman" w:cs="Times New Roman"/>
          <w:sz w:val="24"/>
          <w:szCs w:val="24"/>
        </w:rPr>
        <w:t>C</w:t>
      </w:r>
      <w:r w:rsidR="00144FC6" w:rsidRPr="00353CD8">
        <w:rPr>
          <w:rFonts w:ascii="Times New Roman" w:hAnsi="Times New Roman" w:cs="Times New Roman"/>
          <w:sz w:val="24"/>
          <w:szCs w:val="24"/>
          <w:vertAlign w:val="subscript"/>
        </w:rPr>
        <w:t>4</w:t>
      </w:r>
      <w:r w:rsidR="00144FC6" w:rsidRPr="00353CD8">
        <w:rPr>
          <w:rFonts w:ascii="Times New Roman" w:hAnsi="Times New Roman" w:cs="Times New Roman"/>
          <w:sz w:val="24"/>
          <w:szCs w:val="24"/>
        </w:rPr>
        <w:t>H</w:t>
      </w:r>
      <w:r w:rsidR="00144FC6" w:rsidRPr="00353CD8">
        <w:rPr>
          <w:rFonts w:ascii="Times New Roman" w:hAnsi="Times New Roman" w:cs="Times New Roman"/>
          <w:sz w:val="24"/>
          <w:szCs w:val="24"/>
          <w:vertAlign w:val="subscript"/>
        </w:rPr>
        <w:t>2</w:t>
      </w:r>
      <w:r w:rsidR="00144FC6">
        <w:rPr>
          <w:rFonts w:ascii="Times New Roman" w:hAnsi="Times New Roman" w:cs="Times New Roman"/>
          <w:sz w:val="24"/>
          <w:szCs w:val="24"/>
        </w:rPr>
        <w:t>) was</w:t>
      </w:r>
      <w:r w:rsidR="00144FC6" w:rsidRPr="00353CD8">
        <w:rPr>
          <w:rFonts w:ascii="Times New Roman" w:hAnsi="Times New Roman" w:cs="Times New Roman"/>
          <w:sz w:val="24"/>
          <w:szCs w:val="24"/>
        </w:rPr>
        <w:t xml:space="preserve"> confirmed</w:t>
      </w:r>
      <w:r w:rsidR="00144FC6">
        <w:rPr>
          <w:rFonts w:ascii="Times New Roman" w:hAnsi="Times New Roman" w:cs="Times New Roman"/>
          <w:sz w:val="24"/>
          <w:szCs w:val="24"/>
        </w:rPr>
        <w:t xml:space="preserve">; this species </w:t>
      </w:r>
      <w:r w:rsidR="00144FC6" w:rsidRPr="00353CD8">
        <w:rPr>
          <w:rFonts w:ascii="Times New Roman" w:hAnsi="Times New Roman" w:cs="Times New Roman"/>
          <w:sz w:val="24"/>
          <w:szCs w:val="24"/>
        </w:rPr>
        <w:t xml:space="preserve">might be ultimately photolyzed to </w:t>
      </w:r>
      <w:r w:rsidR="00144FC6">
        <w:rPr>
          <w:rFonts w:ascii="Times New Roman" w:hAnsi="Times New Roman" w:cs="Times New Roman"/>
          <w:sz w:val="24"/>
          <w:szCs w:val="24"/>
        </w:rPr>
        <w:t>the s</w:t>
      </w:r>
      <w:r w:rsidR="00144FC6" w:rsidRPr="00353CD8">
        <w:rPr>
          <w:rFonts w:ascii="Times New Roman" w:hAnsi="Times New Roman" w:cs="Times New Roman"/>
          <w:sz w:val="24"/>
          <w:szCs w:val="24"/>
        </w:rPr>
        <w:t xml:space="preserve">ilicon </w:t>
      </w:r>
      <w:proofErr w:type="spellStart"/>
      <w:r w:rsidR="00144FC6" w:rsidRPr="00353CD8">
        <w:rPr>
          <w:rFonts w:ascii="Times New Roman" w:hAnsi="Times New Roman" w:cs="Times New Roman"/>
          <w:sz w:val="24"/>
          <w:szCs w:val="24"/>
        </w:rPr>
        <w:t>tetracarbide</w:t>
      </w:r>
      <w:proofErr w:type="spellEnd"/>
      <w:r w:rsidR="00144FC6" w:rsidRPr="00353CD8">
        <w:rPr>
          <w:rFonts w:ascii="Times New Roman" w:hAnsi="Times New Roman" w:cs="Times New Roman"/>
          <w:sz w:val="24"/>
          <w:szCs w:val="24"/>
        </w:rPr>
        <w:t xml:space="preserve"> (SiC</w:t>
      </w:r>
      <w:r w:rsidR="00144FC6" w:rsidRPr="00353CD8">
        <w:rPr>
          <w:rFonts w:ascii="Times New Roman" w:hAnsi="Times New Roman" w:cs="Times New Roman"/>
          <w:sz w:val="24"/>
          <w:szCs w:val="24"/>
          <w:vertAlign w:val="subscript"/>
        </w:rPr>
        <w:t>4</w:t>
      </w:r>
      <w:r w:rsidR="00144FC6" w:rsidRPr="00353CD8">
        <w:rPr>
          <w:rFonts w:ascii="Times New Roman" w:hAnsi="Times New Roman" w:cs="Times New Roman"/>
          <w:sz w:val="24"/>
          <w:szCs w:val="24"/>
        </w:rPr>
        <w:t xml:space="preserve">) </w:t>
      </w:r>
      <w:r w:rsidR="00144FC6">
        <w:rPr>
          <w:rFonts w:ascii="Times New Roman" w:hAnsi="Times New Roman" w:cs="Times New Roman"/>
          <w:sz w:val="24"/>
          <w:szCs w:val="24"/>
        </w:rPr>
        <w:t xml:space="preserve">molecule </w:t>
      </w:r>
      <w:r w:rsidR="00144FC6" w:rsidRPr="00353CD8">
        <w:rPr>
          <w:rFonts w:ascii="Times New Roman" w:hAnsi="Times New Roman" w:cs="Times New Roman"/>
          <w:sz w:val="24"/>
          <w:szCs w:val="24"/>
        </w:rPr>
        <w:fldChar w:fldCharType="begin"/>
      </w:r>
      <w:r w:rsidR="00144FC6">
        <w:rPr>
          <w:rFonts w:ascii="Times New Roman" w:hAnsi="Times New Roman" w:cs="Times New Roman"/>
          <w:sz w:val="24"/>
          <w:szCs w:val="24"/>
        </w:rPr>
        <w:instrText xml:space="preserve"> ADDIN EN.CITE &lt;EndNote&gt;&lt;Cite&gt;&lt;Author&gt;Yang&lt;/Author&gt;&lt;Year&gt;2021&lt;/Year&gt;&lt;RecNum&gt;1330&lt;/RecNum&gt;&lt;DisplayText&gt;[25]&lt;/DisplayText&gt;&lt;record&gt;&lt;rec-number&gt;1330&lt;/rec-number&gt;&lt;foreign-keys&gt;&lt;key app="EN" db-id="vfe2tfdfhtdrwnes0d9pvpzs09r0rdprtst5"&gt;1330&lt;/key&gt;&lt;/foreign-keys&gt;&lt;ref-type name="Journal Article"&gt;17&lt;/ref-type&gt;&lt;contributors&gt;&lt;authors&gt;&lt;author&gt;Yang, Zhenghai&lt;/author&gt;&lt;author&gt;Doddipatla, Srinivas&lt;/author&gt;&lt;author&gt;Kaiser, Ralf I&lt;/author&gt;&lt;author&gt;Nikolayev, Anatoliy A&lt;/author&gt;&lt;author&gt;Azyazov, Valeriy N&lt;/author&gt;&lt;author&gt;Mebel, Alexander M&lt;/author&gt;&lt;/authors&gt;&lt;/contributors&gt;&lt;titles&gt;&lt;title&gt;On the Synthesis of the Astronomically Elusive 1-Ethynyl-3-Silacyclopropenylidene (c-SiC4H2) Molecule in Circumstellar Envelopes of Carbon-rich Asymptotic Giant Branch Stars and Its Potential Role in the Formation of the Silicon Tetracarbide Chain (SiC4)&lt;/title&gt;&lt;secondary-title&gt;The Astrophysical Journal Letters&lt;/secondary-title&gt;&lt;/titles&gt;&lt;periodical&gt;&lt;full-title&gt;The Astrophysical Journal Letters&lt;/full-title&gt;&lt;abbr-1&gt;Astrophys. J. Lett.&lt;/abbr-1&gt;&lt;abbr-2&gt;ApL&lt;/abbr-2&gt;&lt;/periodical&gt;&lt;pages&gt;L40&lt;/pages&gt;&lt;volume&gt;908&lt;/volume&gt;&lt;number&gt;2&lt;/number&gt;&lt;dates&gt;&lt;year&gt;2021&lt;/year&gt;&lt;/dates&gt;&lt;isbn&gt;2041-8205&lt;/isbn&gt;&lt;urls&gt;&lt;/urls&gt;&lt;/record&gt;&lt;/Cite&gt;&lt;/EndNote&gt;</w:instrText>
      </w:r>
      <w:r w:rsidR="00144FC6" w:rsidRPr="00353CD8">
        <w:rPr>
          <w:rFonts w:ascii="Times New Roman" w:hAnsi="Times New Roman" w:cs="Times New Roman"/>
          <w:sz w:val="24"/>
          <w:szCs w:val="24"/>
        </w:rPr>
        <w:fldChar w:fldCharType="separate"/>
      </w:r>
      <w:r w:rsidR="00144FC6">
        <w:rPr>
          <w:rFonts w:ascii="Times New Roman" w:hAnsi="Times New Roman" w:cs="Times New Roman"/>
          <w:noProof/>
          <w:sz w:val="24"/>
          <w:szCs w:val="24"/>
        </w:rPr>
        <w:t>[</w:t>
      </w:r>
      <w:hyperlink w:anchor="_ENREF_25" w:tooltip="Yang, 2021 #1330" w:history="1">
        <w:r w:rsidR="00510F62">
          <w:rPr>
            <w:rFonts w:ascii="Times New Roman" w:hAnsi="Times New Roman" w:cs="Times New Roman"/>
            <w:noProof/>
            <w:sz w:val="24"/>
            <w:szCs w:val="24"/>
          </w:rPr>
          <w:t>25</w:t>
        </w:r>
      </w:hyperlink>
      <w:r w:rsidR="00144FC6">
        <w:rPr>
          <w:rFonts w:ascii="Times New Roman" w:hAnsi="Times New Roman" w:cs="Times New Roman"/>
          <w:noProof/>
          <w:sz w:val="24"/>
          <w:szCs w:val="24"/>
        </w:rPr>
        <w:t>]</w:t>
      </w:r>
      <w:r w:rsidR="00144FC6" w:rsidRPr="00353CD8">
        <w:rPr>
          <w:rFonts w:ascii="Times New Roman" w:hAnsi="Times New Roman" w:cs="Times New Roman"/>
          <w:sz w:val="24"/>
          <w:szCs w:val="24"/>
        </w:rPr>
        <w:fldChar w:fldCharType="end"/>
      </w:r>
      <w:r w:rsidR="00144FC6">
        <w:rPr>
          <w:rFonts w:ascii="Times New Roman" w:hAnsi="Times New Roman" w:cs="Times New Roman"/>
          <w:sz w:val="24"/>
          <w:szCs w:val="24"/>
        </w:rPr>
        <w:t>.</w:t>
      </w:r>
      <w:r w:rsidR="00144FC6" w:rsidRPr="00353CD8">
        <w:rPr>
          <w:rFonts w:ascii="Times New Roman" w:hAnsi="Times New Roman" w:cs="Times New Roman"/>
          <w:sz w:val="24"/>
          <w:szCs w:val="24"/>
        </w:rPr>
        <w:t xml:space="preserve"> </w:t>
      </w:r>
      <w:r w:rsidR="009365B2" w:rsidRPr="00353CD8">
        <w:rPr>
          <w:rFonts w:ascii="Times New Roman" w:hAnsi="Times New Roman" w:cs="Times New Roman"/>
          <w:sz w:val="24"/>
          <w:szCs w:val="24"/>
        </w:rPr>
        <w:t xml:space="preserve"> </w:t>
      </w:r>
    </w:p>
    <w:p w14:paraId="77F4BF7D" w14:textId="3FA1FE4B" w:rsidR="003E4894" w:rsidRPr="002D4306" w:rsidRDefault="003E4894" w:rsidP="003E4894">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Here, by exploiting crossed molecular beam studies of ground state atomic silicon (Si(</w:t>
      </w:r>
      <w:r w:rsidRPr="002D46F0">
        <w:rPr>
          <w:rFonts w:ascii="Times New Roman" w:hAnsi="Times New Roman" w:cs="Times New Roman"/>
          <w:sz w:val="24"/>
          <w:szCs w:val="24"/>
          <w:vertAlign w:val="superscript"/>
        </w:rPr>
        <w:t>3</w:t>
      </w:r>
      <w:r>
        <w:rPr>
          <w:rFonts w:ascii="Times New Roman" w:hAnsi="Times New Roman" w:cs="Times New Roman"/>
          <w:sz w:val="24"/>
          <w:szCs w:val="24"/>
        </w:rPr>
        <w:t>P)) with diacetylene (C</w:t>
      </w:r>
      <w:r w:rsidRPr="002A7A2D">
        <w:rPr>
          <w:rFonts w:ascii="Times New Roman" w:hAnsi="Times New Roman" w:cs="Times New Roman"/>
          <w:sz w:val="24"/>
          <w:szCs w:val="24"/>
          <w:vertAlign w:val="subscript"/>
        </w:rPr>
        <w:t>4</w:t>
      </w:r>
      <w:r>
        <w:rPr>
          <w:rFonts w:ascii="Times New Roman" w:hAnsi="Times New Roman" w:cs="Times New Roman"/>
          <w:sz w:val="24"/>
          <w:szCs w:val="24"/>
        </w:rPr>
        <w:t>H</w:t>
      </w:r>
      <w:r w:rsidRPr="002A7A2D">
        <w:rPr>
          <w:rFonts w:ascii="Times New Roman" w:hAnsi="Times New Roman" w:cs="Times New Roman"/>
          <w:sz w:val="24"/>
          <w:szCs w:val="24"/>
          <w:vertAlign w:val="subscript"/>
        </w:rPr>
        <w:t>2</w:t>
      </w:r>
      <w:r>
        <w:rPr>
          <w:rFonts w:ascii="Times New Roman" w:hAnsi="Times New Roman" w:cs="Times New Roman"/>
          <w:sz w:val="24"/>
          <w:szCs w:val="24"/>
        </w:rPr>
        <w:t>) and combining these results with electronic structure calcu</w:t>
      </w:r>
      <w:r>
        <w:rPr>
          <w:rFonts w:ascii="Times New Roman" w:hAnsi="Times New Roman" w:cs="Times New Roman"/>
          <w:sz w:val="24"/>
          <w:szCs w:val="24"/>
        </w:rPr>
        <w:softHyphen/>
        <w:t xml:space="preserve">lations along </w:t>
      </w:r>
      <w:r>
        <w:rPr>
          <w:rFonts w:ascii="Times New Roman" w:hAnsi="Times New Roman" w:cs="Times New Roman"/>
          <w:sz w:val="24"/>
          <w:szCs w:val="24"/>
        </w:rPr>
        <w:lastRenderedPageBreak/>
        <w:t xml:space="preserve">with </w:t>
      </w:r>
      <w:r w:rsidRPr="003B1949">
        <w:rPr>
          <w:rFonts w:ascii="Times New Roman" w:hAnsi="Times New Roman" w:cs="Times New Roman"/>
          <w:sz w:val="24"/>
          <w:szCs w:val="24"/>
        </w:rPr>
        <w:t>microcanonical kinetics model</w:t>
      </w:r>
      <w:r>
        <w:rPr>
          <w:rFonts w:ascii="Times New Roman" w:hAnsi="Times New Roman" w:cs="Times New Roman"/>
          <w:sz w:val="24"/>
          <w:szCs w:val="24"/>
        </w:rPr>
        <w:t>s operating under cold molecular cloud condi</w:t>
      </w:r>
      <w:r>
        <w:rPr>
          <w:rFonts w:ascii="Times New Roman" w:hAnsi="Times New Roman" w:cs="Times New Roman"/>
          <w:sz w:val="24"/>
          <w:szCs w:val="24"/>
        </w:rPr>
        <w:softHyphen/>
        <w:t>tions, we report on the role of non-adiabatic dynamics in the impending third-body stabilization of long-lived bimolecular collision complexes in the gas phase deep inside cold molecular clouds. Third-body collisions are collisions that stabilize transient reaction intermediates [AB]* formed from bimolecular collisions of the reactants A and B via an inert species M. Molecular hydrogen is an abundant constituent of molecular clouds (reaction (1)), but third-body collisions involving molecular hydrogen (M = H</w:t>
      </w:r>
      <w:r w:rsidRPr="00D774DB">
        <w:rPr>
          <w:rFonts w:ascii="Times New Roman" w:hAnsi="Times New Roman" w:cs="Times New Roman"/>
          <w:sz w:val="24"/>
          <w:szCs w:val="24"/>
          <w:vertAlign w:val="subscript"/>
        </w:rPr>
        <w:t>2</w:t>
      </w:r>
      <w:r>
        <w:rPr>
          <w:rFonts w:ascii="Times New Roman" w:hAnsi="Times New Roman" w:cs="Times New Roman"/>
          <w:sz w:val="24"/>
          <w:szCs w:val="24"/>
        </w:rPr>
        <w:t>) have been previously believed to be irrelevant in cold molecular clouds. This is because traditional lifetimes of bimolecular collision complexes [AB]</w:t>
      </w:r>
      <w:r w:rsidRPr="00FA0E1D">
        <w:rPr>
          <w:rFonts w:ascii="Times New Roman" w:hAnsi="Times New Roman" w:cs="Times New Roman"/>
          <w:sz w:val="24"/>
          <w:szCs w:val="24"/>
        </w:rPr>
        <w:t>*</w:t>
      </w:r>
      <w:r>
        <w:rPr>
          <w:rFonts w:ascii="Times New Roman" w:hAnsi="Times New Roman" w:cs="Times New Roman"/>
          <w:sz w:val="24"/>
          <w:szCs w:val="24"/>
        </w:rPr>
        <w:t xml:space="preserve"> are in the order of picoseconds, which are too short to allow significant </w:t>
      </w:r>
      <w:r w:rsidRPr="00B5674E">
        <w:rPr>
          <w:rFonts w:ascii="Times New Roman" w:hAnsi="Times New Roman" w:cs="Times New Roman"/>
          <w:sz w:val="24"/>
          <w:szCs w:val="24"/>
        </w:rPr>
        <w:t>stabilization via a third body collision</w:t>
      </w:r>
      <w:r w:rsidR="002D4306">
        <w:rPr>
          <w:rFonts w:ascii="Times New Roman" w:hAnsi="Times New Roman" w:cs="Times New Roman"/>
          <w:sz w:val="24"/>
          <w:szCs w:val="24"/>
        </w:rPr>
        <w:t xml:space="preserve"> </w:t>
      </w:r>
      <w:r w:rsidR="00C97B31">
        <w:rPr>
          <w:rFonts w:ascii="Times New Roman" w:hAnsi="Times New Roman" w:cs="Times New Roman"/>
          <w:sz w:val="24"/>
          <w:szCs w:val="24"/>
        </w:rPr>
        <w:fldChar w:fldCharType="begin"/>
      </w:r>
      <w:r w:rsidR="009365B2">
        <w:rPr>
          <w:rFonts w:ascii="Times New Roman" w:hAnsi="Times New Roman" w:cs="Times New Roman"/>
          <w:sz w:val="24"/>
          <w:szCs w:val="24"/>
        </w:rPr>
        <w:instrText xml:space="preserve"> ADDIN EN.CITE &lt;EndNote&gt;&lt;Cite&gt;&lt;Author&gt;Kaiser&lt;/Author&gt;&lt;Year&gt;2002&lt;/Year&gt;&lt;RecNum&gt;944&lt;/RecNum&gt;&lt;DisplayText&gt;[27]&lt;/DisplayText&gt;&lt;record&gt;&lt;rec-number&gt;944&lt;/rec-number&gt;&lt;foreign-keys&gt;&lt;key app="EN" db-id="vfe2tfdfhtdrwnes0d9pvpzs09r0rdprtst5"&gt;944&lt;/key&gt;&lt;/foreign-keys&gt;&lt;ref-type name="Journal Article"&gt;17&lt;/ref-type&gt;&lt;contributors&gt;&lt;authors&gt;&lt;author&gt;Kaiser, Ralf I&lt;/author&gt;&lt;/authors&gt;&lt;/contributors&gt;&lt;titles&gt;&lt;title&gt;Experimental investigation on the formation of carbon-bearing molecules in the interstellar medium via neutral−neutral reactions&lt;/title&gt;&lt;secondary-title&gt;Chemical Reviews&lt;/secondary-title&gt;&lt;/titles&gt;&lt;periodical&gt;&lt;full-title&gt;Chemical Reviews&lt;/full-title&gt;&lt;abbr-1&gt;Chem. Rev.&lt;/abbr-1&gt;&lt;/periodical&gt;&lt;pages&gt;1309-1358&lt;/pages&gt;&lt;volume&gt;102&lt;/volume&gt;&lt;number&gt;5&lt;/number&gt;&lt;dates&gt;&lt;year&gt;2002&lt;/year&gt;&lt;/dates&gt;&lt;isbn&gt;0009-2665&lt;/isbn&gt;&lt;urls&gt;&lt;/urls&gt;&lt;/record&gt;&lt;/Cite&gt;&lt;/EndNote&gt;</w:instrText>
      </w:r>
      <w:r w:rsidR="00C97B31">
        <w:rPr>
          <w:rFonts w:ascii="Times New Roman" w:hAnsi="Times New Roman" w:cs="Times New Roman"/>
          <w:sz w:val="24"/>
          <w:szCs w:val="24"/>
        </w:rPr>
        <w:fldChar w:fldCharType="separate"/>
      </w:r>
      <w:r w:rsidR="009365B2">
        <w:rPr>
          <w:rFonts w:ascii="Times New Roman" w:hAnsi="Times New Roman" w:cs="Times New Roman"/>
          <w:noProof/>
          <w:sz w:val="24"/>
          <w:szCs w:val="24"/>
        </w:rPr>
        <w:t>[</w:t>
      </w:r>
      <w:hyperlink w:anchor="_ENREF_27" w:tooltip="Kaiser, 2002 #944" w:history="1">
        <w:r w:rsidR="00510F62">
          <w:rPr>
            <w:rFonts w:ascii="Times New Roman" w:hAnsi="Times New Roman" w:cs="Times New Roman"/>
            <w:noProof/>
            <w:sz w:val="24"/>
            <w:szCs w:val="24"/>
          </w:rPr>
          <w:t>27</w:t>
        </w:r>
      </w:hyperlink>
      <w:r w:rsidR="009365B2">
        <w:rPr>
          <w:rFonts w:ascii="Times New Roman" w:hAnsi="Times New Roman" w:cs="Times New Roman"/>
          <w:noProof/>
          <w:sz w:val="24"/>
          <w:szCs w:val="24"/>
        </w:rPr>
        <w:t>]</w:t>
      </w:r>
      <w:r w:rsidR="00C97B31">
        <w:rPr>
          <w:rFonts w:ascii="Times New Roman" w:hAnsi="Times New Roman" w:cs="Times New Roman"/>
          <w:noProof/>
          <w:sz w:val="24"/>
          <w:szCs w:val="24"/>
          <w:vertAlign w:val="superscript"/>
        </w:rPr>
        <w:fldChar w:fldCharType="end"/>
      </w:r>
      <w:r w:rsidR="002D4306">
        <w:rPr>
          <w:rFonts w:ascii="Times New Roman" w:hAnsi="Times New Roman" w:cs="Times New Roman"/>
          <w:noProof/>
          <w:sz w:val="24"/>
          <w:szCs w:val="24"/>
        </w:rPr>
        <w:t>.</w:t>
      </w:r>
    </w:p>
    <w:p w14:paraId="03631B9F" w14:textId="77777777" w:rsidR="003E4894" w:rsidRPr="00B5674E" w:rsidRDefault="003E4894" w:rsidP="003E4894">
      <w:pPr>
        <w:autoSpaceDE w:val="0"/>
        <w:autoSpaceDN w:val="0"/>
        <w:adjustRightInd w:val="0"/>
        <w:spacing w:after="0" w:line="360" w:lineRule="auto"/>
        <w:ind w:left="2880" w:firstLine="720"/>
        <w:jc w:val="both"/>
        <w:rPr>
          <w:rFonts w:ascii="Times New Roman" w:hAnsi="Times New Roman" w:cs="Times New Roman"/>
          <w:sz w:val="24"/>
          <w:szCs w:val="24"/>
        </w:rPr>
      </w:pPr>
      <m:oMath>
        <m:r>
          <m:rPr>
            <m:nor/>
          </m:rPr>
          <w:rPr>
            <w:rFonts w:ascii="Cambria Math" w:hAnsi="Cambria Math" w:cs="Times New Roman"/>
            <w:sz w:val="24"/>
            <w:szCs w:val="24"/>
          </w:rPr>
          <m:t>A + B</m:t>
        </m:r>
        <m:box>
          <m:boxPr>
            <m:opEmu m:val="1"/>
            <m:ctrlPr>
              <w:rPr>
                <w:rFonts w:ascii="Cambria Math" w:hAnsi="Cambria Math" w:cs="Times New Roman"/>
                <w:i/>
                <w:sz w:val="24"/>
                <w:szCs w:val="24"/>
              </w:rPr>
            </m:ctrlPr>
          </m:boxPr>
          <m:e>
            <m:r>
              <w:rPr>
                <w:rFonts w:ascii="Cambria Math" w:hAnsi="Cambria Math" w:cs="Times New Roman"/>
                <w:sz w:val="24"/>
                <w:szCs w:val="24"/>
              </w:rPr>
              <m:t>→</m:t>
            </m:r>
            <m:sSup>
              <m:sSupPr>
                <m:ctrlPr>
                  <w:rPr>
                    <w:rFonts w:ascii="Cambria Math" w:hAnsi="Cambria Math" w:cs="Times New Roman"/>
                    <w:i/>
                    <w:sz w:val="24"/>
                    <w:szCs w:val="24"/>
                  </w:rPr>
                </m:ctrlPr>
              </m:sSupPr>
              <m:e>
                <m:d>
                  <m:dPr>
                    <m:begChr m:val="["/>
                    <m:endChr m:val="]"/>
                    <m:ctrlPr>
                      <w:rPr>
                        <w:rFonts w:ascii="Cambria Math" w:hAnsi="Cambria Math" w:cs="Times New Roman"/>
                        <w:i/>
                        <w:sz w:val="24"/>
                        <w:szCs w:val="24"/>
                      </w:rPr>
                    </m:ctrlPr>
                  </m:dPr>
                  <m:e>
                    <m:r>
                      <m:rPr>
                        <m:nor/>
                      </m:rPr>
                      <w:rPr>
                        <w:rFonts w:ascii="Cambria Math" w:hAnsi="Cambria Math" w:cs="Times New Roman"/>
                        <w:sz w:val="24"/>
                        <w:szCs w:val="24"/>
                      </w:rPr>
                      <m:t>AB</m:t>
                    </m:r>
                  </m:e>
                </m:d>
              </m:e>
              <m:sup>
                <m:r>
                  <m:rPr>
                    <m:nor/>
                  </m:rPr>
                  <w:rPr>
                    <w:rFonts w:ascii="Cambria Math" w:hAnsi="Cambria Math" w:cs="Times New Roman"/>
                    <w:sz w:val="24"/>
                    <w:szCs w:val="24"/>
                  </w:rPr>
                  <m:t>*</m:t>
                </m:r>
              </m:sup>
            </m:sSup>
            <m:box>
              <m:boxPr>
                <m:opEmu m:val="1"/>
                <m:ctrlPr>
                  <w:rPr>
                    <w:rFonts w:ascii="Cambria Math" w:hAnsi="Cambria Math" w:cs="Times New Roman"/>
                    <w:i/>
                    <w:sz w:val="24"/>
                    <w:szCs w:val="24"/>
                  </w:rPr>
                </m:ctrlPr>
              </m:boxPr>
              <m:e>
                <m:groupChr>
                  <m:groupChrPr>
                    <m:chr m:val="→"/>
                    <m:vertJc m:val="bot"/>
                    <m:ctrlPr>
                      <w:rPr>
                        <w:rFonts w:ascii="Cambria Math" w:hAnsi="Cambria Math" w:cs="Times New Roman"/>
                        <w:i/>
                        <w:sz w:val="24"/>
                        <w:szCs w:val="24"/>
                      </w:rPr>
                    </m:ctrlPr>
                  </m:groupChrPr>
                  <m:e>
                    <m:r>
                      <w:rPr>
                        <w:rFonts w:ascii="Cambria Math" w:hAnsi="Cambria Math" w:cs="Times New Roman"/>
                        <w:sz w:val="24"/>
                        <w:szCs w:val="24"/>
                      </w:rPr>
                      <m:t>+</m:t>
                    </m:r>
                    <m:r>
                      <m:rPr>
                        <m:nor/>
                      </m:rPr>
                      <w:rPr>
                        <w:rFonts w:ascii="Cambria Math" w:hAnsi="Cambria Math" w:cs="Times New Roman"/>
                        <w:sz w:val="24"/>
                        <w:szCs w:val="24"/>
                      </w:rPr>
                      <m:t>M</m:t>
                    </m:r>
                  </m:e>
                </m:groupChr>
              </m:e>
            </m:box>
            <m:r>
              <m:rPr>
                <m:nor/>
              </m:rPr>
              <w:rPr>
                <w:rFonts w:ascii="Cambria Math" w:hAnsi="Cambria Math" w:cs="Times New Roman"/>
                <w:sz w:val="24"/>
                <w:szCs w:val="24"/>
              </w:rPr>
              <m:t>AB</m:t>
            </m:r>
          </m:e>
        </m:box>
      </m:oMath>
      <w:r>
        <w:rPr>
          <w:rFonts w:ascii="Times New Roman" w:hAnsi="Times New Roman" w:cs="Times New Roman"/>
          <w:sz w:val="24"/>
          <w:szCs w:val="24"/>
        </w:rPr>
        <w:t xml:space="preserve">                    (1)</w:t>
      </w:r>
    </w:p>
    <w:p w14:paraId="0C2743F5" w14:textId="081BD5D1" w:rsidR="003E4894" w:rsidRDefault="0071091C" w:rsidP="003E4894">
      <w:pPr>
        <w:spacing w:after="0" w:line="360" w:lineRule="auto"/>
        <w:jc w:val="both"/>
        <w:rPr>
          <w:rFonts w:ascii="Times New Roman" w:hAnsi="Times New Roman" w:cs="Times New Roman"/>
          <w:color w:val="000000"/>
          <w:sz w:val="24"/>
          <w:szCs w:val="24"/>
        </w:rPr>
      </w:pPr>
      <w:r>
        <w:rPr>
          <w:rFonts w:ascii="Times New Roman" w:hAnsi="Times New Roman" w:cs="Times New Roman"/>
          <w:sz w:val="24"/>
          <w:szCs w:val="24"/>
        </w:rPr>
        <w:t>This reaction</w:t>
      </w:r>
      <w:r w:rsidR="003E4894" w:rsidRPr="00B5674E">
        <w:rPr>
          <w:rFonts w:ascii="Times New Roman" w:hAnsi="Times New Roman" w:cs="Times New Roman"/>
          <w:sz w:val="24"/>
          <w:szCs w:val="24"/>
        </w:rPr>
        <w:t xml:space="preserve"> represents a benchmark and prototype system of a barrierless bimolecular reaction accessing long-lived singlet [SiC</w:t>
      </w:r>
      <w:r w:rsidR="003E4894" w:rsidRPr="00B5674E">
        <w:rPr>
          <w:rFonts w:ascii="Times New Roman" w:hAnsi="Times New Roman" w:cs="Times New Roman"/>
          <w:sz w:val="24"/>
          <w:szCs w:val="24"/>
          <w:vertAlign w:val="subscript"/>
        </w:rPr>
        <w:t>4</w:t>
      </w:r>
      <w:r w:rsidR="003E4894" w:rsidRPr="00B5674E">
        <w:rPr>
          <w:rFonts w:ascii="Times New Roman" w:hAnsi="Times New Roman" w:cs="Times New Roman"/>
          <w:sz w:val="24"/>
          <w:szCs w:val="24"/>
        </w:rPr>
        <w:t>H</w:t>
      </w:r>
      <w:proofErr w:type="gramStart"/>
      <w:r w:rsidR="003E4894" w:rsidRPr="00B5674E">
        <w:rPr>
          <w:rFonts w:ascii="Times New Roman" w:hAnsi="Times New Roman" w:cs="Times New Roman"/>
          <w:sz w:val="24"/>
          <w:szCs w:val="24"/>
          <w:vertAlign w:val="subscript"/>
        </w:rPr>
        <w:t>2</w:t>
      </w:r>
      <w:r w:rsidR="003E4894" w:rsidRPr="00B5674E">
        <w:rPr>
          <w:rFonts w:ascii="Times New Roman" w:hAnsi="Times New Roman" w:cs="Times New Roman"/>
          <w:sz w:val="24"/>
          <w:szCs w:val="24"/>
        </w:rPr>
        <w:t>]*</w:t>
      </w:r>
      <w:proofErr w:type="gramEnd"/>
      <w:r w:rsidR="003E4894" w:rsidRPr="00B5674E">
        <w:rPr>
          <w:rFonts w:ascii="Times New Roman" w:hAnsi="Times New Roman" w:cs="Times New Roman"/>
          <w:sz w:val="24"/>
          <w:szCs w:val="24"/>
        </w:rPr>
        <w:t xml:space="preserve"> collision complexes</w:t>
      </w:r>
      <w:r w:rsidR="003E4894">
        <w:rPr>
          <w:rFonts w:ascii="Times New Roman" w:hAnsi="Times New Roman" w:cs="Times New Roman"/>
          <w:sz w:val="24"/>
          <w:szCs w:val="24"/>
        </w:rPr>
        <w:t>,</w:t>
      </w:r>
      <w:r w:rsidR="003E4894" w:rsidRPr="00B5674E">
        <w:rPr>
          <w:rFonts w:ascii="Times New Roman" w:hAnsi="Times New Roman" w:cs="Times New Roman"/>
          <w:sz w:val="24"/>
          <w:szCs w:val="24"/>
        </w:rPr>
        <w:t xml:space="preserve"> as detected </w:t>
      </w:r>
      <w:r w:rsidR="003E4894">
        <w:rPr>
          <w:rFonts w:ascii="Times New Roman" w:hAnsi="Times New Roman" w:cs="Times New Roman"/>
          <w:sz w:val="24"/>
          <w:szCs w:val="24"/>
        </w:rPr>
        <w:t xml:space="preserve">here </w:t>
      </w:r>
      <w:r w:rsidR="003E4894" w:rsidRPr="00B5674E">
        <w:rPr>
          <w:rFonts w:ascii="Times New Roman" w:hAnsi="Times New Roman" w:cs="Times New Roman"/>
          <w:sz w:val="24"/>
          <w:szCs w:val="24"/>
        </w:rPr>
        <w:t>in molecular beam experiments</w:t>
      </w:r>
      <w:r w:rsidR="003E4894">
        <w:rPr>
          <w:rFonts w:ascii="Times New Roman" w:hAnsi="Times New Roman" w:cs="Times New Roman"/>
          <w:sz w:val="24"/>
          <w:szCs w:val="24"/>
        </w:rPr>
        <w:t>.</w:t>
      </w:r>
      <w:r w:rsidR="003E4894" w:rsidRPr="00B5674E">
        <w:rPr>
          <w:rFonts w:ascii="Times New Roman" w:hAnsi="Times New Roman" w:cs="Times New Roman"/>
          <w:sz w:val="24"/>
          <w:szCs w:val="24"/>
        </w:rPr>
        <w:t xml:space="preserve"> </w:t>
      </w:r>
      <w:r w:rsidR="003E4894">
        <w:rPr>
          <w:rFonts w:ascii="Times New Roman" w:hAnsi="Times New Roman" w:cs="Times New Roman"/>
          <w:sz w:val="24"/>
          <w:szCs w:val="24"/>
        </w:rPr>
        <w:t xml:space="preserve">This reaction proceeds </w:t>
      </w:r>
      <w:r w:rsidR="003E4894" w:rsidRPr="00B5674E">
        <w:rPr>
          <w:rFonts w:ascii="Times New Roman" w:hAnsi="Times New Roman" w:cs="Times New Roman"/>
          <w:sz w:val="24"/>
          <w:szCs w:val="24"/>
        </w:rPr>
        <w:t xml:space="preserve">via non-adiabatic chemical dynamics involving intersystem crossing (ISC) from the </w:t>
      </w:r>
      <w:r w:rsidR="003E4894">
        <w:rPr>
          <w:rFonts w:ascii="Times New Roman" w:hAnsi="Times New Roman" w:cs="Times New Roman"/>
          <w:sz w:val="24"/>
          <w:szCs w:val="24"/>
        </w:rPr>
        <w:t xml:space="preserve">initial </w:t>
      </w:r>
      <w:r w:rsidR="003E4894" w:rsidRPr="00B5674E">
        <w:rPr>
          <w:rFonts w:ascii="Times New Roman" w:hAnsi="Times New Roman" w:cs="Times New Roman"/>
          <w:sz w:val="24"/>
          <w:szCs w:val="24"/>
        </w:rPr>
        <w:t xml:space="preserve">triplet </w:t>
      </w:r>
      <w:r w:rsidR="003E4894">
        <w:rPr>
          <w:rFonts w:ascii="Times New Roman" w:hAnsi="Times New Roman" w:cs="Times New Roman"/>
          <w:sz w:val="24"/>
          <w:szCs w:val="24"/>
        </w:rPr>
        <w:t xml:space="preserve">surface </w:t>
      </w:r>
      <w:r w:rsidR="003E4894" w:rsidRPr="00B5674E">
        <w:rPr>
          <w:rFonts w:ascii="Times New Roman" w:hAnsi="Times New Roman" w:cs="Times New Roman"/>
          <w:sz w:val="24"/>
          <w:szCs w:val="24"/>
        </w:rPr>
        <w:t xml:space="preserve">to </w:t>
      </w:r>
      <w:r w:rsidR="003E4894">
        <w:rPr>
          <w:rFonts w:ascii="Times New Roman" w:hAnsi="Times New Roman" w:cs="Times New Roman"/>
          <w:sz w:val="24"/>
          <w:szCs w:val="24"/>
        </w:rPr>
        <w:t>a lower-energy</w:t>
      </w:r>
      <w:r w:rsidR="003E4894" w:rsidRPr="00B5674E">
        <w:rPr>
          <w:rFonts w:ascii="Times New Roman" w:hAnsi="Times New Roman" w:cs="Times New Roman"/>
          <w:sz w:val="24"/>
          <w:szCs w:val="24"/>
        </w:rPr>
        <w:t xml:space="preserve"> singlet surface</w:t>
      </w:r>
      <w:r w:rsidR="003E4894">
        <w:rPr>
          <w:rFonts w:ascii="Times New Roman" w:hAnsi="Times New Roman" w:cs="Times New Roman"/>
          <w:sz w:val="24"/>
          <w:szCs w:val="24"/>
        </w:rPr>
        <w:t>. In the absence of stabilizing third-body collisions, the system will eventual</w:t>
      </w:r>
      <w:r w:rsidR="003E4894" w:rsidRPr="00B5674E">
        <w:rPr>
          <w:rFonts w:ascii="Times New Roman" w:hAnsi="Times New Roman" w:cs="Times New Roman"/>
          <w:sz w:val="24"/>
          <w:szCs w:val="24"/>
        </w:rPr>
        <w:t xml:space="preserve"> re-cross to the triplet surface and re-dissociat</w:t>
      </w:r>
      <w:r w:rsidR="003E4894">
        <w:rPr>
          <w:rFonts w:ascii="Times New Roman" w:hAnsi="Times New Roman" w:cs="Times New Roman"/>
          <w:sz w:val="24"/>
          <w:szCs w:val="24"/>
        </w:rPr>
        <w:t>e back</w:t>
      </w:r>
      <w:r w:rsidR="003E4894" w:rsidRPr="00B5674E">
        <w:rPr>
          <w:rFonts w:ascii="Times New Roman" w:hAnsi="Times New Roman" w:cs="Times New Roman"/>
          <w:sz w:val="24"/>
          <w:szCs w:val="24"/>
        </w:rPr>
        <w:t xml:space="preserve"> to the reactants; </w:t>
      </w:r>
      <w:r w:rsidR="003E4894">
        <w:rPr>
          <w:rFonts w:ascii="Times New Roman" w:hAnsi="Times New Roman" w:cs="Times New Roman"/>
          <w:sz w:val="24"/>
          <w:szCs w:val="24"/>
        </w:rPr>
        <w:t xml:space="preserve">other </w:t>
      </w:r>
      <w:r w:rsidR="003E4894" w:rsidRPr="00B5674E">
        <w:rPr>
          <w:rFonts w:ascii="Times New Roman" w:hAnsi="Times New Roman" w:cs="Times New Roman"/>
          <w:sz w:val="24"/>
          <w:szCs w:val="24"/>
        </w:rPr>
        <w:t xml:space="preserve">atomic and molecular hydrogen loss channels are </w:t>
      </w:r>
      <w:r w:rsidR="003E4894">
        <w:rPr>
          <w:rFonts w:ascii="Times New Roman" w:hAnsi="Times New Roman" w:cs="Times New Roman"/>
          <w:sz w:val="24"/>
          <w:szCs w:val="24"/>
        </w:rPr>
        <w:t xml:space="preserve">energetically </w:t>
      </w:r>
      <w:r w:rsidR="003E4894" w:rsidRPr="00B5674E">
        <w:rPr>
          <w:rFonts w:ascii="Times New Roman" w:hAnsi="Times New Roman" w:cs="Times New Roman"/>
          <w:sz w:val="24"/>
          <w:szCs w:val="24"/>
        </w:rPr>
        <w:t>closed. Our microcanonical kinetics mo</w:t>
      </w:r>
      <w:r w:rsidR="003E4894">
        <w:rPr>
          <w:rFonts w:ascii="Times New Roman" w:hAnsi="Times New Roman" w:cs="Times New Roman"/>
          <w:sz w:val="24"/>
          <w:szCs w:val="24"/>
        </w:rPr>
        <w:softHyphen/>
      </w:r>
      <w:r w:rsidR="003E4894" w:rsidRPr="00B5674E">
        <w:rPr>
          <w:rFonts w:ascii="Times New Roman" w:hAnsi="Times New Roman" w:cs="Times New Roman"/>
          <w:sz w:val="24"/>
          <w:szCs w:val="24"/>
        </w:rPr>
        <w:t xml:space="preserve">del operating under conditions </w:t>
      </w:r>
      <w:r w:rsidR="003E4894">
        <w:rPr>
          <w:rFonts w:ascii="Times New Roman" w:hAnsi="Times New Roman" w:cs="Times New Roman"/>
          <w:sz w:val="24"/>
          <w:szCs w:val="24"/>
        </w:rPr>
        <w:t>relevant to</w:t>
      </w:r>
      <w:r w:rsidR="003E4894" w:rsidRPr="00B5674E">
        <w:rPr>
          <w:rFonts w:ascii="Times New Roman" w:hAnsi="Times New Roman" w:cs="Times New Roman"/>
          <w:sz w:val="24"/>
          <w:szCs w:val="24"/>
        </w:rPr>
        <w:t xml:space="preserve"> cold molecular clouds at temperatures of 10 K reveal that up to </w:t>
      </w:r>
      <w:r w:rsidR="003E4894" w:rsidRPr="00BE7E8D">
        <w:rPr>
          <w:rFonts w:ascii="Times New Roman" w:hAnsi="Times New Roman" w:cs="Times New Roman"/>
          <w:sz w:val="24"/>
          <w:szCs w:val="24"/>
        </w:rPr>
        <w:t>12</w:t>
      </w:r>
      <w:r w:rsidR="003E4894" w:rsidRPr="00B5674E">
        <w:rPr>
          <w:rFonts w:ascii="Times New Roman" w:hAnsi="Times New Roman" w:cs="Times New Roman"/>
          <w:sz w:val="24"/>
          <w:szCs w:val="24"/>
        </w:rPr>
        <w:t>% of all [SiC</w:t>
      </w:r>
      <w:r w:rsidR="003E4894" w:rsidRPr="00B5674E">
        <w:rPr>
          <w:rFonts w:ascii="Times New Roman" w:hAnsi="Times New Roman" w:cs="Times New Roman"/>
          <w:sz w:val="24"/>
          <w:szCs w:val="24"/>
          <w:vertAlign w:val="subscript"/>
        </w:rPr>
        <w:t>4</w:t>
      </w:r>
      <w:r w:rsidR="003E4894" w:rsidRPr="00B5674E">
        <w:rPr>
          <w:rFonts w:ascii="Times New Roman" w:hAnsi="Times New Roman" w:cs="Times New Roman"/>
          <w:sz w:val="24"/>
          <w:szCs w:val="24"/>
        </w:rPr>
        <w:t>H</w:t>
      </w:r>
      <w:proofErr w:type="gramStart"/>
      <w:r w:rsidR="003E4894" w:rsidRPr="00B5674E">
        <w:rPr>
          <w:rFonts w:ascii="Times New Roman" w:hAnsi="Times New Roman" w:cs="Times New Roman"/>
          <w:sz w:val="24"/>
          <w:szCs w:val="24"/>
          <w:vertAlign w:val="subscript"/>
        </w:rPr>
        <w:t>2</w:t>
      </w:r>
      <w:r w:rsidR="003E4894" w:rsidRPr="00B5674E">
        <w:rPr>
          <w:rFonts w:ascii="Times New Roman" w:hAnsi="Times New Roman" w:cs="Times New Roman"/>
          <w:sz w:val="24"/>
          <w:szCs w:val="24"/>
        </w:rPr>
        <w:t>]*</w:t>
      </w:r>
      <w:proofErr w:type="gramEnd"/>
      <w:r w:rsidR="003E4894" w:rsidRPr="00B5674E">
        <w:rPr>
          <w:rFonts w:ascii="Times New Roman" w:hAnsi="Times New Roman" w:cs="Times New Roman"/>
          <w:sz w:val="24"/>
          <w:szCs w:val="24"/>
        </w:rPr>
        <w:t xml:space="preserve"> complexes can be stabilized via third body </w:t>
      </w:r>
      <w:r w:rsidR="003E4894">
        <w:rPr>
          <w:rFonts w:ascii="Times New Roman" w:hAnsi="Times New Roman" w:cs="Times New Roman"/>
          <w:sz w:val="24"/>
          <w:szCs w:val="24"/>
        </w:rPr>
        <w:t xml:space="preserve">collisions </w:t>
      </w:r>
      <w:r w:rsidR="003E4894" w:rsidRPr="00B5674E">
        <w:rPr>
          <w:rFonts w:ascii="Times New Roman" w:hAnsi="Times New Roman" w:cs="Times New Roman"/>
          <w:sz w:val="24"/>
          <w:szCs w:val="24"/>
        </w:rPr>
        <w:t xml:space="preserve">with molecular hydrogen </w:t>
      </w:r>
      <w:r w:rsidR="003E4894">
        <w:rPr>
          <w:rFonts w:ascii="Times New Roman" w:hAnsi="Times New Roman" w:cs="Times New Roman"/>
          <w:sz w:val="24"/>
          <w:szCs w:val="24"/>
        </w:rPr>
        <w:t xml:space="preserve">where </w:t>
      </w:r>
      <w:r w:rsidR="003E4894" w:rsidRPr="00B5674E">
        <w:rPr>
          <w:rFonts w:ascii="Times New Roman" w:hAnsi="Times New Roman" w:cs="Times New Roman"/>
          <w:sz w:val="24"/>
          <w:szCs w:val="24"/>
        </w:rPr>
        <w:t xml:space="preserve">deep inside molecular clouds </w:t>
      </w:r>
      <w:r w:rsidR="003E4894">
        <w:rPr>
          <w:rFonts w:ascii="Times New Roman" w:hAnsi="Times New Roman" w:cs="Times New Roman"/>
          <w:sz w:val="24"/>
          <w:szCs w:val="24"/>
        </w:rPr>
        <w:t xml:space="preserve">the </w:t>
      </w:r>
      <w:r w:rsidR="003E4894" w:rsidRPr="00B5674E">
        <w:rPr>
          <w:rFonts w:ascii="Times New Roman" w:hAnsi="Times New Roman" w:cs="Times New Roman"/>
          <w:sz w:val="24"/>
          <w:szCs w:val="24"/>
        </w:rPr>
        <w:t>number densi</w:t>
      </w:r>
      <w:r w:rsidR="003E4894">
        <w:rPr>
          <w:rFonts w:ascii="Times New Roman" w:hAnsi="Times New Roman" w:cs="Times New Roman"/>
          <w:sz w:val="24"/>
          <w:szCs w:val="24"/>
        </w:rPr>
        <w:t>ty of molecular hydrogen can be</w:t>
      </w:r>
      <w:r w:rsidR="003E4894" w:rsidRPr="00B5674E">
        <w:rPr>
          <w:rFonts w:ascii="Times New Roman" w:hAnsi="Times New Roman" w:cs="Times New Roman"/>
          <w:sz w:val="24"/>
          <w:szCs w:val="24"/>
        </w:rPr>
        <w:t xml:space="preserve"> up to 10</w:t>
      </w:r>
      <w:r w:rsidR="003E4894" w:rsidRPr="00B5674E">
        <w:rPr>
          <w:rFonts w:ascii="Times New Roman" w:hAnsi="Times New Roman" w:cs="Times New Roman"/>
          <w:sz w:val="24"/>
          <w:szCs w:val="24"/>
          <w:vertAlign w:val="superscript"/>
        </w:rPr>
        <w:t>8</w:t>
      </w:r>
      <w:r w:rsidR="003E4894" w:rsidRPr="00B5674E">
        <w:rPr>
          <w:rFonts w:ascii="Times New Roman" w:hAnsi="Times New Roman" w:cs="Times New Roman"/>
          <w:sz w:val="24"/>
          <w:szCs w:val="24"/>
        </w:rPr>
        <w:t xml:space="preserve"> cm</w:t>
      </w:r>
      <w:r w:rsidR="003E4894" w:rsidRPr="00B5674E">
        <w:rPr>
          <w:rFonts w:ascii="Times New Roman" w:hAnsi="Times New Roman" w:cs="Times New Roman"/>
          <w:sz w:val="24"/>
          <w:szCs w:val="24"/>
          <w:vertAlign w:val="superscript"/>
        </w:rPr>
        <w:t>-3</w:t>
      </w:r>
      <w:r w:rsidR="003E4894" w:rsidRPr="00B5674E">
        <w:rPr>
          <w:rFonts w:ascii="Times New Roman" w:hAnsi="Times New Roman" w:cs="Times New Roman"/>
          <w:sz w:val="24"/>
          <w:szCs w:val="24"/>
        </w:rPr>
        <w:t xml:space="preserve">. </w:t>
      </w:r>
      <w:r w:rsidR="003E4894">
        <w:rPr>
          <w:rFonts w:ascii="Times New Roman" w:hAnsi="Times New Roman" w:cs="Times New Roman"/>
          <w:color w:val="000000"/>
          <w:sz w:val="24"/>
          <w:szCs w:val="24"/>
        </w:rPr>
        <w:t>The enhancement of the lifetime of the colli</w:t>
      </w:r>
      <w:r w:rsidR="003E4894">
        <w:rPr>
          <w:rFonts w:ascii="Times New Roman" w:hAnsi="Times New Roman" w:cs="Times New Roman"/>
          <w:color w:val="000000"/>
          <w:sz w:val="24"/>
          <w:szCs w:val="24"/>
        </w:rPr>
        <w:softHyphen/>
        <w:t>sion complexes through triplet-singlet crossing and singlet-triplet re-crossing might be ex</w:t>
      </w:r>
      <w:r w:rsidR="003E4894">
        <w:rPr>
          <w:rFonts w:ascii="Times New Roman" w:hAnsi="Times New Roman" w:cs="Times New Roman"/>
          <w:color w:val="000000"/>
          <w:sz w:val="24"/>
          <w:szCs w:val="24"/>
        </w:rPr>
        <w:softHyphen/>
        <w:t>por</w:t>
      </w:r>
      <w:r w:rsidR="003E4894">
        <w:rPr>
          <w:rFonts w:ascii="Times New Roman" w:hAnsi="Times New Roman" w:cs="Times New Roman"/>
          <w:color w:val="000000"/>
          <w:sz w:val="24"/>
          <w:szCs w:val="24"/>
        </w:rPr>
        <w:softHyphen/>
        <w:t>table to aromatic systems such as those accessed by reactions of ground state carbon atoms (C(</w:t>
      </w:r>
      <w:r w:rsidR="003E4894" w:rsidRPr="00301DFA">
        <w:rPr>
          <w:rFonts w:ascii="Times New Roman" w:hAnsi="Times New Roman" w:cs="Times New Roman"/>
          <w:color w:val="000000"/>
          <w:sz w:val="24"/>
          <w:szCs w:val="24"/>
          <w:vertAlign w:val="superscript"/>
        </w:rPr>
        <w:t>3</w:t>
      </w:r>
      <w:r w:rsidR="003E4894">
        <w:rPr>
          <w:rFonts w:ascii="Times New Roman" w:hAnsi="Times New Roman" w:cs="Times New Roman"/>
          <w:color w:val="000000"/>
          <w:sz w:val="24"/>
          <w:szCs w:val="24"/>
        </w:rPr>
        <w:t>P)) with polycyclic aromatic hydrocarbons (PAHs) as simple as naphthalene (C</w:t>
      </w:r>
      <w:r w:rsidR="003E4894" w:rsidRPr="00FA0E1D">
        <w:rPr>
          <w:rFonts w:ascii="Times New Roman" w:hAnsi="Times New Roman" w:cs="Times New Roman"/>
          <w:color w:val="000000"/>
          <w:sz w:val="24"/>
          <w:szCs w:val="24"/>
          <w:vertAlign w:val="subscript"/>
        </w:rPr>
        <w:t>10</w:t>
      </w:r>
      <w:r w:rsidR="003E4894">
        <w:rPr>
          <w:rFonts w:ascii="Times New Roman" w:hAnsi="Times New Roman" w:cs="Times New Roman"/>
          <w:color w:val="000000"/>
          <w:sz w:val="24"/>
          <w:szCs w:val="24"/>
        </w:rPr>
        <w:t>H</w:t>
      </w:r>
      <w:r w:rsidR="003E4894" w:rsidRPr="00FA0E1D">
        <w:rPr>
          <w:rFonts w:ascii="Times New Roman" w:hAnsi="Times New Roman" w:cs="Times New Roman"/>
          <w:color w:val="000000"/>
          <w:sz w:val="24"/>
          <w:szCs w:val="24"/>
          <w:vertAlign w:val="subscript"/>
        </w:rPr>
        <w:t>8</w:t>
      </w:r>
      <w:r w:rsidR="003E4894">
        <w:rPr>
          <w:rFonts w:ascii="Times New Roman" w:hAnsi="Times New Roman" w:cs="Times New Roman"/>
          <w:color w:val="000000"/>
          <w:sz w:val="24"/>
          <w:szCs w:val="24"/>
        </w:rPr>
        <w:t>), anthracene (C</w:t>
      </w:r>
      <w:r w:rsidR="003E4894">
        <w:rPr>
          <w:rFonts w:ascii="Times New Roman" w:hAnsi="Times New Roman" w:cs="Times New Roman"/>
          <w:color w:val="000000"/>
          <w:sz w:val="24"/>
          <w:szCs w:val="24"/>
          <w:vertAlign w:val="subscript"/>
        </w:rPr>
        <w:t>14</w:t>
      </w:r>
      <w:r w:rsidR="003E4894">
        <w:rPr>
          <w:rFonts w:ascii="Times New Roman" w:hAnsi="Times New Roman" w:cs="Times New Roman"/>
          <w:color w:val="000000"/>
          <w:sz w:val="24"/>
          <w:szCs w:val="24"/>
        </w:rPr>
        <w:t>H</w:t>
      </w:r>
      <w:r w:rsidR="003E4894">
        <w:rPr>
          <w:rFonts w:ascii="Times New Roman" w:hAnsi="Times New Roman" w:cs="Times New Roman"/>
          <w:color w:val="000000"/>
          <w:sz w:val="24"/>
          <w:szCs w:val="24"/>
          <w:vertAlign w:val="subscript"/>
        </w:rPr>
        <w:t>10</w:t>
      </w:r>
      <w:r w:rsidR="003E4894">
        <w:rPr>
          <w:rFonts w:ascii="Times New Roman" w:hAnsi="Times New Roman" w:cs="Times New Roman"/>
          <w:color w:val="000000"/>
          <w:sz w:val="24"/>
          <w:szCs w:val="24"/>
        </w:rPr>
        <w:t>), and phenanthrene (C</w:t>
      </w:r>
      <w:r w:rsidR="003E4894" w:rsidRPr="00FA0E1D">
        <w:rPr>
          <w:rFonts w:ascii="Times New Roman" w:hAnsi="Times New Roman" w:cs="Times New Roman"/>
          <w:color w:val="000000"/>
          <w:sz w:val="24"/>
          <w:szCs w:val="24"/>
          <w:vertAlign w:val="subscript"/>
        </w:rPr>
        <w:t>14</w:t>
      </w:r>
      <w:r w:rsidR="003E4894">
        <w:rPr>
          <w:rFonts w:ascii="Times New Roman" w:hAnsi="Times New Roman" w:cs="Times New Roman"/>
          <w:color w:val="000000"/>
          <w:sz w:val="24"/>
          <w:szCs w:val="24"/>
        </w:rPr>
        <w:t>H</w:t>
      </w:r>
      <w:r w:rsidR="003E4894" w:rsidRPr="00FA0E1D">
        <w:rPr>
          <w:rFonts w:ascii="Times New Roman" w:hAnsi="Times New Roman" w:cs="Times New Roman"/>
          <w:color w:val="000000"/>
          <w:sz w:val="24"/>
          <w:szCs w:val="24"/>
          <w:vertAlign w:val="subscript"/>
        </w:rPr>
        <w:t>10</w:t>
      </w:r>
      <w:r w:rsidR="003E4894">
        <w:rPr>
          <w:rFonts w:ascii="Times New Roman" w:hAnsi="Times New Roman" w:cs="Times New Roman"/>
          <w:color w:val="000000"/>
          <w:sz w:val="24"/>
          <w:szCs w:val="24"/>
        </w:rPr>
        <w:t xml:space="preserve">) with the triplet entrance channel connect to the singlet manifold thus requiring re-crossing to the triplet surface prior to re-dissociation thus affording a previously elusive, versatile mechanism to complex organics via third-body stabilizations of bimolecular collision complexes deep inside cold molecular clouds.  </w:t>
      </w:r>
    </w:p>
    <w:p w14:paraId="0CFF72C3" w14:textId="0E6A5260" w:rsidR="001B38CB" w:rsidRPr="007725BC" w:rsidRDefault="001B38CB" w:rsidP="001B38CB">
      <w:pPr>
        <w:spacing w:after="240" w:line="360" w:lineRule="auto"/>
        <w:rPr>
          <w:rFonts w:ascii="Times New Roman" w:hAnsi="Times New Roman" w:cs="Times New Roman"/>
          <w:b/>
          <w:bCs/>
          <w:sz w:val="24"/>
          <w:szCs w:val="24"/>
          <w:lang w:val="en"/>
        </w:rPr>
      </w:pPr>
      <w:r>
        <w:rPr>
          <w:rFonts w:ascii="Times New Roman" w:hAnsi="Times New Roman" w:cs="Times New Roman"/>
          <w:b/>
          <w:sz w:val="24"/>
          <w:szCs w:val="24"/>
        </w:rPr>
        <w:t>2. Experimental and Computational</w:t>
      </w:r>
    </w:p>
    <w:p w14:paraId="3EE25617" w14:textId="17F3D6CD" w:rsidR="001B38CB" w:rsidRPr="007725BC" w:rsidRDefault="001B38CB" w:rsidP="001B38CB">
      <w:pPr>
        <w:spacing w:after="240" w:line="360" w:lineRule="auto"/>
        <w:rPr>
          <w:rFonts w:ascii="Times New Roman" w:hAnsi="Times New Roman" w:cs="Times New Roman"/>
          <w:b/>
          <w:bCs/>
          <w:sz w:val="24"/>
          <w:szCs w:val="24"/>
          <w:lang w:val="en"/>
        </w:rPr>
      </w:pPr>
      <w:r>
        <w:rPr>
          <w:rFonts w:ascii="Times New Roman" w:hAnsi="Times New Roman" w:cs="Times New Roman"/>
          <w:b/>
          <w:sz w:val="24"/>
          <w:szCs w:val="24"/>
        </w:rPr>
        <w:t>2.1 Experimental</w:t>
      </w:r>
      <w:r>
        <w:rPr>
          <w:rFonts w:ascii="Times New Roman" w:hAnsi="Times New Roman" w:cs="Times New Roman"/>
          <w:b/>
          <w:bCs/>
          <w:sz w:val="24"/>
          <w:szCs w:val="24"/>
          <w:lang w:val="en"/>
        </w:rPr>
        <w:t xml:space="preserve">: </w:t>
      </w:r>
      <w:r w:rsidRPr="007725BC">
        <w:rPr>
          <w:rFonts w:ascii="Times New Roman" w:hAnsi="Times New Roman" w:cs="Times New Roman"/>
          <w:b/>
          <w:bCs/>
          <w:sz w:val="24"/>
          <w:szCs w:val="24"/>
          <w:lang w:val="en"/>
        </w:rPr>
        <w:t xml:space="preserve">Crossed Molecular Beams </w:t>
      </w:r>
    </w:p>
    <w:p w14:paraId="0C0D937D" w14:textId="693C37CF" w:rsidR="001B38CB" w:rsidRPr="007725BC" w:rsidRDefault="001B38CB" w:rsidP="001B38CB">
      <w:pPr>
        <w:spacing w:line="360" w:lineRule="auto"/>
        <w:jc w:val="both"/>
        <w:rPr>
          <w:rFonts w:ascii="Times New Roman" w:hAnsi="Times New Roman" w:cs="Times New Roman"/>
          <w:sz w:val="24"/>
          <w:szCs w:val="24"/>
        </w:rPr>
      </w:pPr>
      <w:r w:rsidRPr="007725BC">
        <w:rPr>
          <w:rFonts w:ascii="Times New Roman" w:hAnsi="Times New Roman" w:cs="Times New Roman"/>
          <w:sz w:val="24"/>
          <w:szCs w:val="24"/>
        </w:rPr>
        <w:lastRenderedPageBreak/>
        <w:t xml:space="preserve">The gas-phase reaction of ground-state silicon atoms (Si; </w:t>
      </w:r>
      <w:r w:rsidRPr="007725BC">
        <w:rPr>
          <w:rFonts w:ascii="Times New Roman" w:hAnsi="Times New Roman" w:cs="Times New Roman"/>
          <w:sz w:val="24"/>
          <w:szCs w:val="24"/>
          <w:vertAlign w:val="superscript"/>
        </w:rPr>
        <w:t>3</w:t>
      </w:r>
      <w:r w:rsidRPr="007725BC">
        <w:rPr>
          <w:rFonts w:ascii="Times New Roman" w:hAnsi="Times New Roman" w:cs="Times New Roman"/>
          <w:sz w:val="24"/>
          <w:szCs w:val="24"/>
        </w:rPr>
        <w:t>P) with diacetylene (HCCCCH; X</w:t>
      </w:r>
      <w:r w:rsidRPr="007725BC">
        <w:rPr>
          <w:rFonts w:ascii="Times New Roman" w:hAnsi="Times New Roman" w:cs="Times New Roman"/>
          <w:sz w:val="24"/>
          <w:szCs w:val="24"/>
          <w:vertAlign w:val="superscript"/>
        </w:rPr>
        <w:t>1</w:t>
      </w:r>
      <w:r w:rsidRPr="007725BC">
        <w:rPr>
          <w:rFonts w:ascii="Times New Roman" w:hAnsi="Times New Roman" w:cs="Times New Roman"/>
          <w:sz w:val="24"/>
          <w:szCs w:val="24"/>
        </w:rPr>
        <w:t>Σ</w:t>
      </w:r>
      <w:r w:rsidRPr="007725BC">
        <w:rPr>
          <w:rFonts w:ascii="Times New Roman" w:hAnsi="Times New Roman" w:cs="Times New Roman"/>
          <w:sz w:val="24"/>
          <w:szCs w:val="24"/>
          <w:vertAlign w:val="subscript"/>
        </w:rPr>
        <w:t>g</w:t>
      </w:r>
      <w:r w:rsidRPr="007725BC">
        <w:rPr>
          <w:rFonts w:ascii="Times New Roman" w:hAnsi="Times New Roman" w:cs="Times New Roman"/>
          <w:sz w:val="24"/>
          <w:szCs w:val="24"/>
          <w:vertAlign w:val="superscript"/>
        </w:rPr>
        <w:t>+</w:t>
      </w:r>
      <w:r w:rsidRPr="007725BC">
        <w:rPr>
          <w:rFonts w:ascii="Times New Roman" w:hAnsi="Times New Roman" w:cs="Times New Roman"/>
          <w:sz w:val="24"/>
          <w:szCs w:val="24"/>
        </w:rPr>
        <w:t>) was performed under single-collision conditions utilizing a crossed molecular beams machine</w:t>
      </w:r>
      <w:r w:rsidR="002D4306">
        <w:rPr>
          <w:rFonts w:ascii="Times New Roman" w:hAnsi="Times New Roman" w:cs="Times New Roman"/>
          <w:sz w:val="24"/>
          <w:szCs w:val="24"/>
        </w:rPr>
        <w:t xml:space="preserve"> </w:t>
      </w:r>
      <w:r w:rsidR="00C97B31" w:rsidRPr="007725BC">
        <w:rPr>
          <w:rFonts w:ascii="Times New Roman" w:hAnsi="Times New Roman" w:cs="Times New Roman"/>
          <w:sz w:val="24"/>
          <w:szCs w:val="24"/>
        </w:rPr>
        <w:fldChar w:fldCharType="begin"/>
      </w:r>
      <w:r w:rsidR="009365B2">
        <w:rPr>
          <w:rFonts w:ascii="Times New Roman" w:hAnsi="Times New Roman" w:cs="Times New Roman"/>
          <w:sz w:val="24"/>
          <w:szCs w:val="24"/>
        </w:rPr>
        <w:instrText xml:space="preserve"> ADDIN EN.CITE &lt;EndNote&gt;&lt;Cite&gt;&lt;Author&gt;Kaiser&lt;/Author&gt;&lt;Year&gt;2010&lt;/Year&gt;&lt;RecNum&gt;486&lt;/RecNum&gt;&lt;DisplayText&gt;[28]&lt;/DisplayText&gt;&lt;record&gt;&lt;rec-number&gt;486&lt;/rec-number&gt;&lt;foreign-keys&gt;&lt;key app="EN" db-id="vfe2tfdfhtdrwnes0d9pvpzs09r0rdprtst5"&gt;486&lt;/key&gt;&lt;/foreign-keys&gt;&lt;ref-type name="Journal Article"&gt;17&lt;/ref-type&gt;&lt;contributors&gt;&lt;authors&gt;&lt;author&gt;Kaiser, Ralf I&lt;/author&gt;&lt;author&gt;Maksyutenko, Pavlo&lt;/author&gt;&lt;author&gt;Ennis, Courtney&lt;/author&gt;&lt;author&gt;Zhang, Fangtong&lt;/author&gt;&lt;author&gt;Gu, Xibin&lt;/author&gt;&lt;author&gt;Krishtal, Sergey P&lt;/author&gt;&lt;author&gt;Mebel, Alexander M&lt;/author&gt;&lt;author&gt;Kostko, Oleg&lt;/author&gt;&lt;author&gt;Ahmed, Musahid&lt;/author&gt;&lt;/authors&gt;&lt;/contributors&gt;&lt;titles&gt;&lt;title&gt;Untangling the Chemical Evolution of Titan&amp;apos;s Atmosphere and Surface–from Homogeneous to Heterogeneous Chemistry&lt;/title&gt;&lt;secondary-title&gt;Faraday discussions&lt;/secondary-title&gt;&lt;/titles&gt;&lt;periodical&gt;&lt;full-title&gt;Faraday discussions&lt;/full-title&gt;&lt;abbr-1&gt;Faraday Discuss.&lt;/abbr-1&gt;&lt;abbr-2&gt;FaDi&lt;/abbr-2&gt;&lt;/periodical&gt;&lt;pages&gt;429-478&lt;/pages&gt;&lt;volume&gt;147&lt;/volume&gt;&lt;dates&gt;&lt;year&gt;2010&lt;/year&gt;&lt;/dates&gt;&lt;urls&gt;&lt;/urls&gt;&lt;/record&gt;&lt;/Cite&gt;&lt;/EndNote&gt;</w:instrText>
      </w:r>
      <w:r w:rsidR="00C97B31" w:rsidRPr="007725BC">
        <w:rPr>
          <w:rFonts w:ascii="Times New Roman" w:hAnsi="Times New Roman" w:cs="Times New Roman"/>
          <w:sz w:val="24"/>
          <w:szCs w:val="24"/>
        </w:rPr>
        <w:fldChar w:fldCharType="separate"/>
      </w:r>
      <w:r w:rsidR="009365B2">
        <w:rPr>
          <w:rFonts w:ascii="Times New Roman" w:hAnsi="Times New Roman" w:cs="Times New Roman"/>
          <w:noProof/>
          <w:sz w:val="24"/>
          <w:szCs w:val="24"/>
        </w:rPr>
        <w:t>[</w:t>
      </w:r>
      <w:hyperlink w:anchor="_ENREF_28" w:tooltip="Kaiser, 2010 #486" w:history="1">
        <w:r w:rsidR="00510F62">
          <w:rPr>
            <w:rFonts w:ascii="Times New Roman" w:hAnsi="Times New Roman" w:cs="Times New Roman"/>
            <w:noProof/>
            <w:sz w:val="24"/>
            <w:szCs w:val="24"/>
          </w:rPr>
          <w:t>28</w:t>
        </w:r>
      </w:hyperlink>
      <w:r w:rsidR="009365B2">
        <w:rPr>
          <w:rFonts w:ascii="Times New Roman" w:hAnsi="Times New Roman" w:cs="Times New Roman"/>
          <w:noProof/>
          <w:sz w:val="24"/>
          <w:szCs w:val="24"/>
        </w:rPr>
        <w:t>]</w:t>
      </w:r>
      <w:r w:rsidR="00C97B31" w:rsidRPr="007725BC">
        <w:rPr>
          <w:rFonts w:ascii="Times New Roman" w:hAnsi="Times New Roman" w:cs="Times New Roman"/>
          <w:noProof/>
          <w:sz w:val="24"/>
          <w:szCs w:val="24"/>
          <w:vertAlign w:val="superscript"/>
        </w:rPr>
        <w:fldChar w:fldCharType="end"/>
      </w:r>
      <w:r w:rsidR="002D4306">
        <w:rPr>
          <w:rFonts w:ascii="Times New Roman" w:hAnsi="Times New Roman" w:cs="Times New Roman"/>
          <w:noProof/>
          <w:sz w:val="24"/>
          <w:szCs w:val="24"/>
        </w:rPr>
        <w:t>.</w:t>
      </w:r>
      <w:r w:rsidRPr="007725BC">
        <w:rPr>
          <w:rFonts w:ascii="Times New Roman" w:hAnsi="Times New Roman" w:cs="Times New Roman"/>
          <w:sz w:val="24"/>
          <w:szCs w:val="24"/>
        </w:rPr>
        <w:t xml:space="preserve"> In the primary source chamber, a pulsed supersonic beam of ground state atomic silicon was generated in situ via laser ablation of a rotating silicon rod (Si; 99.999%; Good</w:t>
      </w:r>
      <w:r w:rsidR="006159D6">
        <w:rPr>
          <w:rFonts w:ascii="Times New Roman" w:hAnsi="Times New Roman" w:cs="Times New Roman"/>
          <w:sz w:val="24"/>
          <w:szCs w:val="24"/>
        </w:rPr>
        <w:t>f</w:t>
      </w:r>
      <w:r w:rsidR="006159D6" w:rsidRPr="007725BC">
        <w:rPr>
          <w:rFonts w:ascii="Times New Roman" w:hAnsi="Times New Roman" w:cs="Times New Roman"/>
          <w:sz w:val="24"/>
          <w:szCs w:val="24"/>
        </w:rPr>
        <w:t xml:space="preserve">ellow </w:t>
      </w:r>
      <w:r w:rsidRPr="007725BC">
        <w:rPr>
          <w:rFonts w:ascii="Times New Roman" w:hAnsi="Times New Roman" w:cs="Times New Roman"/>
          <w:sz w:val="24"/>
          <w:szCs w:val="24"/>
        </w:rPr>
        <w:t>Corporation) at 266 nm (</w:t>
      </w:r>
      <w:proofErr w:type="spellStart"/>
      <w:proofErr w:type="gramStart"/>
      <w:r w:rsidRPr="007725BC">
        <w:rPr>
          <w:rFonts w:ascii="Times New Roman" w:hAnsi="Times New Roman" w:cs="Times New Roman"/>
          <w:sz w:val="24"/>
          <w:szCs w:val="24"/>
        </w:rPr>
        <w:t>Nd:YAG</w:t>
      </w:r>
      <w:proofErr w:type="spellEnd"/>
      <w:proofErr w:type="gramEnd"/>
      <w:r w:rsidRPr="007725BC">
        <w:rPr>
          <w:rFonts w:ascii="Times New Roman" w:hAnsi="Times New Roman" w:cs="Times New Roman"/>
          <w:sz w:val="24"/>
          <w:szCs w:val="24"/>
        </w:rPr>
        <w:t xml:space="preserve">; 5 </w:t>
      </w:r>
      <w:proofErr w:type="spellStart"/>
      <w:r w:rsidRPr="007725BC">
        <w:rPr>
          <w:rFonts w:ascii="Times New Roman" w:hAnsi="Times New Roman" w:cs="Times New Roman"/>
          <w:sz w:val="24"/>
          <w:szCs w:val="24"/>
        </w:rPr>
        <w:t>mJ</w:t>
      </w:r>
      <w:proofErr w:type="spellEnd"/>
      <w:r w:rsidRPr="007725BC">
        <w:rPr>
          <w:rFonts w:ascii="Times New Roman" w:hAnsi="Times New Roman" w:cs="Times New Roman"/>
          <w:sz w:val="24"/>
          <w:szCs w:val="24"/>
        </w:rPr>
        <w:t xml:space="preserve"> per pulse; 30Hz) and seeding the ablated atoms in neon carrier gas (Ne; 99.999%; Airgas; 60 Hz). The primary beam was released by a piezoelectric pulsed valve operating at 60 Hz and a backing pressure of 4 atm. No electronically excited silicon atoms (Si; </w:t>
      </w:r>
      <w:r w:rsidRPr="007725BC">
        <w:rPr>
          <w:rFonts w:ascii="Times New Roman" w:hAnsi="Times New Roman" w:cs="Times New Roman"/>
          <w:sz w:val="24"/>
          <w:szCs w:val="24"/>
          <w:vertAlign w:val="superscript"/>
        </w:rPr>
        <w:t>1</w:t>
      </w:r>
      <w:r w:rsidRPr="007725BC">
        <w:rPr>
          <w:rFonts w:ascii="Times New Roman" w:hAnsi="Times New Roman" w:cs="Times New Roman"/>
          <w:sz w:val="24"/>
          <w:szCs w:val="24"/>
        </w:rPr>
        <w:t>D) were present in the primary beam under the experimental conditions</w:t>
      </w:r>
      <w:r w:rsidR="002D4306">
        <w:rPr>
          <w:rFonts w:ascii="Times New Roman" w:hAnsi="Times New Roman" w:cs="Times New Roman"/>
          <w:sz w:val="24"/>
          <w:szCs w:val="24"/>
        </w:rPr>
        <w:t xml:space="preserve"> </w:t>
      </w:r>
      <w:r w:rsidR="00C97B31" w:rsidRPr="007725BC">
        <w:rPr>
          <w:rFonts w:ascii="Times New Roman" w:hAnsi="Times New Roman" w:cs="Times New Roman"/>
          <w:sz w:val="24"/>
          <w:szCs w:val="24"/>
        </w:rPr>
        <w:fldChar w:fldCharType="begin"/>
      </w:r>
      <w:r w:rsidR="009365B2">
        <w:rPr>
          <w:rFonts w:ascii="Times New Roman" w:hAnsi="Times New Roman" w:cs="Times New Roman"/>
          <w:sz w:val="24"/>
          <w:szCs w:val="24"/>
        </w:rPr>
        <w:instrText xml:space="preserve"> ADDIN EN.CITE &lt;EndNote&gt;&lt;Cite&gt;&lt;Author&gt;Yang&lt;/Author&gt;&lt;Year&gt;2017&lt;/Year&gt;&lt;RecNum&gt;594&lt;/RecNum&gt;&lt;DisplayText&gt;[29]&lt;/DisplayText&gt;&lt;record&gt;&lt;rec-number&gt;594&lt;/rec-number&gt;&lt;foreign-keys&gt;&lt;key app="EN" db-id="vfe2tfdfhtdrwnes0d9pvpzs09r0rdprtst5"&gt;594&lt;/key&gt;&lt;/foreign-keys&gt;&lt;re</w:instrText>
      </w:r>
      <w:r w:rsidR="009365B2">
        <w:rPr>
          <w:rFonts w:ascii="Times New Roman" w:hAnsi="Times New Roman" w:cs="Times New Roman" w:hint="eastAsia"/>
          <w:sz w:val="24"/>
          <w:szCs w:val="24"/>
        </w:rPr>
        <w:instrText>f-type name="Journal Article"&gt;17&lt;/ref-type&gt;&lt;contributors&gt;&lt;authors&gt;&lt;author&gt;Yang, Tao&lt;/author&gt;&lt;author&gt;Dangi, Beni B&lt;/author&gt;&lt;author&gt;Kaiser, Ralf I&lt;/author&gt;&lt;author&gt;Chao, Kang</w:instrText>
      </w:r>
      <w:r w:rsidR="009365B2">
        <w:rPr>
          <w:rFonts w:ascii="Times New Roman" w:hAnsi="Times New Roman" w:cs="Times New Roman" w:hint="eastAsia"/>
          <w:sz w:val="24"/>
          <w:szCs w:val="24"/>
        </w:rPr>
        <w:instrText>‐</w:instrText>
      </w:r>
      <w:r w:rsidR="009365B2">
        <w:rPr>
          <w:rFonts w:ascii="Times New Roman" w:hAnsi="Times New Roman" w:cs="Times New Roman" w:hint="eastAsia"/>
          <w:sz w:val="24"/>
          <w:szCs w:val="24"/>
        </w:rPr>
        <w:instrText>Heng&lt;/author&gt;&lt;author&gt;Sun, Bing</w:instrText>
      </w:r>
      <w:r w:rsidR="009365B2">
        <w:rPr>
          <w:rFonts w:ascii="Times New Roman" w:hAnsi="Times New Roman" w:cs="Times New Roman" w:hint="eastAsia"/>
          <w:sz w:val="24"/>
          <w:szCs w:val="24"/>
        </w:rPr>
        <w:instrText>‐</w:instrText>
      </w:r>
      <w:r w:rsidR="009365B2">
        <w:rPr>
          <w:rFonts w:ascii="Times New Roman" w:hAnsi="Times New Roman" w:cs="Times New Roman" w:hint="eastAsia"/>
          <w:sz w:val="24"/>
          <w:szCs w:val="24"/>
        </w:rPr>
        <w:instrText>Jian&lt;/author&gt;&lt;author&gt;Chang, Agnes H H&lt;/author&gt;&lt;author&gt;Nguyen, Thanh Lam&lt;/author&gt;&lt;author&gt;Stanton, John F&lt;/author&gt;&lt;/authors&gt;&lt;/contributors&gt;&lt;titles&gt;&lt;title&gt;&lt;style face="normal" font="default" size="100%"&gt;Gas</w:instrText>
      </w:r>
      <w:r w:rsidR="009365B2">
        <w:rPr>
          <w:rFonts w:ascii="Times New Roman" w:hAnsi="Times New Roman" w:cs="Times New Roman" w:hint="eastAsia"/>
          <w:sz w:val="24"/>
          <w:szCs w:val="24"/>
        </w:rPr>
        <w:instrText>‐</w:instrText>
      </w:r>
      <w:r w:rsidR="009365B2">
        <w:rPr>
          <w:rFonts w:ascii="Times New Roman" w:hAnsi="Times New Roman" w:cs="Times New Roman" w:hint="eastAsia"/>
          <w:sz w:val="24"/>
          <w:szCs w:val="24"/>
        </w:rPr>
        <w:instrText>Phase Formation of the Disilavinylidene (H&lt;/style&gt;&lt;style face="subscript" font="default" size="100%"&gt;2&lt;</w:instrText>
      </w:r>
      <w:r w:rsidR="009365B2">
        <w:rPr>
          <w:rFonts w:ascii="Times New Roman" w:hAnsi="Times New Roman" w:cs="Times New Roman"/>
          <w:sz w:val="24"/>
          <w:szCs w:val="24"/>
        </w:rPr>
        <w:instrText>/style&gt;&lt;style face="normal" font="default" size="100%"&gt;SiSi) Transient&lt;/style&gt;&lt;/title&gt;&lt;secondary-title&gt;Angewandte Chemie International Edition&lt;/secondary-title&gt;&lt;/titles&gt;&lt;periodical&gt;&lt;full-title&gt;Angewandte Chemie International Edition&lt;/full-title&gt;&lt;abbr-1&gt;Angew. Chem. Int. Ed.&lt;/abbr-1&gt;&lt;abbr-2&gt;AChIE&lt;/abbr-2&gt;&lt;/periodical&gt;&lt;pages&gt;1264-1268&lt;/pages&gt;&lt;volume&gt;56&lt;/volume&gt;&lt;number&gt;5&lt;/number&gt;&lt;dates&gt;&lt;year&gt;2017&lt;/year&gt;&lt;/dates&gt;&lt;isbn&gt;1433-7851&lt;/isbn&gt;&lt;urls&gt;&lt;/urls&gt;&lt;/record&gt;&lt;/Cite&gt;&lt;/EndNote&gt;</w:instrText>
      </w:r>
      <w:r w:rsidR="00C97B31" w:rsidRPr="007725BC">
        <w:rPr>
          <w:rFonts w:ascii="Times New Roman" w:hAnsi="Times New Roman" w:cs="Times New Roman"/>
          <w:sz w:val="24"/>
          <w:szCs w:val="24"/>
        </w:rPr>
        <w:fldChar w:fldCharType="separate"/>
      </w:r>
      <w:r w:rsidR="009365B2">
        <w:rPr>
          <w:rFonts w:ascii="Times New Roman" w:hAnsi="Times New Roman" w:cs="Times New Roman"/>
          <w:noProof/>
          <w:sz w:val="24"/>
          <w:szCs w:val="24"/>
        </w:rPr>
        <w:t>[</w:t>
      </w:r>
      <w:hyperlink w:anchor="_ENREF_29" w:tooltip="Yang, 2017 #594" w:history="1">
        <w:r w:rsidR="00510F62">
          <w:rPr>
            <w:rFonts w:ascii="Times New Roman" w:hAnsi="Times New Roman" w:cs="Times New Roman"/>
            <w:noProof/>
            <w:sz w:val="24"/>
            <w:szCs w:val="24"/>
          </w:rPr>
          <w:t>29</w:t>
        </w:r>
      </w:hyperlink>
      <w:r w:rsidR="009365B2">
        <w:rPr>
          <w:rFonts w:ascii="Times New Roman" w:hAnsi="Times New Roman" w:cs="Times New Roman"/>
          <w:noProof/>
          <w:sz w:val="24"/>
          <w:szCs w:val="24"/>
        </w:rPr>
        <w:t>]</w:t>
      </w:r>
      <w:r w:rsidR="00C97B31" w:rsidRPr="007725BC">
        <w:rPr>
          <w:rFonts w:ascii="Times New Roman" w:hAnsi="Times New Roman" w:cs="Times New Roman"/>
          <w:noProof/>
          <w:sz w:val="24"/>
          <w:szCs w:val="24"/>
          <w:vertAlign w:val="superscript"/>
        </w:rPr>
        <w:fldChar w:fldCharType="end"/>
      </w:r>
      <w:r w:rsidR="002D4306">
        <w:rPr>
          <w:rFonts w:ascii="Times New Roman" w:hAnsi="Times New Roman" w:cs="Times New Roman"/>
          <w:noProof/>
          <w:sz w:val="24"/>
          <w:szCs w:val="24"/>
        </w:rPr>
        <w:t>.</w:t>
      </w:r>
      <w:r w:rsidRPr="007725BC">
        <w:rPr>
          <w:rFonts w:ascii="Times New Roman" w:hAnsi="Times New Roman" w:cs="Times New Roman"/>
          <w:sz w:val="24"/>
          <w:szCs w:val="24"/>
        </w:rPr>
        <w:t xml:space="preserve"> The atomic silicon beam passed through a skimmer and was then velocity selected by a four-slit chopper wheel rotating at 120 Hz. In the interaction region, the selected section of the silicon beam with a peak velocity (</w:t>
      </w:r>
      <w:proofErr w:type="spellStart"/>
      <w:r w:rsidRPr="007725BC">
        <w:rPr>
          <w:rFonts w:ascii="Times New Roman" w:hAnsi="Times New Roman" w:cs="Times New Roman"/>
          <w:sz w:val="24"/>
          <w:szCs w:val="24"/>
        </w:rPr>
        <w:t>v</w:t>
      </w:r>
      <w:r w:rsidRPr="007725BC">
        <w:rPr>
          <w:rFonts w:ascii="Times New Roman" w:hAnsi="Times New Roman" w:cs="Times New Roman"/>
          <w:sz w:val="24"/>
          <w:szCs w:val="24"/>
          <w:vertAlign w:val="subscript"/>
        </w:rPr>
        <w:t>p</w:t>
      </w:r>
      <w:proofErr w:type="spellEnd"/>
      <w:r w:rsidRPr="007725BC">
        <w:rPr>
          <w:rFonts w:ascii="Times New Roman" w:hAnsi="Times New Roman" w:cs="Times New Roman"/>
          <w:sz w:val="24"/>
          <w:szCs w:val="24"/>
        </w:rPr>
        <w:t>) of 998 ± 18 m s</w:t>
      </w:r>
      <w:r w:rsidRPr="007725BC">
        <w:rPr>
          <w:rFonts w:ascii="Times New Roman" w:hAnsi="Times New Roman" w:cs="Times New Roman"/>
          <w:sz w:val="24"/>
          <w:szCs w:val="24"/>
          <w:vertAlign w:val="superscript"/>
        </w:rPr>
        <w:t xml:space="preserve">-1 </w:t>
      </w:r>
      <w:r w:rsidRPr="007725BC">
        <w:rPr>
          <w:rFonts w:ascii="Times New Roman" w:hAnsi="Times New Roman" w:cs="Times New Roman"/>
          <w:sz w:val="24"/>
          <w:szCs w:val="24"/>
        </w:rPr>
        <w:t xml:space="preserve">and speed ratio (S) of 4.6 ± 0.6 crossed perpendicularly with a pulsed diacetylene beam (+99.5%) seeded in argon (99.9999%; </w:t>
      </w:r>
      <w:proofErr w:type="spellStart"/>
      <w:r w:rsidRPr="007725BC">
        <w:rPr>
          <w:rFonts w:ascii="Times New Roman" w:hAnsi="Times New Roman" w:cs="Times New Roman"/>
          <w:sz w:val="24"/>
          <w:szCs w:val="24"/>
        </w:rPr>
        <w:t>AirGas</w:t>
      </w:r>
      <w:proofErr w:type="spellEnd"/>
      <w:r w:rsidRPr="007725BC">
        <w:rPr>
          <w:rFonts w:ascii="Times New Roman" w:hAnsi="Times New Roman" w:cs="Times New Roman"/>
          <w:sz w:val="24"/>
          <w:szCs w:val="24"/>
        </w:rPr>
        <w:t>) at a fraction of 5% (</w:t>
      </w:r>
      <w:proofErr w:type="spellStart"/>
      <w:r w:rsidRPr="007725BC">
        <w:rPr>
          <w:rFonts w:ascii="Times New Roman" w:hAnsi="Times New Roman" w:cs="Times New Roman"/>
          <w:sz w:val="24"/>
          <w:szCs w:val="24"/>
        </w:rPr>
        <w:t>v</w:t>
      </w:r>
      <w:r w:rsidRPr="007725BC">
        <w:rPr>
          <w:rFonts w:ascii="Times New Roman" w:hAnsi="Times New Roman" w:cs="Times New Roman"/>
          <w:sz w:val="24"/>
          <w:szCs w:val="24"/>
          <w:vertAlign w:val="subscript"/>
        </w:rPr>
        <w:t>p</w:t>
      </w:r>
      <w:proofErr w:type="spellEnd"/>
      <w:r w:rsidRPr="007725BC">
        <w:rPr>
          <w:rFonts w:ascii="Times New Roman" w:hAnsi="Times New Roman" w:cs="Times New Roman"/>
          <w:sz w:val="24"/>
          <w:szCs w:val="24"/>
        </w:rPr>
        <w:t xml:space="preserve"> = 630 ± 20 m s</w:t>
      </w:r>
      <w:r w:rsidRPr="007725BC">
        <w:rPr>
          <w:rFonts w:ascii="Times New Roman" w:hAnsi="Times New Roman" w:cs="Times New Roman"/>
          <w:sz w:val="24"/>
          <w:szCs w:val="24"/>
          <w:vertAlign w:val="superscript"/>
        </w:rPr>
        <w:t>-1</w:t>
      </w:r>
      <w:r w:rsidRPr="007725BC">
        <w:rPr>
          <w:rFonts w:ascii="Times New Roman" w:hAnsi="Times New Roman" w:cs="Times New Roman"/>
          <w:sz w:val="24"/>
          <w:szCs w:val="24"/>
        </w:rPr>
        <w:t xml:space="preserve">, S = 9.2 ± 0.3) and a backing pressure of 550 Torr. This resulted in a collision energy of 12.5 ± 0.4 </w:t>
      </w:r>
      <w:r w:rsidRPr="007725BC">
        <w:rPr>
          <w:rFonts w:ascii="Times New Roman" w:hAnsi="Times New Roman" w:cs="Times New Roman"/>
          <w:noProof/>
          <w:sz w:val="24"/>
          <w:szCs w:val="24"/>
        </w:rPr>
        <w:t>kJ mol</w:t>
      </w:r>
      <w:r w:rsidRPr="007725BC">
        <w:rPr>
          <w:rFonts w:ascii="Times New Roman" w:hAnsi="Times New Roman" w:cs="Times New Roman"/>
          <w:noProof/>
          <w:sz w:val="24"/>
          <w:szCs w:val="24"/>
          <w:vertAlign w:val="superscript"/>
        </w:rPr>
        <w:t xml:space="preserve">-1 </w:t>
      </w:r>
      <w:r w:rsidRPr="007725BC">
        <w:rPr>
          <w:rFonts w:ascii="Times New Roman" w:hAnsi="Times New Roman" w:cs="Times New Roman"/>
          <w:noProof/>
          <w:sz w:val="24"/>
          <w:szCs w:val="24"/>
        </w:rPr>
        <w:t xml:space="preserve">and center-of-mass angle of </w:t>
      </w:r>
      <w:r w:rsidRPr="007725BC">
        <w:rPr>
          <w:rFonts w:ascii="Times New Roman" w:hAnsi="Times New Roman" w:cs="Times New Roman"/>
          <w:sz w:val="24"/>
          <w:szCs w:val="24"/>
        </w:rPr>
        <w:t>48.4 ± 0.5</w:t>
      </w:r>
      <w:r w:rsidRPr="007725BC">
        <w:rPr>
          <w:rFonts w:ascii="Times New Roman" w:hAnsi="Times New Roman" w:cs="Times New Roman"/>
          <w:sz w:val="24"/>
          <w:szCs w:val="24"/>
          <w:vertAlign w:val="superscript"/>
        </w:rPr>
        <w:t>o</w:t>
      </w:r>
      <w:r w:rsidRPr="007725BC">
        <w:rPr>
          <w:rFonts w:ascii="Times New Roman" w:hAnsi="Times New Roman" w:cs="Times New Roman"/>
          <w:sz w:val="24"/>
          <w:szCs w:val="24"/>
        </w:rPr>
        <w:t>. Diacetylene was synthesized in house</w:t>
      </w:r>
      <w:r w:rsidR="00E824E2">
        <w:rPr>
          <w:rFonts w:ascii="Times New Roman" w:hAnsi="Times New Roman" w:cs="Times New Roman"/>
          <w:sz w:val="24"/>
          <w:szCs w:val="24"/>
        </w:rPr>
        <w:t xml:space="preserve"> </w:t>
      </w:r>
      <w:r w:rsidR="00C97B31" w:rsidRPr="007725BC">
        <w:rPr>
          <w:rFonts w:ascii="Times New Roman" w:hAnsi="Times New Roman" w:cs="Times New Roman"/>
          <w:sz w:val="24"/>
          <w:szCs w:val="24"/>
        </w:rPr>
        <w:fldChar w:fldCharType="begin">
          <w:fldData xml:space="preserve">PEVuZE5vdGU+PENpdGU+PEF1dGhvcj5aaGFuZzwvQXV0aG9yPjxZZWFyPjIwMDk8L1llYXI+PFJl
Y051bT41OTU8L1JlY051bT48RGlzcGxheVRleHQ+WzMwXTwvRGlzcGxheVRleHQ+PHJlY29yZD48
cmVjLW51bWJlcj41OTU8L3JlYy1udW1iZXI+PGZvcmVpZ24ta2V5cz48a2V5IGFwcD0iRU4iIGRi
LWlkPSJ2ZmUydGZkZmh0ZHJ3bmVzMGQ5cHZwenMwOXIwcmRwcnRzdDUiPjU5NTwva2V5PjwvZm9y
ZWlnbi1rZXlzPjxyZWYtdHlwZSBuYW1lPSJKb3VybmFsIEFydGljbGUiPjE3PC9yZWYtdHlwZT48
Y29udHJpYnV0b3JzPjxhdXRob3JzPjxhdXRob3I+WmhhbmcsIEZhbmd0b25nPC9hdXRob3I+PGF1
dGhvcj5LaW0sIFNlb2w8L2F1dGhvcj48YXV0aG9yPkthaXNlciwgUmFsZiBJPC9hdXRob3I+PGF1
dGhvcj5NZWJlbCwgQWxleGFuZGVyIE08L2F1dGhvcj48L2F1dGhvcnM+PC9jb250cmlidXRvcnM+
PHRpdGxlcz48dGl0bGU+PHN0eWxlIGZhY2U9Im5vcm1hbCIgZm9udD0iZGVmYXVsdCIgc2l6ZT0i
MTAwJSI+Rm9ybWF0aW9uIG9mIHRoZSAxLCAzLCA1LUhleGF0cml5bnlsIFJhZGljYWwgKEM8L3N0
eWxlPjxzdHlsZSBmYWNlPSJzdWJzY3JpcHQiIGZvbnQ9ImRlZmF1bHQiIHNpemU9IjEwMCUiPjY8
L3N0eWxlPjxzdHlsZSBmYWNlPSJub3JtYWwiIGZvbnQ9ImRlZmF1bHQiIHNpemU9IjEwMCUiPkgo
WDwvc3R5bGU+PHN0eWxlIGZhY2U9InN1cGVyc2NyaXB0IiBmb250PSJkZWZhdWx0IiBzaXplPSIx
MDAlIj4yPC9zdHlsZT48c3R5bGUgZmFjZT0ibm9ybWFsIiBmb250PSJkZWZhdWx0IiBzaXplPSIx
MDAlIj7OoCkpIHZpYSB0aGUgQ3Jvc3NlZCBCZWFtcyBSZWFjdGlvbiBvZiBEaWNhcmJvbiAoQzwv
c3R5bGU+PHN0eWxlIGZhY2U9InN1YnNjcmlwdCIgZm9udD0iZGVmYXVsdCIgc2l6ZT0iMTAwJSI+
Mjwvc3R5bGU+PHN0eWxlIGZhY2U9Im5vcm1hbCIgZm9udD0iZGVmYXVsdCIgc2l6ZT0iMTAwJSI+
KFg8L3N0eWxlPjxzdHlsZSBmYWNlPSJzdXBlcnNjcmlwdCIgZm9udD0iZGVmYXVsdCIgc2l6ZT0i
MTAwJSI+MTwvc3R5bGU+PHN0eWxlIGZhY2U9Im5vcm1hbCIgZm9udD0iZGVmYXVsdCIgc2l6ZT0i
MTAwJSI+zqM8L3N0eWxlPjxzdHlsZSBmYWNlPSJzdWJzY3JpcHQiIGZvbnQ9ImRlZmF1bHQiIHNp
emU9IjEwMCUiPmc8L3N0eWxlPjxzdHlsZSBmYWNlPSJzdXBlcnNjcmlwdCIgZm9udD0iZGVmYXVs
dCIgc2l6ZT0iMTAwJSI+Kzwvc3R5bGU+PHN0eWxlIGZhY2U9Im5vcm1hbCIgZm9udD0iZGVmYXVs
dCIgc2l6ZT0iMTAwJSI+L2E8L3N0eWxlPjxzdHlsZSBmYWNlPSJzdXBlcnNjcmlwdCIgZm9udD0i
ZGVmYXVsdCIgc2l6ZT0iMTAwJSI+Mzwvc3R5bGU+PHN0eWxlIGZhY2U9Im5vcm1hbCIgZm9udD0i
ZGVmYXVsdCIgc2l6ZT0iMTAwJSI+zqA8L3N0eWxlPjxzdHlsZSBmYWNlPSJzdWJzY3JpcHQiIGZv
bnQ9ImRlZmF1bHQiIHNpemU9IjEwMCUiPnU8L3N0eWxlPjxzdHlsZSBmYWNlPSJub3JtYWwiIGZv
bnQ9ImRlZmF1bHQiIHNpemU9IjEwMCUiPikpLCB3aXRoIERpYWNldHlsZW5lIChDPC9zdHlsZT48
c3R5bGUgZmFjZT0ic3Vic2NyaXB0IiBmb250PSJkZWZhdWx0IiBzaXplPSIxMDAlIj40PC9zdHls
ZT48c3R5bGUgZmFjZT0ibm9ybWFsIiBmb250PSJkZWZhdWx0IiBzaXplPSIxMDAlIj5IPC9zdHls
ZT48c3R5bGUgZmFjZT0ic3Vic2NyaXB0IiBmb250PSJkZWZhdWx0IiBzaXplPSIxMDAlIj4yPC9z
dHlsZT48c3R5bGUgZmFjZT0ibm9ybWFsIiBmb250PSJkZWZhdWx0IiBzaXplPSIxMDAlIj4oWDwv
c3R5bGU+PHN0eWxlIGZhY2U9InN1cGVyc2NyaXB0IiBmb250PSJkZWZhdWx0IiBzaXplPSIxMDAl
Ij4xPC9zdHlsZT48c3R5bGUgZmFjZT0ibm9ybWFsIiBmb250PSJkZWZhdWx0IiBzaXplPSIxMDAl
Ij7Oozwvc3R5bGU+PHN0eWxlIGZhY2U9InN1YnNjcmlwdCIgZm9udD0iZGVmYXVsdCIgc2l6ZT0i
MTAwJSI+Zzwvc3R5bGU+PHN0eWxlIGZhY2U9InN1cGVyc2NyaXB0IiBmb250PSJkZWZhdWx0IiBz
aXplPSIxMDAlIj4rPC9zdHlsZT48c3R5bGUgZmFjZT0ibm9ybWFsIiBmb250PSJkZWZhdWx0IiBz
aXplPSIxMDAlIj4pKTwvc3R5bGU+PC90aXRsZT48c2Vjb25kYXJ5LXRpdGxlPlRoZSBKb3VybmFs
IG9mIFBoeXNpY2FsIENoZW1pc3RyeSBBPC9zZWNvbmRhcnktdGl0bGU+PC90aXRsZXM+PHBlcmlv
ZGljYWw+PGZ1bGwtdGl0bGU+VGhlIEpvdXJuYWwgb2YgUGh5c2ljYWwgQ2hlbWlzdHJ5IEE8L2Z1
bGwtdGl0bGU+PGFiYnItMT5KLiBQaHlzLiBDaGVtLiBBPC9hYmJyLTE+PGFiYnItMj5KUENBPC9h
YmJyLTI+PC9wZXJpb2RpY2FsPjxwYWdlcz4xMjEwLTEyMTc8L3BhZ2VzPjx2b2x1bWU+MTEzPC92
b2x1bWU+PG51bWJlcj43PC9udW1iZXI+PGRhdGVzPjx5ZWFyPjIwMDk8L3llYXI+PC9kYXRlcz48
aXNibj4xMDg5LTU2Mzk8L2lzYm4+PHVybHM+PC91cmxzPjwvcmVjb3JkPjwvQ2l0ZT48L0VuZE5v
dGU+
</w:fldData>
        </w:fldChar>
      </w:r>
      <w:r w:rsidR="009365B2">
        <w:rPr>
          <w:rFonts w:ascii="Times New Roman" w:hAnsi="Times New Roman" w:cs="Times New Roman"/>
          <w:sz w:val="24"/>
          <w:szCs w:val="24"/>
        </w:rPr>
        <w:instrText xml:space="preserve"> ADDIN EN.CITE </w:instrText>
      </w:r>
      <w:r w:rsidR="009365B2">
        <w:rPr>
          <w:rFonts w:ascii="Times New Roman" w:hAnsi="Times New Roman" w:cs="Times New Roman"/>
          <w:sz w:val="24"/>
          <w:szCs w:val="24"/>
        </w:rPr>
        <w:fldChar w:fldCharType="begin">
          <w:fldData xml:space="preserve">PEVuZE5vdGU+PENpdGU+PEF1dGhvcj5aaGFuZzwvQXV0aG9yPjxZZWFyPjIwMDk8L1llYXI+PFJl
Y051bT41OTU8L1JlY051bT48RGlzcGxheVRleHQ+WzMwXTwvRGlzcGxheVRleHQ+PHJlY29yZD48
cmVjLW51bWJlcj41OTU8L3JlYy1udW1iZXI+PGZvcmVpZ24ta2V5cz48a2V5IGFwcD0iRU4iIGRi
LWlkPSJ2ZmUydGZkZmh0ZHJ3bmVzMGQ5cHZwenMwOXIwcmRwcnRzdDUiPjU5NTwva2V5PjwvZm9y
ZWlnbi1rZXlzPjxyZWYtdHlwZSBuYW1lPSJKb3VybmFsIEFydGljbGUiPjE3PC9yZWYtdHlwZT48
Y29udHJpYnV0b3JzPjxhdXRob3JzPjxhdXRob3I+WmhhbmcsIEZhbmd0b25nPC9hdXRob3I+PGF1
dGhvcj5LaW0sIFNlb2w8L2F1dGhvcj48YXV0aG9yPkthaXNlciwgUmFsZiBJPC9hdXRob3I+PGF1
dGhvcj5NZWJlbCwgQWxleGFuZGVyIE08L2F1dGhvcj48L2F1dGhvcnM+PC9jb250cmlidXRvcnM+
PHRpdGxlcz48dGl0bGU+PHN0eWxlIGZhY2U9Im5vcm1hbCIgZm9udD0iZGVmYXVsdCIgc2l6ZT0i
MTAwJSI+Rm9ybWF0aW9uIG9mIHRoZSAxLCAzLCA1LUhleGF0cml5bnlsIFJhZGljYWwgKEM8L3N0
eWxlPjxzdHlsZSBmYWNlPSJzdWJzY3JpcHQiIGZvbnQ9ImRlZmF1bHQiIHNpemU9IjEwMCUiPjY8
L3N0eWxlPjxzdHlsZSBmYWNlPSJub3JtYWwiIGZvbnQ9ImRlZmF1bHQiIHNpemU9IjEwMCUiPkgo
WDwvc3R5bGU+PHN0eWxlIGZhY2U9InN1cGVyc2NyaXB0IiBmb250PSJkZWZhdWx0IiBzaXplPSIx
MDAlIj4yPC9zdHlsZT48c3R5bGUgZmFjZT0ibm9ybWFsIiBmb250PSJkZWZhdWx0IiBzaXplPSIx
MDAlIj7OoCkpIHZpYSB0aGUgQ3Jvc3NlZCBCZWFtcyBSZWFjdGlvbiBvZiBEaWNhcmJvbiAoQzwv
c3R5bGU+PHN0eWxlIGZhY2U9InN1YnNjcmlwdCIgZm9udD0iZGVmYXVsdCIgc2l6ZT0iMTAwJSI+
Mjwvc3R5bGU+PHN0eWxlIGZhY2U9Im5vcm1hbCIgZm9udD0iZGVmYXVsdCIgc2l6ZT0iMTAwJSI+
KFg8L3N0eWxlPjxzdHlsZSBmYWNlPSJzdXBlcnNjcmlwdCIgZm9udD0iZGVmYXVsdCIgc2l6ZT0i
MTAwJSI+MTwvc3R5bGU+PHN0eWxlIGZhY2U9Im5vcm1hbCIgZm9udD0iZGVmYXVsdCIgc2l6ZT0i
MTAwJSI+zqM8L3N0eWxlPjxzdHlsZSBmYWNlPSJzdWJzY3JpcHQiIGZvbnQ9ImRlZmF1bHQiIHNp
emU9IjEwMCUiPmc8L3N0eWxlPjxzdHlsZSBmYWNlPSJzdXBlcnNjcmlwdCIgZm9udD0iZGVmYXVs
dCIgc2l6ZT0iMTAwJSI+Kzwvc3R5bGU+PHN0eWxlIGZhY2U9Im5vcm1hbCIgZm9udD0iZGVmYXVs
dCIgc2l6ZT0iMTAwJSI+L2E8L3N0eWxlPjxzdHlsZSBmYWNlPSJzdXBlcnNjcmlwdCIgZm9udD0i
ZGVmYXVsdCIgc2l6ZT0iMTAwJSI+Mzwvc3R5bGU+PHN0eWxlIGZhY2U9Im5vcm1hbCIgZm9udD0i
ZGVmYXVsdCIgc2l6ZT0iMTAwJSI+zqA8L3N0eWxlPjxzdHlsZSBmYWNlPSJzdWJzY3JpcHQiIGZv
bnQ9ImRlZmF1bHQiIHNpemU9IjEwMCUiPnU8L3N0eWxlPjxzdHlsZSBmYWNlPSJub3JtYWwiIGZv
bnQ9ImRlZmF1bHQiIHNpemU9IjEwMCUiPikpLCB3aXRoIERpYWNldHlsZW5lIChDPC9zdHlsZT48
c3R5bGUgZmFjZT0ic3Vic2NyaXB0IiBmb250PSJkZWZhdWx0IiBzaXplPSIxMDAlIj40PC9zdHls
ZT48c3R5bGUgZmFjZT0ibm9ybWFsIiBmb250PSJkZWZhdWx0IiBzaXplPSIxMDAlIj5IPC9zdHls
ZT48c3R5bGUgZmFjZT0ic3Vic2NyaXB0IiBmb250PSJkZWZhdWx0IiBzaXplPSIxMDAlIj4yPC9z
dHlsZT48c3R5bGUgZmFjZT0ibm9ybWFsIiBmb250PSJkZWZhdWx0IiBzaXplPSIxMDAlIj4oWDwv
c3R5bGU+PHN0eWxlIGZhY2U9InN1cGVyc2NyaXB0IiBmb250PSJkZWZhdWx0IiBzaXplPSIxMDAl
Ij4xPC9zdHlsZT48c3R5bGUgZmFjZT0ibm9ybWFsIiBmb250PSJkZWZhdWx0IiBzaXplPSIxMDAl
Ij7Oozwvc3R5bGU+PHN0eWxlIGZhY2U9InN1YnNjcmlwdCIgZm9udD0iZGVmYXVsdCIgc2l6ZT0i
MTAwJSI+Zzwvc3R5bGU+PHN0eWxlIGZhY2U9InN1cGVyc2NyaXB0IiBmb250PSJkZWZhdWx0IiBz
aXplPSIxMDAlIj4rPC9zdHlsZT48c3R5bGUgZmFjZT0ibm9ybWFsIiBmb250PSJkZWZhdWx0IiBz
aXplPSIxMDAlIj4pKTwvc3R5bGU+PC90aXRsZT48c2Vjb25kYXJ5LXRpdGxlPlRoZSBKb3VybmFs
IG9mIFBoeXNpY2FsIENoZW1pc3RyeSBBPC9zZWNvbmRhcnktdGl0bGU+PC90aXRsZXM+PHBlcmlv
ZGljYWw+PGZ1bGwtdGl0bGU+VGhlIEpvdXJuYWwgb2YgUGh5c2ljYWwgQ2hlbWlzdHJ5IEE8L2Z1
bGwtdGl0bGU+PGFiYnItMT5KLiBQaHlzLiBDaGVtLiBBPC9hYmJyLTE+PGFiYnItMj5KUENBPC9h
YmJyLTI+PC9wZXJpb2RpY2FsPjxwYWdlcz4xMjEwLTEyMTc8L3BhZ2VzPjx2b2x1bWU+MTEzPC92
b2x1bWU+PG51bWJlcj43PC9udW1iZXI+PGRhdGVzPjx5ZWFyPjIwMDk8L3llYXI+PC9kYXRlcz48
aXNibj4xMDg5LTU2Mzk8L2lzYm4+PHVybHM+PC91cmxzPjwvcmVjb3JkPjwvQ2l0ZT48L0VuZE5v
dGU+
</w:fldData>
        </w:fldChar>
      </w:r>
      <w:r w:rsidR="009365B2">
        <w:rPr>
          <w:rFonts w:ascii="Times New Roman" w:hAnsi="Times New Roman" w:cs="Times New Roman"/>
          <w:sz w:val="24"/>
          <w:szCs w:val="24"/>
        </w:rPr>
        <w:instrText xml:space="preserve"> ADDIN EN.CITE.DATA </w:instrText>
      </w:r>
      <w:r w:rsidR="009365B2">
        <w:rPr>
          <w:rFonts w:ascii="Times New Roman" w:hAnsi="Times New Roman" w:cs="Times New Roman"/>
          <w:sz w:val="24"/>
          <w:szCs w:val="24"/>
        </w:rPr>
      </w:r>
      <w:r w:rsidR="009365B2">
        <w:rPr>
          <w:rFonts w:ascii="Times New Roman" w:hAnsi="Times New Roman" w:cs="Times New Roman"/>
          <w:sz w:val="24"/>
          <w:szCs w:val="24"/>
        </w:rPr>
        <w:fldChar w:fldCharType="end"/>
      </w:r>
      <w:r w:rsidR="00C97B31" w:rsidRPr="007725BC">
        <w:rPr>
          <w:rFonts w:ascii="Times New Roman" w:hAnsi="Times New Roman" w:cs="Times New Roman"/>
          <w:sz w:val="24"/>
          <w:szCs w:val="24"/>
        </w:rPr>
      </w:r>
      <w:r w:rsidR="00C97B31" w:rsidRPr="007725BC">
        <w:rPr>
          <w:rFonts w:ascii="Times New Roman" w:hAnsi="Times New Roman" w:cs="Times New Roman"/>
          <w:sz w:val="24"/>
          <w:szCs w:val="24"/>
        </w:rPr>
        <w:fldChar w:fldCharType="separate"/>
      </w:r>
      <w:r w:rsidR="009365B2">
        <w:rPr>
          <w:rFonts w:ascii="Times New Roman" w:hAnsi="Times New Roman" w:cs="Times New Roman"/>
          <w:noProof/>
          <w:sz w:val="24"/>
          <w:szCs w:val="24"/>
        </w:rPr>
        <w:t>[</w:t>
      </w:r>
      <w:hyperlink w:anchor="_ENREF_30" w:tooltip="Zhang, 2009 #595" w:history="1">
        <w:r w:rsidR="00510F62">
          <w:rPr>
            <w:rFonts w:ascii="Times New Roman" w:hAnsi="Times New Roman" w:cs="Times New Roman"/>
            <w:noProof/>
            <w:sz w:val="24"/>
            <w:szCs w:val="24"/>
          </w:rPr>
          <w:t>30</w:t>
        </w:r>
      </w:hyperlink>
      <w:r w:rsidR="009365B2">
        <w:rPr>
          <w:rFonts w:ascii="Times New Roman" w:hAnsi="Times New Roman" w:cs="Times New Roman"/>
          <w:noProof/>
          <w:sz w:val="24"/>
          <w:szCs w:val="24"/>
        </w:rPr>
        <w:t>]</w:t>
      </w:r>
      <w:r w:rsidR="00C97B31" w:rsidRPr="007725BC">
        <w:rPr>
          <w:rFonts w:ascii="Times New Roman" w:hAnsi="Times New Roman" w:cs="Times New Roman"/>
          <w:noProof/>
          <w:sz w:val="24"/>
          <w:szCs w:val="24"/>
          <w:vertAlign w:val="superscript"/>
        </w:rPr>
        <w:fldChar w:fldCharType="end"/>
      </w:r>
      <w:r w:rsidR="00E824E2">
        <w:rPr>
          <w:rFonts w:ascii="Times New Roman" w:hAnsi="Times New Roman" w:cs="Times New Roman"/>
          <w:noProof/>
          <w:sz w:val="24"/>
          <w:szCs w:val="24"/>
        </w:rPr>
        <w:t>.</w:t>
      </w:r>
      <w:r w:rsidRPr="007725BC">
        <w:rPr>
          <w:rFonts w:ascii="Times New Roman" w:hAnsi="Times New Roman" w:cs="Times New Roman"/>
          <w:sz w:val="24"/>
          <w:szCs w:val="24"/>
        </w:rPr>
        <w:t xml:space="preserve"> The 60 Hz frequency of both pulsed valves and the 30 Hz operation of the laser allows a “laser-on” minus “laser-off” background subtraction.</w:t>
      </w:r>
    </w:p>
    <w:p w14:paraId="7FDFE1CC" w14:textId="19963E54" w:rsidR="001B38CB" w:rsidRPr="007725BC" w:rsidRDefault="001B38CB" w:rsidP="001B38CB">
      <w:pPr>
        <w:pStyle w:val="EndNoteBibliography0"/>
        <w:rPr>
          <w:szCs w:val="24"/>
        </w:rPr>
      </w:pPr>
      <w:r w:rsidRPr="007725BC">
        <w:rPr>
          <w:szCs w:val="24"/>
        </w:rPr>
        <w:t xml:space="preserve">     Scattered species entering the detector were monitored via a triply differentially pumped quadrupole mass spectrometer (QMS) and ionized in an electron-impact ionizer (80 eV, 2 mA). The ions are then filtered according to mass-to-charge (</w:t>
      </w:r>
      <w:r w:rsidRPr="007725BC">
        <w:rPr>
          <w:i/>
          <w:iCs/>
          <w:szCs w:val="24"/>
        </w:rPr>
        <w:t>m/z</w:t>
      </w:r>
      <w:r w:rsidRPr="007725BC">
        <w:rPr>
          <w:szCs w:val="24"/>
        </w:rPr>
        <w:t>) ratio; ions that passed through the filter are collected by a Daly-type time-of-flight detector. The detection region is housed in a triply differentially pumped, rotatable ultrahigh vacuum chamber at typical pressures of 6×10</w:t>
      </w:r>
      <w:r w:rsidRPr="007725BC">
        <w:rPr>
          <w:szCs w:val="24"/>
          <w:vertAlign w:val="superscript"/>
        </w:rPr>
        <w:t xml:space="preserve">-12 </w:t>
      </w:r>
      <w:r w:rsidRPr="007725BC">
        <w:rPr>
          <w:szCs w:val="24"/>
        </w:rPr>
        <w:t>Torr. The TOF spectra collected at different angles were integrated and normalized with respect to the intensity at the CM angle to extract the laboratory angular distribution at a specific m/z ratio. To obtain information on the chemical dynamics, the laboratory data were transformed into the CM reference frame using a forward-convolution routine</w:t>
      </w:r>
      <w:r w:rsidR="00E824E2">
        <w:rPr>
          <w:szCs w:val="24"/>
        </w:rPr>
        <w:t xml:space="preserve"> </w:t>
      </w:r>
      <w:r w:rsidR="00C97B31" w:rsidRPr="007725BC">
        <w:rPr>
          <w:szCs w:val="24"/>
        </w:rPr>
        <w:fldChar w:fldCharType="begin"/>
      </w:r>
      <w:r w:rsidR="009365B2">
        <w:rPr>
          <w:szCs w:val="24"/>
        </w:rPr>
        <w:instrText xml:space="preserve"> ADDIN EN.CITE &lt;EndNote&gt;&lt;Cite&gt;&lt;Author&gt;Yang&lt;/Author&gt;&lt;Year&gt;2021&lt;/Year&gt;&lt;RecNum&gt;1067&lt;/RecNum&gt;&lt;DisplayText&gt;[31]&lt;/DisplayText&gt;&lt;record&gt;&lt;rec-number&gt;1067&lt;/rec-number&gt;&lt;foreign-keys&gt;&lt;key app="EN" db-id="vfe2tfdfhtdrwnes0d9pvpzs09r0rdprtst5"&gt;1067&lt;/key&gt;&lt;/foreign-keys&gt;&lt;ref-type name="Journal Article"&gt;17&lt;/ref-type&gt;&lt;contributors&gt;&lt;authors&gt;&lt;author&gt;Yang, Zhenghai&lt;/author&gt;&lt;author&gt;He, Chao&lt;/author&gt;&lt;author&gt;Goettl, Shane&lt;/author&gt;&lt;author&gt;Kaiser, Ralf I&lt;/author&gt;&lt;author&gt;Azyazov, Valeriy N&lt;/author&gt;&lt;author&gt;Mebel, Alexander M&lt;/author&gt;&lt;/authors&gt;&lt;/contributors&gt;&lt;titles&gt;&lt;title&gt;&lt;style face="normal" font="default" size="100%"&gt;Directed Gas-Phase Formation of Aminosilylene (HSiNH&lt;/style&gt;&lt;style face="subscript" font="default" size="100%"&gt;2&lt;/style&gt;&lt;style face="normal" font="default" size="100%</w:instrText>
      </w:r>
      <w:r w:rsidR="009365B2">
        <w:rPr>
          <w:rFonts w:hint="eastAsia"/>
          <w:szCs w:val="24"/>
        </w:rPr>
        <w:instrText>"&gt;; X&lt;/style&gt;&lt;style face="superscript" font="default" size="100%"&gt;1&lt;/style&gt;&lt;style face="normal" font="default" size="100%"&gt;A</w:instrText>
      </w:r>
      <w:r w:rsidR="009365B2">
        <w:rPr>
          <w:rFonts w:hint="eastAsia"/>
          <w:szCs w:val="24"/>
        </w:rPr>
        <w:instrText>′</w:instrText>
      </w:r>
      <w:r w:rsidR="009365B2">
        <w:rPr>
          <w:rFonts w:hint="eastAsia"/>
          <w:szCs w:val="24"/>
        </w:rPr>
        <w:instrText xml:space="preserve">): The Simplest Silicon Analogue of an Aminocarbene, under Single-Collision Conditions&lt;/style&gt;&lt;/title&gt;&lt;secondary-title&gt;Journal of </w:instrText>
      </w:r>
      <w:r w:rsidR="009365B2">
        <w:rPr>
          <w:szCs w:val="24"/>
        </w:rPr>
        <w:instrText>the American Chemical Society&lt;/secondary-title&gt;&lt;/titles&gt;&lt;periodical&gt;&lt;full-title&gt;Journal of the American Chemical Society&lt;/full-title&gt;&lt;abbr-1&gt;J. Am. Chem. Soc.&lt;/abbr-1&gt;&lt;abbr-2&gt;JAChS&lt;/abbr-2&gt;&lt;/periodical&gt;&lt;pages&gt;14227-14234&lt;/pages&gt;&lt;volume&gt;143&lt;/volume&gt;&lt;number&gt;35&lt;/number&gt;&lt;dates&gt;&lt;year&gt;2021&lt;/year&gt;&lt;/dates&gt;&lt;isbn&gt;0002-7863&lt;/isbn&gt;&lt;urls&gt;&lt;/urls&gt;&lt;/record&gt;&lt;/Cite&gt;&lt;/EndNote&gt;</w:instrText>
      </w:r>
      <w:r w:rsidR="00C97B31" w:rsidRPr="007725BC">
        <w:rPr>
          <w:szCs w:val="24"/>
        </w:rPr>
        <w:fldChar w:fldCharType="separate"/>
      </w:r>
      <w:r w:rsidR="009365B2">
        <w:rPr>
          <w:noProof/>
          <w:szCs w:val="24"/>
        </w:rPr>
        <w:t>[</w:t>
      </w:r>
      <w:hyperlink w:anchor="_ENREF_31" w:tooltip="Yang, 2021 #1067" w:history="1">
        <w:r w:rsidR="00510F62">
          <w:rPr>
            <w:noProof/>
            <w:szCs w:val="24"/>
          </w:rPr>
          <w:t>31</w:t>
        </w:r>
      </w:hyperlink>
      <w:r w:rsidR="009365B2">
        <w:rPr>
          <w:noProof/>
          <w:szCs w:val="24"/>
        </w:rPr>
        <w:t>]</w:t>
      </w:r>
      <w:r w:rsidR="00C97B31" w:rsidRPr="007725BC">
        <w:rPr>
          <w:szCs w:val="24"/>
          <w:vertAlign w:val="superscript"/>
        </w:rPr>
        <w:fldChar w:fldCharType="end"/>
      </w:r>
      <w:r w:rsidR="00E824E2">
        <w:rPr>
          <w:szCs w:val="24"/>
        </w:rPr>
        <w:t>.</w:t>
      </w:r>
      <w:r w:rsidRPr="007725BC">
        <w:rPr>
          <w:szCs w:val="24"/>
        </w:rPr>
        <w:t xml:space="preserve"> The user-defined angular </w:t>
      </w:r>
      <w:r w:rsidRPr="007725BC">
        <w:rPr>
          <w:i/>
          <w:iCs/>
          <w:szCs w:val="24"/>
        </w:rPr>
        <w:t>T</w:t>
      </w:r>
      <w:r w:rsidRPr="007725BC">
        <w:rPr>
          <w:szCs w:val="24"/>
        </w:rPr>
        <w:t>(</w:t>
      </w:r>
      <w:r w:rsidRPr="007725BC">
        <w:rPr>
          <w:i/>
          <w:iCs/>
          <w:szCs w:val="24"/>
        </w:rPr>
        <w:t>θ</w:t>
      </w:r>
      <w:r w:rsidRPr="007725BC">
        <w:rPr>
          <w:szCs w:val="24"/>
        </w:rPr>
        <w:t xml:space="preserve">) and translational energy </w:t>
      </w:r>
      <w:r w:rsidRPr="007725BC">
        <w:rPr>
          <w:i/>
          <w:iCs/>
          <w:szCs w:val="24"/>
        </w:rPr>
        <w:t>P</w:t>
      </w:r>
      <w:r w:rsidRPr="007725BC">
        <w:rPr>
          <w:szCs w:val="24"/>
        </w:rPr>
        <w:t>(</w:t>
      </w:r>
      <w:r w:rsidRPr="007725BC">
        <w:rPr>
          <w:i/>
          <w:iCs/>
          <w:szCs w:val="24"/>
        </w:rPr>
        <w:t>E</w:t>
      </w:r>
      <w:r w:rsidRPr="007725BC">
        <w:rPr>
          <w:i/>
          <w:iCs/>
          <w:szCs w:val="24"/>
          <w:vertAlign w:val="subscript"/>
        </w:rPr>
        <w:t>T</w:t>
      </w:r>
      <w:r w:rsidRPr="007725BC">
        <w:rPr>
          <w:szCs w:val="24"/>
        </w:rPr>
        <w:t>) flux distribution are varied iteratively until a best fit of the laboratory TOF spectra and angular distribution is reached.</w:t>
      </w:r>
    </w:p>
    <w:p w14:paraId="4AE64293" w14:textId="253B09F0" w:rsidR="001B38CB" w:rsidRPr="007725BC" w:rsidRDefault="001B38CB" w:rsidP="001B38CB">
      <w:pPr>
        <w:spacing w:before="120" w:after="240" w:line="360" w:lineRule="auto"/>
        <w:rPr>
          <w:rFonts w:ascii="Times New Roman" w:hAnsi="Times New Roman" w:cs="Times New Roman"/>
          <w:b/>
          <w:bCs/>
          <w:sz w:val="24"/>
          <w:szCs w:val="24"/>
          <w:lang w:val="en"/>
        </w:rPr>
      </w:pPr>
      <w:r>
        <w:rPr>
          <w:rFonts w:ascii="Times New Roman" w:hAnsi="Times New Roman" w:cs="Times New Roman"/>
          <w:b/>
          <w:sz w:val="24"/>
          <w:szCs w:val="24"/>
        </w:rPr>
        <w:t>2.2 Computational</w:t>
      </w:r>
      <w:r>
        <w:rPr>
          <w:rFonts w:ascii="Times New Roman" w:hAnsi="Times New Roman" w:cs="Times New Roman"/>
          <w:b/>
          <w:bCs/>
          <w:sz w:val="24"/>
          <w:szCs w:val="24"/>
          <w:lang w:val="en"/>
        </w:rPr>
        <w:t xml:space="preserve">: </w:t>
      </w:r>
      <w:r w:rsidRPr="007725BC">
        <w:rPr>
          <w:rFonts w:ascii="Times New Roman" w:hAnsi="Times New Roman" w:cs="Times New Roman"/>
          <w:b/>
          <w:bCs/>
          <w:sz w:val="24"/>
          <w:szCs w:val="24"/>
          <w:lang w:val="en"/>
        </w:rPr>
        <w:t>Electronic Structure Calculations</w:t>
      </w:r>
    </w:p>
    <w:p w14:paraId="7E94D7CB" w14:textId="2C367273" w:rsidR="001B38CB" w:rsidRPr="007725BC" w:rsidRDefault="001B38CB" w:rsidP="001B38CB">
      <w:pPr>
        <w:spacing w:line="360" w:lineRule="auto"/>
        <w:jc w:val="both"/>
        <w:rPr>
          <w:rFonts w:ascii="Times New Roman" w:hAnsi="Times New Roman" w:cs="Times New Roman"/>
          <w:sz w:val="24"/>
          <w:szCs w:val="24"/>
        </w:rPr>
      </w:pPr>
      <w:r>
        <w:rPr>
          <w:rFonts w:ascii="Times New Roman" w:hAnsi="Times New Roman" w:cs="Times New Roman"/>
          <w:sz w:val="24"/>
          <w:szCs w:val="24"/>
        </w:rPr>
        <w:t>T</w:t>
      </w:r>
      <w:r w:rsidRPr="007725BC">
        <w:rPr>
          <w:rFonts w:ascii="Times New Roman" w:hAnsi="Times New Roman" w:cs="Times New Roman"/>
          <w:sz w:val="24"/>
          <w:szCs w:val="24"/>
        </w:rPr>
        <w:t>he electronic structure calculations were carried out using the GAMESS</w:t>
      </w:r>
      <w:r w:rsidR="00E824E2">
        <w:rPr>
          <w:rFonts w:ascii="Times New Roman" w:hAnsi="Times New Roman" w:cs="Times New Roman"/>
          <w:sz w:val="24"/>
          <w:szCs w:val="24"/>
        </w:rPr>
        <w:t xml:space="preserve"> </w:t>
      </w:r>
      <w:r w:rsidR="00C97B31" w:rsidRPr="007725BC">
        <w:rPr>
          <w:rFonts w:ascii="Times New Roman" w:hAnsi="Times New Roman" w:cs="Times New Roman"/>
          <w:sz w:val="24"/>
          <w:szCs w:val="24"/>
        </w:rPr>
        <w:fldChar w:fldCharType="begin"/>
      </w:r>
      <w:r w:rsidR="009365B2">
        <w:rPr>
          <w:rFonts w:ascii="Times New Roman" w:hAnsi="Times New Roman" w:cs="Times New Roman"/>
          <w:sz w:val="24"/>
          <w:szCs w:val="24"/>
        </w:rPr>
        <w:instrText xml:space="preserve"> ADDIN EN.CITE &lt;EndNote&gt;&lt;Cite&gt;&lt;Author&gt;Schmidt&lt;/Author&gt;&lt;Year&gt;1993&lt;/Year&gt;&lt;RecNum&gt;945&lt;/RecNum&gt;&lt;DisplayText&gt;[32]&lt;/DisplayText&gt;&lt;record&gt;&lt;rec-number&gt;945&lt;/rec-number&gt;&lt;foreign-keys&gt;&lt;key app="EN" db-id="vfe2tfdfhtdrwnes0d9pvpzs09r0rdprtst5"&gt;945&lt;/key&gt;&lt;/foreign-keys&gt;&lt;ref-type name="Journal Article"&gt;17&lt;/ref-type&gt;&lt;contributors&gt;&lt;authors&gt;&lt;author&gt;Schmidt, Michael W&lt;/author&gt;&lt;author&gt;Baldridge, Kim K&lt;/author&gt;&lt;author&gt;Boatz, Jerry A&lt;/author&gt;&lt;author&gt;Elbert, Steven T&lt;/author&gt;&lt;author&gt;Gordon, Mark S&lt;/author&gt;&lt;author&gt;Jensen, Jan H&lt;/author&gt;&lt;author&gt;Koseki, Shiro&lt;/author&gt;&lt;author&gt;Matsunaga, Nikita&lt;/author&gt;&lt;author&gt;Nguyen, Kiet A&lt;/author&gt;&lt;author&gt;Su, Shujun&lt;/author&gt;&lt;/authors&gt;&lt;/contributors&gt;&lt;titles&gt;&lt;title&gt;General Atomic and Molecular Electronic Structure System&lt;/title&gt;&lt;secondary-title&gt;Journal of computational chemistry&lt;/secondary-title&gt;&lt;/titles&gt;&lt;periodical&gt;&lt;full-title&gt;Journal of computational chemistry&lt;/full-title&gt;&lt;abbr-1&gt;J. Comput. Chem.&lt;/abbr-1&gt;&lt;/periodical&gt;&lt;pages&gt;1347-1363&lt;/pages&gt;&lt;volume&gt;14&lt;/volume&gt;&lt;number&gt;11&lt;/number&gt;&lt;dates&gt;&lt;year&gt;1993&lt;/year&gt;&lt;/dates&gt;&lt;isbn&gt;0192-8651&lt;/isbn&gt;&lt;urls&gt;&lt;/urls&gt;&lt;/record&gt;&lt;/Cite&gt;&lt;/EndNote&gt;</w:instrText>
      </w:r>
      <w:r w:rsidR="00C97B31" w:rsidRPr="007725BC">
        <w:rPr>
          <w:rFonts w:ascii="Times New Roman" w:hAnsi="Times New Roman" w:cs="Times New Roman"/>
          <w:sz w:val="24"/>
          <w:szCs w:val="24"/>
        </w:rPr>
        <w:fldChar w:fldCharType="separate"/>
      </w:r>
      <w:r w:rsidR="009365B2">
        <w:rPr>
          <w:rFonts w:ascii="Times New Roman" w:hAnsi="Times New Roman" w:cs="Times New Roman"/>
          <w:noProof/>
          <w:sz w:val="24"/>
          <w:szCs w:val="24"/>
        </w:rPr>
        <w:t>[</w:t>
      </w:r>
      <w:hyperlink w:anchor="_ENREF_32" w:tooltip="Schmidt, 1993 #945" w:history="1">
        <w:r w:rsidR="00510F62">
          <w:rPr>
            <w:rFonts w:ascii="Times New Roman" w:hAnsi="Times New Roman" w:cs="Times New Roman"/>
            <w:noProof/>
            <w:sz w:val="24"/>
            <w:szCs w:val="24"/>
          </w:rPr>
          <w:t>32</w:t>
        </w:r>
      </w:hyperlink>
      <w:r w:rsidR="009365B2">
        <w:rPr>
          <w:rFonts w:ascii="Times New Roman" w:hAnsi="Times New Roman" w:cs="Times New Roman"/>
          <w:noProof/>
          <w:sz w:val="24"/>
          <w:szCs w:val="24"/>
        </w:rPr>
        <w:t>]</w:t>
      </w:r>
      <w:r w:rsidR="00C97B31" w:rsidRPr="007725BC">
        <w:rPr>
          <w:rFonts w:ascii="Times New Roman" w:hAnsi="Times New Roman" w:cs="Times New Roman"/>
          <w:noProof/>
          <w:sz w:val="24"/>
          <w:szCs w:val="24"/>
          <w:vertAlign w:val="superscript"/>
        </w:rPr>
        <w:fldChar w:fldCharType="end"/>
      </w:r>
      <w:r w:rsidRPr="007725BC">
        <w:rPr>
          <w:rFonts w:ascii="Times New Roman" w:hAnsi="Times New Roman" w:cs="Times New Roman"/>
          <w:sz w:val="24"/>
          <w:szCs w:val="24"/>
        </w:rPr>
        <w:t xml:space="preserve"> and MOLPRO</w:t>
      </w:r>
      <w:r w:rsidR="00E824E2">
        <w:rPr>
          <w:rFonts w:ascii="Times New Roman" w:hAnsi="Times New Roman" w:cs="Times New Roman"/>
          <w:sz w:val="24"/>
          <w:szCs w:val="24"/>
        </w:rPr>
        <w:t xml:space="preserve"> </w:t>
      </w:r>
      <w:r w:rsidR="00C97B31" w:rsidRPr="007725BC">
        <w:rPr>
          <w:rFonts w:ascii="Times New Roman" w:hAnsi="Times New Roman" w:cs="Times New Roman"/>
          <w:sz w:val="24"/>
          <w:szCs w:val="24"/>
        </w:rPr>
        <w:fldChar w:fldCharType="begin"/>
      </w:r>
      <w:r w:rsidR="009365B2">
        <w:rPr>
          <w:rFonts w:ascii="Times New Roman" w:hAnsi="Times New Roman" w:cs="Times New Roman"/>
          <w:sz w:val="24"/>
          <w:szCs w:val="24"/>
        </w:rPr>
        <w:instrText xml:space="preserve"> ADDIN EN.CITE &lt;EndNote&gt;&lt;Cite&gt;&lt;Author&gt;Werner&lt;/Author&gt;&lt;Year&gt;2015&lt;/Year&gt;&lt;RecNum&gt;753&lt;/RecNum&gt;&lt;DisplayText&gt;[33]&lt;/DisplayText&gt;&lt;record&gt;&lt;rec-number&gt;753&lt;/rec-number&gt;&lt;foreign-keys&gt;&lt;key app="EN" db-id="vfe2tfdfhtdrwnes0d9pvpzs09r0rdprtst5"&gt;753&lt;/key&gt;&lt;/foreign-keys&gt;&lt;ref-type name="Journal Article"&gt;17&lt;/ref-type&gt;&lt;contributors&gt;&lt;authors&gt;&lt;author&gt;Werner, H J&lt;/author&gt;&lt;author&gt;Knowles, P J&lt;/author&gt;&lt;author&gt;Knizia, G&lt;/author&gt;&lt;author&gt;Manby, F R&lt;/author&gt;&lt;author&gt;Schütz, M&lt;/author&gt;&lt;author&gt;Celani, P&lt;/author&gt;&lt;author&gt;Györffy, W&lt;/author&gt;&lt;author&gt;Kats, D&lt;/author&gt;&lt;author&gt;Korona, T&lt;/author&gt;&lt;author&gt;Lindh, R&lt;/author&gt;&lt;/authors&gt;&lt;/contributors&gt;&lt;titles&gt;&lt;title&gt;MOLPRO, Version 2015.1, a Package of Ab Initio Programs&lt;/title&gt;&lt;secondary-title&gt;University of Cardiff Chemistry Consultants (UC3): Cardiff, Wales, UK&lt;/secondary-title&gt;&lt;/titles&gt;&lt;periodical&gt;&lt;full-title&gt;University of Cardiff Chemistry Consultants (UC3): Cardiff, Wales, UK&lt;/full-title&gt;&lt;/periodical&gt;&lt;dates&gt;&lt;year&gt;2015&lt;/year&gt;&lt;/dates&gt;&lt;urls&gt;&lt;/urls&gt;&lt;/record&gt;&lt;/Cite&gt;&lt;/EndNote&gt;</w:instrText>
      </w:r>
      <w:r w:rsidR="00C97B31" w:rsidRPr="007725BC">
        <w:rPr>
          <w:rFonts w:ascii="Times New Roman" w:hAnsi="Times New Roman" w:cs="Times New Roman"/>
          <w:sz w:val="24"/>
          <w:szCs w:val="24"/>
        </w:rPr>
        <w:fldChar w:fldCharType="separate"/>
      </w:r>
      <w:r w:rsidR="009365B2">
        <w:rPr>
          <w:rFonts w:ascii="Times New Roman" w:hAnsi="Times New Roman" w:cs="Times New Roman"/>
          <w:noProof/>
          <w:sz w:val="24"/>
          <w:szCs w:val="24"/>
        </w:rPr>
        <w:t>[</w:t>
      </w:r>
      <w:hyperlink w:anchor="_ENREF_33" w:tooltip="Werner, 2015 #753" w:history="1">
        <w:r w:rsidR="00510F62">
          <w:rPr>
            <w:rFonts w:ascii="Times New Roman" w:hAnsi="Times New Roman" w:cs="Times New Roman"/>
            <w:noProof/>
            <w:sz w:val="24"/>
            <w:szCs w:val="24"/>
          </w:rPr>
          <w:t>33</w:t>
        </w:r>
      </w:hyperlink>
      <w:r w:rsidR="009365B2">
        <w:rPr>
          <w:rFonts w:ascii="Times New Roman" w:hAnsi="Times New Roman" w:cs="Times New Roman"/>
          <w:noProof/>
          <w:sz w:val="24"/>
          <w:szCs w:val="24"/>
        </w:rPr>
        <w:t>]</w:t>
      </w:r>
      <w:r w:rsidR="00C97B31" w:rsidRPr="007725BC">
        <w:rPr>
          <w:rFonts w:ascii="Times New Roman" w:hAnsi="Times New Roman" w:cs="Times New Roman"/>
          <w:noProof/>
          <w:sz w:val="24"/>
          <w:szCs w:val="24"/>
          <w:vertAlign w:val="superscript"/>
        </w:rPr>
        <w:fldChar w:fldCharType="end"/>
      </w:r>
      <w:r w:rsidRPr="007725BC">
        <w:rPr>
          <w:rFonts w:ascii="Times New Roman" w:hAnsi="Times New Roman" w:cs="Times New Roman"/>
          <w:sz w:val="24"/>
          <w:szCs w:val="24"/>
        </w:rPr>
        <w:t xml:space="preserve"> packages. As a first step, we explored the singlet and triplet potential energy surfaces (PESs) </w:t>
      </w:r>
      <w:r w:rsidRPr="007725BC">
        <w:rPr>
          <w:rFonts w:ascii="Times New Roman" w:hAnsi="Times New Roman" w:cs="Times New Roman"/>
          <w:sz w:val="24"/>
          <w:szCs w:val="24"/>
        </w:rPr>
        <w:lastRenderedPageBreak/>
        <w:t>of the SiC</w:t>
      </w:r>
      <w:r w:rsidRPr="007725BC">
        <w:rPr>
          <w:rFonts w:ascii="Times New Roman" w:hAnsi="Times New Roman" w:cs="Times New Roman"/>
          <w:sz w:val="24"/>
          <w:szCs w:val="24"/>
          <w:vertAlign w:val="subscript"/>
        </w:rPr>
        <w:t>4</w:t>
      </w:r>
      <w:r w:rsidRPr="007725BC">
        <w:rPr>
          <w:rFonts w:ascii="Times New Roman" w:hAnsi="Times New Roman" w:cs="Times New Roman"/>
          <w:sz w:val="24"/>
          <w:szCs w:val="24"/>
        </w:rPr>
        <w:t>H</w:t>
      </w:r>
      <w:r w:rsidRPr="007725BC">
        <w:rPr>
          <w:rFonts w:ascii="Times New Roman" w:hAnsi="Times New Roman" w:cs="Times New Roman"/>
          <w:sz w:val="24"/>
          <w:szCs w:val="24"/>
          <w:vertAlign w:val="subscript"/>
        </w:rPr>
        <w:t>2</w:t>
      </w:r>
      <w:r w:rsidRPr="007725BC">
        <w:rPr>
          <w:rFonts w:ascii="Times New Roman" w:hAnsi="Times New Roman" w:cs="Times New Roman"/>
          <w:sz w:val="24"/>
          <w:szCs w:val="24"/>
        </w:rPr>
        <w:t xml:space="preserve"> system with the wB97X-D functional</w:t>
      </w:r>
      <w:r w:rsidR="00E824E2">
        <w:rPr>
          <w:rFonts w:ascii="Times New Roman" w:hAnsi="Times New Roman" w:cs="Times New Roman"/>
          <w:sz w:val="24"/>
          <w:szCs w:val="24"/>
        </w:rPr>
        <w:t xml:space="preserve"> </w:t>
      </w:r>
      <w:r w:rsidR="00C97B31" w:rsidRPr="007725BC">
        <w:rPr>
          <w:rFonts w:ascii="Times New Roman" w:hAnsi="Times New Roman" w:cs="Times New Roman"/>
          <w:sz w:val="24"/>
          <w:szCs w:val="24"/>
        </w:rPr>
        <w:fldChar w:fldCharType="begin"/>
      </w:r>
      <w:r w:rsidR="009365B2">
        <w:rPr>
          <w:rFonts w:ascii="Times New Roman" w:hAnsi="Times New Roman" w:cs="Times New Roman"/>
          <w:sz w:val="24"/>
          <w:szCs w:val="24"/>
        </w:rPr>
        <w:instrText xml:space="preserve"> ADDIN EN.CITE &lt;EndNote&gt;&lt;Cite&gt;&lt;Author&gt;Chai&lt;/Author&gt;&lt;Year&gt;2008&lt;/Year&gt;&lt;RecNum&gt;1008&lt;/RecNum&gt;&lt;DisplayText&gt;[34]&lt;/DisplayText&gt;&lt;record&gt;&lt;rec-number&gt;1008&lt;/rec-number&gt;&lt;foreign-keys&gt;&lt;key app="EN" db-id="vfe2tfdfhtdrwnes0d9pvpzs09r0rdprtst5"&gt;1008&lt;/key&gt;&lt;/foreign-keys&gt;&lt;ref-type name="Journal Article"&gt;17&lt;/ref-type&gt;&lt;contributors&gt;&lt;authors&gt;&lt;author&gt;Chai, Jeng-Da&lt;/author&gt;&lt;author&gt;Head-Gordon, Martin&lt;/author&gt;&lt;/authors&gt;&lt;/contributors&gt;&lt;titles&gt;&lt;title&gt;Long-Range Corrected Hybrid Density Functionals with Damped Atom–Atom Dispersion Corrections&lt;/title&gt;&lt;secondary-title&gt;Physical Chemistry Chemical Physics&lt;/secondary-title&gt;&lt;/titles&gt;&lt;periodical&gt;&lt;full-title&gt;Physical Chemistry Chemical Physics&lt;/full-title&gt;&lt;abbr-1&gt;Phys. Chem. Chem. Phys.&lt;/abbr-1&gt;&lt;abbr-2&gt;PCCP&lt;/abbr-2&gt;&lt;/periodical&gt;&lt;pages&gt;6615-6620&lt;/pages&gt;&lt;volume&gt;10&lt;/volume&gt;&lt;number&gt;44&lt;/number&gt;&lt;dates&gt;&lt;year&gt;2008&lt;/year&gt;&lt;/dates&gt;&lt;urls&gt;&lt;/urls&gt;&lt;/record&gt;&lt;/Cite&gt;&lt;/EndNote&gt;</w:instrText>
      </w:r>
      <w:r w:rsidR="00C97B31" w:rsidRPr="007725BC">
        <w:rPr>
          <w:rFonts w:ascii="Times New Roman" w:hAnsi="Times New Roman" w:cs="Times New Roman"/>
          <w:sz w:val="24"/>
          <w:szCs w:val="24"/>
        </w:rPr>
        <w:fldChar w:fldCharType="separate"/>
      </w:r>
      <w:r w:rsidR="009365B2">
        <w:rPr>
          <w:rFonts w:ascii="Times New Roman" w:hAnsi="Times New Roman" w:cs="Times New Roman"/>
          <w:noProof/>
          <w:sz w:val="24"/>
          <w:szCs w:val="24"/>
        </w:rPr>
        <w:t>[</w:t>
      </w:r>
      <w:hyperlink w:anchor="_ENREF_34" w:tooltip="Chai, 2008 #1008" w:history="1">
        <w:r w:rsidR="00510F62">
          <w:rPr>
            <w:rFonts w:ascii="Times New Roman" w:hAnsi="Times New Roman" w:cs="Times New Roman"/>
            <w:noProof/>
            <w:sz w:val="24"/>
            <w:szCs w:val="24"/>
          </w:rPr>
          <w:t>34</w:t>
        </w:r>
      </w:hyperlink>
      <w:r w:rsidR="009365B2">
        <w:rPr>
          <w:rFonts w:ascii="Times New Roman" w:hAnsi="Times New Roman" w:cs="Times New Roman"/>
          <w:noProof/>
          <w:sz w:val="24"/>
          <w:szCs w:val="24"/>
        </w:rPr>
        <w:t>]</w:t>
      </w:r>
      <w:r w:rsidR="00C97B31" w:rsidRPr="007725BC">
        <w:rPr>
          <w:rFonts w:ascii="Times New Roman" w:hAnsi="Times New Roman" w:cs="Times New Roman"/>
          <w:noProof/>
          <w:sz w:val="24"/>
          <w:szCs w:val="24"/>
          <w:vertAlign w:val="superscript"/>
        </w:rPr>
        <w:fldChar w:fldCharType="end"/>
      </w:r>
      <w:r w:rsidRPr="007725BC">
        <w:rPr>
          <w:rFonts w:ascii="Times New Roman" w:hAnsi="Times New Roman" w:cs="Times New Roman"/>
          <w:sz w:val="24"/>
          <w:szCs w:val="24"/>
        </w:rPr>
        <w:t xml:space="preserve"> with the pcseg-2 basis set</w:t>
      </w:r>
      <w:r w:rsidR="00E824E2">
        <w:rPr>
          <w:rFonts w:ascii="Times New Roman" w:hAnsi="Times New Roman" w:cs="Times New Roman"/>
          <w:sz w:val="24"/>
          <w:szCs w:val="24"/>
        </w:rPr>
        <w:t xml:space="preserve"> </w:t>
      </w:r>
      <w:r w:rsidR="00C97B31" w:rsidRPr="007725BC">
        <w:rPr>
          <w:rFonts w:ascii="Times New Roman" w:hAnsi="Times New Roman" w:cs="Times New Roman"/>
          <w:sz w:val="24"/>
          <w:szCs w:val="24"/>
        </w:rPr>
        <w:fldChar w:fldCharType="begin"/>
      </w:r>
      <w:r w:rsidR="009365B2">
        <w:rPr>
          <w:rFonts w:ascii="Times New Roman" w:hAnsi="Times New Roman" w:cs="Times New Roman"/>
          <w:sz w:val="24"/>
          <w:szCs w:val="24"/>
        </w:rPr>
        <w:instrText xml:space="preserve"> ADDIN EN.CITE &lt;EndNote&gt;&lt;Cite&gt;&lt;Author&gt;Jensen&lt;/Author&gt;&lt;Year&gt;2014&lt;/Year&gt;&lt;RecNum&gt;1009&lt;/RecNum&gt;&lt;DisplayText&gt;[35]&lt;/DisplayText&gt;&lt;record&gt;&lt;rec-number&gt;1009&lt;/rec-number&gt;&lt;foreign-keys&gt;&lt;key app="EN" db-id="vfe2tfdfhtdrwnes0d9pvpzs09r0rdprtst5"&gt;1009&lt;/key&gt;&lt;/foreign-keys&gt;&lt;ref-type name="Journal Article"&gt;17&lt;/ref-type&gt;&lt;contributors&gt;&lt;authors&gt;&lt;author&gt;Jensen, Frank&lt;/author&gt;&lt;/authors&gt;&lt;/contributors&gt;&lt;titles&gt;&lt;title&gt;Unifying General and Segmented Contracted Basis Sets. Segmented Polarization Consistent Basis Sets&lt;/title&gt;&lt;secondary-title&gt;Journal of chemical theory and computation&lt;/secondary-title&gt;&lt;/titles&gt;&lt;periodical&gt;&lt;full-title&gt;Journal of chemical theory and computation&lt;/full-title&gt;&lt;abbr-1&gt;J. Chem. Theory Comput.&lt;/abbr-1&gt;&lt;abbr-2&gt;J. Chem. Theory Comput.&lt;/abbr-2&gt;&lt;/periodical&gt;&lt;pages&gt;1074-1085&lt;/pages&gt;&lt;volume&gt;10&lt;/volume&gt;&lt;number&gt;3&lt;/number&gt;&lt;dates&gt;&lt;year&gt;2014&lt;/year&gt;&lt;/dates&gt;&lt;isbn&gt;1549-9618&lt;/isbn&gt;&lt;urls&gt;&lt;/urls&gt;&lt;/record&gt;&lt;/Cite&gt;&lt;/EndNote&gt;</w:instrText>
      </w:r>
      <w:r w:rsidR="00C97B31" w:rsidRPr="007725BC">
        <w:rPr>
          <w:rFonts w:ascii="Times New Roman" w:hAnsi="Times New Roman" w:cs="Times New Roman"/>
          <w:sz w:val="24"/>
          <w:szCs w:val="24"/>
        </w:rPr>
        <w:fldChar w:fldCharType="separate"/>
      </w:r>
      <w:r w:rsidR="009365B2">
        <w:rPr>
          <w:rFonts w:ascii="Times New Roman" w:hAnsi="Times New Roman" w:cs="Times New Roman"/>
          <w:noProof/>
          <w:sz w:val="24"/>
          <w:szCs w:val="24"/>
        </w:rPr>
        <w:t>[</w:t>
      </w:r>
      <w:hyperlink w:anchor="_ENREF_35" w:tooltip="Jensen, 2014 #1009" w:history="1">
        <w:r w:rsidR="00510F62">
          <w:rPr>
            <w:rFonts w:ascii="Times New Roman" w:hAnsi="Times New Roman" w:cs="Times New Roman"/>
            <w:noProof/>
            <w:sz w:val="24"/>
            <w:szCs w:val="24"/>
          </w:rPr>
          <w:t>35</w:t>
        </w:r>
      </w:hyperlink>
      <w:r w:rsidR="009365B2">
        <w:rPr>
          <w:rFonts w:ascii="Times New Roman" w:hAnsi="Times New Roman" w:cs="Times New Roman"/>
          <w:noProof/>
          <w:sz w:val="24"/>
          <w:szCs w:val="24"/>
        </w:rPr>
        <w:t>]</w:t>
      </w:r>
      <w:r w:rsidR="00C97B31" w:rsidRPr="007725BC">
        <w:rPr>
          <w:rFonts w:ascii="Times New Roman" w:hAnsi="Times New Roman" w:cs="Times New Roman"/>
          <w:noProof/>
          <w:sz w:val="24"/>
          <w:szCs w:val="24"/>
          <w:vertAlign w:val="superscript"/>
        </w:rPr>
        <w:fldChar w:fldCharType="end"/>
      </w:r>
      <w:r w:rsidR="00E824E2">
        <w:rPr>
          <w:rFonts w:ascii="Times New Roman" w:hAnsi="Times New Roman" w:cs="Times New Roman"/>
          <w:noProof/>
          <w:sz w:val="24"/>
          <w:szCs w:val="24"/>
        </w:rPr>
        <w:t>.</w:t>
      </w:r>
      <w:r w:rsidRPr="007725BC">
        <w:rPr>
          <w:rFonts w:ascii="Times New Roman" w:hAnsi="Times New Roman" w:cs="Times New Roman"/>
          <w:sz w:val="24"/>
          <w:szCs w:val="24"/>
        </w:rPr>
        <w:t xml:space="preserve"> With this method, we have located several minima and saddle points (SPs) on the PESs and performed a harmonic vibrational analysis for each of them, from where the zero-point energies (ZPE) were extracted. For all SPs, an intrinsic reaction coordinate calculation was performed to ensure the proper connections pathways. We have also identified crossings between singlet and triplet electronic states and have located their minimum energy on the seam of intersection (MSX). These structures are not simple stationary structures, and a normal vibrational analysis is not possible. To extract their ZPE, we have employed an effective Hessian, following the procedure outlined in references</w:t>
      </w:r>
      <w:r w:rsidR="00E824E2">
        <w:rPr>
          <w:rFonts w:ascii="Times New Roman" w:hAnsi="Times New Roman" w:cs="Times New Roman"/>
          <w:sz w:val="24"/>
          <w:szCs w:val="24"/>
        </w:rPr>
        <w:t xml:space="preserve"> </w:t>
      </w:r>
      <w:r w:rsidR="00C97B31" w:rsidRPr="007725BC">
        <w:rPr>
          <w:rFonts w:ascii="Times New Roman" w:hAnsi="Times New Roman" w:cs="Times New Roman"/>
          <w:sz w:val="24"/>
          <w:szCs w:val="24"/>
        </w:rPr>
        <w:fldChar w:fldCharType="begin">
          <w:fldData xml:space="preserve">PEVuZE5vdGU+PENpdGU+PEF1dGhvcj5Lb2dhPC9BdXRob3I+PFllYXI+MTk4NTwvWWVhcj48UmVj
TnVtPjk0NjwvUmVjTnVtPjxEaXNwbGF5VGV4dD5bMzYtMzhdPC9EaXNwbGF5VGV4dD48cmVjb3Jk
PjxyZWMtbnVtYmVyPjk0NjwvcmVjLW51bWJlcj48Zm9yZWlnbi1rZXlzPjxrZXkgYXBwPSJFTiIg
ZGItaWQ9InZmZTJ0ZmRmaHRkcnduZXMwZDlwdnB6czA5cjByZHBydHN0NSI+OTQ2PC9rZXk+PC9m
b3JlaWduLWtleXM+PHJlZi10eXBlIG5hbWU9IkpvdXJuYWwgQXJ0aWNsZSI+MTc8L3JlZi10eXBl
Pjxjb250cmlidXRvcnM+PGF1dGhvcnM+PGF1dGhvcj5Lb2dhLCBOb2J1YWtpPC9hdXRob3I+PGF1
dGhvcj5Nb3Jva3VtYSwgS2Vpamk8L2F1dGhvcj48L2F1dGhvcnM+PC9jb250cmlidXRvcnM+PHRp
dGxlcz48dGl0bGU+RGV0ZXJtaW5hdGlvbiBvZiB0aGUgTG93ZXN0IEVuZXJneSBQb2ludCBvbiB0
aGUgQ3Jvc3NpbmcgU2VhbSBiZXR3ZWVuIFR3byBQb3RlbnRpYWwgU3VyZmFjZXMgVXNpbmcgdGhl
IEVuZXJneSBHcmFkaWVudDwvdGl0bGU+PHNlY29uZGFyeS10aXRsZT5DaGVtaWNhbCBwaHlzaWNz
IGxldHRlcnM8L3NlY29uZGFyeS10aXRsZT48L3RpdGxlcz48cGVyaW9kaWNhbD48ZnVsbC10aXRs
ZT5DaGVtaWNhbCBQaHlzaWNzIExldHRlcnM8L2Z1bGwtdGl0bGU+PGFiYnItMT5DaGVtLiBQaHlz
LiBMZXR0LjwvYWJici0xPjxhYmJyLTI+Q1BMPC9hYmJyLTI+PC9wZXJpb2RpY2FsPjxwYWdlcz4z
NzEtMzc0PC9wYWdlcz48dm9sdW1lPjExOTwvdm9sdW1lPjxudW1iZXI+NTwvbnVtYmVyPjxkYXRl
cz48eWVhcj4xOTg1PC95ZWFyPjwvZGF0ZXM+PGlzYm4+MDAwOS0yNjE0PC9pc2JuPjx1cmxzPjwv
dXJscz48L3JlY29yZD48L0NpdGU+PENpdGU+PEF1dGhvcj5IYXJ2ZXk8L0F1dGhvcj48WWVhcj4x
OTk5PC9ZZWFyPjxSZWNOdW0+OTQ3PC9SZWNOdW0+PHJlY29yZD48cmVjLW51bWJlcj45NDc8L3Jl
Yy1udW1iZXI+PGZvcmVpZ24ta2V5cz48a2V5IGFwcD0iRU4iIGRiLWlkPSJ2ZmUydGZkZmh0ZHJ3
bmVzMGQ5cHZwenMwOXIwcmRwcnRzdDUiPjk0Nzwva2V5PjwvZm9yZWlnbi1rZXlzPjxyZWYtdHlw
ZSBuYW1lPSJKb3VybmFsIEFydGljbGUiPjE3PC9yZWYtdHlwZT48Y29udHJpYnV0b3JzPjxhdXRo
b3JzPjxhdXRob3I+SGFydmV5LCBKZXJlbXkgTjwvYXV0aG9yPjxhdXRob3I+QXNjaGksIE1hc3Np
bWlsaWFubzwvYXV0aG9yPjwvYXV0aG9ycz48L2NvbnRyaWJ1dG9ycz48dGl0bGVzPjx0aXRsZT5T
cGluLUZvcmJpZGRlbiBEZWh5ZHJvZ2VuYXRpb24gb2YgTWV0aG94eSBDYXRpb246IGEgU3RhdGlz
dGljYWwgVmlldzwvdGl0bGU+PHNlY29uZGFyeS10aXRsZT5QaHlzaWNhbCBDaGVtaXN0cnkgQ2hl
bWljYWwgUGh5c2ljczwvc2Vjb25kYXJ5LXRpdGxlPjwvdGl0bGVzPjxwZXJpb2RpY2FsPjxmdWxs
LXRpdGxlPlBoeXNpY2FsIENoZW1pc3RyeSBDaGVtaWNhbCBQaHlzaWNzPC9mdWxsLXRpdGxlPjxh
YmJyLTE+UGh5cy4gQ2hlbS4gQ2hlbS4gUGh5cy48L2FiYnItMT48YWJici0yPlBDQ1A8L2FiYnIt
Mj48L3BlcmlvZGljYWw+PHBhZ2VzPjU1NTUtNTU2MzwvcGFnZXM+PHZvbHVtZT4xPC92b2x1bWU+
PG51bWJlcj4yNDwvbnVtYmVyPjxkYXRlcz48eWVhcj4xOTk5PC95ZWFyPjwvZGF0ZXM+PHVybHM+
PC91cmxzPjwvcmVjb3JkPjwvQ2l0ZT48Q2l0ZT48QXV0aG9yPk51bmVzPC9BdXRob3I+PFllYXI+
MjAyMDwvWWVhcj48UmVjTnVtPjk0ODwvUmVjTnVtPjxyZWNvcmQ+PHJlYy1udW1iZXI+OTQ4PC9y
ZWMtbnVtYmVyPjxmb3JlaWduLWtleXM+PGtleSBhcHA9IkVOIiBkYi1pZD0idmZlMnRmZGZodGRy
d25lczBkOXB2cHpzMDlyMHJkcHJ0c3Q1Ij45NDg8L2tleT48L2ZvcmVpZ24ta2V5cz48cmVmLXR5
cGUgbmFtZT0iSm91cm5hbCBBcnRpY2xlIj4xNzwvcmVmLXR5cGU+PGNvbnRyaWJ1dG9ycz48YXV0
aG9ycz48YXV0aG9yPk51bmVzLCBDbMOhdWRpbyBNPC9hdXRob3I+PGF1dGhvcj5WaWVnYXMsIEx1
w61zIFA8L2F1dGhvcj48YXV0aG9yPldvb2QsIFNhbXVlbCBBPC9hdXRob3I+PGF1dGhvcj5Sb3F1
ZSwgSm9zw6kgUEw8L2F1dGhvcj48YXV0aG9yPk1jTWFob24sIFJvYmVydCBKPC9hdXRob3I+PGF1
dGhvcj5GYXVzdG8sIFJ1aTwvYXV0aG9yPjwvYXV0aG9ycz48L2NvbnRyaWJ1dG9ycz48dGl0bGVz
Pjx0aXRsZT5IZWF2eeKAkEF0b20gVHVubmVsaW5nIHRocm91Z2ggQ3Jvc3NpbmcgUG90ZW50aWFs
IEVuZXJneSBTdXJmYWNlczogQ3ljbGl6YXRpb24gb2YgYSBUcmlwbGV0IDLigJBGb3JteWxhcnls
bml0cmVuZSB0byBhIFNpbmdsZXQgMiwgMeKAkEJlbnppc294YXpvbGU8L3RpdGxlPjxzZWNvbmRh
cnktdGl0bGU+QW5nZXdhbmR0ZSBDaGVtaWUgSW50ZXJuYXRpb25hbCBFZGl0aW9uPC9zZWNvbmRh
cnktdGl0bGU+PC90aXRsZXM+PHBlcmlvZGljYWw+PGZ1bGwtdGl0bGU+QW5nZXdhbmR0ZSBDaGVt
aWUgSW50ZXJuYXRpb25hbCBFZGl0aW9uPC9mdWxsLXRpdGxlPjxhYmJyLTE+QW5nZXcuIENoZW0u
IEludC4gRWQuPC9hYmJyLTE+PGFiYnItMj5BQ2hJRTwvYWJici0yPjwvcGVyaW9kaWNhbD48cGFn
ZXM+MTc2MjItMTc2Mjc8L3BhZ2VzPjx2b2x1bWU+NTk8L3ZvbHVtZT48bnVtYmVyPjQwPC9udW1i
ZXI+PGRhdGVzPjx5ZWFyPjIwMjA8L3llYXI+PC9kYXRlcz48aXNibj4xNDMzLTc4NTE8L2lzYm4+
PHVybHM+PC91cmxzPjwvcmVjb3JkPjwvQ2l0ZT48L0VuZE5vdGU+
</w:fldData>
        </w:fldChar>
      </w:r>
      <w:r w:rsidR="009365B2">
        <w:rPr>
          <w:rFonts w:ascii="Times New Roman" w:hAnsi="Times New Roman" w:cs="Times New Roman"/>
          <w:sz w:val="24"/>
          <w:szCs w:val="24"/>
        </w:rPr>
        <w:instrText xml:space="preserve"> ADDIN EN.CITE </w:instrText>
      </w:r>
      <w:r w:rsidR="009365B2">
        <w:rPr>
          <w:rFonts w:ascii="Times New Roman" w:hAnsi="Times New Roman" w:cs="Times New Roman"/>
          <w:sz w:val="24"/>
          <w:szCs w:val="24"/>
        </w:rPr>
        <w:fldChar w:fldCharType="begin">
          <w:fldData xml:space="preserve">PEVuZE5vdGU+PENpdGU+PEF1dGhvcj5Lb2dhPC9BdXRob3I+PFllYXI+MTk4NTwvWWVhcj48UmVj
TnVtPjk0NjwvUmVjTnVtPjxEaXNwbGF5VGV4dD5bMzYtMzhdPC9EaXNwbGF5VGV4dD48cmVjb3Jk
PjxyZWMtbnVtYmVyPjk0NjwvcmVjLW51bWJlcj48Zm9yZWlnbi1rZXlzPjxrZXkgYXBwPSJFTiIg
ZGItaWQ9InZmZTJ0ZmRmaHRkcnduZXMwZDlwdnB6czA5cjByZHBydHN0NSI+OTQ2PC9rZXk+PC9m
b3JlaWduLWtleXM+PHJlZi10eXBlIG5hbWU9IkpvdXJuYWwgQXJ0aWNsZSI+MTc8L3JlZi10eXBl
Pjxjb250cmlidXRvcnM+PGF1dGhvcnM+PGF1dGhvcj5Lb2dhLCBOb2J1YWtpPC9hdXRob3I+PGF1
dGhvcj5Nb3Jva3VtYSwgS2Vpamk8L2F1dGhvcj48L2F1dGhvcnM+PC9jb250cmlidXRvcnM+PHRp
dGxlcz48dGl0bGU+RGV0ZXJtaW5hdGlvbiBvZiB0aGUgTG93ZXN0IEVuZXJneSBQb2ludCBvbiB0
aGUgQ3Jvc3NpbmcgU2VhbSBiZXR3ZWVuIFR3byBQb3RlbnRpYWwgU3VyZmFjZXMgVXNpbmcgdGhl
IEVuZXJneSBHcmFkaWVudDwvdGl0bGU+PHNlY29uZGFyeS10aXRsZT5DaGVtaWNhbCBwaHlzaWNz
IGxldHRlcnM8L3NlY29uZGFyeS10aXRsZT48L3RpdGxlcz48cGVyaW9kaWNhbD48ZnVsbC10aXRs
ZT5DaGVtaWNhbCBQaHlzaWNzIExldHRlcnM8L2Z1bGwtdGl0bGU+PGFiYnItMT5DaGVtLiBQaHlz
LiBMZXR0LjwvYWJici0xPjxhYmJyLTI+Q1BMPC9hYmJyLTI+PC9wZXJpb2RpY2FsPjxwYWdlcz4z
NzEtMzc0PC9wYWdlcz48dm9sdW1lPjExOTwvdm9sdW1lPjxudW1iZXI+NTwvbnVtYmVyPjxkYXRl
cz48eWVhcj4xOTg1PC95ZWFyPjwvZGF0ZXM+PGlzYm4+MDAwOS0yNjE0PC9pc2JuPjx1cmxzPjwv
dXJscz48L3JlY29yZD48L0NpdGU+PENpdGU+PEF1dGhvcj5IYXJ2ZXk8L0F1dGhvcj48WWVhcj4x
OTk5PC9ZZWFyPjxSZWNOdW0+OTQ3PC9SZWNOdW0+PHJlY29yZD48cmVjLW51bWJlcj45NDc8L3Jl
Yy1udW1iZXI+PGZvcmVpZ24ta2V5cz48a2V5IGFwcD0iRU4iIGRiLWlkPSJ2ZmUydGZkZmh0ZHJ3
bmVzMGQ5cHZwenMwOXIwcmRwcnRzdDUiPjk0Nzwva2V5PjwvZm9yZWlnbi1rZXlzPjxyZWYtdHlw
ZSBuYW1lPSJKb3VybmFsIEFydGljbGUiPjE3PC9yZWYtdHlwZT48Y29udHJpYnV0b3JzPjxhdXRo
b3JzPjxhdXRob3I+SGFydmV5LCBKZXJlbXkgTjwvYXV0aG9yPjxhdXRob3I+QXNjaGksIE1hc3Np
bWlsaWFubzwvYXV0aG9yPjwvYXV0aG9ycz48L2NvbnRyaWJ1dG9ycz48dGl0bGVzPjx0aXRsZT5T
cGluLUZvcmJpZGRlbiBEZWh5ZHJvZ2VuYXRpb24gb2YgTWV0aG94eSBDYXRpb246IGEgU3RhdGlz
dGljYWwgVmlldzwvdGl0bGU+PHNlY29uZGFyeS10aXRsZT5QaHlzaWNhbCBDaGVtaXN0cnkgQ2hl
bWljYWwgUGh5c2ljczwvc2Vjb25kYXJ5LXRpdGxlPjwvdGl0bGVzPjxwZXJpb2RpY2FsPjxmdWxs
LXRpdGxlPlBoeXNpY2FsIENoZW1pc3RyeSBDaGVtaWNhbCBQaHlzaWNzPC9mdWxsLXRpdGxlPjxh
YmJyLTE+UGh5cy4gQ2hlbS4gQ2hlbS4gUGh5cy48L2FiYnItMT48YWJici0yPlBDQ1A8L2FiYnIt
Mj48L3BlcmlvZGljYWw+PHBhZ2VzPjU1NTUtNTU2MzwvcGFnZXM+PHZvbHVtZT4xPC92b2x1bWU+
PG51bWJlcj4yNDwvbnVtYmVyPjxkYXRlcz48eWVhcj4xOTk5PC95ZWFyPjwvZGF0ZXM+PHVybHM+
PC91cmxzPjwvcmVjb3JkPjwvQ2l0ZT48Q2l0ZT48QXV0aG9yPk51bmVzPC9BdXRob3I+PFllYXI+
MjAyMDwvWWVhcj48UmVjTnVtPjk0ODwvUmVjTnVtPjxyZWNvcmQ+PHJlYy1udW1iZXI+OTQ4PC9y
ZWMtbnVtYmVyPjxmb3JlaWduLWtleXM+PGtleSBhcHA9IkVOIiBkYi1pZD0idmZlMnRmZGZodGRy
d25lczBkOXB2cHpzMDlyMHJkcHJ0c3Q1Ij45NDg8L2tleT48L2ZvcmVpZ24ta2V5cz48cmVmLXR5
cGUgbmFtZT0iSm91cm5hbCBBcnRpY2xlIj4xNzwvcmVmLXR5cGU+PGNvbnRyaWJ1dG9ycz48YXV0
aG9ycz48YXV0aG9yPk51bmVzLCBDbMOhdWRpbyBNPC9hdXRob3I+PGF1dGhvcj5WaWVnYXMsIEx1
w61zIFA8L2F1dGhvcj48YXV0aG9yPldvb2QsIFNhbXVlbCBBPC9hdXRob3I+PGF1dGhvcj5Sb3F1
ZSwgSm9zw6kgUEw8L2F1dGhvcj48YXV0aG9yPk1jTWFob24sIFJvYmVydCBKPC9hdXRob3I+PGF1
dGhvcj5GYXVzdG8sIFJ1aTwvYXV0aG9yPjwvYXV0aG9ycz48L2NvbnRyaWJ1dG9ycz48dGl0bGVz
Pjx0aXRsZT5IZWF2eeKAkEF0b20gVHVubmVsaW5nIHRocm91Z2ggQ3Jvc3NpbmcgUG90ZW50aWFs
IEVuZXJneSBTdXJmYWNlczogQ3ljbGl6YXRpb24gb2YgYSBUcmlwbGV0IDLigJBGb3JteWxhcnls
bml0cmVuZSB0byBhIFNpbmdsZXQgMiwgMeKAkEJlbnppc294YXpvbGU8L3RpdGxlPjxzZWNvbmRh
cnktdGl0bGU+QW5nZXdhbmR0ZSBDaGVtaWUgSW50ZXJuYXRpb25hbCBFZGl0aW9uPC9zZWNvbmRh
cnktdGl0bGU+PC90aXRsZXM+PHBlcmlvZGljYWw+PGZ1bGwtdGl0bGU+QW5nZXdhbmR0ZSBDaGVt
aWUgSW50ZXJuYXRpb25hbCBFZGl0aW9uPC9mdWxsLXRpdGxlPjxhYmJyLTE+QW5nZXcuIENoZW0u
IEludC4gRWQuPC9hYmJyLTE+PGFiYnItMj5BQ2hJRTwvYWJici0yPjwvcGVyaW9kaWNhbD48cGFn
ZXM+MTc2MjItMTc2Mjc8L3BhZ2VzPjx2b2x1bWU+NTk8L3ZvbHVtZT48bnVtYmVyPjQwPC9udW1i
ZXI+PGRhdGVzPjx5ZWFyPjIwMjA8L3llYXI+PC9kYXRlcz48aXNibj4xNDMzLTc4NTE8L2lzYm4+
PHVybHM+PC91cmxzPjwvcmVjb3JkPjwvQ2l0ZT48L0VuZE5vdGU+
</w:fldData>
        </w:fldChar>
      </w:r>
      <w:r w:rsidR="009365B2">
        <w:rPr>
          <w:rFonts w:ascii="Times New Roman" w:hAnsi="Times New Roman" w:cs="Times New Roman"/>
          <w:sz w:val="24"/>
          <w:szCs w:val="24"/>
        </w:rPr>
        <w:instrText xml:space="preserve"> ADDIN EN.CITE.DATA </w:instrText>
      </w:r>
      <w:r w:rsidR="009365B2">
        <w:rPr>
          <w:rFonts w:ascii="Times New Roman" w:hAnsi="Times New Roman" w:cs="Times New Roman"/>
          <w:sz w:val="24"/>
          <w:szCs w:val="24"/>
        </w:rPr>
      </w:r>
      <w:r w:rsidR="009365B2">
        <w:rPr>
          <w:rFonts w:ascii="Times New Roman" w:hAnsi="Times New Roman" w:cs="Times New Roman"/>
          <w:sz w:val="24"/>
          <w:szCs w:val="24"/>
        </w:rPr>
        <w:fldChar w:fldCharType="end"/>
      </w:r>
      <w:r w:rsidR="00C97B31" w:rsidRPr="007725BC">
        <w:rPr>
          <w:rFonts w:ascii="Times New Roman" w:hAnsi="Times New Roman" w:cs="Times New Roman"/>
          <w:sz w:val="24"/>
          <w:szCs w:val="24"/>
        </w:rPr>
      </w:r>
      <w:r w:rsidR="00C97B31" w:rsidRPr="007725BC">
        <w:rPr>
          <w:rFonts w:ascii="Times New Roman" w:hAnsi="Times New Roman" w:cs="Times New Roman"/>
          <w:sz w:val="24"/>
          <w:szCs w:val="24"/>
        </w:rPr>
        <w:fldChar w:fldCharType="separate"/>
      </w:r>
      <w:r w:rsidR="009365B2">
        <w:rPr>
          <w:rFonts w:ascii="Times New Roman" w:hAnsi="Times New Roman" w:cs="Times New Roman"/>
          <w:noProof/>
          <w:sz w:val="24"/>
          <w:szCs w:val="24"/>
        </w:rPr>
        <w:t>[</w:t>
      </w:r>
      <w:hyperlink w:anchor="_ENREF_36" w:tooltip="Koga, 1985 #946" w:history="1">
        <w:r w:rsidR="00510F62">
          <w:rPr>
            <w:rFonts w:ascii="Times New Roman" w:hAnsi="Times New Roman" w:cs="Times New Roman"/>
            <w:noProof/>
            <w:sz w:val="24"/>
            <w:szCs w:val="24"/>
          </w:rPr>
          <w:t>36-38</w:t>
        </w:r>
      </w:hyperlink>
      <w:r w:rsidR="009365B2">
        <w:rPr>
          <w:rFonts w:ascii="Times New Roman" w:hAnsi="Times New Roman" w:cs="Times New Roman"/>
          <w:noProof/>
          <w:sz w:val="24"/>
          <w:szCs w:val="24"/>
        </w:rPr>
        <w:t>]</w:t>
      </w:r>
      <w:r w:rsidR="00C97B31" w:rsidRPr="007725BC">
        <w:rPr>
          <w:rFonts w:ascii="Times New Roman" w:hAnsi="Times New Roman" w:cs="Times New Roman"/>
          <w:noProof/>
          <w:sz w:val="24"/>
          <w:szCs w:val="24"/>
          <w:vertAlign w:val="superscript"/>
        </w:rPr>
        <w:fldChar w:fldCharType="end"/>
      </w:r>
      <w:r w:rsidR="00E824E2">
        <w:rPr>
          <w:rFonts w:ascii="Times New Roman" w:hAnsi="Times New Roman" w:cs="Times New Roman"/>
          <w:noProof/>
          <w:sz w:val="24"/>
          <w:szCs w:val="24"/>
        </w:rPr>
        <w:t>.</w:t>
      </w:r>
      <w:r w:rsidRPr="007725BC">
        <w:rPr>
          <w:rFonts w:ascii="Times New Roman" w:hAnsi="Times New Roman" w:cs="Times New Roman"/>
          <w:sz w:val="24"/>
          <w:szCs w:val="24"/>
        </w:rPr>
        <w:t xml:space="preserve"> Briefly, we first calculate the gradient and the conventional Hessian matrix of the singlet and triplet PESs independently at the geometry of the MSX. To generate the effective Hessian matrix, the coordinate perpendicular to the seam is projected out along with the translational and rotational degrees of freedom. The new Hessian matrix is then diagonalized to yield the 3</w:t>
      </w:r>
      <w:r w:rsidRPr="007725BC">
        <w:rPr>
          <w:rFonts w:ascii="Times New Roman" w:hAnsi="Times New Roman" w:cs="Times New Roman"/>
          <w:i/>
          <w:iCs/>
          <w:sz w:val="24"/>
          <w:szCs w:val="24"/>
        </w:rPr>
        <w:t>N</w:t>
      </w:r>
      <w:r w:rsidRPr="007725BC">
        <w:rPr>
          <w:rFonts w:ascii="Times New Roman" w:hAnsi="Times New Roman" w:cs="Times New Roman"/>
          <w:sz w:val="24"/>
          <w:szCs w:val="24"/>
        </w:rPr>
        <w:t xml:space="preserve">−7 vibrational frequencies of the MSX, using the implementation of </w:t>
      </w:r>
      <w:proofErr w:type="spellStart"/>
      <w:r w:rsidRPr="007725BC">
        <w:rPr>
          <w:rFonts w:ascii="Times New Roman" w:hAnsi="Times New Roman" w:cs="Times New Roman"/>
          <w:sz w:val="24"/>
          <w:szCs w:val="24"/>
        </w:rPr>
        <w:t>Ganon</w:t>
      </w:r>
      <w:proofErr w:type="spellEnd"/>
      <w:r w:rsidRPr="007725BC">
        <w:rPr>
          <w:rFonts w:ascii="Times New Roman" w:hAnsi="Times New Roman" w:cs="Times New Roman"/>
          <w:sz w:val="24"/>
          <w:szCs w:val="24"/>
        </w:rPr>
        <w:t xml:space="preserve"> and coworkers</w:t>
      </w:r>
      <w:r w:rsidR="00E824E2">
        <w:rPr>
          <w:rFonts w:ascii="Times New Roman" w:hAnsi="Times New Roman" w:cs="Times New Roman"/>
          <w:sz w:val="24"/>
          <w:szCs w:val="24"/>
        </w:rPr>
        <w:t xml:space="preserve"> </w:t>
      </w:r>
      <w:r w:rsidR="00C97B31" w:rsidRPr="007725BC">
        <w:rPr>
          <w:rFonts w:ascii="Times New Roman" w:hAnsi="Times New Roman" w:cs="Times New Roman"/>
          <w:sz w:val="24"/>
          <w:szCs w:val="24"/>
        </w:rPr>
        <w:fldChar w:fldCharType="begin"/>
      </w:r>
      <w:r w:rsidR="009365B2">
        <w:rPr>
          <w:rFonts w:ascii="Times New Roman" w:hAnsi="Times New Roman" w:cs="Times New Roman"/>
          <w:sz w:val="24"/>
          <w:szCs w:val="24"/>
        </w:rPr>
        <w:instrText xml:space="preserve"> ADDIN EN.CITE &lt;EndNote&gt;&lt;Cite&gt;&lt;Author&gt;Gannon&lt;/Author&gt;&lt;Year&gt;2010&lt;/Year&gt;&lt;RecNum&gt;949&lt;/RecNum&gt;&lt;DisplayText&gt;[39]&lt;/DisplayText&gt;&lt;record&gt;&lt;rec-number&gt;949&lt;/rec-number&gt;&lt;foreign-keys&gt;&lt;key app="EN" db-id="vfe2tfdfhtdrwnes0d9pvpzs09r0rdprtst5"&gt;949&lt;/key&gt;&lt;/foreign-keys&gt;&lt;ref-type name="Journal Article"&gt;17&lt;/ref-type&gt;&lt;contributors&gt;&lt;authors&gt;&lt;author&gt;Gannon, Kelly L&lt;/author&gt;&lt;author&gt;Blitz, Mark A&lt;/author&gt;&lt;author&gt;Liang, Chi-Hsiu&lt;/author&gt;&lt;author&gt;Pilling, Michael J&lt;/author&gt;&lt;author&gt;Seakins, Paul W&lt;/author&gt;&lt;author&gt;Glowacki, David R&lt;/author&gt;&lt;author&gt;Harvey, Jeremy N&lt;/author&gt;&lt;/authors&gt;&lt;/contributors&gt;&lt;titles&gt;&lt;title&gt;&lt;style face="normal" font="default" size="100%"&gt;An Experimental and Theoretical Investigation of the Competition between Chemical Reaction and Relaxation for the Reactions of &lt;/style&gt;&lt;style face="superscript" font="default" size="100%"&gt;1&lt;/style&gt;&lt;style face="normal" font="default" size="100%"&gt;CH&lt;/style&gt;&lt;style face="subscript" font="default" size="100%"&gt;2&lt;/style&gt;&lt;style face="normal" font="default" size="100%"&gt; with Acetylene and Ethene: Implications for the Chemistry of the Giant Planets&lt;/style&gt;&lt;/title&gt;&lt;secondary-title&gt;Faraday discussions&lt;/secondary-title&gt;&lt;/titles&gt;&lt;periodical&gt;&lt;full-title&gt;Faraday discussions&lt;/full-title&gt;&lt;abbr-1&gt;Faraday Discuss.&lt;/abbr-1&gt;&lt;abbr-2&gt;FaDi&lt;/abbr-2&gt;&lt;/periodical&gt;&lt;pages&gt;173-188&lt;/pages&gt;&lt;volume&gt;147&lt;/volume&gt;&lt;dates&gt;&lt;year&gt;2010&lt;/year&gt;&lt;/dates&gt;&lt;urls&gt;&lt;/urls&gt;&lt;/record&gt;&lt;/Cite&gt;&lt;/EndNote&gt;</w:instrText>
      </w:r>
      <w:r w:rsidR="00C97B31" w:rsidRPr="007725BC">
        <w:rPr>
          <w:rFonts w:ascii="Times New Roman" w:hAnsi="Times New Roman" w:cs="Times New Roman"/>
          <w:sz w:val="24"/>
          <w:szCs w:val="24"/>
        </w:rPr>
        <w:fldChar w:fldCharType="separate"/>
      </w:r>
      <w:r w:rsidR="009365B2">
        <w:rPr>
          <w:rFonts w:ascii="Times New Roman" w:hAnsi="Times New Roman" w:cs="Times New Roman"/>
          <w:noProof/>
          <w:sz w:val="24"/>
          <w:szCs w:val="24"/>
        </w:rPr>
        <w:t>[</w:t>
      </w:r>
      <w:hyperlink w:anchor="_ENREF_39" w:tooltip="Gannon, 2010 #949" w:history="1">
        <w:r w:rsidR="00510F62">
          <w:rPr>
            <w:rFonts w:ascii="Times New Roman" w:hAnsi="Times New Roman" w:cs="Times New Roman"/>
            <w:noProof/>
            <w:sz w:val="24"/>
            <w:szCs w:val="24"/>
          </w:rPr>
          <w:t>39</w:t>
        </w:r>
      </w:hyperlink>
      <w:r w:rsidR="009365B2">
        <w:rPr>
          <w:rFonts w:ascii="Times New Roman" w:hAnsi="Times New Roman" w:cs="Times New Roman"/>
          <w:noProof/>
          <w:sz w:val="24"/>
          <w:szCs w:val="24"/>
        </w:rPr>
        <w:t>]</w:t>
      </w:r>
      <w:r w:rsidR="00C97B31" w:rsidRPr="007725BC">
        <w:rPr>
          <w:rFonts w:ascii="Times New Roman" w:hAnsi="Times New Roman" w:cs="Times New Roman"/>
          <w:noProof/>
          <w:sz w:val="24"/>
          <w:szCs w:val="24"/>
          <w:vertAlign w:val="superscript"/>
        </w:rPr>
        <w:fldChar w:fldCharType="end"/>
      </w:r>
      <w:r w:rsidR="00E824E2">
        <w:rPr>
          <w:rFonts w:ascii="Times New Roman" w:hAnsi="Times New Roman" w:cs="Times New Roman"/>
          <w:noProof/>
          <w:sz w:val="24"/>
          <w:szCs w:val="24"/>
        </w:rPr>
        <w:t>.</w:t>
      </w:r>
      <w:r w:rsidRPr="007725BC">
        <w:rPr>
          <w:rFonts w:ascii="Times New Roman" w:hAnsi="Times New Roman" w:cs="Times New Roman"/>
          <w:sz w:val="24"/>
          <w:szCs w:val="24"/>
        </w:rPr>
        <w:t xml:space="preserve"> After this initial exploration of the PESs, we refined the energies for each of the structures by performing single point energy calculations using the explicitly correlated CCSD(T)-F12 method</w:t>
      </w:r>
      <w:r w:rsidR="00E824E2">
        <w:rPr>
          <w:rFonts w:ascii="Times New Roman" w:hAnsi="Times New Roman" w:cs="Times New Roman"/>
          <w:sz w:val="24"/>
          <w:szCs w:val="24"/>
        </w:rPr>
        <w:t xml:space="preserve"> </w:t>
      </w:r>
      <w:r w:rsidR="00F71B71" w:rsidRPr="007725BC">
        <w:rPr>
          <w:rFonts w:ascii="Times New Roman" w:hAnsi="Times New Roman" w:cs="Times New Roman"/>
          <w:sz w:val="24"/>
          <w:szCs w:val="24"/>
        </w:rPr>
        <w:fldChar w:fldCharType="begin"/>
      </w:r>
      <w:r w:rsidR="009365B2">
        <w:rPr>
          <w:rFonts w:ascii="Times New Roman" w:hAnsi="Times New Roman" w:cs="Times New Roman"/>
          <w:sz w:val="24"/>
          <w:szCs w:val="24"/>
        </w:rPr>
        <w:instrText xml:space="preserve"> ADDIN EN.CITE &lt;EndNote&gt;&lt;Cite&gt;&lt;Author&gt;Adler&lt;/Author&gt;&lt;Year&gt;2007&lt;/Year&gt;&lt;RecNum&gt;950&lt;/RecNum&gt;&lt;DisplayText&gt;[40, 41]&lt;/DisplayText&gt;&lt;record&gt;&lt;rec-number&gt;950&lt;/rec-number&gt;&lt;foreign-keys&gt;&lt;key app="EN" db-id="vfe2tfdfhtdrwnes0d9pvpzs09r0rdprtst5"&gt;950&lt;/key&gt;&lt;/foreign-keys&gt;&lt;ref-type name="Journal Article"&gt;17&lt;/ref-type&gt;&lt;contributors&gt;&lt;authors&gt;&lt;author&gt;Adler, Thomas B&lt;/author&gt;&lt;author&gt;Knizia, Gerald&lt;/author&gt;&lt;author&gt;Werner, Hans-Joachim&lt;/author&gt;&lt;/authors&gt;&lt;/contributors&gt;&lt;titles&gt;&lt;title&gt;A Simple and Efficient CCSD (T)-F12 Approximation&lt;/title&gt;&lt;secondary-title&gt;The Journal of chemical physics&lt;/secondary-title&gt;&lt;/titles&gt;&lt;periodical&gt;&lt;full-title&gt;The Journal of chemical physics&lt;/full-title&gt;&lt;abbr-1&gt;J. Chem. Phys.&lt;/abbr-1&gt;&lt;abbr-2&gt;JChPh&lt;/abbr-2&gt;&lt;/periodical&gt;&lt;pages&gt;221106&lt;/pages&gt;&lt;volume&gt;127&lt;/volume&gt;&lt;number&gt;22&lt;/number&gt;&lt;dates&gt;&lt;year&gt;2007&lt;/year&gt;&lt;/dates&gt;&lt;isbn&gt;0021-9606&lt;/isbn&gt;&lt;urls&gt;&lt;/urls&gt;&lt;/record&gt;&lt;/Cite&gt;&lt;Cite&gt;&lt;Author&gt;Knizia&lt;/Author&gt;&lt;Year&gt;2009&lt;/Year&gt;&lt;RecNum&gt;951&lt;/RecNum&gt;&lt;record&gt;&lt;rec-number&gt;951&lt;/rec-number&gt;&lt;foreign-keys&gt;&lt;key app="EN" db-id="vfe2tfdfhtdrwnes0d9pvpzs09r0rdprtst5"&gt;951&lt;/key&gt;&lt;/foreign-keys&gt;&lt;ref-type name="Journal Article"&gt;17&lt;/ref-type&gt;&lt;contributors&gt;&lt;authors&gt;&lt;author&gt;Knizia, Gerald&lt;/author&gt;&lt;author&gt;Adler, Thomas B&lt;/author&gt;&lt;author&gt;Werner, Hans-Joachim&lt;/author&gt;&lt;/authors&gt;&lt;/contributors&gt;&lt;titles&gt;&lt;title&gt;Simplified CCSD (T)-F12 Methods: Theory and Benchmarks&lt;/title&gt;&lt;secondary-title&gt;The Journal of chemical physics&lt;/secondary-title&gt;&lt;/titles&gt;&lt;periodical&gt;&lt;full-title&gt;The Journal of chemical physics&lt;/full-title&gt;&lt;abbr-1&gt;J. Chem. Phys.&lt;/abbr-1&gt;&lt;abbr-2&gt;JChPh&lt;/abbr-2&gt;&lt;/periodical&gt;&lt;pages&gt;054104&lt;/pages&gt;&lt;volume&gt;130&lt;/volume&gt;&lt;number&gt;5&lt;/number&gt;&lt;dates&gt;&lt;year&gt;2009&lt;/year&gt;&lt;/dates&gt;&lt;isbn&gt;0021-9606&lt;/isbn&gt;&lt;urls&gt;&lt;/urls&gt;&lt;/record&gt;&lt;/Cite&gt;&lt;/EndNote&gt;</w:instrText>
      </w:r>
      <w:r w:rsidR="00F71B71" w:rsidRPr="007725BC">
        <w:rPr>
          <w:rFonts w:ascii="Times New Roman" w:hAnsi="Times New Roman" w:cs="Times New Roman"/>
          <w:sz w:val="24"/>
          <w:szCs w:val="24"/>
        </w:rPr>
        <w:fldChar w:fldCharType="separate"/>
      </w:r>
      <w:r w:rsidR="009365B2">
        <w:rPr>
          <w:rFonts w:ascii="Times New Roman" w:hAnsi="Times New Roman" w:cs="Times New Roman"/>
          <w:noProof/>
          <w:sz w:val="24"/>
          <w:szCs w:val="24"/>
        </w:rPr>
        <w:t>[</w:t>
      </w:r>
      <w:hyperlink w:anchor="_ENREF_40" w:tooltip="Adler, 2007 #950" w:history="1">
        <w:r w:rsidR="00510F62">
          <w:rPr>
            <w:rFonts w:ascii="Times New Roman" w:hAnsi="Times New Roman" w:cs="Times New Roman"/>
            <w:noProof/>
            <w:sz w:val="24"/>
            <w:szCs w:val="24"/>
          </w:rPr>
          <w:t>40</w:t>
        </w:r>
      </w:hyperlink>
      <w:r w:rsidR="009365B2">
        <w:rPr>
          <w:rFonts w:ascii="Times New Roman" w:hAnsi="Times New Roman" w:cs="Times New Roman"/>
          <w:noProof/>
          <w:sz w:val="24"/>
          <w:szCs w:val="24"/>
        </w:rPr>
        <w:t xml:space="preserve">, </w:t>
      </w:r>
      <w:hyperlink w:anchor="_ENREF_41" w:tooltip="Knizia, 2009 #951" w:history="1">
        <w:r w:rsidR="00510F62">
          <w:rPr>
            <w:rFonts w:ascii="Times New Roman" w:hAnsi="Times New Roman" w:cs="Times New Roman"/>
            <w:noProof/>
            <w:sz w:val="24"/>
            <w:szCs w:val="24"/>
          </w:rPr>
          <w:t>41</w:t>
        </w:r>
      </w:hyperlink>
      <w:r w:rsidR="009365B2">
        <w:rPr>
          <w:rFonts w:ascii="Times New Roman" w:hAnsi="Times New Roman" w:cs="Times New Roman"/>
          <w:noProof/>
          <w:sz w:val="24"/>
          <w:szCs w:val="24"/>
        </w:rPr>
        <w:t>]</w:t>
      </w:r>
      <w:r w:rsidR="00F71B71" w:rsidRPr="007725BC">
        <w:rPr>
          <w:rFonts w:ascii="Times New Roman" w:hAnsi="Times New Roman" w:cs="Times New Roman"/>
          <w:sz w:val="24"/>
          <w:szCs w:val="24"/>
        </w:rPr>
        <w:fldChar w:fldCharType="end"/>
      </w:r>
      <w:r w:rsidRPr="007725BC">
        <w:rPr>
          <w:rFonts w:ascii="Times New Roman" w:hAnsi="Times New Roman" w:cs="Times New Roman"/>
          <w:sz w:val="24"/>
          <w:szCs w:val="24"/>
        </w:rPr>
        <w:t xml:space="preserve"> with the cc-pVTZ-F12 basis set</w:t>
      </w:r>
      <w:r w:rsidR="00E824E2">
        <w:rPr>
          <w:rFonts w:ascii="Times New Roman" w:hAnsi="Times New Roman" w:cs="Times New Roman"/>
          <w:sz w:val="24"/>
          <w:szCs w:val="24"/>
        </w:rPr>
        <w:t xml:space="preserve"> </w:t>
      </w:r>
      <w:r w:rsidR="00C97B31" w:rsidRPr="007725BC">
        <w:rPr>
          <w:rFonts w:ascii="Times New Roman" w:hAnsi="Times New Roman" w:cs="Times New Roman"/>
          <w:sz w:val="24"/>
          <w:szCs w:val="24"/>
        </w:rPr>
        <w:fldChar w:fldCharType="begin"/>
      </w:r>
      <w:r w:rsidR="009365B2">
        <w:rPr>
          <w:rFonts w:ascii="Times New Roman" w:hAnsi="Times New Roman" w:cs="Times New Roman"/>
          <w:sz w:val="24"/>
          <w:szCs w:val="24"/>
        </w:rPr>
        <w:instrText xml:space="preserve"> ADDIN EN.CITE &lt;EndNote&gt;&lt;Cite&gt;&lt;Author&gt;Peterson&lt;/Author&gt;&lt;Year&gt;2008&lt;/Year&gt;&lt;RecNum&gt;952&lt;/RecNum&gt;&lt;DisplayText&gt;[42]&lt;/DisplayText&gt;&lt;record&gt;&lt;rec-number&gt;952&lt;/rec-number&gt;&lt;foreign-keys&gt;&lt;key app="EN" db-id="vfe2tfdfhtdrwnes0d9pvpzs09r0rdprtst5"&gt;952&lt;/key&gt;&lt;/foreign-keys&gt;&lt;ref-type name="Journal Article"&gt;17&lt;/ref-type&gt;&lt;contributors&gt;&lt;authors&gt;&lt;author&gt;Peterson, Kirk A&lt;/author&gt;&lt;author&gt;Adler, Thomas B&lt;/author&gt;&lt;author&gt;Werner, Hans-Joachim&lt;/author&gt;&lt;/authors&gt;&lt;/contributors&gt;&lt;titles&gt;&lt;title&gt;Systematically Convergent Basis Sets for Explicitly Correlated Wavefunctions: The Atoms H, He, B–Ne, and Al–Ar&lt;/title&gt;&lt;secondary-title&gt;The Journal of chemical physics&lt;/secondary-title&gt;&lt;/titles&gt;&lt;periodical&gt;&lt;full-title&gt;The Journal of chemical physics&lt;/full-title&gt;&lt;abbr-1&gt;J. Chem. Phys.&lt;/abbr-1&gt;&lt;abbr-2&gt;JChPh&lt;/abbr-2&gt;&lt;/periodical&gt;&lt;pages&gt;084102&lt;/pages&gt;&lt;volume&gt;128&lt;/volume&gt;&lt;number&gt;8&lt;/number&gt;&lt;dates&gt;&lt;year&gt;2008&lt;/year&gt;&lt;/dates&gt;&lt;isbn&gt;0021-9606&lt;/isbn&gt;&lt;urls&gt;&lt;/urls&gt;&lt;/record&gt;&lt;/Cite&gt;&lt;/EndNote&gt;</w:instrText>
      </w:r>
      <w:r w:rsidR="00C97B31" w:rsidRPr="007725BC">
        <w:rPr>
          <w:rFonts w:ascii="Times New Roman" w:hAnsi="Times New Roman" w:cs="Times New Roman"/>
          <w:sz w:val="24"/>
          <w:szCs w:val="24"/>
        </w:rPr>
        <w:fldChar w:fldCharType="separate"/>
      </w:r>
      <w:r w:rsidR="009365B2">
        <w:rPr>
          <w:rFonts w:ascii="Times New Roman" w:hAnsi="Times New Roman" w:cs="Times New Roman"/>
          <w:noProof/>
          <w:sz w:val="24"/>
          <w:szCs w:val="24"/>
        </w:rPr>
        <w:t>[</w:t>
      </w:r>
      <w:hyperlink w:anchor="_ENREF_42" w:tooltip="Peterson, 2008 #952" w:history="1">
        <w:r w:rsidR="00510F62">
          <w:rPr>
            <w:rFonts w:ascii="Times New Roman" w:hAnsi="Times New Roman" w:cs="Times New Roman"/>
            <w:noProof/>
            <w:sz w:val="24"/>
            <w:szCs w:val="24"/>
          </w:rPr>
          <w:t>42</w:t>
        </w:r>
      </w:hyperlink>
      <w:r w:rsidR="009365B2">
        <w:rPr>
          <w:rFonts w:ascii="Times New Roman" w:hAnsi="Times New Roman" w:cs="Times New Roman"/>
          <w:noProof/>
          <w:sz w:val="24"/>
          <w:szCs w:val="24"/>
        </w:rPr>
        <w:t>]</w:t>
      </w:r>
      <w:r w:rsidR="00C97B31" w:rsidRPr="007725BC">
        <w:rPr>
          <w:rFonts w:ascii="Times New Roman" w:hAnsi="Times New Roman" w:cs="Times New Roman"/>
          <w:noProof/>
          <w:sz w:val="24"/>
          <w:szCs w:val="24"/>
          <w:vertAlign w:val="superscript"/>
        </w:rPr>
        <w:fldChar w:fldCharType="end"/>
      </w:r>
      <w:r w:rsidR="00E824E2">
        <w:rPr>
          <w:rFonts w:ascii="Times New Roman" w:hAnsi="Times New Roman" w:cs="Times New Roman"/>
          <w:noProof/>
          <w:sz w:val="24"/>
          <w:szCs w:val="24"/>
        </w:rPr>
        <w:t>.</w:t>
      </w:r>
      <w:r w:rsidRPr="007725BC">
        <w:rPr>
          <w:rFonts w:ascii="Times New Roman" w:hAnsi="Times New Roman" w:cs="Times New Roman"/>
          <w:sz w:val="24"/>
          <w:szCs w:val="24"/>
        </w:rPr>
        <w:t xml:space="preserve"> All energy values reported in this work are ZPE corrected and are hereafter referred as CCSD(T)-F12/aug-cc-pVTZ-F12//wB97X-D/pcseg-2+</w:t>
      </w:r>
      <w:proofErr w:type="gramStart"/>
      <w:r w:rsidRPr="007725BC">
        <w:rPr>
          <w:rFonts w:ascii="Times New Roman" w:hAnsi="Times New Roman" w:cs="Times New Roman"/>
          <w:sz w:val="24"/>
          <w:szCs w:val="24"/>
        </w:rPr>
        <w:t>ZPE(</w:t>
      </w:r>
      <w:proofErr w:type="gramEnd"/>
      <w:r w:rsidRPr="007725BC">
        <w:rPr>
          <w:rFonts w:ascii="Times New Roman" w:hAnsi="Times New Roman" w:cs="Times New Roman"/>
          <w:sz w:val="24"/>
          <w:szCs w:val="24"/>
        </w:rPr>
        <w:t>wB97X-D/pcseg-2).</w:t>
      </w:r>
    </w:p>
    <w:p w14:paraId="2F277125" w14:textId="3A1BB856" w:rsidR="001B38CB" w:rsidRPr="007725BC" w:rsidRDefault="001B38CB" w:rsidP="001B38CB">
      <w:pPr>
        <w:spacing w:before="120" w:after="240" w:line="360" w:lineRule="auto"/>
        <w:jc w:val="both"/>
        <w:rPr>
          <w:rFonts w:ascii="Times New Roman" w:hAnsi="Times New Roman" w:cs="Times New Roman"/>
          <w:sz w:val="24"/>
          <w:szCs w:val="24"/>
        </w:rPr>
      </w:pPr>
      <w:r>
        <w:rPr>
          <w:rFonts w:ascii="Times New Roman" w:hAnsi="Times New Roman" w:cs="Times New Roman"/>
          <w:b/>
          <w:sz w:val="24"/>
          <w:szCs w:val="24"/>
        </w:rPr>
        <w:t>2.3 Computational</w:t>
      </w:r>
      <w:r>
        <w:rPr>
          <w:rFonts w:ascii="Times New Roman" w:hAnsi="Times New Roman" w:cs="Times New Roman"/>
          <w:b/>
          <w:bCs/>
          <w:sz w:val="24"/>
          <w:szCs w:val="24"/>
        </w:rPr>
        <w:t xml:space="preserve">: </w:t>
      </w:r>
      <w:bookmarkStart w:id="4" w:name="_Hlk114746096"/>
      <w:r w:rsidRPr="007725BC">
        <w:rPr>
          <w:rFonts w:ascii="Times New Roman" w:hAnsi="Times New Roman" w:cs="Times New Roman"/>
          <w:b/>
          <w:bCs/>
          <w:sz w:val="24"/>
          <w:szCs w:val="24"/>
        </w:rPr>
        <w:t>Microcanonical Kinetics Model</w:t>
      </w:r>
      <w:bookmarkEnd w:id="4"/>
    </w:p>
    <w:p w14:paraId="172C6F96" w14:textId="3FBD2F83" w:rsidR="001B38CB" w:rsidRPr="007725BC" w:rsidRDefault="001B38CB" w:rsidP="001B38CB">
      <w:pPr>
        <w:spacing w:line="360" w:lineRule="auto"/>
        <w:jc w:val="both"/>
        <w:rPr>
          <w:rFonts w:ascii="Times New Roman" w:hAnsi="Times New Roman" w:cs="Times New Roman"/>
          <w:sz w:val="24"/>
          <w:szCs w:val="24"/>
        </w:rPr>
      </w:pPr>
      <w:r w:rsidRPr="007725BC">
        <w:rPr>
          <w:rFonts w:ascii="Times New Roman" w:hAnsi="Times New Roman" w:cs="Times New Roman"/>
          <w:sz w:val="24"/>
          <w:szCs w:val="24"/>
        </w:rPr>
        <w:t>Isomerization kinetics for transitions with saddle points were calculated using conventional transition state theory (TST) and rigid rotor/ harmonic oscillator state counts using the electronic structure information computed above. Kinetics for intersystem crossing were calculating similarly using the properties of the minimum energy points on the crossing seams along with the double passage Landau–Zener approximation</w:t>
      </w:r>
      <w:r w:rsidR="00E824E2">
        <w:rPr>
          <w:rFonts w:ascii="Times New Roman" w:hAnsi="Times New Roman" w:cs="Times New Roman"/>
          <w:sz w:val="24"/>
          <w:szCs w:val="24"/>
        </w:rPr>
        <w:t xml:space="preserve"> </w:t>
      </w:r>
      <w:r w:rsidR="00C97B31" w:rsidRPr="007725BC">
        <w:rPr>
          <w:rFonts w:ascii="Times New Roman" w:hAnsi="Times New Roman" w:cs="Times New Roman"/>
          <w:sz w:val="24"/>
          <w:szCs w:val="24"/>
        </w:rPr>
        <w:fldChar w:fldCharType="begin">
          <w:fldData xml:space="preserve">PEVuZE5vdGU+PENpdGU+PEF1dGhvcj5EZWxvczwvQXV0aG9yPjxZZWFyPjE5NzM8L1llYXI+PFJl
Y051bT4xMDA0PC9SZWNOdW0+PERpc3BsYXlUZXh0Pls0My00NV08L0Rpc3BsYXlUZXh0PjxyZWNv
cmQ+PHJlYy1udW1iZXI+MTAwNDwvcmVjLW51bWJlcj48Zm9yZWlnbi1rZXlzPjxrZXkgYXBwPSJF
TiIgZGItaWQ9InZmZTJ0ZmRmaHRkcnduZXMwZDlwdnB6czA5cjByZHBydHN0NSI+MTAwNDwva2V5
PjwvZm9yZWlnbi1rZXlzPjxyZWYtdHlwZSBuYW1lPSJKb3VybmFsIEFydGljbGUiPjE3PC9yZWYt
dHlwZT48Y29udHJpYnV0b3JzPjxhdXRob3JzPjxhdXRob3I+RGVsb3MsIEpvaG4gQjwvYXV0aG9y
PjwvYXV0aG9ycz48L2NvbnRyaWJ1dG9ycz48dGl0bGVzPjx0aXRsZT48c3R5bGUgZmFjZT0ibm9y
bWFsIiBmb250PSJkZWZhdWx0IiBzaXplPSIxMDAlIj5PbiB0aGUgUmVhY3Rpb25zIG9mIE48L3N0
eWxlPjxzdHlsZSBmYWNlPSJzdWJzY3JpcHQiIGZvbnQ9ImRlZmF1bHQiIHNpemU9IjEwMCUiPjI8
L3N0eWxlPjxzdHlsZSBmYWNlPSJub3JtYWwiIGZvbnQ9ImRlZmF1bHQiIHNpemU9IjEwMCUiPiB3
aXRoIE88L3N0eWxlPjwvdGl0bGU+PHNlY29uZGFyeS10aXRsZT5UaGUgSm91cm5hbCBvZiBDaGVt
aWNhbCBQaHlzaWNzPC9zZWNvbmRhcnktdGl0bGU+PC90aXRsZXM+PHBlcmlvZGljYWw+PGZ1bGwt
dGl0bGU+VGhlIEpvdXJuYWwgb2YgY2hlbWljYWwgcGh5c2ljczwvZnVsbC10aXRsZT48YWJici0x
PkouIENoZW0uIFBoeXMuPC9hYmJyLTE+PGFiYnItMj5KQ2hQaDwvYWJici0yPjwvcGVyaW9kaWNh
bD48cGFnZXM+MjM2NS0yMzY5PC9wYWdlcz48dm9sdW1lPjU5PC92b2x1bWU+PG51bWJlcj41PC9u
dW1iZXI+PGRhdGVzPjx5ZWFyPjE5NzM8L3llYXI+PC9kYXRlcz48aXNibj4wMDIxLTk2MDY8L2lz
Ym4+PHVybHM+PC91cmxzPjwvcmVjb3JkPjwvQ2l0ZT48Q2l0ZT48QXV0aG9yPkhhcnZleTwvQXV0
aG9yPjxZZWFyPjIwMDc8L1llYXI+PFJlY051bT4xMDA1PC9SZWNOdW0+PHJlY29yZD48cmVjLW51
bWJlcj4xMDA1PC9yZWMtbnVtYmVyPjxmb3JlaWduLWtleXM+PGtleSBhcHA9IkVOIiBkYi1pZD0i
dmZlMnRmZGZodGRyd25lczBkOXB2cHpzMDlyMHJkcHJ0c3Q1Ij4xMDA1PC9rZXk+PC9mb3JlaWdu
LWtleXM+PHJlZi10eXBlIG5hbWU9IkpvdXJuYWwgQXJ0aWNsZSI+MTc8L3JlZi10eXBlPjxjb250
cmlidXRvcnM+PGF1dGhvcnM+PGF1dGhvcj5IYXJ2ZXksIEplcmVteSBOPC9hdXRob3I+PC9hdXRo
b3JzPjwvY29udHJpYnV0b3JzPjx0aXRsZXM+PHRpdGxlPlVuZGVyc3RhbmRpbmcgdGhlIEtpbmV0
aWNzIG9mIFNwaW4tRm9yYmlkZGVuIENoZW1pY2FsIFJlYWN0aW9uczwvdGl0bGU+PHNlY29uZGFy
eS10aXRsZT5QaHlzaWNhbCBDaGVtaXN0cnkgQ2hlbWljYWwgUGh5c2ljczwvc2Vjb25kYXJ5LXRp
dGxlPjwvdGl0bGVzPjxwZXJpb2RpY2FsPjxmdWxsLXRpdGxlPlBoeXNpY2FsIENoZW1pc3RyeSBD
aGVtaWNhbCBQaHlzaWNzPC9mdWxsLXRpdGxlPjxhYmJyLTE+UGh5cy4gQ2hlbS4gQ2hlbS4gUGh5
cy48L2FiYnItMT48YWJici0yPlBDQ1A8L2FiYnItMj48L3BlcmlvZGljYWw+PHBhZ2VzPjMzMS0z
NDM8L3BhZ2VzPjx2b2x1bWU+OTwvdm9sdW1lPjxudW1iZXI+MzwvbnVtYmVyPjxkYXRlcz48eWVh
cj4yMDA3PC95ZWFyPjwvZGF0ZXM+PHVybHM+PC91cmxzPjwvcmVjb3JkPjwvQ2l0ZT48Q2l0ZT48
QXV0aG9yPkphc3BlcjwvQXV0aG9yPjxZZWFyPjIwMTU8L1llYXI+PFJlY051bT4xMDA2PC9SZWNO
dW0+PHJlY29yZD48cmVjLW51bWJlcj4xMDA2PC9yZWMtbnVtYmVyPjxmb3JlaWduLWtleXM+PGtl
eSBhcHA9IkVOIiBkYi1pZD0idmZlMnRmZGZodGRyd25lczBkOXB2cHpzMDlyMHJkcHJ0c3Q1Ij4x
MDA2PC9rZXk+PC9mb3JlaWduLWtleXM+PHJlZi10eXBlIG5hbWU9IkpvdXJuYWwgQXJ0aWNsZSI+
MTc8L3JlZi10eXBlPjxjb250cmlidXRvcnM+PGF1dGhvcnM+PGF1dGhvcj5KYXNwZXIsIEFocmVu
IFc8L2F1dGhvcj48L2F1dGhvcnM+PC9jb250cmlidXRvcnM+PHRpdGxlcz48dGl0bGU+PHN0eWxl
IGZhY2U9Im5vcm1hbCIgZm9udD0iZGVmYXVsdCIgc2l6ZT0iMTAwJSI+TXVsdGlkaW1lbnNpb25h
bCBFZmZlY3RzIGluIE5vbmFkaWFiYXRpYyBTdGF0aXN0aWNhbCBUaGVvcmllcyBvZiBTcGluLUZv
cmJpZGRlbiBLaW5ldGljczogYSBDYXNlIFN0dWR5IG9mIDwvc3R5bGU+PHN0eWxlIGZhY2U9InN1
cGVyc2NyaXB0IiBmb250PSJkZWZhdWx0IiBzaXplPSIxMDAlIj4zPC9zdHlsZT48c3R5bGUgZmFj
ZT0ibm9ybWFsIiBmb250PSJkZWZhdWx0IiBzaXplPSIxMDAlIj5PICsgQ0/ihpIgQ088L3N0eWxl
PjxzdHlsZSBmYWNlPSJzdWJzY3JpcHQiIGZvbnQ9ImRlZmF1bHQiIHNpemU9IjEwMCUiPjI8L3N0
eWxlPjwvdGl0bGU+PHNlY29uZGFyeS10aXRsZT5UaGUgSm91cm5hbCBvZiBQaHlzaWNhbCBDaGVt
aXN0cnkgQTwvc2Vjb25kYXJ5LXRpdGxlPjwvdGl0bGVzPjxwZXJpb2RpY2FsPjxmdWxsLXRpdGxl
PlRoZSBKb3VybmFsIG9mIFBoeXNpY2FsIENoZW1pc3RyeSBBPC9mdWxsLXRpdGxlPjxhYmJyLTE+
Si4gUGh5cy4gQ2hlbS4gQTwvYWJici0xPjxhYmJyLTI+SlBDQTwvYWJici0yPjwvcGVyaW9kaWNh
bD48cGFnZXM+NzMzOS03MzUxPC9wYWdlcz48dm9sdW1lPjExOTwvdm9sdW1lPjxudW1iZXI+Mjg8
L251bWJlcj48ZGF0ZXM+PHllYXI+MjAxNTwveWVhcj48L2RhdGVzPjxpc2JuPjEwODktNTYzOTwv
aXNibj48dXJscz48L3VybHM+PC9yZWNvcmQ+PC9DaXRlPjwvRW5kTm90ZT5=
</w:fldData>
        </w:fldChar>
      </w:r>
      <w:r w:rsidR="009365B2">
        <w:rPr>
          <w:rFonts w:ascii="Times New Roman" w:hAnsi="Times New Roman" w:cs="Times New Roman"/>
          <w:sz w:val="24"/>
          <w:szCs w:val="24"/>
        </w:rPr>
        <w:instrText xml:space="preserve"> ADDIN EN.CITE </w:instrText>
      </w:r>
      <w:r w:rsidR="009365B2">
        <w:rPr>
          <w:rFonts w:ascii="Times New Roman" w:hAnsi="Times New Roman" w:cs="Times New Roman"/>
          <w:sz w:val="24"/>
          <w:szCs w:val="24"/>
        </w:rPr>
        <w:fldChar w:fldCharType="begin">
          <w:fldData xml:space="preserve">PEVuZE5vdGU+PENpdGU+PEF1dGhvcj5EZWxvczwvQXV0aG9yPjxZZWFyPjE5NzM8L1llYXI+PFJl
Y051bT4xMDA0PC9SZWNOdW0+PERpc3BsYXlUZXh0Pls0My00NV08L0Rpc3BsYXlUZXh0PjxyZWNv
cmQ+PHJlYy1udW1iZXI+MTAwNDwvcmVjLW51bWJlcj48Zm9yZWlnbi1rZXlzPjxrZXkgYXBwPSJF
TiIgZGItaWQ9InZmZTJ0ZmRmaHRkcnduZXMwZDlwdnB6czA5cjByZHBydHN0NSI+MTAwNDwva2V5
PjwvZm9yZWlnbi1rZXlzPjxyZWYtdHlwZSBuYW1lPSJKb3VybmFsIEFydGljbGUiPjE3PC9yZWYt
dHlwZT48Y29udHJpYnV0b3JzPjxhdXRob3JzPjxhdXRob3I+RGVsb3MsIEpvaG4gQjwvYXV0aG9y
PjwvYXV0aG9ycz48L2NvbnRyaWJ1dG9ycz48dGl0bGVzPjx0aXRsZT48c3R5bGUgZmFjZT0ibm9y
bWFsIiBmb250PSJkZWZhdWx0IiBzaXplPSIxMDAlIj5PbiB0aGUgUmVhY3Rpb25zIG9mIE48L3N0
eWxlPjxzdHlsZSBmYWNlPSJzdWJzY3JpcHQiIGZvbnQ9ImRlZmF1bHQiIHNpemU9IjEwMCUiPjI8
L3N0eWxlPjxzdHlsZSBmYWNlPSJub3JtYWwiIGZvbnQ9ImRlZmF1bHQiIHNpemU9IjEwMCUiPiB3
aXRoIE88L3N0eWxlPjwvdGl0bGU+PHNlY29uZGFyeS10aXRsZT5UaGUgSm91cm5hbCBvZiBDaGVt
aWNhbCBQaHlzaWNzPC9zZWNvbmRhcnktdGl0bGU+PC90aXRsZXM+PHBlcmlvZGljYWw+PGZ1bGwt
dGl0bGU+VGhlIEpvdXJuYWwgb2YgY2hlbWljYWwgcGh5c2ljczwvZnVsbC10aXRsZT48YWJici0x
PkouIENoZW0uIFBoeXMuPC9hYmJyLTE+PGFiYnItMj5KQ2hQaDwvYWJici0yPjwvcGVyaW9kaWNh
bD48cGFnZXM+MjM2NS0yMzY5PC9wYWdlcz48dm9sdW1lPjU5PC92b2x1bWU+PG51bWJlcj41PC9u
dW1iZXI+PGRhdGVzPjx5ZWFyPjE5NzM8L3llYXI+PC9kYXRlcz48aXNibj4wMDIxLTk2MDY8L2lz
Ym4+PHVybHM+PC91cmxzPjwvcmVjb3JkPjwvQ2l0ZT48Q2l0ZT48QXV0aG9yPkhhcnZleTwvQXV0
aG9yPjxZZWFyPjIwMDc8L1llYXI+PFJlY051bT4xMDA1PC9SZWNOdW0+PHJlY29yZD48cmVjLW51
bWJlcj4xMDA1PC9yZWMtbnVtYmVyPjxmb3JlaWduLWtleXM+PGtleSBhcHA9IkVOIiBkYi1pZD0i
dmZlMnRmZGZodGRyd25lczBkOXB2cHpzMDlyMHJkcHJ0c3Q1Ij4xMDA1PC9rZXk+PC9mb3JlaWdu
LWtleXM+PHJlZi10eXBlIG5hbWU9IkpvdXJuYWwgQXJ0aWNsZSI+MTc8L3JlZi10eXBlPjxjb250
cmlidXRvcnM+PGF1dGhvcnM+PGF1dGhvcj5IYXJ2ZXksIEplcmVteSBOPC9hdXRob3I+PC9hdXRo
b3JzPjwvY29udHJpYnV0b3JzPjx0aXRsZXM+PHRpdGxlPlVuZGVyc3RhbmRpbmcgdGhlIEtpbmV0
aWNzIG9mIFNwaW4tRm9yYmlkZGVuIENoZW1pY2FsIFJlYWN0aW9uczwvdGl0bGU+PHNlY29uZGFy
eS10aXRsZT5QaHlzaWNhbCBDaGVtaXN0cnkgQ2hlbWljYWwgUGh5c2ljczwvc2Vjb25kYXJ5LXRp
dGxlPjwvdGl0bGVzPjxwZXJpb2RpY2FsPjxmdWxsLXRpdGxlPlBoeXNpY2FsIENoZW1pc3RyeSBD
aGVtaWNhbCBQaHlzaWNzPC9mdWxsLXRpdGxlPjxhYmJyLTE+UGh5cy4gQ2hlbS4gQ2hlbS4gUGh5
cy48L2FiYnItMT48YWJici0yPlBDQ1A8L2FiYnItMj48L3BlcmlvZGljYWw+PHBhZ2VzPjMzMS0z
NDM8L3BhZ2VzPjx2b2x1bWU+OTwvdm9sdW1lPjxudW1iZXI+MzwvbnVtYmVyPjxkYXRlcz48eWVh
cj4yMDA3PC95ZWFyPjwvZGF0ZXM+PHVybHM+PC91cmxzPjwvcmVjb3JkPjwvQ2l0ZT48Q2l0ZT48
QXV0aG9yPkphc3BlcjwvQXV0aG9yPjxZZWFyPjIwMTU8L1llYXI+PFJlY051bT4xMDA2PC9SZWNO
dW0+PHJlY29yZD48cmVjLW51bWJlcj4xMDA2PC9yZWMtbnVtYmVyPjxmb3JlaWduLWtleXM+PGtl
eSBhcHA9IkVOIiBkYi1pZD0idmZlMnRmZGZodGRyd25lczBkOXB2cHpzMDlyMHJkcHJ0c3Q1Ij4x
MDA2PC9rZXk+PC9mb3JlaWduLWtleXM+PHJlZi10eXBlIG5hbWU9IkpvdXJuYWwgQXJ0aWNsZSI+
MTc8L3JlZi10eXBlPjxjb250cmlidXRvcnM+PGF1dGhvcnM+PGF1dGhvcj5KYXNwZXIsIEFocmVu
IFc8L2F1dGhvcj48L2F1dGhvcnM+PC9jb250cmlidXRvcnM+PHRpdGxlcz48dGl0bGU+PHN0eWxl
IGZhY2U9Im5vcm1hbCIgZm9udD0iZGVmYXVsdCIgc2l6ZT0iMTAwJSI+TXVsdGlkaW1lbnNpb25h
bCBFZmZlY3RzIGluIE5vbmFkaWFiYXRpYyBTdGF0aXN0aWNhbCBUaGVvcmllcyBvZiBTcGluLUZv
cmJpZGRlbiBLaW5ldGljczogYSBDYXNlIFN0dWR5IG9mIDwvc3R5bGU+PHN0eWxlIGZhY2U9InN1
cGVyc2NyaXB0IiBmb250PSJkZWZhdWx0IiBzaXplPSIxMDAlIj4zPC9zdHlsZT48c3R5bGUgZmFj
ZT0ibm9ybWFsIiBmb250PSJkZWZhdWx0IiBzaXplPSIxMDAlIj5PICsgQ0/ihpIgQ088L3N0eWxl
PjxzdHlsZSBmYWNlPSJzdWJzY3JpcHQiIGZvbnQ9ImRlZmF1bHQiIHNpemU9IjEwMCUiPjI8L3N0
eWxlPjwvdGl0bGU+PHNlY29uZGFyeS10aXRsZT5UaGUgSm91cm5hbCBvZiBQaHlzaWNhbCBDaGVt
aXN0cnkgQTwvc2Vjb25kYXJ5LXRpdGxlPjwvdGl0bGVzPjxwZXJpb2RpY2FsPjxmdWxsLXRpdGxl
PlRoZSBKb3VybmFsIG9mIFBoeXNpY2FsIENoZW1pc3RyeSBBPC9mdWxsLXRpdGxlPjxhYmJyLTE+
Si4gUGh5cy4gQ2hlbS4gQTwvYWJici0xPjxhYmJyLTI+SlBDQTwvYWJici0yPjwvcGVyaW9kaWNh
bD48cGFnZXM+NzMzOS03MzUxPC9wYWdlcz48dm9sdW1lPjExOTwvdm9sdW1lPjxudW1iZXI+Mjg8
L251bWJlcj48ZGF0ZXM+PHllYXI+MjAxNTwveWVhcj48L2RhdGVzPjxpc2JuPjEwODktNTYzOTwv
aXNibj48dXJscz48L3VybHM+PC9yZWNvcmQ+PC9DaXRlPjwvRW5kTm90ZT5=
</w:fldData>
        </w:fldChar>
      </w:r>
      <w:r w:rsidR="009365B2">
        <w:rPr>
          <w:rFonts w:ascii="Times New Roman" w:hAnsi="Times New Roman" w:cs="Times New Roman"/>
          <w:sz w:val="24"/>
          <w:szCs w:val="24"/>
        </w:rPr>
        <w:instrText xml:space="preserve"> ADDIN EN.CITE.DATA </w:instrText>
      </w:r>
      <w:r w:rsidR="009365B2">
        <w:rPr>
          <w:rFonts w:ascii="Times New Roman" w:hAnsi="Times New Roman" w:cs="Times New Roman"/>
          <w:sz w:val="24"/>
          <w:szCs w:val="24"/>
        </w:rPr>
      </w:r>
      <w:r w:rsidR="009365B2">
        <w:rPr>
          <w:rFonts w:ascii="Times New Roman" w:hAnsi="Times New Roman" w:cs="Times New Roman"/>
          <w:sz w:val="24"/>
          <w:szCs w:val="24"/>
        </w:rPr>
        <w:fldChar w:fldCharType="end"/>
      </w:r>
      <w:r w:rsidR="00C97B31" w:rsidRPr="007725BC">
        <w:rPr>
          <w:rFonts w:ascii="Times New Roman" w:hAnsi="Times New Roman" w:cs="Times New Roman"/>
          <w:sz w:val="24"/>
          <w:szCs w:val="24"/>
        </w:rPr>
      </w:r>
      <w:r w:rsidR="00C97B31" w:rsidRPr="007725BC">
        <w:rPr>
          <w:rFonts w:ascii="Times New Roman" w:hAnsi="Times New Roman" w:cs="Times New Roman"/>
          <w:sz w:val="24"/>
          <w:szCs w:val="24"/>
        </w:rPr>
        <w:fldChar w:fldCharType="separate"/>
      </w:r>
      <w:r w:rsidR="009365B2">
        <w:rPr>
          <w:rFonts w:ascii="Times New Roman" w:hAnsi="Times New Roman" w:cs="Times New Roman"/>
          <w:noProof/>
          <w:sz w:val="24"/>
          <w:szCs w:val="24"/>
        </w:rPr>
        <w:t>[</w:t>
      </w:r>
      <w:hyperlink w:anchor="_ENREF_43" w:tooltip="Delos, 1973 #1004" w:history="1">
        <w:r w:rsidR="00510F62">
          <w:rPr>
            <w:rFonts w:ascii="Times New Roman" w:hAnsi="Times New Roman" w:cs="Times New Roman"/>
            <w:noProof/>
            <w:sz w:val="24"/>
            <w:szCs w:val="24"/>
          </w:rPr>
          <w:t>43-45</w:t>
        </w:r>
      </w:hyperlink>
      <w:r w:rsidR="009365B2">
        <w:rPr>
          <w:rFonts w:ascii="Times New Roman" w:hAnsi="Times New Roman" w:cs="Times New Roman"/>
          <w:noProof/>
          <w:sz w:val="24"/>
          <w:szCs w:val="24"/>
        </w:rPr>
        <w:t>]</w:t>
      </w:r>
      <w:r w:rsidR="00C97B31" w:rsidRPr="007725BC">
        <w:rPr>
          <w:rFonts w:ascii="Times New Roman" w:hAnsi="Times New Roman" w:cs="Times New Roman"/>
          <w:noProof/>
          <w:sz w:val="24"/>
          <w:szCs w:val="24"/>
          <w:vertAlign w:val="superscript"/>
        </w:rPr>
        <w:fldChar w:fldCharType="end"/>
      </w:r>
      <w:r w:rsidR="006148DE">
        <w:rPr>
          <w:rFonts w:ascii="Times New Roman" w:hAnsi="Times New Roman" w:cs="Times New Roman"/>
          <w:noProof/>
          <w:sz w:val="24"/>
          <w:szCs w:val="24"/>
        </w:rPr>
        <w:t>.</w:t>
      </w:r>
      <w:r w:rsidRPr="007725BC">
        <w:rPr>
          <w:rFonts w:ascii="Times New Roman" w:hAnsi="Times New Roman" w:cs="Times New Roman"/>
          <w:sz w:val="24"/>
          <w:szCs w:val="24"/>
        </w:rPr>
        <w:t xml:space="preserve"> </w:t>
      </w:r>
      <w:r w:rsidR="006148DE">
        <w:rPr>
          <w:rFonts w:ascii="Times New Roman" w:eastAsia="Times New Roman" w:hAnsi="Times New Roman" w:cs="Times New Roman"/>
          <w:color w:val="222222"/>
          <w:sz w:val="24"/>
          <w:szCs w:val="24"/>
        </w:rPr>
        <w:t xml:space="preserve">As reviewed by Harvey </w:t>
      </w:r>
      <w:r w:rsidR="006148DE">
        <w:rPr>
          <w:rFonts w:ascii="Times New Roman" w:eastAsia="Times New Roman" w:hAnsi="Times New Roman" w:cs="Times New Roman"/>
          <w:color w:val="222222"/>
          <w:sz w:val="24"/>
          <w:szCs w:val="24"/>
        </w:rPr>
        <w:fldChar w:fldCharType="begin"/>
      </w:r>
      <w:r w:rsidR="006148DE">
        <w:rPr>
          <w:rFonts w:ascii="Times New Roman" w:eastAsia="Times New Roman" w:hAnsi="Times New Roman" w:cs="Times New Roman"/>
          <w:color w:val="222222"/>
          <w:sz w:val="24"/>
          <w:szCs w:val="24"/>
        </w:rPr>
        <w:instrText xml:space="preserve"> ADDIN EN.CITE &lt;EndNote&gt;&lt;Cite&gt;&lt;Author&gt;Harvey&lt;/Author&gt;&lt;Year&gt;2007&lt;/Year&gt;&lt;RecNum&gt;1005&lt;/RecNum&gt;&lt;DisplayText&gt;[44]&lt;/DisplayText&gt;&lt;record&gt;&lt;rec-number&gt;1005&lt;/rec-number&gt;&lt;foreign-keys&gt;&lt;key app="EN" db-id="vfe2tfdfhtdrwnes0d9pvpzs09r0rdprtst5"&gt;1005&lt;/key&gt;&lt;/foreign-keys&gt;&lt;ref-type name="Journal Article"&gt;17&lt;/ref-type&gt;&lt;contributors&gt;&lt;authors&gt;&lt;author&gt;Harvey, Jeremy N&lt;/author&gt;&lt;/authors&gt;&lt;/contributors&gt;&lt;titles&gt;&lt;title&gt;Understanding the Kinetics of Spin-Forbidden Chemical Reactions&lt;/title&gt;&lt;secondary-title&gt;Physical Chemistry Chemical Physics&lt;/secondary-title&gt;&lt;/titles&gt;&lt;periodical&gt;&lt;full-title&gt;Physical Chemistry Chemical Physics&lt;/full-title&gt;&lt;abbr-1&gt;Phys. Chem. Chem. Phys.&lt;/abbr-1&gt;&lt;abbr-2&gt;PCCP&lt;/abbr-2&gt;&lt;/periodical&gt;&lt;pages&gt;331-343&lt;/pages&gt;&lt;volume&gt;9&lt;/volume&gt;&lt;number&gt;3&lt;/number&gt;&lt;dates&gt;&lt;year&gt;2007&lt;/year&gt;&lt;/dates&gt;&lt;urls&gt;&lt;/urls&gt;&lt;/record&gt;&lt;/Cite&gt;&lt;/EndNote&gt;</w:instrText>
      </w:r>
      <w:r w:rsidR="006148DE">
        <w:rPr>
          <w:rFonts w:ascii="Times New Roman" w:eastAsia="Times New Roman" w:hAnsi="Times New Roman" w:cs="Times New Roman"/>
          <w:color w:val="222222"/>
          <w:sz w:val="24"/>
          <w:szCs w:val="24"/>
        </w:rPr>
        <w:fldChar w:fldCharType="separate"/>
      </w:r>
      <w:r w:rsidR="006148DE">
        <w:rPr>
          <w:rFonts w:ascii="Times New Roman" w:eastAsia="Times New Roman" w:hAnsi="Times New Roman" w:cs="Times New Roman"/>
          <w:noProof/>
          <w:color w:val="222222"/>
          <w:sz w:val="24"/>
          <w:szCs w:val="24"/>
        </w:rPr>
        <w:t>[</w:t>
      </w:r>
      <w:hyperlink w:anchor="_ENREF_44" w:tooltip="Harvey, 2007 #1005" w:history="1">
        <w:r w:rsidR="00510F62">
          <w:rPr>
            <w:rFonts w:ascii="Times New Roman" w:eastAsia="Times New Roman" w:hAnsi="Times New Roman" w:cs="Times New Roman"/>
            <w:noProof/>
            <w:color w:val="222222"/>
            <w:sz w:val="24"/>
            <w:szCs w:val="24"/>
          </w:rPr>
          <w:t>44</w:t>
        </w:r>
      </w:hyperlink>
      <w:r w:rsidR="006148DE">
        <w:rPr>
          <w:rFonts w:ascii="Times New Roman" w:eastAsia="Times New Roman" w:hAnsi="Times New Roman" w:cs="Times New Roman"/>
          <w:noProof/>
          <w:color w:val="222222"/>
          <w:sz w:val="24"/>
          <w:szCs w:val="24"/>
        </w:rPr>
        <w:t>]</w:t>
      </w:r>
      <w:r w:rsidR="006148DE">
        <w:rPr>
          <w:rFonts w:ascii="Times New Roman" w:eastAsia="Times New Roman" w:hAnsi="Times New Roman" w:cs="Times New Roman"/>
          <w:color w:val="222222"/>
          <w:sz w:val="24"/>
          <w:szCs w:val="24"/>
        </w:rPr>
        <w:fldChar w:fldCharType="end"/>
      </w:r>
      <w:r w:rsidR="006148DE">
        <w:rPr>
          <w:rFonts w:ascii="Times New Roman" w:eastAsia="Times New Roman" w:hAnsi="Times New Roman" w:cs="Times New Roman"/>
          <w:color w:val="222222"/>
          <w:sz w:val="24"/>
          <w:szCs w:val="24"/>
        </w:rPr>
        <w:t xml:space="preserve">, this approach which is sometimes called nonadiabatic TST (NA-TST), involves rate equations that appear similar to conventional TST but with an additional integral over a nonadiabatic transition probability. NA-TST was used to generate microcanonical fluxes connecting singlet and triplet wells as indicated in Fig.3, and these spin-forbidden fluxes were used in the kinetic model alongside TST fluxes for the conventional spin-allowed transition states. </w:t>
      </w:r>
      <w:r w:rsidRPr="007725BC">
        <w:rPr>
          <w:rFonts w:ascii="Times New Roman" w:hAnsi="Times New Roman" w:cs="Times New Roman"/>
          <w:sz w:val="24"/>
          <w:szCs w:val="24"/>
        </w:rPr>
        <w:t xml:space="preserve">Finally, the barrierless kinetics for </w:t>
      </w:r>
      <w:r w:rsidRPr="007725BC">
        <w:rPr>
          <w:rFonts w:ascii="Times New Roman" w:hAnsi="Times New Roman" w:cs="Times New Roman"/>
          <w:sz w:val="24"/>
          <w:szCs w:val="24"/>
          <w:vertAlign w:val="superscript"/>
        </w:rPr>
        <w:t>3</w:t>
      </w:r>
      <w:r w:rsidRPr="007725BC">
        <w:rPr>
          <w:rFonts w:ascii="Times New Roman" w:hAnsi="Times New Roman" w:cs="Times New Roman"/>
          <w:sz w:val="24"/>
          <w:szCs w:val="24"/>
        </w:rPr>
        <w:t>Si + C</w:t>
      </w:r>
      <w:r w:rsidRPr="007725BC">
        <w:rPr>
          <w:rFonts w:ascii="Times New Roman" w:hAnsi="Times New Roman" w:cs="Times New Roman"/>
          <w:sz w:val="24"/>
          <w:szCs w:val="24"/>
          <w:vertAlign w:val="subscript"/>
        </w:rPr>
        <w:t>4</w:t>
      </w:r>
      <w:r w:rsidRPr="007725BC">
        <w:rPr>
          <w:rFonts w:ascii="Times New Roman" w:hAnsi="Times New Roman" w:cs="Times New Roman"/>
          <w:sz w:val="24"/>
          <w:szCs w:val="24"/>
        </w:rPr>
        <w:t>H</w:t>
      </w:r>
      <w:r w:rsidRPr="007725BC">
        <w:rPr>
          <w:rFonts w:ascii="Times New Roman" w:hAnsi="Times New Roman" w:cs="Times New Roman"/>
          <w:sz w:val="24"/>
          <w:szCs w:val="24"/>
          <w:vertAlign w:val="subscript"/>
        </w:rPr>
        <w:t>2</w:t>
      </w:r>
      <w:r w:rsidRPr="007725BC">
        <w:rPr>
          <w:rFonts w:ascii="Times New Roman" w:hAnsi="Times New Roman" w:cs="Times New Roman"/>
          <w:sz w:val="24"/>
          <w:szCs w:val="24"/>
        </w:rPr>
        <w:t xml:space="preserve"> capture were calculated using variable reaction coordinate (VRC)-TST</w:t>
      </w:r>
      <w:r w:rsidR="00E824E2">
        <w:rPr>
          <w:rFonts w:ascii="Times New Roman" w:hAnsi="Times New Roman" w:cs="Times New Roman"/>
          <w:sz w:val="24"/>
          <w:szCs w:val="24"/>
        </w:rPr>
        <w:t xml:space="preserve"> </w:t>
      </w:r>
      <w:r w:rsidR="00C97B31" w:rsidRPr="007725BC">
        <w:rPr>
          <w:rFonts w:ascii="Times New Roman" w:hAnsi="Times New Roman" w:cs="Times New Roman"/>
          <w:sz w:val="24"/>
          <w:szCs w:val="24"/>
        </w:rPr>
        <w:lastRenderedPageBreak/>
        <w:fldChar w:fldCharType="begin"/>
      </w:r>
      <w:r w:rsidR="009365B2">
        <w:rPr>
          <w:rFonts w:ascii="Times New Roman" w:hAnsi="Times New Roman" w:cs="Times New Roman"/>
          <w:sz w:val="24"/>
          <w:szCs w:val="24"/>
        </w:rPr>
        <w:instrText xml:space="preserve"> ADDIN EN.CITE &lt;EndNote&gt;&lt;Cite&gt;&lt;Author&gt;Klippenstein&lt;/Author&gt;&lt;Year&gt;1992&lt;/Year&gt;&lt;RecNum&gt;1007&lt;/RecNum&gt;&lt;DisplayText&gt;[46]&lt;/DisplayText&gt;&lt;record&gt;&lt;rec-number&gt;1007&lt;/rec-number&gt;&lt;foreign-keys&gt;&lt;key app="EN" db-id="vfe2tfdfhtdrwnes0d9pvpzs09r0rdprtst5"&gt;1007&lt;/key&gt;&lt;/foreign-keys&gt;&lt;ref-type name="Journal Article"&gt;17&lt;/ref-type&gt;&lt;contributors&gt;&lt;authors&gt;&lt;author&gt;Klippenstein, Stephen J&lt;/author&gt;&lt;/authors&gt;&lt;/contributors&gt;&lt;titles&gt;&lt;title&gt;Variational Optimizations in the Rice–Ramsperger–Kassel–Marcus Theory Calculations for Unimolecular Dissociations with No Reverse Barrier&lt;/title&gt;&lt;secondary-title&gt;The Journal of chemical physics&lt;/secondary-title&gt;&lt;/titles&gt;&lt;periodical&gt;&lt;full-title&gt;The Journal of chemical physics&lt;/full-title&gt;&lt;abbr-1&gt;J. Chem. Phys.&lt;/abbr-1&gt;&lt;abbr-2&gt;JChPh&lt;/abbr-2&gt;&lt;/periodical&gt;&lt;pages&gt;367-371&lt;/pages&gt;&lt;volume&gt;96&lt;/volume&gt;&lt;number&gt;1&lt;/number&gt;&lt;dates&gt;&lt;year&gt;1992&lt;/year&gt;&lt;/dates&gt;&lt;isbn&gt;0021-9606&lt;/isbn&gt;&lt;urls&gt;&lt;/urls&gt;&lt;/record&gt;&lt;/Cite&gt;&lt;/EndNote&gt;</w:instrText>
      </w:r>
      <w:r w:rsidR="00C97B31" w:rsidRPr="007725BC">
        <w:rPr>
          <w:rFonts w:ascii="Times New Roman" w:hAnsi="Times New Roman" w:cs="Times New Roman"/>
          <w:sz w:val="24"/>
          <w:szCs w:val="24"/>
        </w:rPr>
        <w:fldChar w:fldCharType="separate"/>
      </w:r>
      <w:r w:rsidR="009365B2">
        <w:rPr>
          <w:rFonts w:ascii="Times New Roman" w:hAnsi="Times New Roman" w:cs="Times New Roman"/>
          <w:noProof/>
          <w:sz w:val="24"/>
          <w:szCs w:val="24"/>
        </w:rPr>
        <w:t>[</w:t>
      </w:r>
      <w:hyperlink w:anchor="_ENREF_46" w:tooltip="Klippenstein, 1992 #1007" w:history="1">
        <w:r w:rsidR="00510F62">
          <w:rPr>
            <w:rFonts w:ascii="Times New Roman" w:hAnsi="Times New Roman" w:cs="Times New Roman"/>
            <w:noProof/>
            <w:sz w:val="24"/>
            <w:szCs w:val="24"/>
          </w:rPr>
          <w:t>46</w:t>
        </w:r>
      </w:hyperlink>
      <w:r w:rsidR="009365B2">
        <w:rPr>
          <w:rFonts w:ascii="Times New Roman" w:hAnsi="Times New Roman" w:cs="Times New Roman"/>
          <w:noProof/>
          <w:sz w:val="24"/>
          <w:szCs w:val="24"/>
        </w:rPr>
        <w:t>]</w:t>
      </w:r>
      <w:r w:rsidR="00C97B31" w:rsidRPr="007725BC">
        <w:rPr>
          <w:rFonts w:ascii="Times New Roman" w:hAnsi="Times New Roman" w:cs="Times New Roman"/>
          <w:noProof/>
          <w:sz w:val="24"/>
          <w:szCs w:val="24"/>
          <w:vertAlign w:val="superscript"/>
        </w:rPr>
        <w:fldChar w:fldCharType="end"/>
      </w:r>
      <w:r w:rsidRPr="007725BC">
        <w:rPr>
          <w:rFonts w:ascii="Times New Roman" w:hAnsi="Times New Roman" w:cs="Times New Roman"/>
          <w:sz w:val="24"/>
          <w:szCs w:val="24"/>
        </w:rPr>
        <w:t xml:space="preserve"> at the CASPT2/</w:t>
      </w:r>
      <w:proofErr w:type="spellStart"/>
      <w:r w:rsidRPr="007725BC">
        <w:rPr>
          <w:rFonts w:ascii="Times New Roman" w:hAnsi="Times New Roman" w:cs="Times New Roman"/>
          <w:sz w:val="24"/>
          <w:szCs w:val="24"/>
        </w:rPr>
        <w:t>aug</w:t>
      </w:r>
      <w:proofErr w:type="spellEnd"/>
      <w:r w:rsidRPr="007725BC">
        <w:rPr>
          <w:rFonts w:ascii="Times New Roman" w:hAnsi="Times New Roman" w:cs="Times New Roman"/>
          <w:sz w:val="24"/>
          <w:szCs w:val="24"/>
        </w:rPr>
        <w:t>-cc-</w:t>
      </w:r>
      <w:proofErr w:type="spellStart"/>
      <w:r w:rsidRPr="007725BC">
        <w:rPr>
          <w:rFonts w:ascii="Times New Roman" w:hAnsi="Times New Roman" w:cs="Times New Roman"/>
          <w:sz w:val="24"/>
          <w:szCs w:val="24"/>
        </w:rPr>
        <w:t>pVTZ</w:t>
      </w:r>
      <w:proofErr w:type="spellEnd"/>
      <w:r w:rsidRPr="007725BC">
        <w:rPr>
          <w:rFonts w:ascii="Times New Roman" w:hAnsi="Times New Roman" w:cs="Times New Roman"/>
          <w:sz w:val="24"/>
          <w:szCs w:val="24"/>
        </w:rPr>
        <w:t xml:space="preserve"> level of theory. Microcanonical rate constants </w:t>
      </w:r>
      <w:r w:rsidRPr="007725BC">
        <w:rPr>
          <w:rFonts w:ascii="Times New Roman" w:hAnsi="Times New Roman" w:cs="Times New Roman"/>
          <w:i/>
          <w:iCs/>
          <w:sz w:val="24"/>
          <w:szCs w:val="24"/>
        </w:rPr>
        <w:t>k</w:t>
      </w:r>
      <w:r w:rsidRPr="007725BC">
        <w:rPr>
          <w:rFonts w:ascii="Times New Roman" w:hAnsi="Times New Roman" w:cs="Times New Roman"/>
          <w:i/>
          <w:iCs/>
          <w:sz w:val="24"/>
          <w:szCs w:val="24"/>
          <w:vertAlign w:val="subscript"/>
        </w:rPr>
        <w:t>i</w:t>
      </w:r>
      <w:r w:rsidRPr="007725BC">
        <w:rPr>
          <w:rFonts w:ascii="Times New Roman" w:hAnsi="Times New Roman" w:cs="Times New Roman"/>
          <w:sz w:val="24"/>
          <w:szCs w:val="24"/>
        </w:rPr>
        <w:t>(</w:t>
      </w:r>
      <w:r w:rsidRPr="007725BC">
        <w:rPr>
          <w:rFonts w:ascii="Times New Roman" w:hAnsi="Times New Roman" w:cs="Times New Roman"/>
          <w:i/>
          <w:iCs/>
          <w:sz w:val="24"/>
          <w:szCs w:val="24"/>
        </w:rPr>
        <w:t>E</w:t>
      </w:r>
      <w:r w:rsidRPr="007725BC">
        <w:rPr>
          <w:rFonts w:ascii="Times New Roman" w:hAnsi="Times New Roman" w:cs="Times New Roman"/>
          <w:sz w:val="24"/>
          <w:szCs w:val="24"/>
        </w:rPr>
        <w:t xml:space="preserve">) were calculated for the forward and reverse reactions for each of these transition states and crossing seams </w:t>
      </w:r>
      <w:proofErr w:type="spellStart"/>
      <w:r w:rsidRPr="007725BC">
        <w:rPr>
          <w:rFonts w:ascii="Times New Roman" w:hAnsi="Times New Roman" w:cs="Times New Roman"/>
          <w:i/>
          <w:iCs/>
          <w:sz w:val="24"/>
          <w:szCs w:val="24"/>
        </w:rPr>
        <w:t>i</w:t>
      </w:r>
      <w:proofErr w:type="spellEnd"/>
      <w:r w:rsidRPr="007725BC">
        <w:rPr>
          <w:rFonts w:ascii="Times New Roman" w:hAnsi="Times New Roman" w:cs="Times New Roman"/>
          <w:sz w:val="24"/>
          <w:szCs w:val="24"/>
        </w:rPr>
        <w:t xml:space="preserve">, where the total energy is defined relative to the separated reactants. These microcanonical rate constants </w:t>
      </w:r>
      <w:r w:rsidRPr="007725BC">
        <w:rPr>
          <w:rFonts w:ascii="Times New Roman" w:hAnsi="Times New Roman" w:cs="Times New Roman"/>
          <w:i/>
          <w:iCs/>
          <w:sz w:val="24"/>
          <w:szCs w:val="24"/>
        </w:rPr>
        <w:t>k</w:t>
      </w:r>
      <w:r w:rsidRPr="007725BC">
        <w:rPr>
          <w:rFonts w:ascii="Times New Roman" w:hAnsi="Times New Roman" w:cs="Times New Roman"/>
          <w:i/>
          <w:iCs/>
          <w:sz w:val="24"/>
          <w:szCs w:val="24"/>
          <w:vertAlign w:val="subscript"/>
        </w:rPr>
        <w:t>i</w:t>
      </w:r>
      <w:r w:rsidRPr="007725BC">
        <w:rPr>
          <w:rFonts w:ascii="Times New Roman" w:hAnsi="Times New Roman" w:cs="Times New Roman"/>
          <w:sz w:val="24"/>
          <w:szCs w:val="24"/>
        </w:rPr>
        <w:t>(</w:t>
      </w:r>
      <w:r w:rsidRPr="007725BC">
        <w:rPr>
          <w:rFonts w:ascii="Times New Roman" w:hAnsi="Times New Roman" w:cs="Times New Roman"/>
          <w:i/>
          <w:iCs/>
          <w:sz w:val="24"/>
          <w:szCs w:val="24"/>
        </w:rPr>
        <w:t>E</w:t>
      </w:r>
      <w:r w:rsidRPr="007725BC">
        <w:rPr>
          <w:rFonts w:ascii="Times New Roman" w:hAnsi="Times New Roman" w:cs="Times New Roman"/>
          <w:sz w:val="24"/>
          <w:szCs w:val="24"/>
        </w:rPr>
        <w:t>) were exploited then to solve a time-dependent master equation via straightforward propagation to describe the populations of the energetically accessible wells. Results were found to be insensitive to the “dead end” wells (</w:t>
      </w:r>
      <w:r w:rsidRPr="007725BC">
        <w:rPr>
          <w:rFonts w:ascii="Times New Roman" w:hAnsi="Times New Roman" w:cs="Times New Roman"/>
          <w:b/>
          <w:bCs/>
          <w:sz w:val="24"/>
          <w:szCs w:val="24"/>
        </w:rPr>
        <w:t>T3-T4</w:t>
      </w:r>
      <w:r w:rsidRPr="007725BC">
        <w:rPr>
          <w:rFonts w:ascii="Times New Roman" w:hAnsi="Times New Roman" w:cs="Times New Roman"/>
          <w:sz w:val="24"/>
          <w:szCs w:val="24"/>
        </w:rPr>
        <w:t xml:space="preserve">; </w:t>
      </w:r>
      <w:r w:rsidRPr="007725BC">
        <w:rPr>
          <w:rFonts w:ascii="Times New Roman" w:hAnsi="Times New Roman" w:cs="Times New Roman"/>
          <w:b/>
          <w:bCs/>
          <w:sz w:val="24"/>
          <w:szCs w:val="24"/>
        </w:rPr>
        <w:t>S4-S6</w:t>
      </w:r>
      <w:r w:rsidRPr="007725BC">
        <w:rPr>
          <w:rFonts w:ascii="Times New Roman" w:hAnsi="Times New Roman" w:cs="Times New Roman"/>
          <w:sz w:val="24"/>
          <w:szCs w:val="24"/>
        </w:rPr>
        <w:t xml:space="preserve">), and these were omitted from the model to allow for larger integration timesteps, leaving </w:t>
      </w:r>
      <w:r w:rsidRPr="007725BC">
        <w:rPr>
          <w:rFonts w:ascii="Times New Roman" w:hAnsi="Times New Roman" w:cs="Times New Roman"/>
          <w:b/>
          <w:bCs/>
          <w:sz w:val="24"/>
          <w:szCs w:val="24"/>
        </w:rPr>
        <w:t>T1, T2, S1</w:t>
      </w:r>
      <w:r w:rsidRPr="007725BC">
        <w:rPr>
          <w:rFonts w:ascii="Times New Roman" w:hAnsi="Times New Roman" w:cs="Times New Roman"/>
          <w:sz w:val="24"/>
          <w:szCs w:val="24"/>
        </w:rPr>
        <w:t xml:space="preserve">, </w:t>
      </w:r>
      <w:r w:rsidRPr="007725BC">
        <w:rPr>
          <w:rFonts w:ascii="Times New Roman" w:hAnsi="Times New Roman" w:cs="Times New Roman"/>
          <w:b/>
          <w:bCs/>
          <w:sz w:val="24"/>
          <w:szCs w:val="24"/>
        </w:rPr>
        <w:t xml:space="preserve">S2, </w:t>
      </w:r>
      <w:r w:rsidRPr="007725BC">
        <w:rPr>
          <w:rFonts w:ascii="Times New Roman" w:hAnsi="Times New Roman" w:cs="Times New Roman"/>
          <w:sz w:val="24"/>
          <w:szCs w:val="24"/>
        </w:rPr>
        <w:t>and</w:t>
      </w:r>
      <w:r w:rsidRPr="007725BC">
        <w:rPr>
          <w:rFonts w:ascii="Times New Roman" w:hAnsi="Times New Roman" w:cs="Times New Roman"/>
          <w:b/>
          <w:bCs/>
          <w:sz w:val="24"/>
          <w:szCs w:val="24"/>
        </w:rPr>
        <w:t xml:space="preserve"> S3</w:t>
      </w:r>
      <w:r w:rsidRPr="007725BC">
        <w:rPr>
          <w:rFonts w:ascii="Times New Roman" w:hAnsi="Times New Roman" w:cs="Times New Roman"/>
          <w:sz w:val="24"/>
          <w:szCs w:val="24"/>
        </w:rPr>
        <w:t xml:space="preserve">. The results were also found to be insensitive to the partitioning of the initial population, as the steady state is established on the order of hundreds of nanoseconds, whereas the lifetimes of interest here are more than three orders of magnitudes larger. The rate of production of </w:t>
      </w:r>
      <w:r w:rsidRPr="007725BC">
        <w:rPr>
          <w:rFonts w:ascii="Times New Roman" w:hAnsi="Times New Roman" w:cs="Times New Roman"/>
          <w:sz w:val="24"/>
          <w:szCs w:val="24"/>
          <w:vertAlign w:val="superscript"/>
        </w:rPr>
        <w:t>3</w:t>
      </w:r>
      <w:r w:rsidRPr="007725BC">
        <w:rPr>
          <w:rFonts w:ascii="Times New Roman" w:hAnsi="Times New Roman" w:cs="Times New Roman"/>
          <w:sz w:val="24"/>
          <w:szCs w:val="24"/>
        </w:rPr>
        <w:t>Si + C</w:t>
      </w:r>
      <w:r w:rsidRPr="007725BC">
        <w:rPr>
          <w:rFonts w:ascii="Times New Roman" w:hAnsi="Times New Roman" w:cs="Times New Roman"/>
          <w:sz w:val="24"/>
          <w:szCs w:val="24"/>
          <w:vertAlign w:val="subscript"/>
        </w:rPr>
        <w:t>4</w:t>
      </w:r>
      <w:r w:rsidRPr="007725BC">
        <w:rPr>
          <w:rFonts w:ascii="Times New Roman" w:hAnsi="Times New Roman" w:cs="Times New Roman"/>
          <w:sz w:val="24"/>
          <w:szCs w:val="24"/>
        </w:rPr>
        <w:t>H</w:t>
      </w:r>
      <w:r w:rsidRPr="007725BC">
        <w:rPr>
          <w:rFonts w:ascii="Times New Roman" w:hAnsi="Times New Roman" w:cs="Times New Roman"/>
          <w:sz w:val="24"/>
          <w:szCs w:val="24"/>
          <w:vertAlign w:val="subscript"/>
        </w:rPr>
        <w:t>2</w:t>
      </w:r>
      <w:r w:rsidRPr="007725BC">
        <w:rPr>
          <w:rFonts w:ascii="Times New Roman" w:hAnsi="Times New Roman" w:cs="Times New Roman"/>
          <w:sz w:val="24"/>
          <w:szCs w:val="24"/>
        </w:rPr>
        <w:softHyphen/>
        <w:t xml:space="preserve"> was monitored, and its exponential rate of production gives the desired dissociation rate constant </w:t>
      </w:r>
      <w:proofErr w:type="spellStart"/>
      <w:r w:rsidRPr="007725BC">
        <w:rPr>
          <w:rFonts w:ascii="Times New Roman" w:hAnsi="Times New Roman" w:cs="Times New Roman"/>
          <w:i/>
          <w:iCs/>
          <w:sz w:val="24"/>
          <w:szCs w:val="24"/>
        </w:rPr>
        <w:t>k</w:t>
      </w:r>
      <w:r w:rsidRPr="007725BC">
        <w:rPr>
          <w:rFonts w:ascii="Times New Roman" w:hAnsi="Times New Roman" w:cs="Times New Roman"/>
          <w:sz w:val="24"/>
          <w:szCs w:val="24"/>
          <w:vertAlign w:val="subscript"/>
        </w:rPr>
        <w:t>d</w:t>
      </w:r>
      <w:proofErr w:type="spellEnd"/>
      <w:r w:rsidRPr="007725BC">
        <w:rPr>
          <w:rFonts w:ascii="Times New Roman" w:hAnsi="Times New Roman" w:cs="Times New Roman"/>
          <w:sz w:val="24"/>
          <w:szCs w:val="24"/>
        </w:rPr>
        <w:t>.</w:t>
      </w:r>
    </w:p>
    <w:p w14:paraId="5260244E" w14:textId="36C7D2A2" w:rsidR="001B38CB" w:rsidRDefault="001B38CB" w:rsidP="001B38CB">
      <w:pPr>
        <w:pStyle w:val="Paragraph"/>
        <w:spacing w:after="240" w:line="360" w:lineRule="auto"/>
        <w:ind w:firstLine="0"/>
        <w:jc w:val="both"/>
        <w:rPr>
          <w:b/>
        </w:rPr>
      </w:pPr>
      <w:r>
        <w:rPr>
          <w:b/>
        </w:rPr>
        <w:t xml:space="preserve">3. </w:t>
      </w:r>
      <w:r w:rsidRPr="003C2B96">
        <w:rPr>
          <w:b/>
        </w:rPr>
        <w:t>Results</w:t>
      </w:r>
    </w:p>
    <w:p w14:paraId="2217FADB" w14:textId="548299DB" w:rsidR="001B38CB" w:rsidRPr="001B38CB" w:rsidRDefault="001B38CB" w:rsidP="001B38CB">
      <w:pPr>
        <w:pStyle w:val="Paragraph"/>
        <w:spacing w:after="240" w:line="360" w:lineRule="auto"/>
        <w:ind w:firstLine="0"/>
        <w:jc w:val="both"/>
        <w:rPr>
          <w:b/>
        </w:rPr>
      </w:pPr>
      <w:r w:rsidRPr="001B38CB">
        <w:rPr>
          <w:b/>
          <w:bCs/>
        </w:rPr>
        <w:t>3.1.</w:t>
      </w:r>
      <w:r>
        <w:t xml:space="preserve"> </w:t>
      </w:r>
      <w:r>
        <w:rPr>
          <w:b/>
          <w:bCs/>
        </w:rPr>
        <w:t>Crossed molecular beam studies</w:t>
      </w:r>
    </w:p>
    <w:p w14:paraId="2CF6FB77" w14:textId="769DDD76" w:rsidR="003E4894" w:rsidRDefault="003E4894" w:rsidP="003E4894">
      <w:pPr>
        <w:pStyle w:val="Paragraph"/>
        <w:spacing w:after="240" w:line="360" w:lineRule="auto"/>
        <w:ind w:firstLine="0"/>
        <w:jc w:val="both"/>
      </w:pPr>
      <w:r w:rsidRPr="00C954DF">
        <w:t xml:space="preserve">The crossed molecular beam experiments of ground-state atomic silicon (Si; </w:t>
      </w:r>
      <w:r w:rsidRPr="00C954DF">
        <w:rPr>
          <w:vertAlign w:val="superscript"/>
        </w:rPr>
        <w:t>3</w:t>
      </w:r>
      <w:r w:rsidRPr="00C954DF">
        <w:t>P) with diacetylene (HCCCCH; X</w:t>
      </w:r>
      <w:r w:rsidRPr="00C954DF">
        <w:rPr>
          <w:vertAlign w:val="superscript"/>
        </w:rPr>
        <w:t>1</w:t>
      </w:r>
      <w:r w:rsidRPr="00C954DF">
        <w:t>Σ</w:t>
      </w:r>
      <w:r w:rsidRPr="00C954DF">
        <w:rPr>
          <w:vertAlign w:val="subscript"/>
        </w:rPr>
        <w:t>g</w:t>
      </w:r>
      <w:r w:rsidRPr="00C954DF">
        <w:rPr>
          <w:vertAlign w:val="superscript"/>
        </w:rPr>
        <w:t>+</w:t>
      </w:r>
      <w:r w:rsidRPr="00C954DF">
        <w:t>) were carried out at a collision energy of 12.5 ± 0.4 kJ mol</w:t>
      </w:r>
      <w:r w:rsidRPr="00C954DF">
        <w:rPr>
          <w:vertAlign w:val="superscript"/>
        </w:rPr>
        <w:t xml:space="preserve">-1 </w:t>
      </w:r>
      <w:r w:rsidRPr="00C954DF">
        <w:t>(Supp</w:t>
      </w:r>
      <w:r w:rsidR="00984BC5">
        <w:t>lementary</w:t>
      </w:r>
      <w:r w:rsidRPr="00C954DF">
        <w:t xml:space="preserve"> </w:t>
      </w:r>
      <w:r w:rsidR="00984BC5">
        <w:t>material</w:t>
      </w:r>
      <w:r w:rsidRPr="00C954DF">
        <w:t>). Considering the natural isotope abundances of silicon (</w:t>
      </w:r>
      <w:r w:rsidRPr="00C954DF">
        <w:rPr>
          <w:vertAlign w:val="superscript"/>
        </w:rPr>
        <w:t>28</w:t>
      </w:r>
      <w:r w:rsidRPr="00C954DF">
        <w:t xml:space="preserve">Si, 92.2%; </w:t>
      </w:r>
      <w:r w:rsidRPr="00C954DF">
        <w:rPr>
          <w:vertAlign w:val="superscript"/>
        </w:rPr>
        <w:t>29</w:t>
      </w:r>
      <w:r w:rsidRPr="00C954DF">
        <w:t xml:space="preserve">Si, 4.7%; </w:t>
      </w:r>
      <w:r w:rsidRPr="00C954DF">
        <w:rPr>
          <w:vertAlign w:val="superscript"/>
        </w:rPr>
        <w:t>30</w:t>
      </w:r>
      <w:r w:rsidRPr="00C954DF">
        <w:t>Si, 3.1%) and carbon (</w:t>
      </w:r>
      <w:r w:rsidRPr="00C954DF">
        <w:rPr>
          <w:vertAlign w:val="superscript"/>
        </w:rPr>
        <w:t>12</w:t>
      </w:r>
      <w:r w:rsidRPr="00C954DF">
        <w:t xml:space="preserve">C, 98.9%; </w:t>
      </w:r>
      <w:r w:rsidRPr="00C954DF">
        <w:rPr>
          <w:vertAlign w:val="superscript"/>
        </w:rPr>
        <w:t>13</w:t>
      </w:r>
      <w:r w:rsidRPr="00C954DF">
        <w:t>C, 1.1%), signal was searched for from m/z = 80 (</w:t>
      </w:r>
      <w:r w:rsidRPr="00C954DF">
        <w:rPr>
          <w:vertAlign w:val="superscript"/>
        </w:rPr>
        <w:t>30</w:t>
      </w:r>
      <w:r w:rsidRPr="00C954DF">
        <w:t>SiC</w:t>
      </w:r>
      <w:r w:rsidRPr="00C954DF">
        <w:rPr>
          <w:vertAlign w:val="subscript"/>
        </w:rPr>
        <w:t>4</w:t>
      </w:r>
      <w:r w:rsidRPr="00C954DF">
        <w:t>H</w:t>
      </w:r>
      <w:r w:rsidRPr="00C954DF">
        <w:rPr>
          <w:vertAlign w:val="subscript"/>
        </w:rPr>
        <w:t>2</w:t>
      </w:r>
      <w:r w:rsidRPr="00C954DF">
        <w:rPr>
          <w:vertAlign w:val="superscript"/>
        </w:rPr>
        <w:t>+</w:t>
      </w:r>
      <w:r w:rsidRPr="00C954DF">
        <w:t>) to 76 (</w:t>
      </w:r>
      <w:r w:rsidRPr="00C954DF">
        <w:rPr>
          <w:vertAlign w:val="superscript"/>
        </w:rPr>
        <w:t>28</w:t>
      </w:r>
      <w:r w:rsidRPr="00C954DF">
        <w:t>SiC</w:t>
      </w:r>
      <w:r w:rsidRPr="00C954DF">
        <w:rPr>
          <w:vertAlign w:val="subscript"/>
        </w:rPr>
        <w:t>4</w:t>
      </w:r>
      <w:r w:rsidRPr="00C954DF">
        <w:rPr>
          <w:vertAlign w:val="superscript"/>
        </w:rPr>
        <w:t>+</w:t>
      </w:r>
      <w:r w:rsidRPr="00C954DF">
        <w:t>). Ion counts at m/z = 76 (</w:t>
      </w:r>
      <w:r w:rsidRPr="00C954DF">
        <w:rPr>
          <w:vertAlign w:val="superscript"/>
        </w:rPr>
        <w:t>28</w:t>
      </w:r>
      <w:r w:rsidRPr="00C954DF">
        <w:t>SiC</w:t>
      </w:r>
      <w:r w:rsidRPr="00C954DF">
        <w:rPr>
          <w:vertAlign w:val="subscript"/>
        </w:rPr>
        <w:t>4</w:t>
      </w:r>
      <w:r w:rsidRPr="00C954DF">
        <w:rPr>
          <w:vertAlign w:val="superscript"/>
        </w:rPr>
        <w:t>+</w:t>
      </w:r>
      <w:r w:rsidRPr="00C954DF">
        <w:t>), 78 (</w:t>
      </w:r>
      <w:r w:rsidRPr="00C954DF">
        <w:rPr>
          <w:vertAlign w:val="superscript"/>
        </w:rPr>
        <w:t>30</w:t>
      </w:r>
      <w:r w:rsidRPr="00C954DF">
        <w:t>SiC</w:t>
      </w:r>
      <w:r w:rsidRPr="00C954DF">
        <w:rPr>
          <w:vertAlign w:val="subscript"/>
        </w:rPr>
        <w:t>4</w:t>
      </w:r>
      <w:r w:rsidRPr="00C954DF">
        <w:rPr>
          <w:vertAlign w:val="superscript"/>
        </w:rPr>
        <w:t>+</w:t>
      </w:r>
      <w:r w:rsidRPr="00C954DF">
        <w:t xml:space="preserve">, </w:t>
      </w:r>
      <w:r w:rsidRPr="00C954DF">
        <w:rPr>
          <w:vertAlign w:val="superscript"/>
        </w:rPr>
        <w:t>29</w:t>
      </w:r>
      <w:r w:rsidRPr="00C954DF">
        <w:t>Si</w:t>
      </w:r>
      <w:r w:rsidRPr="00C954DF">
        <w:rPr>
          <w:vertAlign w:val="superscript"/>
        </w:rPr>
        <w:t>13</w:t>
      </w:r>
      <w:r w:rsidRPr="00C954DF">
        <w:t>CC</w:t>
      </w:r>
      <w:r w:rsidRPr="00C954DF">
        <w:rPr>
          <w:vertAlign w:val="subscript"/>
        </w:rPr>
        <w:t>3</w:t>
      </w:r>
      <w:r w:rsidRPr="00C954DF">
        <w:rPr>
          <w:vertAlign w:val="superscript"/>
        </w:rPr>
        <w:t>+</w:t>
      </w:r>
      <w:r w:rsidRPr="00C954DF">
        <w:t xml:space="preserve">, </w:t>
      </w:r>
      <w:r w:rsidRPr="00C954DF">
        <w:rPr>
          <w:vertAlign w:val="superscript"/>
        </w:rPr>
        <w:t>29</w:t>
      </w:r>
      <w:r w:rsidRPr="00C954DF">
        <w:t>SiC</w:t>
      </w:r>
      <w:r w:rsidRPr="00C954DF">
        <w:rPr>
          <w:vertAlign w:val="subscript"/>
        </w:rPr>
        <w:t>4</w:t>
      </w:r>
      <w:r w:rsidRPr="00C954DF">
        <w:t>H</w:t>
      </w:r>
      <w:r w:rsidRPr="00C954DF">
        <w:rPr>
          <w:vertAlign w:val="superscript"/>
        </w:rPr>
        <w:t>+</w:t>
      </w:r>
      <w:r w:rsidRPr="00C954DF">
        <w:t xml:space="preserve">, </w:t>
      </w:r>
      <w:r w:rsidRPr="00C954DF">
        <w:rPr>
          <w:vertAlign w:val="superscript"/>
        </w:rPr>
        <w:t>28</w:t>
      </w:r>
      <w:r w:rsidRPr="00C954DF">
        <w:t>Si</w:t>
      </w:r>
      <w:r w:rsidRPr="00C954DF">
        <w:rPr>
          <w:vertAlign w:val="superscript"/>
        </w:rPr>
        <w:t>13</w:t>
      </w:r>
      <w:r w:rsidRPr="00C954DF">
        <w:t>CC</w:t>
      </w:r>
      <w:r w:rsidRPr="00C954DF">
        <w:rPr>
          <w:vertAlign w:val="subscript"/>
        </w:rPr>
        <w:t>3</w:t>
      </w:r>
      <w:r w:rsidRPr="00C954DF">
        <w:t>H</w:t>
      </w:r>
      <w:r w:rsidRPr="00C954DF">
        <w:rPr>
          <w:vertAlign w:val="superscript"/>
        </w:rPr>
        <w:t>+</w:t>
      </w:r>
      <w:r w:rsidRPr="00C954DF">
        <w:t xml:space="preserve">, </w:t>
      </w:r>
      <w:r w:rsidRPr="00C954DF">
        <w:rPr>
          <w:vertAlign w:val="superscript"/>
        </w:rPr>
        <w:t>28</w:t>
      </w:r>
      <w:r w:rsidRPr="00C954DF">
        <w:t>SiC</w:t>
      </w:r>
      <w:r w:rsidRPr="00C954DF">
        <w:rPr>
          <w:vertAlign w:val="subscript"/>
        </w:rPr>
        <w:t>4</w:t>
      </w:r>
      <w:r w:rsidRPr="00C954DF">
        <w:t>H</w:t>
      </w:r>
      <w:r w:rsidRPr="00C954DF">
        <w:rPr>
          <w:vertAlign w:val="subscript"/>
        </w:rPr>
        <w:t>2</w:t>
      </w:r>
      <w:r w:rsidRPr="00C954DF">
        <w:rPr>
          <w:vertAlign w:val="superscript"/>
        </w:rPr>
        <w:t>+</w:t>
      </w:r>
      <w:r w:rsidRPr="00C954DF">
        <w:t>), and 79 (</w:t>
      </w:r>
      <w:r w:rsidRPr="00C954DF">
        <w:rPr>
          <w:vertAlign w:val="superscript"/>
        </w:rPr>
        <w:t>30</w:t>
      </w:r>
      <w:r w:rsidRPr="00C954DF">
        <w:t>SiC</w:t>
      </w:r>
      <w:r w:rsidRPr="00C954DF">
        <w:rPr>
          <w:vertAlign w:val="subscript"/>
        </w:rPr>
        <w:t>4</w:t>
      </w:r>
      <w:r w:rsidRPr="00C954DF">
        <w:t>H</w:t>
      </w:r>
      <w:r w:rsidRPr="00C954DF">
        <w:rPr>
          <w:vertAlign w:val="superscript"/>
        </w:rPr>
        <w:t>+</w:t>
      </w:r>
      <w:r w:rsidRPr="00C954DF">
        <w:t xml:space="preserve">, </w:t>
      </w:r>
      <w:r w:rsidRPr="00C954DF">
        <w:rPr>
          <w:vertAlign w:val="superscript"/>
        </w:rPr>
        <w:t>29</w:t>
      </w:r>
      <w:r w:rsidRPr="00C954DF">
        <w:t>Si</w:t>
      </w:r>
      <w:r w:rsidRPr="00C954DF">
        <w:rPr>
          <w:vertAlign w:val="superscript"/>
        </w:rPr>
        <w:t>13</w:t>
      </w:r>
      <w:r w:rsidRPr="00C954DF">
        <w:t>CC</w:t>
      </w:r>
      <w:r w:rsidRPr="00C954DF">
        <w:rPr>
          <w:vertAlign w:val="subscript"/>
        </w:rPr>
        <w:t>3</w:t>
      </w:r>
      <w:r w:rsidRPr="00C954DF">
        <w:t>H</w:t>
      </w:r>
      <w:r w:rsidRPr="00C954DF">
        <w:rPr>
          <w:vertAlign w:val="superscript"/>
        </w:rPr>
        <w:t>+</w:t>
      </w:r>
      <w:r w:rsidRPr="00C954DF">
        <w:t xml:space="preserve">, </w:t>
      </w:r>
      <w:r w:rsidRPr="00C954DF">
        <w:rPr>
          <w:vertAlign w:val="superscript"/>
        </w:rPr>
        <w:t>29</w:t>
      </w:r>
      <w:r w:rsidRPr="00C954DF">
        <w:t>SiC</w:t>
      </w:r>
      <w:r w:rsidRPr="00C954DF">
        <w:rPr>
          <w:vertAlign w:val="subscript"/>
        </w:rPr>
        <w:t>4</w:t>
      </w:r>
      <w:r w:rsidRPr="00C954DF">
        <w:t>H</w:t>
      </w:r>
      <w:r w:rsidRPr="00C954DF">
        <w:rPr>
          <w:vertAlign w:val="subscript"/>
        </w:rPr>
        <w:t>2</w:t>
      </w:r>
      <w:r w:rsidRPr="00C954DF">
        <w:rPr>
          <w:vertAlign w:val="superscript"/>
        </w:rPr>
        <w:t>+</w:t>
      </w:r>
      <w:r w:rsidRPr="00C954DF">
        <w:t xml:space="preserve">, </w:t>
      </w:r>
      <w:r w:rsidRPr="00C954DF">
        <w:rPr>
          <w:vertAlign w:val="superscript"/>
        </w:rPr>
        <w:t>28</w:t>
      </w:r>
      <w:r w:rsidRPr="00C954DF">
        <w:t>Si</w:t>
      </w:r>
      <w:r w:rsidRPr="00C954DF">
        <w:rPr>
          <w:vertAlign w:val="superscript"/>
        </w:rPr>
        <w:t>13</w:t>
      </w:r>
      <w:r w:rsidRPr="00C954DF">
        <w:t>CC</w:t>
      </w:r>
      <w:r w:rsidRPr="00C954DF">
        <w:rPr>
          <w:vertAlign w:val="subscript"/>
        </w:rPr>
        <w:t>3</w:t>
      </w:r>
      <w:r w:rsidRPr="00C954DF">
        <w:t>H</w:t>
      </w:r>
      <w:r w:rsidRPr="00C954DF">
        <w:rPr>
          <w:vertAlign w:val="subscript"/>
        </w:rPr>
        <w:t>2</w:t>
      </w:r>
      <w:r w:rsidRPr="00C954DF">
        <w:rPr>
          <w:vertAlign w:val="superscript"/>
        </w:rPr>
        <w:t>+</w:t>
      </w:r>
      <w:r w:rsidRPr="00C954DF">
        <w:t>) were accumulated at levels of 19 ± 2%, 22 ± 2% and 6 ± 1% compared to signal at 77 (</w:t>
      </w:r>
      <w:r w:rsidRPr="00C954DF">
        <w:rPr>
          <w:vertAlign w:val="superscript"/>
        </w:rPr>
        <w:t>29</w:t>
      </w:r>
      <w:r w:rsidRPr="00C954DF">
        <w:t>SiC</w:t>
      </w:r>
      <w:r w:rsidRPr="00C954DF">
        <w:rPr>
          <w:vertAlign w:val="subscript"/>
        </w:rPr>
        <w:t>4</w:t>
      </w:r>
      <w:r w:rsidRPr="00C954DF">
        <w:rPr>
          <w:vertAlign w:val="superscript"/>
        </w:rPr>
        <w:t>+</w:t>
      </w:r>
      <w:r w:rsidRPr="00C954DF">
        <w:t xml:space="preserve">, </w:t>
      </w:r>
      <w:r w:rsidRPr="00C954DF">
        <w:rPr>
          <w:vertAlign w:val="superscript"/>
        </w:rPr>
        <w:t>28</w:t>
      </w:r>
      <w:r w:rsidRPr="00C954DF">
        <w:t>Si</w:t>
      </w:r>
      <w:r w:rsidRPr="00C954DF">
        <w:rPr>
          <w:vertAlign w:val="superscript"/>
        </w:rPr>
        <w:t>13</w:t>
      </w:r>
      <w:r w:rsidRPr="00C954DF">
        <w:t>CC</w:t>
      </w:r>
      <w:r w:rsidRPr="00C954DF">
        <w:rPr>
          <w:vertAlign w:val="subscript"/>
        </w:rPr>
        <w:t>3</w:t>
      </w:r>
      <w:r w:rsidRPr="00C954DF">
        <w:rPr>
          <w:vertAlign w:val="superscript"/>
        </w:rPr>
        <w:t>+</w:t>
      </w:r>
      <w:r w:rsidRPr="00C954DF">
        <w:t xml:space="preserve">, </w:t>
      </w:r>
      <w:r w:rsidRPr="00C954DF">
        <w:rPr>
          <w:vertAlign w:val="superscript"/>
        </w:rPr>
        <w:t>28</w:t>
      </w:r>
      <w:r w:rsidRPr="00C954DF">
        <w:t>SiC</w:t>
      </w:r>
      <w:r w:rsidRPr="00C954DF">
        <w:rPr>
          <w:vertAlign w:val="subscript"/>
        </w:rPr>
        <w:t>4</w:t>
      </w:r>
      <w:r w:rsidRPr="00C954DF">
        <w:t>H</w:t>
      </w:r>
      <w:r w:rsidRPr="00C954DF">
        <w:rPr>
          <w:vertAlign w:val="superscript"/>
        </w:rPr>
        <w:t>+</w:t>
      </w:r>
      <w:r w:rsidRPr="00C954DF">
        <w:t>) (Figures 1 and 2). It is important to note that</w:t>
      </w:r>
      <w:r w:rsidR="005647CA">
        <w:t xml:space="preserve"> </w:t>
      </w:r>
      <w:r w:rsidRPr="00C954DF">
        <w:t>the time-of-flight (TOF) spectra recorded from m/z = 79 to 76 are identical after scaling suggesting the existence of a single channel</w:t>
      </w:r>
      <w:r>
        <w:t xml:space="preserve"> (Figure S1)</w:t>
      </w:r>
      <w:r w:rsidRPr="00C954DF">
        <w:t>. However, our electronic structure calculations revealed that the atomic hydrogen loss channel forming the thermodynamically most stable 1,3-butadiynylsilyl (</w:t>
      </w:r>
      <w:proofErr w:type="spellStart"/>
      <w:r w:rsidRPr="00C954DF">
        <w:t>SiCCCCH</w:t>
      </w:r>
      <w:proofErr w:type="spellEnd"/>
      <w:r w:rsidRPr="00C954DF">
        <w:t>; X</w:t>
      </w:r>
      <w:r w:rsidRPr="00C954DF">
        <w:rPr>
          <w:vertAlign w:val="superscript"/>
        </w:rPr>
        <w:t>2</w:t>
      </w:r>
      <w:r w:rsidRPr="00C954DF">
        <w:t>Σ</w:t>
      </w:r>
      <w:r w:rsidRPr="00C954DF">
        <w:rPr>
          <w:vertAlign w:val="superscript"/>
        </w:rPr>
        <w:t>+</w:t>
      </w:r>
      <w:r w:rsidRPr="00C954DF">
        <w:t>) is endoergic by 58 kJ mol</w:t>
      </w:r>
      <w:r w:rsidRPr="00C954DF">
        <w:rPr>
          <w:vertAlign w:val="superscript"/>
        </w:rPr>
        <w:t xml:space="preserve">-1 </w:t>
      </w:r>
      <w:r w:rsidRPr="00C954DF">
        <w:t xml:space="preserve">and hence not accessible considering the collision energy. Further, although the molecular hydrogen loss channel forming silicon </w:t>
      </w:r>
      <w:proofErr w:type="spellStart"/>
      <w:r w:rsidRPr="00C954DF">
        <w:t>tetracarbide</w:t>
      </w:r>
      <w:proofErr w:type="spellEnd"/>
      <w:r w:rsidRPr="00C954DF">
        <w:t xml:space="preserve"> isomer 4-silylene-1,2,3-butatrienylidene (</w:t>
      </w:r>
      <w:proofErr w:type="spellStart"/>
      <w:r w:rsidRPr="00C954DF">
        <w:t>SiCCCC</w:t>
      </w:r>
      <w:proofErr w:type="spellEnd"/>
      <w:r w:rsidRPr="00C954DF">
        <w:t>; X</w:t>
      </w:r>
      <w:r w:rsidRPr="00C954DF">
        <w:rPr>
          <w:vertAlign w:val="superscript"/>
        </w:rPr>
        <w:t>1</w:t>
      </w:r>
      <w:r w:rsidRPr="00C954DF">
        <w:t>Σ</w:t>
      </w:r>
      <w:r w:rsidRPr="00C954DF">
        <w:rPr>
          <w:vertAlign w:val="superscript"/>
        </w:rPr>
        <w:t>+</w:t>
      </w:r>
      <w:r w:rsidRPr="00C954DF">
        <w:t>) is exoergic by 6 kJ mol</w:t>
      </w:r>
      <w:r w:rsidRPr="00C954DF">
        <w:rPr>
          <w:vertAlign w:val="superscript"/>
        </w:rPr>
        <w:t>-1</w:t>
      </w:r>
      <w:r w:rsidRPr="00C954DF">
        <w:t>, the exit transition states connecting the SiC</w:t>
      </w:r>
      <w:r w:rsidRPr="00C954DF">
        <w:rPr>
          <w:vertAlign w:val="subscript"/>
        </w:rPr>
        <w:t>4</w:t>
      </w:r>
      <w:r w:rsidRPr="00C954DF">
        <w:t>H</w:t>
      </w:r>
      <w:r w:rsidRPr="00C954DF">
        <w:rPr>
          <w:vertAlign w:val="subscript"/>
        </w:rPr>
        <w:t>2</w:t>
      </w:r>
      <w:r w:rsidRPr="00C954DF">
        <w:t xml:space="preserve"> reaction intermediates are at least 80 kJ mol</w:t>
      </w:r>
      <w:r w:rsidRPr="00C954DF">
        <w:rPr>
          <w:vertAlign w:val="superscript"/>
        </w:rPr>
        <w:t xml:space="preserve">-1 </w:t>
      </w:r>
      <w:r w:rsidRPr="00C954DF">
        <w:t>above the energy of the separated reactants; there</w:t>
      </w:r>
      <w:r w:rsidRPr="00C954DF">
        <w:softHyphen/>
        <w:t xml:space="preserve">fore, the molecular hydrogen loss is closed, too. The absence of the molecular hydrogen loss channel </w:t>
      </w:r>
      <w:r w:rsidRPr="00C954DF">
        <w:lastRenderedPageBreak/>
        <w:t>is also supported by the inability to fit the TOF spectra and laboratory angular distribution with products of a mass combination of 76 amu (C</w:t>
      </w:r>
      <w:r w:rsidRPr="00C954DF">
        <w:rPr>
          <w:vertAlign w:val="subscript"/>
        </w:rPr>
        <w:t>4</w:t>
      </w:r>
      <w:r w:rsidRPr="00C954DF">
        <w:t>Si) plus 2 amu (H</w:t>
      </w:r>
      <w:r w:rsidRPr="00C954DF">
        <w:rPr>
          <w:vertAlign w:val="subscript"/>
        </w:rPr>
        <w:t>2</w:t>
      </w:r>
      <w:r w:rsidRPr="00C954DF">
        <w:t xml:space="preserve">). Therefore, the laboratory data suggest that both the atomic and molecular hydrogen loss channels are absent under our experimental conditions. </w:t>
      </w:r>
    </w:p>
    <w:p w14:paraId="6BA5DE83" w14:textId="5BAA505A" w:rsidR="003E4894" w:rsidRDefault="00480482" w:rsidP="003E4894">
      <w:pPr>
        <w:pStyle w:val="Paragraph"/>
        <w:spacing w:after="240" w:line="360" w:lineRule="auto"/>
        <w:ind w:firstLine="0"/>
        <w:jc w:val="both"/>
        <w:rPr>
          <w:lang w:val="en"/>
        </w:rPr>
      </w:pPr>
      <w:r>
        <w:t>     </w:t>
      </w:r>
      <w:r w:rsidR="003E4894" w:rsidRPr="00C954DF">
        <w:t xml:space="preserve">Where can signal at m/z = 76 to 79 arise from? </w:t>
      </w:r>
      <w:r w:rsidR="003E4894" w:rsidRPr="00C954DF">
        <w:rPr>
          <w:lang w:val="en"/>
        </w:rPr>
        <w:t>The laboratory data suggest the existence of long-lived SiC</w:t>
      </w:r>
      <w:r w:rsidR="003E4894" w:rsidRPr="00C954DF">
        <w:rPr>
          <w:vertAlign w:val="subscript"/>
          <w:lang w:val="en"/>
        </w:rPr>
        <w:t>4</w:t>
      </w:r>
      <w:r w:rsidR="003E4894" w:rsidRPr="00C954DF">
        <w:rPr>
          <w:lang w:val="en"/>
        </w:rPr>
        <w:t>H</w:t>
      </w:r>
      <w:r w:rsidR="003E4894" w:rsidRPr="00C954DF">
        <w:rPr>
          <w:vertAlign w:val="subscript"/>
          <w:lang w:val="en"/>
        </w:rPr>
        <w:t>2</w:t>
      </w:r>
      <w:r w:rsidR="003E4894" w:rsidRPr="00C954DF">
        <w:rPr>
          <w:lang w:val="en"/>
        </w:rPr>
        <w:t xml:space="preserve"> adducts (</w:t>
      </w:r>
      <w:r w:rsidR="003E4894" w:rsidRPr="00C954DF">
        <w:rPr>
          <w:vertAlign w:val="superscript"/>
          <w:lang w:val="en"/>
        </w:rPr>
        <w:t>28</w:t>
      </w:r>
      <w:r w:rsidR="003E4894" w:rsidRPr="00C954DF">
        <w:rPr>
          <w:lang w:val="en"/>
        </w:rPr>
        <w:t>SiC</w:t>
      </w:r>
      <w:r w:rsidR="003E4894" w:rsidRPr="00C954DF">
        <w:rPr>
          <w:vertAlign w:val="subscript"/>
          <w:lang w:val="en"/>
        </w:rPr>
        <w:t>4</w:t>
      </w:r>
      <w:r w:rsidR="003E4894" w:rsidRPr="00C954DF">
        <w:rPr>
          <w:lang w:val="en"/>
        </w:rPr>
        <w:t>H</w:t>
      </w:r>
      <w:r w:rsidR="003E4894" w:rsidRPr="00C954DF">
        <w:rPr>
          <w:vertAlign w:val="subscript"/>
          <w:lang w:val="en"/>
        </w:rPr>
        <w:t>2</w:t>
      </w:r>
      <w:r w:rsidR="003E4894" w:rsidRPr="00C954DF">
        <w:rPr>
          <w:lang w:val="en"/>
        </w:rPr>
        <w:t xml:space="preserve">, 78 amu; </w:t>
      </w:r>
      <w:r w:rsidR="003E4894" w:rsidRPr="00C954DF">
        <w:rPr>
          <w:vertAlign w:val="superscript"/>
          <w:lang w:val="en"/>
        </w:rPr>
        <w:t>29</w:t>
      </w:r>
      <w:r w:rsidR="003E4894" w:rsidRPr="00C954DF">
        <w:rPr>
          <w:lang w:val="en"/>
        </w:rPr>
        <w:t>SiC</w:t>
      </w:r>
      <w:r w:rsidR="003E4894" w:rsidRPr="00C954DF">
        <w:rPr>
          <w:vertAlign w:val="subscript"/>
          <w:lang w:val="en"/>
        </w:rPr>
        <w:t>4</w:t>
      </w:r>
      <w:r w:rsidR="003E4894" w:rsidRPr="00C954DF">
        <w:rPr>
          <w:lang w:val="en"/>
        </w:rPr>
        <w:t>H</w:t>
      </w:r>
      <w:r w:rsidR="003E4894" w:rsidRPr="00C954DF">
        <w:rPr>
          <w:vertAlign w:val="subscript"/>
          <w:lang w:val="en"/>
        </w:rPr>
        <w:t>2</w:t>
      </w:r>
      <w:r w:rsidR="003E4894" w:rsidRPr="00C954DF">
        <w:rPr>
          <w:lang w:val="en"/>
        </w:rPr>
        <w:t>, 79 amu) with lifetimes exceeding their flight time from the collision center to the electron-impact ionizer of 643 ± 6 µs. In this case, signal at m/z = 76 and 77 originates from dissociative electron impact ionization of the SiC</w:t>
      </w:r>
      <w:r w:rsidR="003E4894" w:rsidRPr="00C954DF">
        <w:rPr>
          <w:vertAlign w:val="subscript"/>
          <w:lang w:val="en"/>
        </w:rPr>
        <w:t>4</w:t>
      </w:r>
      <w:r w:rsidR="003E4894" w:rsidRPr="00C954DF">
        <w:rPr>
          <w:lang w:val="en"/>
        </w:rPr>
        <w:t>H</w:t>
      </w:r>
      <w:r w:rsidR="003E4894" w:rsidRPr="00C954DF">
        <w:rPr>
          <w:vertAlign w:val="subscript"/>
          <w:lang w:val="en"/>
        </w:rPr>
        <w:t xml:space="preserve">2 </w:t>
      </w:r>
      <w:r w:rsidR="003E4894" w:rsidRPr="00C954DF">
        <w:rPr>
          <w:lang w:val="en"/>
        </w:rPr>
        <w:t>adducts in the ionizer. Considering the best signal-to-noise ratio, TOF spectra were collected at distinct laboratory angles in 2.5</w:t>
      </w:r>
      <w:r w:rsidR="003E4894" w:rsidRPr="00C954DF">
        <w:rPr>
          <w:vertAlign w:val="superscript"/>
          <w:lang w:val="en"/>
        </w:rPr>
        <w:t>o</w:t>
      </w:r>
      <w:r w:rsidR="003E4894" w:rsidRPr="00C954DF">
        <w:rPr>
          <w:lang w:val="en"/>
        </w:rPr>
        <w:t xml:space="preserve"> intervals at m/z = 77 revealing a forward-backward symmetric, narrow laboratory angular distribution (LAD) centered around the center-of-mass </w:t>
      </w:r>
      <w:r w:rsidR="008675F6" w:rsidRPr="00C954DF">
        <w:rPr>
          <w:lang w:val="en"/>
        </w:rPr>
        <w:t xml:space="preserve">(CM) </w:t>
      </w:r>
      <w:r w:rsidR="003E4894" w:rsidRPr="00C954DF">
        <w:rPr>
          <w:lang w:val="en"/>
        </w:rPr>
        <w:t>angle of 48.4 ± 0.5</w:t>
      </w:r>
      <w:r w:rsidR="003E4894" w:rsidRPr="00C954DF">
        <w:rPr>
          <w:vertAlign w:val="superscript"/>
          <w:lang w:val="en"/>
        </w:rPr>
        <w:t>o</w:t>
      </w:r>
      <w:r w:rsidR="003E4894">
        <w:rPr>
          <w:lang w:val="en"/>
        </w:rPr>
        <w:t xml:space="preserve"> (Table S1)</w:t>
      </w:r>
      <w:r w:rsidR="003E4894" w:rsidRPr="00C954DF">
        <w:rPr>
          <w:lang w:val="en"/>
        </w:rPr>
        <w:t>. To support this hypothesis, the experimental data were transformed from the laboratory to the CM reference frame accounting for the beam velocities, velocity spreads, and apparatus functions</w:t>
      </w:r>
      <w:r w:rsidR="003E4894">
        <w:rPr>
          <w:lang w:val="en"/>
        </w:rPr>
        <w:t>.</w:t>
      </w:r>
      <w:r w:rsidR="009C3F32">
        <w:rPr>
          <w:lang w:val="en"/>
        </w:rPr>
        <w:fldChar w:fldCharType="begin"/>
      </w:r>
      <w:r w:rsidR="00510F62">
        <w:rPr>
          <w:lang w:val="en"/>
        </w:rPr>
        <w:instrText xml:space="preserve"> ADDIN EN.CITE &lt;EndNote&gt;&lt;Cite&gt;&lt;Author&gt;Yang&lt;/Author&gt;&lt;Year&gt;2022&lt;/Year&gt;&lt;RecNum&gt;1332&lt;/RecNum&gt;&lt;DisplayText&gt;[47]&lt;/DisplayText&gt;&lt;record&gt;&lt;rec-number&gt;1332&lt;/rec-number&gt;&lt;foreign-keys&gt;&lt;key app="EN" db-id="vfe2tfdfhtdrwnes0d9pvpzs09r0rdprtst5"&gt;1332&lt;/key&gt;&lt;/foreign-keys&gt;&lt;ref-type name="Journal Article"&gt;17&lt;/ref-type&gt;&lt;contributors&gt;&lt;authors&gt;&lt;author&gt;Yang, Zhenghai&lt;/author&gt;&lt;author&gt;He, Chao&lt;/author&gt;&lt;author&gt;Goettl, Shane J&lt;/author&gt;&lt;author&gt;Paul, Dababrata&lt;/author&gt;&lt;author&gt;Kaiser, Ralf I&lt;/author&gt;&lt;author&gt;Silva, Mateus X&lt;/author&gt;&lt;author&gt;Galvão, Breno RL&lt;/author&gt;&lt;/authors&gt;&lt;/contributors&gt;&lt;titles&gt;&lt;title&gt;Gas-Phase Preparation of Silyl Cyanide (SiH3CN) via a Radical Substitution Mechanism&lt;/title&gt;&lt;secondary-title&gt;Journal of the American Chemical Society&lt;/secondary-title&gt;&lt;/titles&gt;&lt;periodical&gt;&lt;full-title&gt;Journal of the American Chemical Society&lt;/full-title&gt;&lt;abbr-1&gt;J. Am. Chem. Soc.&lt;/abbr-1&gt;&lt;abbr-2&gt;JAChS&lt;/abbr-2&gt;&lt;/periodical&gt;&lt;pages&gt;8649-8657&lt;/pages&gt;&lt;volume&gt;144&lt;/volume&gt;&lt;number&gt;19&lt;/number&gt;&lt;dates&gt;&lt;year&gt;2022&lt;/year&gt;&lt;/dates&gt;&lt;isbn&gt;0002-7863&lt;/isbn&gt;&lt;urls&gt;&lt;/urls&gt;&lt;/record&gt;&lt;/Cite&gt;&lt;/EndNote&gt;</w:instrText>
      </w:r>
      <w:r w:rsidR="009C3F32">
        <w:rPr>
          <w:lang w:val="en"/>
        </w:rPr>
        <w:fldChar w:fldCharType="separate"/>
      </w:r>
      <w:r w:rsidR="009365B2">
        <w:rPr>
          <w:noProof/>
          <w:lang w:val="en"/>
        </w:rPr>
        <w:t>[</w:t>
      </w:r>
      <w:hyperlink w:anchor="_ENREF_47" w:tooltip="Yang, 2022 #1332" w:history="1">
        <w:r w:rsidR="00510F62">
          <w:rPr>
            <w:noProof/>
            <w:lang w:val="en"/>
          </w:rPr>
          <w:t>47</w:t>
        </w:r>
      </w:hyperlink>
      <w:r w:rsidR="009365B2">
        <w:rPr>
          <w:noProof/>
          <w:lang w:val="en"/>
        </w:rPr>
        <w:t>]</w:t>
      </w:r>
      <w:r w:rsidR="009C3F32">
        <w:rPr>
          <w:lang w:val="en"/>
        </w:rPr>
        <w:fldChar w:fldCharType="end"/>
      </w:r>
      <w:r w:rsidR="003E4894" w:rsidRPr="00C954DF">
        <w:rPr>
          <w:lang w:val="en"/>
        </w:rPr>
        <w:t xml:space="preserve"> Here, the laboratory data (Figure 1) could be fit with a single-channel forming a SiC</w:t>
      </w:r>
      <w:r w:rsidR="003E4894" w:rsidRPr="00C954DF">
        <w:rPr>
          <w:vertAlign w:val="subscript"/>
          <w:lang w:val="en"/>
        </w:rPr>
        <w:t>4</w:t>
      </w:r>
      <w:r w:rsidR="003E4894" w:rsidRPr="00C954DF">
        <w:rPr>
          <w:lang w:val="en"/>
        </w:rPr>
        <w:t>H</w:t>
      </w:r>
      <w:r w:rsidR="003E4894" w:rsidRPr="00C954DF">
        <w:rPr>
          <w:vertAlign w:val="subscript"/>
          <w:lang w:val="en"/>
        </w:rPr>
        <w:t xml:space="preserve">2 </w:t>
      </w:r>
      <w:r w:rsidR="003E4894" w:rsidRPr="00C954DF">
        <w:rPr>
          <w:lang w:val="en"/>
        </w:rPr>
        <w:t>adduct via the reaction of Si (28 amu) with C</w:t>
      </w:r>
      <w:r w:rsidR="003E4894" w:rsidRPr="00C954DF">
        <w:rPr>
          <w:vertAlign w:val="subscript"/>
          <w:lang w:val="en"/>
        </w:rPr>
        <w:t>4</w:t>
      </w:r>
      <w:r w:rsidR="003E4894" w:rsidRPr="00C954DF">
        <w:rPr>
          <w:lang w:val="en"/>
        </w:rPr>
        <w:t>H</w:t>
      </w:r>
      <w:r w:rsidR="003E4894" w:rsidRPr="00C954DF">
        <w:rPr>
          <w:vertAlign w:val="subscript"/>
          <w:lang w:val="en"/>
        </w:rPr>
        <w:t>2</w:t>
      </w:r>
      <w:r w:rsidR="003E4894" w:rsidRPr="00C954DF">
        <w:rPr>
          <w:lang w:val="en"/>
        </w:rPr>
        <w:t xml:space="preserve"> (50 amu). The CM translational energy flux distribution, </w:t>
      </w:r>
      <w:r w:rsidR="003E4894" w:rsidRPr="00C954DF">
        <w:rPr>
          <w:i/>
          <w:iCs/>
          <w:lang w:val="en"/>
        </w:rPr>
        <w:t>P</w:t>
      </w:r>
      <w:r w:rsidR="003E4894" w:rsidRPr="00C954DF">
        <w:rPr>
          <w:lang w:val="en"/>
        </w:rPr>
        <w:t>(</w:t>
      </w:r>
      <w:r w:rsidR="003E4894" w:rsidRPr="00C954DF">
        <w:rPr>
          <w:i/>
          <w:iCs/>
          <w:lang w:val="en"/>
        </w:rPr>
        <w:t>E</w:t>
      </w:r>
      <w:r w:rsidR="003E4894" w:rsidRPr="00C954DF">
        <w:rPr>
          <w:vertAlign w:val="subscript"/>
          <w:lang w:val="en"/>
        </w:rPr>
        <w:t>T</w:t>
      </w:r>
      <w:r w:rsidR="003E4894" w:rsidRPr="00C954DF">
        <w:rPr>
          <w:lang w:val="en"/>
        </w:rPr>
        <w:t>), peaks at only around 1 kJ mol</w:t>
      </w:r>
      <w:r w:rsidR="003E4894" w:rsidRPr="00C954DF">
        <w:rPr>
          <w:vertAlign w:val="superscript"/>
          <w:lang w:val="en"/>
        </w:rPr>
        <w:t>-1</w:t>
      </w:r>
      <w:r w:rsidR="003E4894" w:rsidRPr="00C954DF">
        <w:rPr>
          <w:lang w:val="en"/>
        </w:rPr>
        <w:t>. The maximum translational energy E</w:t>
      </w:r>
      <w:r w:rsidR="003E4894" w:rsidRPr="00C954DF">
        <w:rPr>
          <w:vertAlign w:val="subscript"/>
          <w:lang w:val="en"/>
        </w:rPr>
        <w:t xml:space="preserve">max </w:t>
      </w:r>
      <w:r w:rsidR="003E4894" w:rsidRPr="00C954DF">
        <w:rPr>
          <w:lang w:val="en"/>
        </w:rPr>
        <w:t>(13 ± 2 kJ mol</w:t>
      </w:r>
      <w:r w:rsidR="003E4894" w:rsidRPr="00C954DF">
        <w:rPr>
          <w:vertAlign w:val="superscript"/>
          <w:lang w:val="en"/>
        </w:rPr>
        <w:t>-1</w:t>
      </w:r>
      <w:r w:rsidR="003E4894" w:rsidRPr="00C954DF">
        <w:rPr>
          <w:lang w:val="en"/>
        </w:rPr>
        <w:t>) is in line with the collision energy (12.5 ± 0.4 kJ mol</w:t>
      </w:r>
      <w:r w:rsidR="003E4894" w:rsidRPr="00C954DF">
        <w:rPr>
          <w:vertAlign w:val="superscript"/>
          <w:lang w:val="en"/>
        </w:rPr>
        <w:t>-1</w:t>
      </w:r>
      <w:r w:rsidR="003E4894" w:rsidRPr="00C954DF">
        <w:rPr>
          <w:lang w:val="en"/>
        </w:rPr>
        <w:t>) (Figure 2). As for adduct formation and detection in crossed molecular beam studies, the center-of-mass angular distribution was isotropic (flat)</w:t>
      </w:r>
      <w:r w:rsidR="00431F3E">
        <w:rPr>
          <w:lang w:val="en"/>
        </w:rPr>
        <w:t xml:space="preserve"> </w:t>
      </w:r>
      <w:r w:rsidR="00C97B31" w:rsidRPr="00C954DF">
        <w:rPr>
          <w:lang w:val="en"/>
        </w:rPr>
        <w:fldChar w:fldCharType="begin">
          <w:fldData xml:space="preserve">PEVuZE5vdGU+PENpdGU+PEF1dGhvcj5TaWJlbmVyPC9BdXRob3I+PFllYXI+MTk4MDwvWWVhcj48
UmVjTnVtPjYwNjwvUmVjTnVtPjxEaXNwbGF5VGV4dD5bNDgtNTBdPC9EaXNwbGF5VGV4dD48cmVj
b3JkPjxyZWMtbnVtYmVyPjYwNjwvcmVjLW51bWJlcj48Zm9yZWlnbi1rZXlzPjxrZXkgYXBwPSJF
TiIgZGItaWQ9InZmZTJ0ZmRmaHRkcnduZXMwZDlwdnB6czA5cjByZHBydHN0NSI+NjA2PC9rZXk+
PC9mb3JlaWduLWtleXM+PHJlZi10eXBlIG5hbWU9IkpvdXJuYWwgQXJ0aWNsZSI+MTc8L3JlZi10
eXBlPjxjb250cmlidXRvcnM+PGF1dGhvcnM+PGF1dGhvcj5TaWJlbmVyLCBTdGV2ZW4gSjwvYXV0
aG9yPjxhdXRob3I+QnVzcywgUmljaGFyZCBKPC9hdXRob3I+PGF1dGhvcj5DYXNhdmVjY2hpYSwg
UGllcmdpb3JnaW88L2F1dGhvcj48YXV0aG9yPkhpcm9va2EsIFRvbW9oaWtvPC9hdXRob3I+PGF1
dGhvcj5MZWUsIFl1YW4gVDwvYXV0aG9yPjwvYXV0aG9ycz48L2NvbnRyaWJ1dG9ycz48dGl0bGVz
Pjx0aXRsZT48c3R5bGUgZmFjZT0ibm9ybWFsIiBmb250PSJkZWZhdWx0IiBzaXplPSIxMDAlIj5B
IGNyb3NzZWQgbW9sZWN1bGFyIGJlYW1zIGludmVzdGlnYXRpb24gb2YgdGhlIHJlYWN0aW9ucyBP
KDwvc3R5bGU+PHN0eWxlIGZhY2U9InN1cGVyc2NyaXB0IiBmb250PSJkZWZhdWx0IiBzaXplPSIx
MDAlIj4zPC9zdHlsZT48c3R5bGUgZmFjZT0ibm9ybWFsIiBmb250PSJkZWZhdWx0IiBzaXplPSIx
MDAlIj5QKStDPC9zdHlsZT48c3R5bGUgZmFjZT0ic3Vic2NyaXB0IiBmb250PSJkZWZhdWx0IiBz
aXplPSIxMDAlIj42PC9zdHlsZT48c3R5bGUgZmFjZT0ibm9ybWFsIiBmb250PSJkZWZhdWx0IiBz
aXplPSIxMDAlIj5IPC9zdHlsZT48c3R5bGUgZmFjZT0ic3Vic2NyaXB0IiBmb250PSJkZWZhdWx0
IiBzaXplPSIxMDAlIj42PC9zdHlsZT48c3R5bGUgZmFjZT0ibm9ybWFsIiBmb250PSJkZWZhdWx0
IiBzaXplPSIxMDAlIj4sIEM8L3N0eWxlPjxzdHlsZSBmYWNlPSJzdWJzY3JpcHQiIGZvbnQ9ImRl
ZmF1bHQiIHNpemU9IjEwMCUiPjY8L3N0eWxlPjxzdHlsZSBmYWNlPSJub3JtYWwiIGZvbnQ9ImRl
ZmF1bHQiIHNpemU9IjEwMCUiPkQ8L3N0eWxlPjxzdHlsZSBmYWNlPSJzdWJzY3JpcHQiIGZvbnQ9
ImRlZmF1bHQiIHNpemU9IjEwMCUiPjY8L3N0eWxlPjwvdGl0bGU+PHNlY29uZGFyeS10aXRsZT5U
aGUgSm91cm5hbCBvZiBDaGVtaWNhbCBQaHlzaWNzPC9zZWNvbmRhcnktdGl0bGU+PC90aXRsZXM+
PHBlcmlvZGljYWw+PGZ1bGwtdGl0bGU+VGhlIEpvdXJuYWwgb2YgY2hlbWljYWwgcGh5c2ljczwv
ZnVsbC10aXRsZT48YWJici0xPkouIENoZW0uIFBoeXMuPC9hYmJyLTE+PGFiYnItMj5KQ2hQaDwv
YWJici0yPjwvcGVyaW9kaWNhbD48cGFnZXM+NDM0MS00MzQ5PC9wYWdlcz48dm9sdW1lPjcyPC92
b2x1bWU+PG51bWJlcj44PC9udW1iZXI+PGRhdGVzPjx5ZWFyPjE5ODA8L3llYXI+PC9kYXRlcz48
aXNibj4wMDIxLTk2MDY8L2lzYm4+PHVybHM+PC91cmxzPjwvcmVjb3JkPjwvQ2l0ZT48Q2l0ZT48
QXV0aG9yPkJldHRpbmdlcjwvQXV0aG9yPjxZZWFyPjIwMDA8L1llYXI+PFJlY051bT42MDU8L1Jl
Y051bT48cmVjb3JkPjxyZWMtbnVtYmVyPjYwNTwvcmVjLW51bWJlcj48Zm9yZWlnbi1rZXlzPjxr
ZXkgYXBwPSJFTiIgZGItaWQ9InZmZTJ0ZmRmaHRkcnduZXMwZDlwdnB6czA5cjByZHBydHN0NSI+
NjA1PC9rZXk+PC9mb3JlaWduLWtleXM+PHJlZi10eXBlIG5hbWU9IkpvdXJuYWwgQXJ0aWNsZSI+
MTc8L3JlZi10eXBlPjxjb250cmlidXRvcnM+PGF1dGhvcnM+PGF1dGhvcj5CZXR0aW5nZXIsIEhv
bGdlciBGPC9hdXRob3I+PGF1dGhvcj5TY2hsZXllciwgUGF1bCB2IFI8L2F1dGhvcj48YXV0aG9y
PlNjaGFlZmVyIElJSSwgSGVucnkgRjwvYXV0aG9yPjxhdXRob3I+U2NocmVpbmVyLCBQZXRlciBS
PC9hdXRob3I+PGF1dGhvcj5LYWlzZXIsIFJhbGYgSTwvYXV0aG9yPjxhdXRob3I+TGVlLCBZdWFu
IFQ8L2F1dGhvcj48L2F1dGhvcnM+PC9jb250cmlidXRvcnM+PHRpdGxlcz48dGl0bGU+PHN0eWxl
IGZhY2U9Im5vcm1hbCIgZm9udD0iZGVmYXVsdCIgc2l6ZT0iMTAwJSI+VGhlIHJlYWN0aW9uIG9m
IGJlbnplbmUgd2l0aCBhIGdyb3VuZCBzdGF0ZSBjYXJib24gYXRvbSwgQyg8L3N0eWxlPjxzdHls
ZSBmYWNlPSJzdXBlcnNjcmlwdCIgZm9udD0iZGVmYXVsdCIgc2l6ZT0iMTAwJSI+Mzwvc3R5bGU+
PHN0eWxlIGZhY2U9Im5vcm1hbCIgZm9udD0iZGVmYXVsdCIgc2l6ZT0iMTAwJSI+UDwvc3R5bGU+
PHN0eWxlIGZhY2U9InN1YnNjcmlwdCIgZm9udD0iZGVmYXVsdCIgc2l6ZT0iMTAwJSI+ajwvc3R5
bGU+PHN0eWxlIGZhY2U9Im5vcm1hbCIgZm9udD0iZGVmYXVsdCIgc2l6ZT0iMTAwJSI+KTwvc3R5
bGU+PC90aXRsZT48c2Vjb25kYXJ5LXRpdGxlPlRoZSBKb3VybmFsIG9mIENoZW1pY2FsIFBoeXNp
Y3M8L3NlY29uZGFyeS10aXRsZT48L3RpdGxlcz48cGVyaW9kaWNhbD48ZnVsbC10aXRsZT5UaGUg
Sm91cm5hbCBvZiBjaGVtaWNhbCBwaHlzaWNzPC9mdWxsLXRpdGxlPjxhYmJyLTE+Si4gQ2hlbS4g
UGh5cy48L2FiYnItMT48YWJici0yPkpDaFBoPC9hYmJyLTI+PC9wZXJpb2RpY2FsPjxwYWdlcz40
MjUwLTQyNjQ8L3BhZ2VzPjx2b2x1bWU+MTEzPC92b2x1bWU+PG51bWJlcj4xMDwvbnVtYmVyPjxk
YXRlcz48eWVhcj4yMDAwPC95ZWFyPjwvZGF0ZXM+PGlzYm4+MDAyMS05NjA2PC9pc2JuPjx1cmxz
PjwvdXJscz48L3JlY29yZD48L0NpdGU+PENpdGU+PEF1dGhvcj5aaGFuZzwvQXV0aG9yPjxZZWFy
PjIwMDc8L1llYXI+PFJlY051bT42MDQ8L1JlY051bT48cmVjb3JkPjxyZWMtbnVtYmVyPjYwNDwv
cmVjLW51bWJlcj48Zm9yZWlnbi1rZXlzPjxrZXkgYXBwPSJFTiIgZGItaWQ9InZmZTJ0ZmRmaHRk
cnduZXMwZDlwdnB6czA5cjByZHBydHN0NSI+NjA0PC9rZXk+PC9mb3JlaWduLWtleXM+PHJlZi10
eXBlIG5hbWU9IkpvdXJuYWwgQXJ0aWNsZSI+MTc8L3JlZi10eXBlPjxjb250cmlidXRvcnM+PGF1
dGhvcnM+PGF1dGhvcj5aaGFuZywgRmFuZ3Rvbmc8L2F1dGhvcj48YXV0aG9yPkd1bywgWWluZzwv
YXV0aG9yPjxhdXRob3I+R3UsIFhpYmluPC9hdXRob3I+PGF1dGhvcj5LYWlzZXIsIFJhbGYgSTwv
YXV0aG9yPjwvYXV0aG9ycz48L2NvbnRyaWJ1dG9ycz48dGl0bGVzPjx0aXRsZT48c3R5bGUgZmFj
ZT0ibm9ybWFsIiBmb250PSJkZWZhdWx0IiBzaXplPSIxMDAlIj5BIGNyb3NzZWQgbW9sZWN1bGFy
IGJlYW0gc3R1ZHkgb24gdGhlIHJlYWN0aW9uIG9mIGJvcm9uIGF0b21zLCBCKDwvc3R5bGU+PHN0
eWxlIGZhY2U9InN1cGVyc2NyaXB0IiBmb250PSJkZWZhdWx0IiBzaXplPSIxMDAlIj4yPC9zdHls
ZT48c3R5bGUgZmFjZT0ibm9ybWFsIiBmb250PSJkZWZhdWx0IiBzaXplPSIxMDAlIj5QPC9zdHls
ZT48c3R5bGUgZmFjZT0ic3Vic2NyaXB0IiBmb250PSJkZWZhdWx0IiBzaXplPSIxMDAlIj5qPC9z
dHlsZT48c3R5bGUgZmFjZT0ibm9ybWFsIiBmb250PSJkZWZhdWx0IiBzaXplPSIxMDAlIj4pLCB3
aXRoIGJlbnplbmUsIEM8L3N0eWxlPjxzdHlsZSBmYWNlPSJzdWJzY3JpcHQiIGZvbnQ9ImRlZmF1
bHQiIHNpemU9IjEwMCUiPjY8L3N0eWxlPjxzdHlsZSBmYWNlPSJub3JtYWwiIGZvbnQ9ImRlZmF1
bHQiIHNpemU9IjEwMCUiPkg8L3N0eWxlPjxzdHlsZSBmYWNlPSJzdWJzY3JpcHQiIGZvbnQ9ImRl
ZmF1bHQiIHNpemU9IjEwMCUiPjY8L3N0eWxlPjxzdHlsZSBmYWNlPSJub3JtYWwiIGZvbnQ9ImRl
ZmF1bHQiIHNpemU9IjEwMCUiPiAoWDwvc3R5bGU+PHN0eWxlIGZhY2U9InN1cGVyc2NyaXB0IiBm
b250PSJkZWZhdWx0IiBzaXplPSIxMDAlIj4xPC9zdHlsZT48c3R5bGUgZmFjZT0ibm9ybWFsIiBm
b250PSJkZWZhdWx0IiBzaXplPSIxMDAlIj5BPC9zdHlsZT48c3R5bGUgZmFjZT0ic3Vic2NyaXB0
IiBmb250PSJkZWZhdWx0IiBzaXplPSIxMDAlIj4xZzwvc3R5bGU+PHN0eWxlIGZhY2U9Im5vcm1h
bCIgZm9udD0iZGVmYXVsdCIgc2l6ZT0iMTAwJSI+KSwgYW5kIEQ2LWJlbnplbmUgQzwvc3R5bGU+
PHN0eWxlIGZhY2U9InN1YnNjcmlwdCIgZm9udD0iZGVmYXVsdCIgc2l6ZT0iMTAwJSI+Njwvc3R5
bGU+PHN0eWxlIGZhY2U9Im5vcm1hbCIgZm9udD0iZGVmYXVsdCIgc2l6ZT0iMTAwJSI+RDwvc3R5
bGU+PHN0eWxlIGZhY2U9InN1YnNjcmlwdCIgZm9udD0iZGVmYXVsdCIgc2l6ZT0iMTAwJSI+Njwv
c3R5bGU+PHN0eWxlIGZhY2U9Im5vcm1hbCIgZm9udD0iZGVmYXVsdCIgc2l6ZT0iMTAwJSI+IChY
PC9zdHlsZT48c3R5bGUgZmFjZT0ic3VwZXJzY3JpcHQiIGZvbnQ9ImRlZmF1bHQiIHNpemU9IjEw
MCUiPjE8L3N0eWxlPjxzdHlsZSBmYWNlPSJub3JtYWwiIGZvbnQ9ImRlZmF1bHQiIHNpemU9IjEw
MCUiPkE8L3N0eWxlPjxzdHlsZSBmYWNlPSJzdWJzY3JpcHQiIGZvbnQ9ImRlZmF1bHQiIHNpemU9
IjEwMCUiPjFnPC9zdHlsZT48c3R5bGUgZmFjZT0ibm9ybWFsIiBmb250PSJkZWZhdWx0IiBzaXpl
PSIxMDAlIj4pPC9zdHlsZT48L3RpdGxlPjxzZWNvbmRhcnktdGl0bGU+Q2hlbWljYWwgcGh5c2lj
cyBsZXR0ZXJzPC9zZWNvbmRhcnktdGl0bGU+PC90aXRsZXM+PHBlcmlvZGljYWw+PGZ1bGwtdGl0
bGU+Q2hlbWljYWwgUGh5c2ljcyBMZXR0ZXJzPC9mdWxsLXRpdGxlPjxhYmJyLTE+Q2hlbS4gUGh5
cy4gTGV0dC48L2FiYnItMT48YWJici0yPkNQTDwvYWJici0yPjwvcGVyaW9kaWNhbD48cGFnZXM+
NTYtNjM8L3BhZ2VzPjx2b2x1bWU+NDQwPC92b2x1bWU+PG51bWJlcj4xLTM8L251bWJlcj48ZGF0
ZXM+PHllYXI+MjAwNzwveWVhcj48L2RhdGVzPjxpc2JuPjAwMDktMjYxNDwvaXNibj48dXJscz48
L3VybHM+PC9yZWNvcmQ+PC9DaXRlPjwvRW5kTm90ZT4A
</w:fldData>
        </w:fldChar>
      </w:r>
      <w:r w:rsidR="009365B2">
        <w:rPr>
          <w:lang w:val="en"/>
        </w:rPr>
        <w:instrText xml:space="preserve"> ADDIN EN.CITE </w:instrText>
      </w:r>
      <w:r w:rsidR="009365B2">
        <w:rPr>
          <w:lang w:val="en"/>
        </w:rPr>
        <w:fldChar w:fldCharType="begin">
          <w:fldData xml:space="preserve">PEVuZE5vdGU+PENpdGU+PEF1dGhvcj5TaWJlbmVyPC9BdXRob3I+PFllYXI+MTk4MDwvWWVhcj48
UmVjTnVtPjYwNjwvUmVjTnVtPjxEaXNwbGF5VGV4dD5bNDgtNTBdPC9EaXNwbGF5VGV4dD48cmVj
b3JkPjxyZWMtbnVtYmVyPjYwNjwvcmVjLW51bWJlcj48Zm9yZWlnbi1rZXlzPjxrZXkgYXBwPSJF
TiIgZGItaWQ9InZmZTJ0ZmRmaHRkcnduZXMwZDlwdnB6czA5cjByZHBydHN0NSI+NjA2PC9rZXk+
PC9mb3JlaWduLWtleXM+PHJlZi10eXBlIG5hbWU9IkpvdXJuYWwgQXJ0aWNsZSI+MTc8L3JlZi10
eXBlPjxjb250cmlidXRvcnM+PGF1dGhvcnM+PGF1dGhvcj5TaWJlbmVyLCBTdGV2ZW4gSjwvYXV0
aG9yPjxhdXRob3I+QnVzcywgUmljaGFyZCBKPC9hdXRob3I+PGF1dGhvcj5DYXNhdmVjY2hpYSwg
UGllcmdpb3JnaW88L2F1dGhvcj48YXV0aG9yPkhpcm9va2EsIFRvbW9oaWtvPC9hdXRob3I+PGF1
dGhvcj5MZWUsIFl1YW4gVDwvYXV0aG9yPjwvYXV0aG9ycz48L2NvbnRyaWJ1dG9ycz48dGl0bGVz
Pjx0aXRsZT48c3R5bGUgZmFjZT0ibm9ybWFsIiBmb250PSJkZWZhdWx0IiBzaXplPSIxMDAlIj5B
IGNyb3NzZWQgbW9sZWN1bGFyIGJlYW1zIGludmVzdGlnYXRpb24gb2YgdGhlIHJlYWN0aW9ucyBP
KDwvc3R5bGU+PHN0eWxlIGZhY2U9InN1cGVyc2NyaXB0IiBmb250PSJkZWZhdWx0IiBzaXplPSIx
MDAlIj4zPC9zdHlsZT48c3R5bGUgZmFjZT0ibm9ybWFsIiBmb250PSJkZWZhdWx0IiBzaXplPSIx
MDAlIj5QKStDPC9zdHlsZT48c3R5bGUgZmFjZT0ic3Vic2NyaXB0IiBmb250PSJkZWZhdWx0IiBz
aXplPSIxMDAlIj42PC9zdHlsZT48c3R5bGUgZmFjZT0ibm9ybWFsIiBmb250PSJkZWZhdWx0IiBz
aXplPSIxMDAlIj5IPC9zdHlsZT48c3R5bGUgZmFjZT0ic3Vic2NyaXB0IiBmb250PSJkZWZhdWx0
IiBzaXplPSIxMDAlIj42PC9zdHlsZT48c3R5bGUgZmFjZT0ibm9ybWFsIiBmb250PSJkZWZhdWx0
IiBzaXplPSIxMDAlIj4sIEM8L3N0eWxlPjxzdHlsZSBmYWNlPSJzdWJzY3JpcHQiIGZvbnQ9ImRl
ZmF1bHQiIHNpemU9IjEwMCUiPjY8L3N0eWxlPjxzdHlsZSBmYWNlPSJub3JtYWwiIGZvbnQ9ImRl
ZmF1bHQiIHNpemU9IjEwMCUiPkQ8L3N0eWxlPjxzdHlsZSBmYWNlPSJzdWJzY3JpcHQiIGZvbnQ9
ImRlZmF1bHQiIHNpemU9IjEwMCUiPjY8L3N0eWxlPjwvdGl0bGU+PHNlY29uZGFyeS10aXRsZT5U
aGUgSm91cm5hbCBvZiBDaGVtaWNhbCBQaHlzaWNzPC9zZWNvbmRhcnktdGl0bGU+PC90aXRsZXM+
PHBlcmlvZGljYWw+PGZ1bGwtdGl0bGU+VGhlIEpvdXJuYWwgb2YgY2hlbWljYWwgcGh5c2ljczwv
ZnVsbC10aXRsZT48YWJici0xPkouIENoZW0uIFBoeXMuPC9hYmJyLTE+PGFiYnItMj5KQ2hQaDwv
YWJici0yPjwvcGVyaW9kaWNhbD48cGFnZXM+NDM0MS00MzQ5PC9wYWdlcz48dm9sdW1lPjcyPC92
b2x1bWU+PG51bWJlcj44PC9udW1iZXI+PGRhdGVzPjx5ZWFyPjE5ODA8L3llYXI+PC9kYXRlcz48
aXNibj4wMDIxLTk2MDY8L2lzYm4+PHVybHM+PC91cmxzPjwvcmVjb3JkPjwvQ2l0ZT48Q2l0ZT48
QXV0aG9yPkJldHRpbmdlcjwvQXV0aG9yPjxZZWFyPjIwMDA8L1llYXI+PFJlY051bT42MDU8L1Jl
Y051bT48cmVjb3JkPjxyZWMtbnVtYmVyPjYwNTwvcmVjLW51bWJlcj48Zm9yZWlnbi1rZXlzPjxr
ZXkgYXBwPSJFTiIgZGItaWQ9InZmZTJ0ZmRmaHRkcnduZXMwZDlwdnB6czA5cjByZHBydHN0NSI+
NjA1PC9rZXk+PC9mb3JlaWduLWtleXM+PHJlZi10eXBlIG5hbWU9IkpvdXJuYWwgQXJ0aWNsZSI+
MTc8L3JlZi10eXBlPjxjb250cmlidXRvcnM+PGF1dGhvcnM+PGF1dGhvcj5CZXR0aW5nZXIsIEhv
bGdlciBGPC9hdXRob3I+PGF1dGhvcj5TY2hsZXllciwgUGF1bCB2IFI8L2F1dGhvcj48YXV0aG9y
PlNjaGFlZmVyIElJSSwgSGVucnkgRjwvYXV0aG9yPjxhdXRob3I+U2NocmVpbmVyLCBQZXRlciBS
PC9hdXRob3I+PGF1dGhvcj5LYWlzZXIsIFJhbGYgSTwvYXV0aG9yPjxhdXRob3I+TGVlLCBZdWFu
IFQ8L2F1dGhvcj48L2F1dGhvcnM+PC9jb250cmlidXRvcnM+PHRpdGxlcz48dGl0bGU+PHN0eWxl
IGZhY2U9Im5vcm1hbCIgZm9udD0iZGVmYXVsdCIgc2l6ZT0iMTAwJSI+VGhlIHJlYWN0aW9uIG9m
IGJlbnplbmUgd2l0aCBhIGdyb3VuZCBzdGF0ZSBjYXJib24gYXRvbSwgQyg8L3N0eWxlPjxzdHls
ZSBmYWNlPSJzdXBlcnNjcmlwdCIgZm9udD0iZGVmYXVsdCIgc2l6ZT0iMTAwJSI+Mzwvc3R5bGU+
PHN0eWxlIGZhY2U9Im5vcm1hbCIgZm9udD0iZGVmYXVsdCIgc2l6ZT0iMTAwJSI+UDwvc3R5bGU+
PHN0eWxlIGZhY2U9InN1YnNjcmlwdCIgZm9udD0iZGVmYXVsdCIgc2l6ZT0iMTAwJSI+ajwvc3R5
bGU+PHN0eWxlIGZhY2U9Im5vcm1hbCIgZm9udD0iZGVmYXVsdCIgc2l6ZT0iMTAwJSI+KTwvc3R5
bGU+PC90aXRsZT48c2Vjb25kYXJ5LXRpdGxlPlRoZSBKb3VybmFsIG9mIENoZW1pY2FsIFBoeXNp
Y3M8L3NlY29uZGFyeS10aXRsZT48L3RpdGxlcz48cGVyaW9kaWNhbD48ZnVsbC10aXRsZT5UaGUg
Sm91cm5hbCBvZiBjaGVtaWNhbCBwaHlzaWNzPC9mdWxsLXRpdGxlPjxhYmJyLTE+Si4gQ2hlbS4g
UGh5cy48L2FiYnItMT48YWJici0yPkpDaFBoPC9hYmJyLTI+PC9wZXJpb2RpY2FsPjxwYWdlcz40
MjUwLTQyNjQ8L3BhZ2VzPjx2b2x1bWU+MTEzPC92b2x1bWU+PG51bWJlcj4xMDwvbnVtYmVyPjxk
YXRlcz48eWVhcj4yMDAwPC95ZWFyPjwvZGF0ZXM+PGlzYm4+MDAyMS05NjA2PC9pc2JuPjx1cmxz
PjwvdXJscz48L3JlY29yZD48L0NpdGU+PENpdGU+PEF1dGhvcj5aaGFuZzwvQXV0aG9yPjxZZWFy
PjIwMDc8L1llYXI+PFJlY051bT42MDQ8L1JlY051bT48cmVjb3JkPjxyZWMtbnVtYmVyPjYwNDwv
cmVjLW51bWJlcj48Zm9yZWlnbi1rZXlzPjxrZXkgYXBwPSJFTiIgZGItaWQ9InZmZTJ0ZmRmaHRk
cnduZXMwZDlwdnB6czA5cjByZHBydHN0NSI+NjA0PC9rZXk+PC9mb3JlaWduLWtleXM+PHJlZi10
eXBlIG5hbWU9IkpvdXJuYWwgQXJ0aWNsZSI+MTc8L3JlZi10eXBlPjxjb250cmlidXRvcnM+PGF1
dGhvcnM+PGF1dGhvcj5aaGFuZywgRmFuZ3Rvbmc8L2F1dGhvcj48YXV0aG9yPkd1bywgWWluZzwv
YXV0aG9yPjxhdXRob3I+R3UsIFhpYmluPC9hdXRob3I+PGF1dGhvcj5LYWlzZXIsIFJhbGYgSTwv
YXV0aG9yPjwvYXV0aG9ycz48L2NvbnRyaWJ1dG9ycz48dGl0bGVzPjx0aXRsZT48c3R5bGUgZmFj
ZT0ibm9ybWFsIiBmb250PSJkZWZhdWx0IiBzaXplPSIxMDAlIj5BIGNyb3NzZWQgbW9sZWN1bGFy
IGJlYW0gc3R1ZHkgb24gdGhlIHJlYWN0aW9uIG9mIGJvcm9uIGF0b21zLCBCKDwvc3R5bGU+PHN0
eWxlIGZhY2U9InN1cGVyc2NyaXB0IiBmb250PSJkZWZhdWx0IiBzaXplPSIxMDAlIj4yPC9zdHls
ZT48c3R5bGUgZmFjZT0ibm9ybWFsIiBmb250PSJkZWZhdWx0IiBzaXplPSIxMDAlIj5QPC9zdHls
ZT48c3R5bGUgZmFjZT0ic3Vic2NyaXB0IiBmb250PSJkZWZhdWx0IiBzaXplPSIxMDAlIj5qPC9z
dHlsZT48c3R5bGUgZmFjZT0ibm9ybWFsIiBmb250PSJkZWZhdWx0IiBzaXplPSIxMDAlIj4pLCB3
aXRoIGJlbnplbmUsIEM8L3N0eWxlPjxzdHlsZSBmYWNlPSJzdWJzY3JpcHQiIGZvbnQ9ImRlZmF1
bHQiIHNpemU9IjEwMCUiPjY8L3N0eWxlPjxzdHlsZSBmYWNlPSJub3JtYWwiIGZvbnQ9ImRlZmF1
bHQiIHNpemU9IjEwMCUiPkg8L3N0eWxlPjxzdHlsZSBmYWNlPSJzdWJzY3JpcHQiIGZvbnQ9ImRl
ZmF1bHQiIHNpemU9IjEwMCUiPjY8L3N0eWxlPjxzdHlsZSBmYWNlPSJub3JtYWwiIGZvbnQ9ImRl
ZmF1bHQiIHNpemU9IjEwMCUiPiAoWDwvc3R5bGU+PHN0eWxlIGZhY2U9InN1cGVyc2NyaXB0IiBm
b250PSJkZWZhdWx0IiBzaXplPSIxMDAlIj4xPC9zdHlsZT48c3R5bGUgZmFjZT0ibm9ybWFsIiBm
b250PSJkZWZhdWx0IiBzaXplPSIxMDAlIj5BPC9zdHlsZT48c3R5bGUgZmFjZT0ic3Vic2NyaXB0
IiBmb250PSJkZWZhdWx0IiBzaXplPSIxMDAlIj4xZzwvc3R5bGU+PHN0eWxlIGZhY2U9Im5vcm1h
bCIgZm9udD0iZGVmYXVsdCIgc2l6ZT0iMTAwJSI+KSwgYW5kIEQ2LWJlbnplbmUgQzwvc3R5bGU+
PHN0eWxlIGZhY2U9InN1YnNjcmlwdCIgZm9udD0iZGVmYXVsdCIgc2l6ZT0iMTAwJSI+Njwvc3R5
bGU+PHN0eWxlIGZhY2U9Im5vcm1hbCIgZm9udD0iZGVmYXVsdCIgc2l6ZT0iMTAwJSI+RDwvc3R5
bGU+PHN0eWxlIGZhY2U9InN1YnNjcmlwdCIgZm9udD0iZGVmYXVsdCIgc2l6ZT0iMTAwJSI+Njwv
c3R5bGU+PHN0eWxlIGZhY2U9Im5vcm1hbCIgZm9udD0iZGVmYXVsdCIgc2l6ZT0iMTAwJSI+IChY
PC9zdHlsZT48c3R5bGUgZmFjZT0ic3VwZXJzY3JpcHQiIGZvbnQ9ImRlZmF1bHQiIHNpemU9IjEw
MCUiPjE8L3N0eWxlPjxzdHlsZSBmYWNlPSJub3JtYWwiIGZvbnQ9ImRlZmF1bHQiIHNpemU9IjEw
MCUiPkE8L3N0eWxlPjxzdHlsZSBmYWNlPSJzdWJzY3JpcHQiIGZvbnQ9ImRlZmF1bHQiIHNpemU9
IjEwMCUiPjFnPC9zdHlsZT48c3R5bGUgZmFjZT0ibm9ybWFsIiBmb250PSJkZWZhdWx0IiBzaXpl
PSIxMDAlIj4pPC9zdHlsZT48L3RpdGxlPjxzZWNvbmRhcnktdGl0bGU+Q2hlbWljYWwgcGh5c2lj
cyBsZXR0ZXJzPC9zZWNvbmRhcnktdGl0bGU+PC90aXRsZXM+PHBlcmlvZGljYWw+PGZ1bGwtdGl0
bGU+Q2hlbWljYWwgUGh5c2ljcyBMZXR0ZXJzPC9mdWxsLXRpdGxlPjxhYmJyLTE+Q2hlbS4gUGh5
cy4gTGV0dC48L2FiYnItMT48YWJici0yPkNQTDwvYWJici0yPjwvcGVyaW9kaWNhbD48cGFnZXM+
NTYtNjM8L3BhZ2VzPjx2b2x1bWU+NDQwPC92b2x1bWU+PG51bWJlcj4xLTM8L251bWJlcj48ZGF0
ZXM+PHllYXI+MjAwNzwveWVhcj48L2RhdGVzPjxpc2JuPjAwMDktMjYxNDwvaXNibj48dXJscz48
L3VybHM+PC9yZWNvcmQ+PC9DaXRlPjwvRW5kTm90ZT4A
</w:fldData>
        </w:fldChar>
      </w:r>
      <w:r w:rsidR="009365B2">
        <w:rPr>
          <w:lang w:val="en"/>
        </w:rPr>
        <w:instrText xml:space="preserve"> ADDIN EN.CITE.DATA </w:instrText>
      </w:r>
      <w:r w:rsidR="009365B2">
        <w:rPr>
          <w:lang w:val="en"/>
        </w:rPr>
      </w:r>
      <w:r w:rsidR="009365B2">
        <w:rPr>
          <w:lang w:val="en"/>
        </w:rPr>
        <w:fldChar w:fldCharType="end"/>
      </w:r>
      <w:r w:rsidR="00C97B31" w:rsidRPr="00C954DF">
        <w:rPr>
          <w:lang w:val="en"/>
        </w:rPr>
      </w:r>
      <w:r w:rsidR="00C97B31" w:rsidRPr="00C954DF">
        <w:rPr>
          <w:lang w:val="en"/>
        </w:rPr>
        <w:fldChar w:fldCharType="separate"/>
      </w:r>
      <w:r w:rsidR="009365B2">
        <w:rPr>
          <w:noProof/>
          <w:lang w:val="en"/>
        </w:rPr>
        <w:t>[</w:t>
      </w:r>
      <w:hyperlink w:anchor="_ENREF_48" w:tooltip="Sibener, 1980 #606" w:history="1">
        <w:r w:rsidR="00510F62">
          <w:rPr>
            <w:noProof/>
            <w:lang w:val="en"/>
          </w:rPr>
          <w:t>48-50</w:t>
        </w:r>
      </w:hyperlink>
      <w:r w:rsidR="009365B2">
        <w:rPr>
          <w:noProof/>
          <w:lang w:val="en"/>
        </w:rPr>
        <w:t>]</w:t>
      </w:r>
      <w:r w:rsidR="00C97B31" w:rsidRPr="00C954DF">
        <w:rPr>
          <w:noProof/>
          <w:vertAlign w:val="superscript"/>
          <w:lang w:val="en"/>
        </w:rPr>
        <w:fldChar w:fldCharType="end"/>
      </w:r>
      <w:r w:rsidR="00431F3E">
        <w:rPr>
          <w:noProof/>
          <w:lang w:val="en"/>
        </w:rPr>
        <w:t>.</w:t>
      </w:r>
      <w:r w:rsidR="003E4894" w:rsidRPr="00C954DF">
        <w:rPr>
          <w:lang w:val="en"/>
        </w:rPr>
        <w:t xml:space="preserve"> Overall, the experimental data provide compelling evidence of the exclusive formation of SiC</w:t>
      </w:r>
      <w:r w:rsidR="003E4894" w:rsidRPr="00C954DF">
        <w:rPr>
          <w:vertAlign w:val="subscript"/>
          <w:lang w:val="en"/>
        </w:rPr>
        <w:t>4</w:t>
      </w:r>
      <w:r w:rsidR="003E4894" w:rsidRPr="00C954DF">
        <w:rPr>
          <w:lang w:val="en"/>
        </w:rPr>
        <w:t>H</w:t>
      </w:r>
      <w:r w:rsidR="003E4894" w:rsidRPr="00C954DF">
        <w:rPr>
          <w:vertAlign w:val="subscript"/>
          <w:lang w:val="en"/>
        </w:rPr>
        <w:t>2</w:t>
      </w:r>
      <w:r w:rsidR="003E4894" w:rsidRPr="00C954DF">
        <w:rPr>
          <w:lang w:val="en"/>
        </w:rPr>
        <w:t xml:space="preserve"> adducts as the result of a collision of silicon (</w:t>
      </w:r>
      <w:r w:rsidR="003E4894" w:rsidRPr="00C954DF">
        <w:rPr>
          <w:vertAlign w:val="superscript"/>
          <w:lang w:val="en"/>
        </w:rPr>
        <w:t>3</w:t>
      </w:r>
      <w:r w:rsidR="003E4894" w:rsidRPr="00C954DF">
        <w:rPr>
          <w:lang w:val="en"/>
        </w:rPr>
        <w:t xml:space="preserve">P) with diacetylene; the lifetime of (some of) these adducts </w:t>
      </w:r>
      <w:proofErr w:type="gramStart"/>
      <w:r w:rsidR="003E4894" w:rsidRPr="00C954DF">
        <w:rPr>
          <w:lang w:val="en"/>
        </w:rPr>
        <w:t>has to</w:t>
      </w:r>
      <w:proofErr w:type="gramEnd"/>
      <w:r w:rsidR="003E4894" w:rsidRPr="00C954DF">
        <w:rPr>
          <w:lang w:val="en"/>
        </w:rPr>
        <w:t xml:space="preserve"> exceed the flight time of 643 ± 6 µs.</w:t>
      </w:r>
    </w:p>
    <w:p w14:paraId="1CF380DC" w14:textId="46932DE3" w:rsidR="00463BCF" w:rsidRPr="00463BCF" w:rsidRDefault="00463BCF" w:rsidP="003E4894">
      <w:pPr>
        <w:pStyle w:val="Paragraph"/>
        <w:spacing w:after="240" w:line="360" w:lineRule="auto"/>
        <w:ind w:firstLine="0"/>
        <w:jc w:val="both"/>
        <w:rPr>
          <w:b/>
          <w:bCs/>
        </w:rPr>
      </w:pPr>
      <w:r w:rsidRPr="00463BCF">
        <w:rPr>
          <w:b/>
          <w:bCs/>
        </w:rPr>
        <w:t>3.2.</w:t>
      </w:r>
      <w:r>
        <w:t xml:space="preserve"> </w:t>
      </w:r>
      <w:r w:rsidRPr="003C2B96">
        <w:t xml:space="preserve"> </w:t>
      </w:r>
      <w:r>
        <w:rPr>
          <w:b/>
          <w:bCs/>
        </w:rPr>
        <w:t>Potential Energy Surfaces</w:t>
      </w:r>
    </w:p>
    <w:p w14:paraId="6935721D" w14:textId="7F58506C" w:rsidR="003E4894" w:rsidRDefault="003E4894" w:rsidP="003E4894">
      <w:pPr>
        <w:autoSpaceDE w:val="0"/>
        <w:autoSpaceDN w:val="0"/>
        <w:adjustRightInd w:val="0"/>
        <w:spacing w:line="360" w:lineRule="auto"/>
        <w:jc w:val="both"/>
        <w:rPr>
          <w:rFonts w:ascii="Times New Roman" w:hAnsi="Times New Roman" w:cs="Times New Roman"/>
          <w:sz w:val="24"/>
          <w:szCs w:val="24"/>
        </w:rPr>
      </w:pPr>
      <w:r w:rsidRPr="00C954DF">
        <w:rPr>
          <w:rFonts w:ascii="Times New Roman" w:hAnsi="Times New Roman" w:cs="Times New Roman"/>
          <w:sz w:val="24"/>
          <w:szCs w:val="24"/>
        </w:rPr>
        <w:t xml:space="preserve">With the laboratory and </w:t>
      </w:r>
      <w:r w:rsidR="001B3D8C">
        <w:rPr>
          <w:rFonts w:ascii="Times New Roman" w:hAnsi="Times New Roman" w:cs="Times New Roman"/>
          <w:sz w:val="24"/>
          <w:szCs w:val="24"/>
        </w:rPr>
        <w:t>CM</w:t>
      </w:r>
      <w:r w:rsidRPr="00C954DF">
        <w:rPr>
          <w:rFonts w:ascii="Times New Roman" w:hAnsi="Times New Roman" w:cs="Times New Roman"/>
          <w:sz w:val="24"/>
          <w:szCs w:val="24"/>
        </w:rPr>
        <w:t xml:space="preserve"> data affording persuasive testimony on the existence of a long-lived </w:t>
      </w:r>
      <w:r w:rsidRPr="00C954DF">
        <w:rPr>
          <w:rFonts w:ascii="Times New Roman" w:hAnsi="Times New Roman" w:cs="Times New Roman"/>
          <w:sz w:val="24"/>
          <w:szCs w:val="24"/>
          <w:lang w:val="en"/>
        </w:rPr>
        <w:t>SiC</w:t>
      </w:r>
      <w:r w:rsidRPr="00C954DF">
        <w:rPr>
          <w:rFonts w:ascii="Times New Roman" w:hAnsi="Times New Roman" w:cs="Times New Roman"/>
          <w:sz w:val="24"/>
          <w:szCs w:val="24"/>
          <w:vertAlign w:val="subscript"/>
          <w:lang w:val="en"/>
        </w:rPr>
        <w:t>4</w:t>
      </w:r>
      <w:r w:rsidRPr="00C954DF">
        <w:rPr>
          <w:rFonts w:ascii="Times New Roman" w:hAnsi="Times New Roman" w:cs="Times New Roman"/>
          <w:sz w:val="24"/>
          <w:szCs w:val="24"/>
          <w:lang w:val="en"/>
        </w:rPr>
        <w:t>H</w:t>
      </w:r>
      <w:r w:rsidRPr="00C954DF">
        <w:rPr>
          <w:rFonts w:ascii="Times New Roman" w:hAnsi="Times New Roman" w:cs="Times New Roman"/>
          <w:sz w:val="24"/>
          <w:szCs w:val="24"/>
          <w:vertAlign w:val="subscript"/>
          <w:lang w:val="en"/>
        </w:rPr>
        <w:t>2</w:t>
      </w:r>
      <w:r w:rsidRPr="00C954DF">
        <w:rPr>
          <w:rFonts w:ascii="Times New Roman" w:hAnsi="Times New Roman" w:cs="Times New Roman"/>
          <w:sz w:val="24"/>
          <w:szCs w:val="24"/>
          <w:lang w:val="en"/>
        </w:rPr>
        <w:t xml:space="preserve"> adduct(s) at a collision energy of 12.5 ± 0.4 kJ mol</w:t>
      </w:r>
      <w:r w:rsidRPr="00C954DF">
        <w:rPr>
          <w:rFonts w:ascii="Times New Roman" w:hAnsi="Times New Roman" w:cs="Times New Roman"/>
          <w:sz w:val="24"/>
          <w:szCs w:val="24"/>
          <w:vertAlign w:val="superscript"/>
          <w:lang w:val="en"/>
        </w:rPr>
        <w:t>-1</w:t>
      </w:r>
      <w:r w:rsidRPr="00C954DF">
        <w:rPr>
          <w:rFonts w:ascii="Times New Roman" w:hAnsi="Times New Roman" w:cs="Times New Roman"/>
          <w:sz w:val="24"/>
          <w:szCs w:val="24"/>
          <w:lang w:val="en"/>
        </w:rPr>
        <w:t xml:space="preserve">, we transfer these findings now to interstellar environments to evaluate the lifetime and impact in these cold environments at 10 K. To achieve this objective, we first compute the underlying singlet and triplet potential energy surfaces (PESs) for the bimolecular reaction between silicon </w:t>
      </w:r>
      <w:r w:rsidRPr="00C954DF">
        <w:rPr>
          <w:rFonts w:ascii="Times New Roman" w:hAnsi="Times New Roman" w:cs="Times New Roman"/>
          <w:sz w:val="24"/>
          <w:szCs w:val="24"/>
        </w:rPr>
        <w:t xml:space="preserve">(Si; </w:t>
      </w:r>
      <w:r w:rsidRPr="00C954DF">
        <w:rPr>
          <w:rFonts w:ascii="Times New Roman" w:hAnsi="Times New Roman" w:cs="Times New Roman"/>
          <w:sz w:val="24"/>
          <w:szCs w:val="24"/>
          <w:vertAlign w:val="superscript"/>
        </w:rPr>
        <w:t>3</w:t>
      </w:r>
      <w:r w:rsidRPr="00C954DF">
        <w:rPr>
          <w:rFonts w:ascii="Times New Roman" w:hAnsi="Times New Roman" w:cs="Times New Roman"/>
          <w:sz w:val="24"/>
          <w:szCs w:val="24"/>
        </w:rPr>
        <w:t xml:space="preserve">P) </w:t>
      </w:r>
      <w:r w:rsidRPr="00C954DF">
        <w:rPr>
          <w:rFonts w:ascii="Times New Roman" w:hAnsi="Times New Roman" w:cs="Times New Roman"/>
          <w:sz w:val="24"/>
          <w:szCs w:val="24"/>
          <w:lang w:val="en"/>
        </w:rPr>
        <w:t>and diacetylene</w:t>
      </w:r>
      <w:r w:rsidRPr="00C954DF">
        <w:rPr>
          <w:rFonts w:ascii="Times New Roman" w:hAnsi="Times New Roman" w:cs="Times New Roman"/>
          <w:sz w:val="24"/>
          <w:szCs w:val="24"/>
        </w:rPr>
        <w:t xml:space="preserve"> (HCCCCH; X</w:t>
      </w:r>
      <w:r w:rsidRPr="00C954DF">
        <w:rPr>
          <w:rFonts w:ascii="Times New Roman" w:hAnsi="Times New Roman" w:cs="Times New Roman"/>
          <w:sz w:val="24"/>
          <w:szCs w:val="24"/>
          <w:vertAlign w:val="superscript"/>
        </w:rPr>
        <w:t>1</w:t>
      </w:r>
      <w:r w:rsidRPr="00C954DF">
        <w:rPr>
          <w:rFonts w:ascii="Times New Roman" w:hAnsi="Times New Roman" w:cs="Times New Roman"/>
          <w:sz w:val="24"/>
          <w:szCs w:val="24"/>
        </w:rPr>
        <w:t>Σ</w:t>
      </w:r>
      <w:r w:rsidRPr="00C954DF">
        <w:rPr>
          <w:rFonts w:ascii="Times New Roman" w:hAnsi="Times New Roman" w:cs="Times New Roman"/>
          <w:sz w:val="24"/>
          <w:szCs w:val="24"/>
          <w:vertAlign w:val="subscript"/>
        </w:rPr>
        <w:t>g</w:t>
      </w:r>
      <w:r w:rsidRPr="00C954DF">
        <w:rPr>
          <w:rFonts w:ascii="Times New Roman" w:hAnsi="Times New Roman" w:cs="Times New Roman"/>
          <w:sz w:val="24"/>
          <w:szCs w:val="24"/>
          <w:vertAlign w:val="superscript"/>
        </w:rPr>
        <w:t>+</w:t>
      </w:r>
      <w:r w:rsidRPr="00C954DF">
        <w:rPr>
          <w:rFonts w:ascii="Times New Roman" w:hAnsi="Times New Roman" w:cs="Times New Roman"/>
          <w:sz w:val="24"/>
          <w:szCs w:val="24"/>
        </w:rPr>
        <w:t>) along with non-adiabatic processes (inter</w:t>
      </w:r>
      <w:r w:rsidRPr="00C954DF">
        <w:rPr>
          <w:rFonts w:ascii="Times New Roman" w:hAnsi="Times New Roman" w:cs="Times New Roman"/>
          <w:sz w:val="24"/>
          <w:szCs w:val="24"/>
        </w:rPr>
        <w:softHyphen/>
        <w:t>sys</w:t>
      </w:r>
      <w:r w:rsidRPr="00C954DF">
        <w:rPr>
          <w:rFonts w:ascii="Times New Roman" w:hAnsi="Times New Roman" w:cs="Times New Roman"/>
          <w:sz w:val="24"/>
          <w:szCs w:val="24"/>
        </w:rPr>
        <w:softHyphen/>
        <w:t xml:space="preserve">tem crossing) and excited state dynamics </w:t>
      </w:r>
      <w:r w:rsidRPr="00C954DF">
        <w:rPr>
          <w:rFonts w:ascii="Times New Roman" w:hAnsi="Times New Roman" w:cs="Times New Roman"/>
          <w:color w:val="000000"/>
          <w:sz w:val="24"/>
          <w:szCs w:val="24"/>
        </w:rPr>
        <w:t xml:space="preserve">to </w:t>
      </w:r>
      <w:r w:rsidRPr="00C954DF">
        <w:rPr>
          <w:rFonts w:ascii="Times New Roman" w:hAnsi="Times New Roman" w:cs="Times New Roman"/>
          <w:color w:val="000000"/>
          <w:sz w:val="24"/>
          <w:szCs w:val="24"/>
        </w:rPr>
        <w:lastRenderedPageBreak/>
        <w:t>an accuracy of about 5 kJmol</w:t>
      </w:r>
      <w:r w:rsidRPr="00C954DF">
        <w:rPr>
          <w:rFonts w:ascii="Times New Roman" w:eastAsia="AdvOT8608a8d1+22" w:hAnsi="Times New Roman" w:cs="Times New Roman"/>
          <w:color w:val="000000"/>
          <w:sz w:val="24"/>
          <w:szCs w:val="24"/>
          <w:vertAlign w:val="superscript"/>
        </w:rPr>
        <w:t>−</w:t>
      </w:r>
      <w:r w:rsidRPr="00C954DF">
        <w:rPr>
          <w:rFonts w:ascii="Times New Roman" w:hAnsi="Times New Roman" w:cs="Times New Roman"/>
          <w:color w:val="000000"/>
          <w:sz w:val="24"/>
          <w:szCs w:val="24"/>
          <w:vertAlign w:val="superscript"/>
        </w:rPr>
        <w:t>1</w:t>
      </w:r>
      <w:r w:rsidRPr="00C954DF">
        <w:rPr>
          <w:rFonts w:ascii="Times New Roman" w:hAnsi="Times New Roman" w:cs="Times New Roman"/>
          <w:sz w:val="24"/>
          <w:szCs w:val="24"/>
        </w:rPr>
        <w:t>. Thereafter, a micro</w:t>
      </w:r>
      <w:r w:rsidRPr="00C954DF">
        <w:rPr>
          <w:rFonts w:ascii="Times New Roman" w:hAnsi="Times New Roman" w:cs="Times New Roman"/>
          <w:sz w:val="24"/>
          <w:szCs w:val="24"/>
        </w:rPr>
        <w:softHyphen/>
        <w:t>cano</w:t>
      </w:r>
      <w:r w:rsidRPr="00C954DF">
        <w:rPr>
          <w:rFonts w:ascii="Times New Roman" w:hAnsi="Times New Roman" w:cs="Times New Roman"/>
          <w:sz w:val="24"/>
          <w:szCs w:val="24"/>
        </w:rPr>
        <w:softHyphen/>
        <w:t>nical kinetics model for the spin-orbit coupled singlet and triplet surfaces is constructed from electronic structure, transition state theory, and non-adiabatic kinetics calculations; the computed microcanonical rate constants were exploited to solve a time-dependent master equation describing the populations of the energetically accessible reaction intermediates in Figure 3 (Figure S2</w:t>
      </w:r>
      <w:r>
        <w:rPr>
          <w:rFonts w:ascii="Times New Roman" w:hAnsi="Times New Roman" w:cs="Times New Roman"/>
          <w:sz w:val="24"/>
          <w:szCs w:val="24"/>
        </w:rPr>
        <w:t>, Table S2</w:t>
      </w:r>
      <w:r w:rsidRPr="00C954DF">
        <w:rPr>
          <w:rFonts w:ascii="Times New Roman" w:hAnsi="Times New Roman" w:cs="Times New Roman"/>
          <w:sz w:val="24"/>
          <w:szCs w:val="24"/>
        </w:rPr>
        <w:t xml:space="preserve">). This strategy allows assessing the impact of the collision energy and temperature on the overall reaction mechanism(s) and lifetimes of distinct </w:t>
      </w:r>
      <w:r w:rsidRPr="00C954DF">
        <w:rPr>
          <w:rFonts w:ascii="Times New Roman" w:hAnsi="Times New Roman" w:cs="Times New Roman"/>
          <w:sz w:val="24"/>
          <w:szCs w:val="24"/>
          <w:lang w:val="en"/>
        </w:rPr>
        <w:t>SiC</w:t>
      </w:r>
      <w:r w:rsidRPr="00C954DF">
        <w:rPr>
          <w:rFonts w:ascii="Times New Roman" w:hAnsi="Times New Roman" w:cs="Times New Roman"/>
          <w:sz w:val="24"/>
          <w:szCs w:val="24"/>
          <w:vertAlign w:val="subscript"/>
          <w:lang w:val="en"/>
        </w:rPr>
        <w:t>4</w:t>
      </w:r>
      <w:r w:rsidRPr="00C954DF">
        <w:rPr>
          <w:rFonts w:ascii="Times New Roman" w:hAnsi="Times New Roman" w:cs="Times New Roman"/>
          <w:sz w:val="24"/>
          <w:szCs w:val="24"/>
          <w:lang w:val="en"/>
        </w:rPr>
        <w:t>H</w:t>
      </w:r>
      <w:r w:rsidRPr="00C954DF">
        <w:rPr>
          <w:rFonts w:ascii="Times New Roman" w:hAnsi="Times New Roman" w:cs="Times New Roman"/>
          <w:sz w:val="24"/>
          <w:szCs w:val="24"/>
          <w:vertAlign w:val="subscript"/>
          <w:lang w:val="en"/>
        </w:rPr>
        <w:t xml:space="preserve">2 </w:t>
      </w:r>
      <w:r w:rsidRPr="00C954DF">
        <w:rPr>
          <w:rFonts w:ascii="Times New Roman" w:hAnsi="Times New Roman" w:cs="Times New Roman"/>
          <w:sz w:val="24"/>
          <w:szCs w:val="24"/>
        </w:rPr>
        <w:t xml:space="preserve">adducts and to generalize the laboratory result to conditions in the interstellar medium.  </w:t>
      </w:r>
    </w:p>
    <w:p w14:paraId="2285D5E3" w14:textId="2E0A71CE" w:rsidR="000C6729" w:rsidRDefault="003E4894" w:rsidP="003E4894">
      <w:pPr>
        <w:spacing w:line="360" w:lineRule="auto"/>
        <w:jc w:val="both"/>
        <w:rPr>
          <w:rFonts w:ascii="Times New Roman" w:hAnsi="Times New Roman" w:cs="Times New Roman"/>
          <w:sz w:val="24"/>
          <w:szCs w:val="24"/>
        </w:rPr>
      </w:pPr>
      <w:r w:rsidRPr="00C954DF">
        <w:rPr>
          <w:rFonts w:ascii="Times New Roman" w:hAnsi="Times New Roman" w:cs="Times New Roman"/>
          <w:sz w:val="24"/>
          <w:szCs w:val="24"/>
        </w:rPr>
        <w:t>     The electronic structure calculations identified seventeen reaction intermediates on the triplet (</w:t>
      </w:r>
      <w:r w:rsidRPr="00C954DF">
        <w:rPr>
          <w:rFonts w:ascii="Times New Roman" w:hAnsi="Times New Roman" w:cs="Times New Roman"/>
          <w:b/>
          <w:bCs/>
          <w:sz w:val="24"/>
          <w:szCs w:val="24"/>
        </w:rPr>
        <w:t>T1-T6</w:t>
      </w:r>
      <w:r w:rsidRPr="00C954DF">
        <w:rPr>
          <w:rFonts w:ascii="Times New Roman" w:hAnsi="Times New Roman" w:cs="Times New Roman"/>
          <w:sz w:val="24"/>
          <w:szCs w:val="24"/>
        </w:rPr>
        <w:t>) and singlet surfaces (</w:t>
      </w:r>
      <w:r w:rsidRPr="00C954DF">
        <w:rPr>
          <w:rFonts w:ascii="Times New Roman" w:hAnsi="Times New Roman" w:cs="Times New Roman"/>
          <w:b/>
          <w:bCs/>
          <w:sz w:val="24"/>
          <w:szCs w:val="24"/>
        </w:rPr>
        <w:t>S1-S11</w:t>
      </w:r>
      <w:r w:rsidRPr="00C954DF">
        <w:rPr>
          <w:rFonts w:ascii="Times New Roman" w:hAnsi="Times New Roman" w:cs="Times New Roman"/>
          <w:sz w:val="24"/>
          <w:szCs w:val="24"/>
        </w:rPr>
        <w:t>) along with transition states connecting these intermediates via hydrogen migration, ring-opening, and ring-closures as well as exit transition states for molecular and atomic hydrogen losses leading to SiC</w:t>
      </w:r>
      <w:r w:rsidRPr="00C954DF">
        <w:rPr>
          <w:rFonts w:ascii="Times New Roman" w:hAnsi="Times New Roman" w:cs="Times New Roman"/>
          <w:sz w:val="24"/>
          <w:szCs w:val="24"/>
          <w:vertAlign w:val="subscript"/>
        </w:rPr>
        <w:t>4</w:t>
      </w:r>
      <w:r w:rsidRPr="00C954DF">
        <w:rPr>
          <w:rFonts w:ascii="Times New Roman" w:hAnsi="Times New Roman" w:cs="Times New Roman"/>
          <w:sz w:val="24"/>
          <w:szCs w:val="24"/>
        </w:rPr>
        <w:t xml:space="preserve"> (</w:t>
      </w:r>
      <w:r w:rsidRPr="00C954DF">
        <w:rPr>
          <w:rFonts w:ascii="Times New Roman" w:hAnsi="Times New Roman" w:cs="Times New Roman"/>
          <w:b/>
          <w:bCs/>
          <w:sz w:val="24"/>
          <w:szCs w:val="24"/>
        </w:rPr>
        <w:t>p1, p4</w:t>
      </w:r>
      <w:r w:rsidRPr="00C954DF">
        <w:rPr>
          <w:rFonts w:ascii="Times New Roman" w:hAnsi="Times New Roman" w:cs="Times New Roman"/>
          <w:sz w:val="24"/>
          <w:szCs w:val="24"/>
        </w:rPr>
        <w:t>) and SiC</w:t>
      </w:r>
      <w:r w:rsidRPr="00C954DF">
        <w:rPr>
          <w:rFonts w:ascii="Times New Roman" w:hAnsi="Times New Roman" w:cs="Times New Roman"/>
          <w:sz w:val="24"/>
          <w:szCs w:val="24"/>
          <w:vertAlign w:val="subscript"/>
        </w:rPr>
        <w:t>4</w:t>
      </w:r>
      <w:r w:rsidRPr="00C954DF">
        <w:rPr>
          <w:rFonts w:ascii="Times New Roman" w:hAnsi="Times New Roman" w:cs="Times New Roman"/>
          <w:sz w:val="24"/>
          <w:szCs w:val="24"/>
        </w:rPr>
        <w:t>H (</w:t>
      </w:r>
      <w:r w:rsidRPr="00C954DF">
        <w:rPr>
          <w:rFonts w:ascii="Times New Roman" w:hAnsi="Times New Roman" w:cs="Times New Roman"/>
          <w:b/>
          <w:bCs/>
          <w:sz w:val="24"/>
          <w:szCs w:val="24"/>
        </w:rPr>
        <w:t>p2, p3</w:t>
      </w:r>
      <w:r w:rsidRPr="00C954DF">
        <w:rPr>
          <w:rFonts w:ascii="Times New Roman" w:hAnsi="Times New Roman" w:cs="Times New Roman"/>
          <w:sz w:val="24"/>
          <w:szCs w:val="24"/>
        </w:rPr>
        <w:t>) reaction products, res</w:t>
      </w:r>
      <w:r w:rsidRPr="00C954DF">
        <w:rPr>
          <w:rFonts w:ascii="Times New Roman" w:hAnsi="Times New Roman" w:cs="Times New Roman"/>
          <w:sz w:val="24"/>
          <w:szCs w:val="24"/>
        </w:rPr>
        <w:softHyphen/>
        <w:t xml:space="preserve">pectively. At the collision energy of interest of </w:t>
      </w:r>
      <w:r w:rsidRPr="00C954DF">
        <w:rPr>
          <w:rFonts w:ascii="Times New Roman" w:hAnsi="Times New Roman" w:cs="Times New Roman"/>
          <w:sz w:val="24"/>
          <w:szCs w:val="24"/>
          <w:lang w:val="en"/>
        </w:rPr>
        <w:t>12.5 ± 0.4 kJ mol</w:t>
      </w:r>
      <w:r w:rsidRPr="00C954DF">
        <w:rPr>
          <w:rFonts w:ascii="Times New Roman" w:hAnsi="Times New Roman" w:cs="Times New Roman"/>
          <w:sz w:val="24"/>
          <w:szCs w:val="24"/>
          <w:vertAlign w:val="superscript"/>
          <w:lang w:val="en"/>
        </w:rPr>
        <w:t>-1</w:t>
      </w:r>
      <w:r w:rsidRPr="00C954DF">
        <w:rPr>
          <w:rFonts w:ascii="Times New Roman" w:hAnsi="Times New Roman" w:cs="Times New Roman"/>
          <w:sz w:val="24"/>
          <w:szCs w:val="24"/>
          <w:lang w:val="en"/>
        </w:rPr>
        <w:t>, just four triplet (</w:t>
      </w:r>
      <w:r w:rsidRPr="00C954DF">
        <w:rPr>
          <w:rFonts w:ascii="Times New Roman" w:hAnsi="Times New Roman" w:cs="Times New Roman"/>
          <w:b/>
          <w:bCs/>
          <w:sz w:val="24"/>
          <w:szCs w:val="24"/>
          <w:lang w:val="en"/>
        </w:rPr>
        <w:t>T1-T4</w:t>
      </w:r>
      <w:r w:rsidRPr="00C954DF">
        <w:rPr>
          <w:rFonts w:ascii="Times New Roman" w:hAnsi="Times New Roman" w:cs="Times New Roman"/>
          <w:sz w:val="24"/>
          <w:szCs w:val="24"/>
          <w:lang w:val="en"/>
        </w:rPr>
        <w:t>) and six singlet (</w:t>
      </w:r>
      <w:r w:rsidRPr="00C954DF">
        <w:rPr>
          <w:rFonts w:ascii="Times New Roman" w:hAnsi="Times New Roman" w:cs="Times New Roman"/>
          <w:b/>
          <w:bCs/>
          <w:sz w:val="24"/>
          <w:szCs w:val="24"/>
          <w:lang w:val="en"/>
        </w:rPr>
        <w:t>S1-S6</w:t>
      </w:r>
      <w:r w:rsidRPr="00C954DF">
        <w:rPr>
          <w:rFonts w:ascii="Times New Roman" w:hAnsi="Times New Roman" w:cs="Times New Roman"/>
          <w:sz w:val="24"/>
          <w:szCs w:val="24"/>
          <w:lang w:val="en"/>
        </w:rPr>
        <w:t xml:space="preserve">) intermediates are energetically accessible. Although the remaining intermediates reside in potential energy wells and are bound with respect to the energy of the separated reactants, these intermediates are separated from </w:t>
      </w:r>
      <w:r w:rsidRPr="00C954DF">
        <w:rPr>
          <w:rFonts w:ascii="Times New Roman" w:hAnsi="Times New Roman" w:cs="Times New Roman"/>
          <w:b/>
          <w:bCs/>
          <w:sz w:val="24"/>
          <w:szCs w:val="24"/>
          <w:lang w:val="en"/>
        </w:rPr>
        <w:t>T1-T4</w:t>
      </w:r>
      <w:r w:rsidRPr="00C954DF">
        <w:rPr>
          <w:rFonts w:ascii="Times New Roman" w:hAnsi="Times New Roman" w:cs="Times New Roman"/>
          <w:sz w:val="24"/>
          <w:szCs w:val="24"/>
          <w:lang w:val="en"/>
        </w:rPr>
        <w:t xml:space="preserve"> and </w:t>
      </w:r>
      <w:r w:rsidRPr="00C954DF">
        <w:rPr>
          <w:rFonts w:ascii="Times New Roman" w:hAnsi="Times New Roman" w:cs="Times New Roman"/>
          <w:b/>
          <w:bCs/>
          <w:sz w:val="24"/>
          <w:szCs w:val="24"/>
          <w:lang w:val="en"/>
        </w:rPr>
        <w:t>S1-S6</w:t>
      </w:r>
      <w:r w:rsidRPr="00C954DF">
        <w:rPr>
          <w:rFonts w:ascii="Times New Roman" w:hAnsi="Times New Roman" w:cs="Times New Roman"/>
          <w:sz w:val="24"/>
          <w:szCs w:val="24"/>
          <w:lang w:val="en"/>
        </w:rPr>
        <w:t xml:space="preserve"> by transition states exceeding the experimental collision energy and, hence, are energe</w:t>
      </w:r>
      <w:r w:rsidRPr="00C954DF">
        <w:rPr>
          <w:rFonts w:ascii="Times New Roman" w:hAnsi="Times New Roman" w:cs="Times New Roman"/>
          <w:sz w:val="24"/>
          <w:szCs w:val="24"/>
          <w:lang w:val="en"/>
        </w:rPr>
        <w:softHyphen/>
        <w:t xml:space="preserve">tically not reachable. In detail, on the triplet surface, ground state atomic silicon adds </w:t>
      </w:r>
      <w:proofErr w:type="spellStart"/>
      <w:r w:rsidRPr="00C954DF">
        <w:rPr>
          <w:rFonts w:ascii="Times New Roman" w:hAnsi="Times New Roman" w:cs="Times New Roman"/>
          <w:sz w:val="24"/>
          <w:szCs w:val="24"/>
          <w:lang w:val="en"/>
        </w:rPr>
        <w:t>barrierlessly</w:t>
      </w:r>
      <w:proofErr w:type="spellEnd"/>
      <w:r w:rsidRPr="00C954DF">
        <w:rPr>
          <w:rFonts w:ascii="Times New Roman" w:hAnsi="Times New Roman" w:cs="Times New Roman"/>
          <w:sz w:val="24"/>
          <w:szCs w:val="24"/>
          <w:lang w:val="en"/>
        </w:rPr>
        <w:t xml:space="preserve"> to one of the terminal carbon atoms of the ethynyl moiety forming the acyclic, C</w:t>
      </w:r>
      <w:r w:rsidRPr="00C954DF">
        <w:rPr>
          <w:rFonts w:ascii="Times New Roman" w:hAnsi="Times New Roman" w:cs="Times New Roman"/>
          <w:sz w:val="24"/>
          <w:szCs w:val="24"/>
          <w:vertAlign w:val="subscript"/>
          <w:lang w:val="en"/>
        </w:rPr>
        <w:t>s</w:t>
      </w:r>
      <w:r w:rsidRPr="00C954DF">
        <w:rPr>
          <w:rFonts w:ascii="Times New Roman" w:hAnsi="Times New Roman" w:cs="Times New Roman"/>
          <w:sz w:val="24"/>
          <w:szCs w:val="24"/>
          <w:lang w:val="en"/>
        </w:rPr>
        <w:t xml:space="preserve"> symmetric intermediate </w:t>
      </w:r>
      <w:r w:rsidRPr="00C954DF">
        <w:rPr>
          <w:rFonts w:ascii="Times New Roman" w:hAnsi="Times New Roman" w:cs="Times New Roman"/>
          <w:b/>
          <w:bCs/>
          <w:sz w:val="24"/>
          <w:szCs w:val="24"/>
          <w:lang w:val="en"/>
        </w:rPr>
        <w:t>T1</w:t>
      </w:r>
      <w:r w:rsidRPr="00C954DF">
        <w:rPr>
          <w:rFonts w:ascii="Times New Roman" w:hAnsi="Times New Roman" w:cs="Times New Roman"/>
          <w:sz w:val="24"/>
          <w:szCs w:val="24"/>
          <w:lang w:val="en"/>
        </w:rPr>
        <w:t xml:space="preserve">. The latter can isomerize via a hydrogen shift from the carbon to the silicon atom or through cyclization to intermediates </w:t>
      </w:r>
      <w:r w:rsidRPr="00C954DF">
        <w:rPr>
          <w:rFonts w:ascii="Times New Roman" w:hAnsi="Times New Roman" w:cs="Times New Roman"/>
          <w:b/>
          <w:bCs/>
          <w:sz w:val="24"/>
          <w:szCs w:val="24"/>
          <w:lang w:val="en"/>
        </w:rPr>
        <w:t>T2</w:t>
      </w:r>
      <w:r w:rsidRPr="00C954DF">
        <w:rPr>
          <w:rFonts w:ascii="Times New Roman" w:hAnsi="Times New Roman" w:cs="Times New Roman"/>
          <w:sz w:val="24"/>
          <w:szCs w:val="24"/>
          <w:lang w:val="en"/>
        </w:rPr>
        <w:t xml:space="preserve"> and </w:t>
      </w:r>
      <w:r w:rsidRPr="00C954DF">
        <w:rPr>
          <w:rFonts w:ascii="Times New Roman" w:hAnsi="Times New Roman" w:cs="Times New Roman"/>
          <w:b/>
          <w:bCs/>
          <w:sz w:val="24"/>
          <w:szCs w:val="24"/>
          <w:lang w:val="en"/>
        </w:rPr>
        <w:t>T3</w:t>
      </w:r>
      <w:r w:rsidRPr="00C954DF">
        <w:rPr>
          <w:rFonts w:ascii="Times New Roman" w:hAnsi="Times New Roman" w:cs="Times New Roman"/>
          <w:sz w:val="24"/>
          <w:szCs w:val="24"/>
          <w:lang w:val="en"/>
        </w:rPr>
        <w:t xml:space="preserve">, respectively. </w:t>
      </w:r>
      <w:r w:rsidRPr="00C954DF">
        <w:rPr>
          <w:rFonts w:ascii="Times New Roman" w:hAnsi="Times New Roman" w:cs="Times New Roman"/>
          <w:b/>
          <w:bCs/>
          <w:sz w:val="24"/>
          <w:szCs w:val="24"/>
          <w:lang w:val="en"/>
        </w:rPr>
        <w:t>T2</w:t>
      </w:r>
      <w:r w:rsidRPr="00C954DF">
        <w:rPr>
          <w:rFonts w:ascii="Times New Roman" w:hAnsi="Times New Roman" w:cs="Times New Roman"/>
          <w:sz w:val="24"/>
          <w:szCs w:val="24"/>
          <w:lang w:val="en"/>
        </w:rPr>
        <w:t xml:space="preserve"> may undergo ring-closure to </w:t>
      </w:r>
      <w:r w:rsidRPr="00C954DF">
        <w:rPr>
          <w:rFonts w:ascii="Times New Roman" w:hAnsi="Times New Roman" w:cs="Times New Roman"/>
          <w:b/>
          <w:bCs/>
          <w:sz w:val="24"/>
          <w:szCs w:val="24"/>
          <w:lang w:val="en"/>
        </w:rPr>
        <w:t>T4</w:t>
      </w:r>
      <w:r w:rsidRPr="00C954DF">
        <w:rPr>
          <w:rFonts w:ascii="Times New Roman" w:hAnsi="Times New Roman" w:cs="Times New Roman"/>
          <w:sz w:val="24"/>
          <w:szCs w:val="24"/>
          <w:lang w:val="en"/>
        </w:rPr>
        <w:t xml:space="preserve">. </w:t>
      </w:r>
      <w:r w:rsidRPr="00C954DF">
        <w:rPr>
          <w:rFonts w:ascii="Times New Roman" w:hAnsi="Times New Roman" w:cs="Times New Roman"/>
          <w:sz w:val="24"/>
          <w:szCs w:val="24"/>
        </w:rPr>
        <w:t xml:space="preserve">The ground state of the atomic silicon is a triplet and therefore the reaction initially proceeds on the triplet surface, but the singlet adducts </w:t>
      </w:r>
      <w:r w:rsidRPr="00C954DF">
        <w:rPr>
          <w:rFonts w:ascii="Times New Roman" w:hAnsi="Times New Roman" w:cs="Times New Roman"/>
          <w:b/>
          <w:bCs/>
          <w:sz w:val="24"/>
          <w:szCs w:val="24"/>
        </w:rPr>
        <w:t>S1</w:t>
      </w:r>
      <w:r w:rsidRPr="00C954DF">
        <w:rPr>
          <w:rFonts w:ascii="Times New Roman" w:hAnsi="Times New Roman" w:cs="Times New Roman"/>
          <w:sz w:val="24"/>
          <w:szCs w:val="24"/>
        </w:rPr>
        <w:t xml:space="preserve"> and </w:t>
      </w:r>
      <w:r w:rsidRPr="00C954DF">
        <w:rPr>
          <w:rFonts w:ascii="Times New Roman" w:hAnsi="Times New Roman" w:cs="Times New Roman"/>
          <w:b/>
          <w:bCs/>
          <w:sz w:val="24"/>
          <w:szCs w:val="24"/>
        </w:rPr>
        <w:t>S2</w:t>
      </w:r>
      <w:r w:rsidRPr="00C954DF">
        <w:rPr>
          <w:rFonts w:ascii="Times New Roman" w:hAnsi="Times New Roman" w:cs="Times New Roman"/>
          <w:sz w:val="24"/>
          <w:szCs w:val="24"/>
        </w:rPr>
        <w:t xml:space="preserve"> are lower in energy than the triplet ones. This causes the singlet and triplet surfaces to cross one another at a geometry close to that of the triplet adducts </w:t>
      </w:r>
      <w:r w:rsidRPr="00C954DF">
        <w:rPr>
          <w:rFonts w:ascii="Times New Roman" w:hAnsi="Times New Roman" w:cs="Times New Roman"/>
          <w:b/>
          <w:bCs/>
          <w:sz w:val="24"/>
          <w:szCs w:val="24"/>
        </w:rPr>
        <w:t>T1</w:t>
      </w:r>
      <w:r w:rsidRPr="00C954DF">
        <w:rPr>
          <w:rFonts w:ascii="Times New Roman" w:hAnsi="Times New Roman" w:cs="Times New Roman"/>
          <w:sz w:val="24"/>
          <w:szCs w:val="24"/>
        </w:rPr>
        <w:t xml:space="preserve"> and </w:t>
      </w:r>
      <w:r w:rsidRPr="00C954DF">
        <w:rPr>
          <w:rFonts w:ascii="Times New Roman" w:hAnsi="Times New Roman" w:cs="Times New Roman"/>
          <w:b/>
          <w:bCs/>
          <w:sz w:val="24"/>
          <w:szCs w:val="24"/>
        </w:rPr>
        <w:t>T2</w:t>
      </w:r>
      <w:r w:rsidRPr="00C954DF">
        <w:rPr>
          <w:rFonts w:ascii="Times New Roman" w:hAnsi="Times New Roman" w:cs="Times New Roman"/>
          <w:sz w:val="24"/>
          <w:szCs w:val="24"/>
        </w:rPr>
        <w:t xml:space="preserve"> connecting to </w:t>
      </w:r>
      <w:r w:rsidRPr="00C954DF">
        <w:rPr>
          <w:rFonts w:ascii="Times New Roman" w:hAnsi="Times New Roman" w:cs="Times New Roman"/>
          <w:b/>
          <w:bCs/>
          <w:sz w:val="24"/>
          <w:szCs w:val="24"/>
        </w:rPr>
        <w:t>S1</w:t>
      </w:r>
      <w:r w:rsidRPr="00C954DF">
        <w:rPr>
          <w:rFonts w:ascii="Times New Roman" w:hAnsi="Times New Roman" w:cs="Times New Roman"/>
          <w:sz w:val="24"/>
          <w:szCs w:val="24"/>
        </w:rPr>
        <w:t xml:space="preserve"> and </w:t>
      </w:r>
      <w:r w:rsidRPr="00C954DF">
        <w:rPr>
          <w:rFonts w:ascii="Times New Roman" w:hAnsi="Times New Roman" w:cs="Times New Roman"/>
          <w:b/>
          <w:bCs/>
          <w:sz w:val="24"/>
          <w:szCs w:val="24"/>
        </w:rPr>
        <w:t>S2</w:t>
      </w:r>
      <w:r w:rsidRPr="00C954DF">
        <w:rPr>
          <w:rFonts w:ascii="Times New Roman" w:hAnsi="Times New Roman" w:cs="Times New Roman"/>
          <w:sz w:val="24"/>
          <w:szCs w:val="24"/>
        </w:rPr>
        <w:t xml:space="preserve">, respectively. The local minima on this seam of crossings (MSX) are labeled as </w:t>
      </w:r>
      <w:r w:rsidRPr="00C954DF">
        <w:rPr>
          <w:rFonts w:ascii="Times New Roman" w:hAnsi="Times New Roman" w:cs="Times New Roman"/>
          <w:b/>
          <w:bCs/>
          <w:sz w:val="24"/>
          <w:szCs w:val="24"/>
        </w:rPr>
        <w:t>MSX1</w:t>
      </w:r>
      <w:r w:rsidRPr="00C954DF">
        <w:rPr>
          <w:rFonts w:ascii="Times New Roman" w:hAnsi="Times New Roman" w:cs="Times New Roman"/>
          <w:sz w:val="24"/>
          <w:szCs w:val="24"/>
        </w:rPr>
        <w:t xml:space="preserve"> and </w:t>
      </w:r>
      <w:r w:rsidRPr="00C954DF">
        <w:rPr>
          <w:rFonts w:ascii="Times New Roman" w:hAnsi="Times New Roman" w:cs="Times New Roman"/>
          <w:b/>
          <w:bCs/>
          <w:sz w:val="24"/>
          <w:szCs w:val="24"/>
        </w:rPr>
        <w:t>MSX2</w:t>
      </w:r>
      <w:r w:rsidRPr="00C954DF">
        <w:rPr>
          <w:rFonts w:ascii="Times New Roman" w:hAnsi="Times New Roman" w:cs="Times New Roman"/>
          <w:sz w:val="24"/>
          <w:szCs w:val="24"/>
        </w:rPr>
        <w:t>. Similar spin orbit coupling matrix elements were computed for the two crossing seams (53.6 and 44.0 cm</w:t>
      </w:r>
      <w:r w:rsidRPr="00C954DF">
        <w:rPr>
          <w:rFonts w:ascii="Times New Roman" w:hAnsi="Times New Roman" w:cs="Times New Roman"/>
          <w:sz w:val="24"/>
          <w:szCs w:val="24"/>
          <w:vertAlign w:val="superscript"/>
        </w:rPr>
        <w:t>–1</w:t>
      </w:r>
      <w:r w:rsidRPr="00C954DF">
        <w:rPr>
          <w:rFonts w:ascii="Times New Roman" w:hAnsi="Times New Roman" w:cs="Times New Roman"/>
          <w:sz w:val="24"/>
          <w:szCs w:val="24"/>
        </w:rPr>
        <w:t xml:space="preserve"> for </w:t>
      </w:r>
      <w:r w:rsidRPr="00C954DF">
        <w:rPr>
          <w:rFonts w:ascii="Times New Roman" w:hAnsi="Times New Roman" w:cs="Times New Roman"/>
          <w:b/>
          <w:bCs/>
          <w:sz w:val="24"/>
          <w:szCs w:val="24"/>
        </w:rPr>
        <w:t>MSX1</w:t>
      </w:r>
      <w:r w:rsidRPr="00C954DF">
        <w:rPr>
          <w:rFonts w:ascii="Times New Roman" w:hAnsi="Times New Roman" w:cs="Times New Roman"/>
          <w:sz w:val="24"/>
          <w:szCs w:val="24"/>
        </w:rPr>
        <w:t xml:space="preserve"> and </w:t>
      </w:r>
      <w:r w:rsidRPr="00C954DF">
        <w:rPr>
          <w:rFonts w:ascii="Times New Roman" w:hAnsi="Times New Roman" w:cs="Times New Roman"/>
          <w:b/>
          <w:bCs/>
          <w:sz w:val="24"/>
          <w:szCs w:val="24"/>
        </w:rPr>
        <w:t>MSX2</w:t>
      </w:r>
      <w:r w:rsidRPr="00C954DF">
        <w:rPr>
          <w:rFonts w:ascii="Times New Roman" w:hAnsi="Times New Roman" w:cs="Times New Roman"/>
          <w:sz w:val="24"/>
          <w:szCs w:val="24"/>
        </w:rPr>
        <w:t xml:space="preserve">, respectively, computed using </w:t>
      </w:r>
      <w:proofErr w:type="spellStart"/>
      <w:r w:rsidRPr="00C954DF">
        <w:rPr>
          <w:rFonts w:ascii="Times New Roman" w:hAnsi="Times New Roman" w:cs="Times New Roman"/>
          <w:sz w:val="24"/>
          <w:szCs w:val="24"/>
        </w:rPr>
        <w:t>Molpro’s</w:t>
      </w:r>
      <w:proofErr w:type="spellEnd"/>
      <w:r w:rsidRPr="00C954DF">
        <w:rPr>
          <w:rFonts w:ascii="Times New Roman" w:hAnsi="Times New Roman" w:cs="Times New Roman"/>
          <w:sz w:val="24"/>
          <w:szCs w:val="24"/>
        </w:rPr>
        <w:t xml:space="preserve"> implementation of the </w:t>
      </w:r>
      <w:proofErr w:type="spellStart"/>
      <w:r w:rsidRPr="00C954DF">
        <w:rPr>
          <w:rFonts w:ascii="Times New Roman" w:hAnsi="Times New Roman" w:cs="Times New Roman"/>
          <w:sz w:val="24"/>
          <w:szCs w:val="24"/>
        </w:rPr>
        <w:t>Breit</w:t>
      </w:r>
      <w:proofErr w:type="spellEnd"/>
      <w:r w:rsidRPr="00C954DF">
        <w:rPr>
          <w:rFonts w:ascii="Times New Roman" w:hAnsi="Times New Roman" w:cs="Times New Roman"/>
          <w:sz w:val="24"/>
          <w:szCs w:val="24"/>
        </w:rPr>
        <w:t>-Pauli model</w:t>
      </w:r>
      <w:r w:rsidR="00431F3E">
        <w:rPr>
          <w:rFonts w:ascii="Times New Roman" w:hAnsi="Times New Roman" w:cs="Times New Roman"/>
          <w:sz w:val="24"/>
          <w:szCs w:val="24"/>
        </w:rPr>
        <w:t xml:space="preserve"> </w:t>
      </w:r>
      <w:r w:rsidR="00C97B31" w:rsidRPr="00C954DF">
        <w:rPr>
          <w:rFonts w:ascii="Times New Roman" w:hAnsi="Times New Roman" w:cs="Times New Roman"/>
          <w:sz w:val="24"/>
          <w:szCs w:val="24"/>
        </w:rPr>
        <w:fldChar w:fldCharType="begin"/>
      </w:r>
      <w:r w:rsidR="009365B2">
        <w:rPr>
          <w:rFonts w:ascii="Times New Roman" w:hAnsi="Times New Roman" w:cs="Times New Roman"/>
          <w:sz w:val="24"/>
          <w:szCs w:val="24"/>
        </w:rPr>
        <w:instrText xml:space="preserve"> ADDIN EN.CITE &lt;EndNote&gt;&lt;Cite&gt;&lt;Author&gt;Berning&lt;/Author&gt;&lt;Year&gt;2000&lt;/Year&gt;&lt;RecNum&gt;1011&lt;/RecNum&gt;&lt;DisplayText&gt;[51]&lt;/DisplayText&gt;&lt;record&gt;&lt;rec-number&gt;1011&lt;/rec-number&gt;&lt;foreign-keys&gt;&lt;key app="EN" db-id="vfe2tfdfhtdrwnes0d9pvpzs09r0rdprtst5"&gt;1011&lt;/key&gt;&lt;/foreign-keys&gt;&lt;ref-type name="Journal Article"&gt;17&lt;/ref-type&gt;&lt;contributors&gt;&lt;authors&gt;&lt;author&gt;Berning, Andreas&lt;/author&gt;&lt;author&gt;Schweizer, Marcus&lt;/author&gt;&lt;author&gt;Werner, Hans-Joachim&lt;/author&gt;&lt;author&gt;Knowles, Peter J&lt;/author&gt;&lt;author&gt;Palmieri, Paolo&lt;/author&gt;&lt;/authors&gt;&lt;/contributors&gt;&lt;titles&gt;&lt;title&gt;Spin-orbit matrix elements for internally contracted multireference configuration interaction wavefunctions&lt;/title&gt;&lt;secondary-title&gt;Molecular Physics&lt;/secondary-title&gt;&lt;/titles&gt;&lt;periodical&gt;&lt;full-title&gt;Molecular Physics&lt;/full-title&gt;&lt;abbr-1&gt;Mol. Phys.&lt;/abbr-1&gt;&lt;abbr-2&gt;MolPh&lt;/abbr-2&gt;&lt;/periodical&gt;&lt;pages&gt;1823-1833&lt;/pages&gt;&lt;volume&gt;98&lt;/volume&gt;&lt;number&gt;21&lt;/number&gt;&lt;dates&gt;&lt;year&gt;2000&lt;/year&gt;&lt;/dates&gt;&lt;isbn&gt;0026-8976&lt;/isbn&gt;&lt;urls&gt;&lt;/urls&gt;&lt;/record&gt;&lt;/Cite&gt;&lt;/EndNote&gt;</w:instrText>
      </w:r>
      <w:r w:rsidR="00C97B31" w:rsidRPr="00C954DF">
        <w:rPr>
          <w:rFonts w:ascii="Times New Roman" w:hAnsi="Times New Roman" w:cs="Times New Roman"/>
          <w:sz w:val="24"/>
          <w:szCs w:val="24"/>
        </w:rPr>
        <w:fldChar w:fldCharType="separate"/>
      </w:r>
      <w:r w:rsidR="009365B2">
        <w:rPr>
          <w:rFonts w:ascii="Times New Roman" w:hAnsi="Times New Roman" w:cs="Times New Roman"/>
          <w:noProof/>
          <w:sz w:val="24"/>
          <w:szCs w:val="24"/>
        </w:rPr>
        <w:t>[</w:t>
      </w:r>
      <w:hyperlink w:anchor="_ENREF_51" w:tooltip="Berning, 2000 #1011" w:history="1">
        <w:r w:rsidR="00510F62">
          <w:rPr>
            <w:rFonts w:ascii="Times New Roman" w:hAnsi="Times New Roman" w:cs="Times New Roman"/>
            <w:noProof/>
            <w:sz w:val="24"/>
            <w:szCs w:val="24"/>
          </w:rPr>
          <w:t>51</w:t>
        </w:r>
      </w:hyperlink>
      <w:r w:rsidR="009365B2">
        <w:rPr>
          <w:rFonts w:ascii="Times New Roman" w:hAnsi="Times New Roman" w:cs="Times New Roman"/>
          <w:noProof/>
          <w:sz w:val="24"/>
          <w:szCs w:val="24"/>
        </w:rPr>
        <w:t>]</w:t>
      </w:r>
      <w:r w:rsidR="00C97B31" w:rsidRPr="00C954DF">
        <w:rPr>
          <w:rFonts w:ascii="Times New Roman" w:hAnsi="Times New Roman" w:cs="Times New Roman"/>
          <w:noProof/>
          <w:sz w:val="24"/>
          <w:szCs w:val="24"/>
          <w:vertAlign w:val="superscript"/>
        </w:rPr>
        <w:fldChar w:fldCharType="end"/>
      </w:r>
      <w:r w:rsidRPr="00C954DF">
        <w:rPr>
          <w:rFonts w:ascii="Times New Roman" w:hAnsi="Times New Roman" w:cs="Times New Roman"/>
          <w:sz w:val="24"/>
          <w:szCs w:val="24"/>
        </w:rPr>
        <w:t xml:space="preserve"> at the CASSCF/cc-</w:t>
      </w:r>
      <w:proofErr w:type="spellStart"/>
      <w:r w:rsidRPr="00C954DF">
        <w:rPr>
          <w:rFonts w:ascii="Times New Roman" w:hAnsi="Times New Roman" w:cs="Times New Roman"/>
          <w:sz w:val="24"/>
          <w:szCs w:val="24"/>
        </w:rPr>
        <w:t>pVTZ</w:t>
      </w:r>
      <w:proofErr w:type="spellEnd"/>
      <w:r w:rsidRPr="00C954DF">
        <w:rPr>
          <w:rFonts w:ascii="Times New Roman" w:hAnsi="Times New Roman" w:cs="Times New Roman"/>
          <w:sz w:val="24"/>
          <w:szCs w:val="24"/>
        </w:rPr>
        <w:t xml:space="preserve"> level of theory). Note that intersystem crossing (ISC) from </w:t>
      </w:r>
      <w:r w:rsidRPr="00C954DF">
        <w:rPr>
          <w:rFonts w:ascii="Times New Roman" w:hAnsi="Times New Roman" w:cs="Times New Roman"/>
          <w:b/>
          <w:bCs/>
          <w:sz w:val="24"/>
          <w:szCs w:val="24"/>
        </w:rPr>
        <w:t>T1</w:t>
      </w:r>
      <w:r w:rsidRPr="00C954DF">
        <w:rPr>
          <w:rFonts w:ascii="Times New Roman" w:hAnsi="Times New Roman" w:cs="Times New Roman"/>
          <w:sz w:val="24"/>
          <w:szCs w:val="24"/>
        </w:rPr>
        <w:t xml:space="preserve"> to </w:t>
      </w:r>
      <w:r w:rsidRPr="00C954DF">
        <w:rPr>
          <w:rFonts w:ascii="Times New Roman" w:hAnsi="Times New Roman" w:cs="Times New Roman"/>
          <w:b/>
          <w:bCs/>
          <w:sz w:val="24"/>
          <w:szCs w:val="24"/>
        </w:rPr>
        <w:t>S1</w:t>
      </w:r>
      <w:r w:rsidRPr="00C954DF">
        <w:rPr>
          <w:rFonts w:ascii="Times New Roman" w:hAnsi="Times New Roman" w:cs="Times New Roman"/>
          <w:sz w:val="24"/>
          <w:szCs w:val="24"/>
        </w:rPr>
        <w:t xml:space="preserve"> is accompanied by a ring closure to the C</w:t>
      </w:r>
      <w:r w:rsidRPr="00C954DF">
        <w:rPr>
          <w:rFonts w:ascii="Times New Roman" w:hAnsi="Times New Roman" w:cs="Times New Roman"/>
          <w:sz w:val="24"/>
          <w:szCs w:val="24"/>
          <w:vertAlign w:val="subscript"/>
        </w:rPr>
        <w:t>s</w:t>
      </w:r>
      <w:r w:rsidRPr="00C954DF">
        <w:rPr>
          <w:rFonts w:ascii="Times New Roman" w:hAnsi="Times New Roman" w:cs="Times New Roman"/>
          <w:sz w:val="24"/>
          <w:szCs w:val="24"/>
        </w:rPr>
        <w:t xml:space="preserve"> symmetric </w:t>
      </w:r>
      <w:r w:rsidRPr="00C954DF">
        <w:rPr>
          <w:rFonts w:ascii="Times New Roman" w:hAnsi="Times New Roman" w:cs="Times New Roman"/>
          <w:b/>
          <w:bCs/>
          <w:sz w:val="24"/>
          <w:szCs w:val="24"/>
        </w:rPr>
        <w:t>S1</w:t>
      </w:r>
      <w:r w:rsidRPr="00C954DF">
        <w:rPr>
          <w:rFonts w:ascii="Times New Roman" w:hAnsi="Times New Roman" w:cs="Times New Roman"/>
          <w:sz w:val="24"/>
          <w:szCs w:val="24"/>
        </w:rPr>
        <w:t xml:space="preserve"> intermediate 2-ethynyl-silacyclo</w:t>
      </w:r>
      <w:r w:rsidRPr="00C954DF">
        <w:rPr>
          <w:rFonts w:ascii="Times New Roman" w:hAnsi="Times New Roman" w:cs="Times New Roman"/>
          <w:sz w:val="24"/>
          <w:szCs w:val="24"/>
        </w:rPr>
        <w:softHyphen/>
        <w:t>propenylidene, which represents the global minimum of the SiC</w:t>
      </w:r>
      <w:r w:rsidRPr="00C954DF">
        <w:rPr>
          <w:rFonts w:ascii="Times New Roman" w:hAnsi="Times New Roman" w:cs="Times New Roman"/>
          <w:sz w:val="24"/>
          <w:szCs w:val="24"/>
          <w:vertAlign w:val="subscript"/>
        </w:rPr>
        <w:t>4</w:t>
      </w:r>
      <w:r w:rsidRPr="00C954DF">
        <w:rPr>
          <w:rFonts w:ascii="Times New Roman" w:hAnsi="Times New Roman" w:cs="Times New Roman"/>
          <w:sz w:val="24"/>
          <w:szCs w:val="24"/>
        </w:rPr>
        <w:t>H</w:t>
      </w:r>
      <w:r w:rsidRPr="00C954DF">
        <w:rPr>
          <w:rFonts w:ascii="Times New Roman" w:hAnsi="Times New Roman" w:cs="Times New Roman"/>
          <w:sz w:val="24"/>
          <w:szCs w:val="24"/>
          <w:vertAlign w:val="subscript"/>
        </w:rPr>
        <w:t>2</w:t>
      </w:r>
      <w:r w:rsidRPr="00C954DF">
        <w:rPr>
          <w:rFonts w:ascii="Times New Roman" w:hAnsi="Times New Roman" w:cs="Times New Roman"/>
          <w:sz w:val="24"/>
          <w:szCs w:val="24"/>
        </w:rPr>
        <w:t xml:space="preserve"> PES. </w:t>
      </w:r>
      <w:r w:rsidRPr="00C954DF">
        <w:rPr>
          <w:rFonts w:ascii="Times New Roman" w:hAnsi="Times New Roman" w:cs="Times New Roman"/>
          <w:b/>
          <w:bCs/>
          <w:sz w:val="24"/>
          <w:szCs w:val="24"/>
        </w:rPr>
        <w:t>S1</w:t>
      </w:r>
      <w:r w:rsidRPr="00C954DF">
        <w:rPr>
          <w:rFonts w:ascii="Times New Roman" w:hAnsi="Times New Roman" w:cs="Times New Roman"/>
          <w:sz w:val="24"/>
          <w:szCs w:val="24"/>
        </w:rPr>
        <w:t xml:space="preserve"> and </w:t>
      </w:r>
      <w:r w:rsidRPr="00C954DF">
        <w:rPr>
          <w:rFonts w:ascii="Times New Roman" w:hAnsi="Times New Roman" w:cs="Times New Roman"/>
          <w:b/>
          <w:bCs/>
          <w:sz w:val="24"/>
          <w:szCs w:val="24"/>
        </w:rPr>
        <w:t>S2</w:t>
      </w:r>
      <w:r w:rsidRPr="00C954DF">
        <w:rPr>
          <w:rFonts w:ascii="Times New Roman" w:hAnsi="Times New Roman" w:cs="Times New Roman"/>
          <w:sz w:val="24"/>
          <w:szCs w:val="24"/>
        </w:rPr>
        <w:t xml:space="preserve"> are </w:t>
      </w:r>
      <w:r w:rsidRPr="00C954DF">
        <w:rPr>
          <w:rFonts w:ascii="Times New Roman" w:hAnsi="Times New Roman" w:cs="Times New Roman"/>
          <w:sz w:val="24"/>
          <w:szCs w:val="24"/>
        </w:rPr>
        <w:lastRenderedPageBreak/>
        <w:t xml:space="preserve">connected through a transition state barrier 46 </w:t>
      </w:r>
      <w:r w:rsidRPr="00C954DF">
        <w:rPr>
          <w:rFonts w:ascii="Times New Roman" w:hAnsi="Times New Roman" w:cs="Times New Roman"/>
          <w:sz w:val="24"/>
          <w:szCs w:val="24"/>
          <w:lang w:val="en"/>
        </w:rPr>
        <w:t>kJ mol</w:t>
      </w:r>
      <w:r w:rsidRPr="00C954DF">
        <w:rPr>
          <w:rFonts w:ascii="Times New Roman" w:hAnsi="Times New Roman" w:cs="Times New Roman"/>
          <w:sz w:val="24"/>
          <w:szCs w:val="24"/>
          <w:vertAlign w:val="superscript"/>
          <w:lang w:val="en"/>
        </w:rPr>
        <w:t>-1</w:t>
      </w:r>
      <w:r w:rsidRPr="00C954DF">
        <w:rPr>
          <w:rFonts w:ascii="Times New Roman" w:hAnsi="Times New Roman" w:cs="Times New Roman"/>
          <w:sz w:val="24"/>
          <w:szCs w:val="24"/>
          <w:lang w:val="en"/>
        </w:rPr>
        <w:t xml:space="preserve"> </w:t>
      </w:r>
      <w:r w:rsidRPr="00C954DF">
        <w:rPr>
          <w:rFonts w:ascii="Times New Roman" w:hAnsi="Times New Roman" w:cs="Times New Roman"/>
          <w:sz w:val="24"/>
          <w:szCs w:val="24"/>
        </w:rPr>
        <w:t xml:space="preserve">below the energy of the separated reactants; </w:t>
      </w:r>
      <w:r w:rsidRPr="00C954DF">
        <w:rPr>
          <w:rFonts w:ascii="Times New Roman" w:hAnsi="Times New Roman" w:cs="Times New Roman"/>
          <w:b/>
          <w:bCs/>
          <w:sz w:val="24"/>
          <w:szCs w:val="24"/>
        </w:rPr>
        <w:t>S3, S4</w:t>
      </w:r>
      <w:r w:rsidRPr="00C954DF">
        <w:rPr>
          <w:rFonts w:ascii="Times New Roman" w:hAnsi="Times New Roman" w:cs="Times New Roman"/>
          <w:sz w:val="24"/>
          <w:szCs w:val="24"/>
        </w:rPr>
        <w:t xml:space="preserve">, </w:t>
      </w:r>
      <w:r w:rsidRPr="00C954DF">
        <w:rPr>
          <w:rFonts w:ascii="Times New Roman" w:hAnsi="Times New Roman" w:cs="Times New Roman"/>
          <w:b/>
          <w:bCs/>
          <w:sz w:val="24"/>
          <w:szCs w:val="24"/>
        </w:rPr>
        <w:t>S5,</w:t>
      </w:r>
      <w:r w:rsidRPr="00C954DF">
        <w:rPr>
          <w:rFonts w:ascii="Times New Roman" w:hAnsi="Times New Roman" w:cs="Times New Roman"/>
          <w:sz w:val="24"/>
          <w:szCs w:val="24"/>
        </w:rPr>
        <w:t xml:space="preserve"> and </w:t>
      </w:r>
      <w:r w:rsidRPr="00C954DF">
        <w:rPr>
          <w:rFonts w:ascii="Times New Roman" w:hAnsi="Times New Roman" w:cs="Times New Roman"/>
          <w:b/>
          <w:bCs/>
          <w:sz w:val="24"/>
          <w:szCs w:val="24"/>
        </w:rPr>
        <w:t>S6</w:t>
      </w:r>
      <w:r w:rsidRPr="00C954DF">
        <w:rPr>
          <w:rFonts w:ascii="Times New Roman" w:hAnsi="Times New Roman" w:cs="Times New Roman"/>
          <w:sz w:val="24"/>
          <w:szCs w:val="24"/>
        </w:rPr>
        <w:t xml:space="preserve"> can be accessed via ring closure, hydrogen migra</w:t>
      </w:r>
      <w:r w:rsidRPr="00C954DF">
        <w:rPr>
          <w:rFonts w:ascii="Times New Roman" w:hAnsi="Times New Roman" w:cs="Times New Roman"/>
          <w:sz w:val="24"/>
          <w:szCs w:val="24"/>
        </w:rPr>
        <w:softHyphen/>
        <w:t>tion, cis-trans isomerization, and hydrogen shift, respectively. However, none of the reaction intermediates can undergo unimo</w:t>
      </w:r>
      <w:r w:rsidRPr="00C954DF">
        <w:rPr>
          <w:rFonts w:ascii="Times New Roman" w:hAnsi="Times New Roman" w:cs="Times New Roman"/>
          <w:sz w:val="24"/>
          <w:szCs w:val="24"/>
        </w:rPr>
        <w:softHyphen/>
        <w:t>lecular decomposition via molecular or atomic hydrogen losses to SiC</w:t>
      </w:r>
      <w:r w:rsidRPr="00C954DF">
        <w:rPr>
          <w:rFonts w:ascii="Times New Roman" w:hAnsi="Times New Roman" w:cs="Times New Roman"/>
          <w:sz w:val="24"/>
          <w:szCs w:val="24"/>
          <w:vertAlign w:val="subscript"/>
        </w:rPr>
        <w:t>4</w:t>
      </w:r>
      <w:r w:rsidRPr="00C954DF">
        <w:rPr>
          <w:rFonts w:ascii="Times New Roman" w:hAnsi="Times New Roman" w:cs="Times New Roman"/>
          <w:sz w:val="24"/>
          <w:szCs w:val="24"/>
        </w:rPr>
        <w:t xml:space="preserve"> (</w:t>
      </w:r>
      <w:r w:rsidRPr="00C954DF">
        <w:rPr>
          <w:rFonts w:ascii="Times New Roman" w:hAnsi="Times New Roman" w:cs="Times New Roman"/>
          <w:b/>
          <w:bCs/>
          <w:sz w:val="24"/>
          <w:szCs w:val="24"/>
        </w:rPr>
        <w:t>p1, p4</w:t>
      </w:r>
      <w:r w:rsidRPr="00C954DF">
        <w:rPr>
          <w:rFonts w:ascii="Times New Roman" w:hAnsi="Times New Roman" w:cs="Times New Roman"/>
          <w:sz w:val="24"/>
          <w:szCs w:val="24"/>
        </w:rPr>
        <w:t>) and SiC</w:t>
      </w:r>
      <w:r w:rsidRPr="00C954DF">
        <w:rPr>
          <w:rFonts w:ascii="Times New Roman" w:hAnsi="Times New Roman" w:cs="Times New Roman"/>
          <w:sz w:val="24"/>
          <w:szCs w:val="24"/>
          <w:vertAlign w:val="subscript"/>
        </w:rPr>
        <w:t>4</w:t>
      </w:r>
      <w:r w:rsidRPr="00C954DF">
        <w:rPr>
          <w:rFonts w:ascii="Times New Roman" w:hAnsi="Times New Roman" w:cs="Times New Roman"/>
          <w:sz w:val="24"/>
          <w:szCs w:val="24"/>
        </w:rPr>
        <w:t>H (</w:t>
      </w:r>
      <w:r w:rsidRPr="00C954DF">
        <w:rPr>
          <w:rFonts w:ascii="Times New Roman" w:hAnsi="Times New Roman" w:cs="Times New Roman"/>
          <w:b/>
          <w:bCs/>
          <w:sz w:val="24"/>
          <w:szCs w:val="24"/>
        </w:rPr>
        <w:t>p2, p3</w:t>
      </w:r>
      <w:r w:rsidRPr="00C954DF">
        <w:rPr>
          <w:rFonts w:ascii="Times New Roman" w:hAnsi="Times New Roman" w:cs="Times New Roman"/>
          <w:sz w:val="24"/>
          <w:szCs w:val="24"/>
        </w:rPr>
        <w:t>), respectively. Although the overall formation of 4-silylene-1,2,3-butatrienylidene (</w:t>
      </w:r>
      <w:r w:rsidRPr="00C954DF">
        <w:rPr>
          <w:rFonts w:ascii="Times New Roman" w:hAnsi="Times New Roman" w:cs="Times New Roman"/>
          <w:b/>
          <w:bCs/>
          <w:sz w:val="24"/>
          <w:szCs w:val="24"/>
        </w:rPr>
        <w:t>p1</w:t>
      </w:r>
      <w:r w:rsidRPr="00C954DF">
        <w:rPr>
          <w:rFonts w:ascii="Times New Roman" w:hAnsi="Times New Roman" w:cs="Times New Roman"/>
          <w:sz w:val="24"/>
          <w:szCs w:val="24"/>
        </w:rPr>
        <w:t xml:space="preserve">; </w:t>
      </w:r>
      <w:proofErr w:type="spellStart"/>
      <w:r w:rsidRPr="00C954DF">
        <w:rPr>
          <w:rFonts w:ascii="Times New Roman" w:hAnsi="Times New Roman" w:cs="Times New Roman"/>
          <w:sz w:val="24"/>
          <w:szCs w:val="24"/>
        </w:rPr>
        <w:t>SiCCCC</w:t>
      </w:r>
      <w:proofErr w:type="spellEnd"/>
      <w:r w:rsidRPr="00C954DF">
        <w:rPr>
          <w:rFonts w:ascii="Times New Roman" w:hAnsi="Times New Roman" w:cs="Times New Roman"/>
          <w:sz w:val="24"/>
          <w:szCs w:val="24"/>
        </w:rPr>
        <w:t>; X</w:t>
      </w:r>
      <w:r w:rsidRPr="00C954DF">
        <w:rPr>
          <w:rFonts w:ascii="Times New Roman" w:hAnsi="Times New Roman" w:cs="Times New Roman"/>
          <w:sz w:val="24"/>
          <w:szCs w:val="24"/>
          <w:vertAlign w:val="superscript"/>
        </w:rPr>
        <w:t>1</w:t>
      </w:r>
      <w:r w:rsidRPr="00C954DF">
        <w:rPr>
          <w:rFonts w:ascii="Times New Roman" w:hAnsi="Times New Roman" w:cs="Times New Roman"/>
          <w:sz w:val="24"/>
          <w:szCs w:val="24"/>
        </w:rPr>
        <w:t>Σ</w:t>
      </w:r>
      <w:r w:rsidRPr="00C954DF">
        <w:rPr>
          <w:rFonts w:ascii="Times New Roman" w:hAnsi="Times New Roman" w:cs="Times New Roman"/>
          <w:sz w:val="24"/>
          <w:szCs w:val="24"/>
          <w:vertAlign w:val="superscript"/>
        </w:rPr>
        <w:t>+</w:t>
      </w:r>
      <w:r w:rsidRPr="00C954DF">
        <w:rPr>
          <w:rFonts w:ascii="Times New Roman" w:hAnsi="Times New Roman" w:cs="Times New Roman"/>
          <w:sz w:val="24"/>
          <w:szCs w:val="24"/>
        </w:rPr>
        <w:t xml:space="preserve">) plus molecular hydrogen is exoergic by 6 </w:t>
      </w:r>
      <w:r w:rsidRPr="00C954DF">
        <w:rPr>
          <w:rFonts w:ascii="Times New Roman" w:hAnsi="Times New Roman" w:cs="Times New Roman"/>
          <w:sz w:val="24"/>
          <w:szCs w:val="24"/>
          <w:lang w:val="en"/>
        </w:rPr>
        <w:t>kJ mol</w:t>
      </w:r>
      <w:r w:rsidRPr="00C954DF">
        <w:rPr>
          <w:rFonts w:ascii="Times New Roman" w:hAnsi="Times New Roman" w:cs="Times New Roman"/>
          <w:sz w:val="24"/>
          <w:szCs w:val="24"/>
          <w:vertAlign w:val="superscript"/>
          <w:lang w:val="en"/>
        </w:rPr>
        <w:t>-1</w:t>
      </w:r>
      <w:r w:rsidRPr="00C954DF">
        <w:rPr>
          <w:rFonts w:ascii="Times New Roman" w:hAnsi="Times New Roman" w:cs="Times New Roman"/>
          <w:sz w:val="24"/>
          <w:szCs w:val="24"/>
        </w:rPr>
        <w:t xml:space="preserve">, even the energetically </w:t>
      </w:r>
      <w:r w:rsidR="003314C3" w:rsidRPr="00C954DF">
        <w:rPr>
          <w:rFonts w:ascii="Times New Roman" w:hAnsi="Times New Roman" w:cs="Times New Roman"/>
          <w:sz w:val="24"/>
          <w:szCs w:val="24"/>
        </w:rPr>
        <w:t xml:space="preserve">most favorable transition state connecting intermediate </w:t>
      </w:r>
      <w:r w:rsidR="003314C3" w:rsidRPr="00C954DF">
        <w:rPr>
          <w:rFonts w:ascii="Times New Roman" w:hAnsi="Times New Roman" w:cs="Times New Roman"/>
          <w:b/>
          <w:bCs/>
          <w:sz w:val="24"/>
          <w:szCs w:val="24"/>
        </w:rPr>
        <w:t>S2</w:t>
      </w:r>
      <w:r w:rsidR="003314C3" w:rsidRPr="00C954DF">
        <w:rPr>
          <w:rFonts w:ascii="Times New Roman" w:hAnsi="Times New Roman" w:cs="Times New Roman"/>
          <w:sz w:val="24"/>
          <w:szCs w:val="24"/>
        </w:rPr>
        <w:t xml:space="preserve"> to </w:t>
      </w:r>
      <w:r w:rsidR="003314C3" w:rsidRPr="00C954DF">
        <w:rPr>
          <w:rFonts w:ascii="Times New Roman" w:hAnsi="Times New Roman" w:cs="Times New Roman"/>
          <w:b/>
          <w:bCs/>
          <w:sz w:val="24"/>
          <w:szCs w:val="24"/>
        </w:rPr>
        <w:t>p2</w:t>
      </w:r>
      <w:r w:rsidR="003314C3" w:rsidRPr="00C954DF">
        <w:rPr>
          <w:rFonts w:ascii="Times New Roman" w:hAnsi="Times New Roman" w:cs="Times New Roman"/>
          <w:sz w:val="24"/>
          <w:szCs w:val="24"/>
        </w:rPr>
        <w:t xml:space="preserve"> resides 88 </w:t>
      </w:r>
      <w:r w:rsidR="003314C3" w:rsidRPr="00C954DF">
        <w:rPr>
          <w:rFonts w:ascii="Times New Roman" w:hAnsi="Times New Roman" w:cs="Times New Roman"/>
          <w:sz w:val="24"/>
          <w:szCs w:val="24"/>
          <w:lang w:val="en"/>
        </w:rPr>
        <w:t>kJ mol</w:t>
      </w:r>
      <w:r w:rsidR="003314C3" w:rsidRPr="00C954DF">
        <w:rPr>
          <w:rFonts w:ascii="Times New Roman" w:hAnsi="Times New Roman" w:cs="Times New Roman"/>
          <w:sz w:val="24"/>
          <w:szCs w:val="24"/>
          <w:vertAlign w:val="superscript"/>
          <w:lang w:val="en"/>
        </w:rPr>
        <w:t>-1</w:t>
      </w:r>
      <w:r w:rsidR="003314C3" w:rsidRPr="00C954DF">
        <w:rPr>
          <w:rFonts w:ascii="Times New Roman" w:hAnsi="Times New Roman" w:cs="Times New Roman"/>
          <w:sz w:val="24"/>
          <w:szCs w:val="24"/>
        </w:rPr>
        <w:t xml:space="preserve"> above the energy of the separated products and, hence, is energetically not accessible. Likewise,</w:t>
      </w:r>
      <w:r w:rsidR="003314C3" w:rsidRPr="003314C3">
        <w:rPr>
          <w:rFonts w:ascii="Times New Roman" w:hAnsi="Times New Roman" w:cs="Times New Roman"/>
          <w:sz w:val="24"/>
          <w:szCs w:val="24"/>
        </w:rPr>
        <w:t xml:space="preserve"> </w:t>
      </w:r>
      <w:r w:rsidR="003314C3" w:rsidRPr="00C954DF">
        <w:rPr>
          <w:rFonts w:ascii="Times New Roman" w:hAnsi="Times New Roman" w:cs="Times New Roman"/>
          <w:sz w:val="24"/>
          <w:szCs w:val="24"/>
        </w:rPr>
        <w:t>atomic hydrogen loss channels to 1,3-butadiynylsilyl (</w:t>
      </w:r>
      <w:r w:rsidR="003314C3" w:rsidRPr="00C954DF">
        <w:rPr>
          <w:rFonts w:ascii="Times New Roman" w:hAnsi="Times New Roman" w:cs="Times New Roman"/>
          <w:b/>
          <w:bCs/>
          <w:sz w:val="24"/>
          <w:szCs w:val="24"/>
        </w:rPr>
        <w:t>p2</w:t>
      </w:r>
      <w:r w:rsidR="003314C3" w:rsidRPr="00C954DF">
        <w:rPr>
          <w:rFonts w:ascii="Times New Roman" w:hAnsi="Times New Roman" w:cs="Times New Roman"/>
          <w:sz w:val="24"/>
          <w:szCs w:val="24"/>
        </w:rPr>
        <w:t xml:space="preserve">; </w:t>
      </w:r>
      <w:proofErr w:type="spellStart"/>
      <w:r w:rsidR="003314C3" w:rsidRPr="00C954DF">
        <w:rPr>
          <w:rFonts w:ascii="Times New Roman" w:hAnsi="Times New Roman" w:cs="Times New Roman"/>
          <w:sz w:val="24"/>
          <w:szCs w:val="24"/>
        </w:rPr>
        <w:t>SiCCCCH</w:t>
      </w:r>
      <w:proofErr w:type="spellEnd"/>
      <w:r w:rsidR="003314C3" w:rsidRPr="00C954DF">
        <w:rPr>
          <w:rFonts w:ascii="Times New Roman" w:hAnsi="Times New Roman" w:cs="Times New Roman"/>
          <w:sz w:val="24"/>
          <w:szCs w:val="24"/>
        </w:rPr>
        <w:t>; X</w:t>
      </w:r>
      <w:r w:rsidR="003314C3" w:rsidRPr="00C954DF">
        <w:rPr>
          <w:rFonts w:ascii="Times New Roman" w:hAnsi="Times New Roman" w:cs="Times New Roman"/>
          <w:sz w:val="24"/>
          <w:szCs w:val="24"/>
          <w:vertAlign w:val="superscript"/>
        </w:rPr>
        <w:t>2</w:t>
      </w:r>
      <w:r w:rsidR="003314C3" w:rsidRPr="00C954DF">
        <w:rPr>
          <w:rFonts w:ascii="Times New Roman" w:hAnsi="Times New Roman" w:cs="Times New Roman"/>
          <w:sz w:val="24"/>
          <w:szCs w:val="24"/>
        </w:rPr>
        <w:t>Σ</w:t>
      </w:r>
      <w:r w:rsidR="003314C3" w:rsidRPr="00C954DF">
        <w:rPr>
          <w:rFonts w:ascii="Times New Roman" w:hAnsi="Times New Roman" w:cs="Times New Roman"/>
          <w:sz w:val="24"/>
          <w:szCs w:val="24"/>
          <w:vertAlign w:val="superscript"/>
        </w:rPr>
        <w:t>+</w:t>
      </w:r>
      <w:r w:rsidR="003314C3" w:rsidRPr="00C954DF">
        <w:rPr>
          <w:rFonts w:ascii="Times New Roman" w:hAnsi="Times New Roman" w:cs="Times New Roman"/>
          <w:sz w:val="24"/>
          <w:szCs w:val="24"/>
        </w:rPr>
        <w:t>) and</w:t>
      </w:r>
      <w:r w:rsidR="00987C31">
        <w:rPr>
          <w:rFonts w:ascii="Times New Roman" w:hAnsi="Times New Roman" w:cs="Times New Roman"/>
          <w:sz w:val="24"/>
          <w:szCs w:val="24"/>
        </w:rPr>
        <w:t xml:space="preserve"> </w:t>
      </w:r>
      <w:r w:rsidR="003314C3" w:rsidRPr="00C954DF">
        <w:rPr>
          <w:rFonts w:ascii="Times New Roman" w:hAnsi="Times New Roman" w:cs="Times New Roman"/>
          <w:sz w:val="24"/>
          <w:szCs w:val="24"/>
        </w:rPr>
        <w:t>2-ethynyl-silacycloprop-2-en-1-ylidene (</w:t>
      </w:r>
      <w:r w:rsidR="003314C3" w:rsidRPr="00C954DF">
        <w:rPr>
          <w:rFonts w:ascii="Times New Roman" w:hAnsi="Times New Roman" w:cs="Times New Roman"/>
          <w:b/>
          <w:bCs/>
          <w:sz w:val="24"/>
          <w:szCs w:val="24"/>
        </w:rPr>
        <w:t>p3</w:t>
      </w:r>
      <w:r w:rsidR="003314C3" w:rsidRPr="00C954DF">
        <w:rPr>
          <w:rFonts w:ascii="Times New Roman" w:hAnsi="Times New Roman" w:cs="Times New Roman"/>
          <w:sz w:val="24"/>
          <w:szCs w:val="24"/>
        </w:rPr>
        <w:t>; c-</w:t>
      </w:r>
      <w:proofErr w:type="spellStart"/>
      <w:r w:rsidR="003314C3" w:rsidRPr="00C954DF">
        <w:rPr>
          <w:rFonts w:ascii="Times New Roman" w:hAnsi="Times New Roman" w:cs="Times New Roman"/>
          <w:sz w:val="24"/>
          <w:szCs w:val="24"/>
        </w:rPr>
        <w:t>SiCCCCH</w:t>
      </w:r>
      <w:proofErr w:type="spellEnd"/>
      <w:r w:rsidR="003314C3" w:rsidRPr="00C954DF">
        <w:rPr>
          <w:rFonts w:ascii="Times New Roman" w:hAnsi="Times New Roman" w:cs="Times New Roman"/>
          <w:sz w:val="24"/>
          <w:szCs w:val="24"/>
        </w:rPr>
        <w:t>; X</w:t>
      </w:r>
      <w:r w:rsidR="003314C3" w:rsidRPr="00C954DF">
        <w:rPr>
          <w:rFonts w:ascii="Times New Roman" w:hAnsi="Times New Roman" w:cs="Times New Roman"/>
          <w:sz w:val="24"/>
          <w:szCs w:val="24"/>
          <w:vertAlign w:val="superscript"/>
        </w:rPr>
        <w:t>2</w:t>
      </w:r>
      <w:r w:rsidR="003314C3" w:rsidRPr="00C954DF">
        <w:rPr>
          <w:rFonts w:ascii="Times New Roman" w:hAnsi="Times New Roman" w:cs="Times New Roman"/>
          <w:sz w:val="24"/>
          <w:szCs w:val="24"/>
        </w:rPr>
        <w:t xml:space="preserve">A') are endoergic by 58 and 100 </w:t>
      </w:r>
      <w:r w:rsidR="003314C3" w:rsidRPr="00C954DF">
        <w:rPr>
          <w:rFonts w:ascii="Times New Roman" w:hAnsi="Times New Roman" w:cs="Times New Roman"/>
          <w:sz w:val="24"/>
          <w:szCs w:val="24"/>
          <w:lang w:val="en"/>
        </w:rPr>
        <w:t>kJ mol</w:t>
      </w:r>
      <w:r w:rsidR="003314C3" w:rsidRPr="00C954DF">
        <w:rPr>
          <w:rFonts w:ascii="Times New Roman" w:hAnsi="Times New Roman" w:cs="Times New Roman"/>
          <w:sz w:val="24"/>
          <w:szCs w:val="24"/>
          <w:vertAlign w:val="superscript"/>
          <w:lang w:val="en"/>
        </w:rPr>
        <w:t>-1</w:t>
      </w:r>
      <w:r w:rsidR="003314C3" w:rsidRPr="00C954DF">
        <w:rPr>
          <w:rFonts w:ascii="Times New Roman" w:hAnsi="Times New Roman" w:cs="Times New Roman"/>
          <w:sz w:val="24"/>
          <w:szCs w:val="24"/>
        </w:rPr>
        <w:t>,</w:t>
      </w:r>
      <w:r w:rsidR="003314C3">
        <w:rPr>
          <w:rFonts w:ascii="Times New Roman" w:hAnsi="Times New Roman" w:cs="Times New Roman"/>
          <w:sz w:val="24"/>
          <w:szCs w:val="24"/>
        </w:rPr>
        <w:t xml:space="preserve"> </w:t>
      </w:r>
      <w:r w:rsidRPr="00C954DF">
        <w:rPr>
          <w:rFonts w:ascii="Times New Roman" w:hAnsi="Times New Roman" w:cs="Times New Roman"/>
          <w:sz w:val="24"/>
          <w:szCs w:val="24"/>
        </w:rPr>
        <w:t>respectively, and hence are closed, too. Therefore, neither atomic nor molecular hydrogen loss channels are energetically open neither under our experimental conditions nor in the cold inter</w:t>
      </w:r>
      <w:r w:rsidRPr="00C954DF">
        <w:rPr>
          <w:rFonts w:ascii="Times New Roman" w:hAnsi="Times New Roman" w:cs="Times New Roman"/>
          <w:sz w:val="24"/>
          <w:szCs w:val="24"/>
        </w:rPr>
        <w:softHyphen/>
        <w:t>stellar medium (10 K).</w:t>
      </w:r>
    </w:p>
    <w:p w14:paraId="7494A404" w14:textId="7214373D" w:rsidR="00021313" w:rsidRPr="00021313" w:rsidRDefault="00021313" w:rsidP="003E4894">
      <w:pPr>
        <w:spacing w:line="360" w:lineRule="auto"/>
        <w:jc w:val="both"/>
        <w:rPr>
          <w:rFonts w:ascii="Times New Roman" w:hAnsi="Times New Roman" w:cs="Times New Roman"/>
          <w:b/>
          <w:bCs/>
          <w:sz w:val="24"/>
          <w:szCs w:val="24"/>
        </w:rPr>
      </w:pPr>
      <w:r w:rsidRPr="00021313">
        <w:rPr>
          <w:rFonts w:ascii="Times New Roman" w:hAnsi="Times New Roman" w:cs="Times New Roman"/>
          <w:b/>
          <w:bCs/>
          <w:sz w:val="24"/>
          <w:szCs w:val="24"/>
        </w:rPr>
        <w:t>3.3. Microcanonical Kinetics Model</w:t>
      </w:r>
    </w:p>
    <w:p w14:paraId="78687FC0" w14:textId="7899281B" w:rsidR="003E4894" w:rsidRDefault="003E4894" w:rsidP="003E4894">
      <w:pPr>
        <w:spacing w:line="360" w:lineRule="auto"/>
        <w:jc w:val="both"/>
        <w:rPr>
          <w:rFonts w:ascii="Times New Roman" w:hAnsi="Times New Roman" w:cs="Times New Roman"/>
          <w:sz w:val="24"/>
          <w:szCs w:val="24"/>
        </w:rPr>
      </w:pPr>
      <w:r w:rsidRPr="00C954DF">
        <w:rPr>
          <w:rFonts w:ascii="Times New Roman" w:hAnsi="Times New Roman" w:cs="Times New Roman"/>
          <w:sz w:val="24"/>
          <w:szCs w:val="24"/>
        </w:rPr>
        <w:t>A microcanonical kinetics model for the spin-orbit coupled singlet and triplet surfaces was developed from the electronic structure calculations to characterize the lifetime of the singlet adducts once they are formed via ISC under experi</w:t>
      </w:r>
      <w:r w:rsidRPr="00C954DF">
        <w:rPr>
          <w:rFonts w:ascii="Times New Roman" w:hAnsi="Times New Roman" w:cs="Times New Roman"/>
          <w:sz w:val="24"/>
          <w:szCs w:val="24"/>
        </w:rPr>
        <w:softHyphen/>
        <w:t xml:space="preserve">mental conditions mimicking the crossed molecular beam study and in the low temperature conditions of cold molecular clouds (10 K). In detail, the microcanonical kinetics model reveals that at the collision energy of </w:t>
      </w:r>
      <w:bookmarkStart w:id="5" w:name="_Hlk97733950"/>
      <w:r w:rsidRPr="00C954DF">
        <w:rPr>
          <w:rFonts w:ascii="Times New Roman" w:hAnsi="Times New Roman" w:cs="Times New Roman"/>
          <w:sz w:val="24"/>
          <w:szCs w:val="24"/>
          <w:lang w:val="en"/>
        </w:rPr>
        <w:t>12.5 kJ mol</w:t>
      </w:r>
      <w:r w:rsidRPr="00C954DF">
        <w:rPr>
          <w:rFonts w:ascii="Times New Roman" w:hAnsi="Times New Roman" w:cs="Times New Roman"/>
          <w:sz w:val="24"/>
          <w:szCs w:val="24"/>
          <w:vertAlign w:val="superscript"/>
          <w:lang w:val="en"/>
        </w:rPr>
        <w:t>-1</w:t>
      </w:r>
      <w:r w:rsidRPr="00C954DF">
        <w:rPr>
          <w:rFonts w:ascii="Times New Roman" w:hAnsi="Times New Roman" w:cs="Times New Roman"/>
          <w:sz w:val="24"/>
          <w:szCs w:val="24"/>
          <w:lang w:val="en"/>
        </w:rPr>
        <w:t xml:space="preserve">, </w:t>
      </w:r>
      <w:bookmarkEnd w:id="5"/>
      <w:r w:rsidRPr="00C954DF">
        <w:rPr>
          <w:rFonts w:ascii="Times New Roman" w:hAnsi="Times New Roman" w:cs="Times New Roman"/>
          <w:sz w:val="24"/>
          <w:szCs w:val="24"/>
        </w:rPr>
        <w:t xml:space="preserve">populations of the adducts are primarily distributed between </w:t>
      </w:r>
      <w:r w:rsidRPr="00C954DF">
        <w:rPr>
          <w:rFonts w:ascii="Times New Roman" w:hAnsi="Times New Roman" w:cs="Times New Roman"/>
          <w:b/>
          <w:bCs/>
          <w:sz w:val="24"/>
          <w:szCs w:val="24"/>
        </w:rPr>
        <w:t>S1</w:t>
      </w:r>
      <w:r w:rsidRPr="00C954DF">
        <w:rPr>
          <w:rFonts w:ascii="Times New Roman" w:hAnsi="Times New Roman" w:cs="Times New Roman"/>
          <w:sz w:val="24"/>
          <w:szCs w:val="24"/>
        </w:rPr>
        <w:t xml:space="preserve"> and </w:t>
      </w:r>
      <w:r w:rsidRPr="00C954DF">
        <w:rPr>
          <w:rFonts w:ascii="Times New Roman" w:hAnsi="Times New Roman" w:cs="Times New Roman"/>
          <w:b/>
          <w:bCs/>
          <w:sz w:val="24"/>
          <w:szCs w:val="24"/>
        </w:rPr>
        <w:t>S2</w:t>
      </w:r>
      <w:r w:rsidRPr="00C954DF">
        <w:rPr>
          <w:rFonts w:ascii="Times New Roman" w:hAnsi="Times New Roman" w:cs="Times New Roman"/>
          <w:sz w:val="24"/>
          <w:szCs w:val="24"/>
        </w:rPr>
        <w:t xml:space="preserve"> with negligible populations of less than 2×10</w:t>
      </w:r>
      <w:r w:rsidRPr="00C954DF">
        <w:rPr>
          <w:rFonts w:ascii="Times New Roman" w:hAnsi="Times New Roman" w:cs="Times New Roman"/>
          <w:sz w:val="24"/>
          <w:szCs w:val="24"/>
          <w:vertAlign w:val="superscript"/>
        </w:rPr>
        <w:t>-3</w:t>
      </w:r>
      <w:r w:rsidRPr="00C954DF">
        <w:rPr>
          <w:rFonts w:ascii="Times New Roman" w:hAnsi="Times New Roman" w:cs="Times New Roman"/>
          <w:sz w:val="24"/>
          <w:szCs w:val="24"/>
        </w:rPr>
        <w:t xml:space="preserve"> in the triplet wells </w:t>
      </w:r>
      <w:r w:rsidRPr="00C954DF">
        <w:rPr>
          <w:rFonts w:ascii="Times New Roman" w:hAnsi="Times New Roman" w:cs="Times New Roman"/>
          <w:b/>
          <w:bCs/>
          <w:sz w:val="24"/>
          <w:szCs w:val="24"/>
        </w:rPr>
        <w:t>T1</w:t>
      </w:r>
      <w:r w:rsidRPr="00C954DF">
        <w:rPr>
          <w:rFonts w:ascii="Times New Roman" w:hAnsi="Times New Roman" w:cs="Times New Roman"/>
          <w:sz w:val="24"/>
          <w:szCs w:val="24"/>
        </w:rPr>
        <w:t xml:space="preserve"> and </w:t>
      </w:r>
      <w:r w:rsidRPr="00C954DF">
        <w:rPr>
          <w:rFonts w:ascii="Times New Roman" w:hAnsi="Times New Roman" w:cs="Times New Roman"/>
          <w:b/>
          <w:bCs/>
          <w:sz w:val="24"/>
          <w:szCs w:val="24"/>
        </w:rPr>
        <w:t>T2</w:t>
      </w:r>
      <w:r w:rsidRPr="00C954DF">
        <w:rPr>
          <w:rFonts w:ascii="Times New Roman" w:hAnsi="Times New Roman" w:cs="Times New Roman"/>
          <w:sz w:val="24"/>
          <w:szCs w:val="24"/>
        </w:rPr>
        <w:t xml:space="preserve"> (Figure 4). Upon collision between triplet silicon and diacetylene, the transient </w:t>
      </w:r>
      <w:r w:rsidRPr="00C954DF">
        <w:rPr>
          <w:rFonts w:ascii="Times New Roman" w:hAnsi="Times New Roman" w:cs="Times New Roman"/>
          <w:b/>
          <w:bCs/>
          <w:sz w:val="24"/>
          <w:szCs w:val="24"/>
        </w:rPr>
        <w:t>T1</w:t>
      </w:r>
      <w:r w:rsidRPr="00C954DF">
        <w:rPr>
          <w:rFonts w:ascii="Times New Roman" w:hAnsi="Times New Roman" w:cs="Times New Roman"/>
          <w:sz w:val="24"/>
          <w:szCs w:val="24"/>
        </w:rPr>
        <w:t xml:space="preserve"> adduct is formed, which then produces </w:t>
      </w:r>
      <w:r w:rsidRPr="00C954DF">
        <w:rPr>
          <w:rFonts w:ascii="Times New Roman" w:hAnsi="Times New Roman" w:cs="Times New Roman"/>
          <w:b/>
          <w:bCs/>
          <w:sz w:val="24"/>
          <w:szCs w:val="24"/>
        </w:rPr>
        <w:t>S1</w:t>
      </w:r>
      <w:r w:rsidRPr="00C954DF">
        <w:rPr>
          <w:rFonts w:ascii="Times New Roman" w:hAnsi="Times New Roman" w:cs="Times New Roman"/>
          <w:sz w:val="24"/>
          <w:szCs w:val="24"/>
        </w:rPr>
        <w:t xml:space="preserve"> via ISC mediated by </w:t>
      </w:r>
      <w:r w:rsidRPr="00C954DF">
        <w:rPr>
          <w:rFonts w:ascii="Times New Roman" w:hAnsi="Times New Roman" w:cs="Times New Roman"/>
          <w:b/>
          <w:bCs/>
          <w:sz w:val="24"/>
          <w:szCs w:val="24"/>
        </w:rPr>
        <w:t>MSX1</w:t>
      </w:r>
      <w:r w:rsidRPr="00C954DF">
        <w:rPr>
          <w:rFonts w:ascii="Times New Roman" w:hAnsi="Times New Roman" w:cs="Times New Roman"/>
          <w:sz w:val="24"/>
          <w:szCs w:val="24"/>
        </w:rPr>
        <w:t xml:space="preserve">. Notably, intersystem crossing to the singlet states dominates the branching for both T1 and T2, which leads to rapid equilibration among the lower-energy longer-lived singlet wells and the transient triplet wells. The singlet adducts </w:t>
      </w:r>
      <w:r w:rsidRPr="00C954DF">
        <w:rPr>
          <w:rFonts w:ascii="Times New Roman" w:hAnsi="Times New Roman" w:cs="Times New Roman"/>
          <w:b/>
          <w:bCs/>
          <w:sz w:val="24"/>
          <w:szCs w:val="24"/>
        </w:rPr>
        <w:t>S1</w:t>
      </w:r>
      <w:r w:rsidRPr="00C954DF">
        <w:rPr>
          <w:rFonts w:ascii="Times New Roman" w:hAnsi="Times New Roman" w:cs="Times New Roman"/>
          <w:sz w:val="24"/>
          <w:szCs w:val="24"/>
        </w:rPr>
        <w:t xml:space="preserve"> and </w:t>
      </w:r>
      <w:r w:rsidRPr="00C954DF">
        <w:rPr>
          <w:rFonts w:ascii="Times New Roman" w:hAnsi="Times New Roman" w:cs="Times New Roman"/>
          <w:b/>
          <w:bCs/>
          <w:sz w:val="24"/>
          <w:szCs w:val="24"/>
        </w:rPr>
        <w:t>S2</w:t>
      </w:r>
      <w:r w:rsidRPr="00C954DF">
        <w:rPr>
          <w:rFonts w:ascii="Times New Roman" w:hAnsi="Times New Roman" w:cs="Times New Roman"/>
          <w:sz w:val="24"/>
          <w:szCs w:val="24"/>
        </w:rPr>
        <w:t xml:space="preserve"> cannot undergo unimolecular decom</w:t>
      </w:r>
      <w:r w:rsidRPr="00C954DF">
        <w:rPr>
          <w:rFonts w:ascii="Times New Roman" w:hAnsi="Times New Roman" w:cs="Times New Roman"/>
          <w:sz w:val="24"/>
          <w:szCs w:val="24"/>
        </w:rPr>
        <w:softHyphen/>
        <w:t>po</w:t>
      </w:r>
      <w:r w:rsidRPr="00C954DF">
        <w:rPr>
          <w:rFonts w:ascii="Times New Roman" w:hAnsi="Times New Roman" w:cs="Times New Roman"/>
          <w:sz w:val="24"/>
          <w:szCs w:val="24"/>
        </w:rPr>
        <w:softHyphen/>
        <w:t>sition on the singlet surface to electronically excited silicon atoms (Si(</w:t>
      </w:r>
      <w:r w:rsidRPr="00C954DF">
        <w:rPr>
          <w:rFonts w:ascii="Times New Roman" w:hAnsi="Times New Roman" w:cs="Times New Roman"/>
          <w:sz w:val="24"/>
          <w:szCs w:val="24"/>
          <w:vertAlign w:val="superscript"/>
        </w:rPr>
        <w:t>1</w:t>
      </w:r>
      <w:r w:rsidRPr="00C954DF">
        <w:rPr>
          <w:rFonts w:ascii="Times New Roman" w:hAnsi="Times New Roman" w:cs="Times New Roman"/>
          <w:sz w:val="24"/>
          <w:szCs w:val="24"/>
        </w:rPr>
        <w:t>D)) plus diacety</w:t>
      </w:r>
      <w:r w:rsidRPr="00C954DF">
        <w:rPr>
          <w:rFonts w:ascii="Times New Roman" w:hAnsi="Times New Roman" w:cs="Times New Roman"/>
          <w:sz w:val="24"/>
          <w:szCs w:val="24"/>
        </w:rPr>
        <w:softHyphen/>
        <w:t xml:space="preserve">lene since the overall pathway is effectively endoergic by 78 </w:t>
      </w:r>
      <w:r w:rsidRPr="00C954DF">
        <w:rPr>
          <w:rFonts w:ascii="Times New Roman" w:hAnsi="Times New Roman" w:cs="Times New Roman"/>
          <w:sz w:val="24"/>
          <w:szCs w:val="24"/>
          <w:lang w:val="en"/>
        </w:rPr>
        <w:t>kJ mol</w:t>
      </w:r>
      <w:r w:rsidRPr="00C954DF">
        <w:rPr>
          <w:rFonts w:ascii="Times New Roman" w:hAnsi="Times New Roman" w:cs="Times New Roman"/>
          <w:sz w:val="24"/>
          <w:szCs w:val="24"/>
          <w:vertAlign w:val="superscript"/>
          <w:lang w:val="en"/>
        </w:rPr>
        <w:t>-1</w:t>
      </w:r>
      <w:r w:rsidRPr="00C954DF">
        <w:rPr>
          <w:rFonts w:ascii="Times New Roman" w:hAnsi="Times New Roman" w:cs="Times New Roman"/>
          <w:sz w:val="24"/>
          <w:szCs w:val="24"/>
        </w:rPr>
        <w:t xml:space="preserve">. Consequently, </w:t>
      </w:r>
      <w:proofErr w:type="gramStart"/>
      <w:r w:rsidRPr="00C954DF">
        <w:rPr>
          <w:rFonts w:ascii="Times New Roman" w:hAnsi="Times New Roman" w:cs="Times New Roman"/>
          <w:sz w:val="24"/>
          <w:szCs w:val="24"/>
        </w:rPr>
        <w:t>in order to</w:t>
      </w:r>
      <w:proofErr w:type="gramEnd"/>
      <w:r w:rsidRPr="00C954DF">
        <w:rPr>
          <w:rFonts w:ascii="Times New Roman" w:hAnsi="Times New Roman" w:cs="Times New Roman"/>
          <w:sz w:val="24"/>
          <w:szCs w:val="24"/>
        </w:rPr>
        <w:t xml:space="preserve"> decompose, the adducts </w:t>
      </w:r>
      <w:r w:rsidRPr="00C954DF">
        <w:rPr>
          <w:rFonts w:ascii="Times New Roman" w:hAnsi="Times New Roman" w:cs="Times New Roman"/>
          <w:b/>
          <w:bCs/>
          <w:sz w:val="24"/>
          <w:szCs w:val="24"/>
        </w:rPr>
        <w:t>S1</w:t>
      </w:r>
      <w:r w:rsidRPr="00C954DF">
        <w:rPr>
          <w:rFonts w:ascii="Times New Roman" w:hAnsi="Times New Roman" w:cs="Times New Roman"/>
          <w:sz w:val="24"/>
          <w:szCs w:val="24"/>
        </w:rPr>
        <w:t xml:space="preserve"> and </w:t>
      </w:r>
      <w:r w:rsidRPr="00C954DF">
        <w:rPr>
          <w:rFonts w:ascii="Times New Roman" w:hAnsi="Times New Roman" w:cs="Times New Roman"/>
          <w:b/>
          <w:bCs/>
          <w:sz w:val="24"/>
          <w:szCs w:val="24"/>
        </w:rPr>
        <w:t>S2</w:t>
      </w:r>
      <w:r w:rsidRPr="00C954DF">
        <w:rPr>
          <w:rFonts w:ascii="Times New Roman" w:hAnsi="Times New Roman" w:cs="Times New Roman"/>
          <w:sz w:val="24"/>
          <w:szCs w:val="24"/>
        </w:rPr>
        <w:t xml:space="preserve"> have to cross back from the singlet to the triplet surface prior to unimolecular fragmentation to ground state silicon plus diacetylene. Therefore, the triplet-singlet </w:t>
      </w:r>
      <w:proofErr w:type="gramStart"/>
      <w:r w:rsidRPr="00C954DF">
        <w:rPr>
          <w:rFonts w:ascii="Times New Roman" w:hAnsi="Times New Roman" w:cs="Times New Roman"/>
          <w:sz w:val="24"/>
          <w:szCs w:val="24"/>
        </w:rPr>
        <w:t>crossing</w:t>
      </w:r>
      <w:proofErr w:type="gramEnd"/>
      <w:r w:rsidRPr="00C954DF">
        <w:rPr>
          <w:rFonts w:ascii="Times New Roman" w:hAnsi="Times New Roman" w:cs="Times New Roman"/>
          <w:sz w:val="24"/>
          <w:szCs w:val="24"/>
        </w:rPr>
        <w:t xml:space="preserve"> and singlet-triplet re-crossing is funda</w:t>
      </w:r>
      <w:r w:rsidRPr="00C954DF">
        <w:rPr>
          <w:rFonts w:ascii="Times New Roman" w:hAnsi="Times New Roman" w:cs="Times New Roman"/>
          <w:sz w:val="24"/>
          <w:szCs w:val="24"/>
        </w:rPr>
        <w:softHyphen/>
        <w:t xml:space="preserve">mental and central to </w:t>
      </w:r>
      <w:r w:rsidRPr="00C954DF">
        <w:rPr>
          <w:rFonts w:ascii="Times New Roman" w:hAnsi="Times New Roman" w:cs="Times New Roman"/>
          <w:sz w:val="24"/>
          <w:szCs w:val="24"/>
        </w:rPr>
        <w:lastRenderedPageBreak/>
        <w:t>establishing the decompo</w:t>
      </w:r>
      <w:r w:rsidRPr="00C954DF">
        <w:rPr>
          <w:rFonts w:ascii="Times New Roman" w:hAnsi="Times New Roman" w:cs="Times New Roman"/>
          <w:sz w:val="24"/>
          <w:szCs w:val="24"/>
        </w:rPr>
        <w:softHyphen/>
        <w:t>si</w:t>
      </w:r>
      <w:r w:rsidRPr="00C954DF">
        <w:rPr>
          <w:rFonts w:ascii="Times New Roman" w:hAnsi="Times New Roman" w:cs="Times New Roman"/>
          <w:sz w:val="24"/>
          <w:szCs w:val="24"/>
        </w:rPr>
        <w:softHyphen/>
        <w:t xml:space="preserve">tion rates of the adducts. Overall, the loss of the adducts and re-emerging of the reactants is visualized in Figure 4 along with the time-dependent populations of the </w:t>
      </w:r>
      <w:r w:rsidRPr="00C954DF">
        <w:rPr>
          <w:rFonts w:ascii="Times New Roman" w:hAnsi="Times New Roman" w:cs="Times New Roman"/>
          <w:b/>
          <w:bCs/>
          <w:sz w:val="24"/>
          <w:szCs w:val="24"/>
        </w:rPr>
        <w:t>S1, S2</w:t>
      </w:r>
      <w:r w:rsidRPr="00C954DF">
        <w:rPr>
          <w:rFonts w:ascii="Times New Roman" w:hAnsi="Times New Roman" w:cs="Times New Roman"/>
          <w:sz w:val="24"/>
          <w:szCs w:val="24"/>
        </w:rPr>
        <w:t xml:space="preserve"> and </w:t>
      </w:r>
      <w:r w:rsidRPr="00C954DF">
        <w:rPr>
          <w:rFonts w:ascii="Times New Roman" w:hAnsi="Times New Roman" w:cs="Times New Roman"/>
          <w:b/>
          <w:bCs/>
          <w:sz w:val="24"/>
          <w:szCs w:val="24"/>
        </w:rPr>
        <w:t>S3</w:t>
      </w:r>
      <w:r w:rsidRPr="00C954DF">
        <w:rPr>
          <w:rFonts w:ascii="Times New Roman" w:hAnsi="Times New Roman" w:cs="Times New Roman"/>
          <w:sz w:val="24"/>
          <w:szCs w:val="24"/>
        </w:rPr>
        <w:t xml:space="preserve"> adducts; recall that the triplet wells have populations too low to be visible at a level of less than 2×10</w:t>
      </w:r>
      <w:r w:rsidRPr="00C954DF">
        <w:rPr>
          <w:rFonts w:ascii="Times New Roman" w:hAnsi="Times New Roman" w:cs="Times New Roman"/>
          <w:sz w:val="24"/>
          <w:szCs w:val="24"/>
          <w:vertAlign w:val="superscript"/>
        </w:rPr>
        <w:t>–3</w:t>
      </w:r>
      <w:r w:rsidRPr="00C954DF">
        <w:rPr>
          <w:rFonts w:ascii="Times New Roman" w:hAnsi="Times New Roman" w:cs="Times New Roman"/>
          <w:sz w:val="24"/>
          <w:szCs w:val="24"/>
        </w:rPr>
        <w:t>. Any population that “visits” T1 or T2 is rapidly either recycled back to the singlets or, less frequently, dissociates to Si(</w:t>
      </w:r>
      <w:r w:rsidRPr="00C954DF">
        <w:rPr>
          <w:rFonts w:ascii="Times New Roman" w:hAnsi="Times New Roman" w:cs="Times New Roman"/>
          <w:sz w:val="24"/>
          <w:szCs w:val="24"/>
          <w:vertAlign w:val="superscript"/>
        </w:rPr>
        <w:t>3</w:t>
      </w:r>
      <w:r w:rsidRPr="00C954DF">
        <w:rPr>
          <w:rFonts w:ascii="Times New Roman" w:hAnsi="Times New Roman" w:cs="Times New Roman"/>
          <w:sz w:val="24"/>
          <w:szCs w:val="24"/>
        </w:rPr>
        <w:t xml:space="preserve">P) + diacetylene. The collision energy dependent half-life </w:t>
      </w:r>
      <w:r w:rsidRPr="00C954DF">
        <w:rPr>
          <w:rFonts w:ascii="Times New Roman" w:hAnsi="Times New Roman" w:cs="Times New Roman"/>
          <w:i/>
          <w:iCs/>
          <w:sz w:val="24"/>
          <w:szCs w:val="24"/>
        </w:rPr>
        <w:t>t</w:t>
      </w:r>
      <w:r w:rsidRPr="00C954DF">
        <w:rPr>
          <w:rFonts w:ascii="Times New Roman" w:hAnsi="Times New Roman" w:cs="Times New Roman"/>
          <w:sz w:val="24"/>
          <w:szCs w:val="24"/>
          <w:vertAlign w:val="subscript"/>
        </w:rPr>
        <w:t>½</w:t>
      </w:r>
      <w:r w:rsidRPr="00C954DF">
        <w:rPr>
          <w:rFonts w:ascii="Times New Roman" w:hAnsi="Times New Roman" w:cs="Times New Roman"/>
          <w:sz w:val="24"/>
          <w:szCs w:val="24"/>
        </w:rPr>
        <w:t>(</w:t>
      </w:r>
      <w:r w:rsidRPr="00C954DF">
        <w:rPr>
          <w:rFonts w:ascii="Times New Roman" w:hAnsi="Times New Roman" w:cs="Times New Roman"/>
          <w:i/>
          <w:iCs/>
          <w:sz w:val="24"/>
          <w:szCs w:val="24"/>
        </w:rPr>
        <w:t>E</w:t>
      </w:r>
      <w:r w:rsidRPr="00C954DF">
        <w:rPr>
          <w:rFonts w:ascii="Times New Roman" w:hAnsi="Times New Roman" w:cs="Times New Roman"/>
          <w:sz w:val="24"/>
          <w:szCs w:val="24"/>
        </w:rPr>
        <w:t xml:space="preserve">) is related to the decomposition rate </w:t>
      </w:r>
      <w:proofErr w:type="spellStart"/>
      <w:r w:rsidRPr="00C954DF">
        <w:rPr>
          <w:rFonts w:ascii="Times New Roman" w:hAnsi="Times New Roman" w:cs="Times New Roman"/>
          <w:sz w:val="24"/>
          <w:szCs w:val="24"/>
        </w:rPr>
        <w:t>k</w:t>
      </w:r>
      <w:r w:rsidRPr="00C954DF">
        <w:rPr>
          <w:rFonts w:ascii="Times New Roman" w:hAnsi="Times New Roman" w:cs="Times New Roman"/>
          <w:sz w:val="24"/>
          <w:szCs w:val="24"/>
          <w:vertAlign w:val="subscript"/>
        </w:rPr>
        <w:t>d</w:t>
      </w:r>
      <w:proofErr w:type="spellEnd"/>
      <w:r w:rsidRPr="00C954DF">
        <w:rPr>
          <w:rFonts w:ascii="Times New Roman" w:hAnsi="Times New Roman" w:cs="Times New Roman"/>
          <w:sz w:val="24"/>
          <w:szCs w:val="24"/>
        </w:rPr>
        <w:t xml:space="preserve"> via </w:t>
      </w:r>
      <w:r w:rsidRPr="00C954DF">
        <w:rPr>
          <w:rFonts w:ascii="Times New Roman" w:hAnsi="Times New Roman" w:cs="Times New Roman"/>
          <w:i/>
          <w:iCs/>
          <w:sz w:val="24"/>
          <w:szCs w:val="24"/>
        </w:rPr>
        <w:t>t</w:t>
      </w:r>
      <w:r w:rsidRPr="00C954DF">
        <w:rPr>
          <w:rFonts w:ascii="Times New Roman" w:hAnsi="Times New Roman" w:cs="Times New Roman"/>
          <w:sz w:val="24"/>
          <w:szCs w:val="24"/>
          <w:vertAlign w:val="subscript"/>
        </w:rPr>
        <w:t>½</w:t>
      </w:r>
      <w:r w:rsidRPr="00C954DF">
        <w:rPr>
          <w:rFonts w:ascii="Times New Roman" w:hAnsi="Times New Roman" w:cs="Times New Roman"/>
          <w:sz w:val="24"/>
          <w:szCs w:val="24"/>
        </w:rPr>
        <w:t>(</w:t>
      </w:r>
      <w:r w:rsidRPr="00C954DF">
        <w:rPr>
          <w:rFonts w:ascii="Times New Roman" w:hAnsi="Times New Roman" w:cs="Times New Roman"/>
          <w:i/>
          <w:iCs/>
          <w:sz w:val="24"/>
          <w:szCs w:val="24"/>
        </w:rPr>
        <w:t>E</w:t>
      </w:r>
      <w:r w:rsidRPr="00C954DF">
        <w:rPr>
          <w:rFonts w:ascii="Times New Roman" w:hAnsi="Times New Roman" w:cs="Times New Roman"/>
          <w:sz w:val="24"/>
          <w:szCs w:val="24"/>
        </w:rPr>
        <w:t>) = ln(2)/</w:t>
      </w:r>
      <w:proofErr w:type="spellStart"/>
      <w:r w:rsidRPr="00C954DF">
        <w:rPr>
          <w:rFonts w:ascii="Times New Roman" w:hAnsi="Times New Roman" w:cs="Times New Roman"/>
          <w:sz w:val="24"/>
          <w:szCs w:val="24"/>
        </w:rPr>
        <w:t>k</w:t>
      </w:r>
      <w:r w:rsidRPr="00C954DF">
        <w:rPr>
          <w:rFonts w:ascii="Times New Roman" w:hAnsi="Times New Roman" w:cs="Times New Roman"/>
          <w:sz w:val="24"/>
          <w:szCs w:val="24"/>
          <w:vertAlign w:val="subscript"/>
        </w:rPr>
        <w:t>d</w:t>
      </w:r>
      <w:proofErr w:type="spellEnd"/>
      <w:r w:rsidRPr="00C954DF">
        <w:rPr>
          <w:rFonts w:ascii="Times New Roman" w:hAnsi="Times New Roman" w:cs="Times New Roman"/>
          <w:sz w:val="24"/>
          <w:szCs w:val="24"/>
        </w:rPr>
        <w:t xml:space="preserve">(E). At the experimental collision energy, the microcanonical master equation simulations predict a half-life of </w:t>
      </w:r>
      <w:r w:rsidRPr="00C954DF">
        <w:rPr>
          <w:rFonts w:ascii="Times New Roman" w:hAnsi="Times New Roman" w:cs="Times New Roman"/>
          <w:i/>
          <w:iCs/>
          <w:sz w:val="24"/>
          <w:szCs w:val="24"/>
        </w:rPr>
        <w:t>t</w:t>
      </w:r>
      <w:r w:rsidRPr="00C954DF">
        <w:rPr>
          <w:rFonts w:ascii="Times New Roman" w:hAnsi="Times New Roman" w:cs="Times New Roman"/>
          <w:sz w:val="24"/>
          <w:szCs w:val="24"/>
          <w:vertAlign w:val="subscript"/>
        </w:rPr>
        <w:t>1/2</w:t>
      </w:r>
      <w:r w:rsidRPr="00C954DF">
        <w:rPr>
          <w:rFonts w:ascii="Times New Roman" w:hAnsi="Times New Roman" w:cs="Times New Roman"/>
          <w:sz w:val="24"/>
          <w:szCs w:val="24"/>
        </w:rPr>
        <w:t xml:space="preserve"> = 108 µs. A population analysis using this computed half-life reveals that </w:t>
      </w:r>
      <w:r w:rsidRPr="00C954DF">
        <w:rPr>
          <w:rFonts w:ascii="Times New Roman" w:hAnsi="Times New Roman" w:cs="Times New Roman"/>
          <w:sz w:val="24"/>
          <w:szCs w:val="24"/>
          <w:lang w:val="en"/>
        </w:rPr>
        <w:t xml:space="preserve">1 to 2% of the adducts survive the flight time of 643 µs from the collision center in the molecular beams machine to the electron-impact ionizer of the detector. </w:t>
      </w:r>
      <w:r w:rsidRPr="00C954DF">
        <w:rPr>
          <w:rFonts w:ascii="Times New Roman" w:hAnsi="Times New Roman" w:cs="Times New Roman"/>
          <w:sz w:val="24"/>
          <w:szCs w:val="24"/>
        </w:rPr>
        <w:t xml:space="preserve">This long lifetime may be rationalized by expressing the rate for the re-formation of the reactants </w:t>
      </w:r>
      <w:r>
        <w:rPr>
          <w:rFonts w:ascii="Times New Roman" w:hAnsi="Times New Roman" w:cs="Times New Roman"/>
          <w:sz w:val="24"/>
          <w:szCs w:val="24"/>
        </w:rPr>
        <w:t>(</w:t>
      </w:r>
      <w:r w:rsidRPr="00372C0F">
        <w:rPr>
          <w:rFonts w:ascii="Times New Roman" w:hAnsi="Times New Roman" w:cs="Times New Roman"/>
          <w:sz w:val="24"/>
          <w:szCs w:val="24"/>
          <w:vertAlign w:val="superscript"/>
        </w:rPr>
        <w:t>3</w:t>
      </w:r>
      <w:r w:rsidRPr="00372C0F">
        <w:rPr>
          <w:rFonts w:ascii="Times New Roman" w:hAnsi="Times New Roman" w:cs="Times New Roman"/>
          <w:sz w:val="24"/>
          <w:szCs w:val="24"/>
        </w:rPr>
        <w:t>Si</w:t>
      </w:r>
      <w:r>
        <w:rPr>
          <w:rFonts w:ascii="Times New Roman" w:hAnsi="Times New Roman" w:cs="Times New Roman"/>
          <w:sz w:val="24"/>
          <w:szCs w:val="24"/>
        </w:rPr>
        <w:t xml:space="preserve">, </w:t>
      </w:r>
      <w:r w:rsidRPr="00372C0F">
        <w:rPr>
          <w:rFonts w:ascii="Times New Roman" w:hAnsi="Times New Roman" w:cs="Times New Roman"/>
          <w:sz w:val="24"/>
          <w:szCs w:val="24"/>
        </w:rPr>
        <w:t>C</w:t>
      </w:r>
      <w:r w:rsidRPr="00372C0F">
        <w:rPr>
          <w:rFonts w:ascii="Times New Roman" w:hAnsi="Times New Roman" w:cs="Times New Roman"/>
          <w:sz w:val="24"/>
          <w:szCs w:val="24"/>
          <w:vertAlign w:val="subscript"/>
        </w:rPr>
        <w:t>4</w:t>
      </w:r>
      <w:r w:rsidRPr="00372C0F">
        <w:rPr>
          <w:rFonts w:ascii="Times New Roman" w:hAnsi="Times New Roman" w:cs="Times New Roman"/>
          <w:sz w:val="24"/>
          <w:szCs w:val="24"/>
        </w:rPr>
        <w:t>H</w:t>
      </w:r>
      <w:r w:rsidRPr="00372C0F">
        <w:rPr>
          <w:rFonts w:ascii="Times New Roman" w:hAnsi="Times New Roman" w:cs="Times New Roman"/>
          <w:sz w:val="24"/>
          <w:szCs w:val="24"/>
          <w:vertAlign w:val="subscript"/>
        </w:rPr>
        <w:t>2</w:t>
      </w:r>
      <w:r>
        <w:rPr>
          <w:rFonts w:ascii="Times New Roman" w:hAnsi="Times New Roman" w:cs="Times New Roman"/>
          <w:sz w:val="24"/>
          <w:szCs w:val="24"/>
        </w:rPr>
        <w:t xml:space="preserve">) </w:t>
      </w:r>
      <w:r w:rsidRPr="00372C0F">
        <w:rPr>
          <w:rFonts w:ascii="Times New Roman" w:hAnsi="Times New Roman" w:cs="Times New Roman"/>
          <w:sz w:val="24"/>
          <w:szCs w:val="24"/>
        </w:rPr>
        <w:t xml:space="preserve">as </w:t>
      </w:r>
      <m:oMath>
        <m:acc>
          <m:accPr>
            <m:chr m:val="̇"/>
            <m:ctrlPr>
              <w:rPr>
                <w:rFonts w:ascii="Cambria Math" w:hAnsi="Cambria Math" w:cs="Times New Roman"/>
                <w:i/>
                <w:sz w:val="24"/>
                <w:szCs w:val="24"/>
              </w:rPr>
            </m:ctrlPr>
          </m:accPr>
          <m:e>
            <m:sSub>
              <m:sSubPr>
                <m:ctrlPr>
                  <w:rPr>
                    <w:rFonts w:ascii="Cambria Math" w:hAnsi="Cambria Math" w:cs="Times New Roman"/>
                    <w:i/>
                    <w:sz w:val="24"/>
                    <w:szCs w:val="24"/>
                  </w:rPr>
                </m:ctrlPr>
              </m:sSubPr>
              <m:e>
                <m:r>
                  <m:rPr>
                    <m:nor/>
                  </m:rPr>
                  <w:rPr>
                    <w:rFonts w:ascii="Times New Roman" w:hAnsi="Times New Roman" w:cs="Times New Roman"/>
                    <w:i/>
                    <w:sz w:val="24"/>
                    <w:szCs w:val="24"/>
                  </w:rPr>
                  <m:t>n</m:t>
                </m:r>
              </m:e>
              <m:sub>
                <m:r>
                  <m:rPr>
                    <m:nor/>
                  </m:rPr>
                  <w:rPr>
                    <w:rFonts w:ascii="Times New Roman" w:hAnsi="Times New Roman" w:cs="Times New Roman"/>
                    <w:iCs/>
                    <w:sz w:val="24"/>
                    <w:szCs w:val="24"/>
                  </w:rPr>
                  <m:t>R</m:t>
                </m:r>
              </m:sub>
            </m:sSub>
          </m:e>
        </m:acc>
        <m:r>
          <m:rPr>
            <m:nor/>
          </m:rPr>
          <w:rPr>
            <w:rFonts w:ascii="Times New Roman" w:hAnsi="Times New Roman" w:cs="Times New Roman"/>
            <w:sz w:val="24"/>
            <w:szCs w:val="24"/>
          </w:rPr>
          <m:t xml:space="preserve"> = </m:t>
        </m:r>
        <m:sSub>
          <m:sSubPr>
            <m:ctrlPr>
              <w:rPr>
                <w:rFonts w:ascii="Cambria Math" w:hAnsi="Cambria Math" w:cs="Times New Roman"/>
                <w:i/>
                <w:sz w:val="24"/>
                <w:szCs w:val="24"/>
              </w:rPr>
            </m:ctrlPr>
          </m:sSubPr>
          <m:e>
            <m:r>
              <m:rPr>
                <m:nor/>
              </m:rPr>
              <w:rPr>
                <w:rFonts w:ascii="Times New Roman" w:hAnsi="Times New Roman" w:cs="Times New Roman"/>
                <w:i/>
                <w:iCs/>
                <w:sz w:val="24"/>
                <w:szCs w:val="24"/>
              </w:rPr>
              <m:t>k</m:t>
            </m:r>
          </m:e>
          <m:sub>
            <m:r>
              <m:rPr>
                <m:nor/>
              </m:rPr>
              <w:rPr>
                <w:rFonts w:ascii="Times New Roman" w:hAnsi="Times New Roman" w:cs="Times New Roman"/>
                <w:sz w:val="24"/>
                <w:szCs w:val="24"/>
              </w:rPr>
              <m:t>T1R</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m:rPr>
                <m:nor/>
              </m:rPr>
              <w:rPr>
                <w:rFonts w:ascii="Times New Roman" w:hAnsi="Times New Roman" w:cs="Times New Roman"/>
                <w:i/>
                <w:iCs/>
                <w:sz w:val="24"/>
                <w:szCs w:val="24"/>
              </w:rPr>
              <m:t>n</m:t>
            </m:r>
          </m:e>
          <m:sub>
            <m:r>
              <m:rPr>
                <m:nor/>
              </m:rPr>
              <w:rPr>
                <w:rFonts w:ascii="Times New Roman" w:hAnsi="Times New Roman" w:cs="Times New Roman"/>
                <w:b/>
                <w:bCs/>
                <w:sz w:val="24"/>
                <w:szCs w:val="24"/>
              </w:rPr>
              <m:t>T1</m:t>
            </m:r>
          </m:sub>
        </m:sSub>
      </m:oMath>
      <w:r>
        <w:rPr>
          <w:rFonts w:ascii="Times New Roman" w:hAnsi="Times New Roman" w:cs="Times New Roman"/>
          <w:sz w:val="24"/>
          <w:szCs w:val="24"/>
        </w:rPr>
        <w:t>,</w:t>
      </w:r>
      <w:r w:rsidRPr="00C954DF">
        <w:rPr>
          <w:rFonts w:ascii="Times New Roman" w:hAnsi="Times New Roman" w:cs="Times New Roman"/>
          <w:sz w:val="24"/>
          <w:szCs w:val="24"/>
        </w:rPr>
        <w:t xml:space="preserve">where </w:t>
      </w:r>
      <w:proofErr w:type="spellStart"/>
      <w:r w:rsidRPr="00C954DF">
        <w:rPr>
          <w:rFonts w:ascii="Times New Roman" w:hAnsi="Times New Roman" w:cs="Times New Roman"/>
          <w:i/>
          <w:iCs/>
          <w:sz w:val="24"/>
          <w:szCs w:val="24"/>
        </w:rPr>
        <w:t>n</w:t>
      </w:r>
      <w:r w:rsidRPr="00C954DF">
        <w:rPr>
          <w:rFonts w:ascii="Times New Roman" w:hAnsi="Times New Roman" w:cs="Times New Roman"/>
          <w:sz w:val="24"/>
          <w:szCs w:val="24"/>
          <w:vertAlign w:val="subscript"/>
        </w:rPr>
        <w:t>R</w:t>
      </w:r>
      <w:proofErr w:type="spellEnd"/>
      <w:r w:rsidRPr="00C954DF">
        <w:rPr>
          <w:rFonts w:ascii="Times New Roman" w:hAnsi="Times New Roman" w:cs="Times New Roman"/>
          <w:sz w:val="24"/>
          <w:szCs w:val="24"/>
        </w:rPr>
        <w:t xml:space="preserve"> and </w:t>
      </w:r>
      <w:r w:rsidRPr="00C954DF">
        <w:rPr>
          <w:rFonts w:ascii="Times New Roman" w:hAnsi="Times New Roman" w:cs="Times New Roman"/>
          <w:i/>
          <w:iCs/>
          <w:sz w:val="24"/>
          <w:szCs w:val="24"/>
        </w:rPr>
        <w:t>n</w:t>
      </w:r>
      <w:r w:rsidRPr="00C954DF">
        <w:rPr>
          <w:rFonts w:ascii="Times New Roman" w:hAnsi="Times New Roman" w:cs="Times New Roman"/>
          <w:b/>
          <w:bCs/>
          <w:sz w:val="24"/>
          <w:szCs w:val="24"/>
          <w:vertAlign w:val="subscript"/>
        </w:rPr>
        <w:t>T1</w:t>
      </w:r>
      <w:r w:rsidRPr="00C954DF">
        <w:rPr>
          <w:rFonts w:ascii="Times New Roman" w:hAnsi="Times New Roman" w:cs="Times New Roman"/>
          <w:sz w:val="24"/>
          <w:szCs w:val="24"/>
        </w:rPr>
        <w:t xml:space="preserve"> are the populations of the re-formed reactants and intermediate </w:t>
      </w:r>
      <w:r w:rsidRPr="00C954DF">
        <w:rPr>
          <w:rFonts w:ascii="Times New Roman" w:hAnsi="Times New Roman" w:cs="Times New Roman"/>
          <w:b/>
          <w:bCs/>
          <w:sz w:val="24"/>
          <w:szCs w:val="24"/>
        </w:rPr>
        <w:t>T1</w:t>
      </w:r>
      <w:r w:rsidRPr="00C954DF">
        <w:rPr>
          <w:rFonts w:ascii="Times New Roman" w:hAnsi="Times New Roman" w:cs="Times New Roman"/>
          <w:sz w:val="24"/>
          <w:szCs w:val="24"/>
        </w:rPr>
        <w:t xml:space="preserve">, respectively, and </w:t>
      </w:r>
      <w:r w:rsidRPr="00C954DF">
        <w:rPr>
          <w:rFonts w:ascii="Times New Roman" w:hAnsi="Times New Roman" w:cs="Times New Roman"/>
          <w:i/>
          <w:iCs/>
          <w:sz w:val="24"/>
          <w:szCs w:val="24"/>
        </w:rPr>
        <w:t>k</w:t>
      </w:r>
      <w:r w:rsidRPr="00C954DF">
        <w:rPr>
          <w:rFonts w:ascii="Times New Roman" w:hAnsi="Times New Roman" w:cs="Times New Roman"/>
          <w:sz w:val="24"/>
          <w:szCs w:val="24"/>
          <w:vertAlign w:val="subscript"/>
        </w:rPr>
        <w:t>T1R</w:t>
      </w:r>
      <w:r w:rsidRPr="00C954DF">
        <w:rPr>
          <w:rFonts w:ascii="Times New Roman" w:hAnsi="Times New Roman" w:cs="Times New Roman"/>
          <w:sz w:val="24"/>
          <w:szCs w:val="24"/>
        </w:rPr>
        <w:t xml:space="preserve"> is the reverse of the capture rate constant of the reactants to </w:t>
      </w:r>
      <w:r w:rsidRPr="00C954DF">
        <w:rPr>
          <w:rFonts w:ascii="Times New Roman" w:hAnsi="Times New Roman" w:cs="Times New Roman"/>
          <w:b/>
          <w:bCs/>
          <w:sz w:val="24"/>
          <w:szCs w:val="24"/>
        </w:rPr>
        <w:t>T1</w:t>
      </w:r>
      <w:r w:rsidRPr="00C954DF">
        <w:rPr>
          <w:rFonts w:ascii="Times New Roman" w:hAnsi="Times New Roman" w:cs="Times New Roman"/>
          <w:sz w:val="24"/>
          <w:szCs w:val="24"/>
        </w:rPr>
        <w:t xml:space="preserve">. At 12.5 </w:t>
      </w:r>
      <w:r w:rsidRPr="00C954DF">
        <w:rPr>
          <w:rFonts w:ascii="Times New Roman" w:hAnsi="Times New Roman" w:cs="Times New Roman"/>
          <w:sz w:val="24"/>
          <w:szCs w:val="24"/>
          <w:lang w:val="en"/>
        </w:rPr>
        <w:t>kJ mol</w:t>
      </w:r>
      <w:r w:rsidRPr="00C954DF">
        <w:rPr>
          <w:rFonts w:ascii="Times New Roman" w:hAnsi="Times New Roman" w:cs="Times New Roman"/>
          <w:sz w:val="24"/>
          <w:szCs w:val="24"/>
          <w:vertAlign w:val="superscript"/>
          <w:lang w:val="en"/>
        </w:rPr>
        <w:t>-1</w:t>
      </w:r>
      <w:r w:rsidRPr="00C954DF">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m:rPr>
                <m:nor/>
              </m:rPr>
              <w:rPr>
                <w:rFonts w:ascii="Times New Roman" w:hAnsi="Times New Roman" w:cs="Times New Roman"/>
                <w:i/>
                <w:iCs/>
                <w:sz w:val="24"/>
                <w:szCs w:val="24"/>
              </w:rPr>
              <m:t>k</m:t>
            </m:r>
          </m:e>
          <m:sub>
            <m:r>
              <m:rPr>
                <m:nor/>
              </m:rPr>
              <w:rPr>
                <w:rFonts w:ascii="Times New Roman" w:hAnsi="Times New Roman" w:cs="Times New Roman"/>
                <w:sz w:val="24"/>
                <w:szCs w:val="24"/>
              </w:rPr>
              <m:t>T1R</m:t>
            </m:r>
          </m:sub>
        </m:sSub>
      </m:oMath>
      <w:r w:rsidRPr="00C954DF">
        <w:rPr>
          <w:rFonts w:ascii="Times New Roman" w:hAnsi="Times New Roman" w:cs="Times New Roman"/>
          <w:sz w:val="24"/>
          <w:szCs w:val="24"/>
        </w:rPr>
        <w:t xml:space="preserve"> is </w:t>
      </w:r>
      <w:r w:rsidRPr="00C954DF">
        <w:rPr>
          <w:rFonts w:ascii="Times New Roman" w:hAnsi="Times New Roman" w:cs="Times New Roman"/>
          <w:color w:val="000000"/>
          <w:sz w:val="24"/>
          <w:szCs w:val="24"/>
        </w:rPr>
        <w:t>4.3 × 10</w:t>
      </w:r>
      <w:r w:rsidRPr="00C954DF">
        <w:rPr>
          <w:rFonts w:ascii="Times New Roman" w:hAnsi="Times New Roman" w:cs="Times New Roman"/>
          <w:color w:val="000000"/>
          <w:sz w:val="24"/>
          <w:szCs w:val="24"/>
          <w:vertAlign w:val="superscript"/>
        </w:rPr>
        <w:t>7</w:t>
      </w:r>
      <w:r w:rsidRPr="00C954DF">
        <w:rPr>
          <w:rFonts w:ascii="Times New Roman" w:hAnsi="Times New Roman" w:cs="Times New Roman"/>
          <w:color w:val="000000"/>
          <w:sz w:val="24"/>
          <w:szCs w:val="24"/>
        </w:rPr>
        <w:t xml:space="preserve"> s</w:t>
      </w:r>
      <w:r w:rsidRPr="00C954DF">
        <w:rPr>
          <w:rFonts w:ascii="Times New Roman" w:hAnsi="Times New Roman" w:cs="Times New Roman"/>
          <w:color w:val="000000"/>
          <w:sz w:val="24"/>
          <w:szCs w:val="24"/>
          <w:vertAlign w:val="superscript"/>
        </w:rPr>
        <w:t>–1</w:t>
      </w:r>
      <w:r w:rsidRPr="00C954DF">
        <w:rPr>
          <w:rFonts w:ascii="Times New Roman" w:hAnsi="Times New Roman" w:cs="Times New Roman"/>
          <w:sz w:val="24"/>
          <w:szCs w:val="24"/>
        </w:rPr>
        <w:t xml:space="preserve">. This corresponds to a half-life of just 0.020 </w:t>
      </w:r>
      <w:proofErr w:type="spellStart"/>
      <w:r w:rsidRPr="00C954DF">
        <w:rPr>
          <w:rFonts w:ascii="Times New Roman" w:hAnsi="Times New Roman" w:cs="Times New Roman"/>
          <w:sz w:val="24"/>
          <w:szCs w:val="24"/>
        </w:rPr>
        <w:t>ms</w:t>
      </w:r>
      <w:proofErr w:type="spellEnd"/>
      <w:r w:rsidRPr="00C954DF">
        <w:rPr>
          <w:rFonts w:ascii="Times New Roman" w:hAnsi="Times New Roman" w:cs="Times New Roman"/>
          <w:sz w:val="24"/>
          <w:szCs w:val="24"/>
        </w:rPr>
        <w:t xml:space="preserve"> suggesting that the rate constant for the bond fission step alone is insufficient to explain the observed half-life. Instead, the long lifetime may be attributed to the small steady state population of the triplet adduct </w:t>
      </w:r>
      <w:r w:rsidRPr="00C954DF">
        <w:rPr>
          <w:rFonts w:ascii="Times New Roman" w:hAnsi="Times New Roman" w:cs="Times New Roman"/>
          <w:b/>
          <w:bCs/>
          <w:sz w:val="24"/>
          <w:szCs w:val="24"/>
        </w:rPr>
        <w:t>T1</w:t>
      </w:r>
      <w:r w:rsidRPr="00C954DF">
        <w:rPr>
          <w:rFonts w:ascii="Times New Roman" w:hAnsi="Times New Roman" w:cs="Times New Roman"/>
          <w:sz w:val="24"/>
          <w:szCs w:val="24"/>
        </w:rPr>
        <w:t xml:space="preserve"> (</w:t>
      </w:r>
      <w:r w:rsidRPr="00C954DF">
        <w:rPr>
          <w:rFonts w:ascii="Times New Roman" w:hAnsi="Times New Roman" w:cs="Times New Roman"/>
          <w:i/>
          <w:iCs/>
          <w:sz w:val="24"/>
          <w:szCs w:val="24"/>
        </w:rPr>
        <w:t>n</w:t>
      </w:r>
      <w:r w:rsidRPr="00C954DF">
        <w:rPr>
          <w:rFonts w:ascii="Times New Roman" w:hAnsi="Times New Roman" w:cs="Times New Roman"/>
          <w:sz w:val="24"/>
          <w:szCs w:val="24"/>
          <w:vertAlign w:val="subscript"/>
        </w:rPr>
        <w:t>T1</w:t>
      </w:r>
      <w:r w:rsidRPr="00C954DF">
        <w:rPr>
          <w:rFonts w:ascii="Times New Roman" w:hAnsi="Times New Roman" w:cs="Times New Roman"/>
          <w:sz w:val="24"/>
          <w:szCs w:val="24"/>
        </w:rPr>
        <w:t xml:space="preserve"> = 1.5 × 10</w:t>
      </w:r>
      <w:r w:rsidRPr="00C954DF">
        <w:rPr>
          <w:rFonts w:ascii="Times New Roman" w:hAnsi="Times New Roman" w:cs="Times New Roman"/>
          <w:sz w:val="24"/>
          <w:szCs w:val="24"/>
          <w:vertAlign w:val="superscript"/>
        </w:rPr>
        <w:t>–4</w:t>
      </w:r>
      <w:r w:rsidRPr="00C954DF">
        <w:rPr>
          <w:rFonts w:ascii="Times New Roman" w:hAnsi="Times New Roman" w:cs="Times New Roman"/>
          <w:sz w:val="24"/>
          <w:szCs w:val="24"/>
        </w:rPr>
        <w:t xml:space="preserve">), which is a consequence of its rapid equilibration with the much lower-energy singlet complexes accessible via ISC. </w:t>
      </w:r>
    </w:p>
    <w:p w14:paraId="2C8E10CB" w14:textId="1B2EBBC5" w:rsidR="00021313" w:rsidRPr="00021313" w:rsidRDefault="00021313" w:rsidP="00572A7D">
      <w:pPr>
        <w:spacing w:line="360" w:lineRule="auto"/>
        <w:jc w:val="both"/>
        <w:rPr>
          <w:rFonts w:ascii="Times New Roman" w:hAnsi="Times New Roman" w:cs="Times New Roman"/>
          <w:b/>
          <w:bCs/>
          <w:sz w:val="24"/>
          <w:szCs w:val="24"/>
        </w:rPr>
      </w:pPr>
      <w:r w:rsidRPr="00021313">
        <w:rPr>
          <w:rFonts w:ascii="Times New Roman" w:hAnsi="Times New Roman" w:cs="Times New Roman"/>
          <w:b/>
          <w:bCs/>
          <w:sz w:val="24"/>
          <w:szCs w:val="24"/>
        </w:rPr>
        <w:t>3.4. Molecular Clouds</w:t>
      </w:r>
    </w:p>
    <w:p w14:paraId="1CF7AF90" w14:textId="2D708390" w:rsidR="003E4894" w:rsidRDefault="003E4894" w:rsidP="003E4894">
      <w:pPr>
        <w:spacing w:line="360" w:lineRule="auto"/>
        <w:jc w:val="both"/>
        <w:rPr>
          <w:rFonts w:ascii="Times New Roman" w:hAnsi="Times New Roman" w:cs="Times New Roman"/>
          <w:sz w:val="24"/>
          <w:szCs w:val="24"/>
        </w:rPr>
      </w:pPr>
      <w:r w:rsidRPr="00C954DF">
        <w:rPr>
          <w:rFonts w:ascii="Times New Roman" w:hAnsi="Times New Roman" w:cs="Times New Roman"/>
          <w:sz w:val="24"/>
          <w:szCs w:val="24"/>
        </w:rPr>
        <w:t>Having benchmarked the microcanonical kinetics model with the experimental detection of the SiC</w:t>
      </w:r>
      <w:r w:rsidRPr="00C954DF">
        <w:rPr>
          <w:rFonts w:ascii="Times New Roman" w:hAnsi="Times New Roman" w:cs="Times New Roman"/>
          <w:sz w:val="24"/>
          <w:szCs w:val="24"/>
          <w:vertAlign w:val="subscript"/>
        </w:rPr>
        <w:t>4</w:t>
      </w:r>
      <w:r w:rsidRPr="00C954DF">
        <w:rPr>
          <w:rFonts w:ascii="Times New Roman" w:hAnsi="Times New Roman" w:cs="Times New Roman"/>
          <w:sz w:val="24"/>
          <w:szCs w:val="24"/>
        </w:rPr>
        <w:t>H</w:t>
      </w:r>
      <w:r w:rsidRPr="00C954DF">
        <w:rPr>
          <w:rFonts w:ascii="Times New Roman" w:hAnsi="Times New Roman" w:cs="Times New Roman"/>
          <w:sz w:val="24"/>
          <w:szCs w:val="24"/>
          <w:vertAlign w:val="subscript"/>
        </w:rPr>
        <w:t>2</w:t>
      </w:r>
      <w:r w:rsidRPr="00C954DF">
        <w:rPr>
          <w:rFonts w:ascii="Times New Roman" w:hAnsi="Times New Roman" w:cs="Times New Roman"/>
          <w:sz w:val="24"/>
          <w:szCs w:val="24"/>
        </w:rPr>
        <w:t xml:space="preserve"> adduct, we export this framework to determine the fraction of adducts that can be stabilized via third body collisions with molecular hydrogen deep inside cold molecular clouds at 10 K (Figure 5). Starting from the Maxwell-Boltzmann velocity </w:t>
      </w:r>
      <w:r w:rsidR="003314C3" w:rsidRPr="00C954DF">
        <w:rPr>
          <w:rFonts w:ascii="Times New Roman" w:hAnsi="Times New Roman" w:cs="Times New Roman"/>
          <w:sz w:val="24"/>
          <w:szCs w:val="24"/>
        </w:rPr>
        <w:t>distribution at 10 K (Figure 5</w:t>
      </w:r>
      <w:r w:rsidR="003314C3">
        <w:rPr>
          <w:rFonts w:ascii="Times New Roman" w:hAnsi="Times New Roman" w:cs="Times New Roman"/>
          <w:sz w:val="24"/>
          <w:szCs w:val="24"/>
        </w:rPr>
        <w:t>A</w:t>
      </w:r>
      <w:r w:rsidR="003314C3" w:rsidRPr="00C954DF">
        <w:rPr>
          <w:rFonts w:ascii="Times New Roman" w:hAnsi="Times New Roman" w:cs="Times New Roman"/>
          <w:sz w:val="24"/>
          <w:szCs w:val="24"/>
        </w:rPr>
        <w:t>) and computed collision rate constants Z between molecular hydrogen and the adduct, the number of collisions per second, z, at number densities, n, of molecular hydrogen deep inside the core of molecular clouds of n = 10</w:t>
      </w:r>
      <w:r w:rsidR="003314C3" w:rsidRPr="00C954DF">
        <w:rPr>
          <w:rFonts w:ascii="Times New Roman" w:hAnsi="Times New Roman" w:cs="Times New Roman"/>
          <w:sz w:val="24"/>
          <w:szCs w:val="24"/>
          <w:vertAlign w:val="superscript"/>
        </w:rPr>
        <w:t>8</w:t>
      </w:r>
      <w:r w:rsidR="003314C3" w:rsidRPr="00C954DF">
        <w:rPr>
          <w:rFonts w:ascii="Times New Roman" w:hAnsi="Times New Roman" w:cs="Times New Roman"/>
          <w:sz w:val="24"/>
          <w:szCs w:val="24"/>
        </w:rPr>
        <w:t xml:space="preserve"> cm</w:t>
      </w:r>
      <w:r w:rsidR="003314C3" w:rsidRPr="00C954DF">
        <w:rPr>
          <w:rFonts w:ascii="Times New Roman" w:hAnsi="Times New Roman" w:cs="Times New Roman"/>
          <w:sz w:val="24"/>
          <w:szCs w:val="24"/>
          <w:vertAlign w:val="superscript"/>
        </w:rPr>
        <w:t>-3</w:t>
      </w:r>
      <w:r w:rsidR="003314C3" w:rsidRPr="00C954DF">
        <w:rPr>
          <w:rFonts w:ascii="Times New Roman" w:hAnsi="Times New Roman" w:cs="Times New Roman"/>
          <w:sz w:val="24"/>
          <w:szCs w:val="24"/>
        </w:rPr>
        <w:t xml:space="preserve"> is computed</w:t>
      </w:r>
      <w:r w:rsidR="006C3235">
        <w:rPr>
          <w:rFonts w:ascii="Times New Roman" w:hAnsi="Times New Roman" w:cs="Times New Roman"/>
          <w:sz w:val="24"/>
          <w:szCs w:val="24"/>
        </w:rPr>
        <w:t xml:space="preserve"> </w:t>
      </w:r>
      <w:r w:rsidRPr="00C954DF">
        <w:rPr>
          <w:rFonts w:ascii="Times New Roman" w:hAnsi="Times New Roman" w:cs="Times New Roman"/>
          <w:sz w:val="24"/>
          <w:szCs w:val="24"/>
        </w:rPr>
        <w:t>z = Zn at 10 K (Figure 5</w:t>
      </w:r>
      <w:r>
        <w:rPr>
          <w:rFonts w:ascii="Times New Roman" w:hAnsi="Times New Roman" w:cs="Times New Roman"/>
          <w:sz w:val="24"/>
          <w:szCs w:val="24"/>
        </w:rPr>
        <w:t>B</w:t>
      </w:r>
      <w:r w:rsidRPr="00C954DF">
        <w:rPr>
          <w:rFonts w:ascii="Times New Roman" w:hAnsi="Times New Roman" w:cs="Times New Roman"/>
          <w:sz w:val="24"/>
          <w:szCs w:val="24"/>
        </w:rPr>
        <w:t xml:space="preserve">). Stabilization requires that the lifetime of the adduct exceeds the time between third-body collisions, </w:t>
      </w:r>
      <w:proofErr w:type="spellStart"/>
      <w:r w:rsidRPr="00C954DF">
        <w:rPr>
          <w:rFonts w:ascii="Times New Roman" w:hAnsi="Times New Roman" w:cs="Times New Roman"/>
          <w:sz w:val="24"/>
          <w:szCs w:val="24"/>
        </w:rPr>
        <w:t>t</w:t>
      </w:r>
      <w:r w:rsidRPr="00C954DF">
        <w:rPr>
          <w:rFonts w:ascii="Times New Roman" w:hAnsi="Times New Roman" w:cs="Times New Roman"/>
          <w:sz w:val="24"/>
          <w:szCs w:val="24"/>
          <w:vertAlign w:val="subscript"/>
        </w:rPr>
        <w:t>coll</w:t>
      </w:r>
      <w:proofErr w:type="spellEnd"/>
      <w:r w:rsidRPr="00C954DF">
        <w:rPr>
          <w:rFonts w:ascii="Times New Roman" w:hAnsi="Times New Roman" w:cs="Times New Roman"/>
          <w:sz w:val="24"/>
          <w:szCs w:val="24"/>
        </w:rPr>
        <w:t xml:space="preserve"> = 1/z (Figure 5</w:t>
      </w:r>
      <w:r>
        <w:rPr>
          <w:rFonts w:ascii="Times New Roman" w:hAnsi="Times New Roman" w:cs="Times New Roman"/>
          <w:sz w:val="24"/>
          <w:szCs w:val="24"/>
        </w:rPr>
        <w:t>C</w:t>
      </w:r>
      <w:r w:rsidRPr="00C954DF">
        <w:rPr>
          <w:rFonts w:ascii="Times New Roman" w:hAnsi="Times New Roman" w:cs="Times New Roman"/>
          <w:sz w:val="24"/>
          <w:szCs w:val="24"/>
        </w:rPr>
        <w:t>). At the maximum in the Maxwell-Boltzmann distribution, typical collision times are 10 s result, with collision times increasing significantly at lower velocities yielding time scales of 100 s between collisions of the adduct with molecular hydrogen. Figure 5</w:t>
      </w:r>
      <w:r w:rsidR="00BF1227">
        <w:rPr>
          <w:rFonts w:ascii="Times New Roman" w:hAnsi="Times New Roman" w:cs="Times New Roman"/>
          <w:sz w:val="24"/>
          <w:szCs w:val="24"/>
        </w:rPr>
        <w:t>C</w:t>
      </w:r>
      <w:r w:rsidRPr="00C954DF">
        <w:rPr>
          <w:rFonts w:ascii="Times New Roman" w:hAnsi="Times New Roman" w:cs="Times New Roman"/>
          <w:sz w:val="24"/>
          <w:szCs w:val="24"/>
        </w:rPr>
        <w:t xml:space="preserve"> can be converted to the </w:t>
      </w:r>
      <w:r w:rsidRPr="00C954DF">
        <w:rPr>
          <w:rFonts w:ascii="Times New Roman" w:hAnsi="Times New Roman" w:cs="Times New Roman"/>
          <w:sz w:val="24"/>
          <w:szCs w:val="24"/>
        </w:rPr>
        <w:lastRenderedPageBreak/>
        <w:t>dependence of the time between collisions (</w:t>
      </w:r>
      <w:proofErr w:type="spellStart"/>
      <w:r w:rsidRPr="00C954DF">
        <w:rPr>
          <w:rFonts w:ascii="Times New Roman" w:hAnsi="Times New Roman" w:cs="Times New Roman"/>
          <w:sz w:val="24"/>
          <w:szCs w:val="24"/>
        </w:rPr>
        <w:t>t</w:t>
      </w:r>
      <w:r w:rsidRPr="00C954DF">
        <w:rPr>
          <w:rFonts w:ascii="Times New Roman" w:hAnsi="Times New Roman" w:cs="Times New Roman"/>
          <w:sz w:val="24"/>
          <w:szCs w:val="24"/>
          <w:vertAlign w:val="subscript"/>
        </w:rPr>
        <w:t>coll</w:t>
      </w:r>
      <w:proofErr w:type="spellEnd"/>
      <w:r w:rsidRPr="00C954DF">
        <w:rPr>
          <w:rFonts w:ascii="Times New Roman" w:hAnsi="Times New Roman" w:cs="Times New Roman"/>
          <w:sz w:val="24"/>
          <w:szCs w:val="24"/>
        </w:rPr>
        <w:t>) on the collision energy (E) (Figure 5</w:t>
      </w:r>
      <w:r>
        <w:rPr>
          <w:rFonts w:ascii="Times New Roman" w:hAnsi="Times New Roman" w:cs="Times New Roman"/>
          <w:sz w:val="24"/>
          <w:szCs w:val="24"/>
        </w:rPr>
        <w:t>D</w:t>
      </w:r>
      <w:r w:rsidRPr="00C954DF">
        <w:rPr>
          <w:rFonts w:ascii="Times New Roman" w:hAnsi="Times New Roman" w:cs="Times New Roman"/>
          <w:sz w:val="24"/>
          <w:szCs w:val="24"/>
        </w:rPr>
        <w:t>). The decomposition rate of the SiC</w:t>
      </w:r>
      <w:r w:rsidRPr="00C954DF">
        <w:rPr>
          <w:rFonts w:ascii="Times New Roman" w:hAnsi="Times New Roman" w:cs="Times New Roman"/>
          <w:sz w:val="24"/>
          <w:szCs w:val="24"/>
          <w:vertAlign w:val="subscript"/>
        </w:rPr>
        <w:t>4</w:t>
      </w:r>
      <w:r w:rsidRPr="00C954DF">
        <w:rPr>
          <w:rFonts w:ascii="Times New Roman" w:hAnsi="Times New Roman" w:cs="Times New Roman"/>
          <w:sz w:val="24"/>
          <w:szCs w:val="24"/>
        </w:rPr>
        <w:t>H</w:t>
      </w:r>
      <w:r w:rsidRPr="00C954DF">
        <w:rPr>
          <w:rFonts w:ascii="Times New Roman" w:hAnsi="Times New Roman" w:cs="Times New Roman"/>
          <w:sz w:val="24"/>
          <w:szCs w:val="24"/>
          <w:vertAlign w:val="subscript"/>
        </w:rPr>
        <w:t>2</w:t>
      </w:r>
      <w:r w:rsidRPr="00C954DF">
        <w:rPr>
          <w:rFonts w:ascii="Times New Roman" w:hAnsi="Times New Roman" w:cs="Times New Roman"/>
          <w:sz w:val="24"/>
          <w:szCs w:val="24"/>
        </w:rPr>
        <w:t xml:space="preserve"> adducts computed using our kinetic model (</w:t>
      </w:r>
      <w:proofErr w:type="spellStart"/>
      <w:r w:rsidRPr="00C954DF">
        <w:rPr>
          <w:rFonts w:ascii="Times New Roman" w:hAnsi="Times New Roman" w:cs="Times New Roman"/>
          <w:sz w:val="24"/>
          <w:szCs w:val="24"/>
        </w:rPr>
        <w:t>k</w:t>
      </w:r>
      <w:r w:rsidRPr="00C954DF">
        <w:rPr>
          <w:rFonts w:ascii="Times New Roman" w:hAnsi="Times New Roman" w:cs="Times New Roman"/>
          <w:sz w:val="24"/>
          <w:szCs w:val="24"/>
          <w:vertAlign w:val="subscript"/>
        </w:rPr>
        <w:t>d</w:t>
      </w:r>
      <w:proofErr w:type="spellEnd"/>
      <w:r w:rsidRPr="00C954DF">
        <w:rPr>
          <w:rFonts w:ascii="Times New Roman" w:hAnsi="Times New Roman" w:cs="Times New Roman"/>
          <w:sz w:val="24"/>
          <w:szCs w:val="24"/>
        </w:rPr>
        <w:t>) is shown versus the collision energy in Figure 5</w:t>
      </w:r>
      <w:r>
        <w:rPr>
          <w:rFonts w:ascii="Times New Roman" w:hAnsi="Times New Roman" w:cs="Times New Roman"/>
          <w:sz w:val="24"/>
          <w:szCs w:val="24"/>
        </w:rPr>
        <w:t>E</w:t>
      </w:r>
      <w:r w:rsidRPr="00C954DF">
        <w:rPr>
          <w:rFonts w:ascii="Times New Roman" w:hAnsi="Times New Roman" w:cs="Times New Roman"/>
          <w:sz w:val="24"/>
          <w:szCs w:val="24"/>
        </w:rPr>
        <w:t>. Putting this all together yields Figure 5</w:t>
      </w:r>
      <w:r>
        <w:rPr>
          <w:rFonts w:ascii="Times New Roman" w:hAnsi="Times New Roman" w:cs="Times New Roman"/>
          <w:sz w:val="24"/>
          <w:szCs w:val="24"/>
        </w:rPr>
        <w:t>F</w:t>
      </w:r>
      <w:r w:rsidRPr="00C954DF">
        <w:rPr>
          <w:rFonts w:ascii="Times New Roman" w:hAnsi="Times New Roman" w:cs="Times New Roman"/>
          <w:sz w:val="24"/>
          <w:szCs w:val="24"/>
        </w:rPr>
        <w:t xml:space="preserve">, which compares collision times </w:t>
      </w:r>
      <w:proofErr w:type="spellStart"/>
      <w:r w:rsidRPr="00C954DF">
        <w:rPr>
          <w:rFonts w:ascii="Times New Roman" w:hAnsi="Times New Roman" w:cs="Times New Roman"/>
          <w:sz w:val="24"/>
          <w:szCs w:val="24"/>
        </w:rPr>
        <w:t>t</w:t>
      </w:r>
      <w:r w:rsidRPr="00C954DF">
        <w:rPr>
          <w:rFonts w:ascii="Times New Roman" w:hAnsi="Times New Roman" w:cs="Times New Roman"/>
          <w:sz w:val="24"/>
          <w:szCs w:val="24"/>
          <w:vertAlign w:val="subscript"/>
        </w:rPr>
        <w:t>coll</w:t>
      </w:r>
      <w:proofErr w:type="spellEnd"/>
      <w:r w:rsidRPr="00C954DF">
        <w:rPr>
          <w:rFonts w:ascii="Times New Roman" w:hAnsi="Times New Roman" w:cs="Times New Roman"/>
          <w:sz w:val="24"/>
          <w:szCs w:val="24"/>
        </w:rPr>
        <w:t xml:space="preserve"> with the decomposition half-lives as a function of the collision energy. Typically, the complex lifetimes are shorter than </w:t>
      </w:r>
      <w:proofErr w:type="spellStart"/>
      <w:r w:rsidRPr="00C954DF">
        <w:rPr>
          <w:rFonts w:ascii="Times New Roman" w:hAnsi="Times New Roman" w:cs="Times New Roman"/>
          <w:sz w:val="24"/>
          <w:szCs w:val="24"/>
        </w:rPr>
        <w:t>t</w:t>
      </w:r>
      <w:r w:rsidRPr="00C954DF">
        <w:rPr>
          <w:rFonts w:ascii="Times New Roman" w:hAnsi="Times New Roman" w:cs="Times New Roman"/>
          <w:sz w:val="24"/>
          <w:szCs w:val="24"/>
          <w:vertAlign w:val="subscript"/>
        </w:rPr>
        <w:t>coll</w:t>
      </w:r>
      <w:proofErr w:type="spellEnd"/>
      <w:r w:rsidRPr="00C954DF">
        <w:rPr>
          <w:rFonts w:ascii="Times New Roman" w:hAnsi="Times New Roman" w:cs="Times New Roman"/>
          <w:sz w:val="24"/>
          <w:szCs w:val="24"/>
        </w:rPr>
        <w:t>, suggesting inefficient stabilization, but notably there is some population at low collision energies where this trend is reversed. By integrating branching between these two outcomes over the Maxwell-Boltzmann distributions of collision energies, we can associate up to 12% of the adducts with stabilization at 10 K and n = 10</w:t>
      </w:r>
      <w:r w:rsidRPr="00C954DF">
        <w:rPr>
          <w:rFonts w:ascii="Times New Roman" w:hAnsi="Times New Roman" w:cs="Times New Roman"/>
          <w:sz w:val="24"/>
          <w:szCs w:val="24"/>
          <w:vertAlign w:val="superscript"/>
        </w:rPr>
        <w:t xml:space="preserve">8 </w:t>
      </w:r>
      <w:r w:rsidRPr="00C954DF">
        <w:rPr>
          <w:rFonts w:ascii="Times New Roman" w:hAnsi="Times New Roman" w:cs="Times New Roman"/>
          <w:sz w:val="24"/>
          <w:szCs w:val="24"/>
        </w:rPr>
        <w:t>cm</w:t>
      </w:r>
      <w:r w:rsidRPr="00C954DF">
        <w:rPr>
          <w:rFonts w:ascii="Times New Roman" w:hAnsi="Times New Roman" w:cs="Times New Roman"/>
          <w:sz w:val="24"/>
          <w:szCs w:val="24"/>
          <w:vertAlign w:val="superscript"/>
        </w:rPr>
        <w:t>-3</w:t>
      </w:r>
      <w:r w:rsidRPr="00C954DF">
        <w:rPr>
          <w:rFonts w:ascii="Times New Roman" w:hAnsi="Times New Roman" w:cs="Times New Roman"/>
          <w:sz w:val="24"/>
          <w:szCs w:val="24"/>
        </w:rPr>
        <w:t>, i.e., at conditions relevant to the center of cold molecular clouds; this fraction may drop to 1.2 % and about 0.1 % upon moving away from the core (10</w:t>
      </w:r>
      <w:r w:rsidRPr="00C954DF">
        <w:rPr>
          <w:rFonts w:ascii="Times New Roman" w:hAnsi="Times New Roman" w:cs="Times New Roman"/>
          <w:sz w:val="24"/>
          <w:szCs w:val="24"/>
          <w:vertAlign w:val="superscript"/>
        </w:rPr>
        <w:t xml:space="preserve">8 </w:t>
      </w:r>
      <w:r w:rsidRPr="00C954DF">
        <w:rPr>
          <w:rFonts w:ascii="Times New Roman" w:hAnsi="Times New Roman" w:cs="Times New Roman"/>
          <w:sz w:val="24"/>
          <w:szCs w:val="24"/>
        </w:rPr>
        <w:t>cm</w:t>
      </w:r>
      <w:r w:rsidRPr="00C954DF">
        <w:rPr>
          <w:rFonts w:ascii="Times New Roman" w:hAnsi="Times New Roman" w:cs="Times New Roman"/>
          <w:sz w:val="24"/>
          <w:szCs w:val="24"/>
          <w:vertAlign w:val="superscript"/>
        </w:rPr>
        <w:t>-3</w:t>
      </w:r>
      <w:r w:rsidRPr="00C954DF">
        <w:rPr>
          <w:rFonts w:ascii="Times New Roman" w:hAnsi="Times New Roman" w:cs="Times New Roman"/>
          <w:sz w:val="24"/>
          <w:szCs w:val="24"/>
        </w:rPr>
        <w:t>) to regions of n = 10</w:t>
      </w:r>
      <w:r w:rsidRPr="00C954DF">
        <w:rPr>
          <w:rFonts w:ascii="Times New Roman" w:hAnsi="Times New Roman" w:cs="Times New Roman"/>
          <w:sz w:val="24"/>
          <w:szCs w:val="24"/>
          <w:vertAlign w:val="superscript"/>
        </w:rPr>
        <w:t xml:space="preserve">7 </w:t>
      </w:r>
      <w:r w:rsidRPr="00C954DF">
        <w:rPr>
          <w:rFonts w:ascii="Times New Roman" w:hAnsi="Times New Roman" w:cs="Times New Roman"/>
          <w:sz w:val="24"/>
          <w:szCs w:val="24"/>
        </w:rPr>
        <w:t>cm</w:t>
      </w:r>
      <w:r w:rsidRPr="00C954DF">
        <w:rPr>
          <w:rFonts w:ascii="Times New Roman" w:hAnsi="Times New Roman" w:cs="Times New Roman"/>
          <w:sz w:val="24"/>
          <w:szCs w:val="24"/>
          <w:vertAlign w:val="superscript"/>
        </w:rPr>
        <w:t xml:space="preserve">-3 </w:t>
      </w:r>
      <w:r w:rsidRPr="00C954DF">
        <w:rPr>
          <w:rFonts w:ascii="Times New Roman" w:hAnsi="Times New Roman" w:cs="Times New Roman"/>
          <w:sz w:val="24"/>
          <w:szCs w:val="24"/>
        </w:rPr>
        <w:t>and n = 10</w:t>
      </w:r>
      <w:r w:rsidRPr="00C954DF">
        <w:rPr>
          <w:rFonts w:ascii="Times New Roman" w:hAnsi="Times New Roman" w:cs="Times New Roman"/>
          <w:sz w:val="24"/>
          <w:szCs w:val="24"/>
          <w:vertAlign w:val="superscript"/>
        </w:rPr>
        <w:t xml:space="preserve">6 </w:t>
      </w:r>
      <w:r w:rsidRPr="00C954DF">
        <w:rPr>
          <w:rFonts w:ascii="Times New Roman" w:hAnsi="Times New Roman" w:cs="Times New Roman"/>
          <w:sz w:val="24"/>
          <w:szCs w:val="24"/>
        </w:rPr>
        <w:t>cm</w:t>
      </w:r>
      <w:r w:rsidRPr="00C954DF">
        <w:rPr>
          <w:rFonts w:ascii="Times New Roman" w:hAnsi="Times New Roman" w:cs="Times New Roman"/>
          <w:sz w:val="24"/>
          <w:szCs w:val="24"/>
          <w:vertAlign w:val="superscript"/>
        </w:rPr>
        <w:t>-3</w:t>
      </w:r>
      <w:r w:rsidRPr="00C954DF">
        <w:rPr>
          <w:rFonts w:ascii="Times New Roman" w:hAnsi="Times New Roman" w:cs="Times New Roman"/>
          <w:sz w:val="24"/>
          <w:szCs w:val="24"/>
        </w:rPr>
        <w:t>, respectively. This analysis further supposes that collision-induced stabilization proceeds with unit efficiency and with an overall collision rate constant Z of about 10</w:t>
      </w:r>
      <w:r w:rsidRPr="00C954DF">
        <w:rPr>
          <w:rFonts w:ascii="Times New Roman" w:hAnsi="Times New Roman" w:cs="Times New Roman"/>
          <w:sz w:val="24"/>
          <w:szCs w:val="24"/>
          <w:vertAlign w:val="superscript"/>
        </w:rPr>
        <w:t>–9</w:t>
      </w:r>
      <w:r w:rsidRPr="00C954DF">
        <w:rPr>
          <w:rFonts w:ascii="Times New Roman" w:hAnsi="Times New Roman" w:cs="Times New Roman"/>
          <w:sz w:val="24"/>
          <w:szCs w:val="24"/>
        </w:rPr>
        <w:t xml:space="preserve"> cm</w:t>
      </w:r>
      <w:r w:rsidRPr="00C954DF">
        <w:rPr>
          <w:rFonts w:ascii="Times New Roman" w:hAnsi="Times New Roman" w:cs="Times New Roman"/>
          <w:sz w:val="24"/>
          <w:szCs w:val="24"/>
          <w:vertAlign w:val="superscript"/>
        </w:rPr>
        <w:t>3</w:t>
      </w:r>
      <w:r w:rsidRPr="00C954DF">
        <w:rPr>
          <w:rFonts w:ascii="Times New Roman" w:hAnsi="Times New Roman" w:cs="Times New Roman"/>
          <w:sz w:val="24"/>
          <w:szCs w:val="24"/>
        </w:rPr>
        <w:t>s</w:t>
      </w:r>
      <w:r w:rsidRPr="00C954DF">
        <w:rPr>
          <w:rFonts w:ascii="Times New Roman" w:hAnsi="Times New Roman" w:cs="Times New Roman"/>
          <w:sz w:val="24"/>
          <w:szCs w:val="24"/>
          <w:vertAlign w:val="superscript"/>
        </w:rPr>
        <w:t>-1</w:t>
      </w:r>
      <w:r w:rsidRPr="00C954DF">
        <w:rPr>
          <w:rFonts w:ascii="Times New Roman" w:hAnsi="Times New Roman" w:cs="Times New Roman"/>
          <w:sz w:val="24"/>
          <w:szCs w:val="24"/>
        </w:rPr>
        <w:t>. The latter was computed using computed 12-6 Lennard-Jones parameters</w:t>
      </w:r>
      <w:r w:rsidR="00431F3E">
        <w:rPr>
          <w:rFonts w:ascii="Times New Roman" w:hAnsi="Times New Roman" w:cs="Times New Roman"/>
          <w:sz w:val="24"/>
          <w:szCs w:val="24"/>
        </w:rPr>
        <w:t xml:space="preserve"> </w:t>
      </w:r>
      <w:r w:rsidR="00C97B31" w:rsidRPr="00C954DF">
        <w:rPr>
          <w:rFonts w:ascii="Times New Roman" w:hAnsi="Times New Roman" w:cs="Times New Roman"/>
          <w:sz w:val="24"/>
          <w:szCs w:val="24"/>
        </w:rPr>
        <w:fldChar w:fldCharType="begin"/>
      </w:r>
      <w:r w:rsidR="009365B2">
        <w:rPr>
          <w:rFonts w:ascii="Times New Roman" w:hAnsi="Times New Roman" w:cs="Times New Roman"/>
          <w:sz w:val="24"/>
          <w:szCs w:val="24"/>
        </w:rPr>
        <w:instrText xml:space="preserve"> ADDIN EN.CITE &lt;EndNote&gt;&lt;Cite&gt;&lt;Author&gt;Jasper&lt;/Author&gt;&lt;Year&gt;2014&lt;/Year&gt;&lt;RecNum&gt;1010&lt;/RecNum&gt;&lt;DisplayText&gt;[52]&lt;/DisplayText&gt;&lt;record&gt;&lt;rec-number&gt;1010&lt;/rec-number&gt;&lt;foreign-keys&gt;&lt;key app="EN" db-id="vfe2tfdfhtdrwnes0d9pvpzs09r0rdprtst5"&gt;1010&lt;/key&gt;&lt;/foreign-keys&gt;&lt;ref-type name="Journal Article"&gt;17&lt;/ref-type&gt;&lt;contributors&gt;&lt;authors&gt;&lt;author&gt;Jasper, Ahren W&lt;/author&gt;&lt;author&gt;Miller, James A&lt;/author&gt;&lt;/authors&gt;&lt;/contributors&gt;&lt;titles&gt;&lt;title&gt;Lennard–Jones parameters for combustion and chemical kinetics modeling from full-dimensional intermolecular potentials&lt;/title&gt;&lt;secondary-title&gt;Combustion and flame&lt;/secondary-title&gt;&lt;/titles&gt;&lt;periodical&gt;&lt;full-title&gt;Combustion and flame&lt;/full-title&gt;&lt;abbr-1&gt;Combust. Flame&lt;/abbr-1&gt;&lt;/periodical&gt;&lt;pages&gt;101-110&lt;/pages&gt;&lt;volume&gt;161&lt;/volume&gt;&lt;number&gt;1&lt;/number&gt;&lt;dates&gt;&lt;year&gt;2014&lt;/year&gt;&lt;/dates&gt;&lt;isbn&gt;0010-2180&lt;/isbn&gt;&lt;urls&gt;&lt;/urls&gt;&lt;/record&gt;&lt;/Cite&gt;&lt;/EndNote&gt;</w:instrText>
      </w:r>
      <w:r w:rsidR="00C97B31" w:rsidRPr="00C954DF">
        <w:rPr>
          <w:rFonts w:ascii="Times New Roman" w:hAnsi="Times New Roman" w:cs="Times New Roman"/>
          <w:sz w:val="24"/>
          <w:szCs w:val="24"/>
        </w:rPr>
        <w:fldChar w:fldCharType="separate"/>
      </w:r>
      <w:r w:rsidR="009365B2">
        <w:rPr>
          <w:rFonts w:ascii="Times New Roman" w:hAnsi="Times New Roman" w:cs="Times New Roman"/>
          <w:noProof/>
          <w:sz w:val="24"/>
          <w:szCs w:val="24"/>
        </w:rPr>
        <w:t>[</w:t>
      </w:r>
      <w:hyperlink w:anchor="_ENREF_52" w:tooltip="Jasper, 2014 #1010" w:history="1">
        <w:r w:rsidR="00510F62">
          <w:rPr>
            <w:rFonts w:ascii="Times New Roman" w:hAnsi="Times New Roman" w:cs="Times New Roman"/>
            <w:noProof/>
            <w:sz w:val="24"/>
            <w:szCs w:val="24"/>
          </w:rPr>
          <w:t>52</w:t>
        </w:r>
      </w:hyperlink>
      <w:r w:rsidR="009365B2">
        <w:rPr>
          <w:rFonts w:ascii="Times New Roman" w:hAnsi="Times New Roman" w:cs="Times New Roman"/>
          <w:noProof/>
          <w:sz w:val="24"/>
          <w:szCs w:val="24"/>
        </w:rPr>
        <w:t>]</w:t>
      </w:r>
      <w:r w:rsidR="00C97B31" w:rsidRPr="00C954DF">
        <w:rPr>
          <w:rFonts w:ascii="Times New Roman" w:hAnsi="Times New Roman" w:cs="Times New Roman"/>
          <w:noProof/>
          <w:sz w:val="24"/>
          <w:szCs w:val="24"/>
          <w:vertAlign w:val="superscript"/>
        </w:rPr>
        <w:fldChar w:fldCharType="end"/>
      </w:r>
      <w:r w:rsidRPr="00C954DF">
        <w:rPr>
          <w:rFonts w:ascii="Times New Roman" w:hAnsi="Times New Roman" w:cs="Times New Roman"/>
          <w:sz w:val="24"/>
          <w:szCs w:val="24"/>
        </w:rPr>
        <w:t xml:space="preserve"> for the adduct (SiC</w:t>
      </w:r>
      <w:r w:rsidRPr="00C954DF">
        <w:rPr>
          <w:rFonts w:ascii="Times New Roman" w:hAnsi="Times New Roman" w:cs="Times New Roman"/>
          <w:sz w:val="24"/>
          <w:szCs w:val="24"/>
          <w:vertAlign w:val="subscript"/>
        </w:rPr>
        <w:t>4</w:t>
      </w:r>
      <w:r w:rsidRPr="00C954DF">
        <w:rPr>
          <w:rFonts w:ascii="Times New Roman" w:hAnsi="Times New Roman" w:cs="Times New Roman"/>
          <w:sz w:val="24"/>
          <w:szCs w:val="24"/>
        </w:rPr>
        <w:t>H</w:t>
      </w:r>
      <w:r w:rsidRPr="00C954DF">
        <w:rPr>
          <w:rFonts w:ascii="Times New Roman" w:hAnsi="Times New Roman" w:cs="Times New Roman"/>
          <w:sz w:val="24"/>
          <w:szCs w:val="24"/>
          <w:vertAlign w:val="subscript"/>
        </w:rPr>
        <w:t>2</w:t>
      </w:r>
      <w:r w:rsidRPr="00C954DF">
        <w:rPr>
          <w:rFonts w:ascii="Times New Roman" w:hAnsi="Times New Roman" w:cs="Times New Roman"/>
          <w:sz w:val="24"/>
          <w:szCs w:val="24"/>
        </w:rPr>
        <w:t>) and molecular hydrogen (H</w:t>
      </w:r>
      <w:r w:rsidRPr="00C954DF">
        <w:rPr>
          <w:rFonts w:ascii="Times New Roman" w:hAnsi="Times New Roman" w:cs="Times New Roman"/>
          <w:sz w:val="24"/>
          <w:szCs w:val="24"/>
          <w:vertAlign w:val="subscript"/>
        </w:rPr>
        <w:t>2</w:t>
      </w:r>
      <w:r w:rsidRPr="00C954DF">
        <w:rPr>
          <w:rFonts w:ascii="Times New Roman" w:hAnsi="Times New Roman" w:cs="Times New Roman"/>
          <w:sz w:val="24"/>
          <w:szCs w:val="24"/>
        </w:rPr>
        <w:t xml:space="preserve"> )of σ = 411 pm for the collision diameter and </w:t>
      </w:r>
      <w:r w:rsidRPr="00C954DF">
        <w:rPr>
          <w:rFonts w:ascii="Times New Roman" w:hAnsi="Times New Roman" w:cs="Times New Roman"/>
          <w:sz w:val="24"/>
          <w:szCs w:val="24"/>
        </w:rPr>
        <w:sym w:font="Symbol" w:char="F065"/>
      </w:r>
      <w:r w:rsidRPr="00C954DF">
        <w:rPr>
          <w:rFonts w:ascii="Times New Roman" w:hAnsi="Times New Roman" w:cs="Times New Roman"/>
          <w:sz w:val="24"/>
          <w:szCs w:val="24"/>
        </w:rPr>
        <w:t xml:space="preserve"> = 90.96 cm</w:t>
      </w:r>
      <w:r w:rsidRPr="00C954DF">
        <w:rPr>
          <w:rFonts w:ascii="Times New Roman" w:hAnsi="Times New Roman" w:cs="Times New Roman"/>
          <w:sz w:val="24"/>
          <w:szCs w:val="24"/>
          <w:vertAlign w:val="superscript"/>
        </w:rPr>
        <w:t>–1</w:t>
      </w:r>
      <w:r w:rsidRPr="00C954DF">
        <w:rPr>
          <w:rFonts w:ascii="Times New Roman" w:hAnsi="Times New Roman" w:cs="Times New Roman"/>
          <w:sz w:val="24"/>
          <w:szCs w:val="24"/>
        </w:rPr>
        <w:t xml:space="preserve"> for the dispersion energy. Similar results were computed using a capture model from </w:t>
      </w:r>
      <w:proofErr w:type="spellStart"/>
      <w:r w:rsidRPr="00C954DF">
        <w:rPr>
          <w:rFonts w:ascii="Times New Roman" w:hAnsi="Times New Roman" w:cs="Times New Roman"/>
          <w:sz w:val="24"/>
          <w:szCs w:val="24"/>
        </w:rPr>
        <w:t>Troe</w:t>
      </w:r>
      <w:proofErr w:type="spellEnd"/>
      <w:r w:rsidRPr="00C954DF">
        <w:rPr>
          <w:rFonts w:ascii="Times New Roman" w:hAnsi="Times New Roman" w:cs="Times New Roman"/>
          <w:sz w:val="24"/>
          <w:szCs w:val="24"/>
        </w:rPr>
        <w:t xml:space="preserve"> et al</w:t>
      </w:r>
      <w:r w:rsidR="00431F3E">
        <w:rPr>
          <w:rFonts w:ascii="Times New Roman" w:hAnsi="Times New Roman" w:cs="Times New Roman"/>
          <w:sz w:val="24"/>
          <w:szCs w:val="24"/>
        </w:rPr>
        <w:t xml:space="preserve">. </w:t>
      </w:r>
      <w:r w:rsidR="00C97B31">
        <w:rPr>
          <w:rFonts w:ascii="Times New Roman" w:hAnsi="Times New Roman" w:cs="Times New Roman"/>
          <w:sz w:val="24"/>
          <w:szCs w:val="24"/>
        </w:rPr>
        <w:fldChar w:fldCharType="begin"/>
      </w:r>
      <w:r w:rsidR="009365B2">
        <w:rPr>
          <w:rFonts w:ascii="Times New Roman" w:hAnsi="Times New Roman" w:cs="Times New Roman"/>
          <w:sz w:val="24"/>
          <w:szCs w:val="24"/>
        </w:rPr>
        <w:instrText xml:space="preserve"> ADDIN EN.CITE &lt;EndNote&gt;&lt;Cite&gt;&lt;Author&gt;Troe&lt;/Author&gt;&lt;Year&gt;1997&lt;/Year&gt;&lt;RecNum&gt;1091&lt;/RecNum&gt;&lt;DisplayText&gt;[53]&lt;/DisplayText&gt;&lt;record&gt;&lt;rec-number&gt;1091&lt;/rec-number&gt;&lt;foreign-keys&gt;&lt;key app="EN" db-id="vfe2tfdfhtdrwnes0d9pvpzs09r0rdprtst5"&gt;1091&lt;/key&gt;&lt;/foreign-keys&gt;</w:instrText>
      </w:r>
      <w:r w:rsidR="009365B2">
        <w:rPr>
          <w:rFonts w:ascii="Times New Roman" w:hAnsi="Times New Roman" w:cs="Times New Roman" w:hint="eastAsia"/>
          <w:sz w:val="24"/>
          <w:szCs w:val="24"/>
        </w:rPr>
        <w:instrText>&lt;ref-type name="Journal Article"&gt;17&lt;/ref-type&gt;&lt;contributors&gt;&lt;authors&gt;&lt;author&gt;Troe, J&lt;/author&gt;&lt;/authors&gt;&lt;/contributors&gt;&lt;titles&gt;&lt;title&gt;Recent Advances in Statistical Adiabatic Channel Calculations of State</w:instrText>
      </w:r>
      <w:r w:rsidR="009365B2">
        <w:rPr>
          <w:rFonts w:ascii="Times New Roman" w:hAnsi="Times New Roman" w:cs="Times New Roman" w:hint="eastAsia"/>
          <w:sz w:val="24"/>
          <w:szCs w:val="24"/>
        </w:rPr>
        <w:instrText>‐</w:instrText>
      </w:r>
      <w:r w:rsidR="009365B2">
        <w:rPr>
          <w:rFonts w:ascii="Times New Roman" w:hAnsi="Times New Roman" w:cs="Times New Roman" w:hint="eastAsia"/>
          <w:sz w:val="24"/>
          <w:szCs w:val="24"/>
        </w:rPr>
        <w:instrText>Specific Dissociation Dynamics&lt;/title&gt;&lt;secondary-ti</w:instrText>
      </w:r>
      <w:r w:rsidR="009365B2">
        <w:rPr>
          <w:rFonts w:ascii="Times New Roman" w:hAnsi="Times New Roman" w:cs="Times New Roman"/>
          <w:sz w:val="24"/>
          <w:szCs w:val="24"/>
        </w:rPr>
        <w:instrText>tle&gt;Advances in Chemical Physics&lt;/secondary-title&gt;&lt;/titles&gt;&lt;periodical&gt;&lt;full-title&gt;Advances in Chemical Physics&lt;/full-title&gt;&lt;abbr-1&gt;Adv. Chem. Phys.&lt;/abbr-1&gt;&lt;/periodical&gt;&lt;pages&gt;817-852&lt;/pages&gt;&lt;volume&gt;101&lt;/volume&gt;&lt;dates&gt;&lt;year&gt;1997&lt;/year&gt;&lt;/dates&gt;&lt;urls&gt;&lt;/urls&gt;&lt;/record&gt;&lt;/Cite&gt;&lt;/EndNote&gt;</w:instrText>
      </w:r>
      <w:r w:rsidR="00C97B31">
        <w:rPr>
          <w:rFonts w:ascii="Times New Roman" w:hAnsi="Times New Roman" w:cs="Times New Roman"/>
          <w:sz w:val="24"/>
          <w:szCs w:val="24"/>
        </w:rPr>
        <w:fldChar w:fldCharType="separate"/>
      </w:r>
      <w:r w:rsidR="009365B2">
        <w:rPr>
          <w:rFonts w:ascii="Times New Roman" w:hAnsi="Times New Roman" w:cs="Times New Roman"/>
          <w:noProof/>
          <w:sz w:val="24"/>
          <w:szCs w:val="24"/>
        </w:rPr>
        <w:t>[</w:t>
      </w:r>
      <w:hyperlink w:anchor="_ENREF_53" w:tooltip="Troe, 1997 #1091" w:history="1">
        <w:r w:rsidR="00510F62">
          <w:rPr>
            <w:rFonts w:ascii="Times New Roman" w:hAnsi="Times New Roman" w:cs="Times New Roman"/>
            <w:noProof/>
            <w:sz w:val="24"/>
            <w:szCs w:val="24"/>
          </w:rPr>
          <w:t>53</w:t>
        </w:r>
      </w:hyperlink>
      <w:r w:rsidR="009365B2">
        <w:rPr>
          <w:rFonts w:ascii="Times New Roman" w:hAnsi="Times New Roman" w:cs="Times New Roman"/>
          <w:noProof/>
          <w:sz w:val="24"/>
          <w:szCs w:val="24"/>
        </w:rPr>
        <w:t>]</w:t>
      </w:r>
      <w:r w:rsidR="00C97B31">
        <w:rPr>
          <w:rFonts w:ascii="Times New Roman" w:hAnsi="Times New Roman" w:cs="Times New Roman"/>
          <w:noProof/>
          <w:sz w:val="24"/>
          <w:szCs w:val="24"/>
          <w:vertAlign w:val="superscript"/>
        </w:rPr>
        <w:fldChar w:fldCharType="end"/>
      </w:r>
      <w:r w:rsidRPr="00C954DF">
        <w:rPr>
          <w:rFonts w:ascii="Times New Roman" w:hAnsi="Times New Roman" w:cs="Times New Roman"/>
          <w:sz w:val="24"/>
          <w:szCs w:val="24"/>
        </w:rPr>
        <w:t xml:space="preserve"> (1.1 × 10</w:t>
      </w:r>
      <w:r w:rsidRPr="00C954DF">
        <w:rPr>
          <w:rFonts w:ascii="Times New Roman" w:hAnsi="Times New Roman" w:cs="Times New Roman"/>
          <w:sz w:val="24"/>
          <w:szCs w:val="24"/>
          <w:vertAlign w:val="superscript"/>
        </w:rPr>
        <w:t>–9</w:t>
      </w:r>
      <w:r w:rsidRPr="00C954DF">
        <w:rPr>
          <w:rFonts w:ascii="Times New Roman" w:hAnsi="Times New Roman" w:cs="Times New Roman"/>
          <w:sz w:val="24"/>
          <w:szCs w:val="24"/>
        </w:rPr>
        <w:t xml:space="preserve"> cm</w:t>
      </w:r>
      <w:r w:rsidRPr="00C954DF">
        <w:rPr>
          <w:rFonts w:ascii="Times New Roman" w:hAnsi="Times New Roman" w:cs="Times New Roman"/>
          <w:sz w:val="24"/>
          <w:szCs w:val="24"/>
          <w:vertAlign w:val="superscript"/>
        </w:rPr>
        <w:t>3</w:t>
      </w:r>
      <w:r w:rsidRPr="00C954DF">
        <w:rPr>
          <w:rFonts w:ascii="Times New Roman" w:hAnsi="Times New Roman" w:cs="Times New Roman"/>
          <w:sz w:val="24"/>
          <w:szCs w:val="24"/>
        </w:rPr>
        <w:t>s</w:t>
      </w:r>
      <w:r w:rsidRPr="00C954DF">
        <w:rPr>
          <w:rFonts w:ascii="Times New Roman" w:hAnsi="Times New Roman" w:cs="Times New Roman"/>
          <w:sz w:val="24"/>
          <w:szCs w:val="24"/>
          <w:vertAlign w:val="superscript"/>
        </w:rPr>
        <w:t>-1</w:t>
      </w:r>
      <w:r w:rsidRPr="00C954DF">
        <w:rPr>
          <w:rFonts w:ascii="Times New Roman" w:hAnsi="Times New Roman" w:cs="Times New Roman"/>
          <w:sz w:val="24"/>
          <w:szCs w:val="24"/>
        </w:rPr>
        <w:t>) and Klippenstein’s long-range transition state theory</w:t>
      </w:r>
      <w:r w:rsidR="00431F3E">
        <w:rPr>
          <w:rFonts w:ascii="Times New Roman" w:hAnsi="Times New Roman" w:cs="Times New Roman"/>
          <w:sz w:val="24"/>
          <w:szCs w:val="24"/>
        </w:rPr>
        <w:t xml:space="preserve"> </w:t>
      </w:r>
      <w:r w:rsidR="00C97B31" w:rsidRPr="00C954DF">
        <w:rPr>
          <w:rFonts w:ascii="Times New Roman" w:hAnsi="Times New Roman" w:cs="Times New Roman"/>
          <w:sz w:val="24"/>
          <w:szCs w:val="24"/>
        </w:rPr>
        <w:fldChar w:fldCharType="begin"/>
      </w:r>
      <w:r w:rsidR="009365B2">
        <w:rPr>
          <w:rFonts w:ascii="Times New Roman" w:hAnsi="Times New Roman" w:cs="Times New Roman"/>
          <w:sz w:val="24"/>
          <w:szCs w:val="24"/>
        </w:rPr>
        <w:instrText xml:space="preserve"> ADDIN EN.CITE &lt;EndNote&gt;&lt;Cite&gt;&lt;Author&gt;Georgievskii&lt;/Author&gt;&lt;Year&gt;2005&lt;/Year&gt;&lt;RecNum&gt;988&lt;/RecNum&gt;&lt;DisplayText&gt;[54]&lt;/DisplayText&gt;&lt;record&gt;&lt;rec-number&gt;988&lt;/rec-number&gt;&lt;foreign-keys&gt;&lt;key app="EN" db-id="vfe2tfdfhtdrwnes0d9pvpzs09r0rdprtst5"&gt;988&lt;/key&gt;&lt;/foreign-keys&gt;&lt;ref-type name="Journal Article"&gt;17&lt;/ref-type&gt;&lt;contributors&gt;&lt;authors&gt;&lt;author&gt;Georgievskii, Yuri&lt;/author&gt;&lt;author&gt;Klippenstein, Stephen J&lt;/author&gt;&lt;/authors&gt;&lt;/contributors&gt;&lt;titles&gt;&lt;title&gt;Long-range transition state theory&lt;/title&gt;&lt;secondary-title&gt;The Journal of chemical physics&lt;/secondary-title&gt;&lt;/titles&gt;&lt;periodical&gt;&lt;full-title&gt;The Journal of chemical physics&lt;/full-title&gt;&lt;abbr-1&gt;J. Chem. Phys.&lt;/abbr-1&gt;&lt;abbr-2&gt;JChPh&lt;/abbr-2&gt;&lt;/periodical&gt;&lt;pages&gt;194103&lt;/pages&gt;&lt;volume&gt;122&lt;/volume&gt;&lt;number&gt;19&lt;/number&gt;&lt;dates&gt;&lt;year&gt;2005&lt;/year&gt;&lt;/dates&gt;&lt;isbn&gt;0021-9606&lt;/isbn&gt;&lt;urls&gt;&lt;/urls&gt;&lt;/record&gt;&lt;/Cite&gt;&lt;/EndNote&gt;</w:instrText>
      </w:r>
      <w:r w:rsidR="00C97B31" w:rsidRPr="00C954DF">
        <w:rPr>
          <w:rFonts w:ascii="Times New Roman" w:hAnsi="Times New Roman" w:cs="Times New Roman"/>
          <w:sz w:val="24"/>
          <w:szCs w:val="24"/>
        </w:rPr>
        <w:fldChar w:fldCharType="separate"/>
      </w:r>
      <w:r w:rsidR="009365B2">
        <w:rPr>
          <w:rFonts w:ascii="Times New Roman" w:hAnsi="Times New Roman" w:cs="Times New Roman"/>
          <w:noProof/>
          <w:sz w:val="24"/>
          <w:szCs w:val="24"/>
        </w:rPr>
        <w:t>[</w:t>
      </w:r>
      <w:hyperlink w:anchor="_ENREF_54" w:tooltip="Georgievskii, 2005 #988" w:history="1">
        <w:r w:rsidR="00510F62">
          <w:rPr>
            <w:rFonts w:ascii="Times New Roman" w:hAnsi="Times New Roman" w:cs="Times New Roman"/>
            <w:noProof/>
            <w:sz w:val="24"/>
            <w:szCs w:val="24"/>
          </w:rPr>
          <w:t>54</w:t>
        </w:r>
      </w:hyperlink>
      <w:r w:rsidR="009365B2">
        <w:rPr>
          <w:rFonts w:ascii="Times New Roman" w:hAnsi="Times New Roman" w:cs="Times New Roman"/>
          <w:noProof/>
          <w:sz w:val="24"/>
          <w:szCs w:val="24"/>
        </w:rPr>
        <w:t>]</w:t>
      </w:r>
      <w:r w:rsidR="00C97B31" w:rsidRPr="00C954DF">
        <w:rPr>
          <w:rFonts w:ascii="Times New Roman" w:hAnsi="Times New Roman" w:cs="Times New Roman"/>
          <w:noProof/>
          <w:sz w:val="24"/>
          <w:szCs w:val="24"/>
          <w:vertAlign w:val="superscript"/>
        </w:rPr>
        <w:fldChar w:fldCharType="end"/>
      </w:r>
      <w:r w:rsidRPr="00C954DF">
        <w:rPr>
          <w:rFonts w:ascii="Times New Roman" w:hAnsi="Times New Roman" w:cs="Times New Roman"/>
          <w:sz w:val="24"/>
          <w:szCs w:val="24"/>
        </w:rPr>
        <w:t xml:space="preserve"> (1.5 × 10</w:t>
      </w:r>
      <w:r w:rsidRPr="00C954DF">
        <w:rPr>
          <w:rFonts w:ascii="Times New Roman" w:hAnsi="Times New Roman" w:cs="Times New Roman"/>
          <w:sz w:val="24"/>
          <w:szCs w:val="24"/>
          <w:vertAlign w:val="superscript"/>
        </w:rPr>
        <w:t>–9</w:t>
      </w:r>
      <w:r w:rsidRPr="00C954DF">
        <w:rPr>
          <w:rFonts w:ascii="Times New Roman" w:hAnsi="Times New Roman" w:cs="Times New Roman"/>
          <w:sz w:val="24"/>
          <w:szCs w:val="24"/>
        </w:rPr>
        <w:t xml:space="preserve"> cm</w:t>
      </w:r>
      <w:r w:rsidRPr="00C954DF">
        <w:rPr>
          <w:rFonts w:ascii="Times New Roman" w:hAnsi="Times New Roman" w:cs="Times New Roman"/>
          <w:sz w:val="24"/>
          <w:szCs w:val="24"/>
          <w:vertAlign w:val="superscript"/>
        </w:rPr>
        <w:t>3</w:t>
      </w:r>
      <w:r w:rsidRPr="00C954DF">
        <w:rPr>
          <w:rFonts w:ascii="Times New Roman" w:hAnsi="Times New Roman" w:cs="Times New Roman"/>
          <w:sz w:val="24"/>
          <w:szCs w:val="24"/>
        </w:rPr>
        <w:t>s</w:t>
      </w:r>
      <w:r w:rsidRPr="00C954DF">
        <w:rPr>
          <w:rFonts w:ascii="Times New Roman" w:hAnsi="Times New Roman" w:cs="Times New Roman"/>
          <w:sz w:val="24"/>
          <w:szCs w:val="24"/>
          <w:vertAlign w:val="superscript"/>
        </w:rPr>
        <w:t>-1</w:t>
      </w:r>
      <w:r w:rsidRPr="00C954DF">
        <w:rPr>
          <w:rFonts w:ascii="Times New Roman" w:hAnsi="Times New Roman" w:cs="Times New Roman"/>
          <w:sz w:val="24"/>
          <w:szCs w:val="24"/>
        </w:rPr>
        <w:t>).</w:t>
      </w:r>
    </w:p>
    <w:p w14:paraId="0F33FB27" w14:textId="33E5E394" w:rsidR="00E400B1" w:rsidRPr="00E400B1" w:rsidRDefault="00E400B1" w:rsidP="003E4894">
      <w:pPr>
        <w:spacing w:line="360" w:lineRule="auto"/>
        <w:jc w:val="both"/>
        <w:rPr>
          <w:rFonts w:ascii="Times New Roman" w:hAnsi="Times New Roman" w:cs="Times New Roman"/>
          <w:b/>
          <w:bCs/>
          <w:sz w:val="24"/>
          <w:szCs w:val="24"/>
        </w:rPr>
      </w:pPr>
      <w:r w:rsidRPr="00E400B1">
        <w:rPr>
          <w:rFonts w:ascii="Times New Roman" w:hAnsi="Times New Roman" w:cs="Times New Roman"/>
          <w:b/>
          <w:bCs/>
          <w:sz w:val="24"/>
          <w:szCs w:val="24"/>
        </w:rPr>
        <w:t>4. Discussion and conclusions.</w:t>
      </w:r>
    </w:p>
    <w:p w14:paraId="0B4A3203" w14:textId="0B67CD9D" w:rsidR="003E4894" w:rsidRPr="00BC73F6" w:rsidRDefault="003E4894" w:rsidP="003E4894">
      <w:pPr>
        <w:spacing w:line="360" w:lineRule="auto"/>
        <w:jc w:val="both"/>
        <w:rPr>
          <w:rFonts w:ascii="Times New Roman" w:hAnsi="Times New Roman" w:cs="Times New Roman"/>
          <w:sz w:val="24"/>
          <w:szCs w:val="24"/>
        </w:rPr>
      </w:pPr>
      <w:r w:rsidRPr="00BC73F6">
        <w:rPr>
          <w:rFonts w:ascii="Times New Roman" w:hAnsi="Times New Roman" w:cs="Times New Roman"/>
          <w:sz w:val="24"/>
          <w:szCs w:val="24"/>
          <w:lang w:val="en"/>
        </w:rPr>
        <w:t xml:space="preserve">The explicit identification of long-lived adducts in the crossed molecular beam reaction of silicon atoms with diacetylene and the </w:t>
      </w:r>
      <w:r w:rsidRPr="00BC73F6">
        <w:rPr>
          <w:rFonts w:ascii="Times New Roman" w:hAnsi="Times New Roman" w:cs="Times New Roman"/>
          <w:sz w:val="24"/>
          <w:szCs w:val="24"/>
        </w:rPr>
        <w:t xml:space="preserve">implications of these findings to third-body collisions deep inside cold molecular clouds through the exploitation of electronic structure and microcanonical kinetics models have far reaching consequences in understanding the astrochemical evolution of low-temperature interstellar environments. </w:t>
      </w:r>
      <w:bookmarkStart w:id="6" w:name="_Hlk114731570"/>
      <w:r w:rsidR="00144FC6">
        <w:rPr>
          <w:rFonts w:ascii="Times New Roman" w:hAnsi="Times New Roman" w:cs="Times New Roman"/>
          <w:color w:val="222222"/>
          <w:sz w:val="24"/>
          <w:szCs w:val="24"/>
          <w:shd w:val="clear" w:color="auto" w:fill="FFFFFF"/>
        </w:rPr>
        <w:t xml:space="preserve">It is believed that </w:t>
      </w:r>
      <w:r w:rsidR="00144FC6">
        <w:rPr>
          <w:rFonts w:ascii="Times New Roman" w:hAnsi="Times New Roman" w:cs="Times New Roman"/>
          <w:sz w:val="24"/>
          <w:szCs w:val="24"/>
        </w:rPr>
        <w:t>r</w:t>
      </w:r>
      <w:r w:rsidR="00144FC6" w:rsidRPr="00D33C72">
        <w:rPr>
          <w:rFonts w:ascii="Times New Roman" w:hAnsi="Times New Roman" w:cs="Times New Roman"/>
          <w:sz w:val="24"/>
          <w:szCs w:val="24"/>
        </w:rPr>
        <w:t xml:space="preserve">adiative association reactions including ion-neutral and neutral-neutral reactions </w:t>
      </w:r>
      <w:r w:rsidR="00144FC6">
        <w:rPr>
          <w:rFonts w:ascii="Times New Roman" w:hAnsi="Times New Roman" w:cs="Times New Roman"/>
          <w:sz w:val="24"/>
          <w:szCs w:val="24"/>
        </w:rPr>
        <w:t xml:space="preserve">with a typical </w:t>
      </w:r>
      <w:r w:rsidR="00144FC6" w:rsidRPr="00D33C72">
        <w:rPr>
          <w:rFonts w:ascii="Times New Roman" w:hAnsi="Times New Roman" w:cs="Times New Roman"/>
          <w:sz w:val="24"/>
          <w:szCs w:val="24"/>
        </w:rPr>
        <w:t xml:space="preserve">rate of radiative relaxation </w:t>
      </w:r>
      <w:r w:rsidR="00144FC6">
        <w:rPr>
          <w:rFonts w:ascii="Times New Roman" w:hAnsi="Times New Roman" w:cs="Times New Roman"/>
          <w:sz w:val="24"/>
          <w:szCs w:val="24"/>
        </w:rPr>
        <w:t xml:space="preserve">of </w:t>
      </w:r>
      <w:r w:rsidR="00144FC6" w:rsidRPr="00D33C72">
        <w:rPr>
          <w:rFonts w:ascii="Times New Roman" w:hAnsi="Times New Roman" w:cs="Times New Roman"/>
          <w:sz w:val="24"/>
          <w:szCs w:val="24"/>
        </w:rPr>
        <w:t>10</w:t>
      </w:r>
      <w:r w:rsidR="00144FC6" w:rsidRPr="00D33C72">
        <w:rPr>
          <w:rFonts w:ascii="Times New Roman" w:hAnsi="Times New Roman" w:cs="Times New Roman"/>
          <w:sz w:val="24"/>
          <w:szCs w:val="24"/>
          <w:vertAlign w:val="superscript"/>
        </w:rPr>
        <w:t>2</w:t>
      </w:r>
      <w:r w:rsidR="00144FC6" w:rsidRPr="00D33C72">
        <w:rPr>
          <w:rFonts w:ascii="Times New Roman" w:hAnsi="Times New Roman" w:cs="Times New Roman"/>
          <w:sz w:val="24"/>
          <w:szCs w:val="24"/>
        </w:rPr>
        <w:t>-10</w:t>
      </w:r>
      <w:r w:rsidR="00144FC6" w:rsidRPr="00D33C72">
        <w:rPr>
          <w:rFonts w:ascii="Times New Roman" w:hAnsi="Times New Roman" w:cs="Times New Roman"/>
          <w:sz w:val="24"/>
          <w:szCs w:val="24"/>
          <w:vertAlign w:val="superscript"/>
        </w:rPr>
        <w:t>3</w:t>
      </w:r>
      <w:r w:rsidR="00144FC6" w:rsidRPr="00D33C72">
        <w:rPr>
          <w:rFonts w:ascii="Times New Roman" w:hAnsi="Times New Roman" w:cs="Times New Roman"/>
          <w:sz w:val="24"/>
          <w:szCs w:val="24"/>
        </w:rPr>
        <w:t xml:space="preserve"> s</w:t>
      </w:r>
      <w:r w:rsidR="00144FC6" w:rsidRPr="00D33C72">
        <w:rPr>
          <w:rFonts w:ascii="Times New Roman" w:hAnsi="Times New Roman" w:cs="Times New Roman"/>
          <w:sz w:val="24"/>
          <w:szCs w:val="24"/>
          <w:vertAlign w:val="superscript"/>
        </w:rPr>
        <w:t>-1</w:t>
      </w:r>
      <w:r w:rsidR="00144FC6">
        <w:rPr>
          <w:rFonts w:ascii="Times New Roman" w:hAnsi="Times New Roman" w:cs="Times New Roman"/>
          <w:sz w:val="24"/>
          <w:szCs w:val="24"/>
        </w:rPr>
        <w:t xml:space="preserve"> </w:t>
      </w:r>
      <w:r w:rsidR="00144FC6" w:rsidRPr="00D33C72">
        <w:rPr>
          <w:rFonts w:ascii="Times New Roman" w:hAnsi="Times New Roman" w:cs="Times New Roman"/>
          <w:sz w:val="24"/>
          <w:szCs w:val="24"/>
        </w:rPr>
        <w:t>are suggested to dominate in the cold interstellar clouds. The model stud</w:t>
      </w:r>
      <w:r w:rsidR="00144FC6">
        <w:rPr>
          <w:rFonts w:ascii="Times New Roman" w:hAnsi="Times New Roman" w:cs="Times New Roman"/>
          <w:sz w:val="24"/>
          <w:szCs w:val="24"/>
        </w:rPr>
        <w:t>ies</w:t>
      </w:r>
      <w:r w:rsidR="00144FC6" w:rsidRPr="00D33C72">
        <w:rPr>
          <w:rFonts w:ascii="Times New Roman" w:hAnsi="Times New Roman" w:cs="Times New Roman"/>
          <w:sz w:val="24"/>
          <w:szCs w:val="24"/>
        </w:rPr>
        <w:t xml:space="preserve"> predict that the radiative association reaction of </w:t>
      </w:r>
      <w:r w:rsidR="00144FC6">
        <w:rPr>
          <w:rFonts w:ascii="Times New Roman" w:hAnsi="Times New Roman" w:cs="Times New Roman"/>
          <w:sz w:val="24"/>
          <w:szCs w:val="24"/>
        </w:rPr>
        <w:t>ionized atomic carbon (</w:t>
      </w:r>
      <w:r w:rsidR="00144FC6" w:rsidRPr="00D33C72">
        <w:rPr>
          <w:rFonts w:ascii="Times New Roman" w:hAnsi="Times New Roman" w:cs="Times New Roman"/>
          <w:sz w:val="24"/>
          <w:szCs w:val="24"/>
        </w:rPr>
        <w:t>C</w:t>
      </w:r>
      <w:r w:rsidR="00144FC6" w:rsidRPr="00D33C72">
        <w:rPr>
          <w:rFonts w:ascii="Times New Roman" w:hAnsi="Times New Roman" w:cs="Times New Roman"/>
          <w:sz w:val="24"/>
          <w:szCs w:val="24"/>
          <w:vertAlign w:val="superscript"/>
        </w:rPr>
        <w:t>+</w:t>
      </w:r>
      <w:r w:rsidR="00144FC6">
        <w:rPr>
          <w:rFonts w:ascii="Times New Roman" w:hAnsi="Times New Roman" w:cs="Times New Roman"/>
          <w:sz w:val="24"/>
          <w:szCs w:val="24"/>
        </w:rPr>
        <w:t xml:space="preserve">) </w:t>
      </w:r>
      <w:r w:rsidR="00144FC6" w:rsidRPr="00D33C72">
        <w:rPr>
          <w:rFonts w:ascii="Times New Roman" w:hAnsi="Times New Roman" w:cs="Times New Roman"/>
          <w:sz w:val="24"/>
          <w:szCs w:val="24"/>
        </w:rPr>
        <w:t xml:space="preserve">with </w:t>
      </w:r>
      <w:r w:rsidR="00144FC6">
        <w:rPr>
          <w:rFonts w:ascii="Times New Roman" w:hAnsi="Times New Roman" w:cs="Times New Roman"/>
          <w:sz w:val="24"/>
          <w:szCs w:val="24"/>
        </w:rPr>
        <w:t>molecular hydrogen (H</w:t>
      </w:r>
      <w:r w:rsidR="00144FC6" w:rsidRPr="00D33C72">
        <w:rPr>
          <w:rFonts w:ascii="Times New Roman" w:hAnsi="Times New Roman" w:cs="Times New Roman"/>
          <w:sz w:val="24"/>
          <w:szCs w:val="24"/>
          <w:vertAlign w:val="subscript"/>
        </w:rPr>
        <w:t>2</w:t>
      </w:r>
      <w:r w:rsidR="00144FC6">
        <w:rPr>
          <w:rFonts w:ascii="Times New Roman" w:hAnsi="Times New Roman" w:cs="Times New Roman"/>
          <w:sz w:val="24"/>
          <w:szCs w:val="24"/>
        </w:rPr>
        <w:t xml:space="preserve">) </w:t>
      </w:r>
      <w:r w:rsidR="00144FC6" w:rsidRPr="00D33C72">
        <w:rPr>
          <w:rFonts w:ascii="Times New Roman" w:hAnsi="Times New Roman" w:cs="Times New Roman"/>
          <w:sz w:val="24"/>
          <w:szCs w:val="24"/>
        </w:rPr>
        <w:t xml:space="preserve">initiates a </w:t>
      </w:r>
      <w:r w:rsidR="00144FC6">
        <w:rPr>
          <w:rFonts w:ascii="Times New Roman" w:hAnsi="Times New Roman" w:cs="Times New Roman"/>
          <w:sz w:val="24"/>
          <w:szCs w:val="24"/>
        </w:rPr>
        <w:t xml:space="preserve">reaction </w:t>
      </w:r>
      <w:r w:rsidR="00144FC6" w:rsidRPr="00D33C72">
        <w:rPr>
          <w:rFonts w:ascii="Times New Roman" w:hAnsi="Times New Roman" w:cs="Times New Roman"/>
          <w:sz w:val="24"/>
          <w:szCs w:val="24"/>
        </w:rPr>
        <w:t>sequence leading to simple hydrocarbons</w:t>
      </w:r>
      <w:r w:rsidR="00144FC6">
        <w:rPr>
          <w:rFonts w:ascii="Times New Roman" w:hAnsi="Times New Roman" w:cs="Times New Roman"/>
          <w:sz w:val="24"/>
          <w:szCs w:val="24"/>
        </w:rPr>
        <w:t xml:space="preserve">; </w:t>
      </w:r>
      <w:r w:rsidR="00144FC6" w:rsidRPr="00D33C72">
        <w:rPr>
          <w:rFonts w:ascii="Times New Roman" w:hAnsi="Times New Roman" w:cs="Times New Roman"/>
          <w:sz w:val="24"/>
          <w:szCs w:val="24"/>
        </w:rPr>
        <w:t xml:space="preserve">radiative association reactions involving the methyl ion </w:t>
      </w:r>
      <w:r w:rsidR="00144FC6">
        <w:rPr>
          <w:rFonts w:ascii="Times New Roman" w:hAnsi="Times New Roman" w:cs="Times New Roman"/>
          <w:sz w:val="24"/>
          <w:szCs w:val="24"/>
        </w:rPr>
        <w:t>(CH</w:t>
      </w:r>
      <w:r w:rsidR="00144FC6" w:rsidRPr="005C192C">
        <w:rPr>
          <w:rFonts w:ascii="Times New Roman" w:hAnsi="Times New Roman" w:cs="Times New Roman"/>
          <w:sz w:val="24"/>
          <w:szCs w:val="24"/>
          <w:vertAlign w:val="subscript"/>
        </w:rPr>
        <w:t>3</w:t>
      </w:r>
      <w:r w:rsidR="00144FC6" w:rsidRPr="005C192C">
        <w:rPr>
          <w:rFonts w:ascii="Times New Roman" w:hAnsi="Times New Roman" w:cs="Times New Roman"/>
          <w:sz w:val="24"/>
          <w:szCs w:val="24"/>
          <w:vertAlign w:val="superscript"/>
        </w:rPr>
        <w:t>+</w:t>
      </w:r>
      <w:r w:rsidR="00144FC6">
        <w:rPr>
          <w:rFonts w:ascii="Times New Roman" w:hAnsi="Times New Roman" w:cs="Times New Roman"/>
          <w:sz w:val="24"/>
          <w:szCs w:val="24"/>
        </w:rPr>
        <w:t xml:space="preserve">) are thought to be involved in </w:t>
      </w:r>
      <w:r w:rsidR="00144FC6" w:rsidRPr="00D33C72">
        <w:rPr>
          <w:rFonts w:ascii="Times New Roman" w:hAnsi="Times New Roman" w:cs="Times New Roman"/>
          <w:sz w:val="24"/>
          <w:szCs w:val="24"/>
        </w:rPr>
        <w:t>the formation of more complex organic species</w:t>
      </w:r>
      <w:r w:rsidR="00144FC6" w:rsidRPr="005C192C">
        <w:rPr>
          <w:rFonts w:ascii="Times New Roman" w:hAnsi="Times New Roman" w:cs="Times New Roman"/>
          <w:sz w:val="24"/>
          <w:szCs w:val="24"/>
        </w:rPr>
        <w:t xml:space="preserve"> </w:t>
      </w:r>
      <w:r w:rsidR="00144FC6" w:rsidRPr="00D33C72">
        <w:rPr>
          <w:rFonts w:ascii="Times New Roman" w:hAnsi="Times New Roman" w:cs="Times New Roman"/>
          <w:sz w:val="24"/>
          <w:szCs w:val="24"/>
        </w:rPr>
        <w:t>in denser regions</w:t>
      </w:r>
      <w:r w:rsidR="00144FC6">
        <w:rPr>
          <w:rFonts w:ascii="Times New Roman" w:hAnsi="Times New Roman" w:cs="Times New Roman"/>
          <w:sz w:val="24"/>
          <w:szCs w:val="24"/>
        </w:rPr>
        <w:t xml:space="preserve"> </w:t>
      </w:r>
      <w:r w:rsidR="00144FC6">
        <w:rPr>
          <w:rFonts w:ascii="Times New Roman" w:hAnsi="Times New Roman" w:cs="Times New Roman"/>
          <w:sz w:val="24"/>
          <w:szCs w:val="24"/>
        </w:rPr>
        <w:fldChar w:fldCharType="begin">
          <w:fldData xml:space="preserve">PEVuZE5vdGU+PENpdGU+PEF1dGhvcj5IZXJic3Q8L0F1dGhvcj48WWVhcj4yMDAxPC9ZZWFyPjxS
ZWNOdW0+MTMyNDwvUmVjTnVtPjxEaXNwbGF5VGV4dD5bNTUtNTddPC9EaXNwbGF5VGV4dD48cmVj
b3JkPjxyZWMtbnVtYmVyPjEzMjQ8L3JlYy1udW1iZXI+PGZvcmVpZ24ta2V5cz48a2V5IGFwcD0i
RU4iIGRiLWlkPSJ2ZmUydGZkZmh0ZHJ3bmVzMGQ5cHZwenMwOXIwcmRwcnRzdDUiPjEzMjQ8L2tl
eT48L2ZvcmVpZ24ta2V5cz48cmVmLXR5cGUgbmFtZT0iSm91cm5hbCBBcnRpY2xlIj4xNzwvcmVm
LXR5cGU+PGNvbnRyaWJ1dG9ycz48YXV0aG9ycz48YXV0aG9yPkhlcmJzdCwgRXJpYzwvYXV0aG9y
PjwvYXV0aG9ycz48L2NvbnRyaWJ1dG9ycz48dGl0bGVzPjx0aXRsZT5UaGUgY2hlbWlzdHJ5IG9m
IGludGVyc3RlbGxhciBzcGFjZTwvdGl0bGU+PHNlY29uZGFyeS10aXRsZT5DaGVtaWNhbCBTb2Np
ZXR5IFJldmlld3M8L3NlY29uZGFyeS10aXRsZT48L3RpdGxlcz48cGVyaW9kaWNhbD48ZnVsbC10
aXRsZT5DaGVtaWNhbCBTb2NpZXR5IFJldmlld3M8L2Z1bGwtdGl0bGU+PGFiYnItMT5DaGVtLiBT
b2MuIFJldi48L2FiYnItMT48L3BlcmlvZGljYWw+PHBhZ2VzPjE2OC0xNzY8L3BhZ2VzPjx2b2x1
bWU+MzA8L3ZvbHVtZT48bnVtYmVyPjM8L251bWJlcj48ZGF0ZXM+PHllYXI+MjAwMTwveWVhcj48
L2RhdGVzPjx1cmxzPjwvdXJscz48L3JlY29yZD48L0NpdGU+PENpdGU+PEF1dGhvcj5IZXJic3Q8
L0F1dGhvcj48WWVhcj4xOTgyPC9ZZWFyPjxSZWNOdW0+MTMyNTwvUmVjTnVtPjxyZWNvcmQ+PHJl
Yy1udW1iZXI+MTMyNTwvcmVjLW51bWJlcj48Zm9yZWlnbi1rZXlzPjxrZXkgYXBwPSJFTiIgZGIt
aWQ9InZmZTJ0ZmRmaHRkcnduZXMwZDlwdnB6czA5cjByZHBydHN0NSI+MTMyNTwva2V5PjwvZm9y
ZWlnbi1rZXlzPjxyZWYtdHlwZSBuYW1lPSJKb3VybmFsIEFydGljbGUiPjE3PC9yZWYtdHlwZT48
Y29udHJpYnV0b3JzPjxhdXRob3JzPjxhdXRob3I+SGVyYnN0LCBFPC9hdXRob3I+PC9hdXRob3Jz
PjwvY29udHJpYnV0b3JzPjx0aXRsZXM+PHRpdGxlPkEgcmVpbnZlc3RpZ2F0aW9uIG9mIHRoZSBy
YXRlIG9mIHRoZSBDLysvKyBIMiByYWRpYXRpdmUgYXNzb2NpYXRpb24gcmVhY3Rpb248L3RpdGxl
PjxzZWNvbmRhcnktdGl0bGU+VGhlIEFzdHJvcGh5c2ljYWwgSm91cm5hbDwvc2Vjb25kYXJ5LXRp
dGxlPjwvdGl0bGVzPjxwZXJpb2RpY2FsPjxmdWxsLXRpdGxlPlRoZSBBc3Ryb3BoeXNpY2FsIEpv
dXJuYWw8L2Z1bGwtdGl0bGU+PGFiYnItMT5Bc3Ryb3BoeXMuIEouPC9hYmJyLTE+PGFiYnItMj5B
cEo8L2FiYnItMj48L3BlcmlvZGljYWw+PHBhZ2VzPjgxMC04MTM8L3BhZ2VzPjx2b2x1bWU+MjUy
PC92b2x1bWU+PGRhdGVzPjx5ZWFyPjE5ODI8L3llYXI+PC9kYXRlcz48aXNibj4wMDA0LTYzN1g8
L2lzYm4+PHVybHM+PC91cmxzPjwvcmVjb3JkPjwvQ2l0ZT48Q2l0ZT48QXV0aG9yPlNtaXRoPC9B
dXRob3I+PFllYXI+MTk5MjwvWWVhcj48UmVjTnVtPjEzMjY8L1JlY051bT48cmVjb3JkPjxyZWMt
bnVtYmVyPjEzMjY8L3JlYy1udW1iZXI+PGZvcmVpZ24ta2V5cz48a2V5IGFwcD0iRU4iIGRiLWlk
PSJ2ZmUydGZkZmh0ZHJ3bmVzMGQ5cHZwenMwOXIwcmRwcnRzdDUiPjEzMjY8L2tleT48L2ZvcmVp
Z24ta2V5cz48cmVmLXR5cGUgbmFtZT0iSm91cm5hbCBBcnRpY2xlIj4xNzwvcmVmLXR5cGU+PGNv
bnRyaWJ1dG9ycz48YXV0aG9ycz48YXV0aG9yPlNtaXRoLCBEYXZpZDwvYXV0aG9yPjwvYXV0aG9y
cz48L2NvbnRyaWJ1dG9ycz48dGl0bGVzPjx0aXRsZT5UaGUgaW9uIGNoZW1pc3RyeSBvZiBpbnRl
cnN0ZWxsYXIgY2xvdWRzPC90aXRsZT48c2Vjb25kYXJ5LXRpdGxlPkNoZW1pY2FsIHJldmlld3M8
L3NlY29uZGFyeS10aXRsZT48L3RpdGxlcz48cGVyaW9kaWNhbD48ZnVsbC10aXRsZT5DaGVtaWNh
bCBSZXZpZXdzPC9mdWxsLXRpdGxlPjxhYmJyLTE+Q2hlbS4gUmV2LjwvYWJici0xPjwvcGVyaW9k
aWNhbD48cGFnZXM+MTQ3My0xNDg1PC9wYWdlcz48dm9sdW1lPjkyPC92b2x1bWU+PG51bWJlcj43
PC9udW1iZXI+PGRhdGVzPjx5ZWFyPjE5OTI8L3llYXI+PC9kYXRlcz48aXNibj4wMDA5LTI2NjU8
L2lzYm4+PHVybHM+PC91cmxzPjwvcmVjb3JkPjwvQ2l0ZT48L0VuZE5vdGU+
</w:fldData>
        </w:fldChar>
      </w:r>
      <w:r w:rsidR="00144FC6">
        <w:rPr>
          <w:rFonts w:ascii="Times New Roman" w:hAnsi="Times New Roman" w:cs="Times New Roman"/>
          <w:sz w:val="24"/>
          <w:szCs w:val="24"/>
        </w:rPr>
        <w:instrText xml:space="preserve"> ADDIN EN.CITE </w:instrText>
      </w:r>
      <w:r w:rsidR="00144FC6">
        <w:rPr>
          <w:rFonts w:ascii="Times New Roman" w:hAnsi="Times New Roman" w:cs="Times New Roman"/>
          <w:sz w:val="24"/>
          <w:szCs w:val="24"/>
        </w:rPr>
        <w:fldChar w:fldCharType="begin">
          <w:fldData xml:space="preserve">PEVuZE5vdGU+PENpdGU+PEF1dGhvcj5IZXJic3Q8L0F1dGhvcj48WWVhcj4yMDAxPC9ZZWFyPjxS
ZWNOdW0+MTMyNDwvUmVjTnVtPjxEaXNwbGF5VGV4dD5bNTUtNTddPC9EaXNwbGF5VGV4dD48cmVj
b3JkPjxyZWMtbnVtYmVyPjEzMjQ8L3JlYy1udW1iZXI+PGZvcmVpZ24ta2V5cz48a2V5IGFwcD0i
RU4iIGRiLWlkPSJ2ZmUydGZkZmh0ZHJ3bmVzMGQ5cHZwenMwOXIwcmRwcnRzdDUiPjEzMjQ8L2tl
eT48L2ZvcmVpZ24ta2V5cz48cmVmLXR5cGUgbmFtZT0iSm91cm5hbCBBcnRpY2xlIj4xNzwvcmVm
LXR5cGU+PGNvbnRyaWJ1dG9ycz48YXV0aG9ycz48YXV0aG9yPkhlcmJzdCwgRXJpYzwvYXV0aG9y
PjwvYXV0aG9ycz48L2NvbnRyaWJ1dG9ycz48dGl0bGVzPjx0aXRsZT5UaGUgY2hlbWlzdHJ5IG9m
IGludGVyc3RlbGxhciBzcGFjZTwvdGl0bGU+PHNlY29uZGFyeS10aXRsZT5DaGVtaWNhbCBTb2Np
ZXR5IFJldmlld3M8L3NlY29uZGFyeS10aXRsZT48L3RpdGxlcz48cGVyaW9kaWNhbD48ZnVsbC10
aXRsZT5DaGVtaWNhbCBTb2NpZXR5IFJldmlld3M8L2Z1bGwtdGl0bGU+PGFiYnItMT5DaGVtLiBT
b2MuIFJldi48L2FiYnItMT48L3BlcmlvZGljYWw+PHBhZ2VzPjE2OC0xNzY8L3BhZ2VzPjx2b2x1
bWU+MzA8L3ZvbHVtZT48bnVtYmVyPjM8L251bWJlcj48ZGF0ZXM+PHllYXI+MjAwMTwveWVhcj48
L2RhdGVzPjx1cmxzPjwvdXJscz48L3JlY29yZD48L0NpdGU+PENpdGU+PEF1dGhvcj5IZXJic3Q8
L0F1dGhvcj48WWVhcj4xOTgyPC9ZZWFyPjxSZWNOdW0+MTMyNTwvUmVjTnVtPjxyZWNvcmQ+PHJl
Yy1udW1iZXI+MTMyNTwvcmVjLW51bWJlcj48Zm9yZWlnbi1rZXlzPjxrZXkgYXBwPSJFTiIgZGIt
aWQ9InZmZTJ0ZmRmaHRkcnduZXMwZDlwdnB6czA5cjByZHBydHN0NSI+MTMyNTwva2V5PjwvZm9y
ZWlnbi1rZXlzPjxyZWYtdHlwZSBuYW1lPSJKb3VybmFsIEFydGljbGUiPjE3PC9yZWYtdHlwZT48
Y29udHJpYnV0b3JzPjxhdXRob3JzPjxhdXRob3I+SGVyYnN0LCBFPC9hdXRob3I+PC9hdXRob3Jz
PjwvY29udHJpYnV0b3JzPjx0aXRsZXM+PHRpdGxlPkEgcmVpbnZlc3RpZ2F0aW9uIG9mIHRoZSBy
YXRlIG9mIHRoZSBDLysvKyBIMiByYWRpYXRpdmUgYXNzb2NpYXRpb24gcmVhY3Rpb248L3RpdGxl
PjxzZWNvbmRhcnktdGl0bGU+VGhlIEFzdHJvcGh5c2ljYWwgSm91cm5hbDwvc2Vjb25kYXJ5LXRp
dGxlPjwvdGl0bGVzPjxwZXJpb2RpY2FsPjxmdWxsLXRpdGxlPlRoZSBBc3Ryb3BoeXNpY2FsIEpv
dXJuYWw8L2Z1bGwtdGl0bGU+PGFiYnItMT5Bc3Ryb3BoeXMuIEouPC9hYmJyLTE+PGFiYnItMj5B
cEo8L2FiYnItMj48L3BlcmlvZGljYWw+PHBhZ2VzPjgxMC04MTM8L3BhZ2VzPjx2b2x1bWU+MjUy
PC92b2x1bWU+PGRhdGVzPjx5ZWFyPjE5ODI8L3llYXI+PC9kYXRlcz48aXNibj4wMDA0LTYzN1g8
L2lzYm4+PHVybHM+PC91cmxzPjwvcmVjb3JkPjwvQ2l0ZT48Q2l0ZT48QXV0aG9yPlNtaXRoPC9B
dXRob3I+PFllYXI+MTk5MjwvWWVhcj48UmVjTnVtPjEzMjY8L1JlY051bT48cmVjb3JkPjxyZWMt
bnVtYmVyPjEzMjY8L3JlYy1udW1iZXI+PGZvcmVpZ24ta2V5cz48a2V5IGFwcD0iRU4iIGRiLWlk
PSJ2ZmUydGZkZmh0ZHJ3bmVzMGQ5cHZwenMwOXIwcmRwcnRzdDUiPjEzMjY8L2tleT48L2ZvcmVp
Z24ta2V5cz48cmVmLXR5cGUgbmFtZT0iSm91cm5hbCBBcnRpY2xlIj4xNzwvcmVmLXR5cGU+PGNv
bnRyaWJ1dG9ycz48YXV0aG9ycz48YXV0aG9yPlNtaXRoLCBEYXZpZDwvYXV0aG9yPjwvYXV0aG9y
cz48L2NvbnRyaWJ1dG9ycz48dGl0bGVzPjx0aXRsZT5UaGUgaW9uIGNoZW1pc3RyeSBvZiBpbnRl
cnN0ZWxsYXIgY2xvdWRzPC90aXRsZT48c2Vjb25kYXJ5LXRpdGxlPkNoZW1pY2FsIHJldmlld3M8
L3NlY29uZGFyeS10aXRsZT48L3RpdGxlcz48cGVyaW9kaWNhbD48ZnVsbC10aXRsZT5DaGVtaWNh
bCBSZXZpZXdzPC9mdWxsLXRpdGxlPjxhYmJyLTE+Q2hlbS4gUmV2LjwvYWJici0xPjwvcGVyaW9k
aWNhbD48cGFnZXM+MTQ3My0xNDg1PC9wYWdlcz48dm9sdW1lPjkyPC92b2x1bWU+PG51bWJlcj43
PC9udW1iZXI+PGRhdGVzPjx5ZWFyPjE5OTI8L3llYXI+PC9kYXRlcz48aXNibj4wMDA5LTI2NjU8
L2lzYm4+PHVybHM+PC91cmxzPjwvcmVjb3JkPjwvQ2l0ZT48L0VuZE5vdGU+
</w:fldData>
        </w:fldChar>
      </w:r>
      <w:r w:rsidR="00144FC6">
        <w:rPr>
          <w:rFonts w:ascii="Times New Roman" w:hAnsi="Times New Roman" w:cs="Times New Roman"/>
          <w:sz w:val="24"/>
          <w:szCs w:val="24"/>
        </w:rPr>
        <w:instrText xml:space="preserve"> ADDIN EN.CITE.DATA </w:instrText>
      </w:r>
      <w:r w:rsidR="00144FC6">
        <w:rPr>
          <w:rFonts w:ascii="Times New Roman" w:hAnsi="Times New Roman" w:cs="Times New Roman"/>
          <w:sz w:val="24"/>
          <w:szCs w:val="24"/>
        </w:rPr>
      </w:r>
      <w:r w:rsidR="00144FC6">
        <w:rPr>
          <w:rFonts w:ascii="Times New Roman" w:hAnsi="Times New Roman" w:cs="Times New Roman"/>
          <w:sz w:val="24"/>
          <w:szCs w:val="24"/>
        </w:rPr>
        <w:fldChar w:fldCharType="end"/>
      </w:r>
      <w:r w:rsidR="00144FC6">
        <w:rPr>
          <w:rFonts w:ascii="Times New Roman" w:hAnsi="Times New Roman" w:cs="Times New Roman"/>
          <w:sz w:val="24"/>
          <w:szCs w:val="24"/>
        </w:rPr>
      </w:r>
      <w:r w:rsidR="00144FC6">
        <w:rPr>
          <w:rFonts w:ascii="Times New Roman" w:hAnsi="Times New Roman" w:cs="Times New Roman"/>
          <w:sz w:val="24"/>
          <w:szCs w:val="24"/>
        </w:rPr>
        <w:fldChar w:fldCharType="separate"/>
      </w:r>
      <w:r w:rsidR="00144FC6">
        <w:rPr>
          <w:rFonts w:ascii="Times New Roman" w:hAnsi="Times New Roman" w:cs="Times New Roman"/>
          <w:noProof/>
          <w:sz w:val="24"/>
          <w:szCs w:val="24"/>
        </w:rPr>
        <w:t>[</w:t>
      </w:r>
      <w:hyperlink w:anchor="_ENREF_55" w:tooltip="Herbst, 2001 #1324" w:history="1">
        <w:r w:rsidR="00510F62">
          <w:rPr>
            <w:rFonts w:ascii="Times New Roman" w:hAnsi="Times New Roman" w:cs="Times New Roman"/>
            <w:noProof/>
            <w:sz w:val="24"/>
            <w:szCs w:val="24"/>
          </w:rPr>
          <w:t>55-57</w:t>
        </w:r>
      </w:hyperlink>
      <w:r w:rsidR="00144FC6">
        <w:rPr>
          <w:rFonts w:ascii="Times New Roman" w:hAnsi="Times New Roman" w:cs="Times New Roman"/>
          <w:noProof/>
          <w:sz w:val="24"/>
          <w:szCs w:val="24"/>
        </w:rPr>
        <w:t>]</w:t>
      </w:r>
      <w:r w:rsidR="00144FC6">
        <w:rPr>
          <w:rFonts w:ascii="Times New Roman" w:hAnsi="Times New Roman" w:cs="Times New Roman"/>
          <w:sz w:val="24"/>
          <w:szCs w:val="24"/>
        </w:rPr>
        <w:fldChar w:fldCharType="end"/>
      </w:r>
      <w:r w:rsidR="00144FC6">
        <w:rPr>
          <w:rFonts w:ascii="Times New Roman" w:hAnsi="Times New Roman" w:cs="Times New Roman"/>
          <w:sz w:val="24"/>
          <w:szCs w:val="24"/>
        </w:rPr>
        <w:t>.</w:t>
      </w:r>
      <w:r w:rsidR="00144FC6" w:rsidRPr="00D33C72">
        <w:rPr>
          <w:rFonts w:ascii="Times New Roman" w:hAnsi="Times New Roman" w:cs="Times New Roman"/>
          <w:sz w:val="24"/>
          <w:szCs w:val="24"/>
        </w:rPr>
        <w:t xml:space="preserve"> Laboratory stud</w:t>
      </w:r>
      <w:r w:rsidR="00144FC6">
        <w:rPr>
          <w:rFonts w:ascii="Times New Roman" w:hAnsi="Times New Roman" w:cs="Times New Roman"/>
          <w:sz w:val="24"/>
          <w:szCs w:val="24"/>
        </w:rPr>
        <w:t>ies on the</w:t>
      </w:r>
      <w:r w:rsidR="00144FC6" w:rsidRPr="00D33C72">
        <w:rPr>
          <w:rFonts w:ascii="Times New Roman" w:hAnsi="Times New Roman" w:cs="Times New Roman"/>
          <w:sz w:val="24"/>
          <w:szCs w:val="24"/>
        </w:rPr>
        <w:t xml:space="preserve"> radiative association </w:t>
      </w:r>
      <w:r w:rsidR="00144FC6">
        <w:rPr>
          <w:rFonts w:ascii="Times New Roman" w:hAnsi="Times New Roman" w:cs="Times New Roman"/>
          <w:sz w:val="24"/>
          <w:szCs w:val="24"/>
        </w:rPr>
        <w:t xml:space="preserve">are </w:t>
      </w:r>
      <w:r w:rsidR="00144FC6" w:rsidRPr="00D33C72">
        <w:rPr>
          <w:rFonts w:ascii="Times New Roman" w:hAnsi="Times New Roman" w:cs="Times New Roman"/>
          <w:sz w:val="24"/>
          <w:szCs w:val="24"/>
        </w:rPr>
        <w:t xml:space="preserve">especially difficult since it can only occur at very low density and very low </w:t>
      </w:r>
      <w:r w:rsidR="00144FC6" w:rsidRPr="00D33C72">
        <w:rPr>
          <w:rFonts w:ascii="Times New Roman" w:hAnsi="Times New Roman" w:cs="Times New Roman"/>
          <w:sz w:val="24"/>
          <w:szCs w:val="24"/>
        </w:rPr>
        <w:lastRenderedPageBreak/>
        <w:t>temperature. To date, only radiative association</w:t>
      </w:r>
      <w:r w:rsidR="00144FC6">
        <w:rPr>
          <w:rFonts w:ascii="Times New Roman" w:hAnsi="Times New Roman" w:cs="Times New Roman"/>
          <w:sz w:val="24"/>
          <w:szCs w:val="24"/>
        </w:rPr>
        <w:t xml:space="preserve">s via </w:t>
      </w:r>
      <w:r w:rsidR="00144FC6" w:rsidRPr="00D33C72">
        <w:rPr>
          <w:rFonts w:ascii="Times New Roman" w:hAnsi="Times New Roman" w:cs="Times New Roman"/>
          <w:sz w:val="24"/>
          <w:szCs w:val="24"/>
        </w:rPr>
        <w:t>ion-molecule reaction ha</w:t>
      </w:r>
      <w:r w:rsidR="00144FC6">
        <w:rPr>
          <w:rFonts w:ascii="Times New Roman" w:hAnsi="Times New Roman" w:cs="Times New Roman"/>
          <w:sz w:val="24"/>
          <w:szCs w:val="24"/>
        </w:rPr>
        <w:t>ve</w:t>
      </w:r>
      <w:r w:rsidR="00144FC6" w:rsidRPr="00D33C72">
        <w:rPr>
          <w:rFonts w:ascii="Times New Roman" w:hAnsi="Times New Roman" w:cs="Times New Roman"/>
          <w:sz w:val="24"/>
          <w:szCs w:val="24"/>
        </w:rPr>
        <w:t xml:space="preserve"> been studied</w:t>
      </w:r>
      <w:r w:rsidR="00144FC6">
        <w:rPr>
          <w:rFonts w:ascii="Times New Roman" w:hAnsi="Times New Roman" w:cs="Times New Roman"/>
          <w:sz w:val="24"/>
          <w:szCs w:val="24"/>
        </w:rPr>
        <w:t xml:space="preserve"> experimentally</w:t>
      </w:r>
      <w:r w:rsidR="00144FC6" w:rsidRPr="00D33C72">
        <w:rPr>
          <w:rFonts w:ascii="Times New Roman" w:hAnsi="Times New Roman" w:cs="Times New Roman"/>
          <w:sz w:val="24"/>
          <w:szCs w:val="24"/>
        </w:rPr>
        <w:t xml:space="preserve">. </w:t>
      </w:r>
      <w:proofErr w:type="spellStart"/>
      <w:r w:rsidR="00144FC6" w:rsidRPr="00D33C72">
        <w:rPr>
          <w:rFonts w:ascii="Times New Roman" w:hAnsi="Times New Roman" w:cs="Times New Roman"/>
          <w:sz w:val="24"/>
          <w:szCs w:val="24"/>
        </w:rPr>
        <w:t>Gerlich</w:t>
      </w:r>
      <w:proofErr w:type="spellEnd"/>
      <w:r w:rsidR="00144FC6" w:rsidRPr="00D33C72">
        <w:rPr>
          <w:rFonts w:ascii="Times New Roman" w:hAnsi="Times New Roman" w:cs="Times New Roman"/>
          <w:sz w:val="24"/>
          <w:szCs w:val="24"/>
        </w:rPr>
        <w:t xml:space="preserve"> et al. measure</w:t>
      </w:r>
      <w:r w:rsidR="00144FC6">
        <w:rPr>
          <w:rFonts w:ascii="Times New Roman" w:hAnsi="Times New Roman" w:cs="Times New Roman"/>
          <w:sz w:val="24"/>
          <w:szCs w:val="24"/>
        </w:rPr>
        <w:t>d</w:t>
      </w:r>
      <w:r w:rsidR="00144FC6" w:rsidRPr="00D33C72">
        <w:rPr>
          <w:rFonts w:ascii="Times New Roman" w:hAnsi="Times New Roman" w:cs="Times New Roman"/>
          <w:sz w:val="24"/>
          <w:szCs w:val="24"/>
        </w:rPr>
        <w:t xml:space="preserve"> the association rate</w:t>
      </w:r>
      <w:r w:rsidR="00144FC6">
        <w:rPr>
          <w:rFonts w:ascii="Times New Roman" w:hAnsi="Times New Roman" w:cs="Times New Roman"/>
          <w:sz w:val="24"/>
          <w:szCs w:val="24"/>
        </w:rPr>
        <w:t>s</w:t>
      </w:r>
      <w:r w:rsidR="00144FC6" w:rsidRPr="00D33C72">
        <w:rPr>
          <w:rFonts w:ascii="Times New Roman" w:hAnsi="Times New Roman" w:cs="Times New Roman"/>
          <w:sz w:val="24"/>
          <w:szCs w:val="24"/>
        </w:rPr>
        <w:t xml:space="preserve"> for the ion-neutral systems in the ion traps down to very low temperature</w:t>
      </w:r>
      <w:r w:rsidR="00144FC6">
        <w:rPr>
          <w:rFonts w:ascii="Times New Roman" w:hAnsi="Times New Roman" w:cs="Times New Roman"/>
          <w:sz w:val="24"/>
          <w:szCs w:val="24"/>
        </w:rPr>
        <w:t xml:space="preserve"> of 5 K</w:t>
      </w:r>
      <w:r w:rsidR="00144FC6" w:rsidRPr="00D33C72">
        <w:rPr>
          <w:rFonts w:ascii="Times New Roman" w:hAnsi="Times New Roman" w:cs="Times New Roman"/>
          <w:sz w:val="24"/>
          <w:szCs w:val="24"/>
        </w:rPr>
        <w:t xml:space="preserve"> </w:t>
      </w:r>
      <w:r w:rsidR="00144FC6">
        <w:rPr>
          <w:rFonts w:ascii="Times New Roman" w:hAnsi="Times New Roman" w:cs="Times New Roman"/>
          <w:sz w:val="24"/>
          <w:szCs w:val="24"/>
        </w:rPr>
        <w:fldChar w:fldCharType="begin">
          <w:fldData xml:space="preserve">PEVuZE5vdGU+PENpdGU+PEF1dGhvcj5HZXJsaWNoPC9BdXRob3I+PFllYXI+MTk5MjwvWWVhcj48
UmVjTnVtPjEzMTc8L1JlY051bT48RGlzcGxheVRleHQ+WzE2LCA1OCwgNTldPC9EaXNwbGF5VGV4
dD48cmVjb3JkPjxyZWMtbnVtYmVyPjEzMTc8L3JlYy1udW1iZXI+PGZvcmVpZ24ta2V5cz48a2V5
IGFwcD0iRU4iIGRiLWlkPSJ2ZmUydGZkZmh0ZHJ3bmVzMGQ5cHZwenMwOXIwcmRwcnRzdDUiPjEz
MTc8L2tleT48L2ZvcmVpZ24ta2V5cz48cmVmLXR5cGUgbmFtZT0iSm91cm5hbCBBcnRpY2xlIj4x
NzwvcmVmLXR5cGU+PGNvbnRyaWJ1dG9ycz48YXV0aG9ycz48YXV0aG9yPkdlcmxpY2gsIERpZXRl
cjwvYXV0aG9yPjxhdXRob3I+SG9ybmluZywgU3RldmFuPC9hdXRob3I+PC9hdXRob3JzPjwvY29u
dHJpYnV0b3JzPjx0aXRsZXM+PHRpdGxlPkV4cGVyaW1lbnRhbCBpbnZlc3RpZ2F0aW9uIG9mIHJh
ZGlhdGl2ZSBhc3NvY2lhdGlvbiBwcm9jZXNzZXMgYXMgcmVsYXRlZCB0byBpbnRlcnN0ZWxsYXIg
Y2hlbWlzdHJ5PC90aXRsZT48c2Vjb25kYXJ5LXRpdGxlPkNoZW1pY2FsIFJldmlld3M8L3NlY29u
ZGFyeS10aXRsZT48L3RpdGxlcz48cGVyaW9kaWNhbD48ZnVsbC10aXRsZT5DaGVtaWNhbCBSZXZp
ZXdzPC9mdWxsLXRpdGxlPjxhYmJyLTE+Q2hlbS4gUmV2LjwvYWJici0xPjwvcGVyaW9kaWNhbD48
cGFnZXM+MTUwOS0xNTM5PC9wYWdlcz48dm9sdW1lPjkyPC92b2x1bWU+PG51bWJlcj43PC9udW1i
ZXI+PGRhdGVzPjx5ZWFyPjE5OTI8L3llYXI+PC9kYXRlcz48aXNibj4wMDA5LTI2NjU8L2lzYm4+
PHVybHM+PC91cmxzPjwvcmVjb3JkPjwvQ2l0ZT48Q2l0ZT48QXV0aG9yPkdlcmxpY2g8L0F1dGhv
cj48WWVhcj4xOTk1PC9ZZWFyPjxSZWNOdW0+OTI2PC9SZWNOdW0+PHJlY29yZD48cmVjLW51bWJl
cj45MjY8L3JlYy1udW1iZXI+PGZvcmVpZ24ta2V5cz48a2V5IGFwcD0iRU4iIGRiLWlkPSJ2ZmUy
dGZkZmh0ZHJ3bmVzMGQ5cHZwenMwOXIwcmRwcnRzdDUiPjkyNjwva2V5PjwvZm9yZWlnbi1rZXlz
PjxyZWYtdHlwZSBuYW1lPSJKb3VybmFsIEFydGljbGUiPjE3PC9yZWYtdHlwZT48Y29udHJpYnV0
b3JzPjxhdXRob3JzPjxhdXRob3I+R2VybGljaCwgRGlldGVyPC9hdXRob3I+PC9hdXRob3JzPjwv
Y29udHJpYnV0b3JzPjx0aXRsZXM+PHRpdGxlPklvbi1uZXV0cmFsIGNvbGxpc2lvbnMgaW4gYSAy
Mi1wb2xlIHRyYXAgYXQgdmVyeSBsb3cgZW5lcmdpZXM8L3RpdGxlPjxzZWNvbmRhcnktdGl0bGU+
UGh5c2ljYSBTY3JpcHRhPC9zZWNvbmRhcnktdGl0bGU+PC90aXRsZXM+PHBlcmlvZGljYWw+PGZ1
bGwtdGl0bGU+UGh5c2ljYSBTY3JpcHRhPC9mdWxsLXRpdGxlPjwvcGVyaW9kaWNhbD48cGFnZXM+
MjU2PC9wYWdlcz48dm9sdW1lPjE5OTU8L3ZvbHVtZT48bnVtYmVyPlQ1OTwvbnVtYmVyPjxkYXRl
cz48eWVhcj4xOTk1PC95ZWFyPjwvZGF0ZXM+PGlzYm4+MTQwMi00ODk2PC9pc2JuPjx1cmxzPjwv
dXJscz48L3JlY29yZD48L0NpdGU+PENpdGU+PEF1dGhvcj5HZXJsaWNoPC9BdXRob3I+PFllYXI+
MjAwNTwvWWVhcj48UmVjTnVtPjEzMjk8L1JlY051bT48cmVjb3JkPjxyZWMtbnVtYmVyPjEzMjk8
L3JlYy1udW1iZXI+PGZvcmVpZ24ta2V5cz48a2V5IGFwcD0iRU4iIGRiLWlkPSJ2ZmUydGZkZmh0
ZHJ3bmVzMGQ5cHZwenMwOXIwcmRwcnRzdDUiPjEzMjk8L2tleT48L2ZvcmVpZ24ta2V5cz48cmVm
LXR5cGUgbmFtZT0iSm91cm5hbCBBcnRpY2xlIj4xNzwvcmVmLXR5cGU+PGNvbnRyaWJ1dG9ycz48
YXV0aG9ycz48YXV0aG9yPkdlcmxpY2gsIEQ8L2F1dGhvcj48YXV0aG9yPlNtaXRoLCBNPC9hdXRo
b3I+PC9hdXRob3JzPjwvY29udHJpYnV0b3JzPjx0aXRsZXM+PHRpdGxlPkxhYm9yYXRvcnkgYXN0
cm9jaGVtaXN0cnk6IHN0dWR5aW5nIG1vbGVjdWxlcyB1bmRlciBpbnRlci1hbmQgY2lyY3Vtc3Rl
bGxhciBjb25kaXRpb25zPC90aXRsZT48c2Vjb25kYXJ5LXRpdGxlPlBoeXNpY2EgU2NyaXB0YTwv
c2Vjb25kYXJ5LXRpdGxlPjwvdGl0bGVzPjxwZXJpb2RpY2FsPjxmdWxsLXRpdGxlPlBoeXNpY2Eg
U2NyaXB0YTwvZnVsbC10aXRsZT48L3BlcmlvZGljYWw+PHBhZ2VzPkMyNTwvcGFnZXM+PHZvbHVt
ZT43Mzwvdm9sdW1lPjxudW1iZXI+MTwvbnVtYmVyPjxkYXRlcz48eWVhcj4yMDA1PC95ZWFyPjwv
ZGF0ZXM+PGlzYm4+MTQwMi00ODk2PC9pc2JuPjx1cmxzPjwvdXJscz48L3JlY29yZD48L0NpdGU+
PC9FbmROb3RlPgB=
</w:fldData>
        </w:fldChar>
      </w:r>
      <w:r w:rsidR="00144FC6">
        <w:rPr>
          <w:rFonts w:ascii="Times New Roman" w:hAnsi="Times New Roman" w:cs="Times New Roman"/>
          <w:sz w:val="24"/>
          <w:szCs w:val="24"/>
        </w:rPr>
        <w:instrText xml:space="preserve"> ADDIN EN.CITE </w:instrText>
      </w:r>
      <w:r w:rsidR="00144FC6">
        <w:rPr>
          <w:rFonts w:ascii="Times New Roman" w:hAnsi="Times New Roman" w:cs="Times New Roman"/>
          <w:sz w:val="24"/>
          <w:szCs w:val="24"/>
        </w:rPr>
        <w:fldChar w:fldCharType="begin">
          <w:fldData xml:space="preserve">PEVuZE5vdGU+PENpdGU+PEF1dGhvcj5HZXJsaWNoPC9BdXRob3I+PFllYXI+MTk5MjwvWWVhcj48
UmVjTnVtPjEzMTc8L1JlY051bT48RGlzcGxheVRleHQ+WzE2LCA1OCwgNTldPC9EaXNwbGF5VGV4
dD48cmVjb3JkPjxyZWMtbnVtYmVyPjEzMTc8L3JlYy1udW1iZXI+PGZvcmVpZ24ta2V5cz48a2V5
IGFwcD0iRU4iIGRiLWlkPSJ2ZmUydGZkZmh0ZHJ3bmVzMGQ5cHZwenMwOXIwcmRwcnRzdDUiPjEz
MTc8L2tleT48L2ZvcmVpZ24ta2V5cz48cmVmLXR5cGUgbmFtZT0iSm91cm5hbCBBcnRpY2xlIj4x
NzwvcmVmLXR5cGU+PGNvbnRyaWJ1dG9ycz48YXV0aG9ycz48YXV0aG9yPkdlcmxpY2gsIERpZXRl
cjwvYXV0aG9yPjxhdXRob3I+SG9ybmluZywgU3RldmFuPC9hdXRob3I+PC9hdXRob3JzPjwvY29u
dHJpYnV0b3JzPjx0aXRsZXM+PHRpdGxlPkV4cGVyaW1lbnRhbCBpbnZlc3RpZ2F0aW9uIG9mIHJh
ZGlhdGl2ZSBhc3NvY2lhdGlvbiBwcm9jZXNzZXMgYXMgcmVsYXRlZCB0byBpbnRlcnN0ZWxsYXIg
Y2hlbWlzdHJ5PC90aXRsZT48c2Vjb25kYXJ5LXRpdGxlPkNoZW1pY2FsIFJldmlld3M8L3NlY29u
ZGFyeS10aXRsZT48L3RpdGxlcz48cGVyaW9kaWNhbD48ZnVsbC10aXRsZT5DaGVtaWNhbCBSZXZp
ZXdzPC9mdWxsLXRpdGxlPjxhYmJyLTE+Q2hlbS4gUmV2LjwvYWJici0xPjwvcGVyaW9kaWNhbD48
cGFnZXM+MTUwOS0xNTM5PC9wYWdlcz48dm9sdW1lPjkyPC92b2x1bWU+PG51bWJlcj43PC9udW1i
ZXI+PGRhdGVzPjx5ZWFyPjE5OTI8L3llYXI+PC9kYXRlcz48aXNibj4wMDA5LTI2NjU8L2lzYm4+
PHVybHM+PC91cmxzPjwvcmVjb3JkPjwvQ2l0ZT48Q2l0ZT48QXV0aG9yPkdlcmxpY2g8L0F1dGhv
cj48WWVhcj4xOTk1PC9ZZWFyPjxSZWNOdW0+OTI2PC9SZWNOdW0+PHJlY29yZD48cmVjLW51bWJl
cj45MjY8L3JlYy1udW1iZXI+PGZvcmVpZ24ta2V5cz48a2V5IGFwcD0iRU4iIGRiLWlkPSJ2ZmUy
dGZkZmh0ZHJ3bmVzMGQ5cHZwenMwOXIwcmRwcnRzdDUiPjkyNjwva2V5PjwvZm9yZWlnbi1rZXlz
PjxyZWYtdHlwZSBuYW1lPSJKb3VybmFsIEFydGljbGUiPjE3PC9yZWYtdHlwZT48Y29udHJpYnV0
b3JzPjxhdXRob3JzPjxhdXRob3I+R2VybGljaCwgRGlldGVyPC9hdXRob3I+PC9hdXRob3JzPjwv
Y29udHJpYnV0b3JzPjx0aXRsZXM+PHRpdGxlPklvbi1uZXV0cmFsIGNvbGxpc2lvbnMgaW4gYSAy
Mi1wb2xlIHRyYXAgYXQgdmVyeSBsb3cgZW5lcmdpZXM8L3RpdGxlPjxzZWNvbmRhcnktdGl0bGU+
UGh5c2ljYSBTY3JpcHRhPC9zZWNvbmRhcnktdGl0bGU+PC90aXRsZXM+PHBlcmlvZGljYWw+PGZ1
bGwtdGl0bGU+UGh5c2ljYSBTY3JpcHRhPC9mdWxsLXRpdGxlPjwvcGVyaW9kaWNhbD48cGFnZXM+
MjU2PC9wYWdlcz48dm9sdW1lPjE5OTU8L3ZvbHVtZT48bnVtYmVyPlQ1OTwvbnVtYmVyPjxkYXRl
cz48eWVhcj4xOTk1PC95ZWFyPjwvZGF0ZXM+PGlzYm4+MTQwMi00ODk2PC9pc2JuPjx1cmxzPjwv
dXJscz48L3JlY29yZD48L0NpdGU+PENpdGU+PEF1dGhvcj5HZXJsaWNoPC9BdXRob3I+PFllYXI+
MjAwNTwvWWVhcj48UmVjTnVtPjEzMjk8L1JlY051bT48cmVjb3JkPjxyZWMtbnVtYmVyPjEzMjk8
L3JlYy1udW1iZXI+PGZvcmVpZ24ta2V5cz48a2V5IGFwcD0iRU4iIGRiLWlkPSJ2ZmUydGZkZmh0
ZHJ3bmVzMGQ5cHZwenMwOXIwcmRwcnRzdDUiPjEzMjk8L2tleT48L2ZvcmVpZ24ta2V5cz48cmVm
LXR5cGUgbmFtZT0iSm91cm5hbCBBcnRpY2xlIj4xNzwvcmVmLXR5cGU+PGNvbnRyaWJ1dG9ycz48
YXV0aG9ycz48YXV0aG9yPkdlcmxpY2gsIEQ8L2F1dGhvcj48YXV0aG9yPlNtaXRoLCBNPC9hdXRo
b3I+PC9hdXRob3JzPjwvY29udHJpYnV0b3JzPjx0aXRsZXM+PHRpdGxlPkxhYm9yYXRvcnkgYXN0
cm9jaGVtaXN0cnk6IHN0dWR5aW5nIG1vbGVjdWxlcyB1bmRlciBpbnRlci1hbmQgY2lyY3Vtc3Rl
bGxhciBjb25kaXRpb25zPC90aXRsZT48c2Vjb25kYXJ5LXRpdGxlPlBoeXNpY2EgU2NyaXB0YTwv
c2Vjb25kYXJ5LXRpdGxlPjwvdGl0bGVzPjxwZXJpb2RpY2FsPjxmdWxsLXRpdGxlPlBoeXNpY2Eg
U2NyaXB0YTwvZnVsbC10aXRsZT48L3BlcmlvZGljYWw+PHBhZ2VzPkMyNTwvcGFnZXM+PHZvbHVt
ZT43Mzwvdm9sdW1lPjxudW1iZXI+MTwvbnVtYmVyPjxkYXRlcz48eWVhcj4yMDA1PC95ZWFyPjwv
ZGF0ZXM+PGlzYm4+MTQwMi00ODk2PC9pc2JuPjx1cmxzPjwvdXJscz48L3JlY29yZD48L0NpdGU+
PC9FbmROb3RlPgB=
</w:fldData>
        </w:fldChar>
      </w:r>
      <w:r w:rsidR="00144FC6">
        <w:rPr>
          <w:rFonts w:ascii="Times New Roman" w:hAnsi="Times New Roman" w:cs="Times New Roman"/>
          <w:sz w:val="24"/>
          <w:szCs w:val="24"/>
        </w:rPr>
        <w:instrText xml:space="preserve"> ADDIN EN.CITE.DATA </w:instrText>
      </w:r>
      <w:r w:rsidR="00144FC6">
        <w:rPr>
          <w:rFonts w:ascii="Times New Roman" w:hAnsi="Times New Roman" w:cs="Times New Roman"/>
          <w:sz w:val="24"/>
          <w:szCs w:val="24"/>
        </w:rPr>
      </w:r>
      <w:r w:rsidR="00144FC6">
        <w:rPr>
          <w:rFonts w:ascii="Times New Roman" w:hAnsi="Times New Roman" w:cs="Times New Roman"/>
          <w:sz w:val="24"/>
          <w:szCs w:val="24"/>
        </w:rPr>
        <w:fldChar w:fldCharType="end"/>
      </w:r>
      <w:r w:rsidR="00144FC6">
        <w:rPr>
          <w:rFonts w:ascii="Times New Roman" w:hAnsi="Times New Roman" w:cs="Times New Roman"/>
          <w:sz w:val="24"/>
          <w:szCs w:val="24"/>
        </w:rPr>
      </w:r>
      <w:r w:rsidR="00144FC6">
        <w:rPr>
          <w:rFonts w:ascii="Times New Roman" w:hAnsi="Times New Roman" w:cs="Times New Roman"/>
          <w:sz w:val="24"/>
          <w:szCs w:val="24"/>
        </w:rPr>
        <w:fldChar w:fldCharType="separate"/>
      </w:r>
      <w:r w:rsidR="00144FC6">
        <w:rPr>
          <w:rFonts w:ascii="Times New Roman" w:hAnsi="Times New Roman" w:cs="Times New Roman"/>
          <w:noProof/>
          <w:sz w:val="24"/>
          <w:szCs w:val="24"/>
        </w:rPr>
        <w:t>[</w:t>
      </w:r>
      <w:hyperlink w:anchor="_ENREF_16" w:tooltip="Gerlich, 1995 #926" w:history="1">
        <w:r w:rsidR="00510F62">
          <w:rPr>
            <w:rFonts w:ascii="Times New Roman" w:hAnsi="Times New Roman" w:cs="Times New Roman"/>
            <w:noProof/>
            <w:sz w:val="24"/>
            <w:szCs w:val="24"/>
          </w:rPr>
          <w:t>16</w:t>
        </w:r>
      </w:hyperlink>
      <w:r w:rsidR="00144FC6">
        <w:rPr>
          <w:rFonts w:ascii="Times New Roman" w:hAnsi="Times New Roman" w:cs="Times New Roman"/>
          <w:noProof/>
          <w:sz w:val="24"/>
          <w:szCs w:val="24"/>
        </w:rPr>
        <w:t xml:space="preserve">, </w:t>
      </w:r>
      <w:hyperlink w:anchor="_ENREF_58" w:tooltip="Gerlich, 1992 #1317" w:history="1">
        <w:r w:rsidR="00510F62">
          <w:rPr>
            <w:rFonts w:ascii="Times New Roman" w:hAnsi="Times New Roman" w:cs="Times New Roman"/>
            <w:noProof/>
            <w:sz w:val="24"/>
            <w:szCs w:val="24"/>
          </w:rPr>
          <w:t>58</w:t>
        </w:r>
      </w:hyperlink>
      <w:r w:rsidR="00144FC6">
        <w:rPr>
          <w:rFonts w:ascii="Times New Roman" w:hAnsi="Times New Roman" w:cs="Times New Roman"/>
          <w:noProof/>
          <w:sz w:val="24"/>
          <w:szCs w:val="24"/>
        </w:rPr>
        <w:t xml:space="preserve">, </w:t>
      </w:r>
      <w:hyperlink w:anchor="_ENREF_59" w:tooltip="Gerlich, 2005 #1329" w:history="1">
        <w:r w:rsidR="00510F62">
          <w:rPr>
            <w:rFonts w:ascii="Times New Roman" w:hAnsi="Times New Roman" w:cs="Times New Roman"/>
            <w:noProof/>
            <w:sz w:val="24"/>
            <w:szCs w:val="24"/>
          </w:rPr>
          <w:t>59</w:t>
        </w:r>
      </w:hyperlink>
      <w:r w:rsidR="00144FC6">
        <w:rPr>
          <w:rFonts w:ascii="Times New Roman" w:hAnsi="Times New Roman" w:cs="Times New Roman"/>
          <w:noProof/>
          <w:sz w:val="24"/>
          <w:szCs w:val="24"/>
        </w:rPr>
        <w:t>]</w:t>
      </w:r>
      <w:r w:rsidR="00144FC6">
        <w:rPr>
          <w:rFonts w:ascii="Times New Roman" w:hAnsi="Times New Roman" w:cs="Times New Roman"/>
          <w:sz w:val="24"/>
          <w:szCs w:val="24"/>
        </w:rPr>
        <w:fldChar w:fldCharType="end"/>
      </w:r>
      <w:r w:rsidR="00144FC6">
        <w:rPr>
          <w:rFonts w:ascii="Times New Roman" w:hAnsi="Times New Roman" w:cs="Times New Roman"/>
          <w:sz w:val="24"/>
          <w:szCs w:val="24"/>
        </w:rPr>
        <w:t>.</w:t>
      </w:r>
      <w:r w:rsidR="00144FC6" w:rsidRPr="00D33C72">
        <w:rPr>
          <w:rFonts w:ascii="Times New Roman" w:hAnsi="Times New Roman" w:cs="Times New Roman"/>
          <w:sz w:val="24"/>
          <w:szCs w:val="24"/>
        </w:rPr>
        <w:t xml:space="preserve"> During the </w:t>
      </w:r>
      <w:r w:rsidR="00144FC6">
        <w:rPr>
          <w:rFonts w:ascii="Times New Roman" w:hAnsi="Times New Roman" w:cs="Times New Roman"/>
          <w:sz w:val="24"/>
          <w:szCs w:val="24"/>
        </w:rPr>
        <w:t>reaction</w:t>
      </w:r>
      <w:r w:rsidR="00144FC6" w:rsidRPr="00D33C72">
        <w:rPr>
          <w:rFonts w:ascii="Times New Roman" w:hAnsi="Times New Roman" w:cs="Times New Roman"/>
          <w:sz w:val="24"/>
          <w:szCs w:val="24"/>
        </w:rPr>
        <w:t xml:space="preserve">, the density dependence of the neutral target gas is measured and </w:t>
      </w:r>
      <w:r w:rsidR="00144FC6">
        <w:rPr>
          <w:rFonts w:ascii="Times New Roman" w:hAnsi="Times New Roman" w:cs="Times New Roman"/>
          <w:sz w:val="24"/>
          <w:szCs w:val="24"/>
        </w:rPr>
        <w:t xml:space="preserve">the results </w:t>
      </w:r>
      <w:r w:rsidR="00144FC6" w:rsidRPr="00D33C72">
        <w:rPr>
          <w:rFonts w:ascii="Times New Roman" w:hAnsi="Times New Roman" w:cs="Times New Roman"/>
          <w:sz w:val="24"/>
          <w:szCs w:val="24"/>
        </w:rPr>
        <w:t>that association experiments are best performed at densities where stabilization of the collision complex by a third body collision becomes comparable with radiative stabilization</w:t>
      </w:r>
      <w:r w:rsidR="00144FC6">
        <w:rPr>
          <w:rFonts w:ascii="Times New Roman" w:hAnsi="Times New Roman" w:cs="Times New Roman"/>
          <w:sz w:val="24"/>
          <w:szCs w:val="24"/>
        </w:rPr>
        <w:t xml:space="preserve"> is revealed</w:t>
      </w:r>
      <w:r w:rsidR="00144FC6" w:rsidRPr="00D33C72">
        <w:rPr>
          <w:rFonts w:ascii="Times New Roman" w:hAnsi="Times New Roman" w:cs="Times New Roman"/>
          <w:sz w:val="24"/>
          <w:szCs w:val="24"/>
        </w:rPr>
        <w:t xml:space="preserve">. </w:t>
      </w:r>
      <w:r w:rsidR="00144FC6">
        <w:rPr>
          <w:rFonts w:ascii="Times New Roman" w:hAnsi="Times New Roman" w:cs="Times New Roman"/>
          <w:sz w:val="24"/>
          <w:szCs w:val="24"/>
        </w:rPr>
        <w:t xml:space="preserve">In addition, </w:t>
      </w:r>
      <w:r w:rsidR="00144FC6" w:rsidRPr="00413CC4">
        <w:rPr>
          <w:rFonts w:ascii="Times New Roman" w:hAnsi="Times New Roman" w:cs="Times New Roman"/>
          <w:sz w:val="24"/>
          <w:szCs w:val="24"/>
        </w:rPr>
        <w:t xml:space="preserve">ion-molecule associative reactions </w:t>
      </w:r>
      <w:r w:rsidR="00144FC6">
        <w:rPr>
          <w:rFonts w:ascii="Times New Roman" w:hAnsi="Times New Roman" w:cs="Times New Roman"/>
          <w:sz w:val="24"/>
          <w:szCs w:val="24"/>
        </w:rPr>
        <w:t xml:space="preserve">were explored </w:t>
      </w:r>
      <w:r w:rsidR="00144FC6" w:rsidRPr="00413CC4">
        <w:rPr>
          <w:rFonts w:ascii="Times New Roman" w:hAnsi="Times New Roman" w:cs="Times New Roman"/>
          <w:sz w:val="24"/>
          <w:szCs w:val="24"/>
        </w:rPr>
        <w:t>by Armentrout et al. using guided ion beam mass spectrometry</w:t>
      </w:r>
      <w:r w:rsidR="00144FC6">
        <w:rPr>
          <w:rFonts w:ascii="Times New Roman" w:hAnsi="Times New Roman" w:cs="Times New Roman"/>
          <w:sz w:val="24"/>
          <w:szCs w:val="24"/>
        </w:rPr>
        <w:t xml:space="preserve">, which deepen our understanding of ionic structures and reaction dynamics </w:t>
      </w:r>
      <w:r w:rsidR="00144FC6">
        <w:rPr>
          <w:rFonts w:ascii="Times New Roman" w:hAnsi="Times New Roman" w:cs="Times New Roman"/>
          <w:sz w:val="24"/>
          <w:szCs w:val="24"/>
        </w:rPr>
        <w:fldChar w:fldCharType="begin">
          <w:fldData xml:space="preserve">PEVuZE5vdGU+PENpdGU+PEF1dGhvcj5Bcm1lbnRyb3V0PC9BdXRob3I+PFllYXI+MTk5NjwvWWVh
cj48UmVjTnVtPjEzMjI8L1JlY051bT48RGlzcGxheVRleHQ+WzYwLTYyXTwvRGlzcGxheVRleHQ+
PHJlY29yZD48cmVjLW51bWJlcj4xMzIyPC9yZWMtbnVtYmVyPjxmb3JlaWduLWtleXM+PGtleSBh
cHA9IkVOIiBkYi1pZD0idmZlMnRmZGZodGRyd25lczBkOXB2cHpzMDlyMHJkcHJ0c3Q1Ij4xMzIy
PC9rZXk+PC9mb3JlaWduLWtleXM+PHJlZi10eXBlIG5hbWU9IkpvdXJuYWwgQXJ0aWNsZSI+MTc8
L3JlZi10eXBlPjxjb250cmlidXRvcnM+PGF1dGhvcnM+PGF1dGhvcj5Bcm1lbnRyb3V0LCBQIEI8
L2F1dGhvcj48YXV0aG9yPkJhZXIsIFRvbWFzPC9hdXRob3I+PC9hdXRob3JzPjwvY29udHJpYnV0
b3JzPjx0aXRsZXM+PHRpdGxlPkdhcy1waGFzZSBpb24gZHluYW1pY3MgYW5kIGNoZW1pc3RyeTwv
dGl0bGU+PHNlY29uZGFyeS10aXRsZT5UaGUgSm91cm5hbCBvZiBQaHlzaWNhbCBDaGVtaXN0cnk8
L3NlY29uZGFyeS10aXRsZT48L3RpdGxlcz48cGVyaW9kaWNhbD48ZnVsbC10aXRsZT5UaGUgSm91
cm5hbCBvZiBQaHlzaWNhbCBDaGVtaXN0cnk8L2Z1bGwtdGl0bGU+PGFiYnItMT5KLiBQaHlzLiBD
aGVtLjwvYWJici0xPjwvcGVyaW9kaWNhbD48cGFnZXM+MTI4NjYtMTI4Nzc8L3BhZ2VzPjx2b2x1
bWU+MTAwPC92b2x1bWU+PG51bWJlcj4zMTwvbnVtYmVyPjxkYXRlcz48eWVhcj4xOTk2PC95ZWFy
PjwvZGF0ZXM+PGlzYm4+MDAyMi0zNjU0PC9pc2JuPjx1cmxzPjwvdXJscz48L3JlY29yZD48L0Np
dGU+PENpdGU+PEF1dGhvcj5Sb2RnZXJzPC9BdXRob3I+PFllYXI+MjAwMDwvWWVhcj48UmVjTnVt
PjEzMjA8L1JlY051bT48cmVjb3JkPjxyZWMtbnVtYmVyPjEzMjA8L3JlYy1udW1iZXI+PGZvcmVp
Z24ta2V5cz48a2V5IGFwcD0iRU4iIGRiLWlkPSJ2ZmUydGZkZmh0ZHJ3bmVzMGQ5cHZwenMwOXIw
cmRwcnRzdDUiPjEzMjA8L2tleT48L2ZvcmVpZ24ta2V5cz48cmVmLXR5cGUgbmFtZT0iSm91cm5h
bCBBcnRpY2xlIj4xNzwvcmVmLXR5cGU+PGNvbnRyaWJ1dG9ycz48YXV0aG9ycz48YXV0aG9yPlJv
ZGdlcnMsIE0gVDwvYXV0aG9yPjxhdXRob3I+QXJtZW50cm91dCwgUCBCPC9hdXRob3I+PC9hdXRo
b3JzPjwvY29udHJpYnV0b3JzPjx0aXRsZXM+PHRpdGxlPk5vbmNvdmFsZW50IGludGVyYWN0aW9u
cyBvZiBudWNsZWljIGFjaWQgYmFzZXMgKHVyYWNpbCwgdGh5bWluZSwgYW5kIGFkZW5pbmUpIHdp
dGggYWxrYWxpIG1ldGFsIGlvbnMuIFRocmVzaG9sZCBjb2xsaXNpb24taW5kdWNlZCBkaXNzb2Np
YXRpb24gYW5kIHRoZW9yZXRpY2FsIHN0dWRpZXM8L3RpdGxlPjxzZWNvbmRhcnktdGl0bGU+Sm91
cm5hbCBvZiB0aGUgQW1lcmljYW4gQ2hlbWljYWwgU29jaWV0eTwvc2Vjb25kYXJ5LXRpdGxlPjwv
dGl0bGVzPjxwZXJpb2RpY2FsPjxmdWxsLXRpdGxlPkpvdXJuYWwgb2YgdGhlIEFtZXJpY2FuIENo
ZW1pY2FsIFNvY2lldHk8L2Z1bGwtdGl0bGU+PGFiYnItMT5KLiBBbS4gQ2hlbS4gU29jLjwvYWJi
ci0xPjxhYmJyLTI+SkFDaFM8L2FiYnItMj48L3BlcmlvZGljYWw+PHBhZ2VzPjg1NDgtODU1ODwv
cGFnZXM+PHZvbHVtZT4xMjI8L3ZvbHVtZT48bnVtYmVyPjM1PC9udW1iZXI+PGRhdGVzPjx5ZWFy
PjIwMDA8L3llYXI+PC9kYXRlcz48aXNibj4wMDAyLTc4NjM8L2lzYm4+PHVybHM+PC91cmxzPjwv
cmVjb3JkPjwvQ2l0ZT48Q2l0ZT48QXV0aG9yPktvaXp1bWk8L0F1dGhvcj48WWVhcj4yMDAzPC9Z
ZWFyPjxSZWNOdW0+MTMyODwvUmVjTnVtPjxyZWNvcmQ+PHJlYy1udW1iZXI+MTMyODwvcmVjLW51
bWJlcj48Zm9yZWlnbi1rZXlzPjxrZXkgYXBwPSJFTiIgZGItaWQ9InZmZTJ0ZmRmaHRkcnduZXMw
ZDlwdnB6czA5cjByZHBydHN0NSI+MTMyODwva2V5PjwvZm9yZWlnbi1rZXlzPjxyZWYtdHlwZSBu
YW1lPSJKb3VybmFsIEFydGljbGUiPjE3PC9yZWYtdHlwZT48Y29udHJpYnV0b3JzPjxhdXRob3Jz
PjxhdXRob3I+S29penVtaSwgSGlkZXlhPC9hdXRob3I+PGF1dGhvcj5Bcm1lbnRyb3V0LCBQIEI8
L2F1dGhvcj48L2F1dGhvcnM+PC9jb250cmlidXRvcnM+PHRpdGxlcz48dGl0bGU+VGhlIGtpbmV0
aWMgZW5lcmd5IGRlcGVuZGVuY2Ugb2YgYXNzb2NpYXRpb24gcmVhY3Rpb25zLiBBIG5ldyB0aGVy
bW9raW5ldGljIG1ldGhvZCBmb3IgbGFyZ2Ugc3lzdGVtczwvdGl0bGU+PHNlY29uZGFyeS10aXRs
ZT5UaGUgSm91cm5hbCBvZiBjaGVtaWNhbCBwaHlzaWNzPC9zZWNvbmRhcnktdGl0bGU+PC90aXRs
ZXM+PHBlcmlvZGljYWw+PGZ1bGwtdGl0bGU+VGhlIEpvdXJuYWwgb2YgY2hlbWljYWwgcGh5c2lj
czwvZnVsbC10aXRsZT48YWJici0xPkouIENoZW0uIFBoeXMuPC9hYmJyLTE+PGFiYnItMj5KQ2hQ
aDwvYWJici0yPjwvcGVyaW9kaWNhbD48cGFnZXM+MTI4MTktMTI4Mjk8L3BhZ2VzPjx2b2x1bWU+
MTE5PC92b2x1bWU+PG51bWJlcj4yNDwvbnVtYmVyPjxkYXRlcz48eWVhcj4yMDAzPC95ZWFyPjwv
ZGF0ZXM+PGlzYm4+MDAyMS05NjA2PC9pc2JuPjx1cmxzPjwvdXJscz48L3JlY29yZD48L0NpdGU+
PC9FbmROb3RlPgB=
</w:fldData>
        </w:fldChar>
      </w:r>
      <w:r w:rsidR="002F3693">
        <w:rPr>
          <w:rFonts w:ascii="Times New Roman" w:hAnsi="Times New Roman" w:cs="Times New Roman"/>
          <w:sz w:val="24"/>
          <w:szCs w:val="24"/>
        </w:rPr>
        <w:instrText xml:space="preserve"> ADDIN EN.CITE </w:instrText>
      </w:r>
      <w:r w:rsidR="002F3693">
        <w:rPr>
          <w:rFonts w:ascii="Times New Roman" w:hAnsi="Times New Roman" w:cs="Times New Roman"/>
          <w:sz w:val="24"/>
          <w:szCs w:val="24"/>
        </w:rPr>
        <w:fldChar w:fldCharType="begin">
          <w:fldData xml:space="preserve">PEVuZE5vdGU+PENpdGU+PEF1dGhvcj5Bcm1lbnRyb3V0PC9BdXRob3I+PFllYXI+MTk5NjwvWWVh
cj48UmVjTnVtPjEzMjI8L1JlY051bT48RGlzcGxheVRleHQ+WzYwLTYyXTwvRGlzcGxheVRleHQ+
PHJlY29yZD48cmVjLW51bWJlcj4xMzIyPC9yZWMtbnVtYmVyPjxmb3JlaWduLWtleXM+PGtleSBh
cHA9IkVOIiBkYi1pZD0idmZlMnRmZGZodGRyd25lczBkOXB2cHpzMDlyMHJkcHJ0c3Q1Ij4xMzIy
PC9rZXk+PC9mb3JlaWduLWtleXM+PHJlZi10eXBlIG5hbWU9IkpvdXJuYWwgQXJ0aWNsZSI+MTc8
L3JlZi10eXBlPjxjb250cmlidXRvcnM+PGF1dGhvcnM+PGF1dGhvcj5Bcm1lbnRyb3V0LCBQIEI8
L2F1dGhvcj48YXV0aG9yPkJhZXIsIFRvbWFzPC9hdXRob3I+PC9hdXRob3JzPjwvY29udHJpYnV0
b3JzPjx0aXRsZXM+PHRpdGxlPkdhcy1waGFzZSBpb24gZHluYW1pY3MgYW5kIGNoZW1pc3RyeTwv
dGl0bGU+PHNlY29uZGFyeS10aXRsZT5UaGUgSm91cm5hbCBvZiBQaHlzaWNhbCBDaGVtaXN0cnk8
L3NlY29uZGFyeS10aXRsZT48L3RpdGxlcz48cGVyaW9kaWNhbD48ZnVsbC10aXRsZT5UaGUgSm91
cm5hbCBvZiBQaHlzaWNhbCBDaGVtaXN0cnk8L2Z1bGwtdGl0bGU+PGFiYnItMT5KLiBQaHlzLiBD
aGVtLjwvYWJici0xPjwvcGVyaW9kaWNhbD48cGFnZXM+MTI4NjYtMTI4Nzc8L3BhZ2VzPjx2b2x1
bWU+MTAwPC92b2x1bWU+PG51bWJlcj4zMTwvbnVtYmVyPjxkYXRlcz48eWVhcj4xOTk2PC95ZWFy
PjwvZGF0ZXM+PGlzYm4+MDAyMi0zNjU0PC9pc2JuPjx1cmxzPjwvdXJscz48L3JlY29yZD48L0Np
dGU+PENpdGU+PEF1dGhvcj5Sb2RnZXJzPC9BdXRob3I+PFllYXI+MjAwMDwvWWVhcj48UmVjTnVt
PjEzMjA8L1JlY051bT48cmVjb3JkPjxyZWMtbnVtYmVyPjEzMjA8L3JlYy1udW1iZXI+PGZvcmVp
Z24ta2V5cz48a2V5IGFwcD0iRU4iIGRiLWlkPSJ2ZmUydGZkZmh0ZHJ3bmVzMGQ5cHZwenMwOXIw
cmRwcnRzdDUiPjEzMjA8L2tleT48L2ZvcmVpZ24ta2V5cz48cmVmLXR5cGUgbmFtZT0iSm91cm5h
bCBBcnRpY2xlIj4xNzwvcmVmLXR5cGU+PGNvbnRyaWJ1dG9ycz48YXV0aG9ycz48YXV0aG9yPlJv
ZGdlcnMsIE0gVDwvYXV0aG9yPjxhdXRob3I+QXJtZW50cm91dCwgUCBCPC9hdXRob3I+PC9hdXRo
b3JzPjwvY29udHJpYnV0b3JzPjx0aXRsZXM+PHRpdGxlPk5vbmNvdmFsZW50IGludGVyYWN0aW9u
cyBvZiBudWNsZWljIGFjaWQgYmFzZXMgKHVyYWNpbCwgdGh5bWluZSwgYW5kIGFkZW5pbmUpIHdp
dGggYWxrYWxpIG1ldGFsIGlvbnMuIFRocmVzaG9sZCBjb2xsaXNpb24taW5kdWNlZCBkaXNzb2Np
YXRpb24gYW5kIHRoZW9yZXRpY2FsIHN0dWRpZXM8L3RpdGxlPjxzZWNvbmRhcnktdGl0bGU+Sm91
cm5hbCBvZiB0aGUgQW1lcmljYW4gQ2hlbWljYWwgU29jaWV0eTwvc2Vjb25kYXJ5LXRpdGxlPjwv
dGl0bGVzPjxwZXJpb2RpY2FsPjxmdWxsLXRpdGxlPkpvdXJuYWwgb2YgdGhlIEFtZXJpY2FuIENo
ZW1pY2FsIFNvY2lldHk8L2Z1bGwtdGl0bGU+PGFiYnItMT5KLiBBbS4gQ2hlbS4gU29jLjwvYWJi
ci0xPjxhYmJyLTI+SkFDaFM8L2FiYnItMj48L3BlcmlvZGljYWw+PHBhZ2VzPjg1NDgtODU1ODwv
cGFnZXM+PHZvbHVtZT4xMjI8L3ZvbHVtZT48bnVtYmVyPjM1PC9udW1iZXI+PGRhdGVzPjx5ZWFy
PjIwMDA8L3llYXI+PC9kYXRlcz48aXNibj4wMDAyLTc4NjM8L2lzYm4+PHVybHM+PC91cmxzPjwv
cmVjb3JkPjwvQ2l0ZT48Q2l0ZT48QXV0aG9yPktvaXp1bWk8L0F1dGhvcj48WWVhcj4yMDAzPC9Z
ZWFyPjxSZWNOdW0+MTMyODwvUmVjTnVtPjxyZWNvcmQ+PHJlYy1udW1iZXI+MTMyODwvcmVjLW51
bWJlcj48Zm9yZWlnbi1rZXlzPjxrZXkgYXBwPSJFTiIgZGItaWQ9InZmZTJ0ZmRmaHRkcnduZXMw
ZDlwdnB6czA5cjByZHBydHN0NSI+MTMyODwva2V5PjwvZm9yZWlnbi1rZXlzPjxyZWYtdHlwZSBu
YW1lPSJKb3VybmFsIEFydGljbGUiPjE3PC9yZWYtdHlwZT48Y29udHJpYnV0b3JzPjxhdXRob3Jz
PjxhdXRob3I+S29penVtaSwgSGlkZXlhPC9hdXRob3I+PGF1dGhvcj5Bcm1lbnRyb3V0LCBQIEI8
L2F1dGhvcj48L2F1dGhvcnM+PC9jb250cmlidXRvcnM+PHRpdGxlcz48dGl0bGU+VGhlIGtpbmV0
aWMgZW5lcmd5IGRlcGVuZGVuY2Ugb2YgYXNzb2NpYXRpb24gcmVhY3Rpb25zLiBBIG5ldyB0aGVy
bW9raW5ldGljIG1ldGhvZCBmb3IgbGFyZ2Ugc3lzdGVtczwvdGl0bGU+PHNlY29uZGFyeS10aXRs
ZT5UaGUgSm91cm5hbCBvZiBjaGVtaWNhbCBwaHlzaWNzPC9zZWNvbmRhcnktdGl0bGU+PC90aXRs
ZXM+PHBlcmlvZGljYWw+PGZ1bGwtdGl0bGU+VGhlIEpvdXJuYWwgb2YgY2hlbWljYWwgcGh5c2lj
czwvZnVsbC10aXRsZT48YWJici0xPkouIENoZW0uIFBoeXMuPC9hYmJyLTE+PGFiYnItMj5KQ2hQ
aDwvYWJici0yPjwvcGVyaW9kaWNhbD48cGFnZXM+MTI4MTktMTI4Mjk8L3BhZ2VzPjx2b2x1bWU+
MTE5PC92b2x1bWU+PG51bWJlcj4yNDwvbnVtYmVyPjxkYXRlcz48eWVhcj4yMDAzPC95ZWFyPjwv
ZGF0ZXM+PGlzYm4+MDAyMS05NjA2PC9pc2JuPjx1cmxzPjwvdXJscz48L3JlY29yZD48L0NpdGU+
PC9FbmROb3RlPgB=
</w:fldData>
        </w:fldChar>
      </w:r>
      <w:r w:rsidR="002F3693">
        <w:rPr>
          <w:rFonts w:ascii="Times New Roman" w:hAnsi="Times New Roman" w:cs="Times New Roman"/>
          <w:sz w:val="24"/>
          <w:szCs w:val="24"/>
        </w:rPr>
        <w:instrText xml:space="preserve"> ADDIN EN.CITE.DATA </w:instrText>
      </w:r>
      <w:r w:rsidR="002F3693">
        <w:rPr>
          <w:rFonts w:ascii="Times New Roman" w:hAnsi="Times New Roman" w:cs="Times New Roman"/>
          <w:sz w:val="24"/>
          <w:szCs w:val="24"/>
        </w:rPr>
      </w:r>
      <w:r w:rsidR="002F3693">
        <w:rPr>
          <w:rFonts w:ascii="Times New Roman" w:hAnsi="Times New Roman" w:cs="Times New Roman"/>
          <w:sz w:val="24"/>
          <w:szCs w:val="24"/>
        </w:rPr>
        <w:fldChar w:fldCharType="end"/>
      </w:r>
      <w:r w:rsidR="00144FC6">
        <w:rPr>
          <w:rFonts w:ascii="Times New Roman" w:hAnsi="Times New Roman" w:cs="Times New Roman"/>
          <w:sz w:val="24"/>
          <w:szCs w:val="24"/>
        </w:rPr>
      </w:r>
      <w:r w:rsidR="00144FC6">
        <w:rPr>
          <w:rFonts w:ascii="Times New Roman" w:hAnsi="Times New Roman" w:cs="Times New Roman"/>
          <w:sz w:val="24"/>
          <w:szCs w:val="24"/>
        </w:rPr>
        <w:fldChar w:fldCharType="separate"/>
      </w:r>
      <w:r w:rsidR="00144FC6">
        <w:rPr>
          <w:rFonts w:ascii="Times New Roman" w:hAnsi="Times New Roman" w:cs="Times New Roman"/>
          <w:noProof/>
          <w:sz w:val="24"/>
          <w:szCs w:val="24"/>
        </w:rPr>
        <w:t>[</w:t>
      </w:r>
      <w:hyperlink w:anchor="_ENREF_60" w:tooltip="Armentrout, 1996 #1322" w:history="1">
        <w:r w:rsidR="00510F62">
          <w:rPr>
            <w:rFonts w:ascii="Times New Roman" w:hAnsi="Times New Roman" w:cs="Times New Roman"/>
            <w:noProof/>
            <w:sz w:val="24"/>
            <w:szCs w:val="24"/>
          </w:rPr>
          <w:t>60-62</w:t>
        </w:r>
      </w:hyperlink>
      <w:r w:rsidR="00144FC6">
        <w:rPr>
          <w:rFonts w:ascii="Times New Roman" w:hAnsi="Times New Roman" w:cs="Times New Roman"/>
          <w:noProof/>
          <w:sz w:val="24"/>
          <w:szCs w:val="24"/>
        </w:rPr>
        <w:t>]</w:t>
      </w:r>
      <w:r w:rsidR="00144FC6">
        <w:rPr>
          <w:rFonts w:ascii="Times New Roman" w:hAnsi="Times New Roman" w:cs="Times New Roman"/>
          <w:sz w:val="24"/>
          <w:szCs w:val="24"/>
        </w:rPr>
        <w:fldChar w:fldCharType="end"/>
      </w:r>
      <w:bookmarkEnd w:id="6"/>
      <w:r w:rsidR="005C7B9E">
        <w:rPr>
          <w:rFonts w:ascii="Times New Roman" w:hAnsi="Times New Roman" w:cs="Times New Roman"/>
          <w:sz w:val="24"/>
          <w:szCs w:val="24"/>
        </w:rPr>
        <w:t>.</w:t>
      </w:r>
      <w:r w:rsidR="00CC27B3">
        <w:rPr>
          <w:rFonts w:ascii="Times New Roman" w:hAnsi="Times New Roman" w:cs="Times New Roman"/>
          <w:sz w:val="24"/>
          <w:szCs w:val="24"/>
        </w:rPr>
        <w:t xml:space="preserve"> </w:t>
      </w:r>
      <w:bookmarkStart w:id="7" w:name="_Hlk114731660"/>
      <w:r w:rsidR="00E612F5">
        <w:rPr>
          <w:rFonts w:ascii="Times New Roman" w:hAnsi="Times New Roman" w:cs="Times New Roman"/>
          <w:sz w:val="24"/>
          <w:szCs w:val="24"/>
        </w:rPr>
        <w:t>Here, t</w:t>
      </w:r>
      <w:r w:rsidRPr="00BC73F6">
        <w:rPr>
          <w:rFonts w:ascii="Times New Roman" w:hAnsi="Times New Roman" w:cs="Times New Roman"/>
          <w:sz w:val="24"/>
          <w:szCs w:val="24"/>
        </w:rPr>
        <w:t xml:space="preserve">he conceptual framework of a third-body stabilization of long-lived collision complexes inside cold molecular clouds </w:t>
      </w:r>
      <w:bookmarkStart w:id="8" w:name="_Hlk100825246"/>
      <w:r w:rsidRPr="00BC73F6">
        <w:rPr>
          <w:rFonts w:ascii="Times New Roman" w:hAnsi="Times New Roman" w:cs="Times New Roman"/>
          <w:sz w:val="24"/>
          <w:szCs w:val="24"/>
        </w:rPr>
        <w:t>suggests that a previously neglected class of chemical reactions – third-body collisions of molecular hydrogen with long-lived reaction intermediates of bimolecular collisions – may influence low-temperature interstellar chemistry.</w:t>
      </w:r>
      <w:bookmarkEnd w:id="7"/>
      <w:r w:rsidRPr="00BC73F6">
        <w:rPr>
          <w:rFonts w:ascii="Times New Roman" w:hAnsi="Times New Roman" w:cs="Times New Roman"/>
          <w:sz w:val="24"/>
          <w:szCs w:val="24"/>
        </w:rPr>
        <w:t xml:space="preserve"> </w:t>
      </w:r>
      <w:bookmarkEnd w:id="8"/>
      <w:r w:rsidRPr="00BC73F6">
        <w:rPr>
          <w:rFonts w:ascii="Times New Roman" w:hAnsi="Times New Roman" w:cs="Times New Roman"/>
          <w:sz w:val="24"/>
          <w:szCs w:val="24"/>
        </w:rPr>
        <w:t xml:space="preserve">The behavior of this class of reactions relies on five prerequisites: </w:t>
      </w:r>
      <w:proofErr w:type="spellStart"/>
      <w:r w:rsidRPr="00BC73F6">
        <w:rPr>
          <w:rFonts w:ascii="Times New Roman" w:hAnsi="Times New Roman" w:cs="Times New Roman"/>
          <w:sz w:val="24"/>
          <w:szCs w:val="24"/>
        </w:rPr>
        <w:t>i</w:t>
      </w:r>
      <w:proofErr w:type="spellEnd"/>
      <w:r w:rsidRPr="00BC73F6">
        <w:rPr>
          <w:rFonts w:ascii="Times New Roman" w:hAnsi="Times New Roman" w:cs="Times New Roman"/>
          <w:sz w:val="24"/>
          <w:szCs w:val="24"/>
        </w:rPr>
        <w:t xml:space="preserve">) a barrierless entrance channel from the reactants to the intermediate, ii) efficient intersystem crossing such as triplet-singlet crossing (non-adiabatic dynamics), iii) the closure of all exit channels for bimolecular reactions due to reaction </w:t>
      </w:r>
      <w:proofErr w:type="spellStart"/>
      <w:r w:rsidRPr="00BC73F6">
        <w:rPr>
          <w:rFonts w:ascii="Times New Roman" w:hAnsi="Times New Roman" w:cs="Times New Roman"/>
          <w:sz w:val="24"/>
          <w:szCs w:val="24"/>
        </w:rPr>
        <w:t>endoergicities</w:t>
      </w:r>
      <w:proofErr w:type="spellEnd"/>
      <w:r w:rsidRPr="00BC73F6">
        <w:rPr>
          <w:rFonts w:ascii="Times New Roman" w:hAnsi="Times New Roman" w:cs="Times New Roman"/>
          <w:sz w:val="24"/>
          <w:szCs w:val="24"/>
        </w:rPr>
        <w:t xml:space="preserve"> or energetically insurmountable exit transition states, iv) re-crossing of the reaction intermediate(s) from the singlet to the triplet surface prior to re-dissociation of the triplet complexes to the initial reactants, and v) life-time(s) of the reaction intermediate(s) longer than the time between collisions with molecular hydrogen – the dominant molecular component in cold molecular clouds. </w:t>
      </w:r>
    </w:p>
    <w:p w14:paraId="386D44CD" w14:textId="3ADEAB94" w:rsidR="003E4894" w:rsidRPr="00BC73F6" w:rsidRDefault="003E4894" w:rsidP="003E4894">
      <w:pPr>
        <w:spacing w:line="360" w:lineRule="auto"/>
        <w:jc w:val="both"/>
        <w:rPr>
          <w:rFonts w:ascii="Times New Roman" w:hAnsi="Times New Roman" w:cs="Times New Roman"/>
          <w:color w:val="000000"/>
          <w:sz w:val="24"/>
          <w:szCs w:val="24"/>
        </w:rPr>
      </w:pPr>
      <w:r w:rsidRPr="00BC73F6">
        <w:rPr>
          <w:rFonts w:ascii="Times New Roman" w:hAnsi="Times New Roman" w:cs="Times New Roman"/>
          <w:sz w:val="24"/>
          <w:szCs w:val="24"/>
        </w:rPr>
        <w:t xml:space="preserve">     Which factors could enhance these prerequisites? </w:t>
      </w:r>
      <w:r w:rsidRPr="00BC73F6">
        <w:rPr>
          <w:rFonts w:ascii="Times New Roman" w:hAnsi="Times New Roman" w:cs="Times New Roman"/>
          <w:i/>
          <w:sz w:val="24"/>
          <w:szCs w:val="24"/>
        </w:rPr>
        <w:t>First</w:t>
      </w:r>
      <w:r w:rsidRPr="00BC73F6">
        <w:rPr>
          <w:rFonts w:ascii="Times New Roman" w:hAnsi="Times New Roman" w:cs="Times New Roman"/>
          <w:sz w:val="24"/>
          <w:szCs w:val="24"/>
        </w:rPr>
        <w:t>, a facile intersystem crossing and efficient spin-orbit coupling (SOC) could be facilitated through the ‘heavy atom effect’</w:t>
      </w:r>
      <w:r w:rsidR="00431F3E">
        <w:rPr>
          <w:rFonts w:ascii="Times New Roman" w:hAnsi="Times New Roman" w:cs="Times New Roman"/>
          <w:sz w:val="24"/>
          <w:szCs w:val="24"/>
        </w:rPr>
        <w:t xml:space="preserve"> </w:t>
      </w:r>
      <w:r w:rsidR="00F71B71" w:rsidRPr="00BC73F6">
        <w:rPr>
          <w:rFonts w:ascii="Times New Roman" w:hAnsi="Times New Roman" w:cs="Times New Roman"/>
          <w:sz w:val="24"/>
          <w:szCs w:val="24"/>
        </w:rPr>
        <w:fldChar w:fldCharType="begin"/>
      </w:r>
      <w:r w:rsidR="00E14931">
        <w:rPr>
          <w:rFonts w:ascii="Times New Roman" w:hAnsi="Times New Roman" w:cs="Times New Roman"/>
          <w:sz w:val="24"/>
          <w:szCs w:val="24"/>
        </w:rPr>
        <w:instrText xml:space="preserve"> ADDIN EN.CITE &lt;EndNote&gt;&lt;Cite&gt;&lt;Author&gt;Kasha&lt;/Author&gt;&lt;Year&gt;1952&lt;/Year&gt;&lt;RecNum&gt;990&lt;/RecNum&gt;&lt;DisplayText&gt;[63, 64]&lt;/DisplayText&gt;&lt;record&gt;&lt;rec-number&gt;990&lt;/rec-number&gt;&lt;foreign-keys&gt;&lt;key app="EN" db-id="vfe2tfdfhtdrwnes0d9pvpzs09r0rdprtst5"&gt;990&lt;/key&gt;&lt;/foreign-key</w:instrText>
      </w:r>
      <w:r w:rsidR="00E14931">
        <w:rPr>
          <w:rFonts w:ascii="Times New Roman" w:hAnsi="Times New Roman" w:cs="Times New Roman" w:hint="eastAsia"/>
          <w:sz w:val="24"/>
          <w:szCs w:val="24"/>
        </w:rPr>
        <w:instrText>s&gt;&lt;ref-type name="Journal Article"&gt;17&lt;/ref-type&gt;&lt;contributors&gt;&lt;authors&gt;&lt;author&gt;Kasha, Michael&lt;/author&gt;&lt;/authors&gt;&lt;/contributors&gt;&lt;titles&gt;&lt;title&gt;Collisional perturbation of spin</w:instrText>
      </w:r>
      <w:r w:rsidR="00E14931">
        <w:rPr>
          <w:rFonts w:ascii="Times New Roman" w:hAnsi="Times New Roman" w:cs="Times New Roman" w:hint="eastAsia"/>
          <w:sz w:val="24"/>
          <w:szCs w:val="24"/>
        </w:rPr>
        <w:instrText>‐</w:instrText>
      </w:r>
      <w:r w:rsidR="00E14931">
        <w:rPr>
          <w:rFonts w:ascii="Times New Roman" w:hAnsi="Times New Roman" w:cs="Times New Roman" w:hint="eastAsia"/>
          <w:sz w:val="24"/>
          <w:szCs w:val="24"/>
        </w:rPr>
        <w:instrText>orbital coupling and the mechanism of fluorescence quenching. A visual demonstra</w:instrText>
      </w:r>
      <w:r w:rsidR="00E14931">
        <w:rPr>
          <w:rFonts w:ascii="Times New Roman" w:hAnsi="Times New Roman" w:cs="Times New Roman"/>
          <w:sz w:val="24"/>
          <w:szCs w:val="24"/>
        </w:rPr>
        <w:instrText>tion of the perturbation&lt;/title&gt;&lt;secondary-title&gt;The Journal of Chemical Physics&lt;/secondary-title&gt;&lt;/titles&gt;&lt;periodical&gt;&lt;full-title&gt;The Journal of chemical physics&lt;/full-title&gt;&lt;abbr-1&gt;J. Chem. Phys.&lt;/abbr-1&gt;&lt;abbr-2&gt;JChPh&lt;/abbr-2&gt;&lt;/periodical&gt;&lt;pages&gt;71-74&lt;/pages&gt;&lt;volume&gt;20&lt;/volume&gt;&lt;number&gt;1&lt;/number&gt;&lt;dates&gt;&lt;year&gt;1952&lt;/year&gt;&lt;/dates&gt;&lt;isbn&gt;0021-9606&lt;/isbn&gt;&lt;urls&gt;&lt;/urls&gt;&lt;/record&gt;&lt;/Cite&gt;&lt;Cite&gt;&lt;Author&gt;Fedorov&lt;/Author&gt;&lt;Year&gt;2003&lt;/Year&gt;&lt;RecNum&gt;991&lt;/RecNum&gt;&lt;record&gt;&lt;rec-number&gt;991&lt;/rec-number&gt;&lt;foreign-keys&gt;&lt;key app="EN" db-id="vfe2tfdfhtdrwnes0d9pvpzs09r0rdprtst5"&gt;991&lt;/key&gt;&lt;/foreign-keys&gt;&lt;ref-type name="Journal Article"&gt;17&lt;/ref-type&gt;&lt;contributors&gt;&lt;authors&gt;&lt;author&gt;Fedorov, Dmitri G&lt;/author&gt;&lt;author&gt;Koseki, Shiro&lt;/author&gt;&lt;author&gt;Schmidt, Michael W&lt;/author&gt;&lt;author&gt;Gordon, Mark S&lt;/author&gt;&lt;/authors&gt;&lt;/contributors&gt;&lt;titles&gt;&lt;title&gt;Spin-orbit coupling in molecules: Chemistry beyond the adiabatic approximation&lt;/title&gt;&lt;secondary-title&gt;International Reviews in Physical Chemistry&lt;/secondary-title&gt;&lt;/titles&gt;&lt;periodical&gt;&lt;full-title&gt;International Reviews in Physical Chemistry&lt;/full-title&gt;&lt;abbr-1&gt;Int. Rev. Phys. Chem.&lt;/abbr-1&gt;&lt;/periodical&gt;&lt;pages&gt;551-592&lt;/pages&gt;&lt;volume&gt;22&lt;/volume&gt;&lt;number&gt;3&lt;/number&gt;&lt;dates&gt;&lt;year&gt;2003&lt;/year&gt;&lt;/dates&gt;&lt;isbn&gt;0144-235X&lt;/isbn&gt;&lt;urls&gt;&lt;/urls&gt;&lt;/record&gt;&lt;/Cite&gt;&lt;/EndNote&gt;</w:instrText>
      </w:r>
      <w:r w:rsidR="00F71B71" w:rsidRPr="00BC73F6">
        <w:rPr>
          <w:rFonts w:ascii="Times New Roman" w:hAnsi="Times New Roman" w:cs="Times New Roman"/>
          <w:sz w:val="24"/>
          <w:szCs w:val="24"/>
        </w:rPr>
        <w:fldChar w:fldCharType="separate"/>
      </w:r>
      <w:r w:rsidR="00E14931">
        <w:rPr>
          <w:rFonts w:ascii="Times New Roman" w:hAnsi="Times New Roman" w:cs="Times New Roman"/>
          <w:noProof/>
          <w:sz w:val="24"/>
          <w:szCs w:val="24"/>
        </w:rPr>
        <w:t>[</w:t>
      </w:r>
      <w:hyperlink w:anchor="_ENREF_63" w:tooltip="Kasha, 1952 #990" w:history="1">
        <w:r w:rsidR="00510F62">
          <w:rPr>
            <w:rFonts w:ascii="Times New Roman" w:hAnsi="Times New Roman" w:cs="Times New Roman"/>
            <w:noProof/>
            <w:sz w:val="24"/>
            <w:szCs w:val="24"/>
          </w:rPr>
          <w:t>63</w:t>
        </w:r>
      </w:hyperlink>
      <w:r w:rsidR="00E14931">
        <w:rPr>
          <w:rFonts w:ascii="Times New Roman" w:hAnsi="Times New Roman" w:cs="Times New Roman"/>
          <w:noProof/>
          <w:sz w:val="24"/>
          <w:szCs w:val="24"/>
        </w:rPr>
        <w:t xml:space="preserve">, </w:t>
      </w:r>
      <w:hyperlink w:anchor="_ENREF_64" w:tooltip="Fedorov, 2003 #991" w:history="1">
        <w:r w:rsidR="00510F62">
          <w:rPr>
            <w:rFonts w:ascii="Times New Roman" w:hAnsi="Times New Roman" w:cs="Times New Roman"/>
            <w:noProof/>
            <w:sz w:val="24"/>
            <w:szCs w:val="24"/>
          </w:rPr>
          <w:t>64</w:t>
        </w:r>
      </w:hyperlink>
      <w:r w:rsidR="00E14931">
        <w:rPr>
          <w:rFonts w:ascii="Times New Roman" w:hAnsi="Times New Roman" w:cs="Times New Roman"/>
          <w:noProof/>
          <w:sz w:val="24"/>
          <w:szCs w:val="24"/>
        </w:rPr>
        <w:t>]</w:t>
      </w:r>
      <w:r w:rsidR="00F71B71" w:rsidRPr="00BC73F6">
        <w:rPr>
          <w:rFonts w:ascii="Times New Roman" w:hAnsi="Times New Roman" w:cs="Times New Roman"/>
          <w:sz w:val="24"/>
          <w:szCs w:val="24"/>
        </w:rPr>
        <w:fldChar w:fldCharType="end"/>
      </w:r>
      <w:r w:rsidRPr="00BC73F6">
        <w:rPr>
          <w:rFonts w:ascii="Times New Roman" w:hAnsi="Times New Roman" w:cs="Times New Roman"/>
          <w:sz w:val="24"/>
          <w:szCs w:val="24"/>
        </w:rPr>
        <w:t xml:space="preserve"> and hence barrier-less bimolecular reactions initiated by, e.g., silicon atoms (Si(</w:t>
      </w:r>
      <w:r w:rsidRPr="00BC73F6">
        <w:rPr>
          <w:rFonts w:ascii="Times New Roman" w:hAnsi="Times New Roman" w:cs="Times New Roman"/>
          <w:sz w:val="24"/>
          <w:szCs w:val="24"/>
          <w:vertAlign w:val="superscript"/>
        </w:rPr>
        <w:t>3</w:t>
      </w:r>
      <w:r w:rsidRPr="00BC73F6">
        <w:rPr>
          <w:rFonts w:ascii="Times New Roman" w:hAnsi="Times New Roman" w:cs="Times New Roman"/>
          <w:sz w:val="24"/>
          <w:szCs w:val="24"/>
        </w:rPr>
        <w:t>P)) with unsaturated hydrocarbons such as diacetylene as studied here. Although ground state silicon atoms do not react with astronomically abundant C1 to C3 hydrocarbons such as methane (CH</w:t>
      </w:r>
      <w:r w:rsidRPr="00BC73F6">
        <w:rPr>
          <w:rFonts w:ascii="Times New Roman" w:hAnsi="Times New Roman" w:cs="Times New Roman"/>
          <w:sz w:val="24"/>
          <w:szCs w:val="24"/>
          <w:vertAlign w:val="subscript"/>
        </w:rPr>
        <w:t>4</w:t>
      </w:r>
      <w:r w:rsidRPr="00BC73F6">
        <w:rPr>
          <w:rFonts w:ascii="Times New Roman" w:hAnsi="Times New Roman" w:cs="Times New Roman"/>
          <w:sz w:val="24"/>
          <w:szCs w:val="24"/>
        </w:rPr>
        <w:t>), acetylene (C</w:t>
      </w:r>
      <w:r w:rsidRPr="00BC73F6">
        <w:rPr>
          <w:rFonts w:ascii="Times New Roman" w:hAnsi="Times New Roman" w:cs="Times New Roman"/>
          <w:sz w:val="24"/>
          <w:szCs w:val="24"/>
          <w:vertAlign w:val="subscript"/>
        </w:rPr>
        <w:t>2</w:t>
      </w:r>
      <w:r w:rsidRPr="00BC73F6">
        <w:rPr>
          <w:rFonts w:ascii="Times New Roman" w:hAnsi="Times New Roman" w:cs="Times New Roman"/>
          <w:sz w:val="24"/>
          <w:szCs w:val="24"/>
        </w:rPr>
        <w:t>H</w:t>
      </w:r>
      <w:r w:rsidRPr="00BC73F6">
        <w:rPr>
          <w:rFonts w:ascii="Times New Roman" w:hAnsi="Times New Roman" w:cs="Times New Roman"/>
          <w:sz w:val="24"/>
          <w:szCs w:val="24"/>
          <w:vertAlign w:val="subscript"/>
        </w:rPr>
        <w:t>2</w:t>
      </w:r>
      <w:r w:rsidRPr="00BC73F6">
        <w:rPr>
          <w:rFonts w:ascii="Times New Roman" w:hAnsi="Times New Roman" w:cs="Times New Roman"/>
          <w:sz w:val="24"/>
          <w:szCs w:val="24"/>
        </w:rPr>
        <w:t>), ethylene (C</w:t>
      </w:r>
      <w:r w:rsidRPr="00BC73F6">
        <w:rPr>
          <w:rFonts w:ascii="Times New Roman" w:hAnsi="Times New Roman" w:cs="Times New Roman"/>
          <w:sz w:val="24"/>
          <w:szCs w:val="24"/>
          <w:vertAlign w:val="subscript"/>
        </w:rPr>
        <w:t>2</w:t>
      </w:r>
      <w:r w:rsidRPr="00BC73F6">
        <w:rPr>
          <w:rFonts w:ascii="Times New Roman" w:hAnsi="Times New Roman" w:cs="Times New Roman"/>
          <w:sz w:val="24"/>
          <w:szCs w:val="24"/>
        </w:rPr>
        <w:t>H</w:t>
      </w:r>
      <w:r w:rsidRPr="00BC73F6">
        <w:rPr>
          <w:rFonts w:ascii="Times New Roman" w:hAnsi="Times New Roman" w:cs="Times New Roman"/>
          <w:sz w:val="24"/>
          <w:szCs w:val="24"/>
          <w:vertAlign w:val="subscript"/>
        </w:rPr>
        <w:t>4</w:t>
      </w:r>
      <w:r w:rsidRPr="00BC73F6">
        <w:rPr>
          <w:rFonts w:ascii="Times New Roman" w:hAnsi="Times New Roman" w:cs="Times New Roman"/>
          <w:sz w:val="24"/>
          <w:szCs w:val="24"/>
        </w:rPr>
        <w:t>), methylacetylene (CH</w:t>
      </w:r>
      <w:r w:rsidRPr="00BC73F6">
        <w:rPr>
          <w:rFonts w:ascii="Times New Roman" w:hAnsi="Times New Roman" w:cs="Times New Roman"/>
          <w:sz w:val="24"/>
          <w:szCs w:val="24"/>
          <w:vertAlign w:val="subscript"/>
        </w:rPr>
        <w:t>3</w:t>
      </w:r>
      <w:r w:rsidRPr="00BC73F6">
        <w:rPr>
          <w:rFonts w:ascii="Times New Roman" w:hAnsi="Times New Roman" w:cs="Times New Roman"/>
          <w:sz w:val="24"/>
          <w:szCs w:val="24"/>
        </w:rPr>
        <w:t>CCH), allene (H</w:t>
      </w:r>
      <w:r w:rsidRPr="00BC73F6">
        <w:rPr>
          <w:rFonts w:ascii="Times New Roman" w:hAnsi="Times New Roman" w:cs="Times New Roman"/>
          <w:sz w:val="24"/>
          <w:szCs w:val="24"/>
          <w:vertAlign w:val="subscript"/>
        </w:rPr>
        <w:t>2</w:t>
      </w:r>
      <w:r w:rsidRPr="00BC73F6">
        <w:rPr>
          <w:rFonts w:ascii="Times New Roman" w:hAnsi="Times New Roman" w:cs="Times New Roman"/>
          <w:sz w:val="24"/>
          <w:szCs w:val="24"/>
        </w:rPr>
        <w:t>CCCH</w:t>
      </w:r>
      <w:r w:rsidRPr="00BC73F6">
        <w:rPr>
          <w:rFonts w:ascii="Times New Roman" w:hAnsi="Times New Roman" w:cs="Times New Roman"/>
          <w:sz w:val="24"/>
          <w:szCs w:val="24"/>
          <w:vertAlign w:val="subscript"/>
        </w:rPr>
        <w:t>2</w:t>
      </w:r>
      <w:r w:rsidRPr="00BC73F6">
        <w:rPr>
          <w:rFonts w:ascii="Times New Roman" w:hAnsi="Times New Roman" w:cs="Times New Roman"/>
          <w:sz w:val="24"/>
          <w:szCs w:val="24"/>
        </w:rPr>
        <w:t>), propylene (C</w:t>
      </w:r>
      <w:r w:rsidRPr="00BC73F6">
        <w:rPr>
          <w:rFonts w:ascii="Times New Roman" w:hAnsi="Times New Roman" w:cs="Times New Roman"/>
          <w:sz w:val="24"/>
          <w:szCs w:val="24"/>
          <w:vertAlign w:val="subscript"/>
        </w:rPr>
        <w:t>3</w:t>
      </w:r>
      <w:r w:rsidRPr="00BC73F6">
        <w:rPr>
          <w:rFonts w:ascii="Times New Roman" w:hAnsi="Times New Roman" w:cs="Times New Roman"/>
          <w:sz w:val="24"/>
          <w:szCs w:val="24"/>
        </w:rPr>
        <w:t>H</w:t>
      </w:r>
      <w:r w:rsidRPr="00BC73F6">
        <w:rPr>
          <w:rFonts w:ascii="Times New Roman" w:hAnsi="Times New Roman" w:cs="Times New Roman"/>
          <w:sz w:val="24"/>
          <w:szCs w:val="24"/>
          <w:vertAlign w:val="subscript"/>
        </w:rPr>
        <w:t>6</w:t>
      </w:r>
      <w:r w:rsidRPr="00BC73F6">
        <w:rPr>
          <w:rFonts w:ascii="Times New Roman" w:hAnsi="Times New Roman" w:cs="Times New Roman"/>
          <w:sz w:val="24"/>
          <w:szCs w:val="24"/>
        </w:rPr>
        <w:t>) and even benzene (C</w:t>
      </w:r>
      <w:r w:rsidRPr="00BC73F6">
        <w:rPr>
          <w:rFonts w:ascii="Times New Roman" w:hAnsi="Times New Roman" w:cs="Times New Roman"/>
          <w:sz w:val="24"/>
          <w:szCs w:val="24"/>
          <w:vertAlign w:val="subscript"/>
        </w:rPr>
        <w:t>6</w:t>
      </w:r>
      <w:r w:rsidRPr="00BC73F6">
        <w:rPr>
          <w:rFonts w:ascii="Times New Roman" w:hAnsi="Times New Roman" w:cs="Times New Roman"/>
          <w:sz w:val="24"/>
          <w:szCs w:val="24"/>
        </w:rPr>
        <w:t>H</w:t>
      </w:r>
      <w:r w:rsidRPr="00BC73F6">
        <w:rPr>
          <w:rFonts w:ascii="Times New Roman" w:hAnsi="Times New Roman" w:cs="Times New Roman"/>
          <w:sz w:val="24"/>
          <w:szCs w:val="24"/>
          <w:vertAlign w:val="subscript"/>
        </w:rPr>
        <w:t>6</w:t>
      </w:r>
      <w:r w:rsidRPr="00BC73F6">
        <w:rPr>
          <w:rFonts w:ascii="Times New Roman" w:hAnsi="Times New Roman" w:cs="Times New Roman"/>
          <w:sz w:val="24"/>
          <w:szCs w:val="24"/>
        </w:rPr>
        <w:t>) via bimolecular reactions</w:t>
      </w:r>
      <w:r w:rsidR="00431F3E">
        <w:rPr>
          <w:rFonts w:ascii="Times New Roman" w:hAnsi="Times New Roman" w:cs="Times New Roman"/>
          <w:sz w:val="24"/>
          <w:szCs w:val="24"/>
        </w:rPr>
        <w:t xml:space="preserve"> </w:t>
      </w:r>
      <w:r w:rsidR="00C97B31">
        <w:rPr>
          <w:rFonts w:ascii="Times New Roman" w:hAnsi="Times New Roman" w:cs="Times New Roman"/>
          <w:sz w:val="24"/>
          <w:szCs w:val="24"/>
        </w:rPr>
        <w:fldChar w:fldCharType="begin"/>
      </w:r>
      <w:r w:rsidR="00E14931">
        <w:rPr>
          <w:rFonts w:ascii="Times New Roman" w:hAnsi="Times New Roman" w:cs="Times New Roman"/>
          <w:sz w:val="24"/>
          <w:szCs w:val="24"/>
        </w:rPr>
        <w:instrText xml:space="preserve"> ADDIN EN.CITE &lt;EndNote&gt;&lt;Cite&gt;&lt;Author&gt;Yang&lt;/Author&gt;&lt;Year&gt;2021&lt;/Year&gt;&lt;RecNum&gt;1092&lt;/RecNum&gt;&lt;DisplayText&gt;[65]&lt;/DisplayText&gt;&lt;record&gt;&lt;rec-number&gt;1092&lt;/rec-number&gt;&lt;foreign-keys&gt;&lt;key app="EN" db-id="vfe2tfdfhtdrwnes0d9pvpzs09r0rdprtst5"&gt;1092&lt;/key&gt;&lt;/foreign-keys&gt;&lt;ref-type name="Journal Article"&gt;17&lt;/ref-type&gt;&lt;contributors&gt;&lt;authors&gt;&lt;author&gt;Yang, Zhenghai&lt;/author&gt;&lt;author&gt;He, Chao&lt;/author&gt;&lt;author&gt;Goettl, Shane&lt;/author&gt;&lt;author&gt;Kaiser, Ralf I&lt;/author&gt;&lt;/authors&gt;&lt;/contributors&gt;&lt;titles&gt;&lt;title&gt;&lt;style face="normal" font="default" size="100%"&gt;Reaction Dynamics Study of the Molecular Hydrogen Loss Channel in the Elementary Reactions of Ground-State Silicon Atoms (Si(&lt;/style&gt;&lt;style face="superscript" font="default" size="100%"&gt;3&lt;/style&gt;&lt;style face="normal" font="default" size="100%"&gt;P)) With 1-and 2-Methyl-1, 3-Butadiene (C&lt;/style&gt;&lt;style face="subscript" font="default" size="100%"&gt;5&lt;/style&gt;&lt;style face="normal" font="default" size="100%"&gt;H&lt;/style&gt;&lt;style face="subscript" font="default" size="100%"&gt;8&lt;/style&gt;&lt;style face="normal" font="default" size="100%"&gt;)&lt;/style&gt;&lt;/title&gt;&lt;secondary-title&gt;The Journal of Physical Chemistry A&lt;/secondary-title&gt;&lt;/titles&gt;&lt;periodical&gt;&lt;full-title&gt;The Journal of Physical Chemistry A&lt;/full-title&gt;&lt;abbr-1&gt;J. Phys. Chem. A&lt;/abbr-1&gt;&lt;abbr-2&gt;JPCA&lt;/abbr-2&gt;&lt;/periodical&gt;&lt;pages&gt;5040-5047&lt;/pages&gt;&lt;volume&gt;125&lt;/volume&gt;&lt;number&gt;23&lt;/number&gt;&lt;dates&gt;&lt;year&gt;2021&lt;/year&gt;&lt;/dates&gt;&lt;isbn&gt;1089-5639&lt;/isbn&gt;&lt;urls&gt;&lt;/urls&gt;&lt;/record&gt;&lt;/Cite&gt;&lt;/EndNote&gt;</w:instrText>
      </w:r>
      <w:r w:rsidR="00C97B31">
        <w:rPr>
          <w:rFonts w:ascii="Times New Roman" w:hAnsi="Times New Roman" w:cs="Times New Roman"/>
          <w:sz w:val="24"/>
          <w:szCs w:val="24"/>
        </w:rPr>
        <w:fldChar w:fldCharType="separate"/>
      </w:r>
      <w:r w:rsidR="00E14931">
        <w:rPr>
          <w:rFonts w:ascii="Times New Roman" w:hAnsi="Times New Roman" w:cs="Times New Roman"/>
          <w:noProof/>
          <w:sz w:val="24"/>
          <w:szCs w:val="24"/>
        </w:rPr>
        <w:t>[</w:t>
      </w:r>
      <w:hyperlink w:anchor="_ENREF_65" w:tooltip="Yang, 2021 #1092" w:history="1">
        <w:r w:rsidR="00510F62">
          <w:rPr>
            <w:rFonts w:ascii="Times New Roman" w:hAnsi="Times New Roman" w:cs="Times New Roman"/>
            <w:noProof/>
            <w:sz w:val="24"/>
            <w:szCs w:val="24"/>
          </w:rPr>
          <w:t>65</w:t>
        </w:r>
      </w:hyperlink>
      <w:r w:rsidR="00E14931">
        <w:rPr>
          <w:rFonts w:ascii="Times New Roman" w:hAnsi="Times New Roman" w:cs="Times New Roman"/>
          <w:noProof/>
          <w:sz w:val="24"/>
          <w:szCs w:val="24"/>
        </w:rPr>
        <w:t>]</w:t>
      </w:r>
      <w:r w:rsidR="00C97B31">
        <w:rPr>
          <w:rFonts w:ascii="Times New Roman" w:hAnsi="Times New Roman" w:cs="Times New Roman"/>
          <w:noProof/>
          <w:sz w:val="24"/>
          <w:szCs w:val="24"/>
          <w:vertAlign w:val="superscript"/>
        </w:rPr>
        <w:fldChar w:fldCharType="end"/>
      </w:r>
      <w:r w:rsidR="00431F3E">
        <w:rPr>
          <w:rFonts w:ascii="Times New Roman" w:hAnsi="Times New Roman" w:cs="Times New Roman"/>
          <w:noProof/>
          <w:sz w:val="24"/>
          <w:szCs w:val="24"/>
        </w:rPr>
        <w:t>,</w:t>
      </w:r>
      <w:r w:rsidRPr="00BC73F6">
        <w:rPr>
          <w:rFonts w:ascii="Times New Roman" w:hAnsi="Times New Roman" w:cs="Times New Roman"/>
          <w:sz w:val="24"/>
          <w:szCs w:val="24"/>
        </w:rPr>
        <w:t xml:space="preserve"> early kinetics experiments by </w:t>
      </w:r>
      <w:proofErr w:type="spellStart"/>
      <w:r w:rsidRPr="00BC73F6">
        <w:rPr>
          <w:rFonts w:ascii="Times New Roman" w:hAnsi="Times New Roman" w:cs="Times New Roman"/>
          <w:sz w:val="24"/>
          <w:szCs w:val="24"/>
        </w:rPr>
        <w:t>Canosa</w:t>
      </w:r>
      <w:proofErr w:type="spellEnd"/>
      <w:r w:rsidRPr="00BC73F6">
        <w:rPr>
          <w:rFonts w:ascii="Times New Roman" w:hAnsi="Times New Roman" w:cs="Times New Roman"/>
          <w:sz w:val="24"/>
          <w:szCs w:val="24"/>
        </w:rPr>
        <w:t xml:space="preserve"> et al., </w:t>
      </w:r>
      <w:proofErr w:type="spellStart"/>
      <w:r w:rsidRPr="00BC73F6">
        <w:rPr>
          <w:rFonts w:ascii="Times New Roman" w:hAnsi="Times New Roman" w:cs="Times New Roman"/>
          <w:sz w:val="24"/>
          <w:szCs w:val="24"/>
        </w:rPr>
        <w:t>Basu</w:t>
      </w:r>
      <w:proofErr w:type="spellEnd"/>
      <w:r w:rsidRPr="00BC73F6">
        <w:rPr>
          <w:rFonts w:ascii="Times New Roman" w:hAnsi="Times New Roman" w:cs="Times New Roman"/>
          <w:sz w:val="24"/>
          <w:szCs w:val="24"/>
        </w:rPr>
        <w:t xml:space="preserve"> and Husain proposed fast reaction rates of up to a few 10</w:t>
      </w:r>
      <w:r w:rsidRPr="00BC73F6">
        <w:rPr>
          <w:rFonts w:ascii="Times New Roman" w:hAnsi="Times New Roman" w:cs="Times New Roman"/>
          <w:sz w:val="24"/>
          <w:szCs w:val="24"/>
          <w:vertAlign w:val="superscript"/>
        </w:rPr>
        <w:t>-10</w:t>
      </w:r>
      <w:r w:rsidRPr="00BC73F6">
        <w:rPr>
          <w:rFonts w:ascii="Times New Roman" w:hAnsi="Times New Roman" w:cs="Times New Roman"/>
          <w:sz w:val="24"/>
          <w:szCs w:val="24"/>
        </w:rPr>
        <w:t xml:space="preserve"> cm</w:t>
      </w:r>
      <w:r w:rsidRPr="00BC73F6">
        <w:rPr>
          <w:rFonts w:ascii="Times New Roman" w:hAnsi="Times New Roman" w:cs="Times New Roman"/>
          <w:sz w:val="24"/>
          <w:szCs w:val="24"/>
          <w:vertAlign w:val="superscript"/>
        </w:rPr>
        <w:t>3</w:t>
      </w:r>
      <w:r w:rsidRPr="00BC73F6">
        <w:rPr>
          <w:rFonts w:ascii="Times New Roman" w:hAnsi="Times New Roman" w:cs="Times New Roman"/>
          <w:sz w:val="24"/>
          <w:szCs w:val="24"/>
        </w:rPr>
        <w:t>s</w:t>
      </w:r>
      <w:r w:rsidRPr="00BC73F6">
        <w:rPr>
          <w:rFonts w:ascii="Times New Roman" w:hAnsi="Times New Roman" w:cs="Times New Roman"/>
          <w:sz w:val="24"/>
          <w:szCs w:val="24"/>
          <w:vertAlign w:val="superscript"/>
        </w:rPr>
        <w:t>-1</w:t>
      </w:r>
      <w:r w:rsidRPr="00BC73F6">
        <w:rPr>
          <w:rFonts w:ascii="Times New Roman" w:hAnsi="Times New Roman" w:cs="Times New Roman"/>
          <w:sz w:val="24"/>
          <w:szCs w:val="24"/>
        </w:rPr>
        <w:t xml:space="preserve"> of the reactions of Si(</w:t>
      </w:r>
      <w:r w:rsidRPr="00BC73F6">
        <w:rPr>
          <w:rFonts w:ascii="Times New Roman" w:hAnsi="Times New Roman" w:cs="Times New Roman"/>
          <w:sz w:val="24"/>
          <w:szCs w:val="24"/>
          <w:vertAlign w:val="superscript"/>
        </w:rPr>
        <w:t>3</w:t>
      </w:r>
      <w:r w:rsidRPr="00BC73F6">
        <w:rPr>
          <w:rFonts w:ascii="Times New Roman" w:hAnsi="Times New Roman" w:cs="Times New Roman"/>
          <w:sz w:val="24"/>
          <w:szCs w:val="24"/>
        </w:rPr>
        <w:t>P) with unsaturated hydrocarbons at temperatures as low as 15 K</w:t>
      </w:r>
      <w:r w:rsidR="006A1EE6">
        <w:rPr>
          <w:rFonts w:ascii="Times New Roman" w:hAnsi="Times New Roman" w:cs="Times New Roman"/>
          <w:sz w:val="24"/>
          <w:szCs w:val="24"/>
        </w:rPr>
        <w:t xml:space="preserve"> </w:t>
      </w:r>
      <w:r w:rsidR="00F71B71">
        <w:rPr>
          <w:rFonts w:ascii="Times New Roman" w:hAnsi="Times New Roman" w:cs="Times New Roman"/>
          <w:sz w:val="24"/>
          <w:szCs w:val="24"/>
        </w:rPr>
        <w:fldChar w:fldCharType="begin">
          <w:fldData xml:space="preserve">PEVuZE5vdGU+PENpdGU+PEF1dGhvcj5DYW5vc2E8L0F1dGhvcj48WWVhcj4yMDAxPC9ZZWFyPjxS
ZWNOdW0+OTkzPC9SZWNOdW0+PERpc3BsYXlUZXh0Pls2NiwgNjddPC9EaXNwbGF5VGV4dD48cmVj
b3JkPjxyZWMtbnVtYmVyPjk5MzwvcmVjLW51bWJlcj48Zm9yZWlnbi1rZXlzPjxrZXkgYXBwPSJF
TiIgZGItaWQ9InZmZTJ0ZmRmaHRkcnduZXMwZDlwdnB6czA5cjByZHBydHN0NSI+OTkzPC9rZXk+
PC9mb3JlaWduLWtleXM+PHJlZi10eXBlIG5hbWU9IkpvdXJuYWwgQXJ0aWNsZSI+MTc8L3JlZi10
eXBlPjxjb250cmlidXRvcnM+PGF1dGhvcnM+PGF1dGhvcj5DYW5vc2EsIEFuZHLDqTwvYXV0aG9y
PjxhdXRob3I+TGUgUGljYXJkLCBTRDwvYXV0aG9yPjxhdXRob3I+R291Z2VvbiwgUzwvYXV0aG9y
PjxhdXRob3I+UmVicmlvbi1Sb3dlLCBDPC9hdXRob3I+PGF1dGhvcj5UcmF2ZXJzLCBEPC9hdXRo
b3I+PGF1dGhvcj5Sb3dlLCBCUjwvYXV0aG9yPjwvYXV0aG9ycz48L2NvbnRyaWJ1dG9ycz48dGl0
bGVzPjx0aXRsZT48c3R5bGUgZmFjZT0ibm9ybWFsIiBmb250PSJkZWZhdWx0IiBzaXplPSIxMDAl
Ij5SYXRlIGNvZWZmaWNpZW50cyBmb3IgdGhlIHJlYWN0aW9ucyBvZiBTaSAoPC9zdHlsZT48c3R5
bGUgZmFjZT0ic3VwZXJzY3JpcHQiIGZvbnQ9ImRlZmF1bHQiIHNpemU9IjEwMCUiPjM8L3N0eWxl
PjxzdHlsZSBmYWNlPSJub3JtYWwiIGZvbnQ9ImRlZmF1bHQiIHNpemU9IjEwMCUiPlA8L3N0eWxl
PjxzdHlsZSBmYWNlPSJzdWJzY3JpcHQiIGZvbnQ9ImRlZmF1bHQiIHNpemU9IjEwMCUiPko8L3N0
eWxlPjxzdHlsZSBmYWNlPSJub3JtYWwiIGZvbnQ9ImRlZmF1bHQiIHNpemU9IjEwMCUiPikgd2l0
aCBDPC9zdHlsZT48c3R5bGUgZmFjZT0ic3Vic2NyaXB0IiBmb250PSJkZWZhdWx0IiBzaXplPSIx
MDAlIj4yPC9zdHlsZT48c3R5bGUgZmFjZT0ibm9ybWFsIiBmb250PSJkZWZhdWx0IiBzaXplPSIx
MDAlIj5IPC9zdHlsZT48c3R5bGUgZmFjZT0ic3Vic2NyaXB0IiBmb250PSJkZWZhdWx0IiBzaXpl
PSIxMDAlIj4yPC9zdHlsZT48c3R5bGUgZmFjZT0ibm9ybWFsIiBmb250PSJkZWZhdWx0IiBzaXpl
PSIxMDAlIj4gYW5kIEM8L3N0eWxlPjxzdHlsZSBmYWNlPSJzdWJzY3JpcHQiIGZvbnQ9ImRlZmF1
bHQiIHNpemU9IjEwMCUiPjI8L3N0eWxlPjxzdHlsZSBmYWNlPSJub3JtYWwiIGZvbnQ9ImRlZmF1
bHQiIHNpemU9IjEwMCUiPkg8L3N0eWxlPjxzdHlsZSBmYWNlPSJzdWJzY3JpcHQiIGZvbnQ9ImRl
ZmF1bHQiIHNpemU9IjEwMCUiPjQ8L3N0eWxlPjxzdHlsZSBmYWNlPSJub3JtYWwiIGZvbnQ9ImRl
ZmF1bHQiIHNpemU9IjEwMCUiPjogRXhwZXJpbWVudGFsIHJlc3VsdHMgZG93biB0byAxNSBLPC9z
dHlsZT48L3RpdGxlPjxzZWNvbmRhcnktdGl0bGU+VGhlIEpvdXJuYWwgb2YgQ2hlbWljYWwgUGh5
c2ljczwvc2Vjb25kYXJ5LXRpdGxlPjwvdGl0bGVzPjxwZXJpb2RpY2FsPjxmdWxsLXRpdGxlPlRo
ZSBKb3VybmFsIG9mIGNoZW1pY2FsIHBoeXNpY3M8L2Z1bGwtdGl0bGU+PGFiYnItMT5KLiBDaGVt
LiBQaHlzLjwvYWJici0xPjxhYmJyLTI+SkNoUGg8L2FiYnItMj48L3BlcmlvZGljYWw+PHBhZ2Vz
PjY0OTUtNjUwMzwvcGFnZXM+PHZvbHVtZT4xMTU8L3ZvbHVtZT48bnVtYmVyPjE0PC9udW1iZXI+
PGRhdGVzPjx5ZWFyPjIwMDE8L3llYXI+PC9kYXRlcz48aXNibj4wMDIxLTk2MDY8L2lzYm4+PHVy
bHM+PC91cmxzPjwvcmVjb3JkPjwvQ2l0ZT48Q2l0ZT48QXV0aG9yPkJhc3U8L0F1dGhvcj48WWVh
cj4xOTg4PC9ZZWFyPjxSZWNOdW0+OTk1PC9SZWNOdW0+PHJlY29yZD48cmVjLW51bWJlcj45OTU8
L3JlYy1udW1iZXI+PGZvcmVpZ24ta2V5cz48a2V5IGFwcD0iRU4iIGRiLWlkPSJ2ZmUydGZkZmh0
ZHJ3bmVzMGQ5cHZwenMwOXIwcmRwcnRzdDUiPjk5NTwva2V5PjwvZm9yZWlnbi1rZXlzPjxyZWYt
dHlwZSBuYW1lPSJKb3VybmFsIEFydGljbGUiPjE3PC9yZWYtdHlwZT48Y29udHJpYnV0b3JzPjxh
dXRob3JzPjxhdXRob3I+QmFzdSwgU3ViaGFzaCBDPC9hdXRob3I+PGF1dGhvcj5IdXNhaW4sIERh
dmlkPC9hdXRob3I+PC9hdXRob3JzPjwvY29udHJpYnV0b3JzPjx0aXRsZXM+PHRpdGxlPjxzdHls
ZSBmYWNlPSJub3JtYWwiIGZvbnQ9ImRlZmF1bHQiIHNpemU9IjEwMCUiPk1lYXN1cmVtZW50IG9m
IGFic29sdXRlIHJhdGUgZGF0YSBmb3IgdGhlIHJlYWN0aW9ucyBvZiBncm91bmQgc3RhdGUgYXRv
bWljIHNpbGljb24gU2kgKDM8L3N0eWxlPjxzdHlsZSBmYWNlPSJzdXBlcnNjcmlwdCIgZm9udD0i
ZGVmYXVsdCIgc2l6ZT0iMTAwJSI+Mzwvc3R5bGU+PHN0eWxlIGZhY2U9Im5vcm1hbCIgZm9udD0i
ZGVmYXVsdCIgc2l6ZT0iMTAwJSI+UDwvc3R5bGU+PHN0eWxlIGZhY2U9InN1YnNjcmlwdCIgZm9u
dD0iZGVmYXVsdCIgc2l6ZT0iMTAwJSI+Sjwvc3R5bGU+PHN0eWxlIGZhY2U9Im5vcm1hbCIgZm9u
dD0iZGVmYXVsdCIgc2l6ZT0iMTAwJSI+KSB3aXRoIGFjZXR5bGVuZXMgYnkgdGltZS1yZXNvbHZl
ZCBhdG9taWMgcmVzb25hbmNlIGFic29ycHRpb24gc3BlY3Ryb3Njb3B5PC9zdHlsZT48L3RpdGxl
PjxzZWNvbmRhcnktdGl0bGU+Sm91cm5hbCBvZiBQaG90b2NoZW1pc3RyeSBhbmQgUGhvdG9iaW9s
b2d5IEE6IENoZW1pc3RyeTwvc2Vjb25kYXJ5LXRpdGxlPjwvdGl0bGVzPjxwZXJpb2RpY2FsPjxm
dWxsLXRpdGxlPkpvdXJuYWwgb2YgUGhvdG9jaGVtaXN0cnkgYW5kIFBob3RvYmlvbG9neSBBOiBD
aGVtaXN0cnk8L2Z1bGwtdGl0bGU+PGFiYnItMT5KLiBQaG90b2NoZW0uIFBob3RvYmlvbC4sIEE8
L2FiYnItMT48L3BlcmlvZGljYWw+PHBhZ2VzPjEtMTI8L3BhZ2VzPjx2b2x1bWU+NDI8L3ZvbHVt
ZT48bnVtYmVyPjE8L251bWJlcj48ZGF0ZXM+PHllYXI+MTk4ODwveWVhcj48L2RhdGVzPjxpc2Ju
PjEwMTAtNjAzMDwvaXNibj48dXJscz48L3VybHM+PC9yZWNvcmQ+PC9DaXRlPjwvRW5kTm90ZT4A
</w:fldData>
        </w:fldChar>
      </w:r>
      <w:r w:rsidR="00E14931">
        <w:rPr>
          <w:rFonts w:ascii="Times New Roman" w:hAnsi="Times New Roman" w:cs="Times New Roman"/>
          <w:sz w:val="24"/>
          <w:szCs w:val="24"/>
        </w:rPr>
        <w:instrText xml:space="preserve"> ADDIN EN.CITE </w:instrText>
      </w:r>
      <w:r w:rsidR="00E14931">
        <w:rPr>
          <w:rFonts w:ascii="Times New Roman" w:hAnsi="Times New Roman" w:cs="Times New Roman"/>
          <w:sz w:val="24"/>
          <w:szCs w:val="24"/>
        </w:rPr>
        <w:fldChar w:fldCharType="begin">
          <w:fldData xml:space="preserve">PEVuZE5vdGU+PENpdGU+PEF1dGhvcj5DYW5vc2E8L0F1dGhvcj48WWVhcj4yMDAxPC9ZZWFyPjxS
ZWNOdW0+OTkzPC9SZWNOdW0+PERpc3BsYXlUZXh0Pls2NiwgNjddPC9EaXNwbGF5VGV4dD48cmVj
b3JkPjxyZWMtbnVtYmVyPjk5MzwvcmVjLW51bWJlcj48Zm9yZWlnbi1rZXlzPjxrZXkgYXBwPSJF
TiIgZGItaWQ9InZmZTJ0ZmRmaHRkcnduZXMwZDlwdnB6czA5cjByZHBydHN0NSI+OTkzPC9rZXk+
PC9mb3JlaWduLWtleXM+PHJlZi10eXBlIG5hbWU9IkpvdXJuYWwgQXJ0aWNsZSI+MTc8L3JlZi10
eXBlPjxjb250cmlidXRvcnM+PGF1dGhvcnM+PGF1dGhvcj5DYW5vc2EsIEFuZHLDqTwvYXV0aG9y
PjxhdXRob3I+TGUgUGljYXJkLCBTRDwvYXV0aG9yPjxhdXRob3I+R291Z2VvbiwgUzwvYXV0aG9y
PjxhdXRob3I+UmVicmlvbi1Sb3dlLCBDPC9hdXRob3I+PGF1dGhvcj5UcmF2ZXJzLCBEPC9hdXRo
b3I+PGF1dGhvcj5Sb3dlLCBCUjwvYXV0aG9yPjwvYXV0aG9ycz48L2NvbnRyaWJ1dG9ycz48dGl0
bGVzPjx0aXRsZT48c3R5bGUgZmFjZT0ibm9ybWFsIiBmb250PSJkZWZhdWx0IiBzaXplPSIxMDAl
Ij5SYXRlIGNvZWZmaWNpZW50cyBmb3IgdGhlIHJlYWN0aW9ucyBvZiBTaSAoPC9zdHlsZT48c3R5
bGUgZmFjZT0ic3VwZXJzY3JpcHQiIGZvbnQ9ImRlZmF1bHQiIHNpemU9IjEwMCUiPjM8L3N0eWxl
PjxzdHlsZSBmYWNlPSJub3JtYWwiIGZvbnQ9ImRlZmF1bHQiIHNpemU9IjEwMCUiPlA8L3N0eWxl
PjxzdHlsZSBmYWNlPSJzdWJzY3JpcHQiIGZvbnQ9ImRlZmF1bHQiIHNpemU9IjEwMCUiPko8L3N0
eWxlPjxzdHlsZSBmYWNlPSJub3JtYWwiIGZvbnQ9ImRlZmF1bHQiIHNpemU9IjEwMCUiPikgd2l0
aCBDPC9zdHlsZT48c3R5bGUgZmFjZT0ic3Vic2NyaXB0IiBmb250PSJkZWZhdWx0IiBzaXplPSIx
MDAlIj4yPC9zdHlsZT48c3R5bGUgZmFjZT0ibm9ybWFsIiBmb250PSJkZWZhdWx0IiBzaXplPSIx
MDAlIj5IPC9zdHlsZT48c3R5bGUgZmFjZT0ic3Vic2NyaXB0IiBmb250PSJkZWZhdWx0IiBzaXpl
PSIxMDAlIj4yPC9zdHlsZT48c3R5bGUgZmFjZT0ibm9ybWFsIiBmb250PSJkZWZhdWx0IiBzaXpl
PSIxMDAlIj4gYW5kIEM8L3N0eWxlPjxzdHlsZSBmYWNlPSJzdWJzY3JpcHQiIGZvbnQ9ImRlZmF1
bHQiIHNpemU9IjEwMCUiPjI8L3N0eWxlPjxzdHlsZSBmYWNlPSJub3JtYWwiIGZvbnQ9ImRlZmF1
bHQiIHNpemU9IjEwMCUiPkg8L3N0eWxlPjxzdHlsZSBmYWNlPSJzdWJzY3JpcHQiIGZvbnQ9ImRl
ZmF1bHQiIHNpemU9IjEwMCUiPjQ8L3N0eWxlPjxzdHlsZSBmYWNlPSJub3JtYWwiIGZvbnQ9ImRl
ZmF1bHQiIHNpemU9IjEwMCUiPjogRXhwZXJpbWVudGFsIHJlc3VsdHMgZG93biB0byAxNSBLPC9z
dHlsZT48L3RpdGxlPjxzZWNvbmRhcnktdGl0bGU+VGhlIEpvdXJuYWwgb2YgQ2hlbWljYWwgUGh5
c2ljczwvc2Vjb25kYXJ5LXRpdGxlPjwvdGl0bGVzPjxwZXJpb2RpY2FsPjxmdWxsLXRpdGxlPlRo
ZSBKb3VybmFsIG9mIGNoZW1pY2FsIHBoeXNpY3M8L2Z1bGwtdGl0bGU+PGFiYnItMT5KLiBDaGVt
LiBQaHlzLjwvYWJici0xPjxhYmJyLTI+SkNoUGg8L2FiYnItMj48L3BlcmlvZGljYWw+PHBhZ2Vz
PjY0OTUtNjUwMzwvcGFnZXM+PHZvbHVtZT4xMTU8L3ZvbHVtZT48bnVtYmVyPjE0PC9udW1iZXI+
PGRhdGVzPjx5ZWFyPjIwMDE8L3llYXI+PC9kYXRlcz48aXNibj4wMDIxLTk2MDY8L2lzYm4+PHVy
bHM+PC91cmxzPjwvcmVjb3JkPjwvQ2l0ZT48Q2l0ZT48QXV0aG9yPkJhc3U8L0F1dGhvcj48WWVh
cj4xOTg4PC9ZZWFyPjxSZWNOdW0+OTk1PC9SZWNOdW0+PHJlY29yZD48cmVjLW51bWJlcj45OTU8
L3JlYy1udW1iZXI+PGZvcmVpZ24ta2V5cz48a2V5IGFwcD0iRU4iIGRiLWlkPSJ2ZmUydGZkZmh0
ZHJ3bmVzMGQ5cHZwenMwOXIwcmRwcnRzdDUiPjk5NTwva2V5PjwvZm9yZWlnbi1rZXlzPjxyZWYt
dHlwZSBuYW1lPSJKb3VybmFsIEFydGljbGUiPjE3PC9yZWYtdHlwZT48Y29udHJpYnV0b3JzPjxh
dXRob3JzPjxhdXRob3I+QmFzdSwgU3ViaGFzaCBDPC9hdXRob3I+PGF1dGhvcj5IdXNhaW4sIERh
dmlkPC9hdXRob3I+PC9hdXRob3JzPjwvY29udHJpYnV0b3JzPjx0aXRsZXM+PHRpdGxlPjxzdHls
ZSBmYWNlPSJub3JtYWwiIGZvbnQ9ImRlZmF1bHQiIHNpemU9IjEwMCUiPk1lYXN1cmVtZW50IG9m
IGFic29sdXRlIHJhdGUgZGF0YSBmb3IgdGhlIHJlYWN0aW9ucyBvZiBncm91bmQgc3RhdGUgYXRv
bWljIHNpbGljb24gU2kgKDM8L3N0eWxlPjxzdHlsZSBmYWNlPSJzdXBlcnNjcmlwdCIgZm9udD0i
ZGVmYXVsdCIgc2l6ZT0iMTAwJSI+Mzwvc3R5bGU+PHN0eWxlIGZhY2U9Im5vcm1hbCIgZm9udD0i
ZGVmYXVsdCIgc2l6ZT0iMTAwJSI+UDwvc3R5bGU+PHN0eWxlIGZhY2U9InN1YnNjcmlwdCIgZm9u
dD0iZGVmYXVsdCIgc2l6ZT0iMTAwJSI+Sjwvc3R5bGU+PHN0eWxlIGZhY2U9Im5vcm1hbCIgZm9u
dD0iZGVmYXVsdCIgc2l6ZT0iMTAwJSI+KSB3aXRoIGFjZXR5bGVuZXMgYnkgdGltZS1yZXNvbHZl
ZCBhdG9taWMgcmVzb25hbmNlIGFic29ycHRpb24gc3BlY3Ryb3Njb3B5PC9zdHlsZT48L3RpdGxl
PjxzZWNvbmRhcnktdGl0bGU+Sm91cm5hbCBvZiBQaG90b2NoZW1pc3RyeSBhbmQgUGhvdG9iaW9s
b2d5IEE6IENoZW1pc3RyeTwvc2Vjb25kYXJ5LXRpdGxlPjwvdGl0bGVzPjxwZXJpb2RpY2FsPjxm
dWxsLXRpdGxlPkpvdXJuYWwgb2YgUGhvdG9jaGVtaXN0cnkgYW5kIFBob3RvYmlvbG9neSBBOiBD
aGVtaXN0cnk8L2Z1bGwtdGl0bGU+PGFiYnItMT5KLiBQaG90b2NoZW0uIFBob3RvYmlvbC4sIEE8
L2FiYnItMT48L3BlcmlvZGljYWw+PHBhZ2VzPjEtMTI8L3BhZ2VzPjx2b2x1bWU+NDI8L3ZvbHVt
ZT48bnVtYmVyPjE8L251bWJlcj48ZGF0ZXM+PHllYXI+MTk4ODwveWVhcj48L2RhdGVzPjxpc2Ju
PjEwMTAtNjAzMDwvaXNibj48dXJscz48L3VybHM+PC9yZWNvcmQ+PC9DaXRlPjwvRW5kTm90ZT4A
</w:fldData>
        </w:fldChar>
      </w:r>
      <w:r w:rsidR="00E14931">
        <w:rPr>
          <w:rFonts w:ascii="Times New Roman" w:hAnsi="Times New Roman" w:cs="Times New Roman"/>
          <w:sz w:val="24"/>
          <w:szCs w:val="24"/>
        </w:rPr>
        <w:instrText xml:space="preserve"> ADDIN EN.CITE.DATA </w:instrText>
      </w:r>
      <w:r w:rsidR="00E14931">
        <w:rPr>
          <w:rFonts w:ascii="Times New Roman" w:hAnsi="Times New Roman" w:cs="Times New Roman"/>
          <w:sz w:val="24"/>
          <w:szCs w:val="24"/>
        </w:rPr>
      </w:r>
      <w:r w:rsidR="00E14931">
        <w:rPr>
          <w:rFonts w:ascii="Times New Roman" w:hAnsi="Times New Roman" w:cs="Times New Roman"/>
          <w:sz w:val="24"/>
          <w:szCs w:val="24"/>
        </w:rPr>
        <w:fldChar w:fldCharType="end"/>
      </w:r>
      <w:r w:rsidR="00F71B71">
        <w:rPr>
          <w:rFonts w:ascii="Times New Roman" w:hAnsi="Times New Roman" w:cs="Times New Roman"/>
          <w:sz w:val="24"/>
          <w:szCs w:val="24"/>
        </w:rPr>
      </w:r>
      <w:r w:rsidR="00F71B71">
        <w:rPr>
          <w:rFonts w:ascii="Times New Roman" w:hAnsi="Times New Roman" w:cs="Times New Roman"/>
          <w:sz w:val="24"/>
          <w:szCs w:val="24"/>
        </w:rPr>
        <w:fldChar w:fldCharType="separate"/>
      </w:r>
      <w:r w:rsidR="00E14931">
        <w:rPr>
          <w:rFonts w:ascii="Times New Roman" w:hAnsi="Times New Roman" w:cs="Times New Roman"/>
          <w:noProof/>
          <w:sz w:val="24"/>
          <w:szCs w:val="24"/>
        </w:rPr>
        <w:t>[</w:t>
      </w:r>
      <w:hyperlink w:anchor="_ENREF_66" w:tooltip="Canosa, 2001 #993" w:history="1">
        <w:r w:rsidR="00510F62">
          <w:rPr>
            <w:rFonts w:ascii="Times New Roman" w:hAnsi="Times New Roman" w:cs="Times New Roman"/>
            <w:noProof/>
            <w:sz w:val="24"/>
            <w:szCs w:val="24"/>
          </w:rPr>
          <w:t>66</w:t>
        </w:r>
      </w:hyperlink>
      <w:r w:rsidR="00E14931">
        <w:rPr>
          <w:rFonts w:ascii="Times New Roman" w:hAnsi="Times New Roman" w:cs="Times New Roman"/>
          <w:noProof/>
          <w:sz w:val="24"/>
          <w:szCs w:val="24"/>
        </w:rPr>
        <w:t xml:space="preserve">, </w:t>
      </w:r>
      <w:hyperlink w:anchor="_ENREF_67" w:tooltip="Basu, 1988 #995" w:history="1">
        <w:r w:rsidR="00510F62">
          <w:rPr>
            <w:rFonts w:ascii="Times New Roman" w:hAnsi="Times New Roman" w:cs="Times New Roman"/>
            <w:noProof/>
            <w:sz w:val="24"/>
            <w:szCs w:val="24"/>
          </w:rPr>
          <w:t>67</w:t>
        </w:r>
      </w:hyperlink>
      <w:r w:rsidR="00E14931">
        <w:rPr>
          <w:rFonts w:ascii="Times New Roman" w:hAnsi="Times New Roman" w:cs="Times New Roman"/>
          <w:noProof/>
          <w:sz w:val="24"/>
          <w:szCs w:val="24"/>
        </w:rPr>
        <w:t>]</w:t>
      </w:r>
      <w:r w:rsidR="00F71B71">
        <w:rPr>
          <w:rFonts w:ascii="Times New Roman" w:hAnsi="Times New Roman" w:cs="Times New Roman"/>
          <w:sz w:val="24"/>
          <w:szCs w:val="24"/>
        </w:rPr>
        <w:fldChar w:fldCharType="end"/>
      </w:r>
      <w:r w:rsidR="006A1EE6">
        <w:rPr>
          <w:rFonts w:ascii="Times New Roman" w:hAnsi="Times New Roman" w:cs="Times New Roman"/>
          <w:sz w:val="24"/>
          <w:szCs w:val="24"/>
        </w:rPr>
        <w:t>.</w:t>
      </w:r>
      <w:r w:rsidRPr="00BC73F6">
        <w:rPr>
          <w:rFonts w:ascii="Times New Roman" w:hAnsi="Times New Roman" w:cs="Times New Roman"/>
          <w:sz w:val="24"/>
          <w:szCs w:val="24"/>
        </w:rPr>
        <w:t xml:space="preserve"> These discrepancies might be reconciled by accounting for a barrierless entrance channel, facile non-adiabatic dynamics along with intersystem crossing from the triplet to the singlet surface, no </w:t>
      </w:r>
      <w:r w:rsidRPr="00BC73F6">
        <w:rPr>
          <w:rFonts w:ascii="Times New Roman" w:hAnsi="Times New Roman" w:cs="Times New Roman"/>
          <w:sz w:val="24"/>
          <w:szCs w:val="24"/>
        </w:rPr>
        <w:lastRenderedPageBreak/>
        <w:t>available bimolecular reactive exit channels, and a re-crossing of the reaction intermediates from the singlet to the triplet surface. These processes could enhance the lifetime of the reaction intermediates so that the organosilicon adducts can be stabilized through a third body with the buffer gas in the CRESU studies thus implicating potential reaction pathways to an organosilicon chemistry in deep space at ultralow temperatures. Note that ‘light’ atoms of the second row of the periodic system of the elements such as ground state atomic oxygen (O(</w:t>
      </w:r>
      <w:r w:rsidRPr="00BC73F6">
        <w:rPr>
          <w:rFonts w:ascii="Times New Roman" w:hAnsi="Times New Roman" w:cs="Times New Roman"/>
          <w:sz w:val="24"/>
          <w:szCs w:val="24"/>
          <w:vertAlign w:val="superscript"/>
        </w:rPr>
        <w:t>3</w:t>
      </w:r>
      <w:r w:rsidRPr="00BC73F6">
        <w:rPr>
          <w:rFonts w:ascii="Times New Roman" w:hAnsi="Times New Roman" w:cs="Times New Roman"/>
          <w:sz w:val="24"/>
          <w:szCs w:val="24"/>
        </w:rPr>
        <w:t>P)) also undergo ISC upon reaction with unsaturated hydrocarbons such as methylacetylene (CH</w:t>
      </w:r>
      <w:r w:rsidRPr="00BC73F6">
        <w:rPr>
          <w:rFonts w:ascii="Times New Roman" w:hAnsi="Times New Roman" w:cs="Times New Roman"/>
          <w:sz w:val="24"/>
          <w:szCs w:val="24"/>
          <w:vertAlign w:val="subscript"/>
        </w:rPr>
        <w:t>3</w:t>
      </w:r>
      <w:r w:rsidRPr="00BC73F6">
        <w:rPr>
          <w:rFonts w:ascii="Times New Roman" w:hAnsi="Times New Roman" w:cs="Times New Roman"/>
          <w:sz w:val="24"/>
          <w:szCs w:val="24"/>
        </w:rPr>
        <w:t>CCH), allene (H</w:t>
      </w:r>
      <w:r w:rsidRPr="00BC73F6">
        <w:rPr>
          <w:rFonts w:ascii="Times New Roman" w:hAnsi="Times New Roman" w:cs="Times New Roman"/>
          <w:sz w:val="24"/>
          <w:szCs w:val="24"/>
          <w:vertAlign w:val="subscript"/>
        </w:rPr>
        <w:t>2</w:t>
      </w:r>
      <w:r w:rsidRPr="00BC73F6">
        <w:rPr>
          <w:rFonts w:ascii="Times New Roman" w:hAnsi="Times New Roman" w:cs="Times New Roman"/>
          <w:sz w:val="24"/>
          <w:szCs w:val="24"/>
        </w:rPr>
        <w:t>CCCH</w:t>
      </w:r>
      <w:r w:rsidRPr="00BC73F6">
        <w:rPr>
          <w:rFonts w:ascii="Times New Roman" w:hAnsi="Times New Roman" w:cs="Times New Roman"/>
          <w:sz w:val="24"/>
          <w:szCs w:val="24"/>
          <w:vertAlign w:val="subscript"/>
        </w:rPr>
        <w:t>2</w:t>
      </w:r>
      <w:r w:rsidRPr="00BC73F6">
        <w:rPr>
          <w:rFonts w:ascii="Times New Roman" w:hAnsi="Times New Roman" w:cs="Times New Roman"/>
          <w:sz w:val="24"/>
          <w:szCs w:val="24"/>
        </w:rPr>
        <w:t>), and benzene (C</w:t>
      </w:r>
      <w:r w:rsidRPr="00BC73F6">
        <w:rPr>
          <w:rFonts w:ascii="Times New Roman" w:hAnsi="Times New Roman" w:cs="Times New Roman"/>
          <w:sz w:val="24"/>
          <w:szCs w:val="24"/>
          <w:vertAlign w:val="subscript"/>
        </w:rPr>
        <w:t>6</w:t>
      </w:r>
      <w:r w:rsidRPr="00BC73F6">
        <w:rPr>
          <w:rFonts w:ascii="Times New Roman" w:hAnsi="Times New Roman" w:cs="Times New Roman"/>
          <w:sz w:val="24"/>
          <w:szCs w:val="24"/>
        </w:rPr>
        <w:t>H</w:t>
      </w:r>
      <w:r w:rsidRPr="00BC73F6">
        <w:rPr>
          <w:rFonts w:ascii="Times New Roman" w:hAnsi="Times New Roman" w:cs="Times New Roman"/>
          <w:sz w:val="24"/>
          <w:szCs w:val="24"/>
          <w:vertAlign w:val="subscript"/>
        </w:rPr>
        <w:t>6</w:t>
      </w:r>
      <w:r w:rsidRPr="00BC73F6">
        <w:rPr>
          <w:rFonts w:ascii="Times New Roman" w:hAnsi="Times New Roman" w:cs="Times New Roman"/>
          <w:sz w:val="24"/>
          <w:szCs w:val="24"/>
        </w:rPr>
        <w:t>)</w:t>
      </w:r>
      <w:r w:rsidR="006A1EE6">
        <w:rPr>
          <w:rFonts w:ascii="Times New Roman" w:hAnsi="Times New Roman" w:cs="Times New Roman"/>
          <w:sz w:val="24"/>
          <w:szCs w:val="24"/>
        </w:rPr>
        <w:t xml:space="preserve"> </w:t>
      </w:r>
      <w:r w:rsidR="00C97B31">
        <w:rPr>
          <w:rFonts w:ascii="Times New Roman" w:hAnsi="Times New Roman" w:cs="Times New Roman"/>
          <w:sz w:val="24"/>
          <w:szCs w:val="24"/>
        </w:rPr>
        <w:fldChar w:fldCharType="begin">
          <w:fldData xml:space="preserve">PEVuZE5vdGU+PENpdGU+PEF1dGhvcj5WYW51enpvPC9BdXRob3I+PFllYXI+MjAxNjwvWWVhcj48
UmVjTnVtPjEwMDM8L1JlY051bT48RGlzcGxheVRleHQ+WzY4LTcwXTwvRGlzcGxheVRleHQ+PHJl
Y29yZD48cmVjLW51bWJlcj4xMDAzPC9yZWMtbnVtYmVyPjxmb3JlaWduLWtleXM+PGtleSBhcHA9
IkVOIiBkYi1pZD0idmZlMnRmZGZodGRyd25lczBkOXB2cHpzMDlyMHJkcHJ0c3Q1Ij4xMDAzPC9r
ZXk+PC9mb3JlaWduLWtleXM+PHJlZi10eXBlIG5hbWU9IkpvdXJuYWwgQXJ0aWNsZSI+MTc8L3Jl
Zi10eXBlPjxjb250cmlidXRvcnM+PGF1dGhvcnM+PGF1dGhvcj5WYW51enpvLCBHaWFubWFyY288
L2F1dGhvcj48YXV0aG9yPkJhbHVjYW5pLCBOYWRpYTwvYXV0aG9yPjxhdXRob3I+TGVvbm9yaSwg
RnJhbmNlc2NhPC9hdXRob3I+PGF1dGhvcj5TdHJhbmdlcywgRG9tZW5pY288L2F1dGhvcj48YXV0
aG9yPkZhbGNpbmVsbGksIFN0ZWZhbm88L2F1dGhvcj48YXV0aG9yPkJlcmdlYXQsIEFzdHJpZDwv
YXV0aG9yPjxhdXRob3I+Q2FzYXZlY2NoaWEsIFBpZXJnaW9yZ2lvPC9hdXRob3I+PGF1dGhvcj5H
aW1vbmRpLCBJbGFyaWE8L2F1dGhvcj48YXV0aG9yPkNhdmFsbG90dGksIENhcmxvPC9hdXRob3I+
PC9hdXRob3JzPjwvY29udHJpYnV0b3JzPjx0aXRsZXM+PHRpdGxlPjxzdHlsZSBmYWNlPSJub3Jt
YWwiIGZvbnQ9ImRlZmF1bHQiIHNpemU9IjEwMCUiPklzb21lci1TcGVjaWZpYyBjaGVtaXN0cnkg
aW4gdGhlIHByb3B5bmUgYW5kIGFsbGVuZSByZWFjdGlvbnMgd2l0aCBveHlnZW4gYXRvbXM6IENI
PC9zdHlsZT48c3R5bGUgZmFjZT0ic3Vic2NyaXB0IiBmb250PSJkZWZhdWx0IiBzaXplPSIxMDAl
Ij4zPC9zdHlsZT48c3R5bGUgZmFjZT0ibm9ybWFsIiBmb250PSJkZWZhdWx0IiBzaXplPSIxMDAl
Ij5DSCArIENPIHZlcnN1cyBDSDwvc3R5bGU+PHN0eWxlIGZhY2U9InN1YnNjcmlwdCIgZm9udD0i
ZGVmYXVsdCIgc2l6ZT0iMTAwJSI+Mjwvc3R5bGU+PHN0eWxlIGZhY2U9Im5vcm1hbCIgZm9udD0i
ZGVmYXVsdCIgc2l6ZT0iMTAwJSI+Q0g8L3N0eWxlPjxzdHlsZSBmYWNlPSJzdWJzY3JpcHQiIGZv
bnQ9ImRlZmF1bHQiIHNpemU9IjEwMCUiPjIgPC9zdHlsZT48c3R5bGUgZmFjZT0ibm9ybWFsIiBm
b250PSJkZWZhdWx0IiBzaXplPSIxMDAlIj4rIENPIHByb2R1Y3RzPC9zdHlsZT48L3RpdGxlPjxz
ZWNvbmRhcnktdGl0bGU+VGhlIEpvdXJuYWwgb2YgUGh5c2ljYWwgQ2hlbWlzdHJ5IExldHRlcnM8
L3NlY29uZGFyeS10aXRsZT48L3RpdGxlcz48cGVyaW9kaWNhbD48ZnVsbC10aXRsZT5UaGUgam91
cm5hbCBvZiBwaHlzaWNhbCBjaGVtaXN0cnkgbGV0dGVyczwvZnVsbC10aXRsZT48YWJici0xPkou
IFBoeXMuIENoZW0uIExldHQuPC9hYmJyLTE+PGFiYnItMj5KUENMPC9hYmJyLTI+PC9wZXJpb2Rp
Y2FsPjxwYWdlcz4xMDEwLTEwMTU8L3BhZ2VzPjx2b2x1bWU+Nzwvdm9sdW1lPjxudW1iZXI+Njwv
bnVtYmVyPjxkYXRlcz48eWVhcj4yMDE2PC95ZWFyPjwvZGF0ZXM+PGlzYm4+MTk0OC03MTg1PC9p
c2JuPjx1cmxzPjwvdXJscz48L3JlY29yZD48L0NpdGU+PENpdGU+PEF1dGhvcj5WYW51enpvPC9B
dXRob3I+PFllYXI+MjAyMTwvWWVhcj48UmVjTnVtPjEwMDE8L1JlY051bT48cmVjb3JkPjxyZWMt
bnVtYmVyPjEwMDE8L3JlYy1udW1iZXI+PGZvcmVpZ24ta2V5cz48a2V5IGFwcD0iRU4iIGRiLWlk
PSJ2ZmUydGZkZmh0ZHJ3bmVzMGQ5cHZwenMwOXIwcmRwcnRzdDUiPjEwMDE8L2tleT48L2ZvcmVp
Z24ta2V5cz48cmVmLXR5cGUgbmFtZT0iSm91cm5hbCBBcnRpY2xlIj4xNzwvcmVmLXR5cGU+PGNv
bnRyaWJ1dG9ycz48YXV0aG9ycz48YXV0aG9yPlZhbnV6em8sIEdpYW5tYXJjbzwvYXV0aG9yPjxh
dXRob3I+Q2FyYWNjaW9sbywgQWRyaWFuYTwvYXV0aG9yPjxhdXRob3I+TWludG9uLCBUaW1vdGh5
IEs8L2F1dGhvcj48YXV0aG9yPkJhbHVjYW5pLCBOYWRpYTwvYXV0aG9yPjxhdXRob3I+Q2FzYXZl
Y2NoaWEsIFBpZXJnaW9yZ2lvPC9hdXRob3I+PGF1dGhvcj5kZSBGYWxjbywgQ2FybG88L2F1dGhv
cj48YXV0aG9yPkJhZ2dpb2xpLCBBbGJlcnRvPC9hdXRob3I+PGF1dGhvcj5DYXZhbGxvdHRpLCBD
YXJsbzwvYXV0aG9yPjwvYXV0aG9ycz48L2NvbnRyaWJ1dG9ycz48dGl0bGVzPjx0aXRsZT48c3R5
bGUgZmFjZT0ibm9ybWFsIiBmb250PSJkZWZhdWx0IiBzaXplPSIxMDAlIj5Dcm9zc2VkLWJlYW0g
YW5kIHRoZW9yZXRpY2FsIHN0dWRpZXMgb2YgdGhlIE8gKDwvc3R5bGU+PHN0eWxlIGZhY2U9InN1
cGVyc2NyaXB0IiBmb250PSJkZWZhdWx0IiBzaXplPSIxMDAlIj4zPC9zdHlsZT48c3R5bGUgZmFj
ZT0ibm9ybWFsIiBmb250PSJkZWZhdWx0IiBzaXplPSIxMDAlIj5QLCA8L3N0eWxlPjxzdHlsZSBm
YWNlPSJzdXBlcnNjcmlwdCIgZm9udD0iZGVmYXVsdCIgc2l6ZT0iMTAwJSI+MTwvc3R5bGU+PHN0
eWxlIGZhY2U9Im5vcm1hbCIgZm9udD0iZGVmYXVsdCIgc2l6ZT0iMTAwJSI+RCkrIGJlbnplbmUg
cmVhY3Rpb25zOiBQcmltYXJ5IHByb2R1Y3RzLCBicmFuY2hpbmcgZnJhY3Rpb25zLCBhbmQgcm9s
ZSBvZiBpbnRlcnN5c3RlbSBjcm9zc2luZzwvc3R5bGU+PC90aXRsZT48c2Vjb25kYXJ5LXRpdGxl
PlRoZSBKb3VybmFsIG9mIFBoeXNpY2FsIENoZW1pc3RyeSBBPC9zZWNvbmRhcnktdGl0bGU+PC90
aXRsZXM+PHBlcmlvZGljYWw+PGZ1bGwtdGl0bGU+VGhlIEpvdXJuYWwgb2YgUGh5c2ljYWwgQ2hl
bWlzdHJ5IEE8L2Z1bGwtdGl0bGU+PGFiYnItMT5KLiBQaHlzLiBDaGVtLiBBPC9hYmJyLTE+PGFi
YnItMj5KUENBPC9hYmJyLTI+PC9wZXJpb2RpY2FsPjxwYWdlcz44NDM0LTg0NTM8L3BhZ2VzPjx2
b2x1bWU+MTI1PC92b2x1bWU+PG51bWJlcj4zODwvbnVtYmVyPjxkYXRlcz48eWVhcj4yMDIxPC95
ZWFyPjwvZGF0ZXM+PGlzYm4+MTA4OS01NjM5PC9pc2JuPjx1cmxzPjwvdXJscz48L3JlY29yZD48
L0NpdGU+PENpdGU+PEF1dGhvcj5TY2htb2x0bmVyPC9BdXRob3I+PFllYXI+MTk5MzwvWWVhcj48
UmVjTnVtPjEwMDI8L1JlY051bT48cmVjb3JkPjxyZWMtbnVtYmVyPjEwMDI8L3JlYy1udW1iZXI+
PGZvcmVpZ24ta2V5cz48a2V5IGFwcD0iRU4iIGRiLWlkPSJ2ZmUydGZkZmh0ZHJ3bmVzMGQ5cHZw
enMwOXIwcmRwcnRzdDUiPjEwMDI8L2tleT48L2ZvcmVpZ24ta2V5cz48cmVmLXR5cGUgbmFtZT0i
Sm91cm5hbCBBcnRpY2xlIj4xNzwvcmVmLXR5cGU+PGNvbnRyaWJ1dG9ycz48YXV0aG9ycz48YXV0
aG9yPlNjaG1vbHRuZXIsIEEgTTwvYXV0aG9yPjxhdXRob3I+SHVhbmcsIFMgWTwvYXV0aG9yPjxh
dXRob3I+QnJ1ZHp5bnNraSwgUiBKPC9hdXRob3I+PGF1dGhvcj5DaHUsIFAgTTwvYXV0aG9yPjxh
dXRob3I+TGVlLCBZdWFuIFQ8L2F1dGhvcj48L2F1dGhvcnM+PC9jb250cmlidXRvcnM+PHRpdGxl
cz48dGl0bGU+PHN0eWxlIGZhY2U9Im5vcm1hbCIgZm9udD0iZGVmYXVsdCIgc2l6ZT0iMTAwJSI+
Q3Jvc3NlZCBtb2xlY3VsYXIgYmVhbSBzdHVkeSBvZiB0aGUgcmVhY3Rpb24gTyAoPC9zdHlsZT48
c3R5bGUgZmFjZT0ic3VwZXJzY3JpcHQiIGZvbnQ9ImRlZmF1bHQiIHNpemU9IjEwMCUiPjM8L3N0
eWxlPjxzdHlsZSBmYWNlPSJub3JtYWwiIGZvbnQ9ImRlZmF1bHQiIHNpemU9IjEwMCUiPlApICsg
YWxsZW5lPC9zdHlsZT48L3RpdGxlPjxzZWNvbmRhcnktdGl0bGU+VGhlIEpvdXJuYWwgb2YgY2hl
bWljYWwgcGh5c2ljczwvc2Vjb25kYXJ5LXRpdGxlPjwvdGl0bGVzPjxwZXJpb2RpY2FsPjxmdWxs
LXRpdGxlPlRoZSBKb3VybmFsIG9mIGNoZW1pY2FsIHBoeXNpY3M8L2Z1bGwtdGl0bGU+PGFiYnIt
MT5KLiBDaGVtLiBQaHlzLjwvYWJici0xPjxhYmJyLTI+SkNoUGg8L2FiYnItMj48L3BlcmlvZGlj
YWw+PHBhZ2VzPjE2NDQtMTY1MzwvcGFnZXM+PHZvbHVtZT45OTwvdm9sdW1lPjxudW1iZXI+Mzwv
bnVtYmVyPjxkYXRlcz48eWVhcj4xOTkzPC95ZWFyPjwvZGF0ZXM+PGlzYm4+MDAyMS05NjA2PC9p
c2JuPjx1cmxzPjwvdXJscz48L3JlY29yZD48L0NpdGU+PC9FbmROb3RlPgB=
</w:fldData>
        </w:fldChar>
      </w:r>
      <w:r w:rsidR="00E14931">
        <w:rPr>
          <w:rFonts w:ascii="Times New Roman" w:hAnsi="Times New Roman" w:cs="Times New Roman"/>
          <w:sz w:val="24"/>
          <w:szCs w:val="24"/>
        </w:rPr>
        <w:instrText xml:space="preserve"> ADDIN EN.CITE </w:instrText>
      </w:r>
      <w:r w:rsidR="00E14931">
        <w:rPr>
          <w:rFonts w:ascii="Times New Roman" w:hAnsi="Times New Roman" w:cs="Times New Roman"/>
          <w:sz w:val="24"/>
          <w:szCs w:val="24"/>
        </w:rPr>
        <w:fldChar w:fldCharType="begin">
          <w:fldData xml:space="preserve">PEVuZE5vdGU+PENpdGU+PEF1dGhvcj5WYW51enpvPC9BdXRob3I+PFllYXI+MjAxNjwvWWVhcj48
UmVjTnVtPjEwMDM8L1JlY051bT48RGlzcGxheVRleHQ+WzY4LTcwXTwvRGlzcGxheVRleHQ+PHJl
Y29yZD48cmVjLW51bWJlcj4xMDAzPC9yZWMtbnVtYmVyPjxmb3JlaWduLWtleXM+PGtleSBhcHA9
IkVOIiBkYi1pZD0idmZlMnRmZGZodGRyd25lczBkOXB2cHpzMDlyMHJkcHJ0c3Q1Ij4xMDAzPC9r
ZXk+PC9mb3JlaWduLWtleXM+PHJlZi10eXBlIG5hbWU9IkpvdXJuYWwgQXJ0aWNsZSI+MTc8L3Jl
Zi10eXBlPjxjb250cmlidXRvcnM+PGF1dGhvcnM+PGF1dGhvcj5WYW51enpvLCBHaWFubWFyY288
L2F1dGhvcj48YXV0aG9yPkJhbHVjYW5pLCBOYWRpYTwvYXV0aG9yPjxhdXRob3I+TGVvbm9yaSwg
RnJhbmNlc2NhPC9hdXRob3I+PGF1dGhvcj5TdHJhbmdlcywgRG9tZW5pY288L2F1dGhvcj48YXV0
aG9yPkZhbGNpbmVsbGksIFN0ZWZhbm88L2F1dGhvcj48YXV0aG9yPkJlcmdlYXQsIEFzdHJpZDwv
YXV0aG9yPjxhdXRob3I+Q2FzYXZlY2NoaWEsIFBpZXJnaW9yZ2lvPC9hdXRob3I+PGF1dGhvcj5H
aW1vbmRpLCBJbGFyaWE8L2F1dGhvcj48YXV0aG9yPkNhdmFsbG90dGksIENhcmxvPC9hdXRob3I+
PC9hdXRob3JzPjwvY29udHJpYnV0b3JzPjx0aXRsZXM+PHRpdGxlPjxzdHlsZSBmYWNlPSJub3Jt
YWwiIGZvbnQ9ImRlZmF1bHQiIHNpemU9IjEwMCUiPklzb21lci1TcGVjaWZpYyBjaGVtaXN0cnkg
aW4gdGhlIHByb3B5bmUgYW5kIGFsbGVuZSByZWFjdGlvbnMgd2l0aCBveHlnZW4gYXRvbXM6IENI
PC9zdHlsZT48c3R5bGUgZmFjZT0ic3Vic2NyaXB0IiBmb250PSJkZWZhdWx0IiBzaXplPSIxMDAl
Ij4zPC9zdHlsZT48c3R5bGUgZmFjZT0ibm9ybWFsIiBmb250PSJkZWZhdWx0IiBzaXplPSIxMDAl
Ij5DSCArIENPIHZlcnN1cyBDSDwvc3R5bGU+PHN0eWxlIGZhY2U9InN1YnNjcmlwdCIgZm9udD0i
ZGVmYXVsdCIgc2l6ZT0iMTAwJSI+Mjwvc3R5bGU+PHN0eWxlIGZhY2U9Im5vcm1hbCIgZm9udD0i
ZGVmYXVsdCIgc2l6ZT0iMTAwJSI+Q0g8L3N0eWxlPjxzdHlsZSBmYWNlPSJzdWJzY3JpcHQiIGZv
bnQ9ImRlZmF1bHQiIHNpemU9IjEwMCUiPjIgPC9zdHlsZT48c3R5bGUgZmFjZT0ibm9ybWFsIiBm
b250PSJkZWZhdWx0IiBzaXplPSIxMDAlIj4rIENPIHByb2R1Y3RzPC9zdHlsZT48L3RpdGxlPjxz
ZWNvbmRhcnktdGl0bGU+VGhlIEpvdXJuYWwgb2YgUGh5c2ljYWwgQ2hlbWlzdHJ5IExldHRlcnM8
L3NlY29uZGFyeS10aXRsZT48L3RpdGxlcz48cGVyaW9kaWNhbD48ZnVsbC10aXRsZT5UaGUgam91
cm5hbCBvZiBwaHlzaWNhbCBjaGVtaXN0cnkgbGV0dGVyczwvZnVsbC10aXRsZT48YWJici0xPkou
IFBoeXMuIENoZW0uIExldHQuPC9hYmJyLTE+PGFiYnItMj5KUENMPC9hYmJyLTI+PC9wZXJpb2Rp
Y2FsPjxwYWdlcz4xMDEwLTEwMTU8L3BhZ2VzPjx2b2x1bWU+Nzwvdm9sdW1lPjxudW1iZXI+Njwv
bnVtYmVyPjxkYXRlcz48eWVhcj4yMDE2PC95ZWFyPjwvZGF0ZXM+PGlzYm4+MTk0OC03MTg1PC9p
c2JuPjx1cmxzPjwvdXJscz48L3JlY29yZD48L0NpdGU+PENpdGU+PEF1dGhvcj5WYW51enpvPC9B
dXRob3I+PFllYXI+MjAyMTwvWWVhcj48UmVjTnVtPjEwMDE8L1JlY051bT48cmVjb3JkPjxyZWMt
bnVtYmVyPjEwMDE8L3JlYy1udW1iZXI+PGZvcmVpZ24ta2V5cz48a2V5IGFwcD0iRU4iIGRiLWlk
PSJ2ZmUydGZkZmh0ZHJ3bmVzMGQ5cHZwenMwOXIwcmRwcnRzdDUiPjEwMDE8L2tleT48L2ZvcmVp
Z24ta2V5cz48cmVmLXR5cGUgbmFtZT0iSm91cm5hbCBBcnRpY2xlIj4xNzwvcmVmLXR5cGU+PGNv
bnRyaWJ1dG9ycz48YXV0aG9ycz48YXV0aG9yPlZhbnV6em8sIEdpYW5tYXJjbzwvYXV0aG9yPjxh
dXRob3I+Q2FyYWNjaW9sbywgQWRyaWFuYTwvYXV0aG9yPjxhdXRob3I+TWludG9uLCBUaW1vdGh5
IEs8L2F1dGhvcj48YXV0aG9yPkJhbHVjYW5pLCBOYWRpYTwvYXV0aG9yPjxhdXRob3I+Q2FzYXZl
Y2NoaWEsIFBpZXJnaW9yZ2lvPC9hdXRob3I+PGF1dGhvcj5kZSBGYWxjbywgQ2FybG88L2F1dGhv
cj48YXV0aG9yPkJhZ2dpb2xpLCBBbGJlcnRvPC9hdXRob3I+PGF1dGhvcj5DYXZhbGxvdHRpLCBD
YXJsbzwvYXV0aG9yPjwvYXV0aG9ycz48L2NvbnRyaWJ1dG9ycz48dGl0bGVzPjx0aXRsZT48c3R5
bGUgZmFjZT0ibm9ybWFsIiBmb250PSJkZWZhdWx0IiBzaXplPSIxMDAlIj5Dcm9zc2VkLWJlYW0g
YW5kIHRoZW9yZXRpY2FsIHN0dWRpZXMgb2YgdGhlIE8gKDwvc3R5bGU+PHN0eWxlIGZhY2U9InN1
cGVyc2NyaXB0IiBmb250PSJkZWZhdWx0IiBzaXplPSIxMDAlIj4zPC9zdHlsZT48c3R5bGUgZmFj
ZT0ibm9ybWFsIiBmb250PSJkZWZhdWx0IiBzaXplPSIxMDAlIj5QLCA8L3N0eWxlPjxzdHlsZSBm
YWNlPSJzdXBlcnNjcmlwdCIgZm9udD0iZGVmYXVsdCIgc2l6ZT0iMTAwJSI+MTwvc3R5bGU+PHN0
eWxlIGZhY2U9Im5vcm1hbCIgZm9udD0iZGVmYXVsdCIgc2l6ZT0iMTAwJSI+RCkrIGJlbnplbmUg
cmVhY3Rpb25zOiBQcmltYXJ5IHByb2R1Y3RzLCBicmFuY2hpbmcgZnJhY3Rpb25zLCBhbmQgcm9s
ZSBvZiBpbnRlcnN5c3RlbSBjcm9zc2luZzwvc3R5bGU+PC90aXRsZT48c2Vjb25kYXJ5LXRpdGxl
PlRoZSBKb3VybmFsIG9mIFBoeXNpY2FsIENoZW1pc3RyeSBBPC9zZWNvbmRhcnktdGl0bGU+PC90
aXRsZXM+PHBlcmlvZGljYWw+PGZ1bGwtdGl0bGU+VGhlIEpvdXJuYWwgb2YgUGh5c2ljYWwgQ2hl
bWlzdHJ5IEE8L2Z1bGwtdGl0bGU+PGFiYnItMT5KLiBQaHlzLiBDaGVtLiBBPC9hYmJyLTE+PGFi
YnItMj5KUENBPC9hYmJyLTI+PC9wZXJpb2RpY2FsPjxwYWdlcz44NDM0LTg0NTM8L3BhZ2VzPjx2
b2x1bWU+MTI1PC92b2x1bWU+PG51bWJlcj4zODwvbnVtYmVyPjxkYXRlcz48eWVhcj4yMDIxPC95
ZWFyPjwvZGF0ZXM+PGlzYm4+MTA4OS01NjM5PC9pc2JuPjx1cmxzPjwvdXJscz48L3JlY29yZD48
L0NpdGU+PENpdGU+PEF1dGhvcj5TY2htb2x0bmVyPC9BdXRob3I+PFllYXI+MTk5MzwvWWVhcj48
UmVjTnVtPjEwMDI8L1JlY051bT48cmVjb3JkPjxyZWMtbnVtYmVyPjEwMDI8L3JlYy1udW1iZXI+
PGZvcmVpZ24ta2V5cz48a2V5IGFwcD0iRU4iIGRiLWlkPSJ2ZmUydGZkZmh0ZHJ3bmVzMGQ5cHZw
enMwOXIwcmRwcnRzdDUiPjEwMDI8L2tleT48L2ZvcmVpZ24ta2V5cz48cmVmLXR5cGUgbmFtZT0i
Sm91cm5hbCBBcnRpY2xlIj4xNzwvcmVmLXR5cGU+PGNvbnRyaWJ1dG9ycz48YXV0aG9ycz48YXV0
aG9yPlNjaG1vbHRuZXIsIEEgTTwvYXV0aG9yPjxhdXRob3I+SHVhbmcsIFMgWTwvYXV0aG9yPjxh
dXRob3I+QnJ1ZHp5bnNraSwgUiBKPC9hdXRob3I+PGF1dGhvcj5DaHUsIFAgTTwvYXV0aG9yPjxh
dXRob3I+TGVlLCBZdWFuIFQ8L2F1dGhvcj48L2F1dGhvcnM+PC9jb250cmlidXRvcnM+PHRpdGxl
cz48dGl0bGU+PHN0eWxlIGZhY2U9Im5vcm1hbCIgZm9udD0iZGVmYXVsdCIgc2l6ZT0iMTAwJSI+
Q3Jvc3NlZCBtb2xlY3VsYXIgYmVhbSBzdHVkeSBvZiB0aGUgcmVhY3Rpb24gTyAoPC9zdHlsZT48
c3R5bGUgZmFjZT0ic3VwZXJzY3JpcHQiIGZvbnQ9ImRlZmF1bHQiIHNpemU9IjEwMCUiPjM8L3N0
eWxlPjxzdHlsZSBmYWNlPSJub3JtYWwiIGZvbnQ9ImRlZmF1bHQiIHNpemU9IjEwMCUiPlApICsg
YWxsZW5lPC9zdHlsZT48L3RpdGxlPjxzZWNvbmRhcnktdGl0bGU+VGhlIEpvdXJuYWwgb2YgY2hl
bWljYWwgcGh5c2ljczwvc2Vjb25kYXJ5LXRpdGxlPjwvdGl0bGVzPjxwZXJpb2RpY2FsPjxmdWxs
LXRpdGxlPlRoZSBKb3VybmFsIG9mIGNoZW1pY2FsIHBoeXNpY3M8L2Z1bGwtdGl0bGU+PGFiYnIt
MT5KLiBDaGVtLiBQaHlzLjwvYWJici0xPjxhYmJyLTI+SkNoUGg8L2FiYnItMj48L3BlcmlvZGlj
YWw+PHBhZ2VzPjE2NDQtMTY1MzwvcGFnZXM+PHZvbHVtZT45OTwvdm9sdW1lPjxudW1iZXI+Mzwv
bnVtYmVyPjxkYXRlcz48eWVhcj4xOTkzPC95ZWFyPjwvZGF0ZXM+PGlzYm4+MDAyMS05NjA2PC9p
c2JuPjx1cmxzPjwvdXJscz48L3JlY29yZD48L0NpdGU+PC9FbmROb3RlPgB=
</w:fldData>
        </w:fldChar>
      </w:r>
      <w:r w:rsidR="00E14931">
        <w:rPr>
          <w:rFonts w:ascii="Times New Roman" w:hAnsi="Times New Roman" w:cs="Times New Roman"/>
          <w:sz w:val="24"/>
          <w:szCs w:val="24"/>
        </w:rPr>
        <w:instrText xml:space="preserve"> ADDIN EN.CITE.DATA </w:instrText>
      </w:r>
      <w:r w:rsidR="00E14931">
        <w:rPr>
          <w:rFonts w:ascii="Times New Roman" w:hAnsi="Times New Roman" w:cs="Times New Roman"/>
          <w:sz w:val="24"/>
          <w:szCs w:val="24"/>
        </w:rPr>
      </w:r>
      <w:r w:rsidR="00E14931">
        <w:rPr>
          <w:rFonts w:ascii="Times New Roman" w:hAnsi="Times New Roman" w:cs="Times New Roman"/>
          <w:sz w:val="24"/>
          <w:szCs w:val="24"/>
        </w:rPr>
        <w:fldChar w:fldCharType="end"/>
      </w:r>
      <w:r w:rsidR="00C97B31">
        <w:rPr>
          <w:rFonts w:ascii="Times New Roman" w:hAnsi="Times New Roman" w:cs="Times New Roman"/>
          <w:sz w:val="24"/>
          <w:szCs w:val="24"/>
        </w:rPr>
      </w:r>
      <w:r w:rsidR="00C97B31">
        <w:rPr>
          <w:rFonts w:ascii="Times New Roman" w:hAnsi="Times New Roman" w:cs="Times New Roman"/>
          <w:sz w:val="24"/>
          <w:szCs w:val="24"/>
        </w:rPr>
        <w:fldChar w:fldCharType="separate"/>
      </w:r>
      <w:r w:rsidR="00E14931">
        <w:rPr>
          <w:rFonts w:ascii="Times New Roman" w:hAnsi="Times New Roman" w:cs="Times New Roman"/>
          <w:noProof/>
          <w:sz w:val="24"/>
          <w:szCs w:val="24"/>
        </w:rPr>
        <w:t>[</w:t>
      </w:r>
      <w:hyperlink w:anchor="_ENREF_68" w:tooltip="Vanuzzo, 2016 #1003" w:history="1">
        <w:r w:rsidR="00510F62">
          <w:rPr>
            <w:rFonts w:ascii="Times New Roman" w:hAnsi="Times New Roman" w:cs="Times New Roman"/>
            <w:noProof/>
            <w:sz w:val="24"/>
            <w:szCs w:val="24"/>
          </w:rPr>
          <w:t>68-70</w:t>
        </w:r>
      </w:hyperlink>
      <w:r w:rsidR="00E14931">
        <w:rPr>
          <w:rFonts w:ascii="Times New Roman" w:hAnsi="Times New Roman" w:cs="Times New Roman"/>
          <w:noProof/>
          <w:sz w:val="24"/>
          <w:szCs w:val="24"/>
        </w:rPr>
        <w:t>]</w:t>
      </w:r>
      <w:r w:rsidR="00C97B31">
        <w:rPr>
          <w:rFonts w:ascii="Times New Roman" w:hAnsi="Times New Roman" w:cs="Times New Roman"/>
          <w:noProof/>
          <w:sz w:val="24"/>
          <w:szCs w:val="24"/>
          <w:vertAlign w:val="superscript"/>
        </w:rPr>
        <w:fldChar w:fldCharType="end"/>
      </w:r>
      <w:r w:rsidR="006A1EE6">
        <w:rPr>
          <w:rFonts w:ascii="Times New Roman" w:hAnsi="Times New Roman" w:cs="Times New Roman"/>
          <w:noProof/>
          <w:sz w:val="24"/>
          <w:szCs w:val="24"/>
        </w:rPr>
        <w:t>;</w:t>
      </w:r>
      <w:r w:rsidRPr="00BC73F6">
        <w:rPr>
          <w:rFonts w:ascii="Times New Roman" w:hAnsi="Times New Roman" w:cs="Times New Roman"/>
          <w:sz w:val="24"/>
          <w:szCs w:val="24"/>
        </w:rPr>
        <w:t xml:space="preserve"> however, these bimolecular reactions have entrance barriers ranging from 6.7 to 15.9 kJmol</w:t>
      </w:r>
      <w:r w:rsidRPr="00BC73F6">
        <w:rPr>
          <w:rFonts w:ascii="Times New Roman" w:hAnsi="Times New Roman" w:cs="Times New Roman"/>
          <w:sz w:val="24"/>
          <w:szCs w:val="24"/>
          <w:vertAlign w:val="superscript"/>
        </w:rPr>
        <w:t>-1</w:t>
      </w:r>
      <w:r w:rsidRPr="00BC73F6">
        <w:rPr>
          <w:rFonts w:ascii="Times New Roman" w:hAnsi="Times New Roman" w:cs="Times New Roman"/>
          <w:sz w:val="24"/>
          <w:szCs w:val="24"/>
        </w:rPr>
        <w:t xml:space="preserve">, which cannot be overcome at typical cold molecular cloud temperatures of 10 K. </w:t>
      </w:r>
      <w:r w:rsidRPr="00BC73F6">
        <w:rPr>
          <w:rFonts w:ascii="Times New Roman" w:hAnsi="Times New Roman" w:cs="Times New Roman"/>
          <w:i/>
          <w:sz w:val="24"/>
          <w:szCs w:val="24"/>
        </w:rPr>
        <w:t>Second</w:t>
      </w:r>
      <w:r w:rsidRPr="00BC73F6">
        <w:rPr>
          <w:rFonts w:ascii="Times New Roman" w:hAnsi="Times New Roman" w:cs="Times New Roman"/>
          <w:sz w:val="24"/>
          <w:szCs w:val="24"/>
        </w:rPr>
        <w:t xml:space="preserve">, the life-time of the intermediates can be enhanced by increasing the availability of oscillators such as low frequency bending fundamentals along with ring deformation and puckering modes such as of </w:t>
      </w:r>
      <w:r w:rsidRPr="00BC73F6">
        <w:rPr>
          <w:rFonts w:ascii="Times New Roman" w:hAnsi="Times New Roman" w:cs="Times New Roman"/>
          <w:color w:val="000000"/>
          <w:sz w:val="24"/>
          <w:szCs w:val="24"/>
        </w:rPr>
        <w:t>polycyclic aromatic hydrocarbons (PAHs) in the interstellar medium</w:t>
      </w:r>
      <w:r w:rsidR="006A1EE6">
        <w:rPr>
          <w:rFonts w:ascii="Times New Roman" w:hAnsi="Times New Roman" w:cs="Times New Roman"/>
          <w:color w:val="000000"/>
          <w:sz w:val="24"/>
          <w:szCs w:val="24"/>
        </w:rPr>
        <w:t xml:space="preserve"> </w:t>
      </w:r>
      <w:r w:rsidRPr="00BC73F6">
        <w:rPr>
          <w:rFonts w:ascii="Times New Roman" w:hAnsi="Times New Roman" w:cs="Times New Roman"/>
          <w:color w:val="000000"/>
          <w:sz w:val="24"/>
          <w:szCs w:val="24"/>
        </w:rPr>
        <w:fldChar w:fldCharType="begin">
          <w:fldData xml:space="preserve">PEVuZE5vdGU+PENpdGU+PEF1dGhvcj5TYWxhbWE8L0F1dGhvcj48WWVhcj4xOTk2PC9ZZWFyPjxS
ZWNOdW0+OTk2PC9SZWNOdW0+PERpc3BsYXlUZXh0PlszLCA3MS03M108L0Rpc3BsYXlUZXh0Pjxy
ZWNvcmQ+PHJlYy1udW1iZXI+OTk2PC9yZWMtbnVtYmVyPjxmb3JlaWduLWtleXM+PGtleSBhcHA9
IkVOIiBkYi1pZD0idmZlMnRmZGZodGRyd25lczBkOXB2cHpzMDlyMHJkcHJ0c3Q1Ij45OTY8L2tl
eT48L2ZvcmVpZ24ta2V5cz48cmVmLXR5cGUgbmFtZT0iSm91cm5hbCBBcnRpY2xlIj4xNzwvcmVm
LXR5cGU+PGNvbnRyaWJ1dG9ycz48YXV0aG9ycz48YXV0aG9yPlNhbGFtYSwgRmFyaWQ8L2F1dGhv
cj48YXV0aG9yPkJha2VzLCBFTE88L2F1dGhvcj48YXV0aG9yPkFsbGFtYW5kb2xhLCBMSjwvYXV0
aG9yPjxhdXRob3I+VGllbGVucywgQUdHTTwvYXV0aG9yPjwvYXV0aG9ycz48L2NvbnRyaWJ1dG9y
cz48dGl0bGVzPjx0aXRsZT5Bc3Nlc3NtZW50IG9mIHRoZSBwb2x5Y3ljbGljIGFyb21hdGljIGh5
ZHJvY2FyYm9uLS1kaWZmdXNlIGludGVyc3RlbGxhciBiYW5kIHByb3Bvc2FsPC90aXRsZT48c2Vj
b25kYXJ5LXRpdGxlPlRoZSBBc3Ryb3BoeXNpY2FsIEpvdXJuYWw8L3NlY29uZGFyeS10aXRsZT48
L3RpdGxlcz48cGVyaW9kaWNhbD48ZnVsbC10aXRsZT5UaGUgQXN0cm9waHlzaWNhbCBKb3VybmFs
PC9mdWxsLXRpdGxlPjxhYmJyLTE+QXN0cm9waHlzLiBKLjwvYWJici0xPjxhYmJyLTI+QXBKPC9h
YmJyLTI+PC9wZXJpb2RpY2FsPjxwYWdlcz42MjE8L3BhZ2VzPjx2b2x1bWU+NDU4PC92b2x1bWU+
PGRhdGVzPjx5ZWFyPjE5OTY8L3llYXI+PC9kYXRlcz48aXNibj4wMDA0LTYzN1g8L2lzYm4+PHVy
bHM+PC91cmxzPjwvcmVjb3JkPjwvQ2l0ZT48Q2l0ZT48QXV0aG9yPlRpZWxlbnM8L0F1dGhvcj48
WWVhcj4yMDA4PC9ZZWFyPjxSZWNOdW0+OTk3PC9SZWNOdW0+PHJlY29yZD48cmVjLW51bWJlcj45
OTc8L3JlYy1udW1iZXI+PGZvcmVpZ24ta2V5cz48a2V5IGFwcD0iRU4iIGRiLWlkPSJ2ZmUydGZk
Zmh0ZHJ3bmVzMGQ5cHZwenMwOXIwcmRwcnRzdDUiPjk5Nzwva2V5PjwvZm9yZWlnbi1rZXlzPjxy
ZWYtdHlwZSBuYW1lPSJKb3VybmFsIEFydGljbGUiPjE3PC9yZWYtdHlwZT48Y29udHJpYnV0b3Jz
PjxhdXRob3JzPjxhdXRob3I+VGllbGVucywgQWxleGFuZGVyIEcgRyBNPC9hdXRob3I+PC9hdXRo
b3JzPjwvY29udHJpYnV0b3JzPjx0aXRsZXM+PHRpdGxlPkludGVyc3RlbGxhciBwb2x5Y3ljbGlj
IGFyb21hdGljIGh5ZHJvY2FyYm9uIG1vbGVjdWxlczwvdGl0bGU+PHNlY29uZGFyeS10aXRsZT5B
bm51LiBSZXYuIEFzdHJvbi4gQXN0cm9waHlzLjwvc2Vjb25kYXJ5LXRpdGxlPjwvdGl0bGVzPjxw
ZXJpb2RpY2FsPjxmdWxsLXRpdGxlPkFubnUuIFJldi4gQXN0cm9uLiBBc3Ryb3BoeXMuPC9mdWxs
LXRpdGxlPjwvcGVyaW9kaWNhbD48cGFnZXM+Mjg5LTMzNzwvcGFnZXM+PHZvbHVtZT40Njwvdm9s
dW1lPjxkYXRlcz48eWVhcj4yMDA4PC95ZWFyPjwvZGF0ZXM+PGlzYm4+MDA2Ni00MTQ2PC9pc2Ju
Pjx1cmxzPjwvdXJscz48L3JlY29yZD48L0NpdGU+PENpdGU+PEF1dGhvcj5UaWVsZW5zPC9BdXRo
b3I+PFllYXI+MjAxMzwvWWVhcj48UmVjTnVtPjk5ODwvUmVjTnVtPjxyZWNvcmQ+PHJlYy1udW1i
ZXI+OTk4PC9yZWMtbnVtYmVyPjxmb3JlaWduLWtleXM+PGtleSBhcHA9IkVOIiBkYi1pZD0idmZl
MnRmZGZodGRyd25lczBkOXB2cHpzMDlyMHJkcHJ0c3Q1Ij45OTg8L2tleT48L2ZvcmVpZ24ta2V5
cz48cmVmLXR5cGUgbmFtZT0iSm91cm5hbCBBcnRpY2xlIj4xNzwvcmVmLXR5cGU+PGNvbnRyaWJ1
dG9ycz48YXV0aG9ycz48YXV0aG9yPlRpZWxlbnMsIEEgRyBHIE08L2F1dGhvcj48L2F1dGhvcnM+
PC9jb250cmlidXRvcnM+PHRpdGxlcz48dGl0bGU+VGhlIE1vbGVjdWxhciBVbml2ZXJzZTwvdGl0
bGU+PHNlY29uZGFyeS10aXRsZT5SZXZpZXdzIG9mIE1vZGVybiBQaHlzaWNzPC9zZWNvbmRhcnkt
dGl0bGU+PC90aXRsZXM+PHBlcmlvZGljYWw+PGZ1bGwtdGl0bGU+UmV2aWV3cyBvZiBNb2Rlcm4g
UGh5c2ljczwvZnVsbC10aXRsZT48YWJici0xPlJldi4gTW9kLiBQaHlzLjwvYWJici0xPjwvcGVy
aW9kaWNhbD48cGFnZXM+MTAyMTwvcGFnZXM+PHZvbHVtZT44NTwvdm9sdW1lPjxudW1iZXI+Mzwv
bnVtYmVyPjxkYXRlcz48eWVhcj4yMDEzPC95ZWFyPjwvZGF0ZXM+PHVybHM+PC91cmxzPjwvcmVj
b3JkPjwvQ2l0ZT48Q2l0ZT48QXV0aG9yPkFsbGFtYW5kb2xhPC9BdXRob3I+PFllYXI+MTk4OTwv
WWVhcj48UmVjTnVtPjk5OTwvUmVjTnVtPjxyZWNvcmQ+PHJlYy1udW1iZXI+OTk5PC9yZWMtbnVt
YmVyPjxmb3JlaWduLWtleXM+PGtleSBhcHA9IkVOIiBkYi1pZD0idmZlMnRmZGZodGRyd25lczBk
OXB2cHpzMDlyMHJkcHJ0c3Q1Ij45OTk8L2tleT48L2ZvcmVpZ24ta2V5cz48cmVmLXR5cGUgbmFt
ZT0iSm91cm5hbCBBcnRpY2xlIj4xNzwvcmVmLXR5cGU+PGNvbnRyaWJ1dG9ycz48YXV0aG9ycz48
YXV0aG9yPkFsbGFtYW5kb2xhLCBMIEo8L2F1dGhvcj48YXV0aG9yPlRpZWxlbnMsIEEgRyBHIE08
L2F1dGhvcj48YXV0aG9yPkJhcmtlciwgSiBSPC9hdXRob3I+PC9hdXRob3JzPjwvY29udHJpYnV0
b3JzPjx0aXRsZXM+PHRpdGxlPkludGVyc3RlbGxhciBwb2x5Y3ljbGljIGFyb21hdGljIGh5ZHJv
Y2FyYm9ucy10aGUgaW5mcmFyZWQgZW1pc3Npb24gYmFuZHMsIHRoZSBleGNpdGF0aW9uL2VtaXNz
aW9uIG1lY2hhbmlzbSwgYW5kIHRoZSBhc3Ryb3BoeXNpY2FsIGltcGxpY2F0aW9uczwvdGl0bGU+
PHNlY29uZGFyeS10aXRsZT5UaGUgQXN0cm9waHlzaWNhbCBKb3VybmFsIFN1cHBsZW1lbnQgU2Vy
aWVzPC9zZWNvbmRhcnktdGl0bGU+PC90aXRsZXM+PHBlcmlvZGljYWw+PGZ1bGwtdGl0bGU+VGhl
IEFzdHJvcGh5c2ljYWwgSm91cm5hbCBTdXBwbGVtZW50IFNlcmllczwvZnVsbC10aXRsZT48YWJi
ci0xPkFzdHJvcGh5cy4gSi4gU3VwcGwuPC9hYmJyLTE+PC9wZXJpb2RpY2FsPjxwYWdlcz43MzMt
Nzc1PC9wYWdlcz48dm9sdW1lPjcxPC92b2x1bWU+PGRhdGVzPjx5ZWFyPjE5ODk8L3llYXI+PC9k
YXRlcz48aXNibj4wMDY3LTAwNDk8L2lzYm4+PHVybHM+PC91cmxzPjwvcmVjb3JkPjwvQ2l0ZT48
L0VuZE5vdGU+
</w:fldData>
        </w:fldChar>
      </w:r>
      <w:r w:rsidR="00E14931">
        <w:rPr>
          <w:rFonts w:ascii="Times New Roman" w:hAnsi="Times New Roman" w:cs="Times New Roman"/>
          <w:color w:val="000000"/>
          <w:sz w:val="24"/>
          <w:szCs w:val="24"/>
        </w:rPr>
        <w:instrText xml:space="preserve"> ADDIN EN.CITE </w:instrText>
      </w:r>
      <w:r w:rsidR="00E14931">
        <w:rPr>
          <w:rFonts w:ascii="Times New Roman" w:hAnsi="Times New Roman" w:cs="Times New Roman"/>
          <w:color w:val="000000"/>
          <w:sz w:val="24"/>
          <w:szCs w:val="24"/>
        </w:rPr>
        <w:fldChar w:fldCharType="begin">
          <w:fldData xml:space="preserve">PEVuZE5vdGU+PENpdGU+PEF1dGhvcj5TYWxhbWE8L0F1dGhvcj48WWVhcj4xOTk2PC9ZZWFyPjxS
ZWNOdW0+OTk2PC9SZWNOdW0+PERpc3BsYXlUZXh0PlszLCA3MS03M108L0Rpc3BsYXlUZXh0Pjxy
ZWNvcmQ+PHJlYy1udW1iZXI+OTk2PC9yZWMtbnVtYmVyPjxmb3JlaWduLWtleXM+PGtleSBhcHA9
IkVOIiBkYi1pZD0idmZlMnRmZGZodGRyd25lczBkOXB2cHpzMDlyMHJkcHJ0c3Q1Ij45OTY8L2tl
eT48L2ZvcmVpZ24ta2V5cz48cmVmLXR5cGUgbmFtZT0iSm91cm5hbCBBcnRpY2xlIj4xNzwvcmVm
LXR5cGU+PGNvbnRyaWJ1dG9ycz48YXV0aG9ycz48YXV0aG9yPlNhbGFtYSwgRmFyaWQ8L2F1dGhv
cj48YXV0aG9yPkJha2VzLCBFTE88L2F1dGhvcj48YXV0aG9yPkFsbGFtYW5kb2xhLCBMSjwvYXV0
aG9yPjxhdXRob3I+VGllbGVucywgQUdHTTwvYXV0aG9yPjwvYXV0aG9ycz48L2NvbnRyaWJ1dG9y
cz48dGl0bGVzPjx0aXRsZT5Bc3Nlc3NtZW50IG9mIHRoZSBwb2x5Y3ljbGljIGFyb21hdGljIGh5
ZHJvY2FyYm9uLS1kaWZmdXNlIGludGVyc3RlbGxhciBiYW5kIHByb3Bvc2FsPC90aXRsZT48c2Vj
b25kYXJ5LXRpdGxlPlRoZSBBc3Ryb3BoeXNpY2FsIEpvdXJuYWw8L3NlY29uZGFyeS10aXRsZT48
L3RpdGxlcz48cGVyaW9kaWNhbD48ZnVsbC10aXRsZT5UaGUgQXN0cm9waHlzaWNhbCBKb3VybmFs
PC9mdWxsLXRpdGxlPjxhYmJyLTE+QXN0cm9waHlzLiBKLjwvYWJici0xPjxhYmJyLTI+QXBKPC9h
YmJyLTI+PC9wZXJpb2RpY2FsPjxwYWdlcz42MjE8L3BhZ2VzPjx2b2x1bWU+NDU4PC92b2x1bWU+
PGRhdGVzPjx5ZWFyPjE5OTY8L3llYXI+PC9kYXRlcz48aXNibj4wMDA0LTYzN1g8L2lzYm4+PHVy
bHM+PC91cmxzPjwvcmVjb3JkPjwvQ2l0ZT48Q2l0ZT48QXV0aG9yPlRpZWxlbnM8L0F1dGhvcj48
WWVhcj4yMDA4PC9ZZWFyPjxSZWNOdW0+OTk3PC9SZWNOdW0+PHJlY29yZD48cmVjLW51bWJlcj45
OTc8L3JlYy1udW1iZXI+PGZvcmVpZ24ta2V5cz48a2V5IGFwcD0iRU4iIGRiLWlkPSJ2ZmUydGZk
Zmh0ZHJ3bmVzMGQ5cHZwenMwOXIwcmRwcnRzdDUiPjk5Nzwva2V5PjwvZm9yZWlnbi1rZXlzPjxy
ZWYtdHlwZSBuYW1lPSJKb3VybmFsIEFydGljbGUiPjE3PC9yZWYtdHlwZT48Y29udHJpYnV0b3Jz
PjxhdXRob3JzPjxhdXRob3I+VGllbGVucywgQWxleGFuZGVyIEcgRyBNPC9hdXRob3I+PC9hdXRo
b3JzPjwvY29udHJpYnV0b3JzPjx0aXRsZXM+PHRpdGxlPkludGVyc3RlbGxhciBwb2x5Y3ljbGlj
IGFyb21hdGljIGh5ZHJvY2FyYm9uIG1vbGVjdWxlczwvdGl0bGU+PHNlY29uZGFyeS10aXRsZT5B
bm51LiBSZXYuIEFzdHJvbi4gQXN0cm9waHlzLjwvc2Vjb25kYXJ5LXRpdGxlPjwvdGl0bGVzPjxw
ZXJpb2RpY2FsPjxmdWxsLXRpdGxlPkFubnUuIFJldi4gQXN0cm9uLiBBc3Ryb3BoeXMuPC9mdWxs
LXRpdGxlPjwvcGVyaW9kaWNhbD48cGFnZXM+Mjg5LTMzNzwvcGFnZXM+PHZvbHVtZT40Njwvdm9s
dW1lPjxkYXRlcz48eWVhcj4yMDA4PC95ZWFyPjwvZGF0ZXM+PGlzYm4+MDA2Ni00MTQ2PC9pc2Ju
Pjx1cmxzPjwvdXJscz48L3JlY29yZD48L0NpdGU+PENpdGU+PEF1dGhvcj5UaWVsZW5zPC9BdXRo
b3I+PFllYXI+MjAxMzwvWWVhcj48UmVjTnVtPjk5ODwvUmVjTnVtPjxyZWNvcmQ+PHJlYy1udW1i
ZXI+OTk4PC9yZWMtbnVtYmVyPjxmb3JlaWduLWtleXM+PGtleSBhcHA9IkVOIiBkYi1pZD0idmZl
MnRmZGZodGRyd25lczBkOXB2cHpzMDlyMHJkcHJ0c3Q1Ij45OTg8L2tleT48L2ZvcmVpZ24ta2V5
cz48cmVmLXR5cGUgbmFtZT0iSm91cm5hbCBBcnRpY2xlIj4xNzwvcmVmLXR5cGU+PGNvbnRyaWJ1
dG9ycz48YXV0aG9ycz48YXV0aG9yPlRpZWxlbnMsIEEgRyBHIE08L2F1dGhvcj48L2F1dGhvcnM+
PC9jb250cmlidXRvcnM+PHRpdGxlcz48dGl0bGU+VGhlIE1vbGVjdWxhciBVbml2ZXJzZTwvdGl0
bGU+PHNlY29uZGFyeS10aXRsZT5SZXZpZXdzIG9mIE1vZGVybiBQaHlzaWNzPC9zZWNvbmRhcnkt
dGl0bGU+PC90aXRsZXM+PHBlcmlvZGljYWw+PGZ1bGwtdGl0bGU+UmV2aWV3cyBvZiBNb2Rlcm4g
UGh5c2ljczwvZnVsbC10aXRsZT48YWJici0xPlJldi4gTW9kLiBQaHlzLjwvYWJici0xPjwvcGVy
aW9kaWNhbD48cGFnZXM+MTAyMTwvcGFnZXM+PHZvbHVtZT44NTwvdm9sdW1lPjxudW1iZXI+Mzwv
bnVtYmVyPjxkYXRlcz48eWVhcj4yMDEzPC95ZWFyPjwvZGF0ZXM+PHVybHM+PC91cmxzPjwvcmVj
b3JkPjwvQ2l0ZT48Q2l0ZT48QXV0aG9yPkFsbGFtYW5kb2xhPC9BdXRob3I+PFllYXI+MTk4OTwv
WWVhcj48UmVjTnVtPjk5OTwvUmVjTnVtPjxyZWNvcmQ+PHJlYy1udW1iZXI+OTk5PC9yZWMtbnVt
YmVyPjxmb3JlaWduLWtleXM+PGtleSBhcHA9IkVOIiBkYi1pZD0idmZlMnRmZGZodGRyd25lczBk
OXB2cHpzMDlyMHJkcHJ0c3Q1Ij45OTk8L2tleT48L2ZvcmVpZ24ta2V5cz48cmVmLXR5cGUgbmFt
ZT0iSm91cm5hbCBBcnRpY2xlIj4xNzwvcmVmLXR5cGU+PGNvbnRyaWJ1dG9ycz48YXV0aG9ycz48
YXV0aG9yPkFsbGFtYW5kb2xhLCBMIEo8L2F1dGhvcj48YXV0aG9yPlRpZWxlbnMsIEEgRyBHIE08
L2F1dGhvcj48YXV0aG9yPkJhcmtlciwgSiBSPC9hdXRob3I+PC9hdXRob3JzPjwvY29udHJpYnV0
b3JzPjx0aXRsZXM+PHRpdGxlPkludGVyc3RlbGxhciBwb2x5Y3ljbGljIGFyb21hdGljIGh5ZHJv
Y2FyYm9ucy10aGUgaW5mcmFyZWQgZW1pc3Npb24gYmFuZHMsIHRoZSBleGNpdGF0aW9uL2VtaXNz
aW9uIG1lY2hhbmlzbSwgYW5kIHRoZSBhc3Ryb3BoeXNpY2FsIGltcGxpY2F0aW9uczwvdGl0bGU+
PHNlY29uZGFyeS10aXRsZT5UaGUgQXN0cm9waHlzaWNhbCBKb3VybmFsIFN1cHBsZW1lbnQgU2Vy
aWVzPC9zZWNvbmRhcnktdGl0bGU+PC90aXRsZXM+PHBlcmlvZGljYWw+PGZ1bGwtdGl0bGU+VGhl
IEFzdHJvcGh5c2ljYWwgSm91cm5hbCBTdXBwbGVtZW50IFNlcmllczwvZnVsbC10aXRsZT48YWJi
ci0xPkFzdHJvcGh5cy4gSi4gU3VwcGwuPC9hYmJyLTE+PC9wZXJpb2RpY2FsPjxwYWdlcz43MzMt
Nzc1PC9wYWdlcz48dm9sdW1lPjcxPC92b2x1bWU+PGRhdGVzPjx5ZWFyPjE5ODk8L3llYXI+PC9k
YXRlcz48aXNibj4wMDY3LTAwNDk8L2lzYm4+PHVybHM+PC91cmxzPjwvcmVjb3JkPjwvQ2l0ZT48
L0VuZE5vdGU+
</w:fldData>
        </w:fldChar>
      </w:r>
      <w:r w:rsidR="00E14931">
        <w:rPr>
          <w:rFonts w:ascii="Times New Roman" w:hAnsi="Times New Roman" w:cs="Times New Roman"/>
          <w:color w:val="000000"/>
          <w:sz w:val="24"/>
          <w:szCs w:val="24"/>
        </w:rPr>
        <w:instrText xml:space="preserve"> ADDIN EN.CITE.DATA </w:instrText>
      </w:r>
      <w:r w:rsidR="00E14931">
        <w:rPr>
          <w:rFonts w:ascii="Times New Roman" w:hAnsi="Times New Roman" w:cs="Times New Roman"/>
          <w:color w:val="000000"/>
          <w:sz w:val="24"/>
          <w:szCs w:val="24"/>
        </w:rPr>
      </w:r>
      <w:r w:rsidR="00E14931">
        <w:rPr>
          <w:rFonts w:ascii="Times New Roman" w:hAnsi="Times New Roman" w:cs="Times New Roman"/>
          <w:color w:val="000000"/>
          <w:sz w:val="24"/>
          <w:szCs w:val="24"/>
        </w:rPr>
        <w:fldChar w:fldCharType="end"/>
      </w:r>
      <w:r w:rsidRPr="00BC73F6">
        <w:rPr>
          <w:rFonts w:ascii="Times New Roman" w:hAnsi="Times New Roman" w:cs="Times New Roman"/>
          <w:color w:val="000000"/>
          <w:sz w:val="24"/>
          <w:szCs w:val="24"/>
        </w:rPr>
      </w:r>
      <w:r w:rsidRPr="00BC73F6">
        <w:rPr>
          <w:rFonts w:ascii="Times New Roman" w:hAnsi="Times New Roman" w:cs="Times New Roman"/>
          <w:color w:val="000000"/>
          <w:sz w:val="24"/>
          <w:szCs w:val="24"/>
        </w:rPr>
        <w:fldChar w:fldCharType="separate"/>
      </w:r>
      <w:r w:rsidR="00E14931">
        <w:rPr>
          <w:rFonts w:ascii="Times New Roman" w:hAnsi="Times New Roman" w:cs="Times New Roman"/>
          <w:noProof/>
          <w:color w:val="000000"/>
          <w:sz w:val="24"/>
          <w:szCs w:val="24"/>
        </w:rPr>
        <w:t>[</w:t>
      </w:r>
      <w:hyperlink w:anchor="_ENREF_3" w:tooltip="Tielens, 2013 #913" w:history="1">
        <w:r w:rsidR="00510F62">
          <w:rPr>
            <w:rFonts w:ascii="Times New Roman" w:hAnsi="Times New Roman" w:cs="Times New Roman"/>
            <w:noProof/>
            <w:color w:val="000000"/>
            <w:sz w:val="24"/>
            <w:szCs w:val="24"/>
          </w:rPr>
          <w:t>3</w:t>
        </w:r>
      </w:hyperlink>
      <w:r w:rsidR="00E14931">
        <w:rPr>
          <w:rFonts w:ascii="Times New Roman" w:hAnsi="Times New Roman" w:cs="Times New Roman"/>
          <w:noProof/>
          <w:color w:val="000000"/>
          <w:sz w:val="24"/>
          <w:szCs w:val="24"/>
        </w:rPr>
        <w:t xml:space="preserve">, </w:t>
      </w:r>
      <w:hyperlink w:anchor="_ENREF_71" w:tooltip="Salama, 1996 #996" w:history="1">
        <w:r w:rsidR="00510F62">
          <w:rPr>
            <w:rFonts w:ascii="Times New Roman" w:hAnsi="Times New Roman" w:cs="Times New Roman"/>
            <w:noProof/>
            <w:color w:val="000000"/>
            <w:sz w:val="24"/>
            <w:szCs w:val="24"/>
          </w:rPr>
          <w:t>71-73</w:t>
        </w:r>
      </w:hyperlink>
      <w:r w:rsidR="00E14931">
        <w:rPr>
          <w:rFonts w:ascii="Times New Roman" w:hAnsi="Times New Roman" w:cs="Times New Roman"/>
          <w:noProof/>
          <w:color w:val="000000"/>
          <w:sz w:val="24"/>
          <w:szCs w:val="24"/>
        </w:rPr>
        <w:t>]</w:t>
      </w:r>
      <w:r w:rsidRPr="00BC73F6">
        <w:rPr>
          <w:rFonts w:ascii="Times New Roman" w:hAnsi="Times New Roman" w:cs="Times New Roman"/>
          <w:color w:val="000000"/>
          <w:sz w:val="24"/>
          <w:szCs w:val="24"/>
        </w:rPr>
        <w:fldChar w:fldCharType="end"/>
      </w:r>
      <w:r w:rsidR="006A1EE6">
        <w:rPr>
          <w:rFonts w:ascii="Times New Roman" w:hAnsi="Times New Roman" w:cs="Times New Roman"/>
          <w:color w:val="000000"/>
          <w:sz w:val="24"/>
          <w:szCs w:val="24"/>
        </w:rPr>
        <w:t>.</w:t>
      </w:r>
      <w:r w:rsidRPr="00BC73F6">
        <w:rPr>
          <w:rFonts w:ascii="Times New Roman" w:hAnsi="Times New Roman" w:cs="Times New Roman"/>
          <w:color w:val="000000"/>
          <w:sz w:val="24"/>
          <w:szCs w:val="24"/>
        </w:rPr>
        <w:t xml:space="preserve"> This could in turn enhance the lifetime of intermediates formed via bimolecular collisions with ground state atomic silicon and potentially the lighter atomic carbon thus providing an unconventional route to previously neglected third-body regimes in deep space.  </w:t>
      </w:r>
    </w:p>
    <w:p w14:paraId="52F550A7" w14:textId="77777777" w:rsidR="003E4894" w:rsidRDefault="003E4894" w:rsidP="003E4894">
      <w:pPr>
        <w:pStyle w:val="Paragraph"/>
        <w:spacing w:after="240" w:line="360" w:lineRule="auto"/>
        <w:ind w:firstLine="0"/>
        <w:jc w:val="both"/>
        <w:rPr>
          <w:color w:val="000000"/>
        </w:rPr>
      </w:pPr>
      <w:r w:rsidRPr="00BC73F6">
        <w:rPr>
          <w:color w:val="000000"/>
        </w:rPr>
        <w:t xml:space="preserve">     Overall, our combined experimental, computational, and microcanonical kinetics study represents a first step toward a systematic understanding of the potential role of </w:t>
      </w:r>
      <w:r w:rsidRPr="00BC73F6">
        <w:t xml:space="preserve">third-body stabilizations of long-lived collision complexes inside cold molecular clouds. This concept provides </w:t>
      </w:r>
      <w:r w:rsidRPr="00BC73F6">
        <w:rPr>
          <w:color w:val="000000"/>
        </w:rPr>
        <w:t xml:space="preserve">a previously elusive, potentially versatile mechanism to complex organics thus bringing us closer in the elucidation of the fundamental pathways driving the complex chain of reactions toward organic matter on the microscopic, molecular level in our Galaxy. </w:t>
      </w:r>
    </w:p>
    <w:bookmarkEnd w:id="3"/>
    <w:p w14:paraId="0992499E" w14:textId="3854D41D" w:rsidR="0014627C" w:rsidRDefault="0076558D">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A</w:t>
      </w:r>
      <w:r w:rsidR="00850C3A">
        <w:rPr>
          <w:rFonts w:ascii="Times New Roman" w:hAnsi="Times New Roman" w:cs="Times New Roman"/>
          <w:b/>
          <w:sz w:val="24"/>
          <w:szCs w:val="24"/>
        </w:rPr>
        <w:t>CKNOWLEDGEMENTS</w:t>
      </w:r>
      <w:r>
        <w:rPr>
          <w:rFonts w:ascii="Times New Roman" w:hAnsi="Times New Roman" w:cs="Times New Roman"/>
          <w:b/>
          <w:sz w:val="24"/>
          <w:szCs w:val="24"/>
        </w:rPr>
        <w:t xml:space="preserve"> </w:t>
      </w:r>
    </w:p>
    <w:p w14:paraId="09D0A83E" w14:textId="5DF94A89" w:rsidR="007A799B" w:rsidRDefault="007A799B" w:rsidP="007A799B">
      <w:pPr>
        <w:pStyle w:val="Acknowledgement"/>
        <w:spacing w:before="0" w:after="120" w:line="360" w:lineRule="auto"/>
        <w:ind w:left="0" w:firstLine="0"/>
        <w:jc w:val="both"/>
      </w:pPr>
      <w:r>
        <w:t xml:space="preserve">The authors thank Prof. Eric Herbst, University of Virginia, and Dr. Stephen J. Klippenstein, Sandia National Laboratories, for valuable discussions. </w:t>
      </w:r>
      <w:r w:rsidR="00142D5C">
        <w:t>AWJ</w:t>
      </w:r>
      <w:r w:rsidRPr="00092D1B">
        <w:t xml:space="preserve"> gratefully acknowledge</w:t>
      </w:r>
      <w:r>
        <w:t>s</w:t>
      </w:r>
      <w:r w:rsidRPr="00092D1B">
        <w:t xml:space="preserve"> computing resources provided by Bebop, a high-performance computing cluster operated by the Laboratory Computing Resource Center at Argonne National Laboratory.</w:t>
      </w:r>
    </w:p>
    <w:p w14:paraId="5561A7D8" w14:textId="1DEA51E4" w:rsidR="00E400B1" w:rsidRDefault="00142D5C" w:rsidP="00E400B1">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Disclosure statement</w:t>
      </w:r>
    </w:p>
    <w:p w14:paraId="1E70E4F5" w14:textId="78179506" w:rsidR="00E400B1" w:rsidRDefault="00142D5C" w:rsidP="00E400B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No potential conflict of interest was reported by the author(s).</w:t>
      </w:r>
    </w:p>
    <w:p w14:paraId="788D68E7" w14:textId="6FFA1D85" w:rsidR="00EF7EE9" w:rsidRPr="00142D5C" w:rsidRDefault="00142D5C" w:rsidP="007A799B">
      <w:pPr>
        <w:pStyle w:val="Acknowledgement"/>
        <w:spacing w:before="0" w:after="120" w:line="360" w:lineRule="auto"/>
        <w:ind w:left="0" w:firstLine="0"/>
        <w:jc w:val="both"/>
        <w:rPr>
          <w:b/>
          <w:bCs/>
        </w:rPr>
      </w:pPr>
      <w:r w:rsidRPr="00142D5C">
        <w:rPr>
          <w:b/>
          <w:bCs/>
        </w:rPr>
        <w:t>Funding</w:t>
      </w:r>
    </w:p>
    <w:p w14:paraId="694B6409" w14:textId="5F9C42F0" w:rsidR="00142D5C" w:rsidRDefault="00142D5C" w:rsidP="007A799B">
      <w:pPr>
        <w:pStyle w:val="Acknowledgement"/>
        <w:spacing w:before="0" w:after="120" w:line="360" w:lineRule="auto"/>
        <w:ind w:left="0" w:firstLine="0"/>
        <w:jc w:val="both"/>
      </w:pPr>
      <w:r w:rsidRPr="002342E5">
        <w:lastRenderedPageBreak/>
        <w:t xml:space="preserve">This work at the University of Hawaii was supported by the U.S. National Science Foundation (CHE-1853541). </w:t>
      </w:r>
      <w:r>
        <w:t xml:space="preserve">BRLG acknowledges financial support from </w:t>
      </w:r>
      <w:proofErr w:type="spellStart"/>
      <w:r>
        <w:t>Conselho</w:t>
      </w:r>
      <w:proofErr w:type="spellEnd"/>
      <w:r>
        <w:t xml:space="preserve"> Nacional de </w:t>
      </w:r>
      <w:proofErr w:type="spellStart"/>
      <w:r>
        <w:t>Desenvolvimento</w:t>
      </w:r>
      <w:proofErr w:type="spellEnd"/>
      <w:r>
        <w:t xml:space="preserve"> </w:t>
      </w:r>
      <w:proofErr w:type="spellStart"/>
      <w:r>
        <w:t>Científico</w:t>
      </w:r>
      <w:proofErr w:type="spellEnd"/>
      <w:r>
        <w:t xml:space="preserve"> e </w:t>
      </w:r>
      <w:proofErr w:type="spellStart"/>
      <w:r>
        <w:t>Tecnológico</w:t>
      </w:r>
      <w:proofErr w:type="spellEnd"/>
      <w:r>
        <w:t xml:space="preserve"> (</w:t>
      </w:r>
      <w:proofErr w:type="spellStart"/>
      <w:r>
        <w:t>CNPq</w:t>
      </w:r>
      <w:proofErr w:type="spellEnd"/>
      <w:r>
        <w:t xml:space="preserve">, Grant </w:t>
      </w:r>
      <w:r w:rsidRPr="00F55970">
        <w:t>311508/2021-9</w:t>
      </w:r>
      <w:r>
        <w:t>) and CEFET-MG. AWJ</w:t>
      </w:r>
      <w:r w:rsidRPr="00092D1B">
        <w:t xml:space="preserve"> was supported by the U. S. Department of Energy, Office of Basic Energy Sciences, Division of Chemical Sciences, Geosciences, and Biosciences through Argonne National Laboratory. Argonne is a U. S. Department of Energy laboratory managed by UChicago Argonne, LLC, under Contract Number DE-AC02-06CH11357</w:t>
      </w:r>
      <w:r>
        <w:t>.</w:t>
      </w:r>
    </w:p>
    <w:p w14:paraId="5A4ACB44" w14:textId="733F7617" w:rsidR="004A1EB1" w:rsidRPr="00E03A22" w:rsidRDefault="00E03A22" w:rsidP="00E03A22">
      <w:pPr>
        <w:rPr>
          <w:rFonts w:ascii="Times New Roman" w:hAnsi="Times New Roman" w:cs="Times New Roman"/>
          <w:b/>
          <w:bCs/>
          <w:sz w:val="24"/>
          <w:szCs w:val="24"/>
        </w:rPr>
      </w:pPr>
      <w:r>
        <w:rPr>
          <w:rFonts w:ascii="Times New Roman" w:hAnsi="Times New Roman" w:cs="Times New Roman"/>
          <w:b/>
          <w:bCs/>
          <w:sz w:val="24"/>
          <w:szCs w:val="24"/>
        </w:rPr>
        <w:t>References</w:t>
      </w:r>
    </w:p>
    <w:p w14:paraId="54CDE113" w14:textId="77777777" w:rsidR="00510F62" w:rsidRPr="00510F62" w:rsidRDefault="004A1EB1" w:rsidP="00510F62">
      <w:pPr>
        <w:pStyle w:val="EndNoteBibliography0"/>
        <w:spacing w:after="0"/>
        <w:ind w:left="720" w:hanging="720"/>
        <w:rPr>
          <w:noProof/>
        </w:rPr>
      </w:pPr>
      <w:r>
        <w:fldChar w:fldCharType="begin"/>
      </w:r>
      <w:r>
        <w:instrText xml:space="preserve"> ADDIN EN.REFLIST </w:instrText>
      </w:r>
      <w:r>
        <w:fldChar w:fldCharType="separate"/>
      </w:r>
      <w:bookmarkStart w:id="9" w:name="_ENREF_1"/>
      <w:r w:rsidR="00510F62" w:rsidRPr="00510F62">
        <w:rPr>
          <w:noProof/>
        </w:rPr>
        <w:t>[1]</w:t>
      </w:r>
      <w:r w:rsidR="00510F62" w:rsidRPr="00510F62">
        <w:rPr>
          <w:noProof/>
        </w:rPr>
        <w:tab/>
        <w:t xml:space="preserve">T. Dunham, </w:t>
      </w:r>
      <w:r w:rsidR="00510F62" w:rsidRPr="00510F62">
        <w:rPr>
          <w:i/>
          <w:noProof/>
        </w:rPr>
        <w:t>Publ. Astron. Soc. Pac.</w:t>
      </w:r>
      <w:r w:rsidR="00510F62" w:rsidRPr="00510F62">
        <w:rPr>
          <w:noProof/>
        </w:rPr>
        <w:t xml:space="preserve"> </w:t>
      </w:r>
      <w:r w:rsidR="00510F62" w:rsidRPr="00510F62">
        <w:rPr>
          <w:b/>
          <w:noProof/>
        </w:rPr>
        <w:t>49</w:t>
      </w:r>
      <w:r w:rsidR="00510F62" w:rsidRPr="00510F62">
        <w:rPr>
          <w:noProof/>
        </w:rPr>
        <w:t>, 26-28 (1937).</w:t>
      </w:r>
      <w:bookmarkEnd w:id="9"/>
    </w:p>
    <w:p w14:paraId="385EF9F2" w14:textId="77777777" w:rsidR="00510F62" w:rsidRPr="00510F62" w:rsidRDefault="00510F62" w:rsidP="00510F62">
      <w:pPr>
        <w:pStyle w:val="EndNoteBibliography0"/>
        <w:spacing w:after="0"/>
        <w:ind w:left="720" w:hanging="720"/>
        <w:rPr>
          <w:noProof/>
        </w:rPr>
      </w:pPr>
      <w:bookmarkStart w:id="10" w:name="_ENREF_2"/>
      <w:r w:rsidRPr="00510F62">
        <w:rPr>
          <w:noProof/>
        </w:rPr>
        <w:t>[2]</w:t>
      </w:r>
      <w:r w:rsidRPr="00510F62">
        <w:rPr>
          <w:noProof/>
        </w:rPr>
        <w:tab/>
        <w:t xml:space="preserve">P. Swings, L. Rosenfeld, </w:t>
      </w:r>
      <w:r w:rsidRPr="00510F62">
        <w:rPr>
          <w:i/>
          <w:noProof/>
        </w:rPr>
        <w:t>Astrophys. J.</w:t>
      </w:r>
      <w:r w:rsidRPr="00510F62">
        <w:rPr>
          <w:noProof/>
        </w:rPr>
        <w:t xml:space="preserve"> </w:t>
      </w:r>
      <w:r w:rsidRPr="00510F62">
        <w:rPr>
          <w:b/>
          <w:noProof/>
        </w:rPr>
        <w:t>86</w:t>
      </w:r>
      <w:r w:rsidRPr="00510F62">
        <w:rPr>
          <w:noProof/>
        </w:rPr>
        <w:t>, 483-486 (1937).</w:t>
      </w:r>
      <w:bookmarkEnd w:id="10"/>
    </w:p>
    <w:p w14:paraId="6CFDD00F" w14:textId="77777777" w:rsidR="00510F62" w:rsidRPr="00510F62" w:rsidRDefault="00510F62" w:rsidP="00510F62">
      <w:pPr>
        <w:pStyle w:val="EndNoteBibliography0"/>
        <w:spacing w:after="0"/>
        <w:ind w:left="720" w:hanging="720"/>
        <w:rPr>
          <w:noProof/>
        </w:rPr>
      </w:pPr>
      <w:bookmarkStart w:id="11" w:name="_ENREF_3"/>
      <w:r w:rsidRPr="00510F62">
        <w:rPr>
          <w:noProof/>
        </w:rPr>
        <w:t>[3]</w:t>
      </w:r>
      <w:r w:rsidRPr="00510F62">
        <w:rPr>
          <w:noProof/>
        </w:rPr>
        <w:tab/>
        <w:t xml:space="preserve">A.G.G.M. Tielens, </w:t>
      </w:r>
      <w:r w:rsidRPr="00510F62">
        <w:rPr>
          <w:i/>
          <w:noProof/>
        </w:rPr>
        <w:t>Rev. Mod. Phys.</w:t>
      </w:r>
      <w:r w:rsidRPr="00510F62">
        <w:rPr>
          <w:noProof/>
        </w:rPr>
        <w:t xml:space="preserve"> </w:t>
      </w:r>
      <w:r w:rsidRPr="00510F62">
        <w:rPr>
          <w:b/>
          <w:noProof/>
        </w:rPr>
        <w:t>85</w:t>
      </w:r>
      <w:r w:rsidRPr="00510F62">
        <w:rPr>
          <w:noProof/>
        </w:rPr>
        <w:t xml:space="preserve"> (3), 1021 (2013).</w:t>
      </w:r>
      <w:bookmarkEnd w:id="11"/>
    </w:p>
    <w:p w14:paraId="4B9BCD85" w14:textId="77777777" w:rsidR="00510F62" w:rsidRPr="00510F62" w:rsidRDefault="00510F62" w:rsidP="00510F62">
      <w:pPr>
        <w:pStyle w:val="EndNoteBibliography0"/>
        <w:spacing w:after="0"/>
        <w:ind w:left="720" w:hanging="720"/>
        <w:rPr>
          <w:noProof/>
        </w:rPr>
      </w:pPr>
      <w:bookmarkStart w:id="12" w:name="_ENREF_4"/>
      <w:r w:rsidRPr="00510F62">
        <w:rPr>
          <w:noProof/>
        </w:rPr>
        <w:t>[4]</w:t>
      </w:r>
      <w:r w:rsidRPr="00510F62">
        <w:rPr>
          <w:noProof/>
        </w:rPr>
        <w:tab/>
        <w:t xml:space="preserve">A.G.G.M. Tielens, L.J. Allamandola, </w:t>
      </w:r>
      <w:r w:rsidRPr="00510F62">
        <w:rPr>
          <w:i/>
          <w:noProof/>
        </w:rPr>
        <w:t>Cool interstellar physics and chemistry</w:t>
      </w:r>
      <w:r w:rsidRPr="00510F62">
        <w:rPr>
          <w:noProof/>
        </w:rPr>
        <w:t xml:space="preserve"> (Jenny Stanford Publishing, 2011), p. 341-380.</w:t>
      </w:r>
      <w:bookmarkEnd w:id="12"/>
    </w:p>
    <w:p w14:paraId="29CE736A" w14:textId="77777777" w:rsidR="00510F62" w:rsidRPr="00510F62" w:rsidRDefault="00510F62" w:rsidP="00510F62">
      <w:pPr>
        <w:pStyle w:val="EndNoteBibliography0"/>
        <w:spacing w:after="0"/>
        <w:ind w:left="720" w:hanging="720"/>
        <w:rPr>
          <w:noProof/>
        </w:rPr>
      </w:pPr>
      <w:bookmarkStart w:id="13" w:name="_ENREF_5"/>
      <w:r w:rsidRPr="00510F62">
        <w:rPr>
          <w:noProof/>
        </w:rPr>
        <w:t>[5]</w:t>
      </w:r>
      <w:r w:rsidRPr="00510F62">
        <w:rPr>
          <w:noProof/>
        </w:rPr>
        <w:tab/>
        <w:t xml:space="preserve">P. Ehrenfreund, S.B. Charnley, </w:t>
      </w:r>
      <w:r w:rsidRPr="00510F62">
        <w:rPr>
          <w:i/>
          <w:noProof/>
        </w:rPr>
        <w:t>Annu. Rev. Astron. Astrophys.</w:t>
      </w:r>
      <w:r w:rsidRPr="00510F62">
        <w:rPr>
          <w:noProof/>
        </w:rPr>
        <w:t xml:space="preserve"> </w:t>
      </w:r>
      <w:r w:rsidRPr="00510F62">
        <w:rPr>
          <w:b/>
          <w:noProof/>
        </w:rPr>
        <w:t>38</w:t>
      </w:r>
      <w:r w:rsidRPr="00510F62">
        <w:rPr>
          <w:noProof/>
        </w:rPr>
        <w:t xml:space="preserve"> (1), 427-483 (2000).</w:t>
      </w:r>
      <w:bookmarkEnd w:id="13"/>
    </w:p>
    <w:p w14:paraId="3E86B7A6" w14:textId="77777777" w:rsidR="00510F62" w:rsidRPr="00510F62" w:rsidRDefault="00510F62" w:rsidP="00510F62">
      <w:pPr>
        <w:pStyle w:val="EndNoteBibliography0"/>
        <w:spacing w:after="0"/>
        <w:ind w:left="720" w:hanging="720"/>
        <w:rPr>
          <w:noProof/>
        </w:rPr>
      </w:pPr>
      <w:bookmarkStart w:id="14" w:name="_ENREF_6"/>
      <w:r w:rsidRPr="00510F62">
        <w:rPr>
          <w:noProof/>
        </w:rPr>
        <w:t>[6]</w:t>
      </w:r>
      <w:r w:rsidRPr="00510F62">
        <w:rPr>
          <w:noProof/>
        </w:rPr>
        <w:tab/>
        <w:t xml:space="preserve">G.R. Carruthers, </w:t>
      </w:r>
      <w:r w:rsidRPr="00510F62">
        <w:rPr>
          <w:i/>
          <w:noProof/>
        </w:rPr>
        <w:t>Astrophys. J.</w:t>
      </w:r>
      <w:r w:rsidRPr="00510F62">
        <w:rPr>
          <w:noProof/>
        </w:rPr>
        <w:t xml:space="preserve"> </w:t>
      </w:r>
      <w:r w:rsidRPr="00510F62">
        <w:rPr>
          <w:b/>
          <w:noProof/>
        </w:rPr>
        <w:t>161</w:t>
      </w:r>
      <w:r w:rsidRPr="00510F62">
        <w:rPr>
          <w:noProof/>
        </w:rPr>
        <w:t>, L81 (1970).</w:t>
      </w:r>
      <w:bookmarkEnd w:id="14"/>
    </w:p>
    <w:p w14:paraId="0595DDBE" w14:textId="77777777" w:rsidR="00510F62" w:rsidRPr="00510F62" w:rsidRDefault="00510F62" w:rsidP="00510F62">
      <w:pPr>
        <w:pStyle w:val="EndNoteBibliography0"/>
        <w:spacing w:after="0"/>
        <w:ind w:left="720" w:hanging="720"/>
        <w:rPr>
          <w:noProof/>
        </w:rPr>
      </w:pPr>
      <w:bookmarkStart w:id="15" w:name="_ENREF_7"/>
      <w:r w:rsidRPr="00510F62">
        <w:rPr>
          <w:noProof/>
        </w:rPr>
        <w:t>[7]</w:t>
      </w:r>
      <w:r w:rsidRPr="00510F62">
        <w:rPr>
          <w:noProof/>
        </w:rPr>
        <w:tab/>
        <w:t xml:space="preserve">J.M. Hollis, F.J. Lovas, P.R. Jewell, </w:t>
      </w:r>
      <w:r w:rsidRPr="00510F62">
        <w:rPr>
          <w:i/>
          <w:noProof/>
        </w:rPr>
        <w:t>Astrophys. J.</w:t>
      </w:r>
      <w:r w:rsidRPr="00510F62">
        <w:rPr>
          <w:noProof/>
        </w:rPr>
        <w:t xml:space="preserve"> </w:t>
      </w:r>
      <w:r w:rsidRPr="00510F62">
        <w:rPr>
          <w:b/>
          <w:noProof/>
        </w:rPr>
        <w:t>540</w:t>
      </w:r>
      <w:r w:rsidRPr="00510F62">
        <w:rPr>
          <w:noProof/>
        </w:rPr>
        <w:t xml:space="preserve"> (2), L107 (2000).</w:t>
      </w:r>
      <w:bookmarkEnd w:id="15"/>
    </w:p>
    <w:p w14:paraId="7ED26848" w14:textId="77777777" w:rsidR="00510F62" w:rsidRPr="00510F62" w:rsidRDefault="00510F62" w:rsidP="00510F62">
      <w:pPr>
        <w:pStyle w:val="EndNoteBibliography0"/>
        <w:spacing w:after="0"/>
        <w:ind w:left="720" w:hanging="720"/>
        <w:rPr>
          <w:noProof/>
        </w:rPr>
      </w:pPr>
      <w:bookmarkStart w:id="16" w:name="_ENREF_8"/>
      <w:r w:rsidRPr="00510F62">
        <w:rPr>
          <w:noProof/>
        </w:rPr>
        <w:t>[8]</w:t>
      </w:r>
      <w:r w:rsidRPr="00510F62">
        <w:rPr>
          <w:noProof/>
        </w:rPr>
        <w:tab/>
        <w:t xml:space="preserve">S. Doddipatla, G.R. Galimova, H. Wei, A.M. Thomas, C. He, Z. Yang, A.N. Morozov, C.N. Shingledecker, A.M. Mebel, R.I. Kaiser, </w:t>
      </w:r>
      <w:r w:rsidRPr="00510F62">
        <w:rPr>
          <w:i/>
          <w:noProof/>
        </w:rPr>
        <w:t>Sci. Adv.</w:t>
      </w:r>
      <w:r w:rsidRPr="00510F62">
        <w:rPr>
          <w:noProof/>
        </w:rPr>
        <w:t xml:space="preserve"> </w:t>
      </w:r>
      <w:r w:rsidRPr="00510F62">
        <w:rPr>
          <w:b/>
          <w:noProof/>
        </w:rPr>
        <w:t>7</w:t>
      </w:r>
      <w:r w:rsidRPr="00510F62">
        <w:rPr>
          <w:noProof/>
        </w:rPr>
        <w:t xml:space="preserve"> (1), eabd4044 (2021).</w:t>
      </w:r>
      <w:bookmarkEnd w:id="16"/>
    </w:p>
    <w:p w14:paraId="315A36A5" w14:textId="77777777" w:rsidR="00510F62" w:rsidRPr="00510F62" w:rsidRDefault="00510F62" w:rsidP="00510F62">
      <w:pPr>
        <w:pStyle w:val="EndNoteBibliography0"/>
        <w:spacing w:after="0"/>
        <w:ind w:left="720" w:hanging="720"/>
        <w:rPr>
          <w:noProof/>
        </w:rPr>
      </w:pPr>
      <w:bookmarkStart w:id="17" w:name="_ENREF_9"/>
      <w:r w:rsidRPr="00510F62">
        <w:rPr>
          <w:noProof/>
        </w:rPr>
        <w:t>[9]</w:t>
      </w:r>
      <w:r w:rsidRPr="00510F62">
        <w:rPr>
          <w:noProof/>
        </w:rPr>
        <w:tab/>
        <w:t xml:space="preserve">J. Cami, J. Bernard-Salas, E. Peeters, S.E. Malek, </w:t>
      </w:r>
      <w:r w:rsidRPr="00510F62">
        <w:rPr>
          <w:i/>
          <w:noProof/>
        </w:rPr>
        <w:t>Science</w:t>
      </w:r>
      <w:r w:rsidRPr="00510F62">
        <w:rPr>
          <w:noProof/>
        </w:rPr>
        <w:t xml:space="preserve"> </w:t>
      </w:r>
      <w:r w:rsidRPr="00510F62">
        <w:rPr>
          <w:b/>
          <w:noProof/>
        </w:rPr>
        <w:t>329</w:t>
      </w:r>
      <w:r w:rsidRPr="00510F62">
        <w:rPr>
          <w:noProof/>
        </w:rPr>
        <w:t xml:space="preserve"> (5996), 1180-1182 (2010).</w:t>
      </w:r>
      <w:bookmarkEnd w:id="17"/>
    </w:p>
    <w:p w14:paraId="2F279966" w14:textId="77777777" w:rsidR="00510F62" w:rsidRPr="00510F62" w:rsidRDefault="00510F62" w:rsidP="00510F62">
      <w:pPr>
        <w:pStyle w:val="EndNoteBibliography0"/>
        <w:spacing w:after="0"/>
        <w:ind w:left="720" w:hanging="720"/>
        <w:rPr>
          <w:noProof/>
        </w:rPr>
      </w:pPr>
      <w:bookmarkStart w:id="18" w:name="_ENREF_10"/>
      <w:r w:rsidRPr="00510F62">
        <w:rPr>
          <w:noProof/>
        </w:rPr>
        <w:t>[10]</w:t>
      </w:r>
      <w:r w:rsidRPr="00510F62">
        <w:rPr>
          <w:noProof/>
        </w:rPr>
        <w:tab/>
        <w:t xml:space="preserve">A. Chuvilin, U. Kaiser, E. Bichoutskaia, N.A. Besley, A.N. Khlobystov, </w:t>
      </w:r>
      <w:r w:rsidRPr="00510F62">
        <w:rPr>
          <w:i/>
          <w:noProof/>
        </w:rPr>
        <w:t>Nat. Chem.</w:t>
      </w:r>
      <w:r w:rsidRPr="00510F62">
        <w:rPr>
          <w:noProof/>
        </w:rPr>
        <w:t xml:space="preserve"> </w:t>
      </w:r>
      <w:r w:rsidRPr="00510F62">
        <w:rPr>
          <w:b/>
          <w:noProof/>
        </w:rPr>
        <w:t>2</w:t>
      </w:r>
      <w:r w:rsidRPr="00510F62">
        <w:rPr>
          <w:noProof/>
        </w:rPr>
        <w:t xml:space="preserve"> (6), 450-453 (2010).</w:t>
      </w:r>
      <w:bookmarkEnd w:id="18"/>
    </w:p>
    <w:p w14:paraId="08D63102" w14:textId="77777777" w:rsidR="00510F62" w:rsidRPr="00510F62" w:rsidRDefault="00510F62" w:rsidP="00510F62">
      <w:pPr>
        <w:pStyle w:val="EndNoteBibliography0"/>
        <w:spacing w:after="0"/>
        <w:ind w:left="720" w:hanging="720"/>
        <w:rPr>
          <w:noProof/>
        </w:rPr>
      </w:pPr>
      <w:bookmarkStart w:id="19" w:name="_ENREF_11"/>
      <w:r w:rsidRPr="00510F62">
        <w:rPr>
          <w:noProof/>
        </w:rPr>
        <w:t>[11]</w:t>
      </w:r>
      <w:r w:rsidRPr="00510F62">
        <w:rPr>
          <w:noProof/>
        </w:rPr>
        <w:tab/>
        <w:t xml:space="preserve">T.R. Geballe, T. Oka, </w:t>
      </w:r>
      <w:r w:rsidRPr="00510F62">
        <w:rPr>
          <w:i/>
          <w:noProof/>
        </w:rPr>
        <w:t>Nature</w:t>
      </w:r>
      <w:r w:rsidRPr="00510F62">
        <w:rPr>
          <w:noProof/>
        </w:rPr>
        <w:t xml:space="preserve"> </w:t>
      </w:r>
      <w:r w:rsidRPr="00510F62">
        <w:rPr>
          <w:b/>
          <w:noProof/>
        </w:rPr>
        <w:t>384</w:t>
      </w:r>
      <w:r w:rsidRPr="00510F62">
        <w:rPr>
          <w:noProof/>
        </w:rPr>
        <w:t xml:space="preserve"> (6607), 334-335 (1996).</w:t>
      </w:r>
      <w:bookmarkEnd w:id="19"/>
    </w:p>
    <w:p w14:paraId="407F110B" w14:textId="77777777" w:rsidR="00510F62" w:rsidRPr="00510F62" w:rsidRDefault="00510F62" w:rsidP="00510F62">
      <w:pPr>
        <w:pStyle w:val="EndNoteBibliography0"/>
        <w:spacing w:after="0"/>
        <w:ind w:left="720" w:hanging="720"/>
        <w:rPr>
          <w:noProof/>
        </w:rPr>
      </w:pPr>
      <w:bookmarkStart w:id="20" w:name="_ENREF_12"/>
      <w:r w:rsidRPr="00510F62">
        <w:rPr>
          <w:noProof/>
        </w:rPr>
        <w:t>[12]</w:t>
      </w:r>
      <w:r w:rsidRPr="00510F62">
        <w:rPr>
          <w:noProof/>
        </w:rPr>
        <w:tab/>
        <w:t xml:space="preserve">R.I. Kaiser, C. Ochsenfeld, M. Head-Gordon, Y.T. Lee, A.G. Suits, </w:t>
      </w:r>
      <w:r w:rsidRPr="00510F62">
        <w:rPr>
          <w:i/>
          <w:noProof/>
        </w:rPr>
        <w:t>Science</w:t>
      </w:r>
      <w:r w:rsidRPr="00510F62">
        <w:rPr>
          <w:noProof/>
        </w:rPr>
        <w:t xml:space="preserve"> </w:t>
      </w:r>
      <w:r w:rsidRPr="00510F62">
        <w:rPr>
          <w:b/>
          <w:noProof/>
        </w:rPr>
        <w:t>274</w:t>
      </w:r>
      <w:r w:rsidRPr="00510F62">
        <w:rPr>
          <w:noProof/>
        </w:rPr>
        <w:t xml:space="preserve"> (5292), 1508-1511 (1996).</w:t>
      </w:r>
      <w:bookmarkEnd w:id="20"/>
    </w:p>
    <w:p w14:paraId="395FD69F" w14:textId="77777777" w:rsidR="00510F62" w:rsidRPr="00510F62" w:rsidRDefault="00510F62" w:rsidP="00510F62">
      <w:pPr>
        <w:pStyle w:val="EndNoteBibliography0"/>
        <w:spacing w:after="0"/>
        <w:ind w:left="720" w:hanging="720"/>
        <w:rPr>
          <w:noProof/>
        </w:rPr>
      </w:pPr>
      <w:bookmarkStart w:id="21" w:name="_ENREF_13"/>
      <w:r w:rsidRPr="00510F62">
        <w:rPr>
          <w:noProof/>
        </w:rPr>
        <w:t>[13]</w:t>
      </w:r>
      <w:r w:rsidRPr="00510F62">
        <w:rPr>
          <w:noProof/>
        </w:rPr>
        <w:tab/>
        <w:t xml:space="preserve">S. Datz, G. Sundström, C. Biedermann, L. Broström, H. Danared, S. Mannervik, J.R. Mowat, M. Larsson, </w:t>
      </w:r>
      <w:r w:rsidRPr="00510F62">
        <w:rPr>
          <w:i/>
          <w:noProof/>
        </w:rPr>
        <w:t>Phys. Rev. Lett.</w:t>
      </w:r>
      <w:r w:rsidRPr="00510F62">
        <w:rPr>
          <w:noProof/>
        </w:rPr>
        <w:t xml:space="preserve"> </w:t>
      </w:r>
      <w:r w:rsidRPr="00510F62">
        <w:rPr>
          <w:b/>
          <w:noProof/>
        </w:rPr>
        <w:t>74</w:t>
      </w:r>
      <w:r w:rsidRPr="00510F62">
        <w:rPr>
          <w:noProof/>
        </w:rPr>
        <w:t xml:space="preserve"> (6), 896 (1995).</w:t>
      </w:r>
      <w:bookmarkEnd w:id="21"/>
    </w:p>
    <w:p w14:paraId="5931B880" w14:textId="77777777" w:rsidR="00510F62" w:rsidRPr="00510F62" w:rsidRDefault="00510F62" w:rsidP="00510F62">
      <w:pPr>
        <w:pStyle w:val="EndNoteBibliography0"/>
        <w:spacing w:after="0"/>
        <w:ind w:left="720" w:hanging="720"/>
        <w:rPr>
          <w:noProof/>
        </w:rPr>
      </w:pPr>
      <w:bookmarkStart w:id="22" w:name="_ENREF_14"/>
      <w:r w:rsidRPr="00510F62">
        <w:rPr>
          <w:noProof/>
        </w:rPr>
        <w:t>[14]</w:t>
      </w:r>
      <w:r w:rsidRPr="00510F62">
        <w:rPr>
          <w:noProof/>
        </w:rPr>
        <w:tab/>
        <w:t xml:space="preserve">A.I. Florescu-Mitchell, J.B.A. Mitchell, </w:t>
      </w:r>
      <w:r w:rsidRPr="00510F62">
        <w:rPr>
          <w:i/>
          <w:noProof/>
        </w:rPr>
        <w:t>Phys. Rep.</w:t>
      </w:r>
      <w:r w:rsidRPr="00510F62">
        <w:rPr>
          <w:noProof/>
        </w:rPr>
        <w:t xml:space="preserve"> </w:t>
      </w:r>
      <w:r w:rsidRPr="00510F62">
        <w:rPr>
          <w:b/>
          <w:noProof/>
        </w:rPr>
        <w:t>430</w:t>
      </w:r>
      <w:r w:rsidRPr="00510F62">
        <w:rPr>
          <w:noProof/>
        </w:rPr>
        <w:t xml:space="preserve"> (5-6), 277-374 (2006).</w:t>
      </w:r>
      <w:bookmarkEnd w:id="22"/>
    </w:p>
    <w:p w14:paraId="3C77D3A6" w14:textId="77777777" w:rsidR="00510F62" w:rsidRPr="00510F62" w:rsidRDefault="00510F62" w:rsidP="00510F62">
      <w:pPr>
        <w:pStyle w:val="EndNoteBibliography0"/>
        <w:spacing w:after="0"/>
        <w:ind w:left="720" w:hanging="720"/>
        <w:rPr>
          <w:noProof/>
        </w:rPr>
      </w:pPr>
      <w:bookmarkStart w:id="23" w:name="_ENREF_15"/>
      <w:r w:rsidRPr="00510F62">
        <w:rPr>
          <w:noProof/>
        </w:rPr>
        <w:t>[15]</w:t>
      </w:r>
      <w:r w:rsidRPr="00510F62">
        <w:rPr>
          <w:noProof/>
        </w:rPr>
        <w:tab/>
        <w:t xml:space="preserve">S.E. Barlow, G.H. Dunn, M. Schauer, </w:t>
      </w:r>
      <w:r w:rsidRPr="00510F62">
        <w:rPr>
          <w:i/>
          <w:noProof/>
        </w:rPr>
        <w:t>Phys. Rev. Lett.</w:t>
      </w:r>
      <w:r w:rsidRPr="00510F62">
        <w:rPr>
          <w:noProof/>
        </w:rPr>
        <w:t xml:space="preserve"> </w:t>
      </w:r>
      <w:r w:rsidRPr="00510F62">
        <w:rPr>
          <w:b/>
          <w:noProof/>
        </w:rPr>
        <w:t>52</w:t>
      </w:r>
      <w:r w:rsidRPr="00510F62">
        <w:rPr>
          <w:noProof/>
        </w:rPr>
        <w:t xml:space="preserve"> (11), 902 (1984).</w:t>
      </w:r>
      <w:bookmarkEnd w:id="23"/>
    </w:p>
    <w:p w14:paraId="6D3C1143" w14:textId="77777777" w:rsidR="00510F62" w:rsidRPr="00510F62" w:rsidRDefault="00510F62" w:rsidP="00510F62">
      <w:pPr>
        <w:pStyle w:val="EndNoteBibliography0"/>
        <w:spacing w:after="0"/>
        <w:ind w:left="720" w:hanging="720"/>
        <w:rPr>
          <w:noProof/>
        </w:rPr>
      </w:pPr>
      <w:bookmarkStart w:id="24" w:name="_ENREF_16"/>
      <w:r w:rsidRPr="00510F62">
        <w:rPr>
          <w:noProof/>
        </w:rPr>
        <w:t>[16]</w:t>
      </w:r>
      <w:r w:rsidRPr="00510F62">
        <w:rPr>
          <w:noProof/>
        </w:rPr>
        <w:tab/>
        <w:t xml:space="preserve">D. Gerlich, </w:t>
      </w:r>
      <w:r w:rsidRPr="00510F62">
        <w:rPr>
          <w:i/>
          <w:noProof/>
        </w:rPr>
        <w:t>Physica Scripta</w:t>
      </w:r>
      <w:r w:rsidRPr="00510F62">
        <w:rPr>
          <w:noProof/>
        </w:rPr>
        <w:t xml:space="preserve"> </w:t>
      </w:r>
      <w:r w:rsidRPr="00510F62">
        <w:rPr>
          <w:b/>
          <w:noProof/>
        </w:rPr>
        <w:t>1995</w:t>
      </w:r>
      <w:r w:rsidRPr="00510F62">
        <w:rPr>
          <w:noProof/>
        </w:rPr>
        <w:t xml:space="preserve"> (T59), 256 (1995).</w:t>
      </w:r>
      <w:bookmarkEnd w:id="24"/>
    </w:p>
    <w:p w14:paraId="2531F52E" w14:textId="77777777" w:rsidR="00510F62" w:rsidRPr="00510F62" w:rsidRDefault="00510F62" w:rsidP="00510F62">
      <w:pPr>
        <w:pStyle w:val="EndNoteBibliography0"/>
        <w:spacing w:after="0"/>
        <w:ind w:left="720" w:hanging="720"/>
        <w:rPr>
          <w:noProof/>
        </w:rPr>
      </w:pPr>
      <w:bookmarkStart w:id="25" w:name="_ENREF_17"/>
      <w:r w:rsidRPr="00510F62">
        <w:rPr>
          <w:noProof/>
        </w:rPr>
        <w:t>[17]</w:t>
      </w:r>
      <w:r w:rsidRPr="00510F62">
        <w:rPr>
          <w:noProof/>
        </w:rPr>
        <w:tab/>
        <w:t xml:space="preserve">I.W. Smith, </w:t>
      </w:r>
      <w:r w:rsidRPr="00510F62">
        <w:rPr>
          <w:i/>
          <w:noProof/>
        </w:rPr>
        <w:t>Annu. Rev. Astron. Astrophys.</w:t>
      </w:r>
      <w:r w:rsidRPr="00510F62">
        <w:rPr>
          <w:noProof/>
        </w:rPr>
        <w:t xml:space="preserve"> </w:t>
      </w:r>
      <w:r w:rsidRPr="00510F62">
        <w:rPr>
          <w:b/>
          <w:noProof/>
        </w:rPr>
        <w:t>49</w:t>
      </w:r>
      <w:r w:rsidRPr="00510F62">
        <w:rPr>
          <w:noProof/>
        </w:rPr>
        <w:t>, 29-66 (2011).</w:t>
      </w:r>
      <w:bookmarkEnd w:id="25"/>
    </w:p>
    <w:p w14:paraId="1200D99F" w14:textId="77777777" w:rsidR="00510F62" w:rsidRPr="00510F62" w:rsidRDefault="00510F62" w:rsidP="00510F62">
      <w:pPr>
        <w:pStyle w:val="EndNoteBibliography0"/>
        <w:spacing w:after="0"/>
        <w:ind w:left="720" w:hanging="720"/>
        <w:rPr>
          <w:noProof/>
        </w:rPr>
      </w:pPr>
      <w:bookmarkStart w:id="26" w:name="_ENREF_18"/>
      <w:r w:rsidRPr="00510F62">
        <w:rPr>
          <w:noProof/>
        </w:rPr>
        <w:t>[18]</w:t>
      </w:r>
      <w:r w:rsidRPr="00510F62">
        <w:rPr>
          <w:noProof/>
        </w:rPr>
        <w:tab/>
        <w:t xml:space="preserve">D. Field, N. Adams, D. Smith, </w:t>
      </w:r>
      <w:r w:rsidRPr="00510F62">
        <w:rPr>
          <w:i/>
          <w:noProof/>
        </w:rPr>
        <w:t>Mon. Not. R. Astron. Soc.</w:t>
      </w:r>
      <w:r w:rsidRPr="00510F62">
        <w:rPr>
          <w:noProof/>
        </w:rPr>
        <w:t xml:space="preserve"> </w:t>
      </w:r>
      <w:r w:rsidRPr="00510F62">
        <w:rPr>
          <w:b/>
          <w:noProof/>
        </w:rPr>
        <w:t>192</w:t>
      </w:r>
      <w:r w:rsidRPr="00510F62">
        <w:rPr>
          <w:noProof/>
        </w:rPr>
        <w:t xml:space="preserve"> (1), 1-10 (1980).</w:t>
      </w:r>
      <w:bookmarkEnd w:id="26"/>
    </w:p>
    <w:p w14:paraId="0C52ECB3" w14:textId="77777777" w:rsidR="00510F62" w:rsidRPr="00510F62" w:rsidRDefault="00510F62" w:rsidP="00510F62">
      <w:pPr>
        <w:pStyle w:val="EndNoteBibliography0"/>
        <w:spacing w:after="0"/>
        <w:ind w:left="720" w:hanging="720"/>
        <w:rPr>
          <w:noProof/>
        </w:rPr>
      </w:pPr>
      <w:bookmarkStart w:id="27" w:name="_ENREF_19"/>
      <w:r w:rsidRPr="00510F62">
        <w:rPr>
          <w:noProof/>
        </w:rPr>
        <w:lastRenderedPageBreak/>
        <w:t>[19]</w:t>
      </w:r>
      <w:r w:rsidRPr="00510F62">
        <w:rPr>
          <w:noProof/>
        </w:rPr>
        <w:tab/>
        <w:t xml:space="preserve">R.A. Brownsword, I.R. Sims, I.W. Smith, D.W. Stewart, A. Canosa, B.R. Rowe, </w:t>
      </w:r>
      <w:r w:rsidRPr="00510F62">
        <w:rPr>
          <w:i/>
          <w:noProof/>
        </w:rPr>
        <w:t>Astrophys. J.</w:t>
      </w:r>
      <w:r w:rsidRPr="00510F62">
        <w:rPr>
          <w:noProof/>
        </w:rPr>
        <w:t xml:space="preserve"> </w:t>
      </w:r>
      <w:r w:rsidRPr="00510F62">
        <w:rPr>
          <w:b/>
          <w:noProof/>
        </w:rPr>
        <w:t>485</w:t>
      </w:r>
      <w:r w:rsidRPr="00510F62">
        <w:rPr>
          <w:noProof/>
        </w:rPr>
        <w:t xml:space="preserve"> (1), 195 (1997).</w:t>
      </w:r>
      <w:bookmarkEnd w:id="27"/>
    </w:p>
    <w:p w14:paraId="550E7C81" w14:textId="77777777" w:rsidR="00510F62" w:rsidRPr="00510F62" w:rsidRDefault="00510F62" w:rsidP="00510F62">
      <w:pPr>
        <w:pStyle w:val="EndNoteBibliography0"/>
        <w:spacing w:after="0"/>
        <w:ind w:left="720" w:hanging="720"/>
        <w:rPr>
          <w:noProof/>
        </w:rPr>
      </w:pPr>
      <w:bookmarkStart w:id="28" w:name="_ENREF_20"/>
      <w:r w:rsidRPr="00510F62">
        <w:rPr>
          <w:noProof/>
        </w:rPr>
        <w:t>[20]</w:t>
      </w:r>
      <w:r w:rsidRPr="00510F62">
        <w:rPr>
          <w:noProof/>
        </w:rPr>
        <w:tab/>
        <w:t xml:space="preserve">J. Cernicharo, M. Agúndez, C. Cabezas, B. Tercero, N. Marcelino, J.R. Pardo, P. de Vicente, </w:t>
      </w:r>
      <w:r w:rsidRPr="00510F62">
        <w:rPr>
          <w:i/>
          <w:noProof/>
        </w:rPr>
        <w:t>Astron. Astrophys.</w:t>
      </w:r>
      <w:r w:rsidRPr="00510F62">
        <w:rPr>
          <w:noProof/>
        </w:rPr>
        <w:t xml:space="preserve"> </w:t>
      </w:r>
      <w:r w:rsidRPr="00510F62">
        <w:rPr>
          <w:b/>
          <w:noProof/>
        </w:rPr>
        <w:t>649</w:t>
      </w:r>
      <w:r w:rsidRPr="00510F62">
        <w:rPr>
          <w:noProof/>
        </w:rPr>
        <w:t xml:space="preserve"> (2021).</w:t>
      </w:r>
      <w:bookmarkEnd w:id="28"/>
    </w:p>
    <w:p w14:paraId="39308D3B" w14:textId="77777777" w:rsidR="00510F62" w:rsidRPr="00510F62" w:rsidRDefault="00510F62" w:rsidP="00510F62">
      <w:pPr>
        <w:pStyle w:val="EndNoteBibliography0"/>
        <w:spacing w:after="0"/>
        <w:ind w:left="720" w:hanging="720"/>
        <w:rPr>
          <w:noProof/>
        </w:rPr>
      </w:pPr>
      <w:bookmarkStart w:id="29" w:name="_ENREF_21"/>
      <w:r w:rsidRPr="00510F62">
        <w:rPr>
          <w:noProof/>
        </w:rPr>
        <w:t>[21]</w:t>
      </w:r>
      <w:r w:rsidRPr="00510F62">
        <w:rPr>
          <w:noProof/>
        </w:rPr>
        <w:tab/>
        <w:t xml:space="preserve">I. Cherchneff, </w:t>
      </w:r>
      <w:r w:rsidRPr="00510F62">
        <w:rPr>
          <w:i/>
          <w:noProof/>
        </w:rPr>
        <w:t>Astron. Astrophys.</w:t>
      </w:r>
      <w:r w:rsidRPr="00510F62">
        <w:rPr>
          <w:noProof/>
        </w:rPr>
        <w:t xml:space="preserve"> </w:t>
      </w:r>
      <w:r w:rsidRPr="00510F62">
        <w:rPr>
          <w:b/>
          <w:noProof/>
        </w:rPr>
        <w:t>545</w:t>
      </w:r>
      <w:r w:rsidRPr="00510F62">
        <w:rPr>
          <w:noProof/>
        </w:rPr>
        <w:t>, A12 (2012).</w:t>
      </w:r>
      <w:bookmarkEnd w:id="29"/>
    </w:p>
    <w:p w14:paraId="35D47E87" w14:textId="77777777" w:rsidR="00510F62" w:rsidRPr="00510F62" w:rsidRDefault="00510F62" w:rsidP="00510F62">
      <w:pPr>
        <w:pStyle w:val="EndNoteBibliography0"/>
        <w:spacing w:after="0"/>
        <w:ind w:left="720" w:hanging="720"/>
        <w:rPr>
          <w:noProof/>
        </w:rPr>
      </w:pPr>
      <w:bookmarkStart w:id="30" w:name="_ENREF_22"/>
      <w:r w:rsidRPr="00510F62">
        <w:rPr>
          <w:noProof/>
        </w:rPr>
        <w:t>[22]</w:t>
      </w:r>
      <w:r w:rsidRPr="00510F62">
        <w:rPr>
          <w:noProof/>
        </w:rPr>
        <w:tab/>
        <w:t xml:space="preserve">J. Cernicharo, L. Waters, L. Decin, P. Encrenaz, A. Tielens, M. Agúndez, E. De Beck, H.S. Müller, J.R. Goicoechea, M.J. Barlow, </w:t>
      </w:r>
      <w:r w:rsidRPr="00510F62">
        <w:rPr>
          <w:i/>
          <w:noProof/>
        </w:rPr>
        <w:t>Astron. Astrophys.</w:t>
      </w:r>
      <w:r w:rsidRPr="00510F62">
        <w:rPr>
          <w:noProof/>
        </w:rPr>
        <w:t xml:space="preserve"> </w:t>
      </w:r>
      <w:r w:rsidRPr="00510F62">
        <w:rPr>
          <w:b/>
          <w:noProof/>
        </w:rPr>
        <w:t>521</w:t>
      </w:r>
      <w:r w:rsidRPr="00510F62">
        <w:rPr>
          <w:noProof/>
        </w:rPr>
        <w:t>, L8 (2010).</w:t>
      </w:r>
      <w:bookmarkEnd w:id="30"/>
    </w:p>
    <w:p w14:paraId="04C03085" w14:textId="77777777" w:rsidR="00510F62" w:rsidRPr="00510F62" w:rsidRDefault="00510F62" w:rsidP="00510F62">
      <w:pPr>
        <w:pStyle w:val="EndNoteBibliography0"/>
        <w:spacing w:after="0"/>
        <w:ind w:left="720" w:hanging="720"/>
        <w:rPr>
          <w:noProof/>
        </w:rPr>
      </w:pPr>
      <w:bookmarkStart w:id="31" w:name="_ENREF_23"/>
      <w:r w:rsidRPr="00510F62">
        <w:rPr>
          <w:noProof/>
        </w:rPr>
        <w:t>[23]</w:t>
      </w:r>
      <w:r w:rsidRPr="00510F62">
        <w:rPr>
          <w:noProof/>
        </w:rPr>
        <w:tab/>
        <w:t xml:space="preserve">A.L. Mattioda, G.A. Cruz-Diaz, A. Ging, M. Barnhardt, C. Boersma, L.J. Allamandola, T. Schneider, J. Vaughn, B. Phillips, A. Ricca, </w:t>
      </w:r>
      <w:r w:rsidRPr="00510F62">
        <w:rPr>
          <w:i/>
          <w:noProof/>
        </w:rPr>
        <w:t>ACS Earth Space Chem.</w:t>
      </w:r>
      <w:r w:rsidRPr="00510F62">
        <w:rPr>
          <w:noProof/>
        </w:rPr>
        <w:t xml:space="preserve"> </w:t>
      </w:r>
      <w:r w:rsidRPr="00510F62">
        <w:rPr>
          <w:b/>
          <w:noProof/>
        </w:rPr>
        <w:t>4</w:t>
      </w:r>
      <w:r w:rsidRPr="00510F62">
        <w:rPr>
          <w:noProof/>
        </w:rPr>
        <w:t xml:space="preserve"> (12), 2227-2245 (2020).</w:t>
      </w:r>
      <w:bookmarkEnd w:id="31"/>
    </w:p>
    <w:p w14:paraId="659E0723" w14:textId="77777777" w:rsidR="00510F62" w:rsidRPr="00510F62" w:rsidRDefault="00510F62" w:rsidP="00510F62">
      <w:pPr>
        <w:pStyle w:val="EndNoteBibliography0"/>
        <w:spacing w:after="0"/>
        <w:ind w:left="720" w:hanging="720"/>
        <w:rPr>
          <w:noProof/>
        </w:rPr>
      </w:pPr>
      <w:bookmarkStart w:id="32" w:name="_ENREF_24"/>
      <w:r w:rsidRPr="00510F62">
        <w:rPr>
          <w:noProof/>
        </w:rPr>
        <w:t>[24]</w:t>
      </w:r>
      <w:r w:rsidRPr="00510F62">
        <w:rPr>
          <w:noProof/>
        </w:rPr>
        <w:tab/>
        <w:t xml:space="preserve">M. McCarthy, C. Gottlieb, P. Thaddeus, </w:t>
      </w:r>
      <w:r w:rsidRPr="00510F62">
        <w:rPr>
          <w:i/>
          <w:noProof/>
        </w:rPr>
        <w:t>Mol. Phys.</w:t>
      </w:r>
      <w:r w:rsidRPr="00510F62">
        <w:rPr>
          <w:noProof/>
        </w:rPr>
        <w:t xml:space="preserve"> </w:t>
      </w:r>
      <w:r w:rsidRPr="00510F62">
        <w:rPr>
          <w:b/>
          <w:noProof/>
        </w:rPr>
        <w:t>101</w:t>
      </w:r>
      <w:r w:rsidRPr="00510F62">
        <w:rPr>
          <w:noProof/>
        </w:rPr>
        <w:t xml:space="preserve"> (4-5), 697-704 (2003).</w:t>
      </w:r>
      <w:bookmarkEnd w:id="32"/>
    </w:p>
    <w:p w14:paraId="528276B5" w14:textId="77777777" w:rsidR="00510F62" w:rsidRPr="00510F62" w:rsidRDefault="00510F62" w:rsidP="00510F62">
      <w:pPr>
        <w:pStyle w:val="EndNoteBibliography0"/>
        <w:spacing w:after="0"/>
        <w:ind w:left="720" w:hanging="720"/>
        <w:rPr>
          <w:noProof/>
        </w:rPr>
      </w:pPr>
      <w:bookmarkStart w:id="33" w:name="_ENREF_25"/>
      <w:r w:rsidRPr="00510F62">
        <w:rPr>
          <w:noProof/>
        </w:rPr>
        <w:t>[25]</w:t>
      </w:r>
      <w:r w:rsidRPr="00510F62">
        <w:rPr>
          <w:noProof/>
        </w:rPr>
        <w:tab/>
        <w:t xml:space="preserve">Z. Yang, S. Doddipatla, R.I. Kaiser, A.A. Nikolayev, V.N. Azyazov, A.M. Mebel, </w:t>
      </w:r>
      <w:r w:rsidRPr="00510F62">
        <w:rPr>
          <w:i/>
          <w:noProof/>
        </w:rPr>
        <w:t>Astrophys. J. Lett.</w:t>
      </w:r>
      <w:r w:rsidRPr="00510F62">
        <w:rPr>
          <w:noProof/>
        </w:rPr>
        <w:t xml:space="preserve"> </w:t>
      </w:r>
      <w:r w:rsidRPr="00510F62">
        <w:rPr>
          <w:b/>
          <w:noProof/>
        </w:rPr>
        <w:t>908</w:t>
      </w:r>
      <w:r w:rsidRPr="00510F62">
        <w:rPr>
          <w:noProof/>
        </w:rPr>
        <w:t xml:space="preserve"> (2), L40 (2021).</w:t>
      </w:r>
      <w:bookmarkEnd w:id="33"/>
    </w:p>
    <w:p w14:paraId="0108C0E0" w14:textId="77777777" w:rsidR="00510F62" w:rsidRPr="00510F62" w:rsidRDefault="00510F62" w:rsidP="00510F62">
      <w:pPr>
        <w:pStyle w:val="EndNoteBibliography0"/>
        <w:spacing w:after="0"/>
        <w:ind w:left="720" w:hanging="720"/>
        <w:rPr>
          <w:noProof/>
        </w:rPr>
      </w:pPr>
      <w:bookmarkStart w:id="34" w:name="_ENREF_26"/>
      <w:r w:rsidRPr="00510F62">
        <w:rPr>
          <w:noProof/>
        </w:rPr>
        <w:t>[26]</w:t>
      </w:r>
      <w:r w:rsidRPr="00510F62">
        <w:rPr>
          <w:noProof/>
        </w:rPr>
        <w:tab/>
        <w:t xml:space="preserve">T. Yang, L. Bertels, B.B. Dangi, X. Li, M. Head-Gordon, R.I. Kaiser, </w:t>
      </w:r>
      <w:r w:rsidRPr="00510F62">
        <w:rPr>
          <w:i/>
          <w:noProof/>
        </w:rPr>
        <w:t>Proc. Natl. Acad. Sci. U.S.A.</w:t>
      </w:r>
      <w:r w:rsidRPr="00510F62">
        <w:rPr>
          <w:noProof/>
        </w:rPr>
        <w:t xml:space="preserve"> </w:t>
      </w:r>
      <w:r w:rsidRPr="00510F62">
        <w:rPr>
          <w:b/>
          <w:noProof/>
        </w:rPr>
        <w:t>116</w:t>
      </w:r>
      <w:r w:rsidRPr="00510F62">
        <w:rPr>
          <w:noProof/>
        </w:rPr>
        <w:t xml:space="preserve"> (29), 14471-14478 (2019).</w:t>
      </w:r>
      <w:bookmarkEnd w:id="34"/>
    </w:p>
    <w:p w14:paraId="5EB010FF" w14:textId="77777777" w:rsidR="00510F62" w:rsidRPr="00510F62" w:rsidRDefault="00510F62" w:rsidP="00510F62">
      <w:pPr>
        <w:pStyle w:val="EndNoteBibliography0"/>
        <w:spacing w:after="0"/>
        <w:ind w:left="720" w:hanging="720"/>
        <w:rPr>
          <w:noProof/>
        </w:rPr>
      </w:pPr>
      <w:bookmarkStart w:id="35" w:name="_ENREF_27"/>
      <w:r w:rsidRPr="00510F62">
        <w:rPr>
          <w:noProof/>
        </w:rPr>
        <w:t>[27]</w:t>
      </w:r>
      <w:r w:rsidRPr="00510F62">
        <w:rPr>
          <w:noProof/>
        </w:rPr>
        <w:tab/>
        <w:t xml:space="preserve">R.I. Kaiser, </w:t>
      </w:r>
      <w:r w:rsidRPr="00510F62">
        <w:rPr>
          <w:i/>
          <w:noProof/>
        </w:rPr>
        <w:t>Chem. Rev.</w:t>
      </w:r>
      <w:r w:rsidRPr="00510F62">
        <w:rPr>
          <w:noProof/>
        </w:rPr>
        <w:t xml:space="preserve"> </w:t>
      </w:r>
      <w:r w:rsidRPr="00510F62">
        <w:rPr>
          <w:b/>
          <w:noProof/>
        </w:rPr>
        <w:t>102</w:t>
      </w:r>
      <w:r w:rsidRPr="00510F62">
        <w:rPr>
          <w:noProof/>
        </w:rPr>
        <w:t xml:space="preserve"> (5), 1309-1358 (2002).</w:t>
      </w:r>
      <w:bookmarkEnd w:id="35"/>
    </w:p>
    <w:p w14:paraId="575D1FDE" w14:textId="77777777" w:rsidR="00510F62" w:rsidRPr="00510F62" w:rsidRDefault="00510F62" w:rsidP="00510F62">
      <w:pPr>
        <w:pStyle w:val="EndNoteBibliography0"/>
        <w:spacing w:after="0"/>
        <w:ind w:left="720" w:hanging="720"/>
        <w:rPr>
          <w:noProof/>
        </w:rPr>
      </w:pPr>
      <w:bookmarkStart w:id="36" w:name="_ENREF_28"/>
      <w:r w:rsidRPr="00510F62">
        <w:rPr>
          <w:noProof/>
        </w:rPr>
        <w:t>[28]</w:t>
      </w:r>
      <w:r w:rsidRPr="00510F62">
        <w:rPr>
          <w:noProof/>
        </w:rPr>
        <w:tab/>
        <w:t xml:space="preserve">R.I. Kaiser, P. Maksyutenko, C. Ennis, F. Zhang, X. Gu, S.P. Krishtal, A.M. Mebel, O. Kostko, M. Ahmed, </w:t>
      </w:r>
      <w:r w:rsidRPr="00510F62">
        <w:rPr>
          <w:i/>
          <w:noProof/>
        </w:rPr>
        <w:t>Faraday Discuss.</w:t>
      </w:r>
      <w:r w:rsidRPr="00510F62">
        <w:rPr>
          <w:noProof/>
        </w:rPr>
        <w:t xml:space="preserve"> </w:t>
      </w:r>
      <w:r w:rsidRPr="00510F62">
        <w:rPr>
          <w:b/>
          <w:noProof/>
        </w:rPr>
        <w:t>147</w:t>
      </w:r>
      <w:r w:rsidRPr="00510F62">
        <w:rPr>
          <w:noProof/>
        </w:rPr>
        <w:t>, 429-478 (2010).</w:t>
      </w:r>
      <w:bookmarkEnd w:id="36"/>
    </w:p>
    <w:p w14:paraId="2C8E98D7" w14:textId="77777777" w:rsidR="00510F62" w:rsidRPr="00510F62" w:rsidRDefault="00510F62" w:rsidP="00510F62">
      <w:pPr>
        <w:pStyle w:val="EndNoteBibliography0"/>
        <w:spacing w:after="0"/>
        <w:ind w:left="720" w:hanging="720"/>
        <w:rPr>
          <w:noProof/>
        </w:rPr>
      </w:pPr>
      <w:bookmarkStart w:id="37" w:name="_ENREF_29"/>
      <w:r w:rsidRPr="00510F62">
        <w:rPr>
          <w:noProof/>
        </w:rPr>
        <w:t>[29]</w:t>
      </w:r>
      <w:r w:rsidRPr="00510F62">
        <w:rPr>
          <w:noProof/>
        </w:rPr>
        <w:tab/>
        <w:t xml:space="preserve">T. Yang, B.B. Dangi, R.I. Kaiser, K.H. Chao, B.J. Sun, A.H.H. Chang, T.L. Nguyen, J.F. Stanton, </w:t>
      </w:r>
      <w:r w:rsidRPr="00510F62">
        <w:rPr>
          <w:i/>
          <w:noProof/>
        </w:rPr>
        <w:t>Angew. Chem. Int. Ed.</w:t>
      </w:r>
      <w:r w:rsidRPr="00510F62">
        <w:rPr>
          <w:noProof/>
        </w:rPr>
        <w:t xml:space="preserve"> </w:t>
      </w:r>
      <w:r w:rsidRPr="00510F62">
        <w:rPr>
          <w:b/>
          <w:noProof/>
        </w:rPr>
        <w:t>56</w:t>
      </w:r>
      <w:r w:rsidRPr="00510F62">
        <w:rPr>
          <w:noProof/>
        </w:rPr>
        <w:t xml:space="preserve"> (5), 1264-1268 (2017).</w:t>
      </w:r>
      <w:bookmarkEnd w:id="37"/>
    </w:p>
    <w:p w14:paraId="5055B35C" w14:textId="77777777" w:rsidR="00510F62" w:rsidRPr="00510F62" w:rsidRDefault="00510F62" w:rsidP="00510F62">
      <w:pPr>
        <w:pStyle w:val="EndNoteBibliography0"/>
        <w:spacing w:after="0"/>
        <w:ind w:left="720" w:hanging="720"/>
        <w:rPr>
          <w:noProof/>
        </w:rPr>
      </w:pPr>
      <w:bookmarkStart w:id="38" w:name="_ENREF_30"/>
      <w:r w:rsidRPr="00510F62">
        <w:rPr>
          <w:noProof/>
        </w:rPr>
        <w:t>[30]</w:t>
      </w:r>
      <w:r w:rsidRPr="00510F62">
        <w:rPr>
          <w:noProof/>
        </w:rPr>
        <w:tab/>
        <w:t xml:space="preserve">F. Zhang, S. Kim, R.I. Kaiser, A.M. Mebel, </w:t>
      </w:r>
      <w:r w:rsidRPr="00510F62">
        <w:rPr>
          <w:i/>
          <w:noProof/>
        </w:rPr>
        <w:t>J. Phys. Chem. A</w:t>
      </w:r>
      <w:r w:rsidRPr="00510F62">
        <w:rPr>
          <w:noProof/>
        </w:rPr>
        <w:t xml:space="preserve"> </w:t>
      </w:r>
      <w:r w:rsidRPr="00510F62">
        <w:rPr>
          <w:b/>
          <w:noProof/>
        </w:rPr>
        <w:t>113</w:t>
      </w:r>
      <w:r w:rsidRPr="00510F62">
        <w:rPr>
          <w:noProof/>
        </w:rPr>
        <w:t xml:space="preserve"> (7), 1210-1217 (2009).</w:t>
      </w:r>
      <w:bookmarkEnd w:id="38"/>
    </w:p>
    <w:p w14:paraId="31B0222C" w14:textId="77777777" w:rsidR="00510F62" w:rsidRPr="00510F62" w:rsidRDefault="00510F62" w:rsidP="00510F62">
      <w:pPr>
        <w:pStyle w:val="EndNoteBibliography0"/>
        <w:spacing w:after="0"/>
        <w:ind w:left="720" w:hanging="720"/>
        <w:rPr>
          <w:noProof/>
        </w:rPr>
      </w:pPr>
      <w:bookmarkStart w:id="39" w:name="_ENREF_31"/>
      <w:r w:rsidRPr="00510F62">
        <w:rPr>
          <w:noProof/>
        </w:rPr>
        <w:t>[31]</w:t>
      </w:r>
      <w:r w:rsidRPr="00510F62">
        <w:rPr>
          <w:noProof/>
        </w:rPr>
        <w:tab/>
        <w:t xml:space="preserve">Z. Yang, C. He, S. Goettl, R.I. Kaiser, V.N. Azyazov, A.M. Mebel, </w:t>
      </w:r>
      <w:r w:rsidRPr="00510F62">
        <w:rPr>
          <w:i/>
          <w:noProof/>
        </w:rPr>
        <w:t>J. Am. Chem. Soc.</w:t>
      </w:r>
      <w:r w:rsidRPr="00510F62">
        <w:rPr>
          <w:noProof/>
        </w:rPr>
        <w:t xml:space="preserve"> </w:t>
      </w:r>
      <w:r w:rsidRPr="00510F62">
        <w:rPr>
          <w:b/>
          <w:noProof/>
        </w:rPr>
        <w:t>143</w:t>
      </w:r>
      <w:r w:rsidRPr="00510F62">
        <w:rPr>
          <w:noProof/>
        </w:rPr>
        <w:t xml:space="preserve"> (35), 14227-14234 (2021).</w:t>
      </w:r>
      <w:bookmarkEnd w:id="39"/>
    </w:p>
    <w:p w14:paraId="3EA0ACBD" w14:textId="77777777" w:rsidR="00510F62" w:rsidRPr="00510F62" w:rsidRDefault="00510F62" w:rsidP="00510F62">
      <w:pPr>
        <w:pStyle w:val="EndNoteBibliography0"/>
        <w:spacing w:after="0"/>
        <w:ind w:left="720" w:hanging="720"/>
        <w:rPr>
          <w:noProof/>
        </w:rPr>
      </w:pPr>
      <w:bookmarkStart w:id="40" w:name="_ENREF_32"/>
      <w:r w:rsidRPr="00510F62">
        <w:rPr>
          <w:noProof/>
        </w:rPr>
        <w:t>[32]</w:t>
      </w:r>
      <w:r w:rsidRPr="00510F62">
        <w:rPr>
          <w:noProof/>
        </w:rPr>
        <w:tab/>
        <w:t xml:space="preserve">M.W. Schmidt, K.K. Baldridge, J.A. Boatz, S.T. Elbert, M.S. Gordon, J.H. Jensen, S. Koseki, N. Matsunaga, K.A. Nguyen, S. Su, </w:t>
      </w:r>
      <w:r w:rsidRPr="00510F62">
        <w:rPr>
          <w:i/>
          <w:noProof/>
        </w:rPr>
        <w:t>J. Comput. Chem.</w:t>
      </w:r>
      <w:r w:rsidRPr="00510F62">
        <w:rPr>
          <w:noProof/>
        </w:rPr>
        <w:t xml:space="preserve"> </w:t>
      </w:r>
      <w:r w:rsidRPr="00510F62">
        <w:rPr>
          <w:b/>
          <w:noProof/>
        </w:rPr>
        <w:t>14</w:t>
      </w:r>
      <w:r w:rsidRPr="00510F62">
        <w:rPr>
          <w:noProof/>
        </w:rPr>
        <w:t xml:space="preserve"> (11), 1347-1363 (1993).</w:t>
      </w:r>
      <w:bookmarkEnd w:id="40"/>
    </w:p>
    <w:p w14:paraId="73786E56" w14:textId="77777777" w:rsidR="00510F62" w:rsidRPr="00510F62" w:rsidRDefault="00510F62" w:rsidP="00510F62">
      <w:pPr>
        <w:pStyle w:val="EndNoteBibliography0"/>
        <w:spacing w:after="0"/>
        <w:ind w:left="720" w:hanging="720"/>
        <w:rPr>
          <w:noProof/>
        </w:rPr>
      </w:pPr>
      <w:bookmarkStart w:id="41" w:name="_ENREF_33"/>
      <w:r w:rsidRPr="00510F62">
        <w:rPr>
          <w:noProof/>
        </w:rPr>
        <w:t>[33]</w:t>
      </w:r>
      <w:r w:rsidRPr="00510F62">
        <w:rPr>
          <w:noProof/>
        </w:rPr>
        <w:tab/>
        <w:t xml:space="preserve">H.J. Werner, P.J. Knowles, G. Knizia, F.R. Manby, M. Schütz, P. Celani, W. Györffy, D. Kats, T. Korona, R. Lindh, </w:t>
      </w:r>
      <w:r w:rsidRPr="00510F62">
        <w:rPr>
          <w:i/>
          <w:noProof/>
        </w:rPr>
        <w:t>University of Cardiff Chemistry Consultants (UC3): Cardiff, Wales, UK</w:t>
      </w:r>
      <w:r w:rsidRPr="00510F62">
        <w:rPr>
          <w:noProof/>
        </w:rPr>
        <w:t xml:space="preserve"> (2015).</w:t>
      </w:r>
      <w:bookmarkEnd w:id="41"/>
    </w:p>
    <w:p w14:paraId="52DD44FE" w14:textId="77777777" w:rsidR="00510F62" w:rsidRPr="00510F62" w:rsidRDefault="00510F62" w:rsidP="00510F62">
      <w:pPr>
        <w:pStyle w:val="EndNoteBibliography0"/>
        <w:spacing w:after="0"/>
        <w:ind w:left="720" w:hanging="720"/>
        <w:rPr>
          <w:noProof/>
        </w:rPr>
      </w:pPr>
      <w:bookmarkStart w:id="42" w:name="_ENREF_34"/>
      <w:r w:rsidRPr="00510F62">
        <w:rPr>
          <w:noProof/>
        </w:rPr>
        <w:t>[34]</w:t>
      </w:r>
      <w:r w:rsidRPr="00510F62">
        <w:rPr>
          <w:noProof/>
        </w:rPr>
        <w:tab/>
        <w:t xml:space="preserve">J.-D. Chai, M. Head-Gordon, </w:t>
      </w:r>
      <w:r w:rsidRPr="00510F62">
        <w:rPr>
          <w:i/>
          <w:noProof/>
        </w:rPr>
        <w:t>Phys. Chem. Chem. Phys.</w:t>
      </w:r>
      <w:r w:rsidRPr="00510F62">
        <w:rPr>
          <w:noProof/>
        </w:rPr>
        <w:t xml:space="preserve"> </w:t>
      </w:r>
      <w:r w:rsidRPr="00510F62">
        <w:rPr>
          <w:b/>
          <w:noProof/>
        </w:rPr>
        <w:t>10</w:t>
      </w:r>
      <w:r w:rsidRPr="00510F62">
        <w:rPr>
          <w:noProof/>
        </w:rPr>
        <w:t xml:space="preserve"> (44), 6615-6620 (2008).</w:t>
      </w:r>
      <w:bookmarkEnd w:id="42"/>
    </w:p>
    <w:p w14:paraId="33150661" w14:textId="77777777" w:rsidR="00510F62" w:rsidRPr="00510F62" w:rsidRDefault="00510F62" w:rsidP="00510F62">
      <w:pPr>
        <w:pStyle w:val="EndNoteBibliography0"/>
        <w:spacing w:after="0"/>
        <w:ind w:left="720" w:hanging="720"/>
        <w:rPr>
          <w:noProof/>
        </w:rPr>
      </w:pPr>
      <w:bookmarkStart w:id="43" w:name="_ENREF_35"/>
      <w:r w:rsidRPr="00510F62">
        <w:rPr>
          <w:noProof/>
        </w:rPr>
        <w:t>[35]</w:t>
      </w:r>
      <w:r w:rsidRPr="00510F62">
        <w:rPr>
          <w:noProof/>
        </w:rPr>
        <w:tab/>
        <w:t xml:space="preserve">F. Jensen, </w:t>
      </w:r>
      <w:r w:rsidRPr="00510F62">
        <w:rPr>
          <w:i/>
          <w:noProof/>
        </w:rPr>
        <w:t>J. Chem. Theory Comput.</w:t>
      </w:r>
      <w:r w:rsidRPr="00510F62">
        <w:rPr>
          <w:noProof/>
        </w:rPr>
        <w:t xml:space="preserve"> </w:t>
      </w:r>
      <w:r w:rsidRPr="00510F62">
        <w:rPr>
          <w:b/>
          <w:noProof/>
        </w:rPr>
        <w:t>10</w:t>
      </w:r>
      <w:r w:rsidRPr="00510F62">
        <w:rPr>
          <w:noProof/>
        </w:rPr>
        <w:t xml:space="preserve"> (3), 1074-1085 (2014).</w:t>
      </w:r>
      <w:bookmarkEnd w:id="43"/>
    </w:p>
    <w:p w14:paraId="1EA1C994" w14:textId="77777777" w:rsidR="00510F62" w:rsidRPr="00510F62" w:rsidRDefault="00510F62" w:rsidP="00510F62">
      <w:pPr>
        <w:pStyle w:val="EndNoteBibliography0"/>
        <w:spacing w:after="0"/>
        <w:ind w:left="720" w:hanging="720"/>
        <w:rPr>
          <w:noProof/>
        </w:rPr>
      </w:pPr>
      <w:bookmarkStart w:id="44" w:name="_ENREF_36"/>
      <w:r w:rsidRPr="00510F62">
        <w:rPr>
          <w:noProof/>
        </w:rPr>
        <w:lastRenderedPageBreak/>
        <w:t>[36]</w:t>
      </w:r>
      <w:r w:rsidRPr="00510F62">
        <w:rPr>
          <w:noProof/>
        </w:rPr>
        <w:tab/>
        <w:t xml:space="preserve">N. Koga, K. Morokuma, </w:t>
      </w:r>
      <w:r w:rsidRPr="00510F62">
        <w:rPr>
          <w:i/>
          <w:noProof/>
        </w:rPr>
        <w:t>Chem. Phys. Lett.</w:t>
      </w:r>
      <w:r w:rsidRPr="00510F62">
        <w:rPr>
          <w:noProof/>
        </w:rPr>
        <w:t xml:space="preserve"> </w:t>
      </w:r>
      <w:r w:rsidRPr="00510F62">
        <w:rPr>
          <w:b/>
          <w:noProof/>
        </w:rPr>
        <w:t>119</w:t>
      </w:r>
      <w:r w:rsidRPr="00510F62">
        <w:rPr>
          <w:noProof/>
        </w:rPr>
        <w:t xml:space="preserve"> (5), 371-374 (1985).</w:t>
      </w:r>
      <w:bookmarkEnd w:id="44"/>
    </w:p>
    <w:p w14:paraId="1D597EBF" w14:textId="77777777" w:rsidR="00510F62" w:rsidRPr="00510F62" w:rsidRDefault="00510F62" w:rsidP="00510F62">
      <w:pPr>
        <w:pStyle w:val="EndNoteBibliography0"/>
        <w:spacing w:after="0"/>
        <w:ind w:left="720" w:hanging="720"/>
        <w:rPr>
          <w:noProof/>
        </w:rPr>
      </w:pPr>
      <w:bookmarkStart w:id="45" w:name="_ENREF_37"/>
      <w:r w:rsidRPr="00510F62">
        <w:rPr>
          <w:noProof/>
        </w:rPr>
        <w:t>[37]</w:t>
      </w:r>
      <w:r w:rsidRPr="00510F62">
        <w:rPr>
          <w:noProof/>
        </w:rPr>
        <w:tab/>
        <w:t xml:space="preserve">J.N. Harvey, M. Aschi, </w:t>
      </w:r>
      <w:r w:rsidRPr="00510F62">
        <w:rPr>
          <w:i/>
          <w:noProof/>
        </w:rPr>
        <w:t>Phys. Chem. Chem. Phys.</w:t>
      </w:r>
      <w:r w:rsidRPr="00510F62">
        <w:rPr>
          <w:noProof/>
        </w:rPr>
        <w:t xml:space="preserve"> </w:t>
      </w:r>
      <w:r w:rsidRPr="00510F62">
        <w:rPr>
          <w:b/>
          <w:noProof/>
        </w:rPr>
        <w:t>1</w:t>
      </w:r>
      <w:r w:rsidRPr="00510F62">
        <w:rPr>
          <w:noProof/>
        </w:rPr>
        <w:t xml:space="preserve"> (24), 5555-5563 (1999).</w:t>
      </w:r>
      <w:bookmarkEnd w:id="45"/>
    </w:p>
    <w:p w14:paraId="63ABE54C" w14:textId="77777777" w:rsidR="00510F62" w:rsidRPr="00510F62" w:rsidRDefault="00510F62" w:rsidP="00510F62">
      <w:pPr>
        <w:pStyle w:val="EndNoteBibliography0"/>
        <w:spacing w:after="0"/>
        <w:ind w:left="720" w:hanging="720"/>
        <w:rPr>
          <w:noProof/>
        </w:rPr>
      </w:pPr>
      <w:bookmarkStart w:id="46" w:name="_ENREF_38"/>
      <w:r w:rsidRPr="00510F62">
        <w:rPr>
          <w:noProof/>
        </w:rPr>
        <w:t>[38]</w:t>
      </w:r>
      <w:r w:rsidRPr="00510F62">
        <w:rPr>
          <w:noProof/>
        </w:rPr>
        <w:tab/>
        <w:t xml:space="preserve">C.M. Nunes, L.P. Viegas, S.A. Wood, J.P. Roque, R.J. McMahon, R. Fausto, </w:t>
      </w:r>
      <w:r w:rsidRPr="00510F62">
        <w:rPr>
          <w:i/>
          <w:noProof/>
        </w:rPr>
        <w:t>Angew. Chem. Int. Ed.</w:t>
      </w:r>
      <w:r w:rsidRPr="00510F62">
        <w:rPr>
          <w:noProof/>
        </w:rPr>
        <w:t xml:space="preserve"> </w:t>
      </w:r>
      <w:r w:rsidRPr="00510F62">
        <w:rPr>
          <w:b/>
          <w:noProof/>
        </w:rPr>
        <w:t>59</w:t>
      </w:r>
      <w:r w:rsidRPr="00510F62">
        <w:rPr>
          <w:noProof/>
        </w:rPr>
        <w:t xml:space="preserve"> (40), 17622-17627 (2020).</w:t>
      </w:r>
      <w:bookmarkEnd w:id="46"/>
    </w:p>
    <w:p w14:paraId="11FC1833" w14:textId="77777777" w:rsidR="00510F62" w:rsidRPr="00510F62" w:rsidRDefault="00510F62" w:rsidP="00510F62">
      <w:pPr>
        <w:pStyle w:val="EndNoteBibliography0"/>
        <w:spacing w:after="0"/>
        <w:ind w:left="720" w:hanging="720"/>
        <w:rPr>
          <w:noProof/>
        </w:rPr>
      </w:pPr>
      <w:bookmarkStart w:id="47" w:name="_ENREF_39"/>
      <w:r w:rsidRPr="00510F62">
        <w:rPr>
          <w:noProof/>
        </w:rPr>
        <w:t>[39]</w:t>
      </w:r>
      <w:r w:rsidRPr="00510F62">
        <w:rPr>
          <w:noProof/>
        </w:rPr>
        <w:tab/>
        <w:t xml:space="preserve">K.L. Gannon, M.A. Blitz, C.-H. Liang, M.J. Pilling, P.W. Seakins, D.R. Glowacki, J.N. Harvey, </w:t>
      </w:r>
      <w:r w:rsidRPr="00510F62">
        <w:rPr>
          <w:i/>
          <w:noProof/>
        </w:rPr>
        <w:t>Faraday Discuss.</w:t>
      </w:r>
      <w:r w:rsidRPr="00510F62">
        <w:rPr>
          <w:noProof/>
        </w:rPr>
        <w:t xml:space="preserve"> </w:t>
      </w:r>
      <w:r w:rsidRPr="00510F62">
        <w:rPr>
          <w:b/>
          <w:noProof/>
        </w:rPr>
        <w:t>147</w:t>
      </w:r>
      <w:r w:rsidRPr="00510F62">
        <w:rPr>
          <w:noProof/>
        </w:rPr>
        <w:t>, 173-188 (2010).</w:t>
      </w:r>
      <w:bookmarkEnd w:id="47"/>
    </w:p>
    <w:p w14:paraId="18AFF0B1" w14:textId="77777777" w:rsidR="00510F62" w:rsidRPr="00510F62" w:rsidRDefault="00510F62" w:rsidP="00510F62">
      <w:pPr>
        <w:pStyle w:val="EndNoteBibliography0"/>
        <w:spacing w:after="0"/>
        <w:ind w:left="720" w:hanging="720"/>
        <w:rPr>
          <w:noProof/>
        </w:rPr>
      </w:pPr>
      <w:bookmarkStart w:id="48" w:name="_ENREF_40"/>
      <w:r w:rsidRPr="00510F62">
        <w:rPr>
          <w:noProof/>
        </w:rPr>
        <w:t>[40]</w:t>
      </w:r>
      <w:r w:rsidRPr="00510F62">
        <w:rPr>
          <w:noProof/>
        </w:rPr>
        <w:tab/>
        <w:t xml:space="preserve">T.B. Adler, G. Knizia, H.-J. Werner, </w:t>
      </w:r>
      <w:r w:rsidRPr="00510F62">
        <w:rPr>
          <w:i/>
          <w:noProof/>
        </w:rPr>
        <w:t>J. Chem. Phys.</w:t>
      </w:r>
      <w:r w:rsidRPr="00510F62">
        <w:rPr>
          <w:noProof/>
        </w:rPr>
        <w:t xml:space="preserve"> </w:t>
      </w:r>
      <w:r w:rsidRPr="00510F62">
        <w:rPr>
          <w:b/>
          <w:noProof/>
        </w:rPr>
        <w:t>127</w:t>
      </w:r>
      <w:r w:rsidRPr="00510F62">
        <w:rPr>
          <w:noProof/>
        </w:rPr>
        <w:t xml:space="preserve"> (22), 221106 (2007).</w:t>
      </w:r>
      <w:bookmarkEnd w:id="48"/>
    </w:p>
    <w:p w14:paraId="20AF8EEB" w14:textId="77777777" w:rsidR="00510F62" w:rsidRPr="00510F62" w:rsidRDefault="00510F62" w:rsidP="00510F62">
      <w:pPr>
        <w:pStyle w:val="EndNoteBibliography0"/>
        <w:spacing w:after="0"/>
        <w:ind w:left="720" w:hanging="720"/>
        <w:rPr>
          <w:noProof/>
        </w:rPr>
      </w:pPr>
      <w:bookmarkStart w:id="49" w:name="_ENREF_41"/>
      <w:r w:rsidRPr="00510F62">
        <w:rPr>
          <w:noProof/>
        </w:rPr>
        <w:t>[41]</w:t>
      </w:r>
      <w:r w:rsidRPr="00510F62">
        <w:rPr>
          <w:noProof/>
        </w:rPr>
        <w:tab/>
        <w:t xml:space="preserve">G. Knizia, T.B. Adler, H.-J. Werner, </w:t>
      </w:r>
      <w:r w:rsidRPr="00510F62">
        <w:rPr>
          <w:i/>
          <w:noProof/>
        </w:rPr>
        <w:t>J. Chem. Phys.</w:t>
      </w:r>
      <w:r w:rsidRPr="00510F62">
        <w:rPr>
          <w:noProof/>
        </w:rPr>
        <w:t xml:space="preserve"> </w:t>
      </w:r>
      <w:r w:rsidRPr="00510F62">
        <w:rPr>
          <w:b/>
          <w:noProof/>
        </w:rPr>
        <w:t>130</w:t>
      </w:r>
      <w:r w:rsidRPr="00510F62">
        <w:rPr>
          <w:noProof/>
        </w:rPr>
        <w:t xml:space="preserve"> (5), 054104 (2009).</w:t>
      </w:r>
      <w:bookmarkEnd w:id="49"/>
    </w:p>
    <w:p w14:paraId="4F965B29" w14:textId="77777777" w:rsidR="00510F62" w:rsidRPr="00510F62" w:rsidRDefault="00510F62" w:rsidP="00510F62">
      <w:pPr>
        <w:pStyle w:val="EndNoteBibliography0"/>
        <w:spacing w:after="0"/>
        <w:ind w:left="720" w:hanging="720"/>
        <w:rPr>
          <w:noProof/>
        </w:rPr>
      </w:pPr>
      <w:bookmarkStart w:id="50" w:name="_ENREF_42"/>
      <w:r w:rsidRPr="00510F62">
        <w:rPr>
          <w:noProof/>
        </w:rPr>
        <w:t>[42]</w:t>
      </w:r>
      <w:r w:rsidRPr="00510F62">
        <w:rPr>
          <w:noProof/>
        </w:rPr>
        <w:tab/>
        <w:t xml:space="preserve">K.A. Peterson, T.B. Adler, H.-J. Werner, </w:t>
      </w:r>
      <w:r w:rsidRPr="00510F62">
        <w:rPr>
          <w:i/>
          <w:noProof/>
        </w:rPr>
        <w:t>J. Chem. Phys.</w:t>
      </w:r>
      <w:r w:rsidRPr="00510F62">
        <w:rPr>
          <w:noProof/>
        </w:rPr>
        <w:t xml:space="preserve"> </w:t>
      </w:r>
      <w:r w:rsidRPr="00510F62">
        <w:rPr>
          <w:b/>
          <w:noProof/>
        </w:rPr>
        <w:t>128</w:t>
      </w:r>
      <w:r w:rsidRPr="00510F62">
        <w:rPr>
          <w:noProof/>
        </w:rPr>
        <w:t xml:space="preserve"> (8), 084102 (2008).</w:t>
      </w:r>
      <w:bookmarkEnd w:id="50"/>
    </w:p>
    <w:p w14:paraId="7DC08592" w14:textId="77777777" w:rsidR="00510F62" w:rsidRPr="00510F62" w:rsidRDefault="00510F62" w:rsidP="00510F62">
      <w:pPr>
        <w:pStyle w:val="EndNoteBibliography0"/>
        <w:spacing w:after="0"/>
        <w:ind w:left="720" w:hanging="720"/>
        <w:rPr>
          <w:noProof/>
        </w:rPr>
      </w:pPr>
      <w:bookmarkStart w:id="51" w:name="_ENREF_43"/>
      <w:r w:rsidRPr="00510F62">
        <w:rPr>
          <w:noProof/>
        </w:rPr>
        <w:t>[43]</w:t>
      </w:r>
      <w:r w:rsidRPr="00510F62">
        <w:rPr>
          <w:noProof/>
        </w:rPr>
        <w:tab/>
        <w:t xml:space="preserve">J.B. Delos, </w:t>
      </w:r>
      <w:r w:rsidRPr="00510F62">
        <w:rPr>
          <w:i/>
          <w:noProof/>
        </w:rPr>
        <w:t>J. Chem. Phys.</w:t>
      </w:r>
      <w:r w:rsidRPr="00510F62">
        <w:rPr>
          <w:noProof/>
        </w:rPr>
        <w:t xml:space="preserve"> </w:t>
      </w:r>
      <w:r w:rsidRPr="00510F62">
        <w:rPr>
          <w:b/>
          <w:noProof/>
        </w:rPr>
        <w:t>59</w:t>
      </w:r>
      <w:r w:rsidRPr="00510F62">
        <w:rPr>
          <w:noProof/>
        </w:rPr>
        <w:t xml:space="preserve"> (5), 2365-2369 (1973).</w:t>
      </w:r>
      <w:bookmarkEnd w:id="51"/>
    </w:p>
    <w:p w14:paraId="3D5BE807" w14:textId="77777777" w:rsidR="00510F62" w:rsidRPr="00510F62" w:rsidRDefault="00510F62" w:rsidP="00510F62">
      <w:pPr>
        <w:pStyle w:val="EndNoteBibliography0"/>
        <w:spacing w:after="0"/>
        <w:ind w:left="720" w:hanging="720"/>
        <w:rPr>
          <w:noProof/>
        </w:rPr>
      </w:pPr>
      <w:bookmarkStart w:id="52" w:name="_ENREF_44"/>
      <w:r w:rsidRPr="00510F62">
        <w:rPr>
          <w:noProof/>
        </w:rPr>
        <w:t>[44]</w:t>
      </w:r>
      <w:r w:rsidRPr="00510F62">
        <w:rPr>
          <w:noProof/>
        </w:rPr>
        <w:tab/>
        <w:t xml:space="preserve">J.N. Harvey, </w:t>
      </w:r>
      <w:r w:rsidRPr="00510F62">
        <w:rPr>
          <w:i/>
          <w:noProof/>
        </w:rPr>
        <w:t>Phys. Chem. Chem. Phys.</w:t>
      </w:r>
      <w:r w:rsidRPr="00510F62">
        <w:rPr>
          <w:noProof/>
        </w:rPr>
        <w:t xml:space="preserve"> </w:t>
      </w:r>
      <w:r w:rsidRPr="00510F62">
        <w:rPr>
          <w:b/>
          <w:noProof/>
        </w:rPr>
        <w:t>9</w:t>
      </w:r>
      <w:r w:rsidRPr="00510F62">
        <w:rPr>
          <w:noProof/>
        </w:rPr>
        <w:t xml:space="preserve"> (3), 331-343 (2007).</w:t>
      </w:r>
      <w:bookmarkEnd w:id="52"/>
    </w:p>
    <w:p w14:paraId="1D4A67F5" w14:textId="77777777" w:rsidR="00510F62" w:rsidRPr="00510F62" w:rsidRDefault="00510F62" w:rsidP="00510F62">
      <w:pPr>
        <w:pStyle w:val="EndNoteBibliography0"/>
        <w:spacing w:after="0"/>
        <w:ind w:left="720" w:hanging="720"/>
        <w:rPr>
          <w:noProof/>
        </w:rPr>
      </w:pPr>
      <w:bookmarkStart w:id="53" w:name="_ENREF_45"/>
      <w:r w:rsidRPr="00510F62">
        <w:rPr>
          <w:noProof/>
        </w:rPr>
        <w:t>[45]</w:t>
      </w:r>
      <w:r w:rsidRPr="00510F62">
        <w:rPr>
          <w:noProof/>
        </w:rPr>
        <w:tab/>
        <w:t xml:space="preserve">A.W. Jasper, </w:t>
      </w:r>
      <w:r w:rsidRPr="00510F62">
        <w:rPr>
          <w:i/>
          <w:noProof/>
        </w:rPr>
        <w:t>J. Phys. Chem. A</w:t>
      </w:r>
      <w:r w:rsidRPr="00510F62">
        <w:rPr>
          <w:noProof/>
        </w:rPr>
        <w:t xml:space="preserve"> </w:t>
      </w:r>
      <w:r w:rsidRPr="00510F62">
        <w:rPr>
          <w:b/>
          <w:noProof/>
        </w:rPr>
        <w:t>119</w:t>
      </w:r>
      <w:r w:rsidRPr="00510F62">
        <w:rPr>
          <w:noProof/>
        </w:rPr>
        <w:t xml:space="preserve"> (28), 7339-7351 (2015).</w:t>
      </w:r>
      <w:bookmarkEnd w:id="53"/>
    </w:p>
    <w:p w14:paraId="1D21495C" w14:textId="77777777" w:rsidR="00510F62" w:rsidRPr="00510F62" w:rsidRDefault="00510F62" w:rsidP="00510F62">
      <w:pPr>
        <w:pStyle w:val="EndNoteBibliography0"/>
        <w:spacing w:after="0"/>
        <w:ind w:left="720" w:hanging="720"/>
        <w:rPr>
          <w:noProof/>
        </w:rPr>
      </w:pPr>
      <w:bookmarkStart w:id="54" w:name="_ENREF_46"/>
      <w:r w:rsidRPr="00510F62">
        <w:rPr>
          <w:noProof/>
        </w:rPr>
        <w:t>[46]</w:t>
      </w:r>
      <w:r w:rsidRPr="00510F62">
        <w:rPr>
          <w:noProof/>
        </w:rPr>
        <w:tab/>
        <w:t xml:space="preserve">S.J. Klippenstein, </w:t>
      </w:r>
      <w:r w:rsidRPr="00510F62">
        <w:rPr>
          <w:i/>
          <w:noProof/>
        </w:rPr>
        <w:t>J. Chem. Phys.</w:t>
      </w:r>
      <w:r w:rsidRPr="00510F62">
        <w:rPr>
          <w:noProof/>
        </w:rPr>
        <w:t xml:space="preserve"> </w:t>
      </w:r>
      <w:r w:rsidRPr="00510F62">
        <w:rPr>
          <w:b/>
          <w:noProof/>
        </w:rPr>
        <w:t>96</w:t>
      </w:r>
      <w:r w:rsidRPr="00510F62">
        <w:rPr>
          <w:noProof/>
        </w:rPr>
        <w:t xml:space="preserve"> (1), 367-371 (1992).</w:t>
      </w:r>
      <w:bookmarkEnd w:id="54"/>
    </w:p>
    <w:p w14:paraId="43F55BE4" w14:textId="77777777" w:rsidR="00510F62" w:rsidRPr="00510F62" w:rsidRDefault="00510F62" w:rsidP="00510F62">
      <w:pPr>
        <w:pStyle w:val="EndNoteBibliography0"/>
        <w:spacing w:after="0"/>
        <w:ind w:left="720" w:hanging="720"/>
        <w:rPr>
          <w:noProof/>
        </w:rPr>
      </w:pPr>
      <w:bookmarkStart w:id="55" w:name="_ENREF_47"/>
      <w:r w:rsidRPr="00510F62">
        <w:rPr>
          <w:noProof/>
        </w:rPr>
        <w:t>[47]</w:t>
      </w:r>
      <w:r w:rsidRPr="00510F62">
        <w:rPr>
          <w:noProof/>
        </w:rPr>
        <w:tab/>
        <w:t xml:space="preserve">Z. Yang, C. He, S.J. Goettl, D. Paul, R.I. Kaiser, M.X. Silva, B.R. Galvão, </w:t>
      </w:r>
      <w:r w:rsidRPr="00510F62">
        <w:rPr>
          <w:i/>
          <w:noProof/>
        </w:rPr>
        <w:t>J. Am. Chem. Soc.</w:t>
      </w:r>
      <w:r w:rsidRPr="00510F62">
        <w:rPr>
          <w:noProof/>
        </w:rPr>
        <w:t xml:space="preserve"> </w:t>
      </w:r>
      <w:r w:rsidRPr="00510F62">
        <w:rPr>
          <w:b/>
          <w:noProof/>
        </w:rPr>
        <w:t>144</w:t>
      </w:r>
      <w:r w:rsidRPr="00510F62">
        <w:rPr>
          <w:noProof/>
        </w:rPr>
        <w:t xml:space="preserve"> (19), 8649-8657 (2022).</w:t>
      </w:r>
      <w:bookmarkEnd w:id="55"/>
    </w:p>
    <w:p w14:paraId="5B0DD423" w14:textId="77777777" w:rsidR="00510F62" w:rsidRPr="00510F62" w:rsidRDefault="00510F62" w:rsidP="00510F62">
      <w:pPr>
        <w:pStyle w:val="EndNoteBibliography0"/>
        <w:spacing w:after="0"/>
        <w:ind w:left="720" w:hanging="720"/>
        <w:rPr>
          <w:noProof/>
        </w:rPr>
      </w:pPr>
      <w:bookmarkStart w:id="56" w:name="_ENREF_48"/>
      <w:r w:rsidRPr="00510F62">
        <w:rPr>
          <w:noProof/>
        </w:rPr>
        <w:t>[48]</w:t>
      </w:r>
      <w:r w:rsidRPr="00510F62">
        <w:rPr>
          <w:noProof/>
        </w:rPr>
        <w:tab/>
        <w:t xml:space="preserve">S.J. Sibener, R.J. Buss, P. Casavecchia, T. Hirooka, Y.T. Lee, </w:t>
      </w:r>
      <w:r w:rsidRPr="00510F62">
        <w:rPr>
          <w:i/>
          <w:noProof/>
        </w:rPr>
        <w:t>J. Chem. Phys.</w:t>
      </w:r>
      <w:r w:rsidRPr="00510F62">
        <w:rPr>
          <w:noProof/>
        </w:rPr>
        <w:t xml:space="preserve"> </w:t>
      </w:r>
      <w:r w:rsidRPr="00510F62">
        <w:rPr>
          <w:b/>
          <w:noProof/>
        </w:rPr>
        <w:t>72</w:t>
      </w:r>
      <w:r w:rsidRPr="00510F62">
        <w:rPr>
          <w:noProof/>
        </w:rPr>
        <w:t xml:space="preserve"> (8), 4341-4349 (1980).</w:t>
      </w:r>
      <w:bookmarkEnd w:id="56"/>
    </w:p>
    <w:p w14:paraId="110F7397" w14:textId="77777777" w:rsidR="00510F62" w:rsidRPr="00510F62" w:rsidRDefault="00510F62" w:rsidP="00510F62">
      <w:pPr>
        <w:pStyle w:val="EndNoteBibliography0"/>
        <w:spacing w:after="0"/>
        <w:ind w:left="720" w:hanging="720"/>
        <w:rPr>
          <w:noProof/>
        </w:rPr>
      </w:pPr>
      <w:bookmarkStart w:id="57" w:name="_ENREF_49"/>
      <w:r w:rsidRPr="00510F62">
        <w:rPr>
          <w:noProof/>
        </w:rPr>
        <w:t>[49]</w:t>
      </w:r>
      <w:r w:rsidRPr="00510F62">
        <w:rPr>
          <w:noProof/>
        </w:rPr>
        <w:tab/>
        <w:t xml:space="preserve">H.F. Bettinger, P.v.R. Schleyer, H.F. Schaefer III, P.R. Schreiner, R.I. Kaiser, Y.T. Lee, </w:t>
      </w:r>
      <w:r w:rsidRPr="00510F62">
        <w:rPr>
          <w:i/>
          <w:noProof/>
        </w:rPr>
        <w:t>J. Chem. Phys.</w:t>
      </w:r>
      <w:r w:rsidRPr="00510F62">
        <w:rPr>
          <w:noProof/>
        </w:rPr>
        <w:t xml:space="preserve"> </w:t>
      </w:r>
      <w:r w:rsidRPr="00510F62">
        <w:rPr>
          <w:b/>
          <w:noProof/>
        </w:rPr>
        <w:t>113</w:t>
      </w:r>
      <w:r w:rsidRPr="00510F62">
        <w:rPr>
          <w:noProof/>
        </w:rPr>
        <w:t xml:space="preserve"> (10), 4250-4264 (2000).</w:t>
      </w:r>
      <w:bookmarkEnd w:id="57"/>
    </w:p>
    <w:p w14:paraId="512CF7DF" w14:textId="77777777" w:rsidR="00510F62" w:rsidRPr="00510F62" w:rsidRDefault="00510F62" w:rsidP="00510F62">
      <w:pPr>
        <w:pStyle w:val="EndNoteBibliography0"/>
        <w:spacing w:after="0"/>
        <w:ind w:left="720" w:hanging="720"/>
        <w:rPr>
          <w:noProof/>
        </w:rPr>
      </w:pPr>
      <w:bookmarkStart w:id="58" w:name="_ENREF_50"/>
      <w:r w:rsidRPr="00510F62">
        <w:rPr>
          <w:noProof/>
        </w:rPr>
        <w:t>[50]</w:t>
      </w:r>
      <w:r w:rsidRPr="00510F62">
        <w:rPr>
          <w:noProof/>
        </w:rPr>
        <w:tab/>
        <w:t xml:space="preserve">F. Zhang, Y. Guo, X. Gu, R.I. Kaiser, </w:t>
      </w:r>
      <w:r w:rsidRPr="00510F62">
        <w:rPr>
          <w:i/>
          <w:noProof/>
        </w:rPr>
        <w:t>Chem. Phys. Lett.</w:t>
      </w:r>
      <w:r w:rsidRPr="00510F62">
        <w:rPr>
          <w:noProof/>
        </w:rPr>
        <w:t xml:space="preserve"> </w:t>
      </w:r>
      <w:r w:rsidRPr="00510F62">
        <w:rPr>
          <w:b/>
          <w:noProof/>
        </w:rPr>
        <w:t>440</w:t>
      </w:r>
      <w:r w:rsidRPr="00510F62">
        <w:rPr>
          <w:noProof/>
        </w:rPr>
        <w:t xml:space="preserve"> (1-3), 56-63 (2007).</w:t>
      </w:r>
      <w:bookmarkEnd w:id="58"/>
    </w:p>
    <w:p w14:paraId="55C80322" w14:textId="77777777" w:rsidR="00510F62" w:rsidRPr="00510F62" w:rsidRDefault="00510F62" w:rsidP="00510F62">
      <w:pPr>
        <w:pStyle w:val="EndNoteBibliography0"/>
        <w:spacing w:after="0"/>
        <w:ind w:left="720" w:hanging="720"/>
        <w:rPr>
          <w:noProof/>
        </w:rPr>
      </w:pPr>
      <w:bookmarkStart w:id="59" w:name="_ENREF_51"/>
      <w:r w:rsidRPr="00510F62">
        <w:rPr>
          <w:noProof/>
        </w:rPr>
        <w:t>[51]</w:t>
      </w:r>
      <w:r w:rsidRPr="00510F62">
        <w:rPr>
          <w:noProof/>
        </w:rPr>
        <w:tab/>
        <w:t xml:space="preserve">A. Berning, M. Schweizer, H.-J. Werner, P.J. Knowles, P. Palmieri, </w:t>
      </w:r>
      <w:r w:rsidRPr="00510F62">
        <w:rPr>
          <w:i/>
          <w:noProof/>
        </w:rPr>
        <w:t>Mol. Phys.</w:t>
      </w:r>
      <w:r w:rsidRPr="00510F62">
        <w:rPr>
          <w:noProof/>
        </w:rPr>
        <w:t xml:space="preserve"> </w:t>
      </w:r>
      <w:r w:rsidRPr="00510F62">
        <w:rPr>
          <w:b/>
          <w:noProof/>
        </w:rPr>
        <w:t>98</w:t>
      </w:r>
      <w:r w:rsidRPr="00510F62">
        <w:rPr>
          <w:noProof/>
        </w:rPr>
        <w:t xml:space="preserve"> (21), 1823-1833 (2000).</w:t>
      </w:r>
      <w:bookmarkEnd w:id="59"/>
    </w:p>
    <w:p w14:paraId="5EB1CCD9" w14:textId="77777777" w:rsidR="00510F62" w:rsidRPr="00510F62" w:rsidRDefault="00510F62" w:rsidP="00510F62">
      <w:pPr>
        <w:pStyle w:val="EndNoteBibliography0"/>
        <w:spacing w:after="0"/>
        <w:ind w:left="720" w:hanging="720"/>
        <w:rPr>
          <w:noProof/>
        </w:rPr>
      </w:pPr>
      <w:bookmarkStart w:id="60" w:name="_ENREF_52"/>
      <w:r w:rsidRPr="00510F62">
        <w:rPr>
          <w:noProof/>
        </w:rPr>
        <w:t>[52]</w:t>
      </w:r>
      <w:r w:rsidRPr="00510F62">
        <w:rPr>
          <w:noProof/>
        </w:rPr>
        <w:tab/>
        <w:t xml:space="preserve">A.W. Jasper, J.A. Miller, </w:t>
      </w:r>
      <w:r w:rsidRPr="00510F62">
        <w:rPr>
          <w:i/>
          <w:noProof/>
        </w:rPr>
        <w:t>Combust. Flame</w:t>
      </w:r>
      <w:r w:rsidRPr="00510F62">
        <w:rPr>
          <w:noProof/>
        </w:rPr>
        <w:t xml:space="preserve"> </w:t>
      </w:r>
      <w:r w:rsidRPr="00510F62">
        <w:rPr>
          <w:b/>
          <w:noProof/>
        </w:rPr>
        <w:t>161</w:t>
      </w:r>
      <w:r w:rsidRPr="00510F62">
        <w:rPr>
          <w:noProof/>
        </w:rPr>
        <w:t xml:space="preserve"> (1), 101-110 (2014).</w:t>
      </w:r>
      <w:bookmarkEnd w:id="60"/>
    </w:p>
    <w:p w14:paraId="0826E606" w14:textId="77777777" w:rsidR="00510F62" w:rsidRPr="00510F62" w:rsidRDefault="00510F62" w:rsidP="00510F62">
      <w:pPr>
        <w:pStyle w:val="EndNoteBibliography0"/>
        <w:spacing w:after="0"/>
        <w:ind w:left="720" w:hanging="720"/>
        <w:rPr>
          <w:noProof/>
        </w:rPr>
      </w:pPr>
      <w:bookmarkStart w:id="61" w:name="_ENREF_53"/>
      <w:r w:rsidRPr="00510F62">
        <w:rPr>
          <w:noProof/>
        </w:rPr>
        <w:t>[53]</w:t>
      </w:r>
      <w:r w:rsidRPr="00510F62">
        <w:rPr>
          <w:noProof/>
        </w:rPr>
        <w:tab/>
        <w:t xml:space="preserve">J. Troe, </w:t>
      </w:r>
      <w:r w:rsidRPr="00510F62">
        <w:rPr>
          <w:i/>
          <w:noProof/>
        </w:rPr>
        <w:t>Adv. Chem. Phys.</w:t>
      </w:r>
      <w:r w:rsidRPr="00510F62">
        <w:rPr>
          <w:noProof/>
        </w:rPr>
        <w:t xml:space="preserve"> </w:t>
      </w:r>
      <w:r w:rsidRPr="00510F62">
        <w:rPr>
          <w:b/>
          <w:noProof/>
        </w:rPr>
        <w:t>101</w:t>
      </w:r>
      <w:r w:rsidRPr="00510F62">
        <w:rPr>
          <w:noProof/>
        </w:rPr>
        <w:t>, 817-852 (1997).</w:t>
      </w:r>
      <w:bookmarkEnd w:id="61"/>
    </w:p>
    <w:p w14:paraId="29900773" w14:textId="77777777" w:rsidR="00510F62" w:rsidRPr="00510F62" w:rsidRDefault="00510F62" w:rsidP="00510F62">
      <w:pPr>
        <w:pStyle w:val="EndNoteBibliography0"/>
        <w:spacing w:after="0"/>
        <w:ind w:left="720" w:hanging="720"/>
        <w:rPr>
          <w:noProof/>
        </w:rPr>
      </w:pPr>
      <w:bookmarkStart w:id="62" w:name="_ENREF_54"/>
      <w:r w:rsidRPr="00510F62">
        <w:rPr>
          <w:noProof/>
        </w:rPr>
        <w:t>[54]</w:t>
      </w:r>
      <w:r w:rsidRPr="00510F62">
        <w:rPr>
          <w:noProof/>
        </w:rPr>
        <w:tab/>
        <w:t xml:space="preserve">Y. Georgievskii, S.J. Klippenstein, </w:t>
      </w:r>
      <w:r w:rsidRPr="00510F62">
        <w:rPr>
          <w:i/>
          <w:noProof/>
        </w:rPr>
        <w:t>J. Chem. Phys.</w:t>
      </w:r>
      <w:r w:rsidRPr="00510F62">
        <w:rPr>
          <w:noProof/>
        </w:rPr>
        <w:t xml:space="preserve"> </w:t>
      </w:r>
      <w:r w:rsidRPr="00510F62">
        <w:rPr>
          <w:b/>
          <w:noProof/>
        </w:rPr>
        <w:t>122</w:t>
      </w:r>
      <w:r w:rsidRPr="00510F62">
        <w:rPr>
          <w:noProof/>
        </w:rPr>
        <w:t xml:space="preserve"> (19), 194103 (2005).</w:t>
      </w:r>
      <w:bookmarkEnd w:id="62"/>
    </w:p>
    <w:p w14:paraId="74AAC7FB" w14:textId="77777777" w:rsidR="00510F62" w:rsidRPr="00510F62" w:rsidRDefault="00510F62" w:rsidP="00510F62">
      <w:pPr>
        <w:pStyle w:val="EndNoteBibliography0"/>
        <w:spacing w:after="0"/>
        <w:ind w:left="720" w:hanging="720"/>
        <w:rPr>
          <w:noProof/>
        </w:rPr>
      </w:pPr>
      <w:bookmarkStart w:id="63" w:name="_ENREF_55"/>
      <w:r w:rsidRPr="00510F62">
        <w:rPr>
          <w:noProof/>
        </w:rPr>
        <w:t>[55]</w:t>
      </w:r>
      <w:r w:rsidRPr="00510F62">
        <w:rPr>
          <w:noProof/>
        </w:rPr>
        <w:tab/>
        <w:t xml:space="preserve">E. Herbst, </w:t>
      </w:r>
      <w:r w:rsidRPr="00510F62">
        <w:rPr>
          <w:i/>
          <w:noProof/>
        </w:rPr>
        <w:t>Chem. Soc. Rev.</w:t>
      </w:r>
      <w:r w:rsidRPr="00510F62">
        <w:rPr>
          <w:noProof/>
        </w:rPr>
        <w:t xml:space="preserve"> </w:t>
      </w:r>
      <w:r w:rsidRPr="00510F62">
        <w:rPr>
          <w:b/>
          <w:noProof/>
        </w:rPr>
        <w:t>30</w:t>
      </w:r>
      <w:r w:rsidRPr="00510F62">
        <w:rPr>
          <w:noProof/>
        </w:rPr>
        <w:t xml:space="preserve"> (3), 168-176 (2001).</w:t>
      </w:r>
      <w:bookmarkEnd w:id="63"/>
    </w:p>
    <w:p w14:paraId="28CDC421" w14:textId="77777777" w:rsidR="00510F62" w:rsidRPr="00510F62" w:rsidRDefault="00510F62" w:rsidP="00510F62">
      <w:pPr>
        <w:pStyle w:val="EndNoteBibliography0"/>
        <w:spacing w:after="0"/>
        <w:ind w:left="720" w:hanging="720"/>
        <w:rPr>
          <w:noProof/>
        </w:rPr>
      </w:pPr>
      <w:bookmarkStart w:id="64" w:name="_ENREF_56"/>
      <w:r w:rsidRPr="00510F62">
        <w:rPr>
          <w:noProof/>
        </w:rPr>
        <w:t>[56]</w:t>
      </w:r>
      <w:r w:rsidRPr="00510F62">
        <w:rPr>
          <w:noProof/>
        </w:rPr>
        <w:tab/>
        <w:t xml:space="preserve">E. Herbst, </w:t>
      </w:r>
      <w:r w:rsidRPr="00510F62">
        <w:rPr>
          <w:i/>
          <w:noProof/>
        </w:rPr>
        <w:t>Astrophys. J.</w:t>
      </w:r>
      <w:r w:rsidRPr="00510F62">
        <w:rPr>
          <w:noProof/>
        </w:rPr>
        <w:t xml:space="preserve"> </w:t>
      </w:r>
      <w:r w:rsidRPr="00510F62">
        <w:rPr>
          <w:b/>
          <w:noProof/>
        </w:rPr>
        <w:t>252</w:t>
      </w:r>
      <w:r w:rsidRPr="00510F62">
        <w:rPr>
          <w:noProof/>
        </w:rPr>
        <w:t>, 810-813 (1982).</w:t>
      </w:r>
      <w:bookmarkEnd w:id="64"/>
    </w:p>
    <w:p w14:paraId="40BDFF95" w14:textId="77777777" w:rsidR="00510F62" w:rsidRPr="00510F62" w:rsidRDefault="00510F62" w:rsidP="00510F62">
      <w:pPr>
        <w:pStyle w:val="EndNoteBibliography0"/>
        <w:spacing w:after="0"/>
        <w:ind w:left="720" w:hanging="720"/>
        <w:rPr>
          <w:noProof/>
        </w:rPr>
      </w:pPr>
      <w:bookmarkStart w:id="65" w:name="_ENREF_57"/>
      <w:r w:rsidRPr="00510F62">
        <w:rPr>
          <w:noProof/>
        </w:rPr>
        <w:t>[57]</w:t>
      </w:r>
      <w:r w:rsidRPr="00510F62">
        <w:rPr>
          <w:noProof/>
        </w:rPr>
        <w:tab/>
        <w:t xml:space="preserve">D. Smith, </w:t>
      </w:r>
      <w:r w:rsidRPr="00510F62">
        <w:rPr>
          <w:i/>
          <w:noProof/>
        </w:rPr>
        <w:t>Chem. Rev.</w:t>
      </w:r>
      <w:r w:rsidRPr="00510F62">
        <w:rPr>
          <w:noProof/>
        </w:rPr>
        <w:t xml:space="preserve"> </w:t>
      </w:r>
      <w:r w:rsidRPr="00510F62">
        <w:rPr>
          <w:b/>
          <w:noProof/>
        </w:rPr>
        <w:t>92</w:t>
      </w:r>
      <w:r w:rsidRPr="00510F62">
        <w:rPr>
          <w:noProof/>
        </w:rPr>
        <w:t xml:space="preserve"> (7), 1473-1485 (1992).</w:t>
      </w:r>
      <w:bookmarkEnd w:id="65"/>
    </w:p>
    <w:p w14:paraId="0803EF34" w14:textId="77777777" w:rsidR="00510F62" w:rsidRPr="00510F62" w:rsidRDefault="00510F62" w:rsidP="00510F62">
      <w:pPr>
        <w:pStyle w:val="EndNoteBibliography0"/>
        <w:spacing w:after="0"/>
        <w:ind w:left="720" w:hanging="720"/>
        <w:rPr>
          <w:noProof/>
        </w:rPr>
      </w:pPr>
      <w:bookmarkStart w:id="66" w:name="_ENREF_58"/>
      <w:r w:rsidRPr="00510F62">
        <w:rPr>
          <w:noProof/>
        </w:rPr>
        <w:t>[58]</w:t>
      </w:r>
      <w:r w:rsidRPr="00510F62">
        <w:rPr>
          <w:noProof/>
        </w:rPr>
        <w:tab/>
        <w:t xml:space="preserve">D. Gerlich, S. Horning, </w:t>
      </w:r>
      <w:r w:rsidRPr="00510F62">
        <w:rPr>
          <w:i/>
          <w:noProof/>
        </w:rPr>
        <w:t>Chem. Rev.</w:t>
      </w:r>
      <w:r w:rsidRPr="00510F62">
        <w:rPr>
          <w:noProof/>
        </w:rPr>
        <w:t xml:space="preserve"> </w:t>
      </w:r>
      <w:r w:rsidRPr="00510F62">
        <w:rPr>
          <w:b/>
          <w:noProof/>
        </w:rPr>
        <w:t>92</w:t>
      </w:r>
      <w:r w:rsidRPr="00510F62">
        <w:rPr>
          <w:noProof/>
        </w:rPr>
        <w:t xml:space="preserve"> (7), 1509-1539 (1992).</w:t>
      </w:r>
      <w:bookmarkEnd w:id="66"/>
    </w:p>
    <w:p w14:paraId="1B8E2E10" w14:textId="77777777" w:rsidR="00510F62" w:rsidRPr="00510F62" w:rsidRDefault="00510F62" w:rsidP="00510F62">
      <w:pPr>
        <w:pStyle w:val="EndNoteBibliography0"/>
        <w:spacing w:after="0"/>
        <w:ind w:left="720" w:hanging="720"/>
        <w:rPr>
          <w:noProof/>
        </w:rPr>
      </w:pPr>
      <w:bookmarkStart w:id="67" w:name="_ENREF_59"/>
      <w:r w:rsidRPr="00510F62">
        <w:rPr>
          <w:noProof/>
        </w:rPr>
        <w:t>[59]</w:t>
      </w:r>
      <w:r w:rsidRPr="00510F62">
        <w:rPr>
          <w:noProof/>
        </w:rPr>
        <w:tab/>
        <w:t xml:space="preserve">D. Gerlich, M. Smith, </w:t>
      </w:r>
      <w:r w:rsidRPr="00510F62">
        <w:rPr>
          <w:i/>
          <w:noProof/>
        </w:rPr>
        <w:t>Physica Scripta</w:t>
      </w:r>
      <w:r w:rsidRPr="00510F62">
        <w:rPr>
          <w:noProof/>
        </w:rPr>
        <w:t xml:space="preserve"> </w:t>
      </w:r>
      <w:r w:rsidRPr="00510F62">
        <w:rPr>
          <w:b/>
          <w:noProof/>
        </w:rPr>
        <w:t>73</w:t>
      </w:r>
      <w:r w:rsidRPr="00510F62">
        <w:rPr>
          <w:noProof/>
        </w:rPr>
        <w:t xml:space="preserve"> (1), C25 (2005).</w:t>
      </w:r>
      <w:bookmarkEnd w:id="67"/>
    </w:p>
    <w:p w14:paraId="1E855D26" w14:textId="77777777" w:rsidR="00510F62" w:rsidRPr="00510F62" w:rsidRDefault="00510F62" w:rsidP="00510F62">
      <w:pPr>
        <w:pStyle w:val="EndNoteBibliography0"/>
        <w:spacing w:after="0"/>
        <w:ind w:left="720" w:hanging="720"/>
        <w:rPr>
          <w:noProof/>
        </w:rPr>
      </w:pPr>
      <w:bookmarkStart w:id="68" w:name="_ENREF_60"/>
      <w:r w:rsidRPr="00510F62">
        <w:rPr>
          <w:noProof/>
        </w:rPr>
        <w:t>[60]</w:t>
      </w:r>
      <w:r w:rsidRPr="00510F62">
        <w:rPr>
          <w:noProof/>
        </w:rPr>
        <w:tab/>
        <w:t xml:space="preserve">P.B. Armentrout, T. Baer, </w:t>
      </w:r>
      <w:r w:rsidRPr="00510F62">
        <w:rPr>
          <w:i/>
          <w:noProof/>
        </w:rPr>
        <w:t>J. Phys. Chem.</w:t>
      </w:r>
      <w:r w:rsidRPr="00510F62">
        <w:rPr>
          <w:noProof/>
        </w:rPr>
        <w:t xml:space="preserve"> </w:t>
      </w:r>
      <w:r w:rsidRPr="00510F62">
        <w:rPr>
          <w:b/>
          <w:noProof/>
        </w:rPr>
        <w:t>100</w:t>
      </w:r>
      <w:r w:rsidRPr="00510F62">
        <w:rPr>
          <w:noProof/>
        </w:rPr>
        <w:t xml:space="preserve"> (31), 12866-12877 (1996).</w:t>
      </w:r>
      <w:bookmarkEnd w:id="68"/>
    </w:p>
    <w:p w14:paraId="7D5C7838" w14:textId="77777777" w:rsidR="00510F62" w:rsidRPr="00510F62" w:rsidRDefault="00510F62" w:rsidP="00510F62">
      <w:pPr>
        <w:pStyle w:val="EndNoteBibliography0"/>
        <w:spacing w:after="0"/>
        <w:ind w:left="720" w:hanging="720"/>
        <w:rPr>
          <w:noProof/>
        </w:rPr>
      </w:pPr>
      <w:bookmarkStart w:id="69" w:name="_ENREF_61"/>
      <w:r w:rsidRPr="00510F62">
        <w:rPr>
          <w:noProof/>
        </w:rPr>
        <w:lastRenderedPageBreak/>
        <w:t>[61]</w:t>
      </w:r>
      <w:r w:rsidRPr="00510F62">
        <w:rPr>
          <w:noProof/>
        </w:rPr>
        <w:tab/>
        <w:t xml:space="preserve">M.T. Rodgers, P.B. Armentrout, </w:t>
      </w:r>
      <w:r w:rsidRPr="00510F62">
        <w:rPr>
          <w:i/>
          <w:noProof/>
        </w:rPr>
        <w:t>J. Am. Chem. Soc.</w:t>
      </w:r>
      <w:r w:rsidRPr="00510F62">
        <w:rPr>
          <w:noProof/>
        </w:rPr>
        <w:t xml:space="preserve"> </w:t>
      </w:r>
      <w:r w:rsidRPr="00510F62">
        <w:rPr>
          <w:b/>
          <w:noProof/>
        </w:rPr>
        <w:t>122</w:t>
      </w:r>
      <w:r w:rsidRPr="00510F62">
        <w:rPr>
          <w:noProof/>
        </w:rPr>
        <w:t xml:space="preserve"> (35), 8548-8558 (2000).</w:t>
      </w:r>
      <w:bookmarkEnd w:id="69"/>
    </w:p>
    <w:p w14:paraId="57536B3A" w14:textId="77777777" w:rsidR="00510F62" w:rsidRPr="00510F62" w:rsidRDefault="00510F62" w:rsidP="00510F62">
      <w:pPr>
        <w:pStyle w:val="EndNoteBibliography0"/>
        <w:spacing w:after="0"/>
        <w:ind w:left="720" w:hanging="720"/>
        <w:rPr>
          <w:noProof/>
        </w:rPr>
      </w:pPr>
      <w:bookmarkStart w:id="70" w:name="_ENREF_62"/>
      <w:r w:rsidRPr="00510F62">
        <w:rPr>
          <w:noProof/>
        </w:rPr>
        <w:t>[62]</w:t>
      </w:r>
      <w:r w:rsidRPr="00510F62">
        <w:rPr>
          <w:noProof/>
        </w:rPr>
        <w:tab/>
        <w:t xml:space="preserve">H. Koizumi, P.B. Armentrout, </w:t>
      </w:r>
      <w:r w:rsidRPr="00510F62">
        <w:rPr>
          <w:i/>
          <w:noProof/>
        </w:rPr>
        <w:t>J. Chem. Phys.</w:t>
      </w:r>
      <w:r w:rsidRPr="00510F62">
        <w:rPr>
          <w:noProof/>
        </w:rPr>
        <w:t xml:space="preserve"> </w:t>
      </w:r>
      <w:r w:rsidRPr="00510F62">
        <w:rPr>
          <w:b/>
          <w:noProof/>
        </w:rPr>
        <w:t>119</w:t>
      </w:r>
      <w:r w:rsidRPr="00510F62">
        <w:rPr>
          <w:noProof/>
        </w:rPr>
        <w:t xml:space="preserve"> (24), 12819-12829 (2003).</w:t>
      </w:r>
      <w:bookmarkEnd w:id="70"/>
    </w:p>
    <w:p w14:paraId="23A8D707" w14:textId="77777777" w:rsidR="00510F62" w:rsidRPr="00510F62" w:rsidRDefault="00510F62" w:rsidP="00510F62">
      <w:pPr>
        <w:pStyle w:val="EndNoteBibliography0"/>
        <w:spacing w:after="0"/>
        <w:ind w:left="720" w:hanging="720"/>
        <w:rPr>
          <w:noProof/>
        </w:rPr>
      </w:pPr>
      <w:bookmarkStart w:id="71" w:name="_ENREF_63"/>
      <w:r w:rsidRPr="00510F62">
        <w:rPr>
          <w:noProof/>
        </w:rPr>
        <w:t>[63]</w:t>
      </w:r>
      <w:r w:rsidRPr="00510F62">
        <w:rPr>
          <w:noProof/>
        </w:rPr>
        <w:tab/>
        <w:t xml:space="preserve">M. Kasha, </w:t>
      </w:r>
      <w:r w:rsidRPr="00510F62">
        <w:rPr>
          <w:i/>
          <w:noProof/>
        </w:rPr>
        <w:t>J. Chem. Phys.</w:t>
      </w:r>
      <w:r w:rsidRPr="00510F62">
        <w:rPr>
          <w:noProof/>
        </w:rPr>
        <w:t xml:space="preserve"> </w:t>
      </w:r>
      <w:r w:rsidRPr="00510F62">
        <w:rPr>
          <w:b/>
          <w:noProof/>
        </w:rPr>
        <w:t>20</w:t>
      </w:r>
      <w:r w:rsidRPr="00510F62">
        <w:rPr>
          <w:noProof/>
        </w:rPr>
        <w:t xml:space="preserve"> (1), 71-74 (1952).</w:t>
      </w:r>
      <w:bookmarkEnd w:id="71"/>
    </w:p>
    <w:p w14:paraId="0DCBC775" w14:textId="77777777" w:rsidR="00510F62" w:rsidRPr="00510F62" w:rsidRDefault="00510F62" w:rsidP="00510F62">
      <w:pPr>
        <w:pStyle w:val="EndNoteBibliography0"/>
        <w:spacing w:after="0"/>
        <w:ind w:left="720" w:hanging="720"/>
        <w:rPr>
          <w:noProof/>
        </w:rPr>
      </w:pPr>
      <w:bookmarkStart w:id="72" w:name="_ENREF_64"/>
      <w:r w:rsidRPr="00510F62">
        <w:rPr>
          <w:noProof/>
        </w:rPr>
        <w:t>[64]</w:t>
      </w:r>
      <w:r w:rsidRPr="00510F62">
        <w:rPr>
          <w:noProof/>
        </w:rPr>
        <w:tab/>
        <w:t xml:space="preserve">D.G. Fedorov, S. Koseki, M.W. Schmidt, M.S. Gordon, </w:t>
      </w:r>
      <w:r w:rsidRPr="00510F62">
        <w:rPr>
          <w:i/>
          <w:noProof/>
        </w:rPr>
        <w:t>Int. Rev. Phys. Chem.</w:t>
      </w:r>
      <w:r w:rsidRPr="00510F62">
        <w:rPr>
          <w:noProof/>
        </w:rPr>
        <w:t xml:space="preserve"> </w:t>
      </w:r>
      <w:r w:rsidRPr="00510F62">
        <w:rPr>
          <w:b/>
          <w:noProof/>
        </w:rPr>
        <w:t>22</w:t>
      </w:r>
      <w:r w:rsidRPr="00510F62">
        <w:rPr>
          <w:noProof/>
        </w:rPr>
        <w:t xml:space="preserve"> (3), 551-592 (2003).</w:t>
      </w:r>
      <w:bookmarkEnd w:id="72"/>
    </w:p>
    <w:p w14:paraId="3563941E" w14:textId="77777777" w:rsidR="00510F62" w:rsidRPr="00510F62" w:rsidRDefault="00510F62" w:rsidP="00510F62">
      <w:pPr>
        <w:pStyle w:val="EndNoteBibliography0"/>
        <w:spacing w:after="0"/>
        <w:ind w:left="720" w:hanging="720"/>
        <w:rPr>
          <w:noProof/>
        </w:rPr>
      </w:pPr>
      <w:bookmarkStart w:id="73" w:name="_ENREF_65"/>
      <w:r w:rsidRPr="00510F62">
        <w:rPr>
          <w:noProof/>
        </w:rPr>
        <w:t>[65]</w:t>
      </w:r>
      <w:r w:rsidRPr="00510F62">
        <w:rPr>
          <w:noProof/>
        </w:rPr>
        <w:tab/>
        <w:t xml:space="preserve">Z. Yang, C. He, S. Goettl, R.I. Kaiser, </w:t>
      </w:r>
      <w:r w:rsidRPr="00510F62">
        <w:rPr>
          <w:i/>
          <w:noProof/>
        </w:rPr>
        <w:t>J. Phys. Chem. A</w:t>
      </w:r>
      <w:r w:rsidRPr="00510F62">
        <w:rPr>
          <w:noProof/>
        </w:rPr>
        <w:t xml:space="preserve"> </w:t>
      </w:r>
      <w:r w:rsidRPr="00510F62">
        <w:rPr>
          <w:b/>
          <w:noProof/>
        </w:rPr>
        <w:t>125</w:t>
      </w:r>
      <w:r w:rsidRPr="00510F62">
        <w:rPr>
          <w:noProof/>
        </w:rPr>
        <w:t xml:space="preserve"> (23), 5040-5047 (2021).</w:t>
      </w:r>
      <w:bookmarkEnd w:id="73"/>
    </w:p>
    <w:p w14:paraId="48B97FD9" w14:textId="77777777" w:rsidR="00510F62" w:rsidRPr="00510F62" w:rsidRDefault="00510F62" w:rsidP="00510F62">
      <w:pPr>
        <w:pStyle w:val="EndNoteBibliography0"/>
        <w:spacing w:after="0"/>
        <w:ind w:left="720" w:hanging="720"/>
        <w:rPr>
          <w:noProof/>
        </w:rPr>
      </w:pPr>
      <w:bookmarkStart w:id="74" w:name="_ENREF_66"/>
      <w:r w:rsidRPr="00510F62">
        <w:rPr>
          <w:noProof/>
        </w:rPr>
        <w:t>[66]</w:t>
      </w:r>
      <w:r w:rsidRPr="00510F62">
        <w:rPr>
          <w:noProof/>
        </w:rPr>
        <w:tab/>
        <w:t xml:space="preserve">A. Canosa, S. Le Picard, S. Gougeon, C. Rebrion-Rowe, D. Travers, B. Rowe, </w:t>
      </w:r>
      <w:r w:rsidRPr="00510F62">
        <w:rPr>
          <w:i/>
          <w:noProof/>
        </w:rPr>
        <w:t>J. Chem. Phys.</w:t>
      </w:r>
      <w:r w:rsidRPr="00510F62">
        <w:rPr>
          <w:noProof/>
        </w:rPr>
        <w:t xml:space="preserve"> </w:t>
      </w:r>
      <w:r w:rsidRPr="00510F62">
        <w:rPr>
          <w:b/>
          <w:noProof/>
        </w:rPr>
        <w:t>115</w:t>
      </w:r>
      <w:r w:rsidRPr="00510F62">
        <w:rPr>
          <w:noProof/>
        </w:rPr>
        <w:t xml:space="preserve"> (14), 6495-6503 (2001).</w:t>
      </w:r>
      <w:bookmarkEnd w:id="74"/>
    </w:p>
    <w:p w14:paraId="0692976A" w14:textId="77777777" w:rsidR="00510F62" w:rsidRPr="00510F62" w:rsidRDefault="00510F62" w:rsidP="00510F62">
      <w:pPr>
        <w:pStyle w:val="EndNoteBibliography0"/>
        <w:spacing w:after="0"/>
        <w:ind w:left="720" w:hanging="720"/>
        <w:rPr>
          <w:noProof/>
        </w:rPr>
      </w:pPr>
      <w:bookmarkStart w:id="75" w:name="_ENREF_67"/>
      <w:r w:rsidRPr="00510F62">
        <w:rPr>
          <w:noProof/>
        </w:rPr>
        <w:t>[67]</w:t>
      </w:r>
      <w:r w:rsidRPr="00510F62">
        <w:rPr>
          <w:noProof/>
        </w:rPr>
        <w:tab/>
        <w:t xml:space="preserve">S.C. Basu, D. Husain, </w:t>
      </w:r>
      <w:r w:rsidRPr="00510F62">
        <w:rPr>
          <w:i/>
          <w:noProof/>
        </w:rPr>
        <w:t>J. Photochem. Photobiol., A</w:t>
      </w:r>
      <w:r w:rsidRPr="00510F62">
        <w:rPr>
          <w:noProof/>
        </w:rPr>
        <w:t xml:space="preserve"> </w:t>
      </w:r>
      <w:r w:rsidRPr="00510F62">
        <w:rPr>
          <w:b/>
          <w:noProof/>
        </w:rPr>
        <w:t>42</w:t>
      </w:r>
      <w:r w:rsidRPr="00510F62">
        <w:rPr>
          <w:noProof/>
        </w:rPr>
        <w:t xml:space="preserve"> (1), 1-12 (1988).</w:t>
      </w:r>
      <w:bookmarkEnd w:id="75"/>
    </w:p>
    <w:p w14:paraId="3075DEFD" w14:textId="77777777" w:rsidR="00510F62" w:rsidRPr="00510F62" w:rsidRDefault="00510F62" w:rsidP="00510F62">
      <w:pPr>
        <w:pStyle w:val="EndNoteBibliography0"/>
        <w:spacing w:after="0"/>
        <w:ind w:left="720" w:hanging="720"/>
        <w:rPr>
          <w:noProof/>
        </w:rPr>
      </w:pPr>
      <w:bookmarkStart w:id="76" w:name="_ENREF_68"/>
      <w:r w:rsidRPr="00510F62">
        <w:rPr>
          <w:noProof/>
        </w:rPr>
        <w:t>[68]</w:t>
      </w:r>
      <w:r w:rsidRPr="00510F62">
        <w:rPr>
          <w:noProof/>
        </w:rPr>
        <w:tab/>
        <w:t xml:space="preserve">G. Vanuzzo, N. Balucani, F. Leonori, D. Stranges, S. Falcinelli, A. Bergeat, P. Casavecchia, I. Gimondi, C. Cavallotti, </w:t>
      </w:r>
      <w:r w:rsidRPr="00510F62">
        <w:rPr>
          <w:i/>
          <w:noProof/>
        </w:rPr>
        <w:t>J. Phys. Chem. Lett.</w:t>
      </w:r>
      <w:r w:rsidRPr="00510F62">
        <w:rPr>
          <w:noProof/>
        </w:rPr>
        <w:t xml:space="preserve"> </w:t>
      </w:r>
      <w:r w:rsidRPr="00510F62">
        <w:rPr>
          <w:b/>
          <w:noProof/>
        </w:rPr>
        <w:t>7</w:t>
      </w:r>
      <w:r w:rsidRPr="00510F62">
        <w:rPr>
          <w:noProof/>
        </w:rPr>
        <w:t xml:space="preserve"> (6), 1010-1015 (2016).</w:t>
      </w:r>
      <w:bookmarkEnd w:id="76"/>
    </w:p>
    <w:p w14:paraId="4DC640D4" w14:textId="77777777" w:rsidR="00510F62" w:rsidRPr="00510F62" w:rsidRDefault="00510F62" w:rsidP="00510F62">
      <w:pPr>
        <w:pStyle w:val="EndNoteBibliography0"/>
        <w:spacing w:after="0"/>
        <w:ind w:left="720" w:hanging="720"/>
        <w:rPr>
          <w:noProof/>
        </w:rPr>
      </w:pPr>
      <w:bookmarkStart w:id="77" w:name="_ENREF_69"/>
      <w:r w:rsidRPr="00510F62">
        <w:rPr>
          <w:noProof/>
        </w:rPr>
        <w:t>[69]</w:t>
      </w:r>
      <w:r w:rsidRPr="00510F62">
        <w:rPr>
          <w:noProof/>
        </w:rPr>
        <w:tab/>
        <w:t xml:space="preserve">G. Vanuzzo, A. Caracciolo, T.K. Minton, N. Balucani, P. Casavecchia, C. de Falco, A. Baggioli, C. Cavallotti, </w:t>
      </w:r>
      <w:r w:rsidRPr="00510F62">
        <w:rPr>
          <w:i/>
          <w:noProof/>
        </w:rPr>
        <w:t>J. Phys. Chem. A</w:t>
      </w:r>
      <w:r w:rsidRPr="00510F62">
        <w:rPr>
          <w:noProof/>
        </w:rPr>
        <w:t xml:space="preserve"> </w:t>
      </w:r>
      <w:r w:rsidRPr="00510F62">
        <w:rPr>
          <w:b/>
          <w:noProof/>
        </w:rPr>
        <w:t>125</w:t>
      </w:r>
      <w:r w:rsidRPr="00510F62">
        <w:rPr>
          <w:noProof/>
        </w:rPr>
        <w:t xml:space="preserve"> (38), 8434-8453 (2021).</w:t>
      </w:r>
      <w:bookmarkEnd w:id="77"/>
    </w:p>
    <w:p w14:paraId="48FB7B01" w14:textId="77777777" w:rsidR="00510F62" w:rsidRPr="00510F62" w:rsidRDefault="00510F62" w:rsidP="00510F62">
      <w:pPr>
        <w:pStyle w:val="EndNoteBibliography0"/>
        <w:spacing w:after="0"/>
        <w:ind w:left="720" w:hanging="720"/>
        <w:rPr>
          <w:noProof/>
        </w:rPr>
      </w:pPr>
      <w:bookmarkStart w:id="78" w:name="_ENREF_70"/>
      <w:r w:rsidRPr="00510F62">
        <w:rPr>
          <w:noProof/>
        </w:rPr>
        <w:t>[70]</w:t>
      </w:r>
      <w:r w:rsidRPr="00510F62">
        <w:rPr>
          <w:noProof/>
        </w:rPr>
        <w:tab/>
        <w:t xml:space="preserve">A.M. Schmoltner, S.Y. Huang, R.J. Brudzynski, P.M. Chu, Y.T. Lee, </w:t>
      </w:r>
      <w:r w:rsidRPr="00510F62">
        <w:rPr>
          <w:i/>
          <w:noProof/>
        </w:rPr>
        <w:t>J. Chem. Phys.</w:t>
      </w:r>
      <w:r w:rsidRPr="00510F62">
        <w:rPr>
          <w:noProof/>
        </w:rPr>
        <w:t xml:space="preserve"> </w:t>
      </w:r>
      <w:r w:rsidRPr="00510F62">
        <w:rPr>
          <w:b/>
          <w:noProof/>
        </w:rPr>
        <w:t>99</w:t>
      </w:r>
      <w:r w:rsidRPr="00510F62">
        <w:rPr>
          <w:noProof/>
        </w:rPr>
        <w:t xml:space="preserve"> (3), 1644-1653 (1993).</w:t>
      </w:r>
      <w:bookmarkEnd w:id="78"/>
    </w:p>
    <w:p w14:paraId="1A0D242F" w14:textId="77777777" w:rsidR="00510F62" w:rsidRPr="00510F62" w:rsidRDefault="00510F62" w:rsidP="00510F62">
      <w:pPr>
        <w:pStyle w:val="EndNoteBibliography0"/>
        <w:spacing w:after="0"/>
        <w:ind w:left="720" w:hanging="720"/>
        <w:rPr>
          <w:noProof/>
        </w:rPr>
      </w:pPr>
      <w:bookmarkStart w:id="79" w:name="_ENREF_71"/>
      <w:r w:rsidRPr="00510F62">
        <w:rPr>
          <w:noProof/>
        </w:rPr>
        <w:t>[71]</w:t>
      </w:r>
      <w:r w:rsidRPr="00510F62">
        <w:rPr>
          <w:noProof/>
        </w:rPr>
        <w:tab/>
        <w:t xml:space="preserve">F. Salama, E. Bakes, L. Allamandola, A. Tielens, </w:t>
      </w:r>
      <w:r w:rsidRPr="00510F62">
        <w:rPr>
          <w:i/>
          <w:noProof/>
        </w:rPr>
        <w:t>Astrophys. J.</w:t>
      </w:r>
      <w:r w:rsidRPr="00510F62">
        <w:rPr>
          <w:noProof/>
        </w:rPr>
        <w:t xml:space="preserve"> </w:t>
      </w:r>
      <w:r w:rsidRPr="00510F62">
        <w:rPr>
          <w:b/>
          <w:noProof/>
        </w:rPr>
        <w:t>458</w:t>
      </w:r>
      <w:r w:rsidRPr="00510F62">
        <w:rPr>
          <w:noProof/>
        </w:rPr>
        <w:t>, 621 (1996).</w:t>
      </w:r>
      <w:bookmarkEnd w:id="79"/>
    </w:p>
    <w:p w14:paraId="6E822067" w14:textId="77777777" w:rsidR="00510F62" w:rsidRPr="00510F62" w:rsidRDefault="00510F62" w:rsidP="00510F62">
      <w:pPr>
        <w:pStyle w:val="EndNoteBibliography0"/>
        <w:spacing w:after="0"/>
        <w:ind w:left="720" w:hanging="720"/>
        <w:rPr>
          <w:noProof/>
        </w:rPr>
      </w:pPr>
      <w:bookmarkStart w:id="80" w:name="_ENREF_72"/>
      <w:r w:rsidRPr="00510F62">
        <w:rPr>
          <w:noProof/>
        </w:rPr>
        <w:t>[72]</w:t>
      </w:r>
      <w:r w:rsidRPr="00510F62">
        <w:rPr>
          <w:noProof/>
        </w:rPr>
        <w:tab/>
        <w:t xml:space="preserve">A.G.G.M. Tielens, </w:t>
      </w:r>
      <w:r w:rsidRPr="00510F62">
        <w:rPr>
          <w:i/>
          <w:noProof/>
        </w:rPr>
        <w:t>Annu. Rev. Astron. Astrophys.</w:t>
      </w:r>
      <w:r w:rsidRPr="00510F62">
        <w:rPr>
          <w:noProof/>
        </w:rPr>
        <w:t xml:space="preserve"> </w:t>
      </w:r>
      <w:r w:rsidRPr="00510F62">
        <w:rPr>
          <w:b/>
          <w:noProof/>
        </w:rPr>
        <w:t>46</w:t>
      </w:r>
      <w:r w:rsidRPr="00510F62">
        <w:rPr>
          <w:noProof/>
        </w:rPr>
        <w:t>, 289-337 (2008).</w:t>
      </w:r>
      <w:bookmarkEnd w:id="80"/>
    </w:p>
    <w:p w14:paraId="5F4020A7" w14:textId="77777777" w:rsidR="00510F62" w:rsidRPr="00510F62" w:rsidRDefault="00510F62" w:rsidP="00510F62">
      <w:pPr>
        <w:pStyle w:val="EndNoteBibliography0"/>
        <w:ind w:left="720" w:hanging="720"/>
        <w:rPr>
          <w:noProof/>
        </w:rPr>
      </w:pPr>
      <w:bookmarkStart w:id="81" w:name="_ENREF_73"/>
      <w:r w:rsidRPr="00510F62">
        <w:rPr>
          <w:noProof/>
        </w:rPr>
        <w:t>[73]</w:t>
      </w:r>
      <w:r w:rsidRPr="00510F62">
        <w:rPr>
          <w:noProof/>
        </w:rPr>
        <w:tab/>
        <w:t xml:space="preserve">L.J. Allamandola, A.G.G.M. Tielens, J.R. Barker, </w:t>
      </w:r>
      <w:r w:rsidRPr="00510F62">
        <w:rPr>
          <w:i/>
          <w:noProof/>
        </w:rPr>
        <w:t>Astrophys. J. Suppl.</w:t>
      </w:r>
      <w:r w:rsidRPr="00510F62">
        <w:rPr>
          <w:noProof/>
        </w:rPr>
        <w:t xml:space="preserve"> </w:t>
      </w:r>
      <w:r w:rsidRPr="00510F62">
        <w:rPr>
          <w:b/>
          <w:noProof/>
        </w:rPr>
        <w:t>71</w:t>
      </w:r>
      <w:r w:rsidRPr="00510F62">
        <w:rPr>
          <w:noProof/>
        </w:rPr>
        <w:t>, 733-775 (1989).</w:t>
      </w:r>
      <w:bookmarkEnd w:id="81"/>
    </w:p>
    <w:p w14:paraId="7DEB300F" w14:textId="1121F852" w:rsidR="00A37DC5" w:rsidRDefault="004A1EB1" w:rsidP="009409CA">
      <w:pPr>
        <w:spacing w:after="0" w:line="360" w:lineRule="auto"/>
        <w:jc w:val="center"/>
        <w:rPr>
          <w:rFonts w:ascii="Times New Roman" w:hAnsi="Times New Roman" w:cs="Times New Roman"/>
          <w:sz w:val="24"/>
          <w:szCs w:val="24"/>
        </w:rPr>
      </w:pPr>
      <w:r>
        <w:fldChar w:fldCharType="end"/>
      </w:r>
    </w:p>
    <w:p w14:paraId="162E6093" w14:textId="592FE613" w:rsidR="003E6F13" w:rsidRDefault="003E6F13" w:rsidP="003E6F13">
      <w:pPr>
        <w:spacing w:after="0" w:line="360" w:lineRule="auto"/>
        <w:jc w:val="both"/>
      </w:pPr>
    </w:p>
    <w:p w14:paraId="1D9A4A69" w14:textId="43255A03" w:rsidR="00C50C63" w:rsidRDefault="00C50C63" w:rsidP="003E6F13">
      <w:pPr>
        <w:spacing w:after="0" w:line="360" w:lineRule="auto"/>
        <w:jc w:val="both"/>
      </w:pPr>
    </w:p>
    <w:p w14:paraId="5339C33F" w14:textId="49191127" w:rsidR="00C50C63" w:rsidRDefault="00C50C63" w:rsidP="003E6F13">
      <w:pPr>
        <w:spacing w:after="0" w:line="360" w:lineRule="auto"/>
        <w:jc w:val="both"/>
      </w:pPr>
    </w:p>
    <w:sectPr w:rsidR="00C50C63" w:rsidSect="00FC32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432FF" w14:textId="77777777" w:rsidR="002C41E4" w:rsidRDefault="002C41E4">
      <w:pPr>
        <w:spacing w:after="0" w:line="240" w:lineRule="auto"/>
      </w:pPr>
      <w:r>
        <w:separator/>
      </w:r>
    </w:p>
  </w:endnote>
  <w:endnote w:type="continuationSeparator" w:id="0">
    <w:p w14:paraId="26B8E194" w14:textId="77777777" w:rsidR="002C41E4" w:rsidRDefault="002C4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imes-Roma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Times">
    <w:altName w:val="Times"/>
    <w:panose1 w:val="02020603050405020304"/>
    <w:charset w:val="00"/>
    <w:family w:val="roman"/>
    <w:pitch w:val="variable"/>
    <w:sig w:usb0="E0002EFF" w:usb1="C000785B" w:usb2="00000009" w:usb3="00000000" w:csb0="000001FF" w:csb1="00000000"/>
  </w:font>
  <w:font w:name="AdvOT2e364b11">
    <w:altName w:val="Cambria"/>
    <w:charset w:val="01"/>
    <w:family w:val="roman"/>
    <w:pitch w:val="variable"/>
  </w:font>
  <w:font w:name="Cambria Math">
    <w:panose1 w:val="02040503050406030204"/>
    <w:charset w:val="00"/>
    <w:family w:val="roman"/>
    <w:pitch w:val="variable"/>
    <w:sig w:usb0="E00006FF" w:usb1="420024FF" w:usb2="02000000" w:usb3="00000000" w:csb0="0000019F" w:csb1="00000000"/>
  </w:font>
  <w:font w:name="AdvOT8608a8d1+22">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B2969" w14:textId="77777777" w:rsidR="002C41E4" w:rsidRDefault="002C41E4">
      <w:pPr>
        <w:spacing w:after="0" w:line="240" w:lineRule="auto"/>
      </w:pPr>
      <w:r>
        <w:separator/>
      </w:r>
    </w:p>
  </w:footnote>
  <w:footnote w:type="continuationSeparator" w:id="0">
    <w:p w14:paraId="5E4DEE59" w14:textId="77777777" w:rsidR="002C41E4" w:rsidRDefault="002C41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0C4"/>
    <w:multiLevelType w:val="hybridMultilevel"/>
    <w:tmpl w:val="5D006418"/>
    <w:lvl w:ilvl="0" w:tplc="07300C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A4B5E98"/>
    <w:multiLevelType w:val="hybridMultilevel"/>
    <w:tmpl w:val="4AF06C64"/>
    <w:lvl w:ilvl="0" w:tplc="36B40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9004A4"/>
    <w:multiLevelType w:val="hybridMultilevel"/>
    <w:tmpl w:val="0BB44712"/>
    <w:lvl w:ilvl="0" w:tplc="868E5F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6FF1374"/>
    <w:multiLevelType w:val="hybridMultilevel"/>
    <w:tmpl w:val="A780621E"/>
    <w:lvl w:ilvl="0" w:tplc="41FA72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7537648">
    <w:abstractNumId w:val="0"/>
  </w:num>
  <w:num w:numId="2" w16cid:durableId="1165048319">
    <w:abstractNumId w:val="3"/>
  </w:num>
  <w:num w:numId="3" w16cid:durableId="1523010015">
    <w:abstractNumId w:val="2"/>
  </w:num>
  <w:num w:numId="4" w16cid:durableId="17518520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Science7&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1&lt;/LineSpacing&gt;&lt;SpaceAfter&gt;0&lt;/SpaceAfter&gt;&lt;HyperlinksEnabled&gt;1&lt;/HyperlinksEnabled&gt;&lt;HyperlinksVisible&gt;0&lt;/HyperlinksVisible&gt;&lt;EnableBibliographyCategories&gt;0&lt;/EnableBibliographyCategories&gt;&lt;/ENLayout&gt;"/>
    <w:docVar w:name="EN.Libraries" w:val="&lt;Libraries&gt;&lt;item db-id=&quot;vfe2tfdfhtdrwnes0d9pvpzs09r0rdprtst5&quot;&gt;My EndNote Library&lt;record-ids&gt;&lt;item&gt;192&lt;/item&gt;&lt;item&gt;198&lt;/item&gt;&lt;item&gt;486&lt;/item&gt;&lt;item&gt;594&lt;/item&gt;&lt;item&gt;595&lt;/item&gt;&lt;item&gt;604&lt;/item&gt;&lt;item&gt;605&lt;/item&gt;&lt;item&gt;606&lt;/item&gt;&lt;item&gt;753&lt;/item&gt;&lt;item&gt;912&lt;/item&gt;&lt;item&gt;913&lt;/item&gt;&lt;item&gt;915&lt;/item&gt;&lt;item&gt;916&lt;/item&gt;&lt;item&gt;917&lt;/item&gt;&lt;item&gt;918&lt;/item&gt;&lt;item&gt;919&lt;/item&gt;&lt;item&gt;920&lt;/item&gt;&lt;item&gt;921&lt;/item&gt;&lt;item&gt;922&lt;/item&gt;&lt;item&gt;923&lt;/item&gt;&lt;item&gt;924&lt;/item&gt;&lt;item&gt;925&lt;/item&gt;&lt;item&gt;926&lt;/item&gt;&lt;item&gt;928&lt;/item&gt;&lt;item&gt;929&lt;/item&gt;&lt;item&gt;930&lt;/item&gt;&lt;item&gt;932&lt;/item&gt;&lt;item&gt;935&lt;/item&gt;&lt;item&gt;937&lt;/item&gt;&lt;item&gt;940&lt;/item&gt;&lt;item&gt;943&lt;/item&gt;&lt;item&gt;944&lt;/item&gt;&lt;item&gt;945&lt;/item&gt;&lt;item&gt;946&lt;/item&gt;&lt;item&gt;947&lt;/item&gt;&lt;item&gt;948&lt;/item&gt;&lt;item&gt;949&lt;/item&gt;&lt;item&gt;950&lt;/item&gt;&lt;item&gt;951&lt;/item&gt;&lt;item&gt;952&lt;/item&gt;&lt;item&gt;988&lt;/item&gt;&lt;item&gt;990&lt;/item&gt;&lt;item&gt;991&lt;/item&gt;&lt;item&gt;993&lt;/item&gt;&lt;item&gt;995&lt;/item&gt;&lt;item&gt;996&lt;/item&gt;&lt;item&gt;997&lt;/item&gt;&lt;item&gt;998&lt;/item&gt;&lt;item&gt;999&lt;/item&gt;&lt;item&gt;1001&lt;/item&gt;&lt;item&gt;1002&lt;/item&gt;&lt;item&gt;1003&lt;/item&gt;&lt;item&gt;1004&lt;/item&gt;&lt;item&gt;1005&lt;/item&gt;&lt;item&gt;1006&lt;/item&gt;&lt;item&gt;1007&lt;/item&gt;&lt;item&gt;1008&lt;/item&gt;&lt;item&gt;1009&lt;/item&gt;&lt;item&gt;1010&lt;/item&gt;&lt;item&gt;1011&lt;/item&gt;&lt;item&gt;1022&lt;/item&gt;&lt;item&gt;1067&lt;/item&gt;&lt;item&gt;1091&lt;/item&gt;&lt;item&gt;1092&lt;/item&gt;&lt;item&gt;1317&lt;/item&gt;&lt;item&gt;1320&lt;/item&gt;&lt;item&gt;1322&lt;/item&gt;&lt;item&gt;1324&lt;/item&gt;&lt;item&gt;1325&lt;/item&gt;&lt;item&gt;1326&lt;/item&gt;&lt;item&gt;1328&lt;/item&gt;&lt;item&gt;1329&lt;/item&gt;&lt;item&gt;1330&lt;/item&gt;&lt;item&gt;1332&lt;/item&gt;&lt;/record-ids&gt;&lt;/item&gt;&lt;/Libraries&gt;"/>
  </w:docVars>
  <w:rsids>
    <w:rsidRoot w:val="0014627C"/>
    <w:rsid w:val="00002FC6"/>
    <w:rsid w:val="000067EF"/>
    <w:rsid w:val="00021313"/>
    <w:rsid w:val="00026789"/>
    <w:rsid w:val="00033A03"/>
    <w:rsid w:val="000348A5"/>
    <w:rsid w:val="0005129C"/>
    <w:rsid w:val="00074DF8"/>
    <w:rsid w:val="000B1761"/>
    <w:rsid w:val="000C3DEC"/>
    <w:rsid w:val="000C52F1"/>
    <w:rsid w:val="000C6458"/>
    <w:rsid w:val="000C6729"/>
    <w:rsid w:val="000D15FB"/>
    <w:rsid w:val="000D1F83"/>
    <w:rsid w:val="000D3A9E"/>
    <w:rsid w:val="000E0EF5"/>
    <w:rsid w:val="000E1C87"/>
    <w:rsid w:val="000F494A"/>
    <w:rsid w:val="001031B1"/>
    <w:rsid w:val="00111698"/>
    <w:rsid w:val="001136A1"/>
    <w:rsid w:val="001240BC"/>
    <w:rsid w:val="00131F03"/>
    <w:rsid w:val="0013421E"/>
    <w:rsid w:val="00136F08"/>
    <w:rsid w:val="00142D5C"/>
    <w:rsid w:val="00143408"/>
    <w:rsid w:val="00144FC6"/>
    <w:rsid w:val="0014627C"/>
    <w:rsid w:val="00151ACE"/>
    <w:rsid w:val="00160568"/>
    <w:rsid w:val="00161830"/>
    <w:rsid w:val="00162207"/>
    <w:rsid w:val="00162DFC"/>
    <w:rsid w:val="00167E1A"/>
    <w:rsid w:val="00171707"/>
    <w:rsid w:val="00175047"/>
    <w:rsid w:val="001824A7"/>
    <w:rsid w:val="00185CDE"/>
    <w:rsid w:val="00185D9B"/>
    <w:rsid w:val="00187CDE"/>
    <w:rsid w:val="0019463F"/>
    <w:rsid w:val="00194EA4"/>
    <w:rsid w:val="00195699"/>
    <w:rsid w:val="00195E32"/>
    <w:rsid w:val="001A3FBF"/>
    <w:rsid w:val="001A6051"/>
    <w:rsid w:val="001B1E1F"/>
    <w:rsid w:val="001B38CB"/>
    <w:rsid w:val="001B3D8C"/>
    <w:rsid w:val="001B3F53"/>
    <w:rsid w:val="001D483C"/>
    <w:rsid w:val="001D70E5"/>
    <w:rsid w:val="001E3032"/>
    <w:rsid w:val="001E31DE"/>
    <w:rsid w:val="001E36FC"/>
    <w:rsid w:val="001E54E3"/>
    <w:rsid w:val="001F2F10"/>
    <w:rsid w:val="00201F70"/>
    <w:rsid w:val="00202CCE"/>
    <w:rsid w:val="00207BFF"/>
    <w:rsid w:val="00214A15"/>
    <w:rsid w:val="00215FA5"/>
    <w:rsid w:val="002300D7"/>
    <w:rsid w:val="00232FCE"/>
    <w:rsid w:val="002341A7"/>
    <w:rsid w:val="0023733E"/>
    <w:rsid w:val="0024209A"/>
    <w:rsid w:val="00253545"/>
    <w:rsid w:val="00254E27"/>
    <w:rsid w:val="00267710"/>
    <w:rsid w:val="00267922"/>
    <w:rsid w:val="00277424"/>
    <w:rsid w:val="00291BFB"/>
    <w:rsid w:val="002A3426"/>
    <w:rsid w:val="002B06A2"/>
    <w:rsid w:val="002B14B9"/>
    <w:rsid w:val="002B2006"/>
    <w:rsid w:val="002C41E4"/>
    <w:rsid w:val="002C4C97"/>
    <w:rsid w:val="002C7BD8"/>
    <w:rsid w:val="002D4306"/>
    <w:rsid w:val="002D4E59"/>
    <w:rsid w:val="002E10A3"/>
    <w:rsid w:val="002E116E"/>
    <w:rsid w:val="002E786B"/>
    <w:rsid w:val="002F3693"/>
    <w:rsid w:val="002F79D8"/>
    <w:rsid w:val="003063FC"/>
    <w:rsid w:val="00311986"/>
    <w:rsid w:val="0031433E"/>
    <w:rsid w:val="00315578"/>
    <w:rsid w:val="00323E16"/>
    <w:rsid w:val="003244E7"/>
    <w:rsid w:val="00325082"/>
    <w:rsid w:val="003314C3"/>
    <w:rsid w:val="00331D2E"/>
    <w:rsid w:val="00332E96"/>
    <w:rsid w:val="003405D1"/>
    <w:rsid w:val="00340704"/>
    <w:rsid w:val="00341852"/>
    <w:rsid w:val="003423F3"/>
    <w:rsid w:val="00344CD2"/>
    <w:rsid w:val="003456E9"/>
    <w:rsid w:val="0034735B"/>
    <w:rsid w:val="00352BD5"/>
    <w:rsid w:val="00356F0A"/>
    <w:rsid w:val="00362B23"/>
    <w:rsid w:val="00364E86"/>
    <w:rsid w:val="00395D09"/>
    <w:rsid w:val="003A0827"/>
    <w:rsid w:val="003A18D2"/>
    <w:rsid w:val="003A6973"/>
    <w:rsid w:val="003B7BF9"/>
    <w:rsid w:val="003C4F20"/>
    <w:rsid w:val="003C6100"/>
    <w:rsid w:val="003D118E"/>
    <w:rsid w:val="003D2158"/>
    <w:rsid w:val="003D6FD0"/>
    <w:rsid w:val="003D7D71"/>
    <w:rsid w:val="003E1D4D"/>
    <w:rsid w:val="003E4894"/>
    <w:rsid w:val="003E6F13"/>
    <w:rsid w:val="003F7454"/>
    <w:rsid w:val="004108A9"/>
    <w:rsid w:val="004210E3"/>
    <w:rsid w:val="004237F5"/>
    <w:rsid w:val="004243D8"/>
    <w:rsid w:val="00431F3E"/>
    <w:rsid w:val="00435BCB"/>
    <w:rsid w:val="00436005"/>
    <w:rsid w:val="00437DC1"/>
    <w:rsid w:val="00440256"/>
    <w:rsid w:val="004415D1"/>
    <w:rsid w:val="00441B37"/>
    <w:rsid w:val="00451942"/>
    <w:rsid w:val="00456C0D"/>
    <w:rsid w:val="00463BCF"/>
    <w:rsid w:val="004640BD"/>
    <w:rsid w:val="004650C8"/>
    <w:rsid w:val="00476DC7"/>
    <w:rsid w:val="00480482"/>
    <w:rsid w:val="00480C8B"/>
    <w:rsid w:val="004822D2"/>
    <w:rsid w:val="0048275C"/>
    <w:rsid w:val="004863FD"/>
    <w:rsid w:val="004952AE"/>
    <w:rsid w:val="00496CB3"/>
    <w:rsid w:val="00497051"/>
    <w:rsid w:val="004A0C40"/>
    <w:rsid w:val="004A1EB1"/>
    <w:rsid w:val="004A6E02"/>
    <w:rsid w:val="004B2E15"/>
    <w:rsid w:val="004B3DED"/>
    <w:rsid w:val="004B4C71"/>
    <w:rsid w:val="004C1B54"/>
    <w:rsid w:val="004C3278"/>
    <w:rsid w:val="004C37B8"/>
    <w:rsid w:val="004D3EAF"/>
    <w:rsid w:val="004D3F1F"/>
    <w:rsid w:val="004E4606"/>
    <w:rsid w:val="004E57EE"/>
    <w:rsid w:val="004E6B2D"/>
    <w:rsid w:val="005056FA"/>
    <w:rsid w:val="00510F62"/>
    <w:rsid w:val="00512E1C"/>
    <w:rsid w:val="005360ED"/>
    <w:rsid w:val="00544703"/>
    <w:rsid w:val="005647CA"/>
    <w:rsid w:val="0057000E"/>
    <w:rsid w:val="005729D5"/>
    <w:rsid w:val="00572A7D"/>
    <w:rsid w:val="00575BE5"/>
    <w:rsid w:val="0057646A"/>
    <w:rsid w:val="00586D50"/>
    <w:rsid w:val="005A1F77"/>
    <w:rsid w:val="005A2D19"/>
    <w:rsid w:val="005A4E8E"/>
    <w:rsid w:val="005A5414"/>
    <w:rsid w:val="005B2C16"/>
    <w:rsid w:val="005B3A5A"/>
    <w:rsid w:val="005C318A"/>
    <w:rsid w:val="005C5D3A"/>
    <w:rsid w:val="005C7B59"/>
    <w:rsid w:val="005C7B9E"/>
    <w:rsid w:val="005D2620"/>
    <w:rsid w:val="005F1BDD"/>
    <w:rsid w:val="005F1F54"/>
    <w:rsid w:val="005F5D60"/>
    <w:rsid w:val="00601891"/>
    <w:rsid w:val="00603011"/>
    <w:rsid w:val="0060381B"/>
    <w:rsid w:val="006148DE"/>
    <w:rsid w:val="006159D6"/>
    <w:rsid w:val="00617166"/>
    <w:rsid w:val="00636C25"/>
    <w:rsid w:val="00636EF5"/>
    <w:rsid w:val="00637FA1"/>
    <w:rsid w:val="00641155"/>
    <w:rsid w:val="00647A26"/>
    <w:rsid w:val="00650C14"/>
    <w:rsid w:val="00652709"/>
    <w:rsid w:val="00654A07"/>
    <w:rsid w:val="00656FC1"/>
    <w:rsid w:val="00670690"/>
    <w:rsid w:val="00671437"/>
    <w:rsid w:val="00674FA8"/>
    <w:rsid w:val="0067724D"/>
    <w:rsid w:val="0068016D"/>
    <w:rsid w:val="0068565D"/>
    <w:rsid w:val="0069016D"/>
    <w:rsid w:val="00693891"/>
    <w:rsid w:val="006A1EE6"/>
    <w:rsid w:val="006A202E"/>
    <w:rsid w:val="006A715B"/>
    <w:rsid w:val="006B6E3D"/>
    <w:rsid w:val="006C2126"/>
    <w:rsid w:val="006C3235"/>
    <w:rsid w:val="006C5E28"/>
    <w:rsid w:val="006D0F6D"/>
    <w:rsid w:val="006D1E8C"/>
    <w:rsid w:val="006E1EE4"/>
    <w:rsid w:val="006E568F"/>
    <w:rsid w:val="006F4CA8"/>
    <w:rsid w:val="00710605"/>
    <w:rsid w:val="0071091C"/>
    <w:rsid w:val="00712709"/>
    <w:rsid w:val="00732622"/>
    <w:rsid w:val="00737115"/>
    <w:rsid w:val="007425E8"/>
    <w:rsid w:val="007557ED"/>
    <w:rsid w:val="0076558D"/>
    <w:rsid w:val="007667D7"/>
    <w:rsid w:val="00770E89"/>
    <w:rsid w:val="00772B10"/>
    <w:rsid w:val="00775A8C"/>
    <w:rsid w:val="00776D46"/>
    <w:rsid w:val="007930C7"/>
    <w:rsid w:val="00794B91"/>
    <w:rsid w:val="007A3D0E"/>
    <w:rsid w:val="007A4E2B"/>
    <w:rsid w:val="007A68FB"/>
    <w:rsid w:val="007A7010"/>
    <w:rsid w:val="007A799B"/>
    <w:rsid w:val="007B15E8"/>
    <w:rsid w:val="007B3F33"/>
    <w:rsid w:val="007C0088"/>
    <w:rsid w:val="007C17A4"/>
    <w:rsid w:val="007C6F21"/>
    <w:rsid w:val="007D3668"/>
    <w:rsid w:val="007D7180"/>
    <w:rsid w:val="007F7E26"/>
    <w:rsid w:val="00814193"/>
    <w:rsid w:val="008155DD"/>
    <w:rsid w:val="008165FF"/>
    <w:rsid w:val="00817ECC"/>
    <w:rsid w:val="008205BB"/>
    <w:rsid w:val="008232D0"/>
    <w:rsid w:val="0083126C"/>
    <w:rsid w:val="00835C7C"/>
    <w:rsid w:val="00844E1E"/>
    <w:rsid w:val="00850C3A"/>
    <w:rsid w:val="008533F4"/>
    <w:rsid w:val="00856A3E"/>
    <w:rsid w:val="008675F6"/>
    <w:rsid w:val="00871B00"/>
    <w:rsid w:val="008753E0"/>
    <w:rsid w:val="00875F1A"/>
    <w:rsid w:val="00880B75"/>
    <w:rsid w:val="00890436"/>
    <w:rsid w:val="00894A69"/>
    <w:rsid w:val="008A77EF"/>
    <w:rsid w:val="008B28E7"/>
    <w:rsid w:val="008C72C5"/>
    <w:rsid w:val="008D1C67"/>
    <w:rsid w:val="008D3AB8"/>
    <w:rsid w:val="008D4115"/>
    <w:rsid w:val="008D429E"/>
    <w:rsid w:val="008E081C"/>
    <w:rsid w:val="008E5411"/>
    <w:rsid w:val="008E75D1"/>
    <w:rsid w:val="0090191E"/>
    <w:rsid w:val="00903FA5"/>
    <w:rsid w:val="00907F2C"/>
    <w:rsid w:val="00914C6F"/>
    <w:rsid w:val="009164F8"/>
    <w:rsid w:val="00921C7F"/>
    <w:rsid w:val="00923037"/>
    <w:rsid w:val="009230F0"/>
    <w:rsid w:val="00925177"/>
    <w:rsid w:val="00926088"/>
    <w:rsid w:val="00926683"/>
    <w:rsid w:val="00927C5D"/>
    <w:rsid w:val="0093210D"/>
    <w:rsid w:val="009365B2"/>
    <w:rsid w:val="009371D9"/>
    <w:rsid w:val="009409CA"/>
    <w:rsid w:val="0095315C"/>
    <w:rsid w:val="00967CE0"/>
    <w:rsid w:val="0097030E"/>
    <w:rsid w:val="009736F7"/>
    <w:rsid w:val="00984BC5"/>
    <w:rsid w:val="009857FB"/>
    <w:rsid w:val="00987C31"/>
    <w:rsid w:val="009950A2"/>
    <w:rsid w:val="009A33A6"/>
    <w:rsid w:val="009B0AB9"/>
    <w:rsid w:val="009B6183"/>
    <w:rsid w:val="009C09FE"/>
    <w:rsid w:val="009C3B2D"/>
    <w:rsid w:val="009C3F32"/>
    <w:rsid w:val="009D7F5F"/>
    <w:rsid w:val="009E4F10"/>
    <w:rsid w:val="009E6D5D"/>
    <w:rsid w:val="009F1C26"/>
    <w:rsid w:val="009F3080"/>
    <w:rsid w:val="009F7B98"/>
    <w:rsid w:val="00A00350"/>
    <w:rsid w:val="00A01DB1"/>
    <w:rsid w:val="00A12DDE"/>
    <w:rsid w:val="00A20CD1"/>
    <w:rsid w:val="00A341E5"/>
    <w:rsid w:val="00A373DC"/>
    <w:rsid w:val="00A37DC5"/>
    <w:rsid w:val="00A41062"/>
    <w:rsid w:val="00A44685"/>
    <w:rsid w:val="00A63571"/>
    <w:rsid w:val="00A80027"/>
    <w:rsid w:val="00A83E32"/>
    <w:rsid w:val="00A85E46"/>
    <w:rsid w:val="00A869EE"/>
    <w:rsid w:val="00A87513"/>
    <w:rsid w:val="00AA3624"/>
    <w:rsid w:val="00AC0091"/>
    <w:rsid w:val="00AC13AC"/>
    <w:rsid w:val="00AE20A0"/>
    <w:rsid w:val="00AE7438"/>
    <w:rsid w:val="00AF6B8E"/>
    <w:rsid w:val="00B0056D"/>
    <w:rsid w:val="00B0151C"/>
    <w:rsid w:val="00B21FE9"/>
    <w:rsid w:val="00B2576F"/>
    <w:rsid w:val="00B2624B"/>
    <w:rsid w:val="00B315B1"/>
    <w:rsid w:val="00B35BC0"/>
    <w:rsid w:val="00B539E6"/>
    <w:rsid w:val="00B556C9"/>
    <w:rsid w:val="00B62FCF"/>
    <w:rsid w:val="00B7317E"/>
    <w:rsid w:val="00B7451A"/>
    <w:rsid w:val="00B77C0F"/>
    <w:rsid w:val="00B81FA2"/>
    <w:rsid w:val="00B93F6C"/>
    <w:rsid w:val="00BA46F8"/>
    <w:rsid w:val="00BA4A50"/>
    <w:rsid w:val="00BC3CBE"/>
    <w:rsid w:val="00BC7C49"/>
    <w:rsid w:val="00BE6179"/>
    <w:rsid w:val="00BF1227"/>
    <w:rsid w:val="00BF397A"/>
    <w:rsid w:val="00C0120A"/>
    <w:rsid w:val="00C02312"/>
    <w:rsid w:val="00C037FB"/>
    <w:rsid w:val="00C04436"/>
    <w:rsid w:val="00C04EC4"/>
    <w:rsid w:val="00C06DEC"/>
    <w:rsid w:val="00C14454"/>
    <w:rsid w:val="00C27BEB"/>
    <w:rsid w:val="00C46B2A"/>
    <w:rsid w:val="00C50C63"/>
    <w:rsid w:val="00C5419A"/>
    <w:rsid w:val="00C57BDD"/>
    <w:rsid w:val="00C60D36"/>
    <w:rsid w:val="00C63F23"/>
    <w:rsid w:val="00C6648A"/>
    <w:rsid w:val="00C706C7"/>
    <w:rsid w:val="00C70C9F"/>
    <w:rsid w:val="00C82DCB"/>
    <w:rsid w:val="00C92508"/>
    <w:rsid w:val="00C92A54"/>
    <w:rsid w:val="00C97B31"/>
    <w:rsid w:val="00CA491B"/>
    <w:rsid w:val="00CB6485"/>
    <w:rsid w:val="00CC27B3"/>
    <w:rsid w:val="00CC2E96"/>
    <w:rsid w:val="00CC3B10"/>
    <w:rsid w:val="00CD0FF1"/>
    <w:rsid w:val="00CD22C4"/>
    <w:rsid w:val="00CE2388"/>
    <w:rsid w:val="00CE2E6C"/>
    <w:rsid w:val="00CF2CE2"/>
    <w:rsid w:val="00D06624"/>
    <w:rsid w:val="00D1503F"/>
    <w:rsid w:val="00D2740F"/>
    <w:rsid w:val="00D3352F"/>
    <w:rsid w:val="00D340AF"/>
    <w:rsid w:val="00D452EA"/>
    <w:rsid w:val="00D4643C"/>
    <w:rsid w:val="00D46441"/>
    <w:rsid w:val="00D534B8"/>
    <w:rsid w:val="00D64BB8"/>
    <w:rsid w:val="00D67623"/>
    <w:rsid w:val="00D74112"/>
    <w:rsid w:val="00D9143A"/>
    <w:rsid w:val="00D97437"/>
    <w:rsid w:val="00DA430F"/>
    <w:rsid w:val="00DB0835"/>
    <w:rsid w:val="00DB0C81"/>
    <w:rsid w:val="00DB1E49"/>
    <w:rsid w:val="00DB512E"/>
    <w:rsid w:val="00DC004E"/>
    <w:rsid w:val="00DC0503"/>
    <w:rsid w:val="00DC22F9"/>
    <w:rsid w:val="00DD17BC"/>
    <w:rsid w:val="00DF0F7D"/>
    <w:rsid w:val="00E00A55"/>
    <w:rsid w:val="00E03A22"/>
    <w:rsid w:val="00E04933"/>
    <w:rsid w:val="00E1062B"/>
    <w:rsid w:val="00E11F65"/>
    <w:rsid w:val="00E14931"/>
    <w:rsid w:val="00E22217"/>
    <w:rsid w:val="00E331B7"/>
    <w:rsid w:val="00E3474F"/>
    <w:rsid w:val="00E400B1"/>
    <w:rsid w:val="00E4128B"/>
    <w:rsid w:val="00E41CEC"/>
    <w:rsid w:val="00E425D3"/>
    <w:rsid w:val="00E44526"/>
    <w:rsid w:val="00E504D2"/>
    <w:rsid w:val="00E5184A"/>
    <w:rsid w:val="00E612F5"/>
    <w:rsid w:val="00E77BD1"/>
    <w:rsid w:val="00E824E2"/>
    <w:rsid w:val="00E850A8"/>
    <w:rsid w:val="00E93971"/>
    <w:rsid w:val="00E961BE"/>
    <w:rsid w:val="00EA5BBC"/>
    <w:rsid w:val="00EB5081"/>
    <w:rsid w:val="00EC4B2F"/>
    <w:rsid w:val="00EC73D2"/>
    <w:rsid w:val="00ED235E"/>
    <w:rsid w:val="00EE4A65"/>
    <w:rsid w:val="00EF0119"/>
    <w:rsid w:val="00EF6090"/>
    <w:rsid w:val="00EF693C"/>
    <w:rsid w:val="00EF7EE9"/>
    <w:rsid w:val="00F05128"/>
    <w:rsid w:val="00F078C3"/>
    <w:rsid w:val="00F1034C"/>
    <w:rsid w:val="00F2079E"/>
    <w:rsid w:val="00F21F59"/>
    <w:rsid w:val="00F22D31"/>
    <w:rsid w:val="00F349CA"/>
    <w:rsid w:val="00F36BF8"/>
    <w:rsid w:val="00F42BA4"/>
    <w:rsid w:val="00F44D2F"/>
    <w:rsid w:val="00F516CE"/>
    <w:rsid w:val="00F6427B"/>
    <w:rsid w:val="00F65A62"/>
    <w:rsid w:val="00F71B71"/>
    <w:rsid w:val="00F7222F"/>
    <w:rsid w:val="00F738E7"/>
    <w:rsid w:val="00F7778E"/>
    <w:rsid w:val="00F77E52"/>
    <w:rsid w:val="00F85D40"/>
    <w:rsid w:val="00F90A0A"/>
    <w:rsid w:val="00FA6496"/>
    <w:rsid w:val="00FA7825"/>
    <w:rsid w:val="00FB1CC2"/>
    <w:rsid w:val="00FB3EB0"/>
    <w:rsid w:val="00FB6E7C"/>
    <w:rsid w:val="00FC267F"/>
    <w:rsid w:val="00FC32B4"/>
    <w:rsid w:val="00FD0B9A"/>
    <w:rsid w:val="00FE1581"/>
    <w:rsid w:val="00FE2043"/>
    <w:rsid w:val="00FF21CA"/>
    <w:rsid w:val="00FF2911"/>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2495D"/>
  <w15:docId w15:val="{FB0BEE1A-DFB2-482A-80F1-438DEE031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style>
  <w:style w:type="paragraph" w:styleId="2">
    <w:name w:val="heading 2"/>
    <w:basedOn w:val="a"/>
    <w:link w:val="20"/>
    <w:uiPriority w:val="9"/>
    <w:qFormat/>
    <w:rsid w:val="00E57075"/>
    <w:pPr>
      <w:spacing w:beforeAutospacing="1" w:afterAutospacing="1" w:line="240" w:lineRule="auto"/>
      <w:outlineLvl w:val="1"/>
    </w:pPr>
    <w:rPr>
      <w:rFonts w:ascii="Times New Roman" w:eastAsia="Times New Roman" w:hAnsi="Times New Roman" w:cs="Times New Roman"/>
      <w:b/>
      <w:bCs/>
      <w:sz w:val="36"/>
      <w:szCs w:val="36"/>
      <w:lang w:eastAsia="en-US"/>
    </w:rPr>
  </w:style>
  <w:style w:type="paragraph" w:styleId="3">
    <w:name w:val="heading 3"/>
    <w:basedOn w:val="a"/>
    <w:next w:val="a"/>
    <w:link w:val="30"/>
    <w:uiPriority w:val="9"/>
    <w:semiHidden/>
    <w:unhideWhenUsed/>
    <w:qFormat/>
    <w:rsid w:val="0013421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BibliographyTitle">
    <w:name w:val="EndNote Bibliography Title 字符"/>
    <w:basedOn w:val="a0"/>
    <w:qFormat/>
    <w:rsid w:val="00E970C5"/>
    <w:rPr>
      <w:rFonts w:ascii="Times New Roman" w:hAnsi="Times New Roman" w:cs="Times New Roman"/>
      <w:sz w:val="24"/>
    </w:rPr>
  </w:style>
  <w:style w:type="character" w:customStyle="1" w:styleId="EndNoteBibliography">
    <w:name w:val="EndNote Bibliography 字符"/>
    <w:basedOn w:val="a0"/>
    <w:qFormat/>
    <w:rsid w:val="00D21C98"/>
    <w:rPr>
      <w:rFonts w:ascii="Times New Roman" w:hAnsi="Times New Roman" w:cs="Times New Roman"/>
      <w:sz w:val="24"/>
    </w:rPr>
  </w:style>
  <w:style w:type="character" w:customStyle="1" w:styleId="Hyperlink1">
    <w:name w:val="Hyperlink1"/>
    <w:basedOn w:val="a0"/>
    <w:uiPriority w:val="99"/>
    <w:unhideWhenUsed/>
    <w:qFormat/>
    <w:rsid w:val="006C0272"/>
    <w:rPr>
      <w:color w:val="0563C1" w:themeColor="hyperlink"/>
      <w:u w:val="single"/>
    </w:rPr>
  </w:style>
  <w:style w:type="character" w:styleId="a3">
    <w:name w:val="Unresolved Mention"/>
    <w:basedOn w:val="a0"/>
    <w:uiPriority w:val="99"/>
    <w:semiHidden/>
    <w:unhideWhenUsed/>
    <w:qFormat/>
    <w:rsid w:val="00E970C5"/>
    <w:rPr>
      <w:color w:val="605E5C"/>
      <w:shd w:val="clear" w:color="auto" w:fill="E1DFDD"/>
    </w:rPr>
  </w:style>
  <w:style w:type="character" w:customStyle="1" w:styleId="fontstyle01">
    <w:name w:val="fontstyle01"/>
    <w:basedOn w:val="a0"/>
    <w:qFormat/>
    <w:rsid w:val="00AB05DC"/>
    <w:rPr>
      <w:rFonts w:ascii="Times-Roman" w:hAnsi="Times-Roman"/>
      <w:b w:val="0"/>
      <w:bCs w:val="0"/>
      <w:i w:val="0"/>
      <w:iCs w:val="0"/>
      <w:color w:val="000000"/>
      <w:sz w:val="20"/>
      <w:szCs w:val="20"/>
    </w:rPr>
  </w:style>
  <w:style w:type="character" w:customStyle="1" w:styleId="a4">
    <w:name w:val="页眉 字符"/>
    <w:basedOn w:val="a0"/>
    <w:link w:val="a5"/>
    <w:uiPriority w:val="99"/>
    <w:qFormat/>
    <w:rsid w:val="00C727C8"/>
  </w:style>
  <w:style w:type="character" w:customStyle="1" w:styleId="a6">
    <w:name w:val="页脚 字符"/>
    <w:basedOn w:val="a0"/>
    <w:link w:val="a7"/>
    <w:uiPriority w:val="99"/>
    <w:qFormat/>
    <w:rsid w:val="00C727C8"/>
  </w:style>
  <w:style w:type="character" w:customStyle="1" w:styleId="P1">
    <w:name w:val="P1 字符"/>
    <w:basedOn w:val="a0"/>
    <w:qFormat/>
    <w:rsid w:val="0083057A"/>
    <w:rPr>
      <w:rFonts w:ascii="Arial" w:eastAsia="MS Mincho" w:hAnsi="Arial" w:cs="Times New Roman"/>
      <w:sz w:val="17"/>
      <w:szCs w:val="24"/>
      <w:lang w:eastAsia="ja-JP"/>
    </w:rPr>
  </w:style>
  <w:style w:type="character" w:customStyle="1" w:styleId="20">
    <w:name w:val="标题 2 字符"/>
    <w:basedOn w:val="a0"/>
    <w:link w:val="2"/>
    <w:uiPriority w:val="9"/>
    <w:qFormat/>
    <w:rsid w:val="00E57075"/>
    <w:rPr>
      <w:rFonts w:ascii="Times New Roman" w:eastAsia="Times New Roman" w:hAnsi="Times New Roman" w:cs="Times New Roman"/>
      <w:b/>
      <w:bCs/>
      <w:sz w:val="36"/>
      <w:szCs w:val="36"/>
      <w:lang w:eastAsia="en-US"/>
    </w:rPr>
  </w:style>
  <w:style w:type="character" w:customStyle="1" w:styleId="mw-headline">
    <w:name w:val="mw-headline"/>
    <w:basedOn w:val="a0"/>
    <w:qFormat/>
    <w:rsid w:val="00E57075"/>
  </w:style>
  <w:style w:type="character" w:customStyle="1" w:styleId="a8">
    <w:name w:val="尾注文本 字符"/>
    <w:basedOn w:val="a0"/>
    <w:link w:val="a9"/>
    <w:uiPriority w:val="99"/>
    <w:semiHidden/>
    <w:qFormat/>
    <w:rsid w:val="00774BCA"/>
    <w:rPr>
      <w:sz w:val="20"/>
      <w:szCs w:val="20"/>
    </w:rPr>
  </w:style>
  <w:style w:type="character" w:customStyle="1" w:styleId="EndnoteCharacters">
    <w:name w:val="Endnote Characters"/>
    <w:basedOn w:val="a0"/>
    <w:uiPriority w:val="99"/>
    <w:semiHidden/>
    <w:unhideWhenUsed/>
    <w:qFormat/>
    <w:rsid w:val="00774BCA"/>
    <w:rPr>
      <w:vertAlign w:val="superscript"/>
    </w:rPr>
  </w:style>
  <w:style w:type="character" w:customStyle="1" w:styleId="EndnoteAnchor">
    <w:name w:val="Endnote Anchor"/>
    <w:rPr>
      <w:vertAlign w:val="superscript"/>
    </w:rPr>
  </w:style>
  <w:style w:type="character" w:customStyle="1" w:styleId="HTML">
    <w:name w:val="HTML 预设格式 字符"/>
    <w:basedOn w:val="a0"/>
    <w:link w:val="HTML0"/>
    <w:uiPriority w:val="99"/>
    <w:semiHidden/>
    <w:qFormat/>
    <w:rsid w:val="002B2593"/>
    <w:rPr>
      <w:rFonts w:ascii="Courier New" w:eastAsia="Times New Roman" w:hAnsi="Courier New" w:cs="Courier New"/>
      <w:sz w:val="20"/>
      <w:szCs w:val="20"/>
      <w:lang w:eastAsia="en-US"/>
    </w:rPr>
  </w:style>
  <w:style w:type="character" w:customStyle="1" w:styleId="LineNumbering">
    <w:name w:val="Line Numbering"/>
  </w:style>
  <w:style w:type="character" w:customStyle="1" w:styleId="aa">
    <w:name w:val="批注文字 字符"/>
    <w:basedOn w:val="a0"/>
    <w:link w:val="ab"/>
    <w:uiPriority w:val="99"/>
    <w:semiHidden/>
    <w:qFormat/>
    <w:rPr>
      <w:sz w:val="20"/>
      <w:szCs w:val="20"/>
    </w:rPr>
  </w:style>
  <w:style w:type="character" w:styleId="ac">
    <w:name w:val="annotation reference"/>
    <w:basedOn w:val="a0"/>
    <w:uiPriority w:val="99"/>
    <w:semiHidden/>
    <w:unhideWhenUsed/>
    <w:qFormat/>
    <w:rPr>
      <w:sz w:val="16"/>
      <w:szCs w:val="16"/>
    </w:rPr>
  </w:style>
  <w:style w:type="character" w:styleId="ad">
    <w:name w:val="Hyperlink"/>
    <w:rPr>
      <w:color w:val="000080"/>
      <w:u w:val="single"/>
    </w:rPr>
  </w:style>
  <w:style w:type="paragraph" w:customStyle="1" w:styleId="Heading">
    <w:name w:val="Heading"/>
    <w:basedOn w:val="a"/>
    <w:next w:val="ae"/>
    <w:qFormat/>
    <w:pPr>
      <w:keepNext/>
      <w:spacing w:before="240" w:after="120"/>
    </w:pPr>
    <w:rPr>
      <w:rFonts w:ascii="Liberation Sans" w:eastAsia="Noto Sans CJK SC" w:hAnsi="Liberation Sans" w:cs="Lohit Devanagari"/>
      <w:sz w:val="28"/>
      <w:szCs w:val="28"/>
    </w:rPr>
  </w:style>
  <w:style w:type="paragraph" w:styleId="ae">
    <w:name w:val="Body Text"/>
    <w:basedOn w:val="a"/>
    <w:pPr>
      <w:spacing w:after="140" w:line="276" w:lineRule="auto"/>
    </w:pPr>
  </w:style>
  <w:style w:type="paragraph" w:styleId="af">
    <w:name w:val="List"/>
    <w:basedOn w:val="ae"/>
    <w:rPr>
      <w:rFonts w:cs="Lohit Devanagari"/>
    </w:rPr>
  </w:style>
  <w:style w:type="paragraph" w:styleId="af0">
    <w:name w:val="caption"/>
    <w:basedOn w:val="a"/>
    <w:qFormat/>
    <w:pPr>
      <w:suppressLineNumbers/>
      <w:spacing w:before="120" w:after="120"/>
    </w:pPr>
    <w:rPr>
      <w:rFonts w:cs="Lohit Devanagari"/>
      <w:i/>
      <w:iCs/>
      <w:sz w:val="24"/>
      <w:szCs w:val="24"/>
    </w:rPr>
  </w:style>
  <w:style w:type="paragraph" w:customStyle="1" w:styleId="Index">
    <w:name w:val="Index"/>
    <w:basedOn w:val="a"/>
    <w:qFormat/>
    <w:pPr>
      <w:suppressLineNumbers/>
    </w:pPr>
    <w:rPr>
      <w:rFonts w:cs="Lohit Devanagari"/>
    </w:rPr>
  </w:style>
  <w:style w:type="paragraph" w:customStyle="1" w:styleId="EndNoteBibliographyTitle0">
    <w:name w:val="EndNote Bibliography Title"/>
    <w:basedOn w:val="a"/>
    <w:qFormat/>
    <w:rsid w:val="005A2D19"/>
    <w:pPr>
      <w:spacing w:after="0"/>
      <w:jc w:val="center"/>
    </w:pPr>
    <w:rPr>
      <w:rFonts w:ascii="Times New Roman" w:hAnsi="Times New Roman" w:cs="Times New Roman"/>
      <w:sz w:val="24"/>
    </w:rPr>
  </w:style>
  <w:style w:type="paragraph" w:customStyle="1" w:styleId="EndNoteBibliography0">
    <w:name w:val="EndNote Bibliography"/>
    <w:basedOn w:val="a"/>
    <w:qFormat/>
    <w:rsid w:val="00D21C98"/>
    <w:pPr>
      <w:spacing w:line="360" w:lineRule="auto"/>
      <w:jc w:val="both"/>
    </w:pPr>
    <w:rPr>
      <w:rFonts w:ascii="Times New Roman" w:hAnsi="Times New Roman" w:cs="Times New Roman"/>
      <w:sz w:val="24"/>
    </w:rPr>
  </w:style>
  <w:style w:type="paragraph" w:customStyle="1" w:styleId="HeaderandFooter">
    <w:name w:val="Header and Footer"/>
    <w:basedOn w:val="a"/>
    <w:qFormat/>
  </w:style>
  <w:style w:type="paragraph" w:styleId="a5">
    <w:name w:val="header"/>
    <w:basedOn w:val="a"/>
    <w:link w:val="a4"/>
    <w:uiPriority w:val="99"/>
    <w:unhideWhenUsed/>
    <w:rsid w:val="00C727C8"/>
    <w:pPr>
      <w:tabs>
        <w:tab w:val="center" w:pos="4320"/>
        <w:tab w:val="right" w:pos="8640"/>
      </w:tabs>
      <w:spacing w:after="0" w:line="240" w:lineRule="auto"/>
    </w:pPr>
  </w:style>
  <w:style w:type="paragraph" w:styleId="a7">
    <w:name w:val="footer"/>
    <w:basedOn w:val="a"/>
    <w:link w:val="a6"/>
    <w:uiPriority w:val="99"/>
    <w:unhideWhenUsed/>
    <w:rsid w:val="00C727C8"/>
    <w:pPr>
      <w:tabs>
        <w:tab w:val="center" w:pos="4320"/>
        <w:tab w:val="right" w:pos="8640"/>
      </w:tabs>
      <w:spacing w:after="0" w:line="240" w:lineRule="auto"/>
    </w:pPr>
  </w:style>
  <w:style w:type="paragraph" w:customStyle="1" w:styleId="P10">
    <w:name w:val="P1"/>
    <w:basedOn w:val="a"/>
    <w:qFormat/>
    <w:rsid w:val="0083057A"/>
    <w:pPr>
      <w:spacing w:after="0" w:line="225" w:lineRule="exact"/>
      <w:jc w:val="both"/>
    </w:pPr>
    <w:rPr>
      <w:rFonts w:ascii="Arial" w:eastAsia="MS Mincho" w:hAnsi="Arial" w:cs="Times New Roman"/>
      <w:sz w:val="17"/>
      <w:szCs w:val="24"/>
      <w:lang w:eastAsia="ja-JP"/>
    </w:rPr>
  </w:style>
  <w:style w:type="paragraph" w:styleId="af1">
    <w:name w:val="List Paragraph"/>
    <w:basedOn w:val="a"/>
    <w:uiPriority w:val="34"/>
    <w:qFormat/>
    <w:rsid w:val="0083057A"/>
    <w:pPr>
      <w:ind w:left="720"/>
      <w:contextualSpacing/>
    </w:pPr>
  </w:style>
  <w:style w:type="paragraph" w:styleId="af2">
    <w:name w:val="Normal (Web)"/>
    <w:basedOn w:val="a"/>
    <w:uiPriority w:val="99"/>
    <w:semiHidden/>
    <w:unhideWhenUsed/>
    <w:qFormat/>
    <w:rsid w:val="00E57075"/>
    <w:pPr>
      <w:spacing w:beforeAutospacing="1" w:afterAutospacing="1" w:line="240" w:lineRule="auto"/>
    </w:pPr>
    <w:rPr>
      <w:rFonts w:ascii="Times New Roman" w:eastAsia="Times New Roman" w:hAnsi="Times New Roman" w:cs="Times New Roman"/>
      <w:sz w:val="24"/>
      <w:szCs w:val="24"/>
      <w:lang w:eastAsia="en-US"/>
    </w:rPr>
  </w:style>
  <w:style w:type="paragraph" w:styleId="a9">
    <w:name w:val="endnote text"/>
    <w:basedOn w:val="a"/>
    <w:link w:val="a8"/>
    <w:uiPriority w:val="99"/>
    <w:semiHidden/>
    <w:unhideWhenUsed/>
    <w:rsid w:val="00774BCA"/>
    <w:pPr>
      <w:spacing w:after="0" w:line="240" w:lineRule="auto"/>
    </w:pPr>
    <w:rPr>
      <w:sz w:val="20"/>
      <w:szCs w:val="20"/>
    </w:rPr>
  </w:style>
  <w:style w:type="paragraph" w:styleId="HTML0">
    <w:name w:val="HTML Preformatted"/>
    <w:basedOn w:val="a"/>
    <w:link w:val="HTML"/>
    <w:uiPriority w:val="99"/>
    <w:semiHidden/>
    <w:unhideWhenUsed/>
    <w:qFormat/>
    <w:rsid w:val="002B2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US"/>
    </w:rPr>
  </w:style>
  <w:style w:type="paragraph" w:styleId="ab">
    <w:name w:val="annotation text"/>
    <w:basedOn w:val="a"/>
    <w:link w:val="aa"/>
    <w:uiPriority w:val="99"/>
    <w:semiHidden/>
    <w:unhideWhenUsed/>
    <w:qFormat/>
    <w:pPr>
      <w:spacing w:line="240" w:lineRule="auto"/>
    </w:pPr>
    <w:rPr>
      <w:sz w:val="20"/>
      <w:szCs w:val="20"/>
    </w:rPr>
  </w:style>
  <w:style w:type="paragraph" w:styleId="af3">
    <w:name w:val="Revision"/>
    <w:uiPriority w:val="99"/>
    <w:semiHidden/>
    <w:qFormat/>
    <w:rsid w:val="00CE51A1"/>
    <w:pPr>
      <w:suppressAutoHyphens w:val="0"/>
    </w:pPr>
  </w:style>
  <w:style w:type="table" w:styleId="af4">
    <w:name w:val="Table Grid"/>
    <w:basedOn w:val="a1"/>
    <w:uiPriority w:val="39"/>
    <w:rsid w:val="00926088"/>
    <w:pPr>
      <w:suppressAutoHyphens w:val="0"/>
    </w:pPr>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标题 3 字符"/>
    <w:basedOn w:val="a0"/>
    <w:link w:val="3"/>
    <w:uiPriority w:val="9"/>
    <w:semiHidden/>
    <w:rsid w:val="0013421E"/>
    <w:rPr>
      <w:rFonts w:asciiTheme="majorHAnsi" w:eastAsiaTheme="majorEastAsia" w:hAnsiTheme="majorHAnsi" w:cstheme="majorBidi"/>
      <w:color w:val="1F3763" w:themeColor="accent1" w:themeShade="7F"/>
      <w:sz w:val="24"/>
      <w:szCs w:val="24"/>
    </w:rPr>
  </w:style>
  <w:style w:type="paragraph" w:customStyle="1" w:styleId="BDAbstract">
    <w:name w:val="BD_Abstract"/>
    <w:basedOn w:val="a"/>
    <w:next w:val="a"/>
    <w:rsid w:val="003E4894"/>
    <w:pPr>
      <w:suppressAutoHyphens w:val="0"/>
      <w:spacing w:before="360" w:after="360" w:line="480" w:lineRule="auto"/>
      <w:jc w:val="both"/>
    </w:pPr>
    <w:rPr>
      <w:rFonts w:ascii="Times" w:hAnsi="Times" w:cs="Times New Roman"/>
      <w:sz w:val="24"/>
      <w:szCs w:val="20"/>
      <w:lang w:eastAsia="en-US"/>
    </w:rPr>
  </w:style>
  <w:style w:type="paragraph" w:customStyle="1" w:styleId="Paragraph">
    <w:name w:val="Paragraph"/>
    <w:basedOn w:val="a"/>
    <w:rsid w:val="003E4894"/>
    <w:pPr>
      <w:suppressAutoHyphens w:val="0"/>
      <w:spacing w:before="120" w:after="0" w:line="240" w:lineRule="auto"/>
      <w:ind w:firstLine="720"/>
    </w:pPr>
    <w:rPr>
      <w:rFonts w:ascii="Times New Roman" w:eastAsia="Times New Roman" w:hAnsi="Times New Roman" w:cs="Times New Roman"/>
      <w:sz w:val="24"/>
      <w:szCs w:val="24"/>
      <w:lang w:eastAsia="en-US"/>
    </w:rPr>
  </w:style>
  <w:style w:type="paragraph" w:customStyle="1" w:styleId="Acknowledgement">
    <w:name w:val="Acknowledgement"/>
    <w:basedOn w:val="a"/>
    <w:rsid w:val="007A799B"/>
    <w:pPr>
      <w:suppressAutoHyphens w:val="0"/>
      <w:spacing w:before="120" w:after="0" w:line="240" w:lineRule="auto"/>
      <w:ind w:left="720" w:hanging="720"/>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6003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alfk@hawaii.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renogalvao@gmail.com" TargetMode="External"/><Relationship Id="rId4" Type="http://schemas.openxmlformats.org/officeDocument/2006/relationships/settings" Target="settings.xml"/><Relationship Id="rId9" Type="http://schemas.openxmlformats.org/officeDocument/2006/relationships/hyperlink" Target="mailto:ajasper@anl.gov"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9C75B-E7DE-534E-8EB8-B18CB74A1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1110</TotalTime>
  <Pages>18</Pages>
  <Words>11919</Words>
  <Characters>67939</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 zhenghai</dc:creator>
  <cp:keywords/>
  <dc:description/>
  <cp:lastModifiedBy>yang zhenghai</cp:lastModifiedBy>
  <cp:revision>1</cp:revision>
  <cp:lastPrinted>2022-06-01T22:29:00Z</cp:lastPrinted>
  <dcterms:created xsi:type="dcterms:W3CDTF">2022-04-01T07:13:00Z</dcterms:created>
  <dcterms:modified xsi:type="dcterms:W3CDTF">2022-10-14T03:27:00Z</dcterms:modified>
  <dc:language>en-US</dc:language>
</cp:coreProperties>
</file>