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3C8" w:rsidRDefault="008353C8">
      <w:pPr>
        <w:rPr>
          <w:rFonts w:ascii="Arial" w:hAnsi="Arial" w:cs="Arial"/>
          <w:color w:val="222222"/>
          <w:shd w:val="clear" w:color="auto" w:fill="FFFFFF"/>
        </w:rPr>
      </w:pPr>
      <w:r w:rsidRPr="008353C8">
        <w:rPr>
          <w:rFonts w:ascii="Arial" w:hAnsi="Arial" w:cs="Arial"/>
          <w:b/>
          <w:color w:val="222222"/>
          <w:highlight w:val="yellow"/>
          <w:shd w:val="clear" w:color="auto" w:fill="FFFFFF"/>
        </w:rPr>
        <w:t>Reviewer #2 (Remarks to the Author):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I thank the authors for their consideration of my comments and for making adjustments to the manuscript.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I have two final points: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1) In the new text: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"The galactic cosmic ray field consists predominantly of protons with an energy distribution maximum of about 10 MeV and losses 99.9 % of their kinetic energy to the electron system of the target molecules."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...a reference should be provided for these numbers.</w:t>
      </w:r>
    </w:p>
    <w:p w:rsidR="00135A14" w:rsidRPr="00135A14" w:rsidRDefault="008353C8" w:rsidP="00135A14">
      <w:pPr>
        <w:jc w:val="both"/>
        <w:rPr>
          <w:rFonts w:ascii="Times New Roman" w:hAnsi="Times New Roman" w:cs="Times New Roman"/>
          <w:noProof/>
          <w:color w:val="0000FF"/>
          <w:sz w:val="24"/>
          <w:szCs w:val="24"/>
        </w:rPr>
      </w:pPr>
      <w:r w:rsidRPr="00135A14">
        <w:rPr>
          <w:rFonts w:ascii="Times New Roman" w:hAnsi="Times New Roman" w:cs="Times New Roman"/>
          <w:b/>
          <w:color w:val="0000FF"/>
          <w:sz w:val="24"/>
          <w:szCs w:val="24"/>
        </w:rPr>
        <w:t>Response:</w:t>
      </w:r>
      <w:r w:rsidRPr="00135A14">
        <w:rPr>
          <w:rFonts w:ascii="Times New Roman" w:hAnsi="Times New Roman" w:cs="Times New Roman"/>
          <w:color w:val="0000FF"/>
          <w:sz w:val="24"/>
          <w:szCs w:val="24"/>
        </w:rPr>
        <w:t xml:space="preserve"> We have added the following reference “</w:t>
      </w:r>
      <w:r w:rsidRPr="00135A14">
        <w:rPr>
          <w:rFonts w:ascii="Times New Roman" w:hAnsi="Times New Roman" w:cs="Times New Roman"/>
          <w:noProof/>
          <w:color w:val="0000FF"/>
          <w:sz w:val="24"/>
          <w:szCs w:val="24"/>
        </w:rPr>
        <w:t>Bennett, C. J., Jamieson, C. S., Osamura, Y. &amp; Kaiser, R. I. A Combined experimental and computational investigation on the synthesis of acetaldehyde [CH</w:t>
      </w:r>
      <w:r w:rsidRPr="00135A14">
        <w:rPr>
          <w:rFonts w:ascii="Times New Roman" w:hAnsi="Times New Roman" w:cs="Times New Roman"/>
          <w:noProof/>
          <w:color w:val="0000FF"/>
          <w:sz w:val="24"/>
          <w:szCs w:val="24"/>
          <w:vertAlign w:val="subscript"/>
        </w:rPr>
        <w:t>3</w:t>
      </w:r>
      <w:r w:rsidRPr="00135A14">
        <w:rPr>
          <w:rFonts w:ascii="Times New Roman" w:hAnsi="Times New Roman" w:cs="Times New Roman"/>
          <w:noProof/>
          <w:color w:val="0000FF"/>
          <w:sz w:val="24"/>
          <w:szCs w:val="24"/>
        </w:rPr>
        <w:t>CHO(X</w:t>
      </w:r>
      <w:r w:rsidRPr="00135A14">
        <w:rPr>
          <w:rFonts w:ascii="Times New Roman" w:hAnsi="Times New Roman" w:cs="Times New Roman"/>
          <w:noProof/>
          <w:color w:val="0000FF"/>
          <w:sz w:val="24"/>
          <w:szCs w:val="24"/>
          <w:vertAlign w:val="superscript"/>
        </w:rPr>
        <w:t>1</w:t>
      </w:r>
      <w:r w:rsidRPr="00135A14">
        <w:rPr>
          <w:rFonts w:ascii="Times New Roman" w:hAnsi="Times New Roman" w:cs="Times New Roman"/>
          <w:noProof/>
          <w:color w:val="0000FF"/>
          <w:sz w:val="24"/>
          <w:szCs w:val="24"/>
        </w:rPr>
        <w:t xml:space="preserve">A′)] in interstellar ices. </w:t>
      </w:r>
      <w:proofErr w:type="spellStart"/>
      <w:r w:rsidRPr="00135A14">
        <w:rPr>
          <w:rFonts w:ascii="Times New Roman" w:hAnsi="Times New Roman" w:cs="Times New Roman"/>
          <w:i/>
          <w:color w:val="0000FF"/>
          <w:sz w:val="24"/>
          <w:szCs w:val="24"/>
        </w:rPr>
        <w:t>Astrophys</w:t>
      </w:r>
      <w:proofErr w:type="spellEnd"/>
      <w:r w:rsidRPr="00135A14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. J. </w:t>
      </w:r>
      <w:r w:rsidRPr="00135A14">
        <w:rPr>
          <w:rFonts w:ascii="Times New Roman" w:hAnsi="Times New Roman" w:cs="Times New Roman"/>
          <w:noProof/>
          <w:color w:val="0000FF"/>
          <w:sz w:val="24"/>
          <w:szCs w:val="24"/>
        </w:rPr>
        <w:t xml:space="preserve">624, 1097-1115, (2005).” </w:t>
      </w:r>
    </w:p>
    <w:p w:rsidR="00135A14" w:rsidRDefault="008353C8" w:rsidP="00135A14">
      <w:pPr>
        <w:jc w:val="both"/>
        <w:rPr>
          <w:rFonts w:ascii="Arial" w:hAnsi="Arial" w:cs="Arial"/>
          <w:color w:val="222222"/>
          <w:shd w:val="clear" w:color="auto" w:fill="FFFFFF"/>
        </w:rPr>
      </w:pPr>
      <w:r w:rsidRPr="008353C8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8353C8">
        <w:rPr>
          <w:rFonts w:ascii="Times New Roman" w:hAnsi="Times New Roman" w:cs="Times New Roman"/>
          <w:color w:val="222222"/>
          <w:sz w:val="24"/>
          <w:szCs w:val="24"/>
        </w:rPr>
        <w:br/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2) The authors responded to my point #8 with the following reply: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 xml:space="preserve">"Response: Previous work (Turner et al.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ChemPhysChem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, 2021, 22, 985-994) at this level of theory (CCSD(T)/CBS+ZPE) has been able to match experiment to within 0.05 eV in all known or even 0.01 eV in many cases. Hence, the IEs are similarly accurate here."</w:t>
      </w:r>
    </w:p>
    <w:p w:rsidR="00135A14" w:rsidRDefault="008353C8" w:rsidP="00135A14">
      <w:p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A sentence stating something along these lines should be added somewhere in the text.</w:t>
      </w:r>
    </w:p>
    <w:p w:rsidR="00135A14" w:rsidRDefault="008353C8" w:rsidP="00135A14">
      <w:pPr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rFonts w:ascii="Arial" w:hAnsi="Arial" w:cs="Arial"/>
          <w:color w:val="222222"/>
        </w:rPr>
        <w:br/>
      </w:r>
      <w:r w:rsidRPr="00135A14">
        <w:rPr>
          <w:rFonts w:ascii="Times New Roman" w:hAnsi="Times New Roman" w:cs="Times New Roman"/>
          <w:b/>
          <w:color w:val="0000FF"/>
          <w:sz w:val="24"/>
          <w:szCs w:val="24"/>
        </w:rPr>
        <w:t>Response:</w:t>
      </w:r>
      <w:r w:rsidRPr="008353C8">
        <w:rPr>
          <w:rFonts w:ascii="Times New Roman" w:hAnsi="Times New Roman" w:cs="Times New Roman"/>
          <w:color w:val="0000FF"/>
          <w:sz w:val="24"/>
          <w:szCs w:val="24"/>
        </w:rPr>
        <w:t xml:space="preserve"> Following sentence has been added in the 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main </w:t>
      </w:r>
      <w:r w:rsidRPr="008353C8">
        <w:rPr>
          <w:rFonts w:ascii="Times New Roman" w:hAnsi="Times New Roman" w:cs="Times New Roman"/>
          <w:color w:val="0000FF"/>
          <w:sz w:val="24"/>
          <w:szCs w:val="24"/>
        </w:rPr>
        <w:t>manuscript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on page 5</w:t>
      </w:r>
      <w:r w:rsidRPr="008353C8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gramStart"/>
      <w:r w:rsidRPr="008353C8">
        <w:rPr>
          <w:rFonts w:ascii="Times New Roman" w:hAnsi="Times New Roman" w:cs="Times New Roman"/>
          <w:color w:val="0000FF"/>
          <w:sz w:val="24"/>
          <w:szCs w:val="24"/>
        </w:rPr>
        <w:t xml:space="preserve">“ </w:t>
      </w:r>
      <w:r w:rsidRPr="008353C8">
        <w:rPr>
          <w:rFonts w:ascii="Times New Roman" w:hAnsi="Times New Roman" w:cs="Times New Roman"/>
          <w:i/>
          <w:color w:val="0000FF"/>
          <w:sz w:val="24"/>
          <w:szCs w:val="24"/>
        </w:rPr>
        <w:t>It</w:t>
      </w:r>
      <w:proofErr w:type="gramEnd"/>
      <w:r w:rsidRPr="008353C8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 is important to stress here that the calculated IEs of the isomers can be lower by 0.05 eV or higher by 0.02 eV based on a comparison of experimental and calculated IEs of molecular benchmark systems.</w:t>
      </w:r>
      <w:r w:rsidRPr="008353C8">
        <w:rPr>
          <w:rFonts w:ascii="Times New Roman" w:hAnsi="Times New Roman" w:cs="Times New Roman"/>
          <w:i/>
          <w:color w:val="0000FF"/>
          <w:sz w:val="24"/>
          <w:szCs w:val="24"/>
          <w:vertAlign w:val="superscript"/>
        </w:rPr>
        <w:t>31</w:t>
      </w:r>
      <w:r w:rsidRPr="008353C8">
        <w:rPr>
          <w:rFonts w:ascii="Times New Roman" w:hAnsi="Times New Roman" w:cs="Times New Roman"/>
          <w:color w:val="0000FF"/>
          <w:sz w:val="24"/>
          <w:szCs w:val="24"/>
        </w:rPr>
        <w:t>” to support our response and previous work (</w:t>
      </w:r>
      <w:r w:rsidRPr="008353C8">
        <w:rPr>
          <w:rFonts w:ascii="Times New Roman" w:hAnsi="Times New Roman" w:cs="Times New Roman"/>
          <w:color w:val="0000FF"/>
          <w:sz w:val="24"/>
          <w:szCs w:val="24"/>
          <w:shd w:val="clear" w:color="auto" w:fill="FFFFFF"/>
        </w:rPr>
        <w:t xml:space="preserve">Turner et al. </w:t>
      </w:r>
      <w:proofErr w:type="spellStart"/>
      <w:r w:rsidRPr="008353C8">
        <w:rPr>
          <w:rFonts w:ascii="Times New Roman" w:hAnsi="Times New Roman" w:cs="Times New Roman"/>
          <w:color w:val="0000FF"/>
          <w:sz w:val="24"/>
          <w:szCs w:val="24"/>
          <w:shd w:val="clear" w:color="auto" w:fill="FFFFFF"/>
        </w:rPr>
        <w:t>ChemPhysChem</w:t>
      </w:r>
      <w:proofErr w:type="spellEnd"/>
      <w:r w:rsidRPr="008353C8">
        <w:rPr>
          <w:rFonts w:ascii="Times New Roman" w:hAnsi="Times New Roman" w:cs="Times New Roman"/>
          <w:color w:val="0000FF"/>
          <w:sz w:val="24"/>
          <w:szCs w:val="24"/>
          <w:shd w:val="clear" w:color="auto" w:fill="FFFFFF"/>
        </w:rPr>
        <w:t>, 2021, 22, 985-994)</w:t>
      </w:r>
      <w:r w:rsidRPr="008353C8">
        <w:rPr>
          <w:rFonts w:ascii="Times New Roman" w:hAnsi="Times New Roman" w:cs="Times New Roman"/>
          <w:color w:val="0000FF"/>
          <w:sz w:val="24"/>
          <w:szCs w:val="24"/>
        </w:rPr>
        <w:t xml:space="preserve"> has been </w:t>
      </w:r>
      <w:r w:rsidR="005F4E22">
        <w:rPr>
          <w:rFonts w:ascii="Times New Roman" w:hAnsi="Times New Roman" w:cs="Times New Roman"/>
          <w:color w:val="0000FF"/>
          <w:sz w:val="24"/>
          <w:szCs w:val="24"/>
        </w:rPr>
        <w:t>cited</w:t>
      </w:r>
      <w:bookmarkStart w:id="0" w:name="_GoBack"/>
      <w:bookmarkEnd w:id="0"/>
      <w:r w:rsidRPr="008353C8">
        <w:rPr>
          <w:rFonts w:ascii="Times New Roman" w:hAnsi="Times New Roman" w:cs="Times New Roman"/>
          <w:color w:val="0000FF"/>
          <w:sz w:val="24"/>
          <w:szCs w:val="24"/>
        </w:rPr>
        <w:t>.</w:t>
      </w:r>
    </w:p>
    <w:p w:rsidR="00135A14" w:rsidRDefault="008353C8" w:rsidP="00135A14">
      <w:pPr>
        <w:jc w:val="both"/>
        <w:rPr>
          <w:rFonts w:ascii="Arial" w:hAnsi="Arial" w:cs="Arial"/>
          <w:color w:val="222222"/>
        </w:rPr>
      </w:pPr>
      <w:r w:rsidRPr="008353C8">
        <w:rPr>
          <w:rFonts w:ascii="Times New Roman" w:hAnsi="Times New Roman" w:cs="Times New Roman"/>
          <w:color w:val="0000FF"/>
          <w:sz w:val="24"/>
          <w:szCs w:val="24"/>
        </w:rPr>
        <w:t xml:space="preserve">   </w:t>
      </w:r>
      <w:r>
        <w:rPr>
          <w:rFonts w:ascii="Arial" w:hAnsi="Arial" w:cs="Arial"/>
          <w:color w:val="222222"/>
        </w:rPr>
        <w:br/>
      </w:r>
    </w:p>
    <w:p w:rsidR="00135A14" w:rsidRPr="00135A14" w:rsidRDefault="008353C8" w:rsidP="00135A14">
      <w:pPr>
        <w:jc w:val="both"/>
        <w:rPr>
          <w:rFonts w:ascii="Arial" w:hAnsi="Arial" w:cs="Arial"/>
          <w:b/>
          <w:color w:val="222222"/>
          <w:shd w:val="clear" w:color="auto" w:fill="FFFFFF"/>
        </w:rPr>
      </w:pPr>
      <w:r w:rsidRPr="00135A14">
        <w:rPr>
          <w:rFonts w:ascii="Arial" w:hAnsi="Arial" w:cs="Arial"/>
          <w:b/>
          <w:color w:val="222222"/>
          <w:highlight w:val="yellow"/>
          <w:shd w:val="clear" w:color="auto" w:fill="FFFFFF"/>
        </w:rPr>
        <w:t>Reviewer #3 (Remarks to the Author):</w:t>
      </w:r>
    </w:p>
    <w:p w:rsidR="00E4270A" w:rsidRDefault="008353C8" w:rsidP="00135A14">
      <w:p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In revised version of the manuscript, the authors have addressed all of the points I raised in my review. I am satisfied with their answers and the present form of the manuscript. Therefore, I recommend the article to be published.</w:t>
      </w:r>
    </w:p>
    <w:p w:rsidR="008353C8" w:rsidRDefault="008353C8">
      <w:r w:rsidRPr="00135A14">
        <w:rPr>
          <w:rFonts w:ascii="Arial" w:hAnsi="Arial" w:cs="Arial"/>
          <w:b/>
          <w:color w:val="0000FF"/>
        </w:rPr>
        <w:t>Response:</w:t>
      </w:r>
      <w:r>
        <w:rPr>
          <w:rFonts w:ascii="Arial" w:hAnsi="Arial" w:cs="Arial"/>
          <w:color w:val="0000FF"/>
        </w:rPr>
        <w:t xml:space="preserve"> Thank you. </w:t>
      </w:r>
    </w:p>
    <w:sectPr w:rsidR="008353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LY0M7M0NzAyMbG0MDRS0lEKTi0uzszPAykwrgUA5ZIMqywAAAA="/>
  </w:docVars>
  <w:rsids>
    <w:rsidRoot w:val="008353C8"/>
    <w:rsid w:val="00135A14"/>
    <w:rsid w:val="00457F24"/>
    <w:rsid w:val="005F4E22"/>
    <w:rsid w:val="008353C8"/>
    <w:rsid w:val="00E4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A87A0"/>
  <w15:chartTrackingRefBased/>
  <w15:docId w15:val="{0DF932FE-2E87-4BAD-BEE7-28699EF22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 singh</dc:creator>
  <cp:keywords/>
  <dc:description/>
  <cp:lastModifiedBy>santosh singh</cp:lastModifiedBy>
  <cp:revision>4</cp:revision>
  <dcterms:created xsi:type="dcterms:W3CDTF">2021-12-14T14:46:00Z</dcterms:created>
  <dcterms:modified xsi:type="dcterms:W3CDTF">2021-12-15T19:44:00Z</dcterms:modified>
</cp:coreProperties>
</file>