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4AA60" w14:textId="3C91BF75" w:rsidR="009A41AC" w:rsidRPr="00A336AD" w:rsidRDefault="009A41AC" w:rsidP="009A41AC">
      <w:pPr>
        <w:jc w:val="center"/>
        <w:rPr>
          <w:rFonts w:ascii="Times New Roman" w:hAnsi="Times New Roman" w:cs="Times New Roman"/>
          <w:sz w:val="52"/>
          <w:szCs w:val="52"/>
          <w:lang w:val="en-GB"/>
        </w:rPr>
      </w:pPr>
      <w:r w:rsidRPr="00A336AD">
        <w:rPr>
          <w:rFonts w:ascii="Times New Roman" w:hAnsi="Times New Roman" w:cs="Times New Roman"/>
          <w:sz w:val="52"/>
          <w:szCs w:val="52"/>
          <w:lang w:val="en-GB"/>
        </w:rPr>
        <w:t>Supp</w:t>
      </w:r>
      <w:r w:rsidR="006734A3">
        <w:rPr>
          <w:rFonts w:ascii="Times New Roman" w:hAnsi="Times New Roman" w:cs="Times New Roman"/>
          <w:sz w:val="52"/>
          <w:szCs w:val="52"/>
          <w:lang w:val="en-GB"/>
        </w:rPr>
        <w:t>orting</w:t>
      </w:r>
      <w:r w:rsidRPr="00A336AD">
        <w:rPr>
          <w:rFonts w:ascii="Times New Roman" w:hAnsi="Times New Roman" w:cs="Times New Roman"/>
          <w:sz w:val="52"/>
          <w:szCs w:val="52"/>
          <w:lang w:val="en-GB"/>
        </w:rPr>
        <w:t xml:space="preserve"> Information for</w:t>
      </w:r>
    </w:p>
    <w:p w14:paraId="50E2AB94" w14:textId="32088B4D" w:rsidR="00B5702A" w:rsidRPr="00DD1EEC" w:rsidRDefault="00B5702A" w:rsidP="000F5646">
      <w:pPr>
        <w:pStyle w:val="BATitle"/>
      </w:pPr>
      <w:bookmarkStart w:id="0" w:name="_Hlk29474521"/>
      <w:r>
        <w:t xml:space="preserve">Identification of Glycolaldehyde Enol </w:t>
      </w:r>
      <w:r w:rsidR="00AE0D92">
        <w:t>(</w:t>
      </w:r>
      <w:r>
        <w:t>HOHC=CHOH</w:t>
      </w:r>
      <w:r w:rsidR="00AE0D92">
        <w:t>)</w:t>
      </w:r>
      <w:r>
        <w:t xml:space="preserve"> </w:t>
      </w:r>
      <w:r w:rsidR="000F5646">
        <w:t xml:space="preserve">in </w:t>
      </w:r>
      <w:r w:rsidR="004B35D1">
        <w:t>Interstellar Analog Ices</w:t>
      </w:r>
    </w:p>
    <w:p w14:paraId="62910C7D" w14:textId="77777777" w:rsidR="00EA72BD" w:rsidRPr="00A336AD" w:rsidRDefault="00EA72BD" w:rsidP="00EA72BD">
      <w:pPr>
        <w:spacing w:line="360" w:lineRule="auto"/>
        <w:rPr>
          <w:rFonts w:ascii="Times New Roman" w:hAnsi="Times New Roman" w:cs="Times New Roman"/>
          <w:sz w:val="24"/>
          <w:lang w:val="en-GB"/>
        </w:rPr>
      </w:pPr>
    </w:p>
    <w:p w14:paraId="719907BA" w14:textId="1DA140A8" w:rsidR="00EA72BD" w:rsidRPr="00A336AD" w:rsidRDefault="00EA72BD" w:rsidP="00EA72BD">
      <w:pPr>
        <w:spacing w:line="360" w:lineRule="auto"/>
        <w:rPr>
          <w:rFonts w:ascii="Times New Roman" w:hAnsi="Times New Roman" w:cs="Times New Roman"/>
          <w:vertAlign w:val="superscript"/>
          <w:lang w:val="de-DE"/>
        </w:rPr>
      </w:pPr>
      <w:r w:rsidRPr="00B13499">
        <w:rPr>
          <w:rFonts w:ascii="Times New Roman" w:hAnsi="Times New Roman" w:cs="Times New Roman"/>
          <w:lang w:val="de-DE"/>
        </w:rPr>
        <w:t>N. Fabian Kleimeier</w:t>
      </w:r>
      <w:r w:rsidR="00651811" w:rsidRPr="00B13499">
        <w:rPr>
          <w:rFonts w:ascii="Times New Roman" w:hAnsi="Times New Roman" w:cs="Times New Roman"/>
          <w:vertAlign w:val="superscript"/>
          <w:lang w:val="de-DE"/>
        </w:rPr>
        <w:t>1,2**</w:t>
      </w:r>
      <w:r w:rsidRPr="00B13499">
        <w:rPr>
          <w:rFonts w:ascii="Times New Roman" w:hAnsi="Times New Roman" w:cs="Times New Roman"/>
          <w:lang w:val="de-DE"/>
        </w:rPr>
        <w:t>, André K. Eckhardt</w:t>
      </w:r>
      <w:r w:rsidRPr="00B13499">
        <w:rPr>
          <w:rFonts w:ascii="Times New Roman" w:hAnsi="Times New Roman" w:cs="Times New Roman"/>
          <w:vertAlign w:val="superscript"/>
          <w:lang w:val="de-DE"/>
        </w:rPr>
        <w:t>3</w:t>
      </w:r>
      <w:r w:rsidR="00651811" w:rsidRPr="00B13499">
        <w:rPr>
          <w:rFonts w:ascii="Times New Roman" w:hAnsi="Times New Roman" w:cs="Times New Roman"/>
          <w:vertAlign w:val="superscript"/>
          <w:lang w:val="de-DE"/>
        </w:rPr>
        <w:t>***</w:t>
      </w:r>
      <w:r w:rsidRPr="00B13499">
        <w:rPr>
          <w:rFonts w:ascii="Times New Roman" w:hAnsi="Times New Roman" w:cs="Times New Roman"/>
          <w:lang w:val="de-DE"/>
        </w:rPr>
        <w:t>, Ralf I. Kaiser</w:t>
      </w:r>
      <w:r w:rsidRPr="00B13499">
        <w:rPr>
          <w:rFonts w:ascii="Times New Roman" w:hAnsi="Times New Roman" w:cs="Times New Roman"/>
          <w:vertAlign w:val="superscript"/>
          <w:lang w:val="de-DE"/>
        </w:rPr>
        <w:t>1,2*</w:t>
      </w:r>
    </w:p>
    <w:p w14:paraId="16CA4F20" w14:textId="77777777" w:rsidR="00EA72BD" w:rsidRPr="00B13499" w:rsidRDefault="00EA72BD" w:rsidP="00EA72BD">
      <w:pPr>
        <w:spacing w:line="360" w:lineRule="auto"/>
        <w:rPr>
          <w:rFonts w:ascii="Times New Roman" w:hAnsi="Times New Roman" w:cs="Times New Roman"/>
          <w:lang w:val="de-DE"/>
        </w:rPr>
      </w:pPr>
    </w:p>
    <w:p w14:paraId="6A4A4F78" w14:textId="77777777" w:rsidR="00EA72BD" w:rsidRPr="00A336AD" w:rsidRDefault="00EA72BD" w:rsidP="00EA72BD">
      <w:pPr>
        <w:spacing w:line="360" w:lineRule="auto"/>
        <w:rPr>
          <w:rFonts w:ascii="Times New Roman" w:hAnsi="Times New Roman" w:cs="Times New Roman"/>
          <w:szCs w:val="24"/>
          <w:lang w:val="en-GB"/>
        </w:rPr>
      </w:pP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Department of Chemistry, University of Hawaii at Mānoa, Honolulu, HI 96822, USA</w:t>
      </w:r>
    </w:p>
    <w:p w14:paraId="3FD7AE6C" w14:textId="77777777" w:rsidR="00EA72BD" w:rsidRPr="00A336AD" w:rsidRDefault="00EA72BD" w:rsidP="00EA72BD">
      <w:pPr>
        <w:spacing w:line="360" w:lineRule="auto"/>
        <w:rPr>
          <w:rFonts w:ascii="Times New Roman" w:hAnsi="Times New Roman" w:cs="Times New Roman"/>
          <w:szCs w:val="24"/>
          <w:lang w:val="en-GB"/>
        </w:rPr>
      </w:pPr>
      <w:r w:rsidRPr="00A336AD">
        <w:rPr>
          <w:rFonts w:ascii="Times New Roman" w:hAnsi="Times New Roman" w:cs="Times New Roman"/>
          <w:szCs w:val="24"/>
          <w:vertAlign w:val="superscript"/>
          <w:lang w:val="en-GB"/>
        </w:rPr>
        <w:t>2</w:t>
      </w:r>
      <w:r w:rsidRPr="00A336AD">
        <w:rPr>
          <w:rFonts w:ascii="Times New Roman" w:hAnsi="Times New Roman" w:cs="Times New Roman"/>
          <w:szCs w:val="24"/>
          <w:lang w:val="en-GB"/>
        </w:rPr>
        <w:t>W.M. Keck Laboratory in Astrochemistry, University of Hawaii at Mānoa, Honolulu, HI 96822, USA</w:t>
      </w:r>
    </w:p>
    <w:p w14:paraId="504B3A6D" w14:textId="77777777" w:rsidR="00EA72BD" w:rsidRPr="00A336AD" w:rsidRDefault="00EA72BD" w:rsidP="00EA72BD">
      <w:pPr>
        <w:spacing w:line="360" w:lineRule="auto"/>
        <w:rPr>
          <w:rFonts w:ascii="Times New Roman" w:hAnsi="Times New Roman" w:cs="Times New Roman"/>
          <w:szCs w:val="24"/>
          <w:lang w:val="en-GB"/>
        </w:rPr>
      </w:pPr>
      <w:r w:rsidRPr="00A336AD">
        <w:rPr>
          <w:rFonts w:ascii="Times New Roman" w:hAnsi="Times New Roman" w:cs="Times New Roman"/>
          <w:szCs w:val="24"/>
          <w:vertAlign w:val="superscript"/>
          <w:lang w:val="en-GB"/>
        </w:rPr>
        <w:t>3</w:t>
      </w:r>
      <w:r w:rsidRPr="00A336AD">
        <w:rPr>
          <w:rFonts w:ascii="Times New Roman" w:hAnsi="Times New Roman" w:cs="Times New Roman"/>
          <w:szCs w:val="24"/>
          <w:lang w:val="en-GB"/>
        </w:rPr>
        <w:t>Department of Chemistry, Massachusetts Institute of Technology, Cambridge, MA 02139, USA</w:t>
      </w:r>
    </w:p>
    <w:p w14:paraId="37510D79" w14:textId="4BF3718C" w:rsidR="00651811" w:rsidRPr="00651811" w:rsidRDefault="00EA72BD" w:rsidP="00EA72BD">
      <w:pPr>
        <w:spacing w:line="360" w:lineRule="auto"/>
        <w:rPr>
          <w:rFonts w:ascii="Times New Roman" w:hAnsi="Times New Roman" w:cs="Times New Roman"/>
          <w:szCs w:val="24"/>
          <w:lang w:val="en-GB"/>
        </w:rPr>
      </w:pPr>
      <w:r w:rsidRPr="00A336AD">
        <w:rPr>
          <w:rFonts w:ascii="Times New Roman" w:hAnsi="Times New Roman" w:cs="Times New Roman"/>
          <w:szCs w:val="24"/>
          <w:lang w:val="en-GB"/>
        </w:rPr>
        <w:t>Correspond</w:t>
      </w:r>
      <w:r w:rsidR="00651811">
        <w:rPr>
          <w:rFonts w:ascii="Times New Roman" w:hAnsi="Times New Roman" w:cs="Times New Roman"/>
          <w:szCs w:val="24"/>
          <w:lang w:val="en-GB"/>
        </w:rPr>
        <w:t>ence</w:t>
      </w:r>
      <w:r w:rsidRPr="00A336AD">
        <w:rPr>
          <w:rFonts w:ascii="Times New Roman" w:hAnsi="Times New Roman" w:cs="Times New Roman"/>
          <w:szCs w:val="24"/>
          <w:lang w:val="en-GB"/>
        </w:rPr>
        <w:t xml:space="preserve">: </w:t>
      </w:r>
      <w:r w:rsidR="00651811">
        <w:rPr>
          <w:rFonts w:ascii="Times New Roman" w:hAnsi="Times New Roman" w:cs="Times New Roman"/>
          <w:szCs w:val="24"/>
          <w:lang w:val="en-GB"/>
        </w:rPr>
        <w:tab/>
      </w:r>
      <w:proofErr w:type="gramStart"/>
      <w:r w:rsidR="00651811">
        <w:rPr>
          <w:rFonts w:ascii="Times New Roman" w:hAnsi="Times New Roman" w:cs="Times New Roman"/>
          <w:szCs w:val="24"/>
          <w:lang w:val="en-GB"/>
        </w:rPr>
        <w:t xml:space="preserve">*  </w:t>
      </w:r>
      <w:r w:rsidR="00651811" w:rsidRPr="008F5518">
        <w:rPr>
          <w:rFonts w:ascii="Times New Roman" w:hAnsi="Times New Roman" w:cs="Times New Roman"/>
          <w:szCs w:val="24"/>
          <w:lang w:val="en-GB"/>
        </w:rPr>
        <w:t>ralfk@hawaii.edu</w:t>
      </w:r>
      <w:proofErr w:type="gramEnd"/>
      <w:r w:rsidR="00651811">
        <w:rPr>
          <w:rFonts w:ascii="Times New Roman" w:hAnsi="Times New Roman" w:cs="Times New Roman"/>
          <w:szCs w:val="24"/>
          <w:lang w:val="en-GB"/>
        </w:rPr>
        <w:br/>
      </w:r>
      <w:r w:rsidR="00651811">
        <w:rPr>
          <w:rFonts w:ascii="Times New Roman" w:hAnsi="Times New Roman" w:cs="Times New Roman"/>
          <w:szCs w:val="24"/>
          <w:lang w:val="en-GB"/>
        </w:rPr>
        <w:tab/>
      </w:r>
      <w:r w:rsidR="00651811">
        <w:rPr>
          <w:rFonts w:ascii="Times New Roman" w:hAnsi="Times New Roman" w:cs="Times New Roman"/>
          <w:szCs w:val="24"/>
          <w:lang w:val="en-GB"/>
        </w:rPr>
        <w:tab/>
      </w:r>
      <w:r w:rsidR="00651811">
        <w:rPr>
          <w:rFonts w:ascii="Times New Roman" w:hAnsi="Times New Roman" w:cs="Times New Roman"/>
          <w:szCs w:val="24"/>
          <w:lang w:val="en-GB"/>
        </w:rPr>
        <w:tab/>
      </w:r>
      <w:r w:rsidR="00651811" w:rsidRPr="00651811">
        <w:rPr>
          <w:rFonts w:ascii="Times New Roman" w:hAnsi="Times New Roman" w:cs="Times New Roman"/>
          <w:szCs w:val="24"/>
          <w:vertAlign w:val="superscript"/>
          <w:lang w:val="en-GB"/>
        </w:rPr>
        <w:t>**</w:t>
      </w:r>
      <w:r w:rsidR="00651811">
        <w:rPr>
          <w:rFonts w:ascii="Times New Roman" w:hAnsi="Times New Roman" w:cs="Times New Roman"/>
          <w:szCs w:val="24"/>
          <w:vertAlign w:val="superscript"/>
          <w:lang w:val="en-GB"/>
        </w:rPr>
        <w:t xml:space="preserve">  </w:t>
      </w:r>
      <w:r w:rsidR="00651811" w:rsidRPr="00651811">
        <w:rPr>
          <w:rFonts w:ascii="Times New Roman" w:hAnsi="Times New Roman" w:cs="Times New Roman"/>
          <w:szCs w:val="24"/>
          <w:lang w:val="en-GB"/>
        </w:rPr>
        <w:t>nfk@hawaii.edu</w:t>
      </w:r>
      <w:r w:rsidR="00651811">
        <w:rPr>
          <w:rFonts w:ascii="Times New Roman" w:hAnsi="Times New Roman" w:cs="Times New Roman"/>
          <w:szCs w:val="24"/>
          <w:lang w:val="en-GB"/>
        </w:rPr>
        <w:br/>
      </w:r>
      <w:r w:rsidR="00651811">
        <w:rPr>
          <w:rFonts w:ascii="Times New Roman" w:hAnsi="Times New Roman" w:cs="Times New Roman"/>
          <w:szCs w:val="24"/>
          <w:lang w:val="en-GB"/>
        </w:rPr>
        <w:tab/>
      </w:r>
      <w:r w:rsidR="00651811">
        <w:rPr>
          <w:rFonts w:ascii="Times New Roman" w:hAnsi="Times New Roman" w:cs="Times New Roman"/>
          <w:szCs w:val="24"/>
          <w:lang w:val="en-GB"/>
        </w:rPr>
        <w:tab/>
      </w:r>
      <w:r w:rsidR="00651811">
        <w:rPr>
          <w:rFonts w:ascii="Times New Roman" w:hAnsi="Times New Roman" w:cs="Times New Roman"/>
          <w:szCs w:val="24"/>
          <w:lang w:val="en-GB"/>
        </w:rPr>
        <w:tab/>
      </w:r>
      <w:r w:rsidR="00651811">
        <w:rPr>
          <w:rFonts w:ascii="Times New Roman" w:hAnsi="Times New Roman" w:cs="Times New Roman"/>
          <w:szCs w:val="24"/>
          <w:vertAlign w:val="superscript"/>
          <w:lang w:val="en-GB"/>
        </w:rPr>
        <w:t>***</w:t>
      </w:r>
      <w:r w:rsidR="00651811">
        <w:rPr>
          <w:rFonts w:ascii="Times New Roman" w:hAnsi="Times New Roman" w:cs="Times New Roman"/>
          <w:szCs w:val="24"/>
          <w:lang w:val="en-GB"/>
        </w:rPr>
        <w:t>ake05@mit.edu</w:t>
      </w:r>
    </w:p>
    <w:bookmarkEnd w:id="0"/>
    <w:p w14:paraId="56ECC5AC" w14:textId="77777777" w:rsidR="009A41AC" w:rsidRPr="00A336AD" w:rsidRDefault="009A41AC">
      <w:pPr>
        <w:rPr>
          <w:rFonts w:ascii="Times New Roman" w:hAnsi="Times New Roman" w:cs="Times New Roman"/>
          <w:b/>
          <w:lang w:val="en-GB"/>
        </w:rPr>
      </w:pPr>
      <w:r w:rsidRPr="00A336AD">
        <w:rPr>
          <w:rFonts w:ascii="Times New Roman" w:hAnsi="Times New Roman" w:cs="Times New Roman"/>
          <w:b/>
          <w:lang w:val="en-GB"/>
        </w:rPr>
        <w:br w:type="page"/>
      </w:r>
    </w:p>
    <w:p w14:paraId="54684960" w14:textId="7CE128A7" w:rsidR="00AE090F" w:rsidRPr="00A336AD" w:rsidRDefault="00AC2BDA" w:rsidP="009B155F">
      <w:pPr>
        <w:spacing w:line="276" w:lineRule="auto"/>
        <w:jc w:val="both"/>
        <w:rPr>
          <w:rFonts w:ascii="Times New Roman" w:hAnsi="Times New Roman" w:cs="Times New Roman"/>
          <w:b/>
          <w:lang w:val="en-GB"/>
        </w:rPr>
      </w:pPr>
      <w:r>
        <w:rPr>
          <w:rFonts w:ascii="Times New Roman" w:hAnsi="Times New Roman" w:cs="Times New Roman"/>
          <w:b/>
          <w:lang w:val="en-GB"/>
        </w:rPr>
        <w:lastRenderedPageBreak/>
        <w:t>Error</w:t>
      </w:r>
      <w:r w:rsidR="00150509">
        <w:rPr>
          <w:rFonts w:ascii="Times New Roman" w:hAnsi="Times New Roman" w:cs="Times New Roman"/>
          <w:b/>
          <w:lang w:val="en-GB"/>
        </w:rPr>
        <w:t xml:space="preserve"> </w:t>
      </w:r>
      <w:r>
        <w:rPr>
          <w:rFonts w:ascii="Times New Roman" w:hAnsi="Times New Roman" w:cs="Times New Roman"/>
          <w:b/>
          <w:lang w:val="en-GB"/>
        </w:rPr>
        <w:t>determination</w:t>
      </w:r>
      <w:r w:rsidR="00E212B8" w:rsidRPr="00A336AD">
        <w:rPr>
          <w:rFonts w:ascii="Times New Roman" w:hAnsi="Times New Roman" w:cs="Times New Roman"/>
          <w:b/>
          <w:lang w:val="en-GB"/>
        </w:rPr>
        <w:t xml:space="preserve"> of </w:t>
      </w:r>
      <w:r w:rsidR="00D87017" w:rsidRPr="00A336AD">
        <w:rPr>
          <w:rFonts w:ascii="Times New Roman" w:hAnsi="Times New Roman" w:cs="Times New Roman"/>
          <w:b/>
          <w:lang w:val="en-GB"/>
        </w:rPr>
        <w:t>computed</w:t>
      </w:r>
      <w:r w:rsidR="00E212B8" w:rsidRPr="00A336AD">
        <w:rPr>
          <w:rFonts w:ascii="Times New Roman" w:hAnsi="Times New Roman" w:cs="Times New Roman"/>
          <w:b/>
          <w:lang w:val="en-GB"/>
        </w:rPr>
        <w:t xml:space="preserve"> ioni</w:t>
      </w:r>
      <w:r w:rsidR="000E4052">
        <w:rPr>
          <w:rFonts w:ascii="Times New Roman" w:hAnsi="Times New Roman" w:cs="Times New Roman"/>
          <w:b/>
          <w:lang w:val="en-GB"/>
        </w:rPr>
        <w:t>z</w:t>
      </w:r>
      <w:r w:rsidR="00E212B8" w:rsidRPr="00A336AD">
        <w:rPr>
          <w:rFonts w:ascii="Times New Roman" w:hAnsi="Times New Roman" w:cs="Times New Roman"/>
          <w:b/>
          <w:lang w:val="en-GB"/>
        </w:rPr>
        <w:t>ation energies</w:t>
      </w:r>
    </w:p>
    <w:p w14:paraId="3BFD2129" w14:textId="3494ACB2" w:rsidR="00310D5A" w:rsidRPr="00A336AD" w:rsidRDefault="00E212B8" w:rsidP="009B155F">
      <w:pPr>
        <w:spacing w:line="276" w:lineRule="auto"/>
        <w:jc w:val="both"/>
        <w:rPr>
          <w:rFonts w:ascii="Times New Roman" w:hAnsi="Times New Roman" w:cs="Times New Roman"/>
          <w:lang w:val="en-GB"/>
        </w:rPr>
      </w:pPr>
      <w:r w:rsidRPr="00A336AD">
        <w:rPr>
          <w:rFonts w:ascii="Times New Roman" w:hAnsi="Times New Roman" w:cs="Times New Roman"/>
          <w:lang w:val="en-GB"/>
        </w:rPr>
        <w:t>As the identification of different isomers in our s</w:t>
      </w:r>
      <w:r w:rsidR="000E4052">
        <w:rPr>
          <w:rFonts w:ascii="Times New Roman" w:hAnsi="Times New Roman" w:cs="Times New Roman"/>
          <w:lang w:val="en-GB"/>
        </w:rPr>
        <w:t xml:space="preserve">tudies </w:t>
      </w:r>
      <w:r w:rsidR="00150509">
        <w:rPr>
          <w:rFonts w:ascii="Times New Roman" w:hAnsi="Times New Roman" w:cs="Times New Roman"/>
          <w:lang w:val="en-GB"/>
        </w:rPr>
        <w:t>focusses</w:t>
      </w:r>
      <w:r w:rsidR="000E4052">
        <w:rPr>
          <w:rFonts w:ascii="Times New Roman" w:hAnsi="Times New Roman" w:cs="Times New Roman"/>
          <w:lang w:val="en-GB"/>
        </w:rPr>
        <w:t xml:space="preserve"> on the ioniz</w:t>
      </w:r>
      <w:r w:rsidRPr="00A336AD">
        <w:rPr>
          <w:rFonts w:ascii="Times New Roman" w:hAnsi="Times New Roman" w:cs="Times New Roman"/>
          <w:lang w:val="en-GB"/>
        </w:rPr>
        <w:t>ation energ</w:t>
      </w:r>
      <w:r w:rsidR="00150509">
        <w:rPr>
          <w:rFonts w:ascii="Times New Roman" w:hAnsi="Times New Roman" w:cs="Times New Roman"/>
          <w:lang w:val="en-GB"/>
        </w:rPr>
        <w:t>y</w:t>
      </w:r>
      <w:r w:rsidRPr="00A336AD">
        <w:rPr>
          <w:rFonts w:ascii="Times New Roman" w:hAnsi="Times New Roman" w:cs="Times New Roman"/>
          <w:lang w:val="en-GB"/>
        </w:rPr>
        <w:t xml:space="preserve"> of each isomer, we performed additional ioni</w:t>
      </w:r>
      <w:r w:rsidR="000E4052">
        <w:rPr>
          <w:rFonts w:ascii="Times New Roman" w:hAnsi="Times New Roman" w:cs="Times New Roman"/>
          <w:lang w:val="en-GB"/>
        </w:rPr>
        <w:t>z</w:t>
      </w:r>
      <w:r w:rsidRPr="00A336AD">
        <w:rPr>
          <w:rFonts w:ascii="Times New Roman" w:hAnsi="Times New Roman" w:cs="Times New Roman"/>
          <w:lang w:val="en-GB"/>
        </w:rPr>
        <w:t xml:space="preserve">ation energy computations at the same level of theory for </w:t>
      </w:r>
      <w:r w:rsidR="00150509">
        <w:rPr>
          <w:rFonts w:ascii="Times New Roman" w:hAnsi="Times New Roman" w:cs="Times New Roman"/>
          <w:lang w:val="en-GB"/>
        </w:rPr>
        <w:t xml:space="preserve">multiple </w:t>
      </w:r>
      <w:r w:rsidRPr="00A336AD">
        <w:rPr>
          <w:rFonts w:ascii="Times New Roman" w:hAnsi="Times New Roman" w:cs="Times New Roman"/>
          <w:lang w:val="en-GB"/>
        </w:rPr>
        <w:t>oxygen-containing complex organic molecules</w:t>
      </w:r>
      <w:r w:rsidR="00150509">
        <w:rPr>
          <w:rFonts w:ascii="Times New Roman" w:hAnsi="Times New Roman" w:cs="Times New Roman"/>
          <w:lang w:val="en-GB"/>
        </w:rPr>
        <w:t xml:space="preserve"> as benchmarks</w:t>
      </w:r>
      <w:r w:rsidRPr="00A336AD">
        <w:rPr>
          <w:rFonts w:ascii="Times New Roman" w:hAnsi="Times New Roman" w:cs="Times New Roman"/>
          <w:lang w:val="en-GB"/>
        </w:rPr>
        <w:t xml:space="preserve"> </w:t>
      </w:r>
      <w:r w:rsidR="00FD6282" w:rsidRPr="00A336AD">
        <w:rPr>
          <w:rFonts w:ascii="Times New Roman" w:hAnsi="Times New Roman" w:cs="Times New Roman"/>
          <w:lang w:val="en-GB"/>
        </w:rPr>
        <w:t xml:space="preserve">(Table </w:t>
      </w:r>
      <w:r w:rsidR="000E4052">
        <w:rPr>
          <w:rFonts w:ascii="Times New Roman" w:hAnsi="Times New Roman" w:cs="Times New Roman"/>
          <w:lang w:val="en-GB"/>
        </w:rPr>
        <w:t>S8</w:t>
      </w:r>
      <w:r w:rsidR="00FD6282" w:rsidRPr="00A336AD">
        <w:rPr>
          <w:rFonts w:ascii="Times New Roman" w:hAnsi="Times New Roman" w:cs="Times New Roman"/>
          <w:lang w:val="en-GB"/>
        </w:rPr>
        <w:t>).</w:t>
      </w:r>
      <w:r w:rsidR="00B92E2D" w:rsidRPr="00A336AD">
        <w:rPr>
          <w:rFonts w:ascii="Times New Roman" w:hAnsi="Times New Roman" w:cs="Times New Roman"/>
          <w:lang w:val="en-GB"/>
        </w:rPr>
        <w:t xml:space="preserve"> Error bounds were </w:t>
      </w:r>
      <w:r w:rsidR="00150509">
        <w:rPr>
          <w:rFonts w:ascii="Times New Roman" w:hAnsi="Times New Roman" w:cs="Times New Roman"/>
          <w:lang w:val="en-GB"/>
        </w:rPr>
        <w:t xml:space="preserve">determined </w:t>
      </w:r>
      <w:r w:rsidR="00B92E2D" w:rsidRPr="00A336AD">
        <w:rPr>
          <w:rFonts w:ascii="Times New Roman" w:hAnsi="Times New Roman" w:cs="Times New Roman"/>
          <w:lang w:val="en-GB"/>
        </w:rPr>
        <w:t>by subtracting the calculated ioni</w:t>
      </w:r>
      <w:r w:rsidR="000E4052">
        <w:rPr>
          <w:rFonts w:ascii="Times New Roman" w:hAnsi="Times New Roman" w:cs="Times New Roman"/>
          <w:lang w:val="en-GB"/>
        </w:rPr>
        <w:t>z</w:t>
      </w:r>
      <w:r w:rsidR="00B92E2D" w:rsidRPr="00A336AD">
        <w:rPr>
          <w:rFonts w:ascii="Times New Roman" w:hAnsi="Times New Roman" w:cs="Times New Roman"/>
          <w:lang w:val="en-GB"/>
        </w:rPr>
        <w:t>ation energy from the error boundaries of the experimentally determined</w:t>
      </w:r>
      <w:r w:rsidR="00150509">
        <w:rPr>
          <w:rFonts w:ascii="Times New Roman" w:hAnsi="Times New Roman" w:cs="Times New Roman"/>
          <w:lang w:val="en-GB"/>
        </w:rPr>
        <w:t xml:space="preserve"> and hence known </w:t>
      </w:r>
      <w:r w:rsidR="00B92E2D" w:rsidRPr="00A336AD">
        <w:rPr>
          <w:rFonts w:ascii="Times New Roman" w:hAnsi="Times New Roman" w:cs="Times New Roman"/>
          <w:lang w:val="en-GB"/>
        </w:rPr>
        <w:t xml:space="preserve">values for each molecule. Afterwards, the average difference to the lower and upper boundary as well as their standard deviation were calculated. Finally, the standard deviation was subtracted from or added to the average difference for the lower and upper boundary, respectively. This </w:t>
      </w:r>
      <w:r w:rsidR="000636C8" w:rsidRPr="00A336AD">
        <w:rPr>
          <w:rFonts w:ascii="Times New Roman" w:hAnsi="Times New Roman" w:cs="Times New Roman"/>
          <w:lang w:val="en-GB"/>
        </w:rPr>
        <w:t xml:space="preserve">conservative </w:t>
      </w:r>
      <w:r w:rsidR="00B92E2D" w:rsidRPr="00A336AD">
        <w:rPr>
          <w:rFonts w:ascii="Times New Roman" w:hAnsi="Times New Roman" w:cs="Times New Roman"/>
          <w:lang w:val="en-GB"/>
        </w:rPr>
        <w:t xml:space="preserve">analysis yielded errors of </w:t>
      </w:r>
      <w:r w:rsidR="00B92E2D" w:rsidRPr="00706683">
        <w:rPr>
          <w:rFonts w:ascii="Times New Roman" w:hAnsi="Times New Roman" w:cs="Times New Roman"/>
          <w:lang w:val="en-GB"/>
        </w:rPr>
        <w:t>−</w:t>
      </w:r>
      <w:r w:rsidR="00B92E2D" w:rsidRPr="00A336AD">
        <w:rPr>
          <w:rFonts w:ascii="Times New Roman" w:hAnsi="Times New Roman" w:cs="Times New Roman"/>
          <w:lang w:val="en-GB"/>
        </w:rPr>
        <w:t>0.06/+0.11 eV, which allows us to distinguish all isomers of interest in this study based on their calculated and/or experimentally determined ioni</w:t>
      </w:r>
      <w:r w:rsidR="000E4052">
        <w:rPr>
          <w:rFonts w:ascii="Times New Roman" w:hAnsi="Times New Roman" w:cs="Times New Roman"/>
          <w:lang w:val="en-GB"/>
        </w:rPr>
        <w:t>z</w:t>
      </w:r>
      <w:r w:rsidR="000636C8" w:rsidRPr="00A336AD">
        <w:rPr>
          <w:rFonts w:ascii="Times New Roman" w:hAnsi="Times New Roman" w:cs="Times New Roman"/>
          <w:lang w:val="en-GB"/>
        </w:rPr>
        <w:t>ati</w:t>
      </w:r>
      <w:r w:rsidR="00B92E2D" w:rsidRPr="00A336AD">
        <w:rPr>
          <w:rFonts w:ascii="Times New Roman" w:hAnsi="Times New Roman" w:cs="Times New Roman"/>
          <w:lang w:val="en-GB"/>
        </w:rPr>
        <w:t>on energy</w:t>
      </w:r>
      <w:r w:rsidR="00E149E6" w:rsidRPr="00A336AD">
        <w:rPr>
          <w:rFonts w:ascii="Times New Roman" w:hAnsi="Times New Roman" w:cs="Times New Roman"/>
          <w:lang w:val="en-GB"/>
        </w:rPr>
        <w:t xml:space="preserve">. </w:t>
      </w:r>
    </w:p>
    <w:p w14:paraId="78EDE494" w14:textId="125C4EE0" w:rsidR="009A41AC" w:rsidRPr="00A336AD" w:rsidRDefault="009A41AC" w:rsidP="009B155F">
      <w:pPr>
        <w:spacing w:line="276" w:lineRule="auto"/>
        <w:jc w:val="both"/>
        <w:rPr>
          <w:rFonts w:ascii="Times New Roman" w:hAnsi="Times New Roman" w:cs="Times New Roman"/>
          <w:lang w:val="en-GB"/>
        </w:rPr>
      </w:pPr>
    </w:p>
    <w:p w14:paraId="7E45810B" w14:textId="1B70CE69" w:rsidR="00591854" w:rsidRPr="00A336AD" w:rsidRDefault="009578A7" w:rsidP="009B155F">
      <w:pPr>
        <w:spacing w:line="276" w:lineRule="auto"/>
        <w:jc w:val="both"/>
        <w:rPr>
          <w:rFonts w:ascii="Times New Roman" w:hAnsi="Times New Roman" w:cs="Times New Roman"/>
          <w:b/>
          <w:lang w:val="en-GB"/>
        </w:rPr>
      </w:pPr>
      <w:r w:rsidRPr="00A336AD">
        <w:rPr>
          <w:rFonts w:ascii="Times New Roman" w:hAnsi="Times New Roman" w:cs="Times New Roman"/>
          <w:b/>
          <w:lang w:val="en-GB"/>
        </w:rPr>
        <w:t>C</w:t>
      </w:r>
      <w:r w:rsidR="00591854" w:rsidRPr="00A336AD">
        <w:rPr>
          <w:rFonts w:ascii="Times New Roman" w:hAnsi="Times New Roman" w:cs="Times New Roman"/>
          <w:b/>
          <w:lang w:val="en-GB"/>
        </w:rPr>
        <w:t>O-CH</w:t>
      </w:r>
      <w:r w:rsidR="00591854" w:rsidRPr="00A336AD">
        <w:rPr>
          <w:rFonts w:ascii="Times New Roman" w:hAnsi="Times New Roman" w:cs="Times New Roman"/>
          <w:b/>
          <w:vertAlign w:val="subscript"/>
          <w:lang w:val="en-GB"/>
        </w:rPr>
        <w:t>3</w:t>
      </w:r>
      <w:r w:rsidR="00591854" w:rsidRPr="00A336AD">
        <w:rPr>
          <w:rFonts w:ascii="Times New Roman" w:hAnsi="Times New Roman" w:cs="Times New Roman"/>
          <w:b/>
          <w:lang w:val="en-GB"/>
        </w:rPr>
        <w:t>OH ratio determination</w:t>
      </w:r>
    </w:p>
    <w:p w14:paraId="78D5845E" w14:textId="348472A4" w:rsidR="00591854" w:rsidRPr="00A336AD" w:rsidRDefault="00591854" w:rsidP="009B155F">
      <w:pPr>
        <w:spacing w:line="276" w:lineRule="auto"/>
        <w:jc w:val="both"/>
        <w:rPr>
          <w:rFonts w:ascii="Times New Roman" w:hAnsi="Times New Roman" w:cs="Times New Roman"/>
          <w:szCs w:val="24"/>
          <w:lang w:val="en-GB"/>
        </w:rPr>
      </w:pPr>
      <w:r w:rsidRPr="00A336AD">
        <w:rPr>
          <w:rFonts w:ascii="Times New Roman" w:hAnsi="Times New Roman" w:cs="Times New Roman"/>
          <w:szCs w:val="24"/>
          <w:lang w:val="en-GB"/>
        </w:rPr>
        <w:t>To quantify the ratio of the ice constituents, methanol and carbon monoxide ices of known thickness</w:t>
      </w:r>
      <w:r w:rsidR="00150509">
        <w:rPr>
          <w:rFonts w:ascii="Times New Roman" w:hAnsi="Times New Roman" w:cs="Times New Roman"/>
          <w:szCs w:val="24"/>
          <w:lang w:val="en-GB"/>
        </w:rPr>
        <w:t>es</w:t>
      </w:r>
      <w:r w:rsidRPr="00A336AD">
        <w:rPr>
          <w:rFonts w:ascii="Times New Roman" w:hAnsi="Times New Roman" w:cs="Times New Roman"/>
          <w:szCs w:val="24"/>
          <w:lang w:val="en-GB"/>
        </w:rPr>
        <w:t xml:space="preserve"> were prepared and IR spectra were taken to determine the absorption coefficient. This absorption coefficient was then used along with a modified Lambert-Beer law to determine the column densities of the ice constituents. The CO stretching and CH</w:t>
      </w:r>
      <w:r w:rsidRPr="00A336AD">
        <w:rPr>
          <w:rFonts w:ascii="Times New Roman" w:hAnsi="Times New Roman" w:cs="Times New Roman"/>
          <w:szCs w:val="24"/>
          <w:vertAlign w:val="subscript"/>
          <w:lang w:val="en-GB"/>
        </w:rPr>
        <w:t>3</w:t>
      </w:r>
      <w:r w:rsidRPr="00A336AD">
        <w:rPr>
          <w:rFonts w:ascii="Times New Roman" w:hAnsi="Times New Roman" w:cs="Times New Roman"/>
          <w:szCs w:val="24"/>
          <w:lang w:val="en-GB"/>
        </w:rPr>
        <w:t xml:space="preserve"> rocking mode (1040 cm</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1027 cm</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xml:space="preserve">, combined absorption coefficient </w:t>
      </w:r>
      <w:r w:rsidRPr="00A336AD">
        <w:rPr>
          <w:rFonts w:ascii="Times New Roman" w:hAnsi="Times New Roman" w:cs="Times New Roman"/>
          <w:i/>
          <w:szCs w:val="24"/>
          <w:lang w:val="en-GB"/>
        </w:rPr>
        <w:t>A</w:t>
      </w:r>
      <w:r w:rsidRPr="00A336AD">
        <w:rPr>
          <w:rFonts w:ascii="Times New Roman" w:hAnsi="Times New Roman" w:cs="Times New Roman"/>
          <w:szCs w:val="24"/>
          <w:lang w:val="en-GB"/>
        </w:rPr>
        <w:t xml:space="preserve"> = 1.6 × 10</w:t>
      </w:r>
      <w:r w:rsidRPr="00A336AD">
        <w:rPr>
          <w:rFonts w:ascii="Times New Roman" w:hAnsi="Times New Roman" w:cs="Times New Roman"/>
          <w:szCs w:val="24"/>
          <w:vertAlign w:val="superscript"/>
          <w:lang w:val="en-GB"/>
        </w:rPr>
        <w:t>−18</w:t>
      </w:r>
      <w:r w:rsidRPr="00A336AD">
        <w:rPr>
          <w:rFonts w:ascii="Times New Roman" w:hAnsi="Times New Roman" w:cs="Times New Roman"/>
          <w:szCs w:val="24"/>
          <w:lang w:val="en-GB"/>
        </w:rPr>
        <w:t xml:space="preserve"> cm molecule</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the CH</w:t>
      </w:r>
      <w:r w:rsidRPr="00A336AD">
        <w:rPr>
          <w:rFonts w:ascii="Times New Roman" w:hAnsi="Times New Roman" w:cs="Times New Roman"/>
          <w:szCs w:val="24"/>
          <w:vertAlign w:val="subscript"/>
          <w:lang w:val="en-GB"/>
        </w:rPr>
        <w:t>3</w:t>
      </w:r>
      <w:r w:rsidRPr="00A336AD">
        <w:rPr>
          <w:rFonts w:ascii="Times New Roman" w:hAnsi="Times New Roman" w:cs="Times New Roman"/>
          <w:szCs w:val="24"/>
          <w:lang w:val="en-GB"/>
        </w:rPr>
        <w:t xml:space="preserve"> rocking mode at 1129 cm</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xml:space="preserve"> (</w:t>
      </w:r>
      <w:r w:rsidRPr="00A336AD">
        <w:rPr>
          <w:rFonts w:ascii="Times New Roman" w:hAnsi="Times New Roman" w:cs="Times New Roman"/>
          <w:i/>
          <w:szCs w:val="24"/>
          <w:lang w:val="en-GB"/>
        </w:rPr>
        <w:t>A</w:t>
      </w:r>
      <w:r w:rsidRPr="00A336AD">
        <w:rPr>
          <w:rFonts w:ascii="Times New Roman" w:hAnsi="Times New Roman" w:cs="Times New Roman"/>
          <w:szCs w:val="24"/>
          <w:lang w:val="en-GB"/>
        </w:rPr>
        <w:t xml:space="preserve"> = 2.1 × 10</w:t>
      </w:r>
      <w:r w:rsidRPr="00A336AD">
        <w:rPr>
          <w:rFonts w:ascii="Times New Roman" w:hAnsi="Times New Roman" w:cs="Times New Roman"/>
          <w:szCs w:val="24"/>
          <w:vertAlign w:val="superscript"/>
          <w:lang w:val="en-GB"/>
        </w:rPr>
        <w:t xml:space="preserve">−19 </w:t>
      </w:r>
      <w:r w:rsidRPr="00A336AD">
        <w:rPr>
          <w:rFonts w:ascii="Times New Roman" w:hAnsi="Times New Roman" w:cs="Times New Roman"/>
          <w:szCs w:val="24"/>
          <w:lang w:val="en-GB"/>
        </w:rPr>
        <w:t>cm molecule</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and the CH deformation and OH bending mode at 1460 cm</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xml:space="preserve"> (</w:t>
      </w:r>
      <w:r w:rsidRPr="00A336AD">
        <w:rPr>
          <w:rFonts w:ascii="Times New Roman" w:hAnsi="Times New Roman" w:cs="Times New Roman"/>
          <w:i/>
          <w:szCs w:val="24"/>
          <w:lang w:val="en-GB"/>
        </w:rPr>
        <w:t>A</w:t>
      </w:r>
      <w:r w:rsidRPr="00A336AD">
        <w:rPr>
          <w:rFonts w:ascii="Times New Roman" w:hAnsi="Times New Roman" w:cs="Times New Roman"/>
          <w:szCs w:val="24"/>
          <w:lang w:val="en-GB"/>
        </w:rPr>
        <w:t xml:space="preserve"> = 1.1 × 10</w:t>
      </w:r>
      <w:r w:rsidRPr="00A336AD">
        <w:rPr>
          <w:rFonts w:ascii="Times New Roman" w:hAnsi="Times New Roman" w:cs="Times New Roman"/>
          <w:szCs w:val="24"/>
          <w:vertAlign w:val="superscript"/>
          <w:lang w:val="en-GB"/>
        </w:rPr>
        <w:t>−18</w:t>
      </w:r>
      <w:r w:rsidRPr="00A336AD">
        <w:rPr>
          <w:rFonts w:ascii="Times New Roman" w:hAnsi="Times New Roman" w:cs="Times New Roman"/>
          <w:szCs w:val="24"/>
          <w:lang w:val="en-GB"/>
        </w:rPr>
        <w:t xml:space="preserve"> cm molecule</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of methanol were used for the determination of the column density of methanol along with the CO stretching mode of carbon monoxide at 2136 cm</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xml:space="preserve"> (</w:t>
      </w:r>
      <w:r w:rsidRPr="00A336AD">
        <w:rPr>
          <w:rFonts w:ascii="Times New Roman" w:hAnsi="Times New Roman" w:cs="Times New Roman"/>
          <w:i/>
          <w:szCs w:val="24"/>
          <w:lang w:val="en-GB"/>
        </w:rPr>
        <w:t>A</w:t>
      </w:r>
      <w:r w:rsidRPr="00A336AD">
        <w:rPr>
          <w:rFonts w:ascii="Times New Roman" w:hAnsi="Times New Roman" w:cs="Times New Roman"/>
          <w:szCs w:val="24"/>
          <w:lang w:val="en-GB"/>
        </w:rPr>
        <w:t xml:space="preserve"> = 1.2 × 10</w:t>
      </w:r>
      <w:r w:rsidRPr="00A336AD">
        <w:rPr>
          <w:rFonts w:ascii="Times New Roman" w:hAnsi="Times New Roman" w:cs="Times New Roman"/>
          <w:szCs w:val="24"/>
          <w:vertAlign w:val="superscript"/>
          <w:lang w:val="en-GB"/>
        </w:rPr>
        <w:t>−18</w:t>
      </w:r>
      <w:r w:rsidRPr="00A336AD">
        <w:rPr>
          <w:rFonts w:ascii="Times New Roman" w:hAnsi="Times New Roman" w:cs="Times New Roman"/>
          <w:szCs w:val="24"/>
          <w:lang w:val="en-GB"/>
        </w:rPr>
        <w:t xml:space="preserve"> cm molecule</w:t>
      </w:r>
      <w:r w:rsidRPr="00A336AD">
        <w:rPr>
          <w:rFonts w:ascii="Times New Roman" w:hAnsi="Times New Roman" w:cs="Times New Roman"/>
          <w:szCs w:val="24"/>
          <w:vertAlign w:val="superscript"/>
          <w:lang w:val="en-GB"/>
        </w:rPr>
        <w:t>−1</w:t>
      </w:r>
      <w:r w:rsidRPr="00A336AD">
        <w:rPr>
          <w:rFonts w:ascii="Times New Roman" w:hAnsi="Times New Roman" w:cs="Times New Roman"/>
          <w:szCs w:val="24"/>
          <w:lang w:val="en-GB"/>
        </w:rPr>
        <w:t>) to determine its column density. For all binary ices in this study, this analysis yielded a carbon monoxide to methanol ratio of 1:1.2 ± 0.2. The uncertainty was determined by the standard deviation of the column densities determined by individual IR modes and the standard deviation of the ratio across all ices prepared.</w:t>
      </w:r>
    </w:p>
    <w:p w14:paraId="3C244C1C" w14:textId="77777777" w:rsidR="00346706" w:rsidRPr="00A336AD" w:rsidRDefault="00346706" w:rsidP="009B155F">
      <w:pPr>
        <w:spacing w:line="276" w:lineRule="auto"/>
        <w:jc w:val="both"/>
        <w:rPr>
          <w:rFonts w:ascii="Times New Roman" w:hAnsi="Times New Roman" w:cs="Times New Roman"/>
          <w:szCs w:val="24"/>
          <w:lang w:val="en-GB"/>
        </w:rPr>
      </w:pPr>
    </w:p>
    <w:p w14:paraId="57889A5F" w14:textId="77777777" w:rsidR="00346706" w:rsidRPr="00A336AD" w:rsidRDefault="00346706" w:rsidP="009B155F">
      <w:pPr>
        <w:spacing w:line="276" w:lineRule="auto"/>
        <w:jc w:val="both"/>
        <w:rPr>
          <w:rFonts w:ascii="Times New Roman" w:hAnsi="Times New Roman" w:cs="Times New Roman"/>
          <w:szCs w:val="24"/>
          <w:lang w:val="en-GB"/>
        </w:rPr>
      </w:pPr>
    </w:p>
    <w:p w14:paraId="2574FC4A" w14:textId="72330A95" w:rsidR="00164EA4" w:rsidRPr="006734A3" w:rsidRDefault="00164EA4" w:rsidP="006734A3">
      <w:pPr>
        <w:spacing w:line="276" w:lineRule="auto"/>
        <w:rPr>
          <w:rFonts w:ascii="Times New Roman" w:hAnsi="Times New Roman" w:cs="Times New Roman"/>
          <w:szCs w:val="24"/>
          <w:lang w:val="en-GB"/>
        </w:rPr>
      </w:pPr>
      <w:r w:rsidRPr="00A336AD">
        <w:rPr>
          <w:rFonts w:ascii="Times New Roman" w:hAnsi="Times New Roman" w:cs="Times New Roman"/>
          <w:szCs w:val="24"/>
          <w:lang w:val="en-GB"/>
        </w:rPr>
        <w:br w:type="page"/>
      </w:r>
    </w:p>
    <w:p w14:paraId="5966F4EE" w14:textId="77777777" w:rsidR="009A41AC" w:rsidRPr="00A336AD" w:rsidRDefault="009A41AC" w:rsidP="009A41AC">
      <w:pPr>
        <w:jc w:val="both"/>
        <w:rPr>
          <w:rFonts w:ascii="Times New Roman" w:hAnsi="Times New Roman" w:cs="Times New Roman"/>
          <w:lang w:val="en-GB"/>
        </w:rPr>
      </w:pPr>
      <w:r w:rsidRPr="00A336AD">
        <w:rPr>
          <w:rFonts w:ascii="Times New Roman" w:hAnsi="Times New Roman" w:cs="Times New Roman"/>
          <w:noProof/>
        </w:rPr>
        <w:lastRenderedPageBreak/>
        <w:drawing>
          <wp:inline distT="0" distB="0" distL="0" distR="0" wp14:anchorId="33224027" wp14:editId="5B465875">
            <wp:extent cx="5550796" cy="4548257"/>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H3OH IR.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50796" cy="4548257"/>
                    </a:xfrm>
                    <a:prstGeom prst="rect">
                      <a:avLst/>
                    </a:prstGeom>
                  </pic:spPr>
                </pic:pic>
              </a:graphicData>
            </a:graphic>
          </wp:inline>
        </w:drawing>
      </w:r>
    </w:p>
    <w:p w14:paraId="5DCF2F57" w14:textId="5696E1C2" w:rsidR="009A41AC" w:rsidRPr="00A336AD" w:rsidRDefault="009A41AC" w:rsidP="009A41AC">
      <w:pPr>
        <w:jc w:val="both"/>
        <w:rPr>
          <w:rFonts w:ascii="Times New Roman" w:hAnsi="Times New Roman" w:cs="Times New Roman"/>
          <w:lang w:val="en-GB"/>
        </w:rPr>
      </w:pPr>
      <w:r w:rsidRPr="00A336AD">
        <w:rPr>
          <w:rFonts w:ascii="Times New Roman" w:hAnsi="Times New Roman" w:cs="Times New Roman"/>
          <w:b/>
          <w:lang w:val="en-GB"/>
        </w:rPr>
        <w:t xml:space="preserve">Figure </w:t>
      </w:r>
      <w:r w:rsidR="006734A3">
        <w:rPr>
          <w:rFonts w:ascii="Times New Roman" w:hAnsi="Times New Roman" w:cs="Times New Roman"/>
          <w:b/>
          <w:lang w:val="en-GB"/>
        </w:rPr>
        <w:t>S</w:t>
      </w:r>
      <w:r w:rsidRPr="00A336AD">
        <w:rPr>
          <w:rFonts w:ascii="Times New Roman" w:hAnsi="Times New Roman" w:cs="Times New Roman"/>
          <w:b/>
          <w:lang w:val="en-GB"/>
        </w:rPr>
        <w:t>1</w:t>
      </w:r>
      <w:r w:rsidR="006734A3">
        <w:rPr>
          <w:rFonts w:ascii="Times New Roman" w:hAnsi="Times New Roman" w:cs="Times New Roman"/>
          <w:b/>
          <w:lang w:val="en-GB"/>
        </w:rPr>
        <w:t>:</w:t>
      </w:r>
      <w:r w:rsidRPr="00A336AD">
        <w:rPr>
          <w:rFonts w:ascii="Times New Roman" w:hAnsi="Times New Roman" w:cs="Times New Roman"/>
          <w:lang w:val="en-GB"/>
        </w:rPr>
        <w:t xml:space="preserve"> IR spectra of pure methanol ice before (black lines) and after irradiation (red lines). Spectra are slightly offset to highlight differences. Red labels indicate newly formed molecules.</w:t>
      </w:r>
    </w:p>
    <w:p w14:paraId="7058177C" w14:textId="77777777" w:rsidR="009A41AC" w:rsidRPr="00A336AD" w:rsidRDefault="009A41AC" w:rsidP="009A41AC">
      <w:pPr>
        <w:jc w:val="both"/>
        <w:rPr>
          <w:rFonts w:ascii="Times New Roman" w:hAnsi="Times New Roman" w:cs="Times New Roman"/>
          <w:lang w:val="en-GB"/>
        </w:rPr>
      </w:pPr>
    </w:p>
    <w:p w14:paraId="7E89EC0D" w14:textId="77777777" w:rsidR="009A41AC" w:rsidRPr="00A336AD" w:rsidRDefault="009A41AC" w:rsidP="009A41AC">
      <w:pPr>
        <w:jc w:val="both"/>
        <w:rPr>
          <w:rFonts w:ascii="Times New Roman" w:hAnsi="Times New Roman" w:cs="Times New Roman"/>
          <w:lang w:val="en-GB"/>
        </w:rPr>
      </w:pPr>
      <w:r w:rsidRPr="00A336AD">
        <w:rPr>
          <w:rFonts w:ascii="Times New Roman" w:hAnsi="Times New Roman" w:cs="Times New Roman"/>
          <w:noProof/>
        </w:rPr>
        <w:lastRenderedPageBreak/>
        <w:drawing>
          <wp:inline distT="0" distB="0" distL="0" distR="0" wp14:anchorId="656DF3A6" wp14:editId="384A5A7F">
            <wp:extent cx="5585469" cy="4548257"/>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3OH CO I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585469" cy="4548257"/>
                    </a:xfrm>
                    <a:prstGeom prst="rect">
                      <a:avLst/>
                    </a:prstGeom>
                  </pic:spPr>
                </pic:pic>
              </a:graphicData>
            </a:graphic>
          </wp:inline>
        </w:drawing>
      </w:r>
    </w:p>
    <w:p w14:paraId="0C31A03E" w14:textId="765F99EF" w:rsidR="009A41AC" w:rsidRPr="00A336AD" w:rsidRDefault="009A41AC" w:rsidP="009A41AC">
      <w:pPr>
        <w:jc w:val="both"/>
        <w:rPr>
          <w:rFonts w:ascii="Times New Roman" w:hAnsi="Times New Roman" w:cs="Times New Roman"/>
          <w:lang w:val="en-GB"/>
        </w:rPr>
      </w:pPr>
      <w:r w:rsidRPr="00A336AD">
        <w:rPr>
          <w:rFonts w:ascii="Times New Roman" w:hAnsi="Times New Roman" w:cs="Times New Roman"/>
          <w:b/>
          <w:lang w:val="en-GB"/>
        </w:rPr>
        <w:t xml:space="preserve">Figure </w:t>
      </w:r>
      <w:r w:rsidR="006734A3">
        <w:rPr>
          <w:rFonts w:ascii="Times New Roman" w:hAnsi="Times New Roman" w:cs="Times New Roman"/>
          <w:b/>
          <w:lang w:val="en-GB"/>
        </w:rPr>
        <w:t>S</w:t>
      </w:r>
      <w:r w:rsidRPr="00A336AD">
        <w:rPr>
          <w:rFonts w:ascii="Times New Roman" w:hAnsi="Times New Roman" w:cs="Times New Roman"/>
          <w:b/>
          <w:lang w:val="en-GB"/>
        </w:rPr>
        <w:t>2</w:t>
      </w:r>
      <w:r w:rsidR="006734A3">
        <w:rPr>
          <w:rFonts w:ascii="Times New Roman" w:hAnsi="Times New Roman" w:cs="Times New Roman"/>
          <w:b/>
          <w:lang w:val="en-GB"/>
        </w:rPr>
        <w:t>:</w:t>
      </w:r>
      <w:r w:rsidRPr="00A336AD">
        <w:rPr>
          <w:rFonts w:ascii="Times New Roman" w:hAnsi="Times New Roman" w:cs="Times New Roman"/>
          <w:lang w:val="en-GB"/>
        </w:rPr>
        <w:t xml:space="preserve"> IR spectra of methanol-carbon monoxide ice before (black lines) and after irradiation (red lines). Spectra are slightly offset to highlight differences. Red labels indicate newly formed molecules.</w:t>
      </w:r>
    </w:p>
    <w:p w14:paraId="66DD2531" w14:textId="77777777" w:rsidR="009A41AC" w:rsidRPr="00A336AD" w:rsidRDefault="009A41AC" w:rsidP="009A41AC">
      <w:pPr>
        <w:rPr>
          <w:rFonts w:ascii="Times New Roman" w:hAnsi="Times New Roman" w:cs="Times New Roman"/>
          <w:lang w:val="en-GB"/>
        </w:rPr>
      </w:pPr>
      <w:r w:rsidRPr="00A336AD">
        <w:rPr>
          <w:rFonts w:ascii="Times New Roman" w:hAnsi="Times New Roman" w:cs="Times New Roman"/>
          <w:lang w:val="en-GB"/>
        </w:rPr>
        <w:br w:type="page"/>
      </w:r>
      <w:r w:rsidRPr="00A336AD">
        <w:rPr>
          <w:rFonts w:ascii="Times New Roman" w:hAnsi="Times New Roman" w:cs="Times New Roman"/>
          <w:noProof/>
        </w:rPr>
        <w:lastRenderedPageBreak/>
        <w:drawing>
          <wp:inline distT="0" distB="0" distL="0" distR="0" wp14:anchorId="30094400" wp14:editId="4E26E1FC">
            <wp:extent cx="5942091" cy="1978024"/>
            <wp:effectExtent l="0" t="0" r="1905"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3D 8_05 eV.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2091" cy="1978024"/>
                    </a:xfrm>
                    <a:prstGeom prst="rect">
                      <a:avLst/>
                    </a:prstGeom>
                  </pic:spPr>
                </pic:pic>
              </a:graphicData>
            </a:graphic>
          </wp:inline>
        </w:drawing>
      </w:r>
    </w:p>
    <w:p w14:paraId="4CE8AB42" w14:textId="2FE33301" w:rsidR="009A41AC" w:rsidRPr="00A336AD" w:rsidRDefault="009A41AC" w:rsidP="009A41AC">
      <w:pPr>
        <w:jc w:val="both"/>
        <w:rPr>
          <w:rFonts w:ascii="Times New Roman" w:hAnsi="Times New Roman" w:cs="Times New Roman"/>
          <w:lang w:val="en-GB"/>
        </w:rPr>
      </w:pPr>
      <w:r w:rsidRPr="00A336AD">
        <w:rPr>
          <w:rFonts w:ascii="Times New Roman" w:hAnsi="Times New Roman" w:cs="Times New Roman"/>
          <w:b/>
          <w:lang w:val="en-GB"/>
        </w:rPr>
        <w:t xml:space="preserve">Figure </w:t>
      </w:r>
      <w:r w:rsidR="006734A3">
        <w:rPr>
          <w:rFonts w:ascii="Times New Roman" w:hAnsi="Times New Roman" w:cs="Times New Roman"/>
          <w:b/>
          <w:lang w:val="en-GB"/>
        </w:rPr>
        <w:t xml:space="preserve">S3: </w:t>
      </w:r>
      <w:r w:rsidRPr="00A336AD">
        <w:rPr>
          <w:rFonts w:ascii="Times New Roman" w:hAnsi="Times New Roman" w:cs="Times New Roman"/>
          <w:lang w:val="en-GB"/>
        </w:rPr>
        <w:t>Temperature-dependent time-of-flight mass spectra of pure methanol ice (left) and methanol – carbon monoxide ice (right) after electron irradiation recorded at 8.05 eV.</w:t>
      </w:r>
    </w:p>
    <w:p w14:paraId="14FED061" w14:textId="77777777" w:rsidR="009A41AC" w:rsidRPr="00A336AD" w:rsidRDefault="009A41AC" w:rsidP="009A41AC">
      <w:pPr>
        <w:jc w:val="both"/>
        <w:rPr>
          <w:rFonts w:ascii="Times New Roman" w:hAnsi="Times New Roman" w:cs="Times New Roman"/>
          <w:lang w:val="en-GB"/>
        </w:rPr>
      </w:pPr>
    </w:p>
    <w:p w14:paraId="0E8CE512" w14:textId="101F8CA3" w:rsidR="000E4052" w:rsidRDefault="000E4052">
      <w:pPr>
        <w:rPr>
          <w:rFonts w:ascii="Times New Roman" w:hAnsi="Times New Roman" w:cs="Times New Roman"/>
          <w:lang w:val="en-GB"/>
        </w:rPr>
      </w:pPr>
      <w:r>
        <w:rPr>
          <w:rFonts w:ascii="Times New Roman" w:hAnsi="Times New Roman" w:cs="Times New Roman"/>
          <w:lang w:val="en-GB"/>
        </w:rPr>
        <w:br w:type="page"/>
      </w:r>
    </w:p>
    <w:p w14:paraId="479A9DD6" w14:textId="77777777" w:rsidR="00C523BD" w:rsidRDefault="00C523BD" w:rsidP="00C523BD">
      <w:pPr>
        <w:rPr>
          <w:rFonts w:ascii="Times New Roman" w:hAnsi="Times New Roman" w:cs="Times New Roman"/>
          <w:lang w:val="en-GB"/>
        </w:rPr>
      </w:pPr>
      <w:r w:rsidRPr="00A336AD">
        <w:rPr>
          <w:rFonts w:ascii="Times New Roman" w:hAnsi="Times New Roman" w:cs="Times New Roman"/>
        </w:rPr>
        <w:object w:dxaOrig="6569" w:dyaOrig="4644" w14:anchorId="56CE68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5.25pt;height:195pt" o:ole="">
            <v:imagedata r:id="rId10" o:title=""/>
          </v:shape>
          <o:OLEObject Type="Embed" ProgID="ChemDraw.Document.6.0" ShapeID="_x0000_i1025" DrawAspect="Content" ObjectID="_1689760996" r:id="rId11"/>
        </w:object>
      </w:r>
    </w:p>
    <w:p w14:paraId="11A5FEA0" w14:textId="77777777" w:rsidR="00C523BD" w:rsidRPr="00A336AD" w:rsidRDefault="00C523BD" w:rsidP="00C523BD">
      <w:pPr>
        <w:rPr>
          <w:rFonts w:ascii="Times New Roman" w:hAnsi="Times New Roman" w:cs="Times New Roman"/>
          <w:lang w:val="en-GB"/>
        </w:rPr>
      </w:pPr>
      <w:r w:rsidRPr="00A336AD">
        <w:rPr>
          <w:rFonts w:ascii="Times New Roman" w:hAnsi="Times New Roman" w:cs="Times New Roman"/>
          <w:b/>
          <w:lang w:val="en-GB"/>
        </w:rPr>
        <w:t xml:space="preserve">Figure </w:t>
      </w:r>
      <w:r>
        <w:rPr>
          <w:rFonts w:ascii="Times New Roman" w:hAnsi="Times New Roman" w:cs="Times New Roman"/>
          <w:b/>
          <w:lang w:val="en-GB"/>
        </w:rPr>
        <w:t>S4:</w:t>
      </w:r>
      <w:r w:rsidRPr="00A336AD">
        <w:rPr>
          <w:rFonts w:ascii="Times New Roman" w:hAnsi="Times New Roman" w:cs="Times New Roman"/>
          <w:b/>
          <w:lang w:val="en-GB"/>
        </w:rPr>
        <w:t xml:space="preserve"> </w:t>
      </w:r>
      <w:r w:rsidRPr="00A336AD">
        <w:rPr>
          <w:rFonts w:ascii="Times New Roman" w:hAnsi="Times New Roman" w:cs="Times New Roman"/>
          <w:lang w:val="en-GB"/>
        </w:rPr>
        <w:t xml:space="preserve">Reaction pathways inferred from isotopically labelled methanol-OD. Thick arrows designate the pathways considered relevant for the formation of </w:t>
      </w:r>
      <w:r>
        <w:rPr>
          <w:rFonts w:ascii="Times New Roman" w:hAnsi="Times New Roman" w:cs="Times New Roman"/>
          <w:lang w:val="en-GB"/>
        </w:rPr>
        <w:t>1,2-ethenediol</w:t>
      </w:r>
      <w:r w:rsidRPr="00A336AD">
        <w:rPr>
          <w:rFonts w:ascii="Times New Roman" w:hAnsi="Times New Roman" w:cs="Times New Roman"/>
          <w:lang w:val="en-GB"/>
        </w:rPr>
        <w:t>.</w:t>
      </w:r>
    </w:p>
    <w:p w14:paraId="2562FE91" w14:textId="7EFBFCF7" w:rsidR="00C523BD" w:rsidRDefault="00C523BD">
      <w:pPr>
        <w:rPr>
          <w:rFonts w:ascii="Times New Roman" w:hAnsi="Times New Roman" w:cs="Times New Roman"/>
          <w:lang w:val="en-GB"/>
        </w:rPr>
      </w:pPr>
      <w:r>
        <w:rPr>
          <w:rFonts w:ascii="Times New Roman" w:hAnsi="Times New Roman" w:cs="Times New Roman"/>
          <w:lang w:val="en-GB"/>
        </w:rPr>
        <w:br w:type="page"/>
      </w:r>
    </w:p>
    <w:p w14:paraId="2424927B" w14:textId="77777777" w:rsidR="009A41AC" w:rsidRPr="00A336AD" w:rsidRDefault="009A41AC" w:rsidP="009A41AC">
      <w:pPr>
        <w:jc w:val="both"/>
        <w:rPr>
          <w:rFonts w:ascii="Times New Roman" w:hAnsi="Times New Roman" w:cs="Times New Roman"/>
          <w:lang w:val="en-GB"/>
        </w:rPr>
      </w:pPr>
    </w:p>
    <w:p w14:paraId="4E3C901F" w14:textId="77777777" w:rsidR="009A41AC" w:rsidRPr="00A336AD" w:rsidRDefault="009A41AC" w:rsidP="009A41AC">
      <w:pPr>
        <w:jc w:val="both"/>
        <w:rPr>
          <w:rFonts w:ascii="Times New Roman" w:hAnsi="Times New Roman" w:cs="Times New Roman"/>
          <w:lang w:val="en-GB"/>
        </w:rPr>
      </w:pPr>
      <w:r w:rsidRPr="00A336AD">
        <w:rPr>
          <w:rFonts w:ascii="Times New Roman" w:hAnsi="Times New Roman" w:cs="Times New Roman"/>
          <w:noProof/>
        </w:rPr>
        <w:drawing>
          <wp:inline distT="0" distB="0" distL="0" distR="0" wp14:anchorId="1F57BC00" wp14:editId="447E70E9">
            <wp:extent cx="5943440" cy="2383789"/>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3OD IR.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440" cy="2383789"/>
                    </a:xfrm>
                    <a:prstGeom prst="rect">
                      <a:avLst/>
                    </a:prstGeom>
                  </pic:spPr>
                </pic:pic>
              </a:graphicData>
            </a:graphic>
          </wp:inline>
        </w:drawing>
      </w:r>
    </w:p>
    <w:p w14:paraId="1D930513" w14:textId="0F90EF9A" w:rsidR="000E4052" w:rsidRDefault="009A41AC" w:rsidP="009A41AC">
      <w:pPr>
        <w:jc w:val="both"/>
        <w:rPr>
          <w:rFonts w:ascii="Times New Roman" w:hAnsi="Times New Roman" w:cs="Times New Roman"/>
          <w:lang w:val="en-GB"/>
        </w:rPr>
      </w:pPr>
      <w:r w:rsidRPr="00A336AD">
        <w:rPr>
          <w:rFonts w:ascii="Times New Roman" w:hAnsi="Times New Roman" w:cs="Times New Roman"/>
          <w:b/>
          <w:lang w:val="en-GB"/>
        </w:rPr>
        <w:t xml:space="preserve">Figure </w:t>
      </w:r>
      <w:r w:rsidR="006734A3">
        <w:rPr>
          <w:rFonts w:ascii="Times New Roman" w:hAnsi="Times New Roman" w:cs="Times New Roman"/>
          <w:b/>
          <w:lang w:val="en-GB"/>
        </w:rPr>
        <w:t>S</w:t>
      </w:r>
      <w:r w:rsidR="00C523BD">
        <w:rPr>
          <w:rFonts w:ascii="Times New Roman" w:hAnsi="Times New Roman" w:cs="Times New Roman"/>
          <w:b/>
          <w:lang w:val="en-GB"/>
        </w:rPr>
        <w:t>5</w:t>
      </w:r>
      <w:r w:rsidR="006734A3">
        <w:rPr>
          <w:rFonts w:ascii="Times New Roman" w:hAnsi="Times New Roman" w:cs="Times New Roman"/>
          <w:b/>
          <w:lang w:val="en-GB"/>
        </w:rPr>
        <w:t>:</w:t>
      </w:r>
      <w:r w:rsidRPr="00A336AD">
        <w:rPr>
          <w:rFonts w:ascii="Times New Roman" w:hAnsi="Times New Roman" w:cs="Times New Roman"/>
          <w:lang w:val="en-GB"/>
        </w:rPr>
        <w:t xml:space="preserve"> IR spectra of methanol-OD before (black lines) and after irradiation (red lines). Red labels indicate newly formed molecules. Modes are numbered according to their order in regular methanol.</w:t>
      </w:r>
    </w:p>
    <w:p w14:paraId="7F730AD9" w14:textId="6E1AB512" w:rsidR="00782D36" w:rsidRDefault="000E4052">
      <w:pPr>
        <w:rPr>
          <w:rFonts w:ascii="Times New Roman" w:hAnsi="Times New Roman" w:cs="Times New Roman"/>
          <w:lang w:val="en-GB"/>
        </w:rPr>
      </w:pPr>
      <w:r>
        <w:rPr>
          <w:rFonts w:ascii="Times New Roman" w:hAnsi="Times New Roman" w:cs="Times New Roman"/>
          <w:lang w:val="en-GB"/>
        </w:rPr>
        <w:br w:type="page"/>
      </w:r>
    </w:p>
    <w:p w14:paraId="55EE365D" w14:textId="6CD0CE88" w:rsidR="002E7E01" w:rsidRDefault="002E7E01" w:rsidP="002E7E01">
      <w:pPr>
        <w:jc w:val="both"/>
        <w:rPr>
          <w:rFonts w:ascii="Times New Roman" w:hAnsi="Times New Roman" w:cs="Times New Roman"/>
          <w:b/>
          <w:lang w:val="en-GB"/>
        </w:rPr>
      </w:pPr>
      <w:r>
        <w:rPr>
          <w:rFonts w:ascii="Times New Roman" w:hAnsi="Times New Roman" w:cs="Times New Roman"/>
          <w:b/>
          <w:noProof/>
        </w:rPr>
        <w:lastRenderedPageBreak/>
        <w:drawing>
          <wp:inline distT="0" distB="0" distL="0" distR="0" wp14:anchorId="0F96200A" wp14:editId="0D57D642">
            <wp:extent cx="5943600" cy="47447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S5.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4744720"/>
                    </a:xfrm>
                    <a:prstGeom prst="rect">
                      <a:avLst/>
                    </a:prstGeom>
                  </pic:spPr>
                </pic:pic>
              </a:graphicData>
            </a:graphic>
          </wp:inline>
        </w:drawing>
      </w:r>
    </w:p>
    <w:p w14:paraId="2EA874D0" w14:textId="77777777" w:rsidR="002E7E01" w:rsidRPr="00782D36" w:rsidRDefault="002E7E01" w:rsidP="002E7E01">
      <w:pPr>
        <w:jc w:val="both"/>
        <w:rPr>
          <w:rFonts w:ascii="Times New Roman" w:hAnsi="Times New Roman" w:cs="Times New Roman"/>
          <w:lang w:val="en-GB"/>
        </w:rPr>
      </w:pPr>
      <w:r w:rsidRPr="00A336AD">
        <w:rPr>
          <w:rFonts w:ascii="Times New Roman" w:hAnsi="Times New Roman" w:cs="Times New Roman"/>
          <w:b/>
          <w:lang w:val="en-GB"/>
        </w:rPr>
        <w:t xml:space="preserve">Figure </w:t>
      </w:r>
      <w:r>
        <w:rPr>
          <w:rFonts w:ascii="Times New Roman" w:hAnsi="Times New Roman" w:cs="Times New Roman"/>
          <w:b/>
          <w:lang w:val="en-GB"/>
        </w:rPr>
        <w:t>S6:</w:t>
      </w:r>
      <w:r>
        <w:rPr>
          <w:rFonts w:ascii="Times New Roman" w:hAnsi="Times New Roman" w:cs="Times New Roman"/>
          <w:lang w:val="en-GB"/>
        </w:rPr>
        <w:t xml:space="preserve"> Desorption profile of </w:t>
      </w:r>
      <w:r>
        <w:rPr>
          <w:rFonts w:ascii="Times New Roman" w:hAnsi="Times New Roman" w:cs="Times New Roman"/>
          <w:i/>
          <w:lang w:val="en-GB"/>
        </w:rPr>
        <w:t>m/z</w:t>
      </w:r>
      <w:r>
        <w:rPr>
          <w:rFonts w:ascii="Times New Roman" w:hAnsi="Times New Roman" w:cs="Times New Roman"/>
          <w:lang w:val="en-GB"/>
        </w:rPr>
        <w:t xml:space="preserve"> -= 60 (C</w:t>
      </w:r>
      <w:r>
        <w:rPr>
          <w:rFonts w:ascii="Times New Roman" w:hAnsi="Times New Roman" w:cs="Times New Roman"/>
          <w:vertAlign w:val="subscript"/>
          <w:lang w:val="en-GB"/>
        </w:rPr>
        <w:t>2</w:t>
      </w:r>
      <w:r>
        <w:rPr>
          <w:rFonts w:ascii="Times New Roman" w:hAnsi="Times New Roman" w:cs="Times New Roman"/>
          <w:lang w:val="en-GB"/>
        </w:rPr>
        <w:t>H</w:t>
      </w:r>
      <w:r>
        <w:rPr>
          <w:rFonts w:ascii="Times New Roman" w:hAnsi="Times New Roman" w:cs="Times New Roman"/>
          <w:vertAlign w:val="subscript"/>
          <w:lang w:val="en-GB"/>
        </w:rPr>
        <w:t>4</w:t>
      </w:r>
      <w:r>
        <w:rPr>
          <w:rFonts w:ascii="Times New Roman" w:hAnsi="Times New Roman" w:cs="Times New Roman"/>
          <w:lang w:val="en-GB"/>
        </w:rPr>
        <w:t>O</w:t>
      </w:r>
      <w:r>
        <w:rPr>
          <w:rFonts w:ascii="Times New Roman" w:hAnsi="Times New Roman" w:cs="Times New Roman"/>
          <w:vertAlign w:val="subscript"/>
          <w:lang w:val="en-GB"/>
        </w:rPr>
        <w:t>2</w:t>
      </w:r>
      <w:r>
        <w:rPr>
          <w:rFonts w:ascii="Times New Roman" w:hAnsi="Times New Roman" w:cs="Times New Roman"/>
          <w:lang w:val="en-GB"/>
        </w:rPr>
        <w:t>) in irradiated ethylene glycol ((CH</w:t>
      </w:r>
      <w:r>
        <w:rPr>
          <w:rFonts w:ascii="Times New Roman" w:hAnsi="Times New Roman" w:cs="Times New Roman"/>
          <w:vertAlign w:val="subscript"/>
          <w:lang w:val="en-GB"/>
        </w:rPr>
        <w:t>2</w:t>
      </w:r>
      <w:r>
        <w:rPr>
          <w:rFonts w:ascii="Times New Roman" w:hAnsi="Times New Roman" w:cs="Times New Roman"/>
          <w:lang w:val="en-GB"/>
        </w:rPr>
        <w:t>OH)</w:t>
      </w:r>
      <w:r>
        <w:rPr>
          <w:rFonts w:ascii="Times New Roman" w:hAnsi="Times New Roman" w:cs="Times New Roman"/>
          <w:vertAlign w:val="subscript"/>
          <w:lang w:val="en-GB"/>
        </w:rPr>
        <w:t>2</w:t>
      </w:r>
      <w:r>
        <w:rPr>
          <w:rFonts w:ascii="Times New Roman" w:hAnsi="Times New Roman" w:cs="Times New Roman"/>
          <w:lang w:val="en-GB"/>
        </w:rPr>
        <w:t>) recorded at a photon energy of 8.50 eV. The resulting ion signal can only be due to 1,2-ethenediol.</w:t>
      </w:r>
    </w:p>
    <w:p w14:paraId="4A9F2421" w14:textId="486527B3" w:rsidR="000E4052" w:rsidRDefault="000E4052">
      <w:pPr>
        <w:rPr>
          <w:rFonts w:ascii="Times New Roman" w:hAnsi="Times New Roman" w:cs="Times New Roman"/>
          <w:lang w:val="en-GB"/>
        </w:rPr>
      </w:pPr>
    </w:p>
    <w:p w14:paraId="6BB0E161" w14:textId="77777777" w:rsidR="00931C9A" w:rsidRPr="00A336AD" w:rsidRDefault="00931C9A">
      <w:pPr>
        <w:rPr>
          <w:rFonts w:ascii="Times New Roman" w:hAnsi="Times New Roman" w:cs="Times New Roman"/>
          <w:lang w:val="en-GB"/>
        </w:rPr>
      </w:pPr>
    </w:p>
    <w:p w14:paraId="67D2209B" w14:textId="07BB8657" w:rsidR="00931C9A" w:rsidRPr="00A336AD" w:rsidRDefault="00437C67" w:rsidP="006734A3">
      <w:pPr>
        <w:rPr>
          <w:rFonts w:ascii="Times New Roman" w:hAnsi="Times New Roman" w:cs="Times New Roman"/>
          <w:lang w:val="en-GB"/>
        </w:rPr>
      </w:pPr>
      <w:r w:rsidRPr="00A336AD">
        <w:rPr>
          <w:rFonts w:ascii="Times New Roman" w:hAnsi="Times New Roman" w:cs="Times New Roman"/>
        </w:rPr>
        <w:object w:dxaOrig="11430" w:dyaOrig="6893" w14:anchorId="3C9B37FA">
          <v:shape id="_x0000_i1026" type="#_x0000_t75" style="width:467.25pt;height:281.25pt" o:ole="">
            <v:imagedata r:id="rId14" o:title=""/>
          </v:shape>
          <o:OLEObject Type="Embed" ProgID="ChemDraw.Document.6.0" ShapeID="_x0000_i1026" DrawAspect="Content" ObjectID="_1689760997" r:id="rId15"/>
        </w:object>
      </w:r>
      <w:r w:rsidR="00931C9A" w:rsidRPr="00A336AD">
        <w:rPr>
          <w:rFonts w:ascii="Times New Roman" w:hAnsi="Times New Roman" w:cs="Times New Roman"/>
          <w:b/>
          <w:lang w:val="en-GB"/>
        </w:rPr>
        <w:t xml:space="preserve"> Figure </w:t>
      </w:r>
      <w:r w:rsidR="006734A3">
        <w:rPr>
          <w:rFonts w:ascii="Times New Roman" w:hAnsi="Times New Roman" w:cs="Times New Roman"/>
          <w:b/>
          <w:lang w:val="en-GB"/>
        </w:rPr>
        <w:t>S</w:t>
      </w:r>
      <w:r w:rsidR="00782D36">
        <w:rPr>
          <w:rFonts w:ascii="Times New Roman" w:hAnsi="Times New Roman" w:cs="Times New Roman"/>
          <w:b/>
          <w:lang w:val="en-GB"/>
        </w:rPr>
        <w:t>7</w:t>
      </w:r>
      <w:r w:rsidR="00931C9A" w:rsidRPr="00A336AD">
        <w:rPr>
          <w:rFonts w:ascii="Times New Roman" w:hAnsi="Times New Roman" w:cs="Times New Roman"/>
          <w:b/>
          <w:lang w:val="en-GB"/>
        </w:rPr>
        <w:t xml:space="preserve">. </w:t>
      </w:r>
      <w:r w:rsidR="00931C9A" w:rsidRPr="00A336AD">
        <w:rPr>
          <w:rFonts w:ascii="Times New Roman" w:hAnsi="Times New Roman" w:cs="Times New Roman"/>
          <w:lang w:val="en-GB"/>
        </w:rPr>
        <w:t>Reaction pathways inferred from isotopically labelled methanol-</w:t>
      </w:r>
      <w:r w:rsidR="00931C9A" w:rsidRPr="00A336AD">
        <w:rPr>
          <w:rFonts w:ascii="Times New Roman" w:hAnsi="Times New Roman" w:cs="Times New Roman"/>
          <w:vertAlign w:val="superscript"/>
          <w:lang w:val="en-GB"/>
        </w:rPr>
        <w:t>13</w:t>
      </w:r>
      <w:r w:rsidR="00931C9A" w:rsidRPr="00A336AD">
        <w:rPr>
          <w:rFonts w:ascii="Times New Roman" w:hAnsi="Times New Roman" w:cs="Times New Roman"/>
          <w:lang w:val="en-GB"/>
        </w:rPr>
        <w:t>C</w:t>
      </w:r>
      <w:r w:rsidR="00931C9A" w:rsidRPr="00A336AD">
        <w:rPr>
          <w:rFonts w:ascii="Times New Roman" w:hAnsi="Times New Roman" w:cs="Times New Roman"/>
          <w:vertAlign w:val="superscript"/>
          <w:lang w:val="en-GB"/>
        </w:rPr>
        <w:t>18</w:t>
      </w:r>
      <w:r w:rsidR="00931C9A" w:rsidRPr="00A336AD">
        <w:rPr>
          <w:rFonts w:ascii="Times New Roman" w:hAnsi="Times New Roman" w:cs="Times New Roman"/>
          <w:lang w:val="en-GB"/>
        </w:rPr>
        <w:t xml:space="preserve">O. </w:t>
      </w:r>
      <w:r w:rsidR="00EF653D" w:rsidRPr="00A336AD">
        <w:rPr>
          <w:rFonts w:ascii="Times New Roman" w:hAnsi="Times New Roman" w:cs="Times New Roman"/>
          <w:lang w:val="en-GB"/>
        </w:rPr>
        <w:t xml:space="preserve"> The dashed arrow</w:t>
      </w:r>
      <w:r w:rsidR="0065638F" w:rsidRPr="00A336AD">
        <w:rPr>
          <w:rFonts w:ascii="Times New Roman" w:hAnsi="Times New Roman" w:cs="Times New Roman"/>
          <w:lang w:val="en-GB"/>
        </w:rPr>
        <w:t>s</w:t>
      </w:r>
      <w:r w:rsidR="00EF653D" w:rsidRPr="00A336AD">
        <w:rPr>
          <w:rFonts w:ascii="Times New Roman" w:hAnsi="Times New Roman" w:cs="Times New Roman"/>
          <w:lang w:val="en-GB"/>
        </w:rPr>
        <w:t xml:space="preserve"> define the overall process excluding reactive radical intermediates.</w:t>
      </w:r>
    </w:p>
    <w:p w14:paraId="39322928" w14:textId="174EBC11" w:rsidR="00437C67" w:rsidRDefault="00437C67"/>
    <w:p w14:paraId="62209706" w14:textId="77777777" w:rsidR="00437C67" w:rsidRDefault="00437C67"/>
    <w:p w14:paraId="0C9D785F" w14:textId="77777777" w:rsidR="000E4052" w:rsidRDefault="000E4052">
      <w:r>
        <w:br w:type="page"/>
      </w:r>
    </w:p>
    <w:tbl>
      <w:tblPr>
        <w:tblpPr w:leftFromText="180" w:rightFromText="180" w:vertAnchor="text" w:tblpX="-54" w:tblpY="68"/>
        <w:tblOverlap w:val="neve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1"/>
      </w:tblGrid>
      <w:tr w:rsidR="009A41AC" w:rsidRPr="00A336AD" w14:paraId="5854C501" w14:textId="77777777" w:rsidTr="00AE090F">
        <w:trPr>
          <w:trHeight w:val="300"/>
        </w:trPr>
        <w:tc>
          <w:tcPr>
            <w:tcW w:w="9131" w:type="dxa"/>
            <w:tcBorders>
              <w:top w:val="nil"/>
              <w:left w:val="nil"/>
              <w:bottom w:val="nil"/>
              <w:right w:val="nil"/>
            </w:tcBorders>
            <w:shd w:val="clear" w:color="auto" w:fill="auto"/>
            <w:noWrap/>
          </w:tcPr>
          <w:p w14:paraId="7D590273" w14:textId="013F1538" w:rsidR="007647CD" w:rsidRPr="00A336AD" w:rsidRDefault="007647CD" w:rsidP="007647CD">
            <w:pPr>
              <w:jc w:val="both"/>
              <w:rPr>
                <w:rFonts w:ascii="Times New Roman" w:hAnsi="Times New Roman" w:cs="Times New Roman"/>
                <w:lang w:val="en-GB"/>
              </w:rPr>
            </w:pPr>
            <w:r w:rsidRPr="00A336AD">
              <w:rPr>
                <w:rFonts w:ascii="Times New Roman" w:hAnsi="Times New Roman" w:cs="Times New Roman"/>
                <w:b/>
                <w:lang w:val="en-GB"/>
              </w:rPr>
              <w:lastRenderedPageBreak/>
              <w:t xml:space="preserve">Table </w:t>
            </w:r>
            <w:r w:rsidR="006734A3">
              <w:rPr>
                <w:rFonts w:ascii="Times New Roman" w:hAnsi="Times New Roman" w:cs="Times New Roman"/>
                <w:b/>
                <w:lang w:val="en-GB"/>
              </w:rPr>
              <w:t>S</w:t>
            </w:r>
            <w:r w:rsidR="000E4052">
              <w:rPr>
                <w:rFonts w:ascii="Times New Roman" w:hAnsi="Times New Roman" w:cs="Times New Roman"/>
                <w:b/>
                <w:lang w:val="en-GB"/>
              </w:rPr>
              <w:t>1</w:t>
            </w:r>
            <w:r w:rsidR="006734A3">
              <w:rPr>
                <w:rFonts w:ascii="Times New Roman" w:hAnsi="Times New Roman" w:cs="Times New Roman"/>
                <w:b/>
                <w:lang w:val="en-GB"/>
              </w:rPr>
              <w:t>:</w:t>
            </w:r>
            <w:r w:rsidRPr="00A336AD">
              <w:rPr>
                <w:rFonts w:ascii="Times New Roman" w:hAnsi="Times New Roman" w:cs="Times New Roman"/>
                <w:lang w:val="en-GB"/>
              </w:rPr>
              <w:t xml:space="preserve"> Computed relative energies and dipole moments for 1,2-ethenediol conformers at</w:t>
            </w:r>
            <w:r w:rsidR="00C5745E" w:rsidRPr="00A336AD">
              <w:rPr>
                <w:rFonts w:ascii="Times New Roman" w:hAnsi="Times New Roman" w:cs="Times New Roman"/>
                <w:lang w:val="en-GB"/>
              </w:rPr>
              <w:t xml:space="preserve"> B3LYP/cc-pVTZ level of theory.</w:t>
            </w:r>
          </w:p>
          <w:p w14:paraId="0AD63FA8" w14:textId="1C24EB89" w:rsidR="009A41AC" w:rsidRPr="00A336AD" w:rsidRDefault="009A41AC" w:rsidP="00356668">
            <w:pPr>
              <w:rPr>
                <w:rFonts w:ascii="Times New Roman" w:hAnsi="Times New Roman" w:cs="Times New Roman"/>
                <w:lang w:val="en-GB"/>
              </w:rPr>
            </w:pPr>
          </w:p>
        </w:tc>
      </w:tr>
    </w:tbl>
    <w:tbl>
      <w:tblPr>
        <w:tblStyle w:val="TableGrid"/>
        <w:tblW w:w="5097" w:type="pct"/>
        <w:tblInd w:w="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16"/>
        <w:gridCol w:w="2613"/>
        <w:gridCol w:w="809"/>
        <w:gridCol w:w="1174"/>
        <w:gridCol w:w="1353"/>
        <w:gridCol w:w="1977"/>
      </w:tblGrid>
      <w:tr w:rsidR="007647CD" w:rsidRPr="00A336AD" w14:paraId="16E7BE36" w14:textId="77777777" w:rsidTr="00AB0FC9">
        <w:tc>
          <w:tcPr>
            <w:tcW w:w="847" w:type="pct"/>
            <w:tcBorders>
              <w:top w:val="single" w:sz="4" w:space="0" w:color="auto"/>
              <w:bottom w:val="single" w:sz="4" w:space="0" w:color="auto"/>
            </w:tcBorders>
            <w:vAlign w:val="center"/>
          </w:tcPr>
          <w:p w14:paraId="326B4E6F" w14:textId="6B009AC6" w:rsidR="007647CD" w:rsidRPr="00A336AD" w:rsidRDefault="007647CD" w:rsidP="007647CD">
            <w:pPr>
              <w:jc w:val="center"/>
              <w:rPr>
                <w:rFonts w:ascii="Times New Roman" w:hAnsi="Times New Roman" w:cs="Times New Roman"/>
                <w:b/>
                <w:lang w:val="en-GB"/>
              </w:rPr>
            </w:pPr>
            <w:r w:rsidRPr="00A336AD">
              <w:rPr>
                <w:rFonts w:ascii="Times New Roman" w:hAnsi="Times New Roman" w:cs="Times New Roman"/>
                <w:b/>
                <w:lang w:val="en-GB"/>
              </w:rPr>
              <w:t>Structure</w:t>
            </w:r>
          </w:p>
        </w:tc>
        <w:tc>
          <w:tcPr>
            <w:tcW w:w="1369" w:type="pct"/>
            <w:tcBorders>
              <w:top w:val="single" w:sz="4" w:space="0" w:color="auto"/>
              <w:bottom w:val="single" w:sz="4" w:space="0" w:color="auto"/>
            </w:tcBorders>
            <w:vAlign w:val="center"/>
          </w:tcPr>
          <w:p w14:paraId="59ACC918" w14:textId="77777777" w:rsidR="007647CD" w:rsidRPr="00A336AD" w:rsidRDefault="007647CD" w:rsidP="007647CD">
            <w:pPr>
              <w:jc w:val="center"/>
              <w:rPr>
                <w:rFonts w:ascii="Times New Roman" w:hAnsi="Times New Roman" w:cs="Times New Roman"/>
                <w:b/>
                <w:lang w:val="en-GB"/>
              </w:rPr>
            </w:pPr>
            <w:r w:rsidRPr="00A336AD">
              <w:rPr>
                <w:rFonts w:ascii="Times New Roman" w:hAnsi="Times New Roman" w:cs="Times New Roman"/>
                <w:b/>
                <w:lang w:val="en-GB"/>
              </w:rPr>
              <w:t>Name</w:t>
            </w:r>
          </w:p>
        </w:tc>
        <w:tc>
          <w:tcPr>
            <w:tcW w:w="424" w:type="pct"/>
            <w:tcBorders>
              <w:top w:val="single" w:sz="4" w:space="0" w:color="auto"/>
              <w:bottom w:val="single" w:sz="4" w:space="0" w:color="auto"/>
            </w:tcBorders>
            <w:vAlign w:val="center"/>
          </w:tcPr>
          <w:p w14:paraId="54AB9694" w14:textId="77777777" w:rsidR="007647CD" w:rsidRPr="00A336AD" w:rsidRDefault="007647CD" w:rsidP="007647CD">
            <w:pPr>
              <w:jc w:val="center"/>
              <w:rPr>
                <w:rFonts w:ascii="Times New Roman" w:hAnsi="Times New Roman" w:cs="Times New Roman"/>
                <w:b/>
                <w:lang w:val="en-GB"/>
              </w:rPr>
            </w:pPr>
            <w:r w:rsidRPr="00A336AD">
              <w:rPr>
                <w:rFonts w:ascii="Times New Roman" w:hAnsi="Times New Roman" w:cs="Times New Roman"/>
                <w:b/>
                <w:lang w:val="en-GB"/>
              </w:rPr>
              <w:t>Point group</w:t>
            </w:r>
          </w:p>
        </w:tc>
        <w:tc>
          <w:tcPr>
            <w:tcW w:w="615" w:type="pct"/>
            <w:tcBorders>
              <w:top w:val="single" w:sz="4" w:space="0" w:color="auto"/>
              <w:bottom w:val="single" w:sz="4" w:space="0" w:color="auto"/>
            </w:tcBorders>
            <w:vAlign w:val="center"/>
          </w:tcPr>
          <w:p w14:paraId="55BC8514" w14:textId="77777777" w:rsidR="007647CD" w:rsidRPr="00A336AD" w:rsidRDefault="007647CD" w:rsidP="007647CD">
            <w:pPr>
              <w:jc w:val="center"/>
              <w:rPr>
                <w:rFonts w:ascii="Times New Roman" w:hAnsi="Times New Roman" w:cs="Times New Roman"/>
                <w:b/>
                <w:lang w:val="en-GB"/>
              </w:rPr>
            </w:pPr>
            <w:r w:rsidRPr="00A336AD">
              <w:rPr>
                <w:rFonts w:ascii="Times New Roman" w:hAnsi="Times New Roman" w:cs="Times New Roman"/>
                <w:b/>
                <w:lang w:val="en-GB"/>
              </w:rPr>
              <w:t>Electronic state</w:t>
            </w:r>
          </w:p>
        </w:tc>
        <w:tc>
          <w:tcPr>
            <w:tcW w:w="709" w:type="pct"/>
            <w:tcBorders>
              <w:top w:val="single" w:sz="4" w:space="0" w:color="auto"/>
              <w:bottom w:val="single" w:sz="4" w:space="0" w:color="auto"/>
            </w:tcBorders>
            <w:vAlign w:val="center"/>
          </w:tcPr>
          <w:p w14:paraId="3C4A3DE3" w14:textId="1332DDF6" w:rsidR="007647CD" w:rsidRPr="00A336AD" w:rsidRDefault="007647CD" w:rsidP="00545117">
            <w:pPr>
              <w:jc w:val="center"/>
              <w:rPr>
                <w:rFonts w:ascii="Times New Roman" w:hAnsi="Times New Roman" w:cs="Times New Roman"/>
                <w:b/>
                <w:lang w:val="en-GB"/>
              </w:rPr>
            </w:pPr>
            <w:r w:rsidRPr="00A336AD">
              <w:rPr>
                <w:rFonts w:ascii="Times New Roman" w:hAnsi="Times New Roman" w:cs="Times New Roman"/>
                <w:b/>
                <w:lang w:val="en-GB"/>
              </w:rPr>
              <w:t>Rel</w:t>
            </w:r>
            <w:r w:rsidR="00706683" w:rsidRPr="00A336AD">
              <w:rPr>
                <w:rFonts w:ascii="Times New Roman" w:hAnsi="Times New Roman" w:cs="Times New Roman"/>
                <w:b/>
                <w:lang w:val="en-GB"/>
              </w:rPr>
              <w:t>.</w:t>
            </w:r>
            <w:r w:rsidRPr="00A336AD">
              <w:rPr>
                <w:rFonts w:ascii="Times New Roman" w:hAnsi="Times New Roman" w:cs="Times New Roman"/>
                <w:b/>
                <w:lang w:val="en-GB"/>
              </w:rPr>
              <w:t xml:space="preserve"> energy  </w:t>
            </w:r>
            <w:r w:rsidR="00545117" w:rsidRPr="00A336AD">
              <w:rPr>
                <w:rFonts w:ascii="Times New Roman" w:hAnsi="Times New Roman" w:cs="Times New Roman"/>
                <w:b/>
                <w:lang w:val="en-GB"/>
              </w:rPr>
              <w:t xml:space="preserve">in </w:t>
            </w:r>
            <w:r w:rsidRPr="00A336AD">
              <w:rPr>
                <w:rFonts w:ascii="Times New Roman" w:hAnsi="Times New Roman" w:cs="Times New Roman"/>
                <w:b/>
                <w:lang w:val="en-GB"/>
              </w:rPr>
              <w:t>kJ mol</w:t>
            </w:r>
            <w:r w:rsidRPr="00A336AD">
              <w:rPr>
                <w:rFonts w:ascii="Times New Roman" w:hAnsi="Times New Roman" w:cs="Times New Roman"/>
                <w:b/>
                <w:vertAlign w:val="superscript"/>
                <w:lang w:val="en-GB"/>
              </w:rPr>
              <w:t>–1</w:t>
            </w:r>
          </w:p>
        </w:tc>
        <w:tc>
          <w:tcPr>
            <w:tcW w:w="1036" w:type="pct"/>
            <w:tcBorders>
              <w:top w:val="single" w:sz="4" w:space="0" w:color="auto"/>
              <w:bottom w:val="single" w:sz="4" w:space="0" w:color="auto"/>
            </w:tcBorders>
            <w:vAlign w:val="center"/>
          </w:tcPr>
          <w:p w14:paraId="0734FD58" w14:textId="57AA2928" w:rsidR="007647CD" w:rsidRPr="00A336AD" w:rsidRDefault="007647CD" w:rsidP="007647CD">
            <w:pPr>
              <w:jc w:val="center"/>
              <w:rPr>
                <w:rFonts w:ascii="Times New Roman" w:hAnsi="Times New Roman" w:cs="Times New Roman"/>
                <w:b/>
                <w:lang w:val="en-GB"/>
              </w:rPr>
            </w:pPr>
            <w:r w:rsidRPr="00A336AD">
              <w:rPr>
                <w:rFonts w:ascii="Times New Roman" w:hAnsi="Times New Roman" w:cs="Times New Roman"/>
                <w:b/>
                <w:lang w:val="en-GB"/>
              </w:rPr>
              <w:t xml:space="preserve">Dipole moment </w:t>
            </w:r>
            <w:r w:rsidRPr="00A336AD">
              <w:rPr>
                <w:rFonts w:ascii="Times New Roman" w:hAnsi="Times New Roman" w:cs="Times New Roman"/>
                <w:b/>
                <w:i/>
                <w:lang w:val="en-GB"/>
              </w:rPr>
              <w:t>µ</w:t>
            </w:r>
            <w:r w:rsidR="00545117" w:rsidRPr="00A336AD">
              <w:rPr>
                <w:rFonts w:ascii="Times New Roman" w:hAnsi="Times New Roman" w:cs="Times New Roman"/>
                <w:b/>
                <w:lang w:val="en-GB"/>
              </w:rPr>
              <w:t xml:space="preserve"> </w:t>
            </w:r>
            <w:r w:rsidRPr="00A336AD">
              <w:rPr>
                <w:rFonts w:ascii="Times New Roman" w:hAnsi="Times New Roman" w:cs="Times New Roman"/>
                <w:b/>
                <w:lang w:val="en-GB"/>
              </w:rPr>
              <w:t xml:space="preserve"> </w:t>
            </w:r>
            <w:r w:rsidR="00545117" w:rsidRPr="00A336AD">
              <w:rPr>
                <w:rFonts w:ascii="Times New Roman" w:hAnsi="Times New Roman" w:cs="Times New Roman"/>
                <w:b/>
                <w:lang w:val="en-GB"/>
              </w:rPr>
              <w:t xml:space="preserve">in </w:t>
            </w:r>
            <w:r w:rsidRPr="00A336AD">
              <w:rPr>
                <w:rFonts w:ascii="Times New Roman" w:hAnsi="Times New Roman" w:cs="Times New Roman"/>
                <w:b/>
                <w:lang w:val="en-GB"/>
              </w:rPr>
              <w:t>Debye</w:t>
            </w:r>
          </w:p>
        </w:tc>
      </w:tr>
      <w:tr w:rsidR="00AB0FC9" w:rsidRPr="00A336AD" w14:paraId="0868C972" w14:textId="77777777" w:rsidTr="00AB0FC9">
        <w:tc>
          <w:tcPr>
            <w:tcW w:w="847" w:type="pct"/>
            <w:tcBorders>
              <w:top w:val="single" w:sz="4" w:space="0" w:color="auto"/>
            </w:tcBorders>
            <w:vAlign w:val="center"/>
          </w:tcPr>
          <w:p w14:paraId="5378DBA8" w14:textId="5BD6F800" w:rsidR="00AB0FC9" w:rsidRPr="00A336AD" w:rsidRDefault="002C2B33" w:rsidP="00AB0FC9">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54428A4D" wp14:editId="10A66E02">
                  <wp:extent cx="789940" cy="563245"/>
                  <wp:effectExtent l="0" t="0" r="0" b="8255"/>
                  <wp:docPr id="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89940" cy="563245"/>
                          </a:xfrm>
                          <a:prstGeom prst="rect">
                            <a:avLst/>
                          </a:prstGeom>
                          <a:noFill/>
                          <a:ln>
                            <a:noFill/>
                          </a:ln>
                        </pic:spPr>
                      </pic:pic>
                    </a:graphicData>
                  </a:graphic>
                </wp:inline>
              </w:drawing>
            </w:r>
          </w:p>
        </w:tc>
        <w:tc>
          <w:tcPr>
            <w:tcW w:w="1369" w:type="pct"/>
            <w:tcBorders>
              <w:top w:val="single" w:sz="4" w:space="0" w:color="auto"/>
            </w:tcBorders>
            <w:vAlign w:val="center"/>
          </w:tcPr>
          <w:p w14:paraId="5E8FA527" w14:textId="484F3FDD"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i/>
                <w:lang w:val="en-GB"/>
              </w:rPr>
              <w:t>E-anti-anti-</w:t>
            </w:r>
            <w:r w:rsidRPr="00A336AD">
              <w:rPr>
                <w:rFonts w:ascii="Times New Roman" w:hAnsi="Times New Roman" w:cs="Times New Roman"/>
                <w:lang w:val="en-GB"/>
              </w:rPr>
              <w:t>1,2-ethenediol</w:t>
            </w:r>
          </w:p>
        </w:tc>
        <w:tc>
          <w:tcPr>
            <w:tcW w:w="424" w:type="pct"/>
            <w:tcBorders>
              <w:top w:val="single" w:sz="4" w:space="0" w:color="auto"/>
            </w:tcBorders>
            <w:vAlign w:val="center"/>
          </w:tcPr>
          <w:p w14:paraId="47BFC34D"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i/>
                <w:lang w:val="en-GB"/>
              </w:rPr>
              <w:t>C</w:t>
            </w:r>
            <w:r w:rsidRPr="00A336AD">
              <w:rPr>
                <w:rFonts w:ascii="Times New Roman" w:hAnsi="Times New Roman" w:cs="Times New Roman"/>
                <w:vertAlign w:val="subscript"/>
                <w:lang w:val="en-GB"/>
              </w:rPr>
              <w:t>2</w:t>
            </w:r>
          </w:p>
        </w:tc>
        <w:tc>
          <w:tcPr>
            <w:tcW w:w="615" w:type="pct"/>
            <w:tcBorders>
              <w:top w:val="single" w:sz="4" w:space="0" w:color="auto"/>
            </w:tcBorders>
            <w:vAlign w:val="center"/>
          </w:tcPr>
          <w:p w14:paraId="22B43DA9" w14:textId="543535AD"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709" w:type="pct"/>
            <w:tcBorders>
              <w:top w:val="single" w:sz="4" w:space="0" w:color="auto"/>
            </w:tcBorders>
            <w:vAlign w:val="center"/>
          </w:tcPr>
          <w:p w14:paraId="77AE4A51" w14:textId="054D9D37" w:rsidR="00AB0FC9" w:rsidRPr="00A336AD" w:rsidRDefault="00AB0FC9" w:rsidP="001D72C2">
            <w:pPr>
              <w:jc w:val="center"/>
              <w:rPr>
                <w:rFonts w:ascii="Times New Roman" w:hAnsi="Times New Roman" w:cs="Times New Roman"/>
                <w:lang w:val="en-GB"/>
              </w:rPr>
            </w:pPr>
            <w:r w:rsidRPr="00A336AD">
              <w:rPr>
                <w:rFonts w:ascii="Times New Roman" w:hAnsi="Times New Roman" w:cs="Times New Roman"/>
                <w:lang w:val="en-GB"/>
              </w:rPr>
              <w:t>1</w:t>
            </w:r>
            <w:r w:rsidR="001D72C2" w:rsidRPr="00A336AD">
              <w:rPr>
                <w:rFonts w:ascii="Times New Roman" w:hAnsi="Times New Roman" w:cs="Times New Roman"/>
                <w:lang w:val="en-GB"/>
              </w:rPr>
              <w:t>8</w:t>
            </w:r>
          </w:p>
        </w:tc>
        <w:tc>
          <w:tcPr>
            <w:tcW w:w="1036" w:type="pct"/>
            <w:tcBorders>
              <w:top w:val="single" w:sz="4" w:space="0" w:color="auto"/>
            </w:tcBorders>
            <w:vAlign w:val="center"/>
          </w:tcPr>
          <w:p w14:paraId="74660207"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lang w:val="en-GB"/>
              </w:rPr>
              <w:t>1.28</w:t>
            </w:r>
          </w:p>
        </w:tc>
      </w:tr>
      <w:tr w:rsidR="00AB0FC9" w:rsidRPr="00A336AD" w14:paraId="5FA67D75" w14:textId="77777777" w:rsidTr="00AB0FC9">
        <w:tc>
          <w:tcPr>
            <w:tcW w:w="847" w:type="pct"/>
            <w:vAlign w:val="center"/>
          </w:tcPr>
          <w:p w14:paraId="3704DA7B" w14:textId="32AB6855" w:rsidR="00AB0FC9" w:rsidRPr="00A336AD" w:rsidRDefault="002C2B33" w:rsidP="00AB0FC9">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6AE8582E" wp14:editId="2BE6071B">
                  <wp:extent cx="797560" cy="541020"/>
                  <wp:effectExtent l="0" t="0" r="2540" b="0"/>
                  <wp:docPr id="8"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97560" cy="541020"/>
                          </a:xfrm>
                          <a:prstGeom prst="rect">
                            <a:avLst/>
                          </a:prstGeom>
                          <a:noFill/>
                          <a:ln>
                            <a:noFill/>
                          </a:ln>
                        </pic:spPr>
                      </pic:pic>
                    </a:graphicData>
                  </a:graphic>
                </wp:inline>
              </w:drawing>
            </w:r>
          </w:p>
        </w:tc>
        <w:tc>
          <w:tcPr>
            <w:tcW w:w="1369" w:type="pct"/>
            <w:vAlign w:val="center"/>
          </w:tcPr>
          <w:p w14:paraId="503E5FC6" w14:textId="5541E6E4"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i/>
                <w:lang w:val="en-GB"/>
              </w:rPr>
              <w:t>E-syn-anti-</w:t>
            </w:r>
            <w:r w:rsidRPr="00A336AD">
              <w:rPr>
                <w:rFonts w:ascii="Times New Roman" w:hAnsi="Times New Roman" w:cs="Times New Roman"/>
                <w:lang w:val="en-GB"/>
              </w:rPr>
              <w:t>1,2-ethenediol</w:t>
            </w:r>
          </w:p>
        </w:tc>
        <w:tc>
          <w:tcPr>
            <w:tcW w:w="424" w:type="pct"/>
            <w:vAlign w:val="center"/>
          </w:tcPr>
          <w:p w14:paraId="03ED0686"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i/>
                <w:lang w:val="en-GB"/>
              </w:rPr>
              <w:t>C</w:t>
            </w:r>
            <w:r w:rsidRPr="00A336AD">
              <w:rPr>
                <w:rFonts w:ascii="Times New Roman" w:hAnsi="Times New Roman" w:cs="Times New Roman"/>
                <w:vertAlign w:val="subscript"/>
                <w:lang w:val="en-GB"/>
              </w:rPr>
              <w:t>1</w:t>
            </w:r>
          </w:p>
        </w:tc>
        <w:tc>
          <w:tcPr>
            <w:tcW w:w="615" w:type="pct"/>
            <w:vAlign w:val="center"/>
          </w:tcPr>
          <w:p w14:paraId="3720031E" w14:textId="2DC1B77F"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709" w:type="pct"/>
            <w:vAlign w:val="center"/>
          </w:tcPr>
          <w:p w14:paraId="622477D4" w14:textId="708FE0EE" w:rsidR="00AB0FC9" w:rsidRPr="00A336AD" w:rsidRDefault="001D72C2" w:rsidP="001D72C2">
            <w:pPr>
              <w:jc w:val="center"/>
              <w:rPr>
                <w:rFonts w:ascii="Times New Roman" w:hAnsi="Times New Roman" w:cs="Times New Roman"/>
                <w:lang w:val="en-GB"/>
              </w:rPr>
            </w:pPr>
            <w:r w:rsidRPr="00A336AD">
              <w:rPr>
                <w:rFonts w:ascii="Times New Roman" w:hAnsi="Times New Roman" w:cs="Times New Roman"/>
                <w:lang w:val="en-GB"/>
              </w:rPr>
              <w:t>17</w:t>
            </w:r>
          </w:p>
        </w:tc>
        <w:tc>
          <w:tcPr>
            <w:tcW w:w="1036" w:type="pct"/>
            <w:vAlign w:val="center"/>
          </w:tcPr>
          <w:p w14:paraId="2C15E95E"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lang w:val="en-GB"/>
              </w:rPr>
              <w:t>2.36</w:t>
            </w:r>
          </w:p>
        </w:tc>
      </w:tr>
      <w:tr w:rsidR="00AB0FC9" w:rsidRPr="00A336AD" w14:paraId="7B23A923" w14:textId="77777777" w:rsidTr="00AB0FC9">
        <w:tc>
          <w:tcPr>
            <w:tcW w:w="847" w:type="pct"/>
            <w:vAlign w:val="center"/>
          </w:tcPr>
          <w:p w14:paraId="1127E832" w14:textId="409AAEA4" w:rsidR="00AB0FC9" w:rsidRPr="00A336AD" w:rsidRDefault="002C2B33" w:rsidP="00AB0FC9">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5AEA0467" wp14:editId="460B752A">
                  <wp:extent cx="782955" cy="643890"/>
                  <wp:effectExtent l="0" t="0" r="0" b="3810"/>
                  <wp:docPr id="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82955" cy="643890"/>
                          </a:xfrm>
                          <a:prstGeom prst="rect">
                            <a:avLst/>
                          </a:prstGeom>
                          <a:noFill/>
                          <a:ln>
                            <a:noFill/>
                          </a:ln>
                        </pic:spPr>
                      </pic:pic>
                    </a:graphicData>
                  </a:graphic>
                </wp:inline>
              </w:drawing>
            </w:r>
          </w:p>
        </w:tc>
        <w:tc>
          <w:tcPr>
            <w:tcW w:w="1369" w:type="pct"/>
            <w:vAlign w:val="center"/>
          </w:tcPr>
          <w:p w14:paraId="43036EDA" w14:textId="61AA44A1" w:rsidR="00AB0FC9" w:rsidRPr="00A336AD" w:rsidRDefault="00AB0FC9" w:rsidP="00AB0FC9">
            <w:pPr>
              <w:jc w:val="center"/>
              <w:rPr>
                <w:rFonts w:ascii="Times New Roman" w:hAnsi="Times New Roman" w:cs="Times New Roman"/>
                <w:i/>
                <w:lang w:val="en-GB"/>
              </w:rPr>
            </w:pPr>
            <w:r w:rsidRPr="00A336AD">
              <w:rPr>
                <w:rFonts w:ascii="Times New Roman" w:hAnsi="Times New Roman" w:cs="Times New Roman"/>
                <w:i/>
                <w:lang w:val="en-GB"/>
              </w:rPr>
              <w:t>E-syn-syn-</w:t>
            </w:r>
            <w:r w:rsidRPr="00A336AD">
              <w:rPr>
                <w:rFonts w:ascii="Times New Roman" w:hAnsi="Times New Roman" w:cs="Times New Roman"/>
                <w:lang w:val="en-GB"/>
              </w:rPr>
              <w:t>1,2-ethenediol</w:t>
            </w:r>
          </w:p>
        </w:tc>
        <w:tc>
          <w:tcPr>
            <w:tcW w:w="424" w:type="pct"/>
            <w:vAlign w:val="center"/>
          </w:tcPr>
          <w:p w14:paraId="75C06CDF" w14:textId="1FBEE4B0"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i/>
                <w:lang w:val="en-GB"/>
              </w:rPr>
              <w:t>C</w:t>
            </w:r>
            <w:r w:rsidRPr="00A336AD">
              <w:rPr>
                <w:rFonts w:ascii="Times New Roman" w:hAnsi="Times New Roman" w:cs="Times New Roman"/>
                <w:vertAlign w:val="subscript"/>
                <w:lang w:val="en-GB"/>
              </w:rPr>
              <w:t>2</w:t>
            </w:r>
          </w:p>
        </w:tc>
        <w:tc>
          <w:tcPr>
            <w:tcW w:w="615" w:type="pct"/>
            <w:vAlign w:val="center"/>
          </w:tcPr>
          <w:p w14:paraId="721D9262" w14:textId="2689CC3C"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709" w:type="pct"/>
            <w:vAlign w:val="center"/>
          </w:tcPr>
          <w:p w14:paraId="73859EAD" w14:textId="6A257E71" w:rsidR="00AB0FC9" w:rsidRPr="00A336AD" w:rsidRDefault="00AB0FC9" w:rsidP="001D72C2">
            <w:pPr>
              <w:jc w:val="center"/>
              <w:rPr>
                <w:rFonts w:ascii="Times New Roman" w:hAnsi="Times New Roman" w:cs="Times New Roman"/>
                <w:lang w:val="en-GB"/>
              </w:rPr>
            </w:pPr>
            <w:r w:rsidRPr="00A336AD">
              <w:rPr>
                <w:rFonts w:ascii="Times New Roman" w:hAnsi="Times New Roman" w:cs="Times New Roman"/>
                <w:lang w:val="en-GB"/>
              </w:rPr>
              <w:t>15</w:t>
            </w:r>
          </w:p>
        </w:tc>
        <w:tc>
          <w:tcPr>
            <w:tcW w:w="1036" w:type="pct"/>
            <w:vAlign w:val="center"/>
          </w:tcPr>
          <w:p w14:paraId="68255466"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lang w:val="en-GB"/>
              </w:rPr>
              <w:t>0.00</w:t>
            </w:r>
          </w:p>
        </w:tc>
      </w:tr>
      <w:tr w:rsidR="00AB0FC9" w:rsidRPr="00A336AD" w14:paraId="5FB3CCE2" w14:textId="77777777" w:rsidTr="00AB0FC9">
        <w:tc>
          <w:tcPr>
            <w:tcW w:w="847" w:type="pct"/>
            <w:vAlign w:val="center"/>
          </w:tcPr>
          <w:p w14:paraId="221CACFC" w14:textId="4FB673B1" w:rsidR="00AB0FC9" w:rsidRPr="00A336AD" w:rsidRDefault="002C2B33" w:rsidP="00AB0FC9">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119D1817" wp14:editId="5165F6B6">
                  <wp:extent cx="789940" cy="402590"/>
                  <wp:effectExtent l="0" t="0" r="0" b="0"/>
                  <wp:docPr id="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89940" cy="402590"/>
                          </a:xfrm>
                          <a:prstGeom prst="rect">
                            <a:avLst/>
                          </a:prstGeom>
                          <a:noFill/>
                          <a:ln>
                            <a:noFill/>
                          </a:ln>
                        </pic:spPr>
                      </pic:pic>
                    </a:graphicData>
                  </a:graphic>
                </wp:inline>
              </w:drawing>
            </w:r>
          </w:p>
        </w:tc>
        <w:tc>
          <w:tcPr>
            <w:tcW w:w="1369" w:type="pct"/>
            <w:vAlign w:val="center"/>
          </w:tcPr>
          <w:p w14:paraId="41251065" w14:textId="52D89AD6" w:rsidR="00AB0FC9" w:rsidRPr="00A336AD" w:rsidRDefault="00AB0FC9" w:rsidP="00AB0FC9">
            <w:pPr>
              <w:jc w:val="center"/>
              <w:rPr>
                <w:rFonts w:ascii="Times New Roman" w:hAnsi="Times New Roman" w:cs="Times New Roman"/>
                <w:i/>
                <w:lang w:val="en-GB"/>
              </w:rPr>
            </w:pPr>
            <w:r w:rsidRPr="00A336AD">
              <w:rPr>
                <w:rFonts w:ascii="Times New Roman" w:hAnsi="Times New Roman" w:cs="Times New Roman"/>
                <w:i/>
                <w:lang w:val="en-GB"/>
              </w:rPr>
              <w:t>Z-anti-anti-</w:t>
            </w:r>
            <w:r w:rsidRPr="00A336AD">
              <w:rPr>
                <w:rFonts w:ascii="Times New Roman" w:hAnsi="Times New Roman" w:cs="Times New Roman"/>
                <w:lang w:val="en-GB"/>
              </w:rPr>
              <w:t>1,2-ethenediol</w:t>
            </w:r>
          </w:p>
        </w:tc>
        <w:tc>
          <w:tcPr>
            <w:tcW w:w="424" w:type="pct"/>
            <w:vAlign w:val="center"/>
          </w:tcPr>
          <w:p w14:paraId="45F2CC28"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i/>
                <w:lang w:val="en-GB"/>
              </w:rPr>
              <w:t>C</w:t>
            </w:r>
            <w:r w:rsidRPr="00A336AD">
              <w:rPr>
                <w:rFonts w:ascii="Times New Roman" w:hAnsi="Times New Roman" w:cs="Times New Roman"/>
                <w:vertAlign w:val="subscript"/>
                <w:lang w:val="en-GB"/>
              </w:rPr>
              <w:t>2v</w:t>
            </w:r>
          </w:p>
        </w:tc>
        <w:tc>
          <w:tcPr>
            <w:tcW w:w="615" w:type="pct"/>
            <w:vAlign w:val="center"/>
          </w:tcPr>
          <w:p w14:paraId="0E8EEFBA" w14:textId="5DB534F6"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r w:rsidRPr="00A336AD">
              <w:rPr>
                <w:rFonts w:ascii="Times New Roman" w:hAnsi="Times New Roman" w:cs="Times New Roman"/>
                <w:vertAlign w:val="subscript"/>
                <w:lang w:val="en-GB"/>
              </w:rPr>
              <w:t>1</w:t>
            </w:r>
          </w:p>
        </w:tc>
        <w:tc>
          <w:tcPr>
            <w:tcW w:w="709" w:type="pct"/>
            <w:vAlign w:val="center"/>
          </w:tcPr>
          <w:p w14:paraId="1C8F7A34" w14:textId="6C2E8412" w:rsidR="00AB0FC9" w:rsidRPr="00A336AD" w:rsidRDefault="00AB0FC9" w:rsidP="001D72C2">
            <w:pPr>
              <w:jc w:val="center"/>
              <w:rPr>
                <w:rFonts w:ascii="Times New Roman" w:hAnsi="Times New Roman" w:cs="Times New Roman"/>
                <w:lang w:val="en-GB"/>
              </w:rPr>
            </w:pPr>
            <w:r w:rsidRPr="00A336AD">
              <w:rPr>
                <w:rFonts w:ascii="Times New Roman" w:hAnsi="Times New Roman" w:cs="Times New Roman"/>
                <w:lang w:val="en-GB"/>
              </w:rPr>
              <w:t>15</w:t>
            </w:r>
          </w:p>
        </w:tc>
        <w:tc>
          <w:tcPr>
            <w:tcW w:w="1036" w:type="pct"/>
            <w:vAlign w:val="center"/>
          </w:tcPr>
          <w:p w14:paraId="474FE93E"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lang w:val="en-GB"/>
              </w:rPr>
              <w:t>2.13</w:t>
            </w:r>
          </w:p>
        </w:tc>
      </w:tr>
      <w:tr w:rsidR="00AB0FC9" w:rsidRPr="00A336AD" w14:paraId="48A520DB" w14:textId="77777777" w:rsidTr="00AB0FC9">
        <w:tc>
          <w:tcPr>
            <w:tcW w:w="847" w:type="pct"/>
            <w:tcBorders>
              <w:bottom w:val="single" w:sz="4" w:space="0" w:color="auto"/>
            </w:tcBorders>
            <w:vAlign w:val="center"/>
          </w:tcPr>
          <w:p w14:paraId="0FC7E062" w14:textId="4DAB6B2F" w:rsidR="00AB0FC9" w:rsidRPr="00A336AD" w:rsidRDefault="002C2B33" w:rsidP="00AB0FC9">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708BF44F" wp14:editId="5D602D01">
                  <wp:extent cx="789940" cy="614680"/>
                  <wp:effectExtent l="0" t="0" r="0" b="0"/>
                  <wp:docPr id="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flipH="1" flipV="1">
                            <a:off x="0" y="0"/>
                            <a:ext cx="789940" cy="614680"/>
                          </a:xfrm>
                          <a:prstGeom prst="rect">
                            <a:avLst/>
                          </a:prstGeom>
                          <a:noFill/>
                          <a:ln>
                            <a:noFill/>
                          </a:ln>
                        </pic:spPr>
                      </pic:pic>
                    </a:graphicData>
                  </a:graphic>
                </wp:inline>
              </w:drawing>
            </w:r>
          </w:p>
        </w:tc>
        <w:tc>
          <w:tcPr>
            <w:tcW w:w="1369" w:type="pct"/>
            <w:tcBorders>
              <w:bottom w:val="single" w:sz="4" w:space="0" w:color="auto"/>
            </w:tcBorders>
            <w:vAlign w:val="center"/>
          </w:tcPr>
          <w:p w14:paraId="01F7C0C2" w14:textId="00F6F05B" w:rsidR="00AB0FC9" w:rsidRPr="00A336AD" w:rsidRDefault="00AB0FC9" w:rsidP="00AB0FC9">
            <w:pPr>
              <w:jc w:val="center"/>
              <w:rPr>
                <w:rFonts w:ascii="Times New Roman" w:hAnsi="Times New Roman" w:cs="Times New Roman"/>
                <w:i/>
                <w:lang w:val="en-GB"/>
              </w:rPr>
            </w:pPr>
            <w:r w:rsidRPr="00A336AD">
              <w:rPr>
                <w:rFonts w:ascii="Times New Roman" w:hAnsi="Times New Roman" w:cs="Times New Roman"/>
                <w:i/>
                <w:lang w:val="en-GB"/>
              </w:rPr>
              <w:t>Z-syn-anti-</w:t>
            </w:r>
            <w:r w:rsidRPr="00A336AD">
              <w:rPr>
                <w:rFonts w:ascii="Times New Roman" w:hAnsi="Times New Roman" w:cs="Times New Roman"/>
                <w:lang w:val="en-GB"/>
              </w:rPr>
              <w:t>1,2-ethenediol</w:t>
            </w:r>
          </w:p>
        </w:tc>
        <w:tc>
          <w:tcPr>
            <w:tcW w:w="424" w:type="pct"/>
            <w:tcBorders>
              <w:bottom w:val="single" w:sz="4" w:space="0" w:color="auto"/>
            </w:tcBorders>
            <w:vAlign w:val="center"/>
          </w:tcPr>
          <w:p w14:paraId="18AA8BF3"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i/>
                <w:lang w:val="en-GB"/>
              </w:rPr>
              <w:t>C</w:t>
            </w:r>
            <w:r w:rsidRPr="00A336AD">
              <w:rPr>
                <w:rFonts w:ascii="Times New Roman" w:hAnsi="Times New Roman" w:cs="Times New Roman"/>
                <w:vertAlign w:val="subscript"/>
                <w:lang w:val="en-GB"/>
              </w:rPr>
              <w:t>1</w:t>
            </w:r>
          </w:p>
        </w:tc>
        <w:tc>
          <w:tcPr>
            <w:tcW w:w="615" w:type="pct"/>
            <w:tcBorders>
              <w:bottom w:val="single" w:sz="4" w:space="0" w:color="auto"/>
            </w:tcBorders>
            <w:vAlign w:val="center"/>
          </w:tcPr>
          <w:p w14:paraId="61C7A8F8" w14:textId="29990AF1" w:rsidR="00AB0FC9" w:rsidRPr="00A336AD" w:rsidRDefault="00AB0FC9" w:rsidP="00AB0FC9">
            <w:pPr>
              <w:jc w:val="center"/>
              <w:rPr>
                <w:rFonts w:ascii="Times New Roman" w:hAnsi="Times New Roman" w:cs="Times New Roman"/>
                <w:vertAlign w:val="subscript"/>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r w:rsidRPr="00A336AD">
              <w:rPr>
                <w:rFonts w:ascii="Times New Roman" w:hAnsi="Times New Roman" w:cs="Times New Roman"/>
                <w:vertAlign w:val="subscript"/>
                <w:lang w:val="en-GB"/>
              </w:rPr>
              <w:t>1</w:t>
            </w:r>
          </w:p>
        </w:tc>
        <w:tc>
          <w:tcPr>
            <w:tcW w:w="709" w:type="pct"/>
            <w:tcBorders>
              <w:bottom w:val="single" w:sz="4" w:space="0" w:color="auto"/>
            </w:tcBorders>
            <w:vAlign w:val="center"/>
          </w:tcPr>
          <w:p w14:paraId="43AA0BB5" w14:textId="6AC4B84E" w:rsidR="00AB0FC9" w:rsidRPr="00A336AD" w:rsidRDefault="001D72C2" w:rsidP="00AB0FC9">
            <w:pPr>
              <w:jc w:val="center"/>
              <w:rPr>
                <w:rFonts w:ascii="Times New Roman" w:hAnsi="Times New Roman" w:cs="Times New Roman"/>
                <w:lang w:val="en-GB"/>
              </w:rPr>
            </w:pPr>
            <w:r w:rsidRPr="00A336AD">
              <w:rPr>
                <w:rFonts w:ascii="Times New Roman" w:hAnsi="Times New Roman" w:cs="Times New Roman"/>
                <w:lang w:val="en-GB"/>
              </w:rPr>
              <w:t>0</w:t>
            </w:r>
          </w:p>
        </w:tc>
        <w:tc>
          <w:tcPr>
            <w:tcW w:w="1036" w:type="pct"/>
            <w:tcBorders>
              <w:bottom w:val="single" w:sz="4" w:space="0" w:color="auto"/>
            </w:tcBorders>
            <w:vAlign w:val="center"/>
          </w:tcPr>
          <w:p w14:paraId="6D9001E2" w14:textId="77777777" w:rsidR="00AB0FC9" w:rsidRPr="00A336AD" w:rsidRDefault="00AB0FC9" w:rsidP="00AB0FC9">
            <w:pPr>
              <w:jc w:val="center"/>
              <w:rPr>
                <w:rFonts w:ascii="Times New Roman" w:hAnsi="Times New Roman" w:cs="Times New Roman"/>
                <w:lang w:val="en-GB"/>
              </w:rPr>
            </w:pPr>
            <w:r w:rsidRPr="00A336AD">
              <w:rPr>
                <w:rFonts w:ascii="Times New Roman" w:hAnsi="Times New Roman" w:cs="Times New Roman"/>
                <w:lang w:val="en-GB"/>
              </w:rPr>
              <w:t>2.25</w:t>
            </w:r>
          </w:p>
        </w:tc>
      </w:tr>
    </w:tbl>
    <w:p w14:paraId="44374D86" w14:textId="77777777" w:rsidR="007647CD" w:rsidRPr="00A336AD" w:rsidRDefault="007647CD" w:rsidP="00D87017">
      <w:pPr>
        <w:rPr>
          <w:rFonts w:ascii="Times New Roman" w:hAnsi="Times New Roman" w:cs="Times New Roman"/>
          <w:b/>
          <w:lang w:val="en-GB"/>
        </w:rPr>
      </w:pPr>
    </w:p>
    <w:p w14:paraId="2D87C3D2" w14:textId="0757CA4A" w:rsidR="007647CD" w:rsidRPr="00A336AD" w:rsidRDefault="007647CD" w:rsidP="00D87017">
      <w:pPr>
        <w:rPr>
          <w:rFonts w:ascii="Times New Roman" w:hAnsi="Times New Roman" w:cs="Times New Roman"/>
          <w:b/>
          <w:lang w:val="en-GB"/>
        </w:rPr>
      </w:pPr>
    </w:p>
    <w:p w14:paraId="4DF83799" w14:textId="4679C3B2" w:rsidR="007647CD" w:rsidRPr="00A336AD" w:rsidRDefault="007647CD" w:rsidP="00D87017">
      <w:pPr>
        <w:rPr>
          <w:rFonts w:ascii="Times New Roman" w:hAnsi="Times New Roman" w:cs="Times New Roman"/>
          <w:b/>
          <w:lang w:val="en-GB"/>
        </w:rPr>
      </w:pPr>
    </w:p>
    <w:p w14:paraId="485558B5" w14:textId="5F06F4EF" w:rsidR="000E4052" w:rsidRDefault="000E4052">
      <w:pPr>
        <w:rPr>
          <w:rFonts w:ascii="Times New Roman" w:hAnsi="Times New Roman" w:cs="Times New Roman"/>
          <w:b/>
          <w:lang w:val="en-GB"/>
        </w:rPr>
      </w:pPr>
      <w:r>
        <w:rPr>
          <w:rFonts w:ascii="Times New Roman" w:hAnsi="Times New Roman" w:cs="Times New Roman"/>
          <w:b/>
          <w:lang w:val="en-GB"/>
        </w:rPr>
        <w:br w:type="page"/>
      </w:r>
    </w:p>
    <w:p w14:paraId="031EF99A" w14:textId="77777777" w:rsidR="000E4052" w:rsidRPr="00A336AD" w:rsidRDefault="000E4052" w:rsidP="000E4052">
      <w:pPr>
        <w:rPr>
          <w:rFonts w:ascii="Times New Roman" w:hAnsi="Times New Roman" w:cs="Times New Roman"/>
          <w:lang w:val="en-GB"/>
        </w:rPr>
      </w:pPr>
      <w:r w:rsidRPr="00A336AD">
        <w:rPr>
          <w:rFonts w:ascii="Times New Roman" w:hAnsi="Times New Roman" w:cs="Times New Roman"/>
          <w:b/>
          <w:lang w:val="en-GB"/>
        </w:rPr>
        <w:lastRenderedPageBreak/>
        <w:t xml:space="preserve">Table </w:t>
      </w:r>
      <w:r>
        <w:rPr>
          <w:rFonts w:ascii="Times New Roman" w:hAnsi="Times New Roman" w:cs="Times New Roman"/>
          <w:b/>
          <w:lang w:val="en-GB"/>
        </w:rPr>
        <w:t>S2:</w:t>
      </w:r>
      <w:r w:rsidRPr="00A336AD">
        <w:rPr>
          <w:rFonts w:ascii="Times New Roman" w:hAnsi="Times New Roman" w:cs="Times New Roman"/>
          <w:lang w:val="en-GB"/>
        </w:rPr>
        <w:t xml:space="preserve"> Data used to calculate irradiation doses.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5"/>
        <w:gridCol w:w="1628"/>
        <w:gridCol w:w="1710"/>
        <w:gridCol w:w="1700"/>
      </w:tblGrid>
      <w:tr w:rsidR="000E4052" w:rsidRPr="000E4052" w14:paraId="40B397DE" w14:textId="77777777" w:rsidTr="00174655">
        <w:tc>
          <w:tcPr>
            <w:tcW w:w="4315" w:type="dxa"/>
            <w:tcBorders>
              <w:top w:val="single" w:sz="4" w:space="0" w:color="auto"/>
              <w:bottom w:val="single" w:sz="4" w:space="0" w:color="auto"/>
            </w:tcBorders>
          </w:tcPr>
          <w:p w14:paraId="565A38AC" w14:textId="77777777" w:rsidR="000E4052" w:rsidRPr="000E4052" w:rsidRDefault="000E4052" w:rsidP="00174655">
            <w:pPr>
              <w:jc w:val="both"/>
              <w:rPr>
                <w:rFonts w:ascii="Times New Roman" w:hAnsi="Times New Roman" w:cs="Times New Roman"/>
                <w:lang w:val="en-GB"/>
              </w:rPr>
            </w:pPr>
            <w:r w:rsidRPr="000E4052">
              <w:rPr>
                <w:rFonts w:ascii="Times New Roman" w:hAnsi="Times New Roman" w:cs="Times New Roman"/>
                <w:lang w:val="en-GB"/>
              </w:rPr>
              <w:t>Parameter</w:t>
            </w:r>
          </w:p>
        </w:tc>
        <w:tc>
          <w:tcPr>
            <w:tcW w:w="1625" w:type="dxa"/>
            <w:tcBorders>
              <w:top w:val="single" w:sz="4" w:space="0" w:color="auto"/>
              <w:bottom w:val="single" w:sz="4" w:space="0" w:color="auto"/>
            </w:tcBorders>
          </w:tcPr>
          <w:p w14:paraId="5E3D1360"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CH</w:t>
            </w:r>
            <w:r w:rsidRPr="000E4052">
              <w:rPr>
                <w:rFonts w:ascii="Times New Roman" w:eastAsia="Times New Roman" w:hAnsi="Times New Roman" w:cs="Times New Roman"/>
                <w:color w:val="000000"/>
                <w:vertAlign w:val="subscript"/>
                <w:lang w:val="en-GB"/>
              </w:rPr>
              <w:t>3</w:t>
            </w:r>
            <w:r w:rsidRPr="000E4052">
              <w:rPr>
                <w:rFonts w:ascii="Times New Roman" w:eastAsia="Times New Roman" w:hAnsi="Times New Roman" w:cs="Times New Roman"/>
                <w:color w:val="000000"/>
                <w:lang w:val="en-GB"/>
              </w:rPr>
              <w:t>OH</w:t>
            </w:r>
          </w:p>
        </w:tc>
        <w:tc>
          <w:tcPr>
            <w:tcW w:w="3410" w:type="dxa"/>
            <w:gridSpan w:val="2"/>
            <w:tcBorders>
              <w:top w:val="single" w:sz="4" w:space="0" w:color="auto"/>
              <w:bottom w:val="single" w:sz="4" w:space="0" w:color="auto"/>
            </w:tcBorders>
          </w:tcPr>
          <w:p w14:paraId="681D2223"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CH</w:t>
            </w:r>
            <w:r w:rsidRPr="000E4052">
              <w:rPr>
                <w:rFonts w:ascii="Times New Roman" w:eastAsia="Times New Roman" w:hAnsi="Times New Roman" w:cs="Times New Roman"/>
                <w:color w:val="000000"/>
                <w:vertAlign w:val="subscript"/>
                <w:lang w:val="en-GB"/>
              </w:rPr>
              <w:t>3</w:t>
            </w:r>
            <w:r w:rsidRPr="000E4052">
              <w:rPr>
                <w:rFonts w:ascii="Times New Roman" w:eastAsia="Times New Roman" w:hAnsi="Times New Roman" w:cs="Times New Roman"/>
                <w:color w:val="000000"/>
                <w:lang w:val="en-GB"/>
              </w:rPr>
              <w:t>OH -  CO</w:t>
            </w:r>
          </w:p>
        </w:tc>
      </w:tr>
      <w:tr w:rsidR="000E4052" w:rsidRPr="000E4052" w14:paraId="738EEC62" w14:textId="77777777" w:rsidTr="00174655">
        <w:tc>
          <w:tcPr>
            <w:tcW w:w="4315" w:type="dxa"/>
            <w:tcBorders>
              <w:top w:val="single" w:sz="4" w:space="0" w:color="auto"/>
            </w:tcBorders>
          </w:tcPr>
          <w:p w14:paraId="44D602DB"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irradiation current, I (nA)</w:t>
            </w:r>
          </w:p>
        </w:tc>
        <w:tc>
          <w:tcPr>
            <w:tcW w:w="1625" w:type="dxa"/>
            <w:tcBorders>
              <w:top w:val="single" w:sz="4" w:space="0" w:color="auto"/>
            </w:tcBorders>
          </w:tcPr>
          <w:p w14:paraId="613851EA"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30</w:t>
            </w:r>
            <w:r w:rsidRPr="000E4052">
              <w:rPr>
                <w:rFonts w:ascii="Times New Roman" w:hAnsi="Times New Roman" w:cs="Times New Roman"/>
                <w:lang w:val="en-GB"/>
              </w:rPr>
              <w:t> ± </w:t>
            </w:r>
            <w:r w:rsidRPr="000E4052">
              <w:rPr>
                <w:rFonts w:ascii="Times New Roman" w:eastAsia="Times New Roman" w:hAnsi="Times New Roman" w:cs="Times New Roman"/>
                <w:color w:val="000000"/>
                <w:lang w:val="en-GB"/>
              </w:rPr>
              <w:t>2</w:t>
            </w:r>
          </w:p>
        </w:tc>
        <w:tc>
          <w:tcPr>
            <w:tcW w:w="3410" w:type="dxa"/>
            <w:gridSpan w:val="2"/>
            <w:tcBorders>
              <w:top w:val="single" w:sz="4" w:space="0" w:color="auto"/>
            </w:tcBorders>
          </w:tcPr>
          <w:p w14:paraId="48AB6D5A"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30</w:t>
            </w:r>
            <w:r w:rsidRPr="000E4052">
              <w:rPr>
                <w:rFonts w:ascii="Times New Roman" w:hAnsi="Times New Roman" w:cs="Times New Roman"/>
                <w:lang w:val="en-GB"/>
              </w:rPr>
              <w:t> ± </w:t>
            </w:r>
            <w:r w:rsidRPr="000E4052">
              <w:rPr>
                <w:rFonts w:ascii="Times New Roman" w:eastAsia="Times New Roman" w:hAnsi="Times New Roman" w:cs="Times New Roman"/>
                <w:color w:val="000000"/>
                <w:lang w:val="en-GB"/>
              </w:rPr>
              <w:t>2</w:t>
            </w:r>
          </w:p>
        </w:tc>
      </w:tr>
      <w:tr w:rsidR="000E4052" w:rsidRPr="000E4052" w14:paraId="71A2A70C" w14:textId="77777777" w:rsidTr="00174655">
        <w:tc>
          <w:tcPr>
            <w:tcW w:w="4315" w:type="dxa"/>
          </w:tcPr>
          <w:p w14:paraId="4D0F71DF"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initial kinetic energy of the electrons, E</w:t>
            </w:r>
            <w:r w:rsidRPr="000E4052">
              <w:rPr>
                <w:rFonts w:ascii="Times New Roman" w:eastAsia="Times New Roman" w:hAnsi="Times New Roman" w:cs="Times New Roman"/>
                <w:color w:val="000000"/>
                <w:vertAlign w:val="subscript"/>
                <w:lang w:val="en-GB"/>
              </w:rPr>
              <w:t>init</w:t>
            </w:r>
          </w:p>
        </w:tc>
        <w:tc>
          <w:tcPr>
            <w:tcW w:w="1625" w:type="dxa"/>
          </w:tcPr>
          <w:p w14:paraId="64906508" w14:textId="77777777" w:rsidR="000E4052" w:rsidRPr="000E4052" w:rsidRDefault="000E4052" w:rsidP="00174655">
            <w:pPr>
              <w:jc w:val="center"/>
              <w:rPr>
                <w:rFonts w:ascii="Times New Roman" w:hAnsi="Times New Roman" w:cs="Times New Roman"/>
                <w:lang w:val="en-GB"/>
              </w:rPr>
            </w:pPr>
            <w:r w:rsidRPr="000E4052">
              <w:rPr>
                <w:rFonts w:ascii="Times New Roman" w:hAnsi="Times New Roman" w:cs="Times New Roman"/>
                <w:lang w:val="en-GB"/>
              </w:rPr>
              <w:t>5 keV</w:t>
            </w:r>
          </w:p>
        </w:tc>
        <w:tc>
          <w:tcPr>
            <w:tcW w:w="3410" w:type="dxa"/>
            <w:gridSpan w:val="2"/>
          </w:tcPr>
          <w:p w14:paraId="1280C8C3" w14:textId="77777777" w:rsidR="000E4052" w:rsidRPr="000E4052" w:rsidRDefault="000E4052" w:rsidP="00174655">
            <w:pPr>
              <w:jc w:val="center"/>
              <w:rPr>
                <w:rFonts w:ascii="Times New Roman" w:hAnsi="Times New Roman" w:cs="Times New Roman"/>
                <w:lang w:val="en-GB"/>
              </w:rPr>
            </w:pPr>
            <w:r w:rsidRPr="000E4052">
              <w:rPr>
                <w:rFonts w:ascii="Times New Roman" w:hAnsi="Times New Roman" w:cs="Times New Roman"/>
                <w:lang w:val="en-GB"/>
              </w:rPr>
              <w:t>5 keV</w:t>
            </w:r>
          </w:p>
        </w:tc>
      </w:tr>
      <w:tr w:rsidR="000E4052" w:rsidRPr="000E4052" w14:paraId="136E4E14" w14:textId="77777777" w:rsidTr="00174655">
        <w:tc>
          <w:tcPr>
            <w:tcW w:w="4315" w:type="dxa"/>
          </w:tcPr>
          <w:p w14:paraId="07EF58C5"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total number of electrons</w:t>
            </w:r>
          </w:p>
        </w:tc>
        <w:tc>
          <w:tcPr>
            <w:tcW w:w="1625" w:type="dxa"/>
          </w:tcPr>
          <w:p w14:paraId="042D3624"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(6.7</w:t>
            </w:r>
            <w:r w:rsidRPr="000E4052">
              <w:rPr>
                <w:rFonts w:ascii="Times New Roman" w:hAnsi="Times New Roman" w:cs="Times New Roman"/>
                <w:lang w:val="en-GB"/>
              </w:rPr>
              <w:t> ± 0.3</w:t>
            </w:r>
            <w:r w:rsidRPr="000E4052">
              <w:rPr>
                <w:rFonts w:ascii="Times New Roman" w:eastAsia="Times New Roman" w:hAnsi="Times New Roman" w:cs="Times New Roman"/>
                <w:color w:val="000000"/>
                <w:lang w:val="en-GB"/>
              </w:rPr>
              <w:t>)×10</w:t>
            </w:r>
            <w:r w:rsidRPr="000E4052">
              <w:rPr>
                <w:rFonts w:ascii="Times New Roman" w:eastAsia="Times New Roman" w:hAnsi="Times New Roman" w:cs="Times New Roman"/>
                <w:color w:val="000000"/>
                <w:vertAlign w:val="superscript"/>
                <w:lang w:val="en-GB"/>
              </w:rPr>
              <w:t>14</w:t>
            </w:r>
          </w:p>
        </w:tc>
        <w:tc>
          <w:tcPr>
            <w:tcW w:w="3410" w:type="dxa"/>
            <w:gridSpan w:val="2"/>
          </w:tcPr>
          <w:p w14:paraId="5582BBDF"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(6.7</w:t>
            </w:r>
            <w:r w:rsidRPr="000E4052">
              <w:rPr>
                <w:rFonts w:ascii="Times New Roman" w:hAnsi="Times New Roman" w:cs="Times New Roman"/>
                <w:lang w:val="en-GB"/>
              </w:rPr>
              <w:t> ± 0.3</w:t>
            </w:r>
            <w:r w:rsidRPr="000E4052">
              <w:rPr>
                <w:rFonts w:ascii="Times New Roman" w:eastAsia="Times New Roman" w:hAnsi="Times New Roman" w:cs="Times New Roman"/>
                <w:color w:val="000000"/>
                <w:lang w:val="en-GB"/>
              </w:rPr>
              <w:t>)×10</w:t>
            </w:r>
            <w:r w:rsidRPr="000E4052">
              <w:rPr>
                <w:rFonts w:ascii="Times New Roman" w:eastAsia="Times New Roman" w:hAnsi="Times New Roman" w:cs="Times New Roman"/>
                <w:color w:val="000000"/>
                <w:vertAlign w:val="superscript"/>
                <w:lang w:val="en-GB"/>
              </w:rPr>
              <w:t>14</w:t>
            </w:r>
          </w:p>
        </w:tc>
      </w:tr>
      <w:tr w:rsidR="000E4052" w:rsidRPr="000E4052" w14:paraId="3C4FCCD3" w14:textId="77777777" w:rsidTr="00174655">
        <w:tc>
          <w:tcPr>
            <w:tcW w:w="4315" w:type="dxa"/>
          </w:tcPr>
          <w:p w14:paraId="09B6169B"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average penetration depth, l</w:t>
            </w:r>
            <w:r w:rsidRPr="000E4052">
              <w:rPr>
                <w:rFonts w:ascii="Times New Roman" w:eastAsia="Times New Roman" w:hAnsi="Times New Roman" w:cs="Times New Roman"/>
                <w:color w:val="000000"/>
                <w:vertAlign w:val="superscript"/>
                <w:lang w:val="en-GB"/>
              </w:rPr>
              <w:t>*</w:t>
            </w:r>
            <w:r w:rsidRPr="000E4052">
              <w:rPr>
                <w:rFonts w:ascii="Times New Roman" w:eastAsia="Times New Roman" w:hAnsi="Times New Roman" w:cs="Times New Roman"/>
                <w:color w:val="000000"/>
                <w:lang w:val="en-GB"/>
              </w:rPr>
              <w:t xml:space="preserve"> (nm)</w:t>
            </w:r>
          </w:p>
        </w:tc>
        <w:tc>
          <w:tcPr>
            <w:tcW w:w="1625" w:type="dxa"/>
          </w:tcPr>
          <w:p w14:paraId="298DFAC6"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 xml:space="preserve">260 </w:t>
            </w:r>
            <w:r w:rsidRPr="000E4052">
              <w:rPr>
                <w:rFonts w:ascii="Times New Roman" w:hAnsi="Times New Roman" w:cs="Times New Roman"/>
                <w:lang w:val="en-GB"/>
              </w:rPr>
              <w:t>± </w:t>
            </w:r>
            <w:r w:rsidRPr="000E4052">
              <w:rPr>
                <w:rFonts w:ascii="Times New Roman" w:eastAsia="Times New Roman" w:hAnsi="Times New Roman" w:cs="Times New Roman"/>
                <w:color w:val="000000"/>
                <w:lang w:val="en-GB"/>
              </w:rPr>
              <w:t>30</w:t>
            </w:r>
          </w:p>
        </w:tc>
        <w:tc>
          <w:tcPr>
            <w:tcW w:w="3410" w:type="dxa"/>
            <w:gridSpan w:val="2"/>
          </w:tcPr>
          <w:p w14:paraId="46DA35D3"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 xml:space="preserve">280 </w:t>
            </w:r>
            <w:r w:rsidRPr="000E4052">
              <w:rPr>
                <w:rFonts w:ascii="Times New Roman" w:hAnsi="Times New Roman" w:cs="Times New Roman"/>
                <w:lang w:val="en-GB"/>
              </w:rPr>
              <w:t>± </w:t>
            </w:r>
            <w:r w:rsidRPr="000E4052">
              <w:rPr>
                <w:rFonts w:ascii="Times New Roman" w:eastAsia="Times New Roman" w:hAnsi="Times New Roman" w:cs="Times New Roman"/>
                <w:color w:val="000000"/>
                <w:lang w:val="en-GB"/>
              </w:rPr>
              <w:t>30</w:t>
            </w:r>
          </w:p>
        </w:tc>
      </w:tr>
      <w:tr w:rsidR="000E4052" w:rsidRPr="000E4052" w14:paraId="5DE57DC4" w14:textId="77777777" w:rsidTr="00174655">
        <w:tc>
          <w:tcPr>
            <w:tcW w:w="4315" w:type="dxa"/>
          </w:tcPr>
          <w:p w14:paraId="5C718714"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density of the ice, ρ (g cm</w:t>
            </w:r>
            <w:r w:rsidRPr="000E4052">
              <w:rPr>
                <w:rFonts w:ascii="Times New Roman" w:eastAsia="Times New Roman" w:hAnsi="Times New Roman" w:cs="Times New Roman"/>
                <w:color w:val="000000"/>
                <w:vertAlign w:val="superscript"/>
                <w:lang w:val="en-GB"/>
              </w:rPr>
              <w:t>-3</w:t>
            </w:r>
            <w:r w:rsidRPr="000E4052">
              <w:rPr>
                <w:rFonts w:ascii="Times New Roman" w:eastAsia="Times New Roman" w:hAnsi="Times New Roman" w:cs="Times New Roman"/>
                <w:color w:val="000000"/>
                <w:lang w:val="en-GB"/>
              </w:rPr>
              <w:t>)</w:t>
            </w:r>
          </w:p>
        </w:tc>
        <w:tc>
          <w:tcPr>
            <w:tcW w:w="1625" w:type="dxa"/>
          </w:tcPr>
          <w:p w14:paraId="0A57EE99"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1.020</w:t>
            </w:r>
          </w:p>
        </w:tc>
        <w:tc>
          <w:tcPr>
            <w:tcW w:w="3410" w:type="dxa"/>
            <w:gridSpan w:val="2"/>
          </w:tcPr>
          <w:p w14:paraId="6A691F5F"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1.023</w:t>
            </w:r>
          </w:p>
        </w:tc>
      </w:tr>
      <w:tr w:rsidR="000E4052" w:rsidRPr="000E4052" w14:paraId="6D1E5481" w14:textId="77777777" w:rsidTr="00174655">
        <w:tc>
          <w:tcPr>
            <w:tcW w:w="4315" w:type="dxa"/>
          </w:tcPr>
          <w:p w14:paraId="4816A484"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 xml:space="preserve">average kinetic energy of transmitted electrons, </w:t>
            </w:r>
            <w:proofErr w:type="spellStart"/>
            <w:r w:rsidRPr="000E4052">
              <w:rPr>
                <w:rFonts w:ascii="Times New Roman" w:eastAsia="Times New Roman" w:hAnsi="Times New Roman" w:cs="Times New Roman"/>
                <w:color w:val="000000"/>
                <w:lang w:val="en-GB"/>
              </w:rPr>
              <w:t>E</w:t>
            </w:r>
            <w:r w:rsidRPr="000E4052">
              <w:rPr>
                <w:rFonts w:ascii="Times New Roman" w:eastAsia="Times New Roman" w:hAnsi="Times New Roman" w:cs="Times New Roman"/>
                <w:color w:val="000000"/>
                <w:vertAlign w:val="subscript"/>
                <w:lang w:val="en-GB"/>
              </w:rPr>
              <w:t>trans</w:t>
            </w:r>
            <w:proofErr w:type="spellEnd"/>
            <w:r w:rsidRPr="000E4052">
              <w:rPr>
                <w:rFonts w:ascii="Times New Roman" w:eastAsia="Times New Roman" w:hAnsi="Times New Roman" w:cs="Times New Roman"/>
                <w:color w:val="000000"/>
                <w:vertAlign w:val="superscript"/>
                <w:lang w:val="en-GB"/>
              </w:rPr>
              <w:t>*</w:t>
            </w:r>
            <w:r w:rsidRPr="000E4052">
              <w:rPr>
                <w:rFonts w:ascii="Times New Roman" w:eastAsia="Times New Roman" w:hAnsi="Times New Roman" w:cs="Times New Roman"/>
                <w:color w:val="000000"/>
                <w:lang w:val="en-GB"/>
              </w:rPr>
              <w:t xml:space="preserve"> (keV)</w:t>
            </w:r>
          </w:p>
        </w:tc>
        <w:tc>
          <w:tcPr>
            <w:tcW w:w="1625" w:type="dxa"/>
          </w:tcPr>
          <w:p w14:paraId="27B22D67"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0</w:t>
            </w:r>
          </w:p>
        </w:tc>
        <w:tc>
          <w:tcPr>
            <w:tcW w:w="3410" w:type="dxa"/>
            <w:gridSpan w:val="2"/>
          </w:tcPr>
          <w:p w14:paraId="79848CE6"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0</w:t>
            </w:r>
          </w:p>
        </w:tc>
      </w:tr>
      <w:tr w:rsidR="000E4052" w:rsidRPr="000E4052" w14:paraId="26E4E1DE" w14:textId="77777777" w:rsidTr="00174655">
        <w:tc>
          <w:tcPr>
            <w:tcW w:w="4315" w:type="dxa"/>
          </w:tcPr>
          <w:p w14:paraId="3F9CC9EE"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 xml:space="preserve">average kinetic energy of backscattered electrons, </w:t>
            </w:r>
            <w:proofErr w:type="spellStart"/>
            <w:r w:rsidRPr="000E4052">
              <w:rPr>
                <w:rFonts w:ascii="Times New Roman" w:eastAsia="Times New Roman" w:hAnsi="Times New Roman" w:cs="Times New Roman"/>
                <w:color w:val="000000"/>
                <w:lang w:val="en-GB"/>
              </w:rPr>
              <w:t>E</w:t>
            </w:r>
            <w:r w:rsidRPr="000E4052">
              <w:rPr>
                <w:rFonts w:ascii="Times New Roman" w:eastAsia="Times New Roman" w:hAnsi="Times New Roman" w:cs="Times New Roman"/>
                <w:color w:val="000000"/>
                <w:vertAlign w:val="subscript"/>
                <w:lang w:val="en-GB"/>
              </w:rPr>
              <w:t>bs</w:t>
            </w:r>
            <w:proofErr w:type="spellEnd"/>
            <w:r w:rsidRPr="000E4052">
              <w:rPr>
                <w:rFonts w:ascii="Times New Roman" w:eastAsia="Times New Roman" w:hAnsi="Times New Roman" w:cs="Times New Roman"/>
                <w:color w:val="000000"/>
                <w:vertAlign w:val="superscript"/>
                <w:lang w:val="en-GB"/>
              </w:rPr>
              <w:t>*</w:t>
            </w:r>
            <w:r w:rsidRPr="000E4052">
              <w:rPr>
                <w:rFonts w:ascii="Times New Roman" w:eastAsia="Times New Roman" w:hAnsi="Times New Roman" w:cs="Times New Roman"/>
                <w:color w:val="000000"/>
                <w:lang w:val="en-GB"/>
              </w:rPr>
              <w:t xml:space="preserve"> (keV)</w:t>
            </w:r>
          </w:p>
        </w:tc>
        <w:tc>
          <w:tcPr>
            <w:tcW w:w="1625" w:type="dxa"/>
          </w:tcPr>
          <w:p w14:paraId="7CFB8D0B"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3.2</w:t>
            </w:r>
            <w:r w:rsidRPr="000E4052">
              <w:rPr>
                <w:rFonts w:ascii="Times New Roman" w:hAnsi="Times New Roman" w:cs="Times New Roman"/>
                <w:lang w:val="en-GB"/>
              </w:rPr>
              <w:t> ± 0.3</w:t>
            </w:r>
          </w:p>
        </w:tc>
        <w:tc>
          <w:tcPr>
            <w:tcW w:w="3410" w:type="dxa"/>
            <w:gridSpan w:val="2"/>
          </w:tcPr>
          <w:p w14:paraId="595EDA2D"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3.3</w:t>
            </w:r>
            <w:r w:rsidRPr="000E4052">
              <w:rPr>
                <w:rFonts w:ascii="Times New Roman" w:hAnsi="Times New Roman" w:cs="Times New Roman"/>
                <w:lang w:val="en-GB"/>
              </w:rPr>
              <w:t> ± 0.3</w:t>
            </w:r>
          </w:p>
        </w:tc>
      </w:tr>
      <w:tr w:rsidR="000E4052" w:rsidRPr="000E4052" w14:paraId="7B00887C" w14:textId="77777777" w:rsidTr="00174655">
        <w:tc>
          <w:tcPr>
            <w:tcW w:w="4315" w:type="dxa"/>
          </w:tcPr>
          <w:p w14:paraId="35B9BC3E" w14:textId="77777777" w:rsidR="000E4052" w:rsidRPr="000E4052" w:rsidRDefault="000E4052" w:rsidP="00174655">
            <w:pPr>
              <w:jc w:val="both"/>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 xml:space="preserve">fraction of transmitted electrons, </w:t>
            </w:r>
            <w:proofErr w:type="spellStart"/>
            <w:r w:rsidRPr="000E4052">
              <w:rPr>
                <w:rFonts w:ascii="Times New Roman" w:eastAsia="Times New Roman" w:hAnsi="Times New Roman" w:cs="Times New Roman"/>
                <w:color w:val="000000"/>
                <w:lang w:val="en-GB"/>
              </w:rPr>
              <w:t>f</w:t>
            </w:r>
            <w:r w:rsidRPr="000E4052">
              <w:rPr>
                <w:rFonts w:ascii="Times New Roman" w:eastAsia="Times New Roman" w:hAnsi="Times New Roman" w:cs="Times New Roman"/>
                <w:color w:val="000000"/>
                <w:vertAlign w:val="subscript"/>
                <w:lang w:val="en-GB"/>
              </w:rPr>
              <w:t>trans</w:t>
            </w:r>
            <w:proofErr w:type="spellEnd"/>
            <w:r w:rsidRPr="000E4052">
              <w:rPr>
                <w:rFonts w:ascii="Times New Roman" w:eastAsia="Times New Roman" w:hAnsi="Times New Roman" w:cs="Times New Roman"/>
                <w:color w:val="000000"/>
                <w:vertAlign w:val="superscript"/>
                <w:lang w:val="en-GB"/>
              </w:rPr>
              <w:t>*</w:t>
            </w:r>
          </w:p>
        </w:tc>
        <w:tc>
          <w:tcPr>
            <w:tcW w:w="1625" w:type="dxa"/>
          </w:tcPr>
          <w:p w14:paraId="31777203"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0</w:t>
            </w:r>
          </w:p>
        </w:tc>
        <w:tc>
          <w:tcPr>
            <w:tcW w:w="3410" w:type="dxa"/>
            <w:gridSpan w:val="2"/>
          </w:tcPr>
          <w:p w14:paraId="4E5DAE9C"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0</w:t>
            </w:r>
          </w:p>
        </w:tc>
      </w:tr>
      <w:tr w:rsidR="000E4052" w:rsidRPr="000E4052" w14:paraId="786EE881" w14:textId="77777777" w:rsidTr="00174655">
        <w:tc>
          <w:tcPr>
            <w:tcW w:w="4315" w:type="dxa"/>
          </w:tcPr>
          <w:p w14:paraId="5E80F9E0"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 xml:space="preserve">fraction of backscattered electrons, </w:t>
            </w:r>
            <w:proofErr w:type="spellStart"/>
            <w:r w:rsidRPr="000E4052">
              <w:rPr>
                <w:rFonts w:ascii="Times New Roman" w:eastAsia="Times New Roman" w:hAnsi="Times New Roman" w:cs="Times New Roman"/>
                <w:color w:val="000000"/>
                <w:lang w:val="en-GB"/>
              </w:rPr>
              <w:t>f</w:t>
            </w:r>
            <w:r w:rsidRPr="000E4052">
              <w:rPr>
                <w:rFonts w:ascii="Times New Roman" w:eastAsia="Times New Roman" w:hAnsi="Times New Roman" w:cs="Times New Roman"/>
                <w:color w:val="000000"/>
                <w:vertAlign w:val="subscript"/>
                <w:lang w:val="en-GB"/>
              </w:rPr>
              <w:t>bs</w:t>
            </w:r>
            <w:proofErr w:type="spellEnd"/>
            <w:r w:rsidRPr="000E4052">
              <w:rPr>
                <w:rFonts w:ascii="Times New Roman" w:eastAsia="Times New Roman" w:hAnsi="Times New Roman" w:cs="Times New Roman"/>
                <w:color w:val="000000"/>
                <w:vertAlign w:val="superscript"/>
                <w:lang w:val="en-GB"/>
              </w:rPr>
              <w:t>*</w:t>
            </w:r>
          </w:p>
        </w:tc>
        <w:tc>
          <w:tcPr>
            <w:tcW w:w="1625" w:type="dxa"/>
          </w:tcPr>
          <w:p w14:paraId="14FEF7E5"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0.33</w:t>
            </w:r>
            <w:r w:rsidRPr="000E4052">
              <w:rPr>
                <w:rFonts w:ascii="Times New Roman" w:hAnsi="Times New Roman" w:cs="Times New Roman"/>
                <w:lang w:val="en-GB"/>
              </w:rPr>
              <w:t> ± </w:t>
            </w:r>
            <w:r w:rsidRPr="000E4052">
              <w:rPr>
                <w:rFonts w:ascii="Times New Roman" w:eastAsia="Times New Roman" w:hAnsi="Times New Roman" w:cs="Times New Roman"/>
                <w:color w:val="000000"/>
                <w:lang w:val="en-GB"/>
              </w:rPr>
              <w:t>0.03</w:t>
            </w:r>
          </w:p>
        </w:tc>
        <w:tc>
          <w:tcPr>
            <w:tcW w:w="3410" w:type="dxa"/>
            <w:gridSpan w:val="2"/>
          </w:tcPr>
          <w:p w14:paraId="1478C6CA"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0.35</w:t>
            </w:r>
            <w:r w:rsidRPr="000E4052">
              <w:rPr>
                <w:rFonts w:ascii="Times New Roman" w:hAnsi="Times New Roman" w:cs="Times New Roman"/>
                <w:lang w:val="en-GB"/>
              </w:rPr>
              <w:t> ± </w:t>
            </w:r>
            <w:r w:rsidRPr="000E4052">
              <w:rPr>
                <w:rFonts w:ascii="Times New Roman" w:eastAsia="Times New Roman" w:hAnsi="Times New Roman" w:cs="Times New Roman"/>
                <w:color w:val="000000"/>
                <w:lang w:val="en-GB"/>
              </w:rPr>
              <w:t>0.03</w:t>
            </w:r>
          </w:p>
        </w:tc>
      </w:tr>
      <w:tr w:rsidR="000E4052" w:rsidRPr="000E4052" w14:paraId="0D13CE6E" w14:textId="77777777" w:rsidTr="00174655">
        <w:tc>
          <w:tcPr>
            <w:tcW w:w="4315" w:type="dxa"/>
            <w:tcBorders>
              <w:bottom w:val="single" w:sz="4" w:space="0" w:color="auto"/>
            </w:tcBorders>
          </w:tcPr>
          <w:p w14:paraId="51DA94BF"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irradiated area, A (cm</w:t>
            </w:r>
            <w:r w:rsidRPr="000E4052">
              <w:rPr>
                <w:rFonts w:ascii="Times New Roman" w:eastAsia="Times New Roman" w:hAnsi="Times New Roman" w:cs="Times New Roman"/>
                <w:color w:val="000000"/>
                <w:vertAlign w:val="superscript"/>
                <w:lang w:val="en-GB"/>
              </w:rPr>
              <w:t>2</w:t>
            </w:r>
            <w:r w:rsidRPr="000E4052">
              <w:rPr>
                <w:rFonts w:ascii="Times New Roman" w:eastAsia="Times New Roman" w:hAnsi="Times New Roman" w:cs="Times New Roman"/>
                <w:color w:val="000000"/>
                <w:lang w:val="en-GB"/>
              </w:rPr>
              <w:t>)</w:t>
            </w:r>
          </w:p>
        </w:tc>
        <w:tc>
          <w:tcPr>
            <w:tcW w:w="1625" w:type="dxa"/>
            <w:tcBorders>
              <w:bottom w:val="single" w:sz="4" w:space="0" w:color="auto"/>
            </w:tcBorders>
          </w:tcPr>
          <w:p w14:paraId="49895534"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1.0</w:t>
            </w:r>
            <w:r w:rsidRPr="000E4052">
              <w:rPr>
                <w:rFonts w:ascii="Times New Roman" w:hAnsi="Times New Roman" w:cs="Times New Roman"/>
                <w:lang w:val="en-GB"/>
              </w:rPr>
              <w:t> ± 0</w:t>
            </w:r>
            <w:r w:rsidRPr="000E4052">
              <w:rPr>
                <w:rFonts w:ascii="Times New Roman" w:eastAsia="Times New Roman" w:hAnsi="Times New Roman" w:cs="Times New Roman"/>
                <w:color w:val="000000"/>
                <w:lang w:val="en-GB"/>
              </w:rPr>
              <w:t>.1</w:t>
            </w:r>
          </w:p>
        </w:tc>
        <w:tc>
          <w:tcPr>
            <w:tcW w:w="3410" w:type="dxa"/>
            <w:gridSpan w:val="2"/>
            <w:tcBorders>
              <w:bottom w:val="single" w:sz="4" w:space="0" w:color="auto"/>
            </w:tcBorders>
          </w:tcPr>
          <w:p w14:paraId="3496825C"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1.0</w:t>
            </w:r>
            <w:r w:rsidRPr="000E4052">
              <w:rPr>
                <w:rFonts w:ascii="Times New Roman" w:hAnsi="Times New Roman" w:cs="Times New Roman"/>
                <w:lang w:val="en-GB"/>
              </w:rPr>
              <w:t> ± 0</w:t>
            </w:r>
            <w:r w:rsidRPr="000E4052">
              <w:rPr>
                <w:rFonts w:ascii="Times New Roman" w:eastAsia="Times New Roman" w:hAnsi="Times New Roman" w:cs="Times New Roman"/>
                <w:color w:val="000000"/>
                <w:lang w:val="en-GB"/>
              </w:rPr>
              <w:t>.1</w:t>
            </w:r>
          </w:p>
        </w:tc>
      </w:tr>
      <w:tr w:rsidR="000E4052" w:rsidRPr="000E4052" w14:paraId="76AF408E" w14:textId="77777777" w:rsidTr="00174655">
        <w:tc>
          <w:tcPr>
            <w:tcW w:w="4315" w:type="dxa"/>
            <w:tcBorders>
              <w:top w:val="single" w:sz="4" w:space="0" w:color="auto"/>
              <w:bottom w:val="single" w:sz="4" w:space="0" w:color="auto"/>
            </w:tcBorders>
          </w:tcPr>
          <w:p w14:paraId="4BE2FE9E" w14:textId="77777777" w:rsidR="000E4052" w:rsidRPr="000E4052" w:rsidRDefault="000E4052" w:rsidP="00174655">
            <w:pPr>
              <w:jc w:val="both"/>
              <w:rPr>
                <w:rFonts w:ascii="Times New Roman" w:hAnsi="Times New Roman" w:cs="Times New Roman"/>
                <w:lang w:val="en-GB"/>
              </w:rPr>
            </w:pPr>
            <w:r w:rsidRPr="000E4052">
              <w:rPr>
                <w:rFonts w:ascii="Times New Roman" w:hAnsi="Times New Roman" w:cs="Times New Roman"/>
                <w:lang w:val="en-GB"/>
              </w:rPr>
              <w:t>molecule</w:t>
            </w:r>
          </w:p>
        </w:tc>
        <w:tc>
          <w:tcPr>
            <w:tcW w:w="1625" w:type="dxa"/>
            <w:tcBorders>
              <w:top w:val="single" w:sz="4" w:space="0" w:color="auto"/>
              <w:bottom w:val="single" w:sz="4" w:space="0" w:color="auto"/>
            </w:tcBorders>
          </w:tcPr>
          <w:p w14:paraId="5E4ED720" w14:textId="77777777" w:rsidR="000E4052" w:rsidRPr="000E4052" w:rsidRDefault="000E4052" w:rsidP="00174655">
            <w:pPr>
              <w:jc w:val="center"/>
              <w:rPr>
                <w:rFonts w:ascii="Times New Roman" w:hAnsi="Times New Roman" w:cs="Times New Roman"/>
                <w:lang w:val="en-GB"/>
              </w:rPr>
            </w:pPr>
            <w:r w:rsidRPr="000E4052">
              <w:rPr>
                <w:rFonts w:ascii="Times New Roman" w:hAnsi="Times New Roman" w:cs="Times New Roman"/>
                <w:lang w:val="en-GB"/>
              </w:rPr>
              <w:t>CH</w:t>
            </w:r>
            <w:r w:rsidRPr="000E4052">
              <w:rPr>
                <w:rFonts w:ascii="Times New Roman" w:hAnsi="Times New Roman" w:cs="Times New Roman"/>
                <w:vertAlign w:val="subscript"/>
                <w:lang w:val="en-GB"/>
              </w:rPr>
              <w:t>3</w:t>
            </w:r>
            <w:r w:rsidRPr="000E4052">
              <w:rPr>
                <w:rFonts w:ascii="Times New Roman" w:hAnsi="Times New Roman" w:cs="Times New Roman"/>
                <w:lang w:val="en-GB"/>
              </w:rPr>
              <w:t>OH</w:t>
            </w:r>
          </w:p>
        </w:tc>
        <w:tc>
          <w:tcPr>
            <w:tcW w:w="1710" w:type="dxa"/>
            <w:tcBorders>
              <w:top w:val="single" w:sz="4" w:space="0" w:color="auto"/>
              <w:bottom w:val="single" w:sz="4" w:space="0" w:color="auto"/>
            </w:tcBorders>
          </w:tcPr>
          <w:p w14:paraId="119FDDC4"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CH</w:t>
            </w:r>
            <w:r w:rsidRPr="000E4052">
              <w:rPr>
                <w:rFonts w:ascii="Times New Roman" w:eastAsia="Times New Roman" w:hAnsi="Times New Roman" w:cs="Times New Roman"/>
                <w:color w:val="000000"/>
                <w:vertAlign w:val="subscript"/>
                <w:lang w:val="en-GB"/>
              </w:rPr>
              <w:t>3</w:t>
            </w:r>
            <w:r w:rsidRPr="000E4052">
              <w:rPr>
                <w:rFonts w:ascii="Times New Roman" w:eastAsia="Times New Roman" w:hAnsi="Times New Roman" w:cs="Times New Roman"/>
                <w:color w:val="000000"/>
                <w:lang w:val="en-GB"/>
              </w:rPr>
              <w:t>OH</w:t>
            </w:r>
          </w:p>
        </w:tc>
        <w:tc>
          <w:tcPr>
            <w:tcW w:w="1700" w:type="dxa"/>
            <w:tcBorders>
              <w:top w:val="single" w:sz="4" w:space="0" w:color="auto"/>
              <w:bottom w:val="single" w:sz="4" w:space="0" w:color="auto"/>
            </w:tcBorders>
          </w:tcPr>
          <w:p w14:paraId="3D0B5456"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CO</w:t>
            </w:r>
          </w:p>
        </w:tc>
      </w:tr>
      <w:tr w:rsidR="000E4052" w:rsidRPr="000E4052" w14:paraId="0B2D1D4F" w14:textId="77777777" w:rsidTr="00174655">
        <w:tc>
          <w:tcPr>
            <w:tcW w:w="4315" w:type="dxa"/>
            <w:tcBorders>
              <w:top w:val="single" w:sz="4" w:space="0" w:color="auto"/>
            </w:tcBorders>
          </w:tcPr>
          <w:p w14:paraId="3C4C7535"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total # molecules processed</w:t>
            </w:r>
          </w:p>
        </w:tc>
        <w:tc>
          <w:tcPr>
            <w:tcW w:w="1625" w:type="dxa"/>
            <w:tcBorders>
              <w:top w:val="single" w:sz="4" w:space="0" w:color="auto"/>
            </w:tcBorders>
          </w:tcPr>
          <w:p w14:paraId="5C394233"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(5.0</w:t>
            </w:r>
            <w:r w:rsidRPr="000E4052">
              <w:rPr>
                <w:rFonts w:ascii="Times New Roman" w:hAnsi="Times New Roman" w:cs="Times New Roman"/>
                <w:lang w:val="en-GB"/>
              </w:rPr>
              <w:t>±</w:t>
            </w:r>
            <w:r w:rsidRPr="000E4052">
              <w:rPr>
                <w:rFonts w:ascii="Times New Roman" w:eastAsia="Times New Roman" w:hAnsi="Times New Roman" w:cs="Times New Roman"/>
                <w:color w:val="000000"/>
                <w:lang w:val="en-GB"/>
              </w:rPr>
              <w:t xml:space="preserve"> 0.7)×10</w:t>
            </w:r>
            <w:r w:rsidRPr="000E4052">
              <w:rPr>
                <w:rFonts w:ascii="Times New Roman" w:eastAsia="Times New Roman" w:hAnsi="Times New Roman" w:cs="Times New Roman"/>
                <w:color w:val="000000"/>
                <w:vertAlign w:val="superscript"/>
                <w:lang w:val="en-GB"/>
              </w:rPr>
              <w:t>17</w:t>
            </w:r>
          </w:p>
        </w:tc>
        <w:tc>
          <w:tcPr>
            <w:tcW w:w="1710" w:type="dxa"/>
            <w:tcBorders>
              <w:top w:val="single" w:sz="4" w:space="0" w:color="auto"/>
            </w:tcBorders>
          </w:tcPr>
          <w:p w14:paraId="1BAD9777"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 xml:space="preserve">(3.1 </w:t>
            </w:r>
            <w:r w:rsidRPr="000E4052">
              <w:rPr>
                <w:rFonts w:ascii="Times New Roman" w:hAnsi="Times New Roman" w:cs="Times New Roman"/>
                <w:lang w:val="en-GB"/>
              </w:rPr>
              <w:t>±</w:t>
            </w:r>
            <w:r w:rsidRPr="000E4052">
              <w:rPr>
                <w:rFonts w:ascii="Times New Roman" w:eastAsia="Times New Roman" w:hAnsi="Times New Roman" w:cs="Times New Roman"/>
                <w:color w:val="000000"/>
                <w:lang w:val="en-GB"/>
              </w:rPr>
              <w:t xml:space="preserve"> 0.5)×10</w:t>
            </w:r>
            <w:r w:rsidRPr="000E4052">
              <w:rPr>
                <w:rFonts w:ascii="Times New Roman" w:eastAsia="Times New Roman" w:hAnsi="Times New Roman" w:cs="Times New Roman"/>
                <w:color w:val="000000"/>
                <w:vertAlign w:val="superscript"/>
                <w:lang w:val="en-GB"/>
              </w:rPr>
              <w:t>17</w:t>
            </w:r>
          </w:p>
        </w:tc>
        <w:tc>
          <w:tcPr>
            <w:tcW w:w="1700" w:type="dxa"/>
            <w:tcBorders>
              <w:top w:val="single" w:sz="4" w:space="0" w:color="auto"/>
            </w:tcBorders>
          </w:tcPr>
          <w:p w14:paraId="6D986A26"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 xml:space="preserve">(2.5 </w:t>
            </w:r>
            <w:r w:rsidRPr="000E4052">
              <w:rPr>
                <w:rFonts w:ascii="Times New Roman" w:hAnsi="Times New Roman" w:cs="Times New Roman"/>
                <w:lang w:val="en-GB"/>
              </w:rPr>
              <w:t>±</w:t>
            </w:r>
            <w:r w:rsidRPr="000E4052">
              <w:rPr>
                <w:rFonts w:ascii="Times New Roman" w:eastAsia="Times New Roman" w:hAnsi="Times New Roman" w:cs="Times New Roman"/>
                <w:color w:val="000000"/>
                <w:lang w:val="en-GB"/>
              </w:rPr>
              <w:t xml:space="preserve"> 0.3)×10</w:t>
            </w:r>
            <w:r w:rsidRPr="000E4052">
              <w:rPr>
                <w:rFonts w:ascii="Times New Roman" w:eastAsia="Times New Roman" w:hAnsi="Times New Roman" w:cs="Times New Roman"/>
                <w:color w:val="000000"/>
                <w:vertAlign w:val="superscript"/>
                <w:lang w:val="en-GB"/>
              </w:rPr>
              <w:t>17</w:t>
            </w:r>
          </w:p>
        </w:tc>
      </w:tr>
      <w:tr w:rsidR="000E4052" w:rsidRPr="000E4052" w14:paraId="12B96235" w14:textId="77777777" w:rsidTr="00174655">
        <w:tc>
          <w:tcPr>
            <w:tcW w:w="4315" w:type="dxa"/>
            <w:tcBorders>
              <w:bottom w:val="single" w:sz="4" w:space="0" w:color="auto"/>
            </w:tcBorders>
          </w:tcPr>
          <w:p w14:paraId="5CCA0995" w14:textId="77777777" w:rsidR="000E4052" w:rsidRPr="000E4052" w:rsidRDefault="000E4052" w:rsidP="00174655">
            <w:pPr>
              <w:jc w:val="both"/>
              <w:rPr>
                <w:rFonts w:ascii="Times New Roman" w:hAnsi="Times New Roman" w:cs="Times New Roman"/>
                <w:lang w:val="en-GB"/>
              </w:rPr>
            </w:pPr>
            <w:r w:rsidRPr="000E4052">
              <w:rPr>
                <w:rFonts w:ascii="Times New Roman" w:eastAsia="Times New Roman" w:hAnsi="Times New Roman" w:cs="Times New Roman"/>
                <w:color w:val="000000"/>
                <w:lang w:val="en-GB"/>
              </w:rPr>
              <w:t>dose per molecule (eV)</w:t>
            </w:r>
          </w:p>
        </w:tc>
        <w:tc>
          <w:tcPr>
            <w:tcW w:w="1625" w:type="dxa"/>
            <w:tcBorders>
              <w:bottom w:val="single" w:sz="4" w:space="0" w:color="auto"/>
            </w:tcBorders>
          </w:tcPr>
          <w:p w14:paraId="4DDE8793" w14:textId="77777777" w:rsidR="000E4052" w:rsidRPr="000E4052" w:rsidRDefault="000E4052" w:rsidP="00174655">
            <w:pPr>
              <w:jc w:val="center"/>
              <w:rPr>
                <w:rFonts w:ascii="Times New Roman" w:hAnsi="Times New Roman" w:cs="Times New Roman"/>
                <w:lang w:val="en-GB"/>
              </w:rPr>
            </w:pPr>
            <w:r w:rsidRPr="000E4052">
              <w:rPr>
                <w:rFonts w:ascii="Times New Roman" w:eastAsia="Times New Roman" w:hAnsi="Times New Roman" w:cs="Times New Roman"/>
                <w:color w:val="000000"/>
                <w:lang w:val="en-GB"/>
              </w:rPr>
              <w:t xml:space="preserve">5.3 </w:t>
            </w:r>
            <w:r w:rsidRPr="000E4052">
              <w:rPr>
                <w:rFonts w:ascii="Times New Roman" w:hAnsi="Times New Roman" w:cs="Times New Roman"/>
                <w:lang w:val="en-GB"/>
              </w:rPr>
              <w:t>± </w:t>
            </w:r>
            <w:r w:rsidRPr="000E4052">
              <w:rPr>
                <w:rFonts w:ascii="Times New Roman" w:eastAsia="Times New Roman" w:hAnsi="Times New Roman" w:cs="Times New Roman"/>
                <w:color w:val="000000"/>
                <w:lang w:val="en-GB"/>
              </w:rPr>
              <w:t>0.8</w:t>
            </w:r>
          </w:p>
        </w:tc>
        <w:tc>
          <w:tcPr>
            <w:tcW w:w="1710" w:type="dxa"/>
            <w:tcBorders>
              <w:bottom w:val="single" w:sz="4" w:space="0" w:color="auto"/>
            </w:tcBorders>
          </w:tcPr>
          <w:p w14:paraId="6D03E233"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 xml:space="preserve">4.9 </w:t>
            </w:r>
            <w:r w:rsidRPr="000E4052">
              <w:rPr>
                <w:rFonts w:ascii="Times New Roman" w:hAnsi="Times New Roman" w:cs="Times New Roman"/>
                <w:lang w:val="en-GB"/>
              </w:rPr>
              <w:t>± </w:t>
            </w:r>
            <w:r w:rsidRPr="000E4052">
              <w:rPr>
                <w:rFonts w:ascii="Times New Roman" w:eastAsia="Times New Roman" w:hAnsi="Times New Roman" w:cs="Times New Roman"/>
                <w:color w:val="000000"/>
                <w:lang w:val="en-GB"/>
              </w:rPr>
              <w:t>0.8</w:t>
            </w:r>
          </w:p>
        </w:tc>
        <w:tc>
          <w:tcPr>
            <w:tcW w:w="1700" w:type="dxa"/>
            <w:tcBorders>
              <w:bottom w:val="single" w:sz="4" w:space="0" w:color="auto"/>
            </w:tcBorders>
          </w:tcPr>
          <w:p w14:paraId="4909A986" w14:textId="77777777" w:rsidR="000E4052" w:rsidRPr="000E4052" w:rsidRDefault="000E4052" w:rsidP="00174655">
            <w:pPr>
              <w:jc w:val="center"/>
              <w:rPr>
                <w:rFonts w:ascii="Times New Roman" w:eastAsia="Times New Roman" w:hAnsi="Times New Roman" w:cs="Times New Roman"/>
                <w:color w:val="000000"/>
                <w:lang w:val="en-GB"/>
              </w:rPr>
            </w:pPr>
            <w:r w:rsidRPr="000E4052">
              <w:rPr>
                <w:rFonts w:ascii="Times New Roman" w:eastAsia="Times New Roman" w:hAnsi="Times New Roman" w:cs="Times New Roman"/>
                <w:color w:val="000000"/>
                <w:lang w:val="en-GB"/>
              </w:rPr>
              <w:t xml:space="preserve">4.2 </w:t>
            </w:r>
            <w:r w:rsidRPr="000E4052">
              <w:rPr>
                <w:rFonts w:ascii="Times New Roman" w:hAnsi="Times New Roman" w:cs="Times New Roman"/>
                <w:lang w:val="en-GB"/>
              </w:rPr>
              <w:t>± </w:t>
            </w:r>
            <w:r w:rsidRPr="000E4052">
              <w:rPr>
                <w:rFonts w:ascii="Times New Roman" w:eastAsia="Times New Roman" w:hAnsi="Times New Roman" w:cs="Times New Roman"/>
                <w:color w:val="000000"/>
                <w:lang w:val="en-GB"/>
              </w:rPr>
              <w:t>0.7</w:t>
            </w:r>
          </w:p>
        </w:tc>
      </w:tr>
    </w:tbl>
    <w:p w14:paraId="6CF94DA3" w14:textId="77777777" w:rsidR="000E4052" w:rsidRPr="000E4052" w:rsidRDefault="000E4052" w:rsidP="000E4052">
      <w:pPr>
        <w:jc w:val="both"/>
        <w:rPr>
          <w:rFonts w:ascii="Times New Roman" w:hAnsi="Times New Roman" w:cs="Times New Roman"/>
          <w:lang w:val="en-GB"/>
        </w:rPr>
      </w:pPr>
      <w:r w:rsidRPr="000E4052">
        <w:rPr>
          <w:rFonts w:ascii="Times New Roman" w:hAnsi="Times New Roman" w:cs="Times New Roman"/>
          <w:lang w:val="en-GB"/>
        </w:rPr>
        <w:t>Notes: *CASINO output values</w:t>
      </w:r>
    </w:p>
    <w:p w14:paraId="28EF65BE" w14:textId="77777777" w:rsidR="007647CD" w:rsidRPr="00A336AD" w:rsidRDefault="007647CD" w:rsidP="00D87017">
      <w:pPr>
        <w:rPr>
          <w:rFonts w:ascii="Times New Roman" w:hAnsi="Times New Roman" w:cs="Times New Roman"/>
          <w:b/>
          <w:lang w:val="en-GB"/>
        </w:rPr>
      </w:pPr>
    </w:p>
    <w:p w14:paraId="5D87BB28" w14:textId="3B23CA25" w:rsidR="007647CD" w:rsidRPr="00A336AD" w:rsidRDefault="007647CD" w:rsidP="00D87017">
      <w:pPr>
        <w:rPr>
          <w:rFonts w:ascii="Times New Roman" w:hAnsi="Times New Roman" w:cs="Times New Roman"/>
          <w:b/>
          <w:lang w:val="en-GB"/>
        </w:rPr>
      </w:pPr>
    </w:p>
    <w:p w14:paraId="670EB465" w14:textId="3A2B876B" w:rsidR="007647CD" w:rsidRPr="00A336AD" w:rsidRDefault="007647CD" w:rsidP="00D87017">
      <w:pPr>
        <w:rPr>
          <w:rFonts w:ascii="Times New Roman" w:hAnsi="Times New Roman" w:cs="Times New Roman"/>
          <w:b/>
          <w:lang w:val="en-GB"/>
        </w:rPr>
      </w:pPr>
    </w:p>
    <w:p w14:paraId="32F6EFF6" w14:textId="1BC9B2F2" w:rsidR="000E4052" w:rsidRDefault="000E4052">
      <w:pPr>
        <w:rPr>
          <w:rFonts w:ascii="Times New Roman" w:hAnsi="Times New Roman" w:cs="Times New Roman"/>
          <w:b/>
          <w:lang w:val="en-GB"/>
        </w:rPr>
      </w:pPr>
      <w:r>
        <w:rPr>
          <w:rFonts w:ascii="Times New Roman" w:hAnsi="Times New Roman" w:cs="Times New Roman"/>
          <w:b/>
          <w:lang w:val="en-GB"/>
        </w:rPr>
        <w:br w:type="page"/>
      </w:r>
    </w:p>
    <w:p w14:paraId="496D1E75" w14:textId="2871D7B0" w:rsidR="000E4052" w:rsidRPr="00A336AD" w:rsidRDefault="000E4052" w:rsidP="000E4052">
      <w:pPr>
        <w:rPr>
          <w:rFonts w:ascii="Times New Roman" w:hAnsi="Times New Roman" w:cs="Times New Roman"/>
          <w:b/>
          <w:lang w:val="en-GB"/>
        </w:rPr>
      </w:pPr>
      <w:r w:rsidRPr="00A336AD">
        <w:rPr>
          <w:rFonts w:ascii="Times New Roman" w:hAnsi="Times New Roman" w:cs="Times New Roman"/>
          <w:b/>
          <w:lang w:val="en-GB"/>
        </w:rPr>
        <w:lastRenderedPageBreak/>
        <w:t xml:space="preserve">Table </w:t>
      </w:r>
      <w:r>
        <w:rPr>
          <w:rFonts w:ascii="Times New Roman" w:hAnsi="Times New Roman" w:cs="Times New Roman"/>
          <w:b/>
          <w:lang w:val="en-GB"/>
        </w:rPr>
        <w:t>S3:</w:t>
      </w:r>
      <w:r w:rsidRPr="00A336AD">
        <w:rPr>
          <w:rFonts w:ascii="Times New Roman" w:hAnsi="Times New Roman" w:cs="Times New Roman"/>
          <w:b/>
          <w:lang w:val="en-GB"/>
        </w:rPr>
        <w:t xml:space="preserve"> </w:t>
      </w:r>
      <w:r w:rsidRPr="00A336AD">
        <w:rPr>
          <w:rFonts w:ascii="Times New Roman" w:hAnsi="Times New Roman" w:cs="Times New Roman"/>
          <w:lang w:val="en-GB"/>
        </w:rPr>
        <w:t xml:space="preserve"> </w:t>
      </w:r>
      <w:r w:rsidRPr="00A336AD">
        <w:rPr>
          <w:rFonts w:ascii="Times New Roman" w:hAnsi="Times New Roman" w:cs="Times New Roman"/>
          <w:bCs/>
          <w:lang w:val="en-GB"/>
        </w:rPr>
        <w:t>Wavelengths and dyes used to generate the different p</w:t>
      </w:r>
      <w:r>
        <w:rPr>
          <w:rFonts w:ascii="Times New Roman" w:hAnsi="Times New Roman" w:cs="Times New Roman"/>
          <w:bCs/>
          <w:lang w:val="en-GB"/>
        </w:rPr>
        <w:t>hoton energies of the photoioniz</w:t>
      </w:r>
      <w:r w:rsidRPr="00A336AD">
        <w:rPr>
          <w:rFonts w:ascii="Times New Roman" w:hAnsi="Times New Roman" w:cs="Times New Roman"/>
          <w:bCs/>
          <w:lang w:val="en-GB"/>
        </w:rPr>
        <w:t>ation source</w:t>
      </w:r>
      <w:r w:rsidR="00D71449">
        <w:rPr>
          <w:rFonts w:ascii="Times New Roman" w:hAnsi="Times New Roman" w:cs="Times New Roman"/>
          <w:bCs/>
          <w:lang w:val="en-GB"/>
        </w:rPr>
        <w:t>.</w:t>
      </w:r>
      <w:r w:rsidRPr="00A336AD">
        <w:rPr>
          <w:rFonts w:ascii="Times New Roman" w:hAnsi="Times New Roman" w:cs="Times New Roman"/>
          <w:bCs/>
          <w:lang w:val="en-GB"/>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2684"/>
        <w:gridCol w:w="1096"/>
        <w:gridCol w:w="1698"/>
        <w:gridCol w:w="996"/>
        <w:gridCol w:w="996"/>
      </w:tblGrid>
      <w:tr w:rsidR="000E4052" w:rsidRPr="00A336AD" w14:paraId="60953F86" w14:textId="77777777" w:rsidTr="00174655">
        <w:trPr>
          <w:trHeight w:val="432"/>
        </w:trPr>
        <w:tc>
          <w:tcPr>
            <w:tcW w:w="1890" w:type="dxa"/>
            <w:tcBorders>
              <w:top w:val="single" w:sz="4" w:space="0" w:color="auto"/>
            </w:tcBorders>
            <w:vAlign w:val="bottom"/>
          </w:tcPr>
          <w:p w14:paraId="7A3637C8" w14:textId="77777777" w:rsidR="000E4052" w:rsidRPr="00A336AD" w:rsidRDefault="000E4052" w:rsidP="00174655">
            <w:pPr>
              <w:jc w:val="both"/>
              <w:rPr>
                <w:rFonts w:ascii="Times New Roman" w:hAnsi="Times New Roman" w:cs="Times New Roman"/>
                <w:bCs/>
                <w:lang w:val="en-GB"/>
              </w:rPr>
            </w:pPr>
          </w:p>
        </w:tc>
        <w:tc>
          <w:tcPr>
            <w:tcW w:w="2684" w:type="dxa"/>
            <w:tcBorders>
              <w:top w:val="single" w:sz="4" w:space="0" w:color="auto"/>
            </w:tcBorders>
            <w:vAlign w:val="bottom"/>
          </w:tcPr>
          <w:p w14:paraId="0D06E63A"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Photon energy (eV)</w:t>
            </w:r>
          </w:p>
        </w:tc>
        <w:tc>
          <w:tcPr>
            <w:tcW w:w="1096" w:type="dxa"/>
            <w:tcBorders>
              <w:top w:val="single" w:sz="4" w:space="0" w:color="auto"/>
            </w:tcBorders>
            <w:vAlign w:val="bottom"/>
          </w:tcPr>
          <w:p w14:paraId="5CBAE834"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9.75</w:t>
            </w:r>
          </w:p>
        </w:tc>
        <w:tc>
          <w:tcPr>
            <w:tcW w:w="1698" w:type="dxa"/>
            <w:tcBorders>
              <w:top w:val="single" w:sz="4" w:space="0" w:color="auto"/>
            </w:tcBorders>
            <w:vAlign w:val="bottom"/>
          </w:tcPr>
          <w:p w14:paraId="096B0862"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8.82</w:t>
            </w:r>
          </w:p>
        </w:tc>
        <w:tc>
          <w:tcPr>
            <w:tcW w:w="996" w:type="dxa"/>
            <w:tcBorders>
              <w:top w:val="single" w:sz="4" w:space="0" w:color="auto"/>
            </w:tcBorders>
            <w:vAlign w:val="bottom"/>
          </w:tcPr>
          <w:p w14:paraId="6A2D43E2"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8.50</w:t>
            </w:r>
          </w:p>
        </w:tc>
        <w:tc>
          <w:tcPr>
            <w:tcW w:w="996" w:type="dxa"/>
            <w:tcBorders>
              <w:top w:val="single" w:sz="4" w:space="0" w:color="auto"/>
            </w:tcBorders>
          </w:tcPr>
          <w:p w14:paraId="65921C5A" w14:textId="77777777" w:rsidR="000E4052" w:rsidRPr="00A336AD" w:rsidRDefault="000E4052" w:rsidP="00174655">
            <w:pPr>
              <w:jc w:val="center"/>
              <w:rPr>
                <w:rFonts w:ascii="Times New Roman" w:hAnsi="Times New Roman" w:cs="Times New Roman"/>
                <w:bCs/>
                <w:lang w:val="en-GB"/>
              </w:rPr>
            </w:pPr>
          </w:p>
          <w:p w14:paraId="31568E13"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8.05</w:t>
            </w:r>
          </w:p>
        </w:tc>
      </w:tr>
      <w:tr w:rsidR="000E4052" w:rsidRPr="00A336AD" w14:paraId="1419B174" w14:textId="77777777" w:rsidTr="00174655">
        <w:tc>
          <w:tcPr>
            <w:tcW w:w="1890" w:type="dxa"/>
            <w:tcBorders>
              <w:bottom w:val="single" w:sz="4" w:space="0" w:color="auto"/>
            </w:tcBorders>
          </w:tcPr>
          <w:p w14:paraId="58B2E29A" w14:textId="77777777" w:rsidR="000E4052" w:rsidRPr="00A336AD" w:rsidRDefault="000E4052" w:rsidP="00174655">
            <w:pPr>
              <w:jc w:val="both"/>
              <w:rPr>
                <w:rFonts w:ascii="Times New Roman" w:hAnsi="Times New Roman" w:cs="Times New Roman"/>
                <w:bCs/>
                <w:lang w:val="en-GB"/>
              </w:rPr>
            </w:pPr>
          </w:p>
        </w:tc>
        <w:tc>
          <w:tcPr>
            <w:tcW w:w="2684" w:type="dxa"/>
            <w:tcBorders>
              <w:bottom w:val="single" w:sz="4" w:space="0" w:color="auto"/>
            </w:tcBorders>
          </w:tcPr>
          <w:p w14:paraId="61AC0F80"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Wavelength (nm)</w:t>
            </w:r>
          </w:p>
        </w:tc>
        <w:tc>
          <w:tcPr>
            <w:tcW w:w="1096" w:type="dxa"/>
            <w:tcBorders>
              <w:bottom w:val="single" w:sz="4" w:space="0" w:color="auto"/>
            </w:tcBorders>
          </w:tcPr>
          <w:p w14:paraId="20DB8E5F"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127.2</w:t>
            </w:r>
          </w:p>
        </w:tc>
        <w:tc>
          <w:tcPr>
            <w:tcW w:w="1698" w:type="dxa"/>
            <w:tcBorders>
              <w:bottom w:val="single" w:sz="4" w:space="0" w:color="auto"/>
            </w:tcBorders>
          </w:tcPr>
          <w:p w14:paraId="21F1A96E"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140.6</w:t>
            </w:r>
          </w:p>
        </w:tc>
        <w:tc>
          <w:tcPr>
            <w:tcW w:w="996" w:type="dxa"/>
            <w:tcBorders>
              <w:bottom w:val="single" w:sz="4" w:space="0" w:color="auto"/>
            </w:tcBorders>
          </w:tcPr>
          <w:p w14:paraId="4EFDAF69"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145.9</w:t>
            </w:r>
          </w:p>
        </w:tc>
        <w:tc>
          <w:tcPr>
            <w:tcW w:w="996" w:type="dxa"/>
            <w:tcBorders>
              <w:bottom w:val="single" w:sz="4" w:space="0" w:color="auto"/>
            </w:tcBorders>
          </w:tcPr>
          <w:p w14:paraId="753F2FCD"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154.0</w:t>
            </w:r>
          </w:p>
        </w:tc>
      </w:tr>
      <w:tr w:rsidR="000E4052" w:rsidRPr="00A336AD" w14:paraId="145053E9" w14:textId="77777777" w:rsidTr="00174655">
        <w:trPr>
          <w:trHeight w:val="432"/>
        </w:trPr>
        <w:tc>
          <w:tcPr>
            <w:tcW w:w="1890" w:type="dxa"/>
            <w:tcBorders>
              <w:top w:val="single" w:sz="4" w:space="0" w:color="auto"/>
            </w:tcBorders>
            <w:vAlign w:val="bottom"/>
          </w:tcPr>
          <w:p w14:paraId="38B96ADC"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ω</w:t>
            </w:r>
            <w:r w:rsidRPr="00A336AD">
              <w:rPr>
                <w:rFonts w:ascii="Times New Roman" w:hAnsi="Times New Roman" w:cs="Times New Roman"/>
                <w:bCs/>
                <w:vertAlign w:val="subscript"/>
                <w:lang w:val="en-GB"/>
              </w:rPr>
              <w:t>1</w:t>
            </w:r>
          </w:p>
        </w:tc>
        <w:tc>
          <w:tcPr>
            <w:tcW w:w="2684" w:type="dxa"/>
            <w:tcBorders>
              <w:top w:val="single" w:sz="4" w:space="0" w:color="auto"/>
            </w:tcBorders>
            <w:vAlign w:val="bottom"/>
          </w:tcPr>
          <w:p w14:paraId="3C454AD8"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Wavelength (nm)</w:t>
            </w:r>
          </w:p>
        </w:tc>
        <w:tc>
          <w:tcPr>
            <w:tcW w:w="1096" w:type="dxa"/>
            <w:tcBorders>
              <w:top w:val="single" w:sz="4" w:space="0" w:color="auto"/>
            </w:tcBorders>
            <w:vAlign w:val="bottom"/>
          </w:tcPr>
          <w:p w14:paraId="495520E7"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202.316</w:t>
            </w:r>
          </w:p>
        </w:tc>
        <w:tc>
          <w:tcPr>
            <w:tcW w:w="1698" w:type="dxa"/>
            <w:tcBorders>
              <w:top w:val="single" w:sz="4" w:space="0" w:color="auto"/>
            </w:tcBorders>
            <w:vAlign w:val="bottom"/>
          </w:tcPr>
          <w:p w14:paraId="61DC0EFD"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222.566</w:t>
            </w:r>
          </w:p>
        </w:tc>
        <w:tc>
          <w:tcPr>
            <w:tcW w:w="996" w:type="dxa"/>
            <w:tcBorders>
              <w:top w:val="single" w:sz="4" w:space="0" w:color="auto"/>
            </w:tcBorders>
            <w:vAlign w:val="bottom"/>
          </w:tcPr>
          <w:p w14:paraId="5237EE47"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202.316</w:t>
            </w:r>
          </w:p>
        </w:tc>
        <w:tc>
          <w:tcPr>
            <w:tcW w:w="996" w:type="dxa"/>
            <w:tcBorders>
              <w:top w:val="single" w:sz="4" w:space="0" w:color="auto"/>
            </w:tcBorders>
          </w:tcPr>
          <w:p w14:paraId="46BD08FD" w14:textId="77777777" w:rsidR="000E4052" w:rsidRPr="00A336AD" w:rsidRDefault="000E4052" w:rsidP="00174655">
            <w:pPr>
              <w:jc w:val="center"/>
              <w:rPr>
                <w:rFonts w:ascii="Times New Roman" w:hAnsi="Times New Roman" w:cs="Times New Roman"/>
                <w:bCs/>
                <w:lang w:val="en-GB"/>
              </w:rPr>
            </w:pPr>
          </w:p>
          <w:p w14:paraId="5D0E9AAA"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249.628</w:t>
            </w:r>
          </w:p>
        </w:tc>
      </w:tr>
      <w:tr w:rsidR="000E4052" w:rsidRPr="00A336AD" w14:paraId="74BEF20C" w14:textId="77777777" w:rsidTr="00174655">
        <w:tc>
          <w:tcPr>
            <w:tcW w:w="1890" w:type="dxa"/>
          </w:tcPr>
          <w:p w14:paraId="68AFD78D"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Nd:YAG (ω</w:t>
            </w:r>
            <w:r w:rsidRPr="00A336AD">
              <w:rPr>
                <w:rFonts w:ascii="Times New Roman" w:hAnsi="Times New Roman" w:cs="Times New Roman"/>
                <w:bCs/>
                <w:vertAlign w:val="subscript"/>
                <w:lang w:val="en-GB"/>
              </w:rPr>
              <w:t xml:space="preserve"> 1</w:t>
            </w:r>
            <w:r w:rsidRPr="00A336AD">
              <w:rPr>
                <w:rFonts w:ascii="Times New Roman" w:hAnsi="Times New Roman" w:cs="Times New Roman"/>
                <w:bCs/>
                <w:lang w:val="en-GB"/>
              </w:rPr>
              <w:t>)</w:t>
            </w:r>
          </w:p>
        </w:tc>
        <w:tc>
          <w:tcPr>
            <w:tcW w:w="2684" w:type="dxa"/>
          </w:tcPr>
          <w:p w14:paraId="3CED281F"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Wavelength (nm)</w:t>
            </w:r>
          </w:p>
        </w:tc>
        <w:tc>
          <w:tcPr>
            <w:tcW w:w="1096" w:type="dxa"/>
          </w:tcPr>
          <w:p w14:paraId="7128F650"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532</w:t>
            </w:r>
          </w:p>
        </w:tc>
        <w:tc>
          <w:tcPr>
            <w:tcW w:w="1698" w:type="dxa"/>
          </w:tcPr>
          <w:p w14:paraId="4B7E5F16"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355</w:t>
            </w:r>
          </w:p>
        </w:tc>
        <w:tc>
          <w:tcPr>
            <w:tcW w:w="996" w:type="dxa"/>
          </w:tcPr>
          <w:p w14:paraId="4A12AAEE"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532</w:t>
            </w:r>
          </w:p>
        </w:tc>
        <w:tc>
          <w:tcPr>
            <w:tcW w:w="996" w:type="dxa"/>
          </w:tcPr>
          <w:p w14:paraId="4934416E"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355</w:t>
            </w:r>
          </w:p>
        </w:tc>
      </w:tr>
      <w:tr w:rsidR="000E4052" w:rsidRPr="00A336AD" w14:paraId="276A9A11" w14:textId="77777777" w:rsidTr="00174655">
        <w:tc>
          <w:tcPr>
            <w:tcW w:w="1890" w:type="dxa"/>
          </w:tcPr>
          <w:p w14:paraId="5C58B570"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Dye laser (ω</w:t>
            </w:r>
            <w:r w:rsidRPr="00A336AD">
              <w:rPr>
                <w:rFonts w:ascii="Times New Roman" w:hAnsi="Times New Roman" w:cs="Times New Roman"/>
                <w:bCs/>
                <w:vertAlign w:val="subscript"/>
                <w:lang w:val="en-GB"/>
              </w:rPr>
              <w:t xml:space="preserve"> 1</w:t>
            </w:r>
            <w:r w:rsidRPr="00A336AD">
              <w:rPr>
                <w:rFonts w:ascii="Times New Roman" w:hAnsi="Times New Roman" w:cs="Times New Roman"/>
                <w:bCs/>
                <w:lang w:val="en-GB"/>
              </w:rPr>
              <w:t>)</w:t>
            </w:r>
          </w:p>
        </w:tc>
        <w:tc>
          <w:tcPr>
            <w:tcW w:w="2684" w:type="dxa"/>
          </w:tcPr>
          <w:p w14:paraId="523565EC"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Wavelength (nm)</w:t>
            </w:r>
          </w:p>
        </w:tc>
        <w:tc>
          <w:tcPr>
            <w:tcW w:w="1096" w:type="dxa"/>
          </w:tcPr>
          <w:p w14:paraId="6593FF93"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606.948</w:t>
            </w:r>
          </w:p>
        </w:tc>
        <w:tc>
          <w:tcPr>
            <w:tcW w:w="1698" w:type="dxa"/>
          </w:tcPr>
          <w:p w14:paraId="79C0995E"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445.132</w:t>
            </w:r>
          </w:p>
        </w:tc>
        <w:tc>
          <w:tcPr>
            <w:tcW w:w="996" w:type="dxa"/>
          </w:tcPr>
          <w:p w14:paraId="6CC8ABB9"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606.948</w:t>
            </w:r>
          </w:p>
        </w:tc>
        <w:tc>
          <w:tcPr>
            <w:tcW w:w="996" w:type="dxa"/>
          </w:tcPr>
          <w:p w14:paraId="6970CCB8"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499.256</w:t>
            </w:r>
          </w:p>
        </w:tc>
      </w:tr>
      <w:tr w:rsidR="000E4052" w:rsidRPr="00A336AD" w14:paraId="5A9031EA" w14:textId="77777777" w:rsidTr="00174655">
        <w:tc>
          <w:tcPr>
            <w:tcW w:w="1890" w:type="dxa"/>
            <w:tcBorders>
              <w:bottom w:val="single" w:sz="4" w:space="0" w:color="auto"/>
            </w:tcBorders>
          </w:tcPr>
          <w:p w14:paraId="3FA5553E" w14:textId="77777777" w:rsidR="000E4052" w:rsidRPr="00A336AD" w:rsidRDefault="000E4052" w:rsidP="00174655">
            <w:pPr>
              <w:jc w:val="both"/>
              <w:rPr>
                <w:rFonts w:ascii="Times New Roman" w:hAnsi="Times New Roman" w:cs="Times New Roman"/>
                <w:bCs/>
                <w:i/>
                <w:vertAlign w:val="superscript"/>
                <w:lang w:val="en-GB"/>
              </w:rPr>
            </w:pPr>
            <w:r w:rsidRPr="00A336AD">
              <w:rPr>
                <w:rFonts w:ascii="Times New Roman" w:hAnsi="Times New Roman" w:cs="Times New Roman"/>
                <w:bCs/>
                <w:lang w:val="en-GB"/>
              </w:rPr>
              <w:t>Dye (ω</w:t>
            </w:r>
            <w:r w:rsidRPr="00A336AD">
              <w:rPr>
                <w:rFonts w:ascii="Times New Roman" w:hAnsi="Times New Roman" w:cs="Times New Roman"/>
                <w:bCs/>
                <w:vertAlign w:val="subscript"/>
                <w:lang w:val="en-GB"/>
              </w:rPr>
              <w:t xml:space="preserve"> 1</w:t>
            </w:r>
            <w:r w:rsidRPr="00A336AD">
              <w:rPr>
                <w:rFonts w:ascii="Times New Roman" w:hAnsi="Times New Roman" w:cs="Times New Roman"/>
                <w:bCs/>
                <w:lang w:val="en-GB"/>
              </w:rPr>
              <w:t>)</w:t>
            </w:r>
            <w:r w:rsidRPr="00A336AD">
              <w:rPr>
                <w:rFonts w:ascii="Times New Roman" w:hAnsi="Times New Roman" w:cs="Times New Roman"/>
                <w:bCs/>
                <w:i/>
                <w:vertAlign w:val="superscript"/>
                <w:lang w:val="en-GB"/>
              </w:rPr>
              <w:t>a</w:t>
            </w:r>
          </w:p>
        </w:tc>
        <w:tc>
          <w:tcPr>
            <w:tcW w:w="2684" w:type="dxa"/>
            <w:tcBorders>
              <w:bottom w:val="single" w:sz="4" w:space="0" w:color="auto"/>
            </w:tcBorders>
          </w:tcPr>
          <w:p w14:paraId="44C407E9" w14:textId="77777777" w:rsidR="000E4052" w:rsidRPr="00A336AD" w:rsidRDefault="000E4052" w:rsidP="00174655">
            <w:pPr>
              <w:jc w:val="both"/>
              <w:rPr>
                <w:rFonts w:ascii="Times New Roman" w:hAnsi="Times New Roman" w:cs="Times New Roman"/>
                <w:bCs/>
                <w:lang w:val="en-GB"/>
              </w:rPr>
            </w:pPr>
          </w:p>
        </w:tc>
        <w:tc>
          <w:tcPr>
            <w:tcW w:w="1096" w:type="dxa"/>
            <w:tcBorders>
              <w:bottom w:val="single" w:sz="4" w:space="0" w:color="auto"/>
            </w:tcBorders>
          </w:tcPr>
          <w:p w14:paraId="2F704E10"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Rh mix</w:t>
            </w:r>
          </w:p>
        </w:tc>
        <w:tc>
          <w:tcPr>
            <w:tcW w:w="1698" w:type="dxa"/>
            <w:tcBorders>
              <w:bottom w:val="single" w:sz="4" w:space="0" w:color="auto"/>
            </w:tcBorders>
          </w:tcPr>
          <w:p w14:paraId="026F7C2E"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C 450</w:t>
            </w:r>
          </w:p>
        </w:tc>
        <w:tc>
          <w:tcPr>
            <w:tcW w:w="996" w:type="dxa"/>
            <w:tcBorders>
              <w:bottom w:val="single" w:sz="4" w:space="0" w:color="auto"/>
            </w:tcBorders>
          </w:tcPr>
          <w:p w14:paraId="09FBA550"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Rh mix</w:t>
            </w:r>
          </w:p>
        </w:tc>
        <w:tc>
          <w:tcPr>
            <w:tcW w:w="996" w:type="dxa"/>
            <w:tcBorders>
              <w:bottom w:val="single" w:sz="4" w:space="0" w:color="auto"/>
            </w:tcBorders>
          </w:tcPr>
          <w:p w14:paraId="1601B52D"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C 503</w:t>
            </w:r>
          </w:p>
        </w:tc>
      </w:tr>
      <w:tr w:rsidR="000E4052" w:rsidRPr="00A336AD" w14:paraId="23C42069" w14:textId="77777777" w:rsidTr="00174655">
        <w:trPr>
          <w:trHeight w:val="432"/>
        </w:trPr>
        <w:tc>
          <w:tcPr>
            <w:tcW w:w="1890" w:type="dxa"/>
            <w:tcBorders>
              <w:top w:val="single" w:sz="4" w:space="0" w:color="auto"/>
            </w:tcBorders>
            <w:vAlign w:val="bottom"/>
          </w:tcPr>
          <w:p w14:paraId="68D7BFE6"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ω</w:t>
            </w:r>
            <w:r w:rsidRPr="00A336AD">
              <w:rPr>
                <w:rFonts w:ascii="Times New Roman" w:hAnsi="Times New Roman" w:cs="Times New Roman"/>
                <w:bCs/>
                <w:vertAlign w:val="subscript"/>
                <w:lang w:val="en-GB"/>
              </w:rPr>
              <w:t xml:space="preserve"> 2</w:t>
            </w:r>
          </w:p>
        </w:tc>
        <w:tc>
          <w:tcPr>
            <w:tcW w:w="2684" w:type="dxa"/>
            <w:tcBorders>
              <w:top w:val="single" w:sz="4" w:space="0" w:color="auto"/>
            </w:tcBorders>
            <w:vAlign w:val="bottom"/>
          </w:tcPr>
          <w:p w14:paraId="37E9D3A4"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Wavelength (nm)</w:t>
            </w:r>
          </w:p>
        </w:tc>
        <w:tc>
          <w:tcPr>
            <w:tcW w:w="1096" w:type="dxa"/>
            <w:tcBorders>
              <w:top w:val="single" w:sz="4" w:space="0" w:color="auto"/>
            </w:tcBorders>
            <w:vAlign w:val="bottom"/>
          </w:tcPr>
          <w:p w14:paraId="20690270"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495</w:t>
            </w:r>
          </w:p>
        </w:tc>
        <w:tc>
          <w:tcPr>
            <w:tcW w:w="1698" w:type="dxa"/>
            <w:tcBorders>
              <w:top w:val="single" w:sz="4" w:space="0" w:color="auto"/>
            </w:tcBorders>
            <w:vAlign w:val="bottom"/>
          </w:tcPr>
          <w:p w14:paraId="778F3D94"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534</w:t>
            </w:r>
          </w:p>
        </w:tc>
        <w:tc>
          <w:tcPr>
            <w:tcW w:w="996" w:type="dxa"/>
            <w:tcBorders>
              <w:top w:val="single" w:sz="4" w:space="0" w:color="auto"/>
            </w:tcBorders>
            <w:vAlign w:val="bottom"/>
          </w:tcPr>
          <w:p w14:paraId="4D3A4E20"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330</w:t>
            </w:r>
          </w:p>
        </w:tc>
        <w:tc>
          <w:tcPr>
            <w:tcW w:w="996" w:type="dxa"/>
            <w:tcBorders>
              <w:top w:val="single" w:sz="4" w:space="0" w:color="auto"/>
            </w:tcBorders>
          </w:tcPr>
          <w:p w14:paraId="50D4091A" w14:textId="77777777" w:rsidR="000E4052" w:rsidRPr="00A336AD" w:rsidRDefault="000E4052" w:rsidP="00174655">
            <w:pPr>
              <w:jc w:val="center"/>
              <w:rPr>
                <w:rFonts w:ascii="Times New Roman" w:hAnsi="Times New Roman" w:cs="Times New Roman"/>
                <w:bCs/>
                <w:lang w:val="en-GB"/>
              </w:rPr>
            </w:pPr>
          </w:p>
          <w:p w14:paraId="716DFE5D"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658</w:t>
            </w:r>
          </w:p>
        </w:tc>
      </w:tr>
      <w:tr w:rsidR="000E4052" w:rsidRPr="00A336AD" w14:paraId="65F034A9" w14:textId="77777777" w:rsidTr="00174655">
        <w:tc>
          <w:tcPr>
            <w:tcW w:w="1890" w:type="dxa"/>
          </w:tcPr>
          <w:p w14:paraId="361C21E7"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Nd:YAG (ω</w:t>
            </w:r>
            <w:r w:rsidRPr="00A336AD">
              <w:rPr>
                <w:rFonts w:ascii="Times New Roman" w:hAnsi="Times New Roman" w:cs="Times New Roman"/>
                <w:bCs/>
                <w:vertAlign w:val="subscript"/>
                <w:lang w:val="en-GB"/>
              </w:rPr>
              <w:t xml:space="preserve"> 2</w:t>
            </w:r>
            <w:r w:rsidRPr="00A336AD">
              <w:rPr>
                <w:rFonts w:ascii="Times New Roman" w:hAnsi="Times New Roman" w:cs="Times New Roman"/>
                <w:bCs/>
                <w:lang w:val="en-GB"/>
              </w:rPr>
              <w:t>)</w:t>
            </w:r>
          </w:p>
        </w:tc>
        <w:tc>
          <w:tcPr>
            <w:tcW w:w="2684" w:type="dxa"/>
          </w:tcPr>
          <w:p w14:paraId="704D78E0"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Wavelength (nm)</w:t>
            </w:r>
          </w:p>
        </w:tc>
        <w:tc>
          <w:tcPr>
            <w:tcW w:w="1096" w:type="dxa"/>
          </w:tcPr>
          <w:p w14:paraId="67232109"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355</w:t>
            </w:r>
          </w:p>
        </w:tc>
        <w:tc>
          <w:tcPr>
            <w:tcW w:w="1698" w:type="dxa"/>
          </w:tcPr>
          <w:p w14:paraId="49B73341"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355</w:t>
            </w:r>
          </w:p>
        </w:tc>
        <w:tc>
          <w:tcPr>
            <w:tcW w:w="996" w:type="dxa"/>
          </w:tcPr>
          <w:p w14:paraId="14362E6A"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532</w:t>
            </w:r>
          </w:p>
        </w:tc>
        <w:tc>
          <w:tcPr>
            <w:tcW w:w="996" w:type="dxa"/>
          </w:tcPr>
          <w:p w14:paraId="7D9F5E43"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532</w:t>
            </w:r>
          </w:p>
        </w:tc>
      </w:tr>
      <w:tr w:rsidR="000E4052" w:rsidRPr="00A336AD" w14:paraId="74A6B4E3" w14:textId="77777777" w:rsidTr="00174655">
        <w:tc>
          <w:tcPr>
            <w:tcW w:w="1890" w:type="dxa"/>
          </w:tcPr>
          <w:p w14:paraId="4B212F34"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Dye laser (ω</w:t>
            </w:r>
            <w:r w:rsidRPr="00A336AD">
              <w:rPr>
                <w:rFonts w:ascii="Times New Roman" w:hAnsi="Times New Roman" w:cs="Times New Roman"/>
                <w:bCs/>
                <w:vertAlign w:val="subscript"/>
                <w:lang w:val="en-GB"/>
              </w:rPr>
              <w:t xml:space="preserve"> 2</w:t>
            </w:r>
            <w:r w:rsidRPr="00A336AD">
              <w:rPr>
                <w:rFonts w:ascii="Times New Roman" w:hAnsi="Times New Roman" w:cs="Times New Roman"/>
                <w:bCs/>
                <w:lang w:val="en-GB"/>
              </w:rPr>
              <w:t>)</w:t>
            </w:r>
          </w:p>
        </w:tc>
        <w:tc>
          <w:tcPr>
            <w:tcW w:w="2684" w:type="dxa"/>
          </w:tcPr>
          <w:p w14:paraId="531CC8BD" w14:textId="77777777" w:rsidR="000E4052" w:rsidRPr="00A336AD" w:rsidRDefault="000E4052" w:rsidP="00174655">
            <w:pPr>
              <w:jc w:val="both"/>
              <w:rPr>
                <w:rFonts w:ascii="Times New Roman" w:hAnsi="Times New Roman" w:cs="Times New Roman"/>
                <w:bCs/>
                <w:lang w:val="en-GB"/>
              </w:rPr>
            </w:pPr>
            <w:r w:rsidRPr="00A336AD">
              <w:rPr>
                <w:rFonts w:ascii="Times New Roman" w:hAnsi="Times New Roman" w:cs="Times New Roman"/>
                <w:bCs/>
                <w:lang w:val="en-GB"/>
              </w:rPr>
              <w:t>Wavelength (nm)</w:t>
            </w:r>
          </w:p>
        </w:tc>
        <w:tc>
          <w:tcPr>
            <w:tcW w:w="1096" w:type="dxa"/>
          </w:tcPr>
          <w:p w14:paraId="124DD540"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495</w:t>
            </w:r>
          </w:p>
        </w:tc>
        <w:tc>
          <w:tcPr>
            <w:tcW w:w="1698" w:type="dxa"/>
          </w:tcPr>
          <w:p w14:paraId="4EFAC2E1"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534</w:t>
            </w:r>
          </w:p>
        </w:tc>
        <w:tc>
          <w:tcPr>
            <w:tcW w:w="996" w:type="dxa"/>
          </w:tcPr>
          <w:p w14:paraId="05130849"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660</w:t>
            </w:r>
          </w:p>
        </w:tc>
        <w:tc>
          <w:tcPr>
            <w:tcW w:w="996" w:type="dxa"/>
          </w:tcPr>
          <w:p w14:paraId="46318421"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658</w:t>
            </w:r>
          </w:p>
        </w:tc>
      </w:tr>
      <w:tr w:rsidR="000E4052" w:rsidRPr="00A336AD" w14:paraId="6FDFB705" w14:textId="77777777" w:rsidTr="00174655">
        <w:tc>
          <w:tcPr>
            <w:tcW w:w="1890" w:type="dxa"/>
            <w:tcBorders>
              <w:bottom w:val="single" w:sz="4" w:space="0" w:color="auto"/>
            </w:tcBorders>
          </w:tcPr>
          <w:p w14:paraId="3A764C92" w14:textId="77777777" w:rsidR="000E4052" w:rsidRPr="00A336AD" w:rsidRDefault="000E4052" w:rsidP="00174655">
            <w:pPr>
              <w:jc w:val="both"/>
              <w:rPr>
                <w:rFonts w:ascii="Times New Roman" w:hAnsi="Times New Roman" w:cs="Times New Roman"/>
                <w:bCs/>
                <w:vertAlign w:val="superscript"/>
                <w:lang w:val="en-GB"/>
              </w:rPr>
            </w:pPr>
            <w:r w:rsidRPr="00A336AD">
              <w:rPr>
                <w:rFonts w:ascii="Times New Roman" w:hAnsi="Times New Roman" w:cs="Times New Roman"/>
                <w:bCs/>
                <w:lang w:val="en-GB"/>
              </w:rPr>
              <w:t>Dye (ω</w:t>
            </w:r>
            <w:r w:rsidRPr="00A336AD">
              <w:rPr>
                <w:rFonts w:ascii="Times New Roman" w:hAnsi="Times New Roman" w:cs="Times New Roman"/>
                <w:bCs/>
                <w:vertAlign w:val="subscript"/>
                <w:lang w:val="en-GB"/>
              </w:rPr>
              <w:t xml:space="preserve"> 2</w:t>
            </w:r>
            <w:r w:rsidRPr="00A336AD">
              <w:rPr>
                <w:rFonts w:ascii="Times New Roman" w:hAnsi="Times New Roman" w:cs="Times New Roman"/>
                <w:bCs/>
                <w:lang w:val="en-GB"/>
              </w:rPr>
              <w:t>)</w:t>
            </w:r>
            <w:r w:rsidRPr="00A336AD">
              <w:rPr>
                <w:rFonts w:ascii="Times New Roman" w:hAnsi="Times New Roman" w:cs="Times New Roman"/>
                <w:bCs/>
                <w:i/>
                <w:vertAlign w:val="superscript"/>
                <w:lang w:val="en-GB"/>
              </w:rPr>
              <w:t>a</w:t>
            </w:r>
          </w:p>
        </w:tc>
        <w:tc>
          <w:tcPr>
            <w:tcW w:w="2684" w:type="dxa"/>
            <w:tcBorders>
              <w:bottom w:val="single" w:sz="4" w:space="0" w:color="auto"/>
            </w:tcBorders>
          </w:tcPr>
          <w:p w14:paraId="67644A4A" w14:textId="77777777" w:rsidR="000E4052" w:rsidRPr="00A336AD" w:rsidRDefault="000E4052" w:rsidP="00174655">
            <w:pPr>
              <w:jc w:val="both"/>
              <w:rPr>
                <w:rFonts w:ascii="Times New Roman" w:hAnsi="Times New Roman" w:cs="Times New Roman"/>
                <w:bCs/>
                <w:lang w:val="en-GB"/>
              </w:rPr>
            </w:pPr>
          </w:p>
        </w:tc>
        <w:tc>
          <w:tcPr>
            <w:tcW w:w="1096" w:type="dxa"/>
            <w:tcBorders>
              <w:bottom w:val="single" w:sz="4" w:space="0" w:color="auto"/>
            </w:tcBorders>
          </w:tcPr>
          <w:p w14:paraId="0D82DD24"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C 503</w:t>
            </w:r>
          </w:p>
        </w:tc>
        <w:tc>
          <w:tcPr>
            <w:tcW w:w="1698" w:type="dxa"/>
            <w:tcBorders>
              <w:bottom w:val="single" w:sz="4" w:space="0" w:color="auto"/>
            </w:tcBorders>
          </w:tcPr>
          <w:p w14:paraId="706A62E6"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C 540 A</w:t>
            </w:r>
          </w:p>
        </w:tc>
        <w:tc>
          <w:tcPr>
            <w:tcW w:w="996" w:type="dxa"/>
            <w:tcBorders>
              <w:bottom w:val="single" w:sz="4" w:space="0" w:color="auto"/>
            </w:tcBorders>
          </w:tcPr>
          <w:p w14:paraId="3C6113EE"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DCM</w:t>
            </w:r>
          </w:p>
        </w:tc>
        <w:tc>
          <w:tcPr>
            <w:tcW w:w="996" w:type="dxa"/>
            <w:tcBorders>
              <w:bottom w:val="single" w:sz="4" w:space="0" w:color="auto"/>
            </w:tcBorders>
          </w:tcPr>
          <w:p w14:paraId="73466D65" w14:textId="77777777" w:rsidR="000E4052" w:rsidRPr="00A336AD" w:rsidRDefault="000E4052" w:rsidP="00174655">
            <w:pPr>
              <w:jc w:val="center"/>
              <w:rPr>
                <w:rFonts w:ascii="Times New Roman" w:hAnsi="Times New Roman" w:cs="Times New Roman"/>
                <w:bCs/>
                <w:lang w:val="en-GB"/>
              </w:rPr>
            </w:pPr>
            <w:r w:rsidRPr="00A336AD">
              <w:rPr>
                <w:rFonts w:ascii="Times New Roman" w:hAnsi="Times New Roman" w:cs="Times New Roman"/>
                <w:bCs/>
                <w:lang w:val="en-GB"/>
              </w:rPr>
              <w:t>DCM</w:t>
            </w:r>
          </w:p>
        </w:tc>
      </w:tr>
    </w:tbl>
    <w:p w14:paraId="747D3A6B" w14:textId="77777777" w:rsidR="000E4052" w:rsidRPr="00A336AD" w:rsidRDefault="000E4052" w:rsidP="000E4052">
      <w:pPr>
        <w:jc w:val="both"/>
        <w:rPr>
          <w:rFonts w:ascii="Times New Roman" w:hAnsi="Times New Roman" w:cs="Times New Roman"/>
          <w:lang w:val="en-GB"/>
        </w:rPr>
      </w:pPr>
      <w:r w:rsidRPr="00A336AD">
        <w:rPr>
          <w:rFonts w:ascii="Times New Roman" w:hAnsi="Times New Roman" w:cs="Times New Roman"/>
          <w:b/>
          <w:lang w:val="en-GB"/>
        </w:rPr>
        <w:t xml:space="preserve">Notes: </w:t>
      </w:r>
      <w:r w:rsidRPr="00A336AD">
        <w:rPr>
          <w:rFonts w:ascii="Times New Roman" w:hAnsi="Times New Roman" w:cs="Times New Roman"/>
          <w:b/>
          <w:i/>
          <w:vertAlign w:val="superscript"/>
          <w:lang w:val="en-GB"/>
        </w:rPr>
        <w:t>a</w:t>
      </w:r>
      <w:r w:rsidRPr="00A336AD">
        <w:rPr>
          <w:rFonts w:ascii="Times New Roman" w:hAnsi="Times New Roman" w:cs="Times New Roman"/>
          <w:b/>
          <w:lang w:val="en-GB"/>
        </w:rPr>
        <w:t xml:space="preserve"> </w:t>
      </w:r>
      <w:r w:rsidRPr="00A336AD">
        <w:rPr>
          <w:rFonts w:ascii="Times New Roman" w:hAnsi="Times New Roman" w:cs="Times New Roman"/>
          <w:lang w:val="en-GB"/>
        </w:rPr>
        <w:t>Rh mix: Rhodamine 610 + Rhodamine 640, C 450/503/540 A: Coumarin 450/503/540 A</w:t>
      </w:r>
    </w:p>
    <w:p w14:paraId="23E2A8A9" w14:textId="77777777" w:rsidR="007647CD" w:rsidRPr="00A336AD" w:rsidRDefault="007647CD" w:rsidP="00D87017">
      <w:pPr>
        <w:rPr>
          <w:rFonts w:ascii="Times New Roman" w:hAnsi="Times New Roman" w:cs="Times New Roman"/>
          <w:b/>
          <w:lang w:val="en-GB"/>
        </w:rPr>
      </w:pPr>
    </w:p>
    <w:p w14:paraId="7C3EF77D" w14:textId="77777777" w:rsidR="007647CD" w:rsidRPr="00A336AD" w:rsidRDefault="007647CD" w:rsidP="00D87017">
      <w:pPr>
        <w:rPr>
          <w:rFonts w:ascii="Times New Roman" w:hAnsi="Times New Roman" w:cs="Times New Roman"/>
          <w:b/>
          <w:lang w:val="en-GB"/>
        </w:rPr>
      </w:pPr>
    </w:p>
    <w:p w14:paraId="03AD8245" w14:textId="299F969C" w:rsidR="007647CD" w:rsidRPr="00A336AD" w:rsidRDefault="007647CD" w:rsidP="00D87017">
      <w:pPr>
        <w:rPr>
          <w:rFonts w:ascii="Times New Roman" w:hAnsi="Times New Roman" w:cs="Times New Roman"/>
          <w:b/>
          <w:lang w:val="en-GB"/>
        </w:rPr>
      </w:pPr>
    </w:p>
    <w:p w14:paraId="6A619BD0" w14:textId="3DA35CCB" w:rsidR="007647CD" w:rsidRPr="00A336AD" w:rsidRDefault="007647CD" w:rsidP="00D87017">
      <w:pPr>
        <w:rPr>
          <w:rFonts w:ascii="Times New Roman" w:hAnsi="Times New Roman" w:cs="Times New Roman"/>
          <w:b/>
          <w:lang w:val="en-GB"/>
        </w:rPr>
      </w:pPr>
    </w:p>
    <w:p w14:paraId="3F2BB69B" w14:textId="0337019A" w:rsidR="000E4052" w:rsidRDefault="000E4052">
      <w:pPr>
        <w:rPr>
          <w:rFonts w:ascii="Times New Roman" w:hAnsi="Times New Roman" w:cs="Times New Roman"/>
          <w:b/>
          <w:lang w:val="en-GB"/>
        </w:rPr>
      </w:pPr>
      <w:r>
        <w:rPr>
          <w:rFonts w:ascii="Times New Roman" w:hAnsi="Times New Roman" w:cs="Times New Roman"/>
          <w:b/>
          <w:lang w:val="en-GB"/>
        </w:rPr>
        <w:br w:type="page"/>
      </w:r>
    </w:p>
    <w:p w14:paraId="78D083B5" w14:textId="0419482A" w:rsidR="009A41AC" w:rsidRPr="00A336AD" w:rsidRDefault="007647CD" w:rsidP="00D87017">
      <w:pPr>
        <w:rPr>
          <w:rFonts w:ascii="Times New Roman" w:hAnsi="Times New Roman" w:cs="Times New Roman"/>
          <w:lang w:val="en-GB"/>
        </w:rPr>
      </w:pPr>
      <w:r w:rsidRPr="00A336AD">
        <w:rPr>
          <w:rFonts w:ascii="Times New Roman" w:hAnsi="Times New Roman" w:cs="Times New Roman"/>
          <w:b/>
          <w:lang w:val="en-GB"/>
        </w:rPr>
        <w:lastRenderedPageBreak/>
        <w:t>T</w:t>
      </w:r>
      <w:bookmarkStart w:id="1" w:name="_GoBack"/>
      <w:bookmarkEnd w:id="1"/>
      <w:r w:rsidRPr="00A336AD">
        <w:rPr>
          <w:rFonts w:ascii="Times New Roman" w:hAnsi="Times New Roman" w:cs="Times New Roman"/>
          <w:b/>
          <w:lang w:val="en-GB"/>
        </w:rPr>
        <w:t xml:space="preserve">able </w:t>
      </w:r>
      <w:r w:rsidR="006734A3">
        <w:rPr>
          <w:rFonts w:ascii="Times New Roman" w:hAnsi="Times New Roman" w:cs="Times New Roman"/>
          <w:b/>
          <w:lang w:val="en-GB"/>
        </w:rPr>
        <w:t>S</w:t>
      </w:r>
      <w:r w:rsidR="000E4052">
        <w:rPr>
          <w:rFonts w:ascii="Times New Roman" w:hAnsi="Times New Roman" w:cs="Times New Roman"/>
          <w:b/>
          <w:lang w:val="en-GB"/>
        </w:rPr>
        <w:t>4</w:t>
      </w:r>
      <w:r w:rsidR="006734A3">
        <w:rPr>
          <w:rFonts w:ascii="Times New Roman" w:hAnsi="Times New Roman" w:cs="Times New Roman"/>
          <w:b/>
          <w:lang w:val="en-GB"/>
        </w:rPr>
        <w:t>:</w:t>
      </w:r>
      <w:r w:rsidR="009A41AC" w:rsidRPr="00A336AD">
        <w:rPr>
          <w:rFonts w:ascii="Times New Roman" w:hAnsi="Times New Roman" w:cs="Times New Roman"/>
          <w:b/>
          <w:lang w:val="en-GB"/>
        </w:rPr>
        <w:t xml:space="preserve"> </w:t>
      </w:r>
      <w:r w:rsidR="009A41AC" w:rsidRPr="00A336AD">
        <w:rPr>
          <w:rFonts w:ascii="Times New Roman" w:hAnsi="Times New Roman" w:cs="Times New Roman"/>
          <w:lang w:val="en-GB"/>
        </w:rPr>
        <w:t xml:space="preserve"> Infrared absorptions in methanol and methanol-OD ices before and after irradiation</w:t>
      </w:r>
      <w:r w:rsidR="00E149E6" w:rsidRPr="00A336AD">
        <w:rPr>
          <w:rFonts w:ascii="Times New Roman" w:hAnsi="Times New Roman" w:cs="Times New Roman"/>
          <w:lang w:val="en-GB"/>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60"/>
        <w:gridCol w:w="1153"/>
        <w:gridCol w:w="1161"/>
        <w:gridCol w:w="1153"/>
        <w:gridCol w:w="3086"/>
        <w:gridCol w:w="1637"/>
      </w:tblGrid>
      <w:tr w:rsidR="009A41AC" w:rsidRPr="00A336AD" w14:paraId="21DE1EBB" w14:textId="77777777" w:rsidTr="00AE090F">
        <w:tc>
          <w:tcPr>
            <w:tcW w:w="2313" w:type="dxa"/>
            <w:gridSpan w:val="2"/>
            <w:tcBorders>
              <w:top w:val="single" w:sz="4" w:space="0" w:color="auto"/>
              <w:bottom w:val="single" w:sz="4" w:space="0" w:color="auto"/>
            </w:tcBorders>
          </w:tcPr>
          <w:p w14:paraId="7259B65B" w14:textId="77777777" w:rsidR="009A41AC" w:rsidRPr="00A336AD" w:rsidRDefault="009A41AC" w:rsidP="00AE090F">
            <w:pPr>
              <w:jc w:val="cente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2314" w:type="dxa"/>
            <w:gridSpan w:val="2"/>
            <w:tcBorders>
              <w:top w:val="single" w:sz="4" w:space="0" w:color="auto"/>
              <w:bottom w:val="single" w:sz="4" w:space="0" w:color="auto"/>
            </w:tcBorders>
          </w:tcPr>
          <w:p w14:paraId="76B5A7C8" w14:textId="77777777" w:rsidR="009A41AC" w:rsidRPr="00A336AD" w:rsidRDefault="009A41AC" w:rsidP="00AE090F">
            <w:pPr>
              <w:jc w:val="cente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OD</w:t>
            </w:r>
          </w:p>
        </w:tc>
        <w:tc>
          <w:tcPr>
            <w:tcW w:w="3086" w:type="dxa"/>
            <w:tcBorders>
              <w:top w:val="single" w:sz="4" w:space="0" w:color="auto"/>
              <w:bottom w:val="single" w:sz="4" w:space="0" w:color="auto"/>
            </w:tcBorders>
          </w:tcPr>
          <w:p w14:paraId="31F2A50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Assignment</w:t>
            </w:r>
          </w:p>
        </w:tc>
        <w:tc>
          <w:tcPr>
            <w:tcW w:w="1637" w:type="dxa"/>
            <w:tcBorders>
              <w:top w:val="single" w:sz="4" w:space="0" w:color="auto"/>
              <w:bottom w:val="single" w:sz="4" w:space="0" w:color="auto"/>
            </w:tcBorders>
          </w:tcPr>
          <w:p w14:paraId="44B2FE9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Mode</w:t>
            </w:r>
          </w:p>
        </w:tc>
      </w:tr>
      <w:tr w:rsidR="009A41AC" w:rsidRPr="00A336AD" w14:paraId="57048803" w14:textId="77777777" w:rsidTr="00AE090F">
        <w:tc>
          <w:tcPr>
            <w:tcW w:w="1160" w:type="dxa"/>
            <w:tcBorders>
              <w:top w:val="single" w:sz="4" w:space="0" w:color="auto"/>
              <w:bottom w:val="single" w:sz="4" w:space="0" w:color="auto"/>
            </w:tcBorders>
          </w:tcPr>
          <w:p w14:paraId="614DBC08"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Before irradiation</w:t>
            </w:r>
          </w:p>
          <w:p w14:paraId="7E335F6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1153" w:type="dxa"/>
            <w:tcBorders>
              <w:top w:val="single" w:sz="4" w:space="0" w:color="auto"/>
              <w:bottom w:val="single" w:sz="4" w:space="0" w:color="auto"/>
            </w:tcBorders>
          </w:tcPr>
          <w:p w14:paraId="13E03D8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After irradiation 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1161" w:type="dxa"/>
            <w:tcBorders>
              <w:top w:val="single" w:sz="4" w:space="0" w:color="auto"/>
              <w:bottom w:val="single" w:sz="4" w:space="0" w:color="auto"/>
            </w:tcBorders>
          </w:tcPr>
          <w:p w14:paraId="1CA60E2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Before irradiation 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1153" w:type="dxa"/>
            <w:tcBorders>
              <w:top w:val="single" w:sz="4" w:space="0" w:color="auto"/>
              <w:bottom w:val="single" w:sz="4" w:space="0" w:color="auto"/>
            </w:tcBorders>
          </w:tcPr>
          <w:p w14:paraId="297AF14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After irradiation 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3086" w:type="dxa"/>
            <w:tcBorders>
              <w:top w:val="single" w:sz="4" w:space="0" w:color="auto"/>
              <w:bottom w:val="single" w:sz="4" w:space="0" w:color="auto"/>
            </w:tcBorders>
          </w:tcPr>
          <w:p w14:paraId="6C85E55C" w14:textId="77777777" w:rsidR="009A41AC" w:rsidRPr="00A336AD" w:rsidRDefault="009A41AC" w:rsidP="00AE090F">
            <w:pPr>
              <w:rPr>
                <w:rFonts w:ascii="Times New Roman" w:hAnsi="Times New Roman" w:cs="Times New Roman"/>
                <w:vertAlign w:val="subscript"/>
                <w:lang w:val="en-GB"/>
              </w:rPr>
            </w:pPr>
          </w:p>
        </w:tc>
        <w:tc>
          <w:tcPr>
            <w:tcW w:w="1637" w:type="dxa"/>
            <w:tcBorders>
              <w:top w:val="single" w:sz="4" w:space="0" w:color="auto"/>
              <w:bottom w:val="single" w:sz="4" w:space="0" w:color="auto"/>
            </w:tcBorders>
          </w:tcPr>
          <w:p w14:paraId="67BCF4B4" w14:textId="77777777" w:rsidR="009A41AC" w:rsidRPr="00A336AD" w:rsidRDefault="009A41AC" w:rsidP="00AE090F">
            <w:pPr>
              <w:rPr>
                <w:rFonts w:ascii="Times New Roman" w:hAnsi="Times New Roman" w:cs="Times New Roman"/>
                <w:lang w:val="en-GB"/>
              </w:rPr>
            </w:pPr>
          </w:p>
        </w:tc>
      </w:tr>
      <w:tr w:rsidR="009A41AC" w:rsidRPr="00A336AD" w14:paraId="0A96E2EA" w14:textId="77777777" w:rsidTr="00AE090F">
        <w:tc>
          <w:tcPr>
            <w:tcW w:w="1160" w:type="dxa"/>
            <w:tcBorders>
              <w:top w:val="single" w:sz="4" w:space="0" w:color="auto"/>
            </w:tcBorders>
          </w:tcPr>
          <w:p w14:paraId="63E2C72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4398</w:t>
            </w:r>
          </w:p>
        </w:tc>
        <w:tc>
          <w:tcPr>
            <w:tcW w:w="1153" w:type="dxa"/>
            <w:tcBorders>
              <w:top w:val="single" w:sz="4" w:space="0" w:color="auto"/>
            </w:tcBorders>
          </w:tcPr>
          <w:p w14:paraId="0DFE60B6" w14:textId="77777777" w:rsidR="009A41AC" w:rsidRPr="00A336AD" w:rsidRDefault="009A41AC" w:rsidP="00AE090F">
            <w:pPr>
              <w:rPr>
                <w:rFonts w:ascii="Times New Roman" w:hAnsi="Times New Roman" w:cs="Times New Roman"/>
                <w:lang w:val="en-GB"/>
              </w:rPr>
            </w:pPr>
          </w:p>
        </w:tc>
        <w:tc>
          <w:tcPr>
            <w:tcW w:w="1161" w:type="dxa"/>
            <w:tcBorders>
              <w:top w:val="single" w:sz="4" w:space="0" w:color="auto"/>
            </w:tcBorders>
          </w:tcPr>
          <w:p w14:paraId="72D0D52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4407</w:t>
            </w:r>
          </w:p>
        </w:tc>
        <w:tc>
          <w:tcPr>
            <w:tcW w:w="1153" w:type="dxa"/>
            <w:tcBorders>
              <w:top w:val="single" w:sz="4" w:space="0" w:color="auto"/>
            </w:tcBorders>
          </w:tcPr>
          <w:p w14:paraId="508ED585" w14:textId="77777777" w:rsidR="009A41AC" w:rsidRPr="00A336AD" w:rsidRDefault="009A41AC" w:rsidP="00AE090F">
            <w:pPr>
              <w:rPr>
                <w:rFonts w:ascii="Times New Roman" w:hAnsi="Times New Roman" w:cs="Times New Roman"/>
                <w:lang w:val="en-GB"/>
              </w:rPr>
            </w:pPr>
          </w:p>
        </w:tc>
        <w:tc>
          <w:tcPr>
            <w:tcW w:w="3086" w:type="dxa"/>
            <w:tcBorders>
              <w:top w:val="single" w:sz="4" w:space="0" w:color="auto"/>
            </w:tcBorders>
          </w:tcPr>
          <w:p w14:paraId="12A235BF" w14:textId="0E676125" w:rsidR="009A41AC" w:rsidRPr="00A336AD" w:rsidRDefault="009A41AC" w:rsidP="00FE0161">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00FE0161" w:rsidRPr="00A336AD">
              <w:rPr>
                <w:rFonts w:ascii="Times New Roman" w:hAnsi="Times New Roman" w:cs="Times New Roman"/>
                <w:lang w:val="en-GB"/>
              </w:rPr>
              <w:t>OH</w:t>
            </w:r>
            <w:r w:rsidRPr="00A336AD">
              <w:rPr>
                <w:rFonts w:ascii="Times New Roman" w:hAnsi="Times New Roman" w:cs="Times New Roman"/>
                <w:lang w:val="en-GB"/>
              </w:rPr>
              <w:t>)</w:t>
            </w:r>
          </w:p>
        </w:tc>
        <w:tc>
          <w:tcPr>
            <w:tcW w:w="1637" w:type="dxa"/>
            <w:tcBorders>
              <w:top w:val="single" w:sz="4" w:space="0" w:color="auto"/>
            </w:tcBorders>
          </w:tcPr>
          <w:p w14:paraId="73F49F7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1DC71D3C" w14:textId="77777777" w:rsidTr="00AE090F">
        <w:tc>
          <w:tcPr>
            <w:tcW w:w="1160" w:type="dxa"/>
          </w:tcPr>
          <w:p w14:paraId="598BEB8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4275</w:t>
            </w:r>
          </w:p>
        </w:tc>
        <w:tc>
          <w:tcPr>
            <w:tcW w:w="1153" w:type="dxa"/>
          </w:tcPr>
          <w:p w14:paraId="67D73637" w14:textId="77777777" w:rsidR="009A41AC" w:rsidRPr="00A336AD" w:rsidRDefault="009A41AC" w:rsidP="00AE090F">
            <w:pPr>
              <w:rPr>
                <w:rFonts w:ascii="Times New Roman" w:hAnsi="Times New Roman" w:cs="Times New Roman"/>
                <w:lang w:val="en-GB"/>
              </w:rPr>
            </w:pPr>
          </w:p>
        </w:tc>
        <w:tc>
          <w:tcPr>
            <w:tcW w:w="1161" w:type="dxa"/>
          </w:tcPr>
          <w:p w14:paraId="4647C13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4276</w:t>
            </w:r>
          </w:p>
        </w:tc>
        <w:tc>
          <w:tcPr>
            <w:tcW w:w="1153" w:type="dxa"/>
          </w:tcPr>
          <w:p w14:paraId="49CBF74E" w14:textId="77777777" w:rsidR="009A41AC" w:rsidRPr="00A336AD" w:rsidRDefault="009A41AC" w:rsidP="00AE090F">
            <w:pPr>
              <w:rPr>
                <w:rFonts w:ascii="Times New Roman" w:hAnsi="Times New Roman" w:cs="Times New Roman"/>
                <w:lang w:val="en-GB"/>
              </w:rPr>
            </w:pPr>
          </w:p>
        </w:tc>
        <w:tc>
          <w:tcPr>
            <w:tcW w:w="3086" w:type="dxa"/>
          </w:tcPr>
          <w:p w14:paraId="30DB3824" w14:textId="37AE0E02" w:rsidR="009A41AC" w:rsidRPr="00A336AD" w:rsidRDefault="009A41AC" w:rsidP="00FE0161">
            <w:pPr>
              <w:rPr>
                <w:rFonts w:ascii="Times New Roman" w:hAnsi="Times New Roman" w:cs="Times New Roman"/>
                <w:vertAlign w:val="sub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00FE0161" w:rsidRPr="00A336AD">
              <w:rPr>
                <w:rFonts w:ascii="Times New Roman" w:hAnsi="Times New Roman" w:cs="Times New Roman"/>
                <w:lang w:val="en-GB"/>
              </w:rPr>
              <w:t>OH</w:t>
            </w:r>
            <w:r w:rsidRPr="00A336AD">
              <w:rPr>
                <w:rFonts w:ascii="Times New Roman" w:hAnsi="Times New Roman" w:cs="Times New Roman"/>
                <w:lang w:val="en-GB"/>
              </w:rPr>
              <w:t>)</w:t>
            </w:r>
          </w:p>
        </w:tc>
        <w:tc>
          <w:tcPr>
            <w:tcW w:w="1637" w:type="dxa"/>
          </w:tcPr>
          <w:p w14:paraId="6505778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412CB04C" w14:textId="77777777" w:rsidTr="00AE090F">
        <w:tc>
          <w:tcPr>
            <w:tcW w:w="1160" w:type="dxa"/>
          </w:tcPr>
          <w:p w14:paraId="7AB93A3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4020</w:t>
            </w:r>
          </w:p>
        </w:tc>
        <w:tc>
          <w:tcPr>
            <w:tcW w:w="1153" w:type="dxa"/>
          </w:tcPr>
          <w:p w14:paraId="2EFA813B" w14:textId="77777777" w:rsidR="009A41AC" w:rsidRPr="00A336AD" w:rsidRDefault="009A41AC" w:rsidP="00AE090F">
            <w:pPr>
              <w:rPr>
                <w:rFonts w:ascii="Times New Roman" w:hAnsi="Times New Roman" w:cs="Times New Roman"/>
                <w:lang w:val="en-GB"/>
              </w:rPr>
            </w:pPr>
          </w:p>
        </w:tc>
        <w:tc>
          <w:tcPr>
            <w:tcW w:w="1161" w:type="dxa"/>
          </w:tcPr>
          <w:p w14:paraId="5B3C920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4015</w:t>
            </w:r>
          </w:p>
        </w:tc>
        <w:tc>
          <w:tcPr>
            <w:tcW w:w="1153" w:type="dxa"/>
          </w:tcPr>
          <w:p w14:paraId="3DBA9EA3" w14:textId="77777777" w:rsidR="009A41AC" w:rsidRPr="00A336AD" w:rsidRDefault="009A41AC" w:rsidP="00AE090F">
            <w:pPr>
              <w:rPr>
                <w:rFonts w:ascii="Times New Roman" w:hAnsi="Times New Roman" w:cs="Times New Roman"/>
                <w:lang w:val="en-GB"/>
              </w:rPr>
            </w:pPr>
          </w:p>
        </w:tc>
        <w:tc>
          <w:tcPr>
            <w:tcW w:w="3086" w:type="dxa"/>
          </w:tcPr>
          <w:p w14:paraId="3B649E5E" w14:textId="38BC43B6" w:rsidR="009A41AC" w:rsidRPr="00A336AD" w:rsidRDefault="009A41AC" w:rsidP="00FE0161">
            <w:pPr>
              <w:rPr>
                <w:rFonts w:ascii="Times New Roman" w:hAnsi="Times New Roman" w:cs="Times New Roman"/>
                <w:vertAlign w:val="sub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00FE0161" w:rsidRPr="00A336AD">
              <w:rPr>
                <w:rFonts w:ascii="Times New Roman" w:hAnsi="Times New Roman" w:cs="Times New Roman"/>
                <w:lang w:val="en-GB"/>
              </w:rPr>
              <w:t>OH</w:t>
            </w:r>
            <w:r w:rsidRPr="00A336AD">
              <w:rPr>
                <w:rFonts w:ascii="Times New Roman" w:hAnsi="Times New Roman" w:cs="Times New Roman"/>
                <w:lang w:val="en-GB"/>
              </w:rPr>
              <w:t>)</w:t>
            </w:r>
          </w:p>
        </w:tc>
        <w:tc>
          <w:tcPr>
            <w:tcW w:w="1637" w:type="dxa"/>
          </w:tcPr>
          <w:p w14:paraId="1E1C5D1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58D89755" w14:textId="77777777" w:rsidTr="00AE090F">
        <w:tc>
          <w:tcPr>
            <w:tcW w:w="1160" w:type="dxa"/>
          </w:tcPr>
          <w:p w14:paraId="6A74252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3989</w:t>
            </w:r>
          </w:p>
        </w:tc>
        <w:tc>
          <w:tcPr>
            <w:tcW w:w="1153" w:type="dxa"/>
          </w:tcPr>
          <w:p w14:paraId="04C154CF" w14:textId="77777777" w:rsidR="009A41AC" w:rsidRPr="00A336AD" w:rsidRDefault="009A41AC" w:rsidP="00AE090F">
            <w:pPr>
              <w:rPr>
                <w:rFonts w:ascii="Times New Roman" w:hAnsi="Times New Roman" w:cs="Times New Roman"/>
                <w:lang w:val="en-GB"/>
              </w:rPr>
            </w:pPr>
          </w:p>
        </w:tc>
        <w:tc>
          <w:tcPr>
            <w:tcW w:w="1161" w:type="dxa"/>
          </w:tcPr>
          <w:p w14:paraId="07DF394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3984</w:t>
            </w:r>
          </w:p>
        </w:tc>
        <w:tc>
          <w:tcPr>
            <w:tcW w:w="1153" w:type="dxa"/>
          </w:tcPr>
          <w:p w14:paraId="19A63058" w14:textId="77777777" w:rsidR="009A41AC" w:rsidRPr="00A336AD" w:rsidRDefault="009A41AC" w:rsidP="00AE090F">
            <w:pPr>
              <w:rPr>
                <w:rFonts w:ascii="Times New Roman" w:hAnsi="Times New Roman" w:cs="Times New Roman"/>
                <w:lang w:val="en-GB"/>
              </w:rPr>
            </w:pPr>
          </w:p>
        </w:tc>
        <w:tc>
          <w:tcPr>
            <w:tcW w:w="3086" w:type="dxa"/>
          </w:tcPr>
          <w:p w14:paraId="17994CA1" w14:textId="53859B31" w:rsidR="009A41AC" w:rsidRPr="00A336AD" w:rsidRDefault="009A41AC" w:rsidP="00FE0161">
            <w:pPr>
              <w:rPr>
                <w:rFonts w:ascii="Times New Roman" w:hAnsi="Times New Roman" w:cs="Times New Roman"/>
                <w:vertAlign w:val="sub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00FE0161" w:rsidRPr="00A336AD">
              <w:rPr>
                <w:rFonts w:ascii="Times New Roman" w:hAnsi="Times New Roman" w:cs="Times New Roman"/>
                <w:lang w:val="en-GB"/>
              </w:rPr>
              <w:t>OH</w:t>
            </w:r>
            <w:r w:rsidRPr="00A336AD">
              <w:rPr>
                <w:rFonts w:ascii="Times New Roman" w:hAnsi="Times New Roman" w:cs="Times New Roman"/>
                <w:lang w:val="en-GB"/>
              </w:rPr>
              <w:t>)</w:t>
            </w:r>
          </w:p>
        </w:tc>
        <w:tc>
          <w:tcPr>
            <w:tcW w:w="1637" w:type="dxa"/>
          </w:tcPr>
          <w:p w14:paraId="6F1D79D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01F5948A" w14:textId="77777777" w:rsidTr="00AE090F">
        <w:tc>
          <w:tcPr>
            <w:tcW w:w="1160" w:type="dxa"/>
          </w:tcPr>
          <w:p w14:paraId="08326A8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3600-3020</w:t>
            </w:r>
          </w:p>
        </w:tc>
        <w:tc>
          <w:tcPr>
            <w:tcW w:w="1153" w:type="dxa"/>
          </w:tcPr>
          <w:p w14:paraId="112D7DEF" w14:textId="77777777" w:rsidR="009A41AC" w:rsidRPr="00A336AD" w:rsidRDefault="009A41AC" w:rsidP="00AE090F">
            <w:pPr>
              <w:rPr>
                <w:rFonts w:ascii="Times New Roman" w:hAnsi="Times New Roman" w:cs="Times New Roman"/>
                <w:lang w:val="en-GB"/>
              </w:rPr>
            </w:pPr>
          </w:p>
        </w:tc>
        <w:tc>
          <w:tcPr>
            <w:tcW w:w="1161" w:type="dxa"/>
          </w:tcPr>
          <w:p w14:paraId="1944F8D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2600-2100</w:t>
            </w:r>
          </w:p>
        </w:tc>
        <w:tc>
          <w:tcPr>
            <w:tcW w:w="1153" w:type="dxa"/>
          </w:tcPr>
          <w:p w14:paraId="060B20BB" w14:textId="77777777" w:rsidR="009A41AC" w:rsidRPr="00A336AD" w:rsidRDefault="009A41AC" w:rsidP="00AE090F">
            <w:pPr>
              <w:rPr>
                <w:rFonts w:ascii="Times New Roman" w:hAnsi="Times New Roman" w:cs="Times New Roman"/>
                <w:lang w:val="en-GB"/>
              </w:rPr>
            </w:pPr>
          </w:p>
        </w:tc>
        <w:tc>
          <w:tcPr>
            <w:tcW w:w="3086" w:type="dxa"/>
            <w:vAlign w:val="center"/>
          </w:tcPr>
          <w:p w14:paraId="73F36A7D"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vAlign w:val="center"/>
          </w:tcPr>
          <w:p w14:paraId="5C494554"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OH Stretching</w:t>
            </w:r>
          </w:p>
        </w:tc>
      </w:tr>
      <w:tr w:rsidR="009A41AC" w:rsidRPr="00A336AD" w14:paraId="090E1178" w14:textId="77777777" w:rsidTr="00AE090F">
        <w:tc>
          <w:tcPr>
            <w:tcW w:w="1160" w:type="dxa"/>
          </w:tcPr>
          <w:p w14:paraId="4550309F" w14:textId="77777777" w:rsidR="009A41AC" w:rsidRPr="00A336AD" w:rsidRDefault="009A41AC" w:rsidP="00AE090F">
            <w:pPr>
              <w:rPr>
                <w:rFonts w:ascii="Times New Roman" w:hAnsi="Times New Roman" w:cs="Times New Roman"/>
                <w:lang w:val="en-GB"/>
              </w:rPr>
            </w:pPr>
          </w:p>
        </w:tc>
        <w:tc>
          <w:tcPr>
            <w:tcW w:w="1153" w:type="dxa"/>
          </w:tcPr>
          <w:p w14:paraId="30663056" w14:textId="77777777" w:rsidR="009A41AC" w:rsidRPr="00A336AD" w:rsidRDefault="009A41AC" w:rsidP="00AE090F">
            <w:pPr>
              <w:rPr>
                <w:rFonts w:ascii="Times New Roman" w:hAnsi="Times New Roman" w:cs="Times New Roman"/>
                <w:lang w:val="en-GB"/>
              </w:rPr>
            </w:pPr>
          </w:p>
        </w:tc>
        <w:tc>
          <w:tcPr>
            <w:tcW w:w="1161" w:type="dxa"/>
          </w:tcPr>
          <w:p w14:paraId="5B59254A" w14:textId="77777777" w:rsidR="009A41AC" w:rsidRPr="00A336AD" w:rsidRDefault="009A41AC" w:rsidP="00AE090F">
            <w:pPr>
              <w:rPr>
                <w:rFonts w:ascii="Times New Roman" w:hAnsi="Times New Roman" w:cs="Times New Roman"/>
                <w:lang w:val="en-GB"/>
              </w:rPr>
            </w:pPr>
          </w:p>
        </w:tc>
        <w:tc>
          <w:tcPr>
            <w:tcW w:w="1153" w:type="dxa"/>
          </w:tcPr>
          <w:p w14:paraId="05F85DC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2253</w:t>
            </w:r>
          </w:p>
        </w:tc>
        <w:tc>
          <w:tcPr>
            <w:tcW w:w="3086" w:type="dxa"/>
          </w:tcPr>
          <w:p w14:paraId="24316EB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unknown</w:t>
            </w:r>
          </w:p>
        </w:tc>
        <w:tc>
          <w:tcPr>
            <w:tcW w:w="1637" w:type="dxa"/>
          </w:tcPr>
          <w:p w14:paraId="1771EFED" w14:textId="77777777" w:rsidR="009A41AC" w:rsidRPr="00A336AD" w:rsidRDefault="009A41AC" w:rsidP="00AE090F">
            <w:pPr>
              <w:rPr>
                <w:rFonts w:ascii="Times New Roman" w:hAnsi="Times New Roman" w:cs="Times New Roman"/>
                <w:lang w:val="en-GB"/>
              </w:rPr>
            </w:pPr>
          </w:p>
        </w:tc>
      </w:tr>
      <w:tr w:rsidR="009A41AC" w:rsidRPr="00A336AD" w14:paraId="422044A1" w14:textId="77777777" w:rsidTr="00AE090F">
        <w:tc>
          <w:tcPr>
            <w:tcW w:w="1160" w:type="dxa"/>
          </w:tcPr>
          <w:p w14:paraId="7BC0EF2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2985</w:t>
            </w:r>
          </w:p>
        </w:tc>
        <w:tc>
          <w:tcPr>
            <w:tcW w:w="1153" w:type="dxa"/>
          </w:tcPr>
          <w:p w14:paraId="33A46F3C" w14:textId="77777777" w:rsidR="009A41AC" w:rsidRPr="00A336AD" w:rsidRDefault="009A41AC" w:rsidP="00AE090F">
            <w:pPr>
              <w:rPr>
                <w:rFonts w:ascii="Times New Roman" w:hAnsi="Times New Roman" w:cs="Times New Roman"/>
                <w:lang w:val="en-GB"/>
              </w:rPr>
            </w:pPr>
          </w:p>
        </w:tc>
        <w:tc>
          <w:tcPr>
            <w:tcW w:w="1161" w:type="dxa"/>
          </w:tcPr>
          <w:p w14:paraId="464C1B3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2985</w:t>
            </w:r>
          </w:p>
        </w:tc>
        <w:tc>
          <w:tcPr>
            <w:tcW w:w="1153" w:type="dxa"/>
          </w:tcPr>
          <w:p w14:paraId="70BC5B86" w14:textId="77777777" w:rsidR="009A41AC" w:rsidRPr="00A336AD" w:rsidRDefault="009A41AC" w:rsidP="00AE090F">
            <w:pPr>
              <w:rPr>
                <w:rFonts w:ascii="Times New Roman" w:hAnsi="Times New Roman" w:cs="Times New Roman"/>
                <w:lang w:val="en-GB"/>
              </w:rPr>
            </w:pPr>
          </w:p>
        </w:tc>
        <w:tc>
          <w:tcPr>
            <w:tcW w:w="3086" w:type="dxa"/>
          </w:tcPr>
          <w:p w14:paraId="05102862"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57E9DF1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asym</w:t>
            </w:r>
            <w:proofErr w:type="spellEnd"/>
            <w:r w:rsidRPr="00A336AD">
              <w:rPr>
                <w:rFonts w:ascii="Times New Roman" w:hAnsi="Times New Roman" w:cs="Times New Roman"/>
                <w:lang w:val="en-GB"/>
              </w:rPr>
              <w:t>. str.</w:t>
            </w:r>
          </w:p>
        </w:tc>
      </w:tr>
      <w:tr w:rsidR="009A41AC" w:rsidRPr="00A336AD" w14:paraId="05B12CA2" w14:textId="77777777" w:rsidTr="00AE090F">
        <w:tc>
          <w:tcPr>
            <w:tcW w:w="1160" w:type="dxa"/>
          </w:tcPr>
          <w:p w14:paraId="6AF5B51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2950</w:t>
            </w:r>
          </w:p>
        </w:tc>
        <w:tc>
          <w:tcPr>
            <w:tcW w:w="1153" w:type="dxa"/>
          </w:tcPr>
          <w:p w14:paraId="6F30528C" w14:textId="77777777" w:rsidR="009A41AC" w:rsidRPr="00A336AD" w:rsidRDefault="009A41AC" w:rsidP="00AE090F">
            <w:pPr>
              <w:rPr>
                <w:rFonts w:ascii="Times New Roman" w:hAnsi="Times New Roman" w:cs="Times New Roman"/>
                <w:lang w:val="en-GB"/>
              </w:rPr>
            </w:pPr>
          </w:p>
        </w:tc>
        <w:tc>
          <w:tcPr>
            <w:tcW w:w="1161" w:type="dxa"/>
          </w:tcPr>
          <w:p w14:paraId="2BDBAAF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2950</w:t>
            </w:r>
          </w:p>
        </w:tc>
        <w:tc>
          <w:tcPr>
            <w:tcW w:w="1153" w:type="dxa"/>
          </w:tcPr>
          <w:p w14:paraId="253B7591" w14:textId="77777777" w:rsidR="009A41AC" w:rsidRPr="00A336AD" w:rsidRDefault="009A41AC" w:rsidP="00AE090F">
            <w:pPr>
              <w:rPr>
                <w:rFonts w:ascii="Times New Roman" w:hAnsi="Times New Roman" w:cs="Times New Roman"/>
                <w:lang w:val="en-GB"/>
              </w:rPr>
            </w:pPr>
          </w:p>
        </w:tc>
        <w:tc>
          <w:tcPr>
            <w:tcW w:w="3086" w:type="dxa"/>
          </w:tcPr>
          <w:p w14:paraId="751A045A" w14:textId="77777777" w:rsidR="009A41AC" w:rsidRPr="00706683" w:rsidRDefault="009A41AC" w:rsidP="00AE090F">
            <w:pPr>
              <w:rPr>
                <w:rFonts w:ascii="Symbol" w:hAnsi="Symbol"/>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0225F83F" w14:textId="2179F0EC"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sym</w:t>
            </w:r>
            <w:r w:rsidR="00706683" w:rsidRPr="00A336AD">
              <w:rPr>
                <w:rFonts w:ascii="Times New Roman" w:hAnsi="Times New Roman" w:cs="Times New Roman"/>
                <w:lang w:val="en-GB"/>
              </w:rPr>
              <w:t>m</w:t>
            </w:r>
            <w:proofErr w:type="spellEnd"/>
            <w:r w:rsidRPr="00A336AD">
              <w:rPr>
                <w:rFonts w:ascii="Times New Roman" w:hAnsi="Times New Roman" w:cs="Times New Roman"/>
                <w:lang w:val="en-GB"/>
              </w:rPr>
              <w:t>. str.</w:t>
            </w:r>
          </w:p>
        </w:tc>
      </w:tr>
      <w:tr w:rsidR="009A41AC" w:rsidRPr="00A336AD" w14:paraId="30B6B57E" w14:textId="77777777" w:rsidTr="00AE090F">
        <w:tc>
          <w:tcPr>
            <w:tcW w:w="1160" w:type="dxa"/>
          </w:tcPr>
          <w:p w14:paraId="7909E89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2925</w:t>
            </w:r>
          </w:p>
        </w:tc>
        <w:tc>
          <w:tcPr>
            <w:tcW w:w="1153" w:type="dxa"/>
          </w:tcPr>
          <w:p w14:paraId="0C2DD4DA" w14:textId="77777777" w:rsidR="009A41AC" w:rsidRPr="00A336AD" w:rsidRDefault="009A41AC" w:rsidP="00AE090F">
            <w:pPr>
              <w:rPr>
                <w:rFonts w:ascii="Times New Roman" w:hAnsi="Times New Roman" w:cs="Times New Roman"/>
                <w:lang w:val="en-GB"/>
              </w:rPr>
            </w:pPr>
          </w:p>
        </w:tc>
        <w:tc>
          <w:tcPr>
            <w:tcW w:w="1161" w:type="dxa"/>
          </w:tcPr>
          <w:p w14:paraId="554B6345" w14:textId="77777777" w:rsidR="009A41AC" w:rsidRPr="00A336AD" w:rsidRDefault="009A41AC" w:rsidP="00AE090F">
            <w:pPr>
              <w:rPr>
                <w:rFonts w:ascii="Times New Roman" w:hAnsi="Times New Roman" w:cs="Times New Roman"/>
                <w:lang w:val="en-GB"/>
              </w:rPr>
            </w:pPr>
          </w:p>
        </w:tc>
        <w:tc>
          <w:tcPr>
            <w:tcW w:w="1153" w:type="dxa"/>
          </w:tcPr>
          <w:p w14:paraId="482C311F" w14:textId="77777777" w:rsidR="009A41AC" w:rsidRPr="00A336AD" w:rsidRDefault="009A41AC" w:rsidP="00AE090F">
            <w:pPr>
              <w:rPr>
                <w:rFonts w:ascii="Times New Roman" w:hAnsi="Times New Roman" w:cs="Times New Roman"/>
                <w:lang w:val="en-GB"/>
              </w:rPr>
            </w:pPr>
          </w:p>
        </w:tc>
        <w:tc>
          <w:tcPr>
            <w:tcW w:w="3086" w:type="dxa"/>
          </w:tcPr>
          <w:p w14:paraId="6265510B"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63E30A94"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p w14:paraId="1819CC1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401921E8" w14:textId="77777777" w:rsidTr="00AE090F">
        <w:tc>
          <w:tcPr>
            <w:tcW w:w="1160" w:type="dxa"/>
          </w:tcPr>
          <w:p w14:paraId="6C5D6C4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2825</w:t>
            </w:r>
          </w:p>
        </w:tc>
        <w:tc>
          <w:tcPr>
            <w:tcW w:w="1153" w:type="dxa"/>
          </w:tcPr>
          <w:p w14:paraId="570FC0E6" w14:textId="77777777" w:rsidR="009A41AC" w:rsidRPr="00A336AD" w:rsidRDefault="009A41AC" w:rsidP="00AE090F">
            <w:pPr>
              <w:rPr>
                <w:rFonts w:ascii="Times New Roman" w:hAnsi="Times New Roman" w:cs="Times New Roman"/>
                <w:lang w:val="en-GB"/>
              </w:rPr>
            </w:pPr>
          </w:p>
        </w:tc>
        <w:tc>
          <w:tcPr>
            <w:tcW w:w="1161" w:type="dxa"/>
          </w:tcPr>
          <w:p w14:paraId="126820F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2825</w:t>
            </w:r>
          </w:p>
        </w:tc>
        <w:tc>
          <w:tcPr>
            <w:tcW w:w="1153" w:type="dxa"/>
          </w:tcPr>
          <w:p w14:paraId="3FC60677" w14:textId="77777777" w:rsidR="009A41AC" w:rsidRPr="00A336AD" w:rsidRDefault="009A41AC" w:rsidP="00AE090F">
            <w:pPr>
              <w:rPr>
                <w:rFonts w:ascii="Times New Roman" w:hAnsi="Times New Roman" w:cs="Times New Roman"/>
                <w:lang w:val="en-GB"/>
              </w:rPr>
            </w:pPr>
          </w:p>
        </w:tc>
        <w:tc>
          <w:tcPr>
            <w:tcW w:w="3086" w:type="dxa"/>
          </w:tcPr>
          <w:p w14:paraId="2AF2CF6F"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400CA4C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sym. Str.</w:t>
            </w:r>
          </w:p>
        </w:tc>
      </w:tr>
      <w:tr w:rsidR="009A41AC" w:rsidRPr="00A336AD" w14:paraId="2AF997F1" w14:textId="77777777" w:rsidTr="00AE090F">
        <w:tc>
          <w:tcPr>
            <w:tcW w:w="1160" w:type="dxa"/>
          </w:tcPr>
          <w:p w14:paraId="1F36980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2604</w:t>
            </w:r>
          </w:p>
        </w:tc>
        <w:tc>
          <w:tcPr>
            <w:tcW w:w="1153" w:type="dxa"/>
          </w:tcPr>
          <w:p w14:paraId="0C73EB3D" w14:textId="77777777" w:rsidR="009A41AC" w:rsidRPr="00A336AD" w:rsidRDefault="009A41AC" w:rsidP="00AE090F">
            <w:pPr>
              <w:rPr>
                <w:rFonts w:ascii="Times New Roman" w:hAnsi="Times New Roman" w:cs="Times New Roman"/>
                <w:lang w:val="en-GB"/>
              </w:rPr>
            </w:pPr>
          </w:p>
        </w:tc>
        <w:tc>
          <w:tcPr>
            <w:tcW w:w="1161" w:type="dxa"/>
          </w:tcPr>
          <w:p w14:paraId="561445B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2605</w:t>
            </w:r>
          </w:p>
        </w:tc>
        <w:tc>
          <w:tcPr>
            <w:tcW w:w="1153" w:type="dxa"/>
          </w:tcPr>
          <w:p w14:paraId="62C2A2E4" w14:textId="77777777" w:rsidR="009A41AC" w:rsidRPr="00A336AD" w:rsidRDefault="009A41AC" w:rsidP="00AE090F">
            <w:pPr>
              <w:rPr>
                <w:rFonts w:ascii="Times New Roman" w:hAnsi="Times New Roman" w:cs="Times New Roman"/>
                <w:lang w:val="en-GB"/>
              </w:rPr>
            </w:pPr>
          </w:p>
        </w:tc>
        <w:tc>
          <w:tcPr>
            <w:tcW w:w="3086" w:type="dxa"/>
          </w:tcPr>
          <w:p w14:paraId="5FEFEDE0"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12859D8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09CA330E" w14:textId="77777777" w:rsidTr="00AE090F">
        <w:tc>
          <w:tcPr>
            <w:tcW w:w="1160" w:type="dxa"/>
          </w:tcPr>
          <w:p w14:paraId="4446C61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2526</w:t>
            </w:r>
          </w:p>
        </w:tc>
        <w:tc>
          <w:tcPr>
            <w:tcW w:w="1153" w:type="dxa"/>
          </w:tcPr>
          <w:p w14:paraId="6A2AAD35" w14:textId="77777777" w:rsidR="009A41AC" w:rsidRPr="00A336AD" w:rsidRDefault="009A41AC" w:rsidP="00AE090F">
            <w:pPr>
              <w:rPr>
                <w:rFonts w:ascii="Times New Roman" w:hAnsi="Times New Roman" w:cs="Times New Roman"/>
                <w:lang w:val="en-GB"/>
              </w:rPr>
            </w:pPr>
          </w:p>
        </w:tc>
        <w:tc>
          <w:tcPr>
            <w:tcW w:w="1161" w:type="dxa"/>
          </w:tcPr>
          <w:p w14:paraId="0243BB53" w14:textId="77777777" w:rsidR="009A41AC" w:rsidRPr="00A336AD" w:rsidRDefault="009A41AC" w:rsidP="00AE090F">
            <w:pPr>
              <w:rPr>
                <w:rFonts w:ascii="Times New Roman" w:hAnsi="Times New Roman" w:cs="Times New Roman"/>
                <w:lang w:val="en-GB"/>
              </w:rPr>
            </w:pPr>
          </w:p>
        </w:tc>
        <w:tc>
          <w:tcPr>
            <w:tcW w:w="1153" w:type="dxa"/>
          </w:tcPr>
          <w:p w14:paraId="7B76164C" w14:textId="77777777" w:rsidR="009A41AC" w:rsidRPr="00A336AD" w:rsidRDefault="009A41AC" w:rsidP="00AE090F">
            <w:pPr>
              <w:rPr>
                <w:rFonts w:ascii="Times New Roman" w:hAnsi="Times New Roman" w:cs="Times New Roman"/>
                <w:lang w:val="en-GB"/>
              </w:rPr>
            </w:pPr>
          </w:p>
        </w:tc>
        <w:tc>
          <w:tcPr>
            <w:tcW w:w="3086" w:type="dxa"/>
          </w:tcPr>
          <w:p w14:paraId="7C4255D2"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17E365E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3DA30C08" w14:textId="77777777" w:rsidTr="00AE090F">
        <w:tc>
          <w:tcPr>
            <w:tcW w:w="1160" w:type="dxa"/>
          </w:tcPr>
          <w:p w14:paraId="2D156087" w14:textId="77777777" w:rsidR="009A41AC" w:rsidRPr="00A336AD" w:rsidRDefault="009A41AC" w:rsidP="00AE090F">
            <w:pPr>
              <w:rPr>
                <w:rFonts w:ascii="Times New Roman" w:hAnsi="Times New Roman" w:cs="Times New Roman"/>
                <w:lang w:val="en-GB"/>
              </w:rPr>
            </w:pPr>
          </w:p>
        </w:tc>
        <w:tc>
          <w:tcPr>
            <w:tcW w:w="1153" w:type="dxa"/>
          </w:tcPr>
          <w:p w14:paraId="2824D69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2340</w:t>
            </w:r>
          </w:p>
        </w:tc>
        <w:tc>
          <w:tcPr>
            <w:tcW w:w="1161" w:type="dxa"/>
          </w:tcPr>
          <w:p w14:paraId="284A0806" w14:textId="77777777" w:rsidR="009A41AC" w:rsidRPr="00A336AD" w:rsidRDefault="009A41AC" w:rsidP="00AE090F">
            <w:pPr>
              <w:rPr>
                <w:rFonts w:ascii="Times New Roman" w:hAnsi="Times New Roman" w:cs="Times New Roman"/>
                <w:lang w:val="en-GB"/>
              </w:rPr>
            </w:pPr>
          </w:p>
        </w:tc>
        <w:tc>
          <w:tcPr>
            <w:tcW w:w="1153" w:type="dxa"/>
          </w:tcPr>
          <w:p w14:paraId="3B22907E" w14:textId="77777777" w:rsidR="009A41AC" w:rsidRPr="00A336AD" w:rsidRDefault="009A41AC" w:rsidP="00AE090F">
            <w:pPr>
              <w:rPr>
                <w:rFonts w:ascii="Times New Roman" w:hAnsi="Times New Roman" w:cs="Times New Roman"/>
                <w:lang w:val="en-GB"/>
              </w:rPr>
            </w:pPr>
          </w:p>
        </w:tc>
        <w:tc>
          <w:tcPr>
            <w:tcW w:w="3086" w:type="dxa"/>
          </w:tcPr>
          <w:p w14:paraId="380E0219"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CO</w:t>
            </w:r>
            <w:r w:rsidRPr="00A336AD">
              <w:rPr>
                <w:rFonts w:ascii="Times New Roman" w:hAnsi="Times New Roman" w:cs="Times New Roman"/>
                <w:vertAlign w:val="subscript"/>
                <w:lang w:val="en-GB"/>
              </w:rPr>
              <w:t>2</w:t>
            </w:r>
            <w:r w:rsidRPr="00A336AD">
              <w:rPr>
                <w:rFonts w:ascii="Times New Roman" w:hAnsi="Times New Roman" w:cs="Times New Roman"/>
                <w:lang w:val="en-GB"/>
              </w:rPr>
              <w:t>)</w:t>
            </w:r>
          </w:p>
        </w:tc>
        <w:tc>
          <w:tcPr>
            <w:tcW w:w="1637" w:type="dxa"/>
          </w:tcPr>
          <w:p w14:paraId="0C73482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4453C7F5" w14:textId="77777777" w:rsidTr="00AE090F">
        <w:tc>
          <w:tcPr>
            <w:tcW w:w="1160" w:type="dxa"/>
          </w:tcPr>
          <w:p w14:paraId="331153E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2235</w:t>
            </w:r>
          </w:p>
        </w:tc>
        <w:tc>
          <w:tcPr>
            <w:tcW w:w="1153" w:type="dxa"/>
          </w:tcPr>
          <w:p w14:paraId="3ACD1D03" w14:textId="77777777" w:rsidR="009A41AC" w:rsidRPr="00A336AD" w:rsidRDefault="009A41AC" w:rsidP="00AE090F">
            <w:pPr>
              <w:rPr>
                <w:rFonts w:ascii="Times New Roman" w:hAnsi="Times New Roman" w:cs="Times New Roman"/>
                <w:lang w:val="en-GB"/>
              </w:rPr>
            </w:pPr>
          </w:p>
        </w:tc>
        <w:tc>
          <w:tcPr>
            <w:tcW w:w="1161" w:type="dxa"/>
          </w:tcPr>
          <w:p w14:paraId="69DED03B" w14:textId="77777777" w:rsidR="009A41AC" w:rsidRPr="00A336AD" w:rsidRDefault="009A41AC" w:rsidP="00AE090F">
            <w:pPr>
              <w:rPr>
                <w:rFonts w:ascii="Times New Roman" w:hAnsi="Times New Roman" w:cs="Times New Roman"/>
                <w:lang w:val="en-GB"/>
              </w:rPr>
            </w:pPr>
          </w:p>
        </w:tc>
        <w:tc>
          <w:tcPr>
            <w:tcW w:w="1153" w:type="dxa"/>
          </w:tcPr>
          <w:p w14:paraId="23E766F7" w14:textId="77777777" w:rsidR="009A41AC" w:rsidRPr="00A336AD" w:rsidRDefault="009A41AC" w:rsidP="00AE090F">
            <w:pPr>
              <w:rPr>
                <w:rFonts w:ascii="Times New Roman" w:hAnsi="Times New Roman" w:cs="Times New Roman"/>
                <w:lang w:val="en-GB"/>
              </w:rPr>
            </w:pPr>
          </w:p>
        </w:tc>
        <w:tc>
          <w:tcPr>
            <w:tcW w:w="3086" w:type="dxa"/>
          </w:tcPr>
          <w:p w14:paraId="7F65CB0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7F2B89D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65FB304A" w14:textId="77777777" w:rsidTr="00AE090F">
        <w:tc>
          <w:tcPr>
            <w:tcW w:w="1160" w:type="dxa"/>
          </w:tcPr>
          <w:p w14:paraId="5D2AED86" w14:textId="77777777" w:rsidR="009A41AC" w:rsidRPr="00A336AD" w:rsidRDefault="009A41AC" w:rsidP="00AE090F">
            <w:pPr>
              <w:rPr>
                <w:rFonts w:ascii="Times New Roman" w:hAnsi="Times New Roman" w:cs="Times New Roman"/>
                <w:lang w:val="en-GB"/>
              </w:rPr>
            </w:pPr>
          </w:p>
        </w:tc>
        <w:tc>
          <w:tcPr>
            <w:tcW w:w="1153" w:type="dxa"/>
          </w:tcPr>
          <w:p w14:paraId="52E7209E" w14:textId="77777777" w:rsidR="009A41AC" w:rsidRPr="00A336AD" w:rsidRDefault="009A41AC" w:rsidP="00AE090F">
            <w:pPr>
              <w:rPr>
                <w:rFonts w:ascii="Times New Roman" w:hAnsi="Times New Roman" w:cs="Times New Roman"/>
                <w:lang w:val="en-GB"/>
              </w:rPr>
            </w:pPr>
          </w:p>
        </w:tc>
        <w:tc>
          <w:tcPr>
            <w:tcW w:w="1161" w:type="dxa"/>
          </w:tcPr>
          <w:p w14:paraId="07DB3FA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2185</w:t>
            </w:r>
          </w:p>
        </w:tc>
        <w:tc>
          <w:tcPr>
            <w:tcW w:w="1153" w:type="dxa"/>
          </w:tcPr>
          <w:p w14:paraId="012636AD" w14:textId="77777777" w:rsidR="009A41AC" w:rsidRPr="00A336AD" w:rsidRDefault="009A41AC" w:rsidP="00AE090F">
            <w:pPr>
              <w:rPr>
                <w:rFonts w:ascii="Times New Roman" w:hAnsi="Times New Roman" w:cs="Times New Roman"/>
                <w:lang w:val="en-GB"/>
              </w:rPr>
            </w:pPr>
          </w:p>
        </w:tc>
        <w:tc>
          <w:tcPr>
            <w:tcW w:w="3086" w:type="dxa"/>
          </w:tcPr>
          <w:p w14:paraId="320C3D20" w14:textId="77777777" w:rsidR="009A41AC" w:rsidRPr="00A336AD" w:rsidRDefault="009A41AC" w:rsidP="00AE090F">
            <w:pPr>
              <w:rPr>
                <w:rFonts w:ascii="Times New Roman" w:hAnsi="Times New Roman" w:cs="Times New Roman"/>
                <w:vertAlign w:val="sub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OD)</w:t>
            </w:r>
          </w:p>
        </w:tc>
        <w:tc>
          <w:tcPr>
            <w:tcW w:w="1637" w:type="dxa"/>
          </w:tcPr>
          <w:p w14:paraId="1A91C9E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29E151D7" w14:textId="77777777" w:rsidTr="00AE090F">
        <w:tc>
          <w:tcPr>
            <w:tcW w:w="1160" w:type="dxa"/>
          </w:tcPr>
          <w:p w14:paraId="7078841F" w14:textId="77777777" w:rsidR="009A41AC" w:rsidRPr="00A336AD" w:rsidRDefault="009A41AC" w:rsidP="00AE090F">
            <w:pPr>
              <w:rPr>
                <w:rFonts w:ascii="Times New Roman" w:hAnsi="Times New Roman" w:cs="Times New Roman"/>
                <w:lang w:val="en-GB"/>
              </w:rPr>
            </w:pPr>
          </w:p>
        </w:tc>
        <w:tc>
          <w:tcPr>
            <w:tcW w:w="1153" w:type="dxa"/>
          </w:tcPr>
          <w:p w14:paraId="5A719DB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2134</w:t>
            </w:r>
          </w:p>
        </w:tc>
        <w:tc>
          <w:tcPr>
            <w:tcW w:w="1161" w:type="dxa"/>
          </w:tcPr>
          <w:p w14:paraId="53BD1488" w14:textId="77777777" w:rsidR="009A41AC" w:rsidRPr="00A336AD" w:rsidRDefault="009A41AC" w:rsidP="00AE090F">
            <w:pPr>
              <w:rPr>
                <w:rFonts w:ascii="Times New Roman" w:hAnsi="Times New Roman" w:cs="Times New Roman"/>
                <w:lang w:val="en-GB"/>
              </w:rPr>
            </w:pPr>
          </w:p>
        </w:tc>
        <w:tc>
          <w:tcPr>
            <w:tcW w:w="1153" w:type="dxa"/>
          </w:tcPr>
          <w:p w14:paraId="17C97A14" w14:textId="77777777" w:rsidR="009A41AC" w:rsidRPr="00A336AD" w:rsidRDefault="009A41AC" w:rsidP="00AE090F">
            <w:pPr>
              <w:rPr>
                <w:rFonts w:ascii="Times New Roman" w:hAnsi="Times New Roman" w:cs="Times New Roman"/>
                <w:lang w:val="en-GB"/>
              </w:rPr>
            </w:pPr>
          </w:p>
        </w:tc>
        <w:tc>
          <w:tcPr>
            <w:tcW w:w="3086" w:type="dxa"/>
          </w:tcPr>
          <w:p w14:paraId="275D0E7C"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CO)</w:t>
            </w:r>
          </w:p>
        </w:tc>
        <w:tc>
          <w:tcPr>
            <w:tcW w:w="1637" w:type="dxa"/>
          </w:tcPr>
          <w:p w14:paraId="38016DE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67A80AFE" w14:textId="77777777" w:rsidTr="00AE090F">
        <w:tc>
          <w:tcPr>
            <w:tcW w:w="1160" w:type="dxa"/>
          </w:tcPr>
          <w:p w14:paraId="440D7DA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2040</w:t>
            </w:r>
          </w:p>
        </w:tc>
        <w:tc>
          <w:tcPr>
            <w:tcW w:w="1153" w:type="dxa"/>
          </w:tcPr>
          <w:p w14:paraId="549AFDC9" w14:textId="77777777" w:rsidR="009A41AC" w:rsidRPr="00A336AD" w:rsidRDefault="009A41AC" w:rsidP="00AE090F">
            <w:pPr>
              <w:rPr>
                <w:rFonts w:ascii="Times New Roman" w:hAnsi="Times New Roman" w:cs="Times New Roman"/>
                <w:lang w:val="en-GB"/>
              </w:rPr>
            </w:pPr>
          </w:p>
        </w:tc>
        <w:tc>
          <w:tcPr>
            <w:tcW w:w="1161" w:type="dxa"/>
          </w:tcPr>
          <w:p w14:paraId="5906DAB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2040</w:t>
            </w:r>
          </w:p>
        </w:tc>
        <w:tc>
          <w:tcPr>
            <w:tcW w:w="1153" w:type="dxa"/>
          </w:tcPr>
          <w:p w14:paraId="770272E0" w14:textId="77777777" w:rsidR="009A41AC" w:rsidRPr="00A336AD" w:rsidRDefault="009A41AC" w:rsidP="00AE090F">
            <w:pPr>
              <w:rPr>
                <w:rFonts w:ascii="Times New Roman" w:hAnsi="Times New Roman" w:cs="Times New Roman"/>
                <w:lang w:val="en-GB"/>
              </w:rPr>
            </w:pPr>
          </w:p>
        </w:tc>
        <w:tc>
          <w:tcPr>
            <w:tcW w:w="3086" w:type="dxa"/>
          </w:tcPr>
          <w:p w14:paraId="33FE02F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w:t>
            </w: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32C5C1C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62E43AE1" w14:textId="77777777" w:rsidTr="00AE090F">
        <w:tc>
          <w:tcPr>
            <w:tcW w:w="1160" w:type="dxa"/>
          </w:tcPr>
          <w:p w14:paraId="34BA9D59" w14:textId="77777777" w:rsidR="009A41AC" w:rsidRPr="00A336AD" w:rsidRDefault="009A41AC" w:rsidP="00AE090F">
            <w:pPr>
              <w:rPr>
                <w:rFonts w:ascii="Times New Roman" w:hAnsi="Times New Roman" w:cs="Times New Roman"/>
                <w:lang w:val="en-GB"/>
              </w:rPr>
            </w:pPr>
          </w:p>
        </w:tc>
        <w:tc>
          <w:tcPr>
            <w:tcW w:w="1153" w:type="dxa"/>
          </w:tcPr>
          <w:p w14:paraId="76332876" w14:textId="77777777" w:rsidR="009A41AC" w:rsidRPr="00A336AD" w:rsidRDefault="009A41AC" w:rsidP="00AE090F">
            <w:pPr>
              <w:rPr>
                <w:rFonts w:ascii="Times New Roman" w:hAnsi="Times New Roman" w:cs="Times New Roman"/>
                <w:lang w:val="en-GB"/>
              </w:rPr>
            </w:pPr>
          </w:p>
        </w:tc>
        <w:tc>
          <w:tcPr>
            <w:tcW w:w="1161" w:type="dxa"/>
          </w:tcPr>
          <w:p w14:paraId="23A41B7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1895</w:t>
            </w:r>
          </w:p>
        </w:tc>
        <w:tc>
          <w:tcPr>
            <w:tcW w:w="1153" w:type="dxa"/>
          </w:tcPr>
          <w:p w14:paraId="69BFAEE0" w14:textId="77777777" w:rsidR="009A41AC" w:rsidRPr="00A336AD" w:rsidRDefault="009A41AC" w:rsidP="00AE090F">
            <w:pPr>
              <w:rPr>
                <w:rFonts w:ascii="Times New Roman" w:hAnsi="Times New Roman" w:cs="Times New Roman"/>
                <w:lang w:val="en-GB"/>
              </w:rPr>
            </w:pPr>
          </w:p>
        </w:tc>
        <w:tc>
          <w:tcPr>
            <w:tcW w:w="3086" w:type="dxa"/>
          </w:tcPr>
          <w:p w14:paraId="79A4BC1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w:t>
            </w: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OD)</w:t>
            </w:r>
          </w:p>
        </w:tc>
        <w:tc>
          <w:tcPr>
            <w:tcW w:w="1637" w:type="dxa"/>
          </w:tcPr>
          <w:p w14:paraId="3FD17E3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6B688A04" w14:textId="77777777" w:rsidTr="00AE090F">
        <w:tc>
          <w:tcPr>
            <w:tcW w:w="1160" w:type="dxa"/>
          </w:tcPr>
          <w:p w14:paraId="68B3B256" w14:textId="77777777" w:rsidR="009A41AC" w:rsidRPr="00A336AD" w:rsidRDefault="009A41AC" w:rsidP="00AE090F">
            <w:pPr>
              <w:rPr>
                <w:rFonts w:ascii="Times New Roman" w:hAnsi="Times New Roman" w:cs="Times New Roman"/>
                <w:lang w:val="en-GB"/>
              </w:rPr>
            </w:pPr>
          </w:p>
        </w:tc>
        <w:tc>
          <w:tcPr>
            <w:tcW w:w="1153" w:type="dxa"/>
          </w:tcPr>
          <w:p w14:paraId="50CD7CF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1844</w:t>
            </w:r>
          </w:p>
        </w:tc>
        <w:tc>
          <w:tcPr>
            <w:tcW w:w="1161" w:type="dxa"/>
          </w:tcPr>
          <w:p w14:paraId="763FBC89" w14:textId="77777777" w:rsidR="009A41AC" w:rsidRPr="00A336AD" w:rsidRDefault="009A41AC" w:rsidP="00AE090F">
            <w:pPr>
              <w:rPr>
                <w:rFonts w:ascii="Times New Roman" w:hAnsi="Times New Roman" w:cs="Times New Roman"/>
                <w:lang w:val="en-GB"/>
              </w:rPr>
            </w:pPr>
          </w:p>
        </w:tc>
        <w:tc>
          <w:tcPr>
            <w:tcW w:w="1153" w:type="dxa"/>
          </w:tcPr>
          <w:p w14:paraId="0630C571" w14:textId="77777777" w:rsidR="009A41AC" w:rsidRPr="00A336AD" w:rsidRDefault="009A41AC" w:rsidP="00AE090F">
            <w:pPr>
              <w:rPr>
                <w:rFonts w:ascii="Times New Roman" w:hAnsi="Times New Roman" w:cs="Times New Roman"/>
                <w:lang w:val="en-GB"/>
              </w:rPr>
            </w:pPr>
          </w:p>
        </w:tc>
        <w:tc>
          <w:tcPr>
            <w:tcW w:w="3086" w:type="dxa"/>
          </w:tcPr>
          <w:p w14:paraId="1813224C"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HCO)</w:t>
            </w:r>
          </w:p>
        </w:tc>
        <w:tc>
          <w:tcPr>
            <w:tcW w:w="1637" w:type="dxa"/>
          </w:tcPr>
          <w:p w14:paraId="3117717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CD3798" w:rsidRPr="00A336AD" w14:paraId="2E3B1FDC" w14:textId="77777777" w:rsidTr="00AE090F">
        <w:tc>
          <w:tcPr>
            <w:tcW w:w="1160" w:type="dxa"/>
          </w:tcPr>
          <w:p w14:paraId="29AB3904" w14:textId="77777777" w:rsidR="00CD3798" w:rsidRPr="00A336AD" w:rsidRDefault="00CD3798" w:rsidP="00CD3798">
            <w:pPr>
              <w:rPr>
                <w:rFonts w:ascii="Times New Roman" w:hAnsi="Times New Roman" w:cs="Times New Roman"/>
                <w:lang w:val="en-GB"/>
              </w:rPr>
            </w:pPr>
          </w:p>
        </w:tc>
        <w:tc>
          <w:tcPr>
            <w:tcW w:w="1153" w:type="dxa"/>
          </w:tcPr>
          <w:p w14:paraId="28B714BD" w14:textId="66DB1136"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1750</w:t>
            </w:r>
          </w:p>
        </w:tc>
        <w:tc>
          <w:tcPr>
            <w:tcW w:w="1161" w:type="dxa"/>
          </w:tcPr>
          <w:p w14:paraId="12A358AD" w14:textId="77777777" w:rsidR="00CD3798" w:rsidRPr="00A336AD" w:rsidRDefault="00CD3798" w:rsidP="00CD3798">
            <w:pPr>
              <w:rPr>
                <w:rFonts w:ascii="Times New Roman" w:hAnsi="Times New Roman" w:cs="Times New Roman"/>
                <w:lang w:val="en-GB"/>
              </w:rPr>
            </w:pPr>
          </w:p>
        </w:tc>
        <w:tc>
          <w:tcPr>
            <w:tcW w:w="1153" w:type="dxa"/>
          </w:tcPr>
          <w:p w14:paraId="1F8D994D" w14:textId="77777777" w:rsidR="00CD3798" w:rsidRPr="00A336AD" w:rsidRDefault="00CD3798" w:rsidP="00CD3798">
            <w:pPr>
              <w:rPr>
                <w:rFonts w:ascii="Times New Roman" w:hAnsi="Times New Roman" w:cs="Times New Roman"/>
                <w:lang w:val="en-GB"/>
              </w:rPr>
            </w:pPr>
          </w:p>
        </w:tc>
        <w:tc>
          <w:tcPr>
            <w:tcW w:w="3086" w:type="dxa"/>
          </w:tcPr>
          <w:p w14:paraId="163ED825" w14:textId="190A2521" w:rsidR="00CD3798" w:rsidRPr="00706683" w:rsidRDefault="00CD3798" w:rsidP="00CD3798">
            <w:pPr>
              <w:rPr>
                <w:rFonts w:ascii="Symbol" w:hAnsi="Symbol"/>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HOCH</w:t>
            </w:r>
            <w:r w:rsidRPr="00A336AD">
              <w:rPr>
                <w:rFonts w:ascii="Times New Roman" w:hAnsi="Times New Roman" w:cs="Times New Roman"/>
                <w:vertAlign w:val="subscript"/>
                <w:lang w:val="en-GB"/>
              </w:rPr>
              <w:t>2</w:t>
            </w:r>
            <w:r w:rsidRPr="00A336AD">
              <w:rPr>
                <w:rFonts w:ascii="Times New Roman" w:hAnsi="Times New Roman" w:cs="Times New Roman"/>
                <w:lang w:val="en-GB"/>
              </w:rPr>
              <w:t>CHO)</w:t>
            </w:r>
          </w:p>
        </w:tc>
        <w:tc>
          <w:tcPr>
            <w:tcW w:w="1637" w:type="dxa"/>
          </w:tcPr>
          <w:p w14:paraId="03F6CDA0" w14:textId="77777777" w:rsidR="00CD3798" w:rsidRPr="00A336AD" w:rsidRDefault="00CD3798" w:rsidP="00CD3798">
            <w:pPr>
              <w:rPr>
                <w:rFonts w:ascii="Times New Roman" w:hAnsi="Times New Roman" w:cs="Times New Roman"/>
                <w:lang w:val="en-GB"/>
              </w:rPr>
            </w:pPr>
          </w:p>
        </w:tc>
      </w:tr>
      <w:tr w:rsidR="00CD3798" w:rsidRPr="00A336AD" w14:paraId="1DE8EE5D" w14:textId="77777777" w:rsidTr="00AE090F">
        <w:tc>
          <w:tcPr>
            <w:tcW w:w="1160" w:type="dxa"/>
          </w:tcPr>
          <w:p w14:paraId="2483A69A" w14:textId="77777777" w:rsidR="00CD3798" w:rsidRPr="00A336AD" w:rsidRDefault="00CD3798" w:rsidP="00CD3798">
            <w:pPr>
              <w:rPr>
                <w:rFonts w:ascii="Times New Roman" w:hAnsi="Times New Roman" w:cs="Times New Roman"/>
                <w:lang w:val="en-GB"/>
              </w:rPr>
            </w:pPr>
          </w:p>
        </w:tc>
        <w:tc>
          <w:tcPr>
            <w:tcW w:w="1153" w:type="dxa"/>
          </w:tcPr>
          <w:p w14:paraId="699B3231"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1726</w:t>
            </w:r>
          </w:p>
        </w:tc>
        <w:tc>
          <w:tcPr>
            <w:tcW w:w="1161" w:type="dxa"/>
          </w:tcPr>
          <w:p w14:paraId="01E17040" w14:textId="77777777" w:rsidR="00CD3798" w:rsidRPr="00A336AD" w:rsidRDefault="00CD3798" w:rsidP="00CD3798">
            <w:pPr>
              <w:rPr>
                <w:rFonts w:ascii="Times New Roman" w:hAnsi="Times New Roman" w:cs="Times New Roman"/>
                <w:lang w:val="en-GB"/>
              </w:rPr>
            </w:pPr>
          </w:p>
        </w:tc>
        <w:tc>
          <w:tcPr>
            <w:tcW w:w="1153" w:type="dxa"/>
          </w:tcPr>
          <w:p w14:paraId="409BF0B0"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1721</w:t>
            </w:r>
          </w:p>
        </w:tc>
        <w:tc>
          <w:tcPr>
            <w:tcW w:w="3086" w:type="dxa"/>
          </w:tcPr>
          <w:p w14:paraId="396D5493"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7" w:type="dxa"/>
          </w:tcPr>
          <w:p w14:paraId="32526491"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C=O stretch</w:t>
            </w:r>
          </w:p>
        </w:tc>
      </w:tr>
      <w:tr w:rsidR="00CD3798" w:rsidRPr="00A336AD" w14:paraId="79310C61" w14:textId="77777777" w:rsidTr="00AE090F">
        <w:tc>
          <w:tcPr>
            <w:tcW w:w="1160" w:type="dxa"/>
          </w:tcPr>
          <w:p w14:paraId="0C0D178B" w14:textId="77777777" w:rsidR="00CD3798" w:rsidRPr="00A336AD" w:rsidRDefault="00CD3798" w:rsidP="00CD3798">
            <w:pPr>
              <w:rPr>
                <w:rFonts w:ascii="Times New Roman" w:hAnsi="Times New Roman" w:cs="Times New Roman"/>
                <w:lang w:val="en-GB"/>
              </w:rPr>
            </w:pPr>
          </w:p>
        </w:tc>
        <w:tc>
          <w:tcPr>
            <w:tcW w:w="1153" w:type="dxa"/>
          </w:tcPr>
          <w:p w14:paraId="6D4CD3FC"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1718</w:t>
            </w:r>
          </w:p>
        </w:tc>
        <w:tc>
          <w:tcPr>
            <w:tcW w:w="1161" w:type="dxa"/>
          </w:tcPr>
          <w:p w14:paraId="376D55FF" w14:textId="77777777" w:rsidR="00CD3798" w:rsidRPr="00A336AD" w:rsidRDefault="00CD3798" w:rsidP="00CD3798">
            <w:pPr>
              <w:rPr>
                <w:rFonts w:ascii="Times New Roman" w:hAnsi="Times New Roman" w:cs="Times New Roman"/>
                <w:lang w:val="en-GB"/>
              </w:rPr>
            </w:pPr>
          </w:p>
        </w:tc>
        <w:tc>
          <w:tcPr>
            <w:tcW w:w="1153" w:type="dxa"/>
          </w:tcPr>
          <w:p w14:paraId="7888DD64"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1716</w:t>
            </w:r>
          </w:p>
        </w:tc>
        <w:tc>
          <w:tcPr>
            <w:tcW w:w="3086" w:type="dxa"/>
          </w:tcPr>
          <w:p w14:paraId="35A249A7"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HC(O)OCH</w:t>
            </w:r>
            <w:r w:rsidRPr="00A336AD">
              <w:rPr>
                <w:rFonts w:ascii="Times New Roman" w:hAnsi="Times New Roman" w:cs="Times New Roman"/>
                <w:vertAlign w:val="subscript"/>
                <w:lang w:val="en-GB"/>
              </w:rPr>
              <w:t>3</w:t>
            </w:r>
            <w:r w:rsidRPr="00A336AD">
              <w:rPr>
                <w:rFonts w:ascii="Times New Roman" w:hAnsi="Times New Roman" w:cs="Times New Roman"/>
                <w:lang w:val="en-GB"/>
              </w:rPr>
              <w:t>)</w:t>
            </w:r>
          </w:p>
        </w:tc>
        <w:tc>
          <w:tcPr>
            <w:tcW w:w="1637" w:type="dxa"/>
          </w:tcPr>
          <w:p w14:paraId="2DF05D1E"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C=O stretch</w:t>
            </w:r>
          </w:p>
        </w:tc>
      </w:tr>
      <w:tr w:rsidR="00CD3798" w:rsidRPr="00A336AD" w14:paraId="5D3E7E76" w14:textId="77777777" w:rsidTr="00AE090F">
        <w:tc>
          <w:tcPr>
            <w:tcW w:w="1160" w:type="dxa"/>
          </w:tcPr>
          <w:p w14:paraId="7FF0FAA8" w14:textId="77777777" w:rsidR="00CD3798" w:rsidRPr="00A336AD" w:rsidRDefault="00CD3798" w:rsidP="00CD3798">
            <w:pPr>
              <w:rPr>
                <w:rFonts w:ascii="Times New Roman" w:hAnsi="Times New Roman" w:cs="Times New Roman"/>
                <w:lang w:val="en-GB"/>
              </w:rPr>
            </w:pPr>
          </w:p>
        </w:tc>
        <w:tc>
          <w:tcPr>
            <w:tcW w:w="1153" w:type="dxa"/>
          </w:tcPr>
          <w:p w14:paraId="5ACCF797" w14:textId="13A99242"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1700</w:t>
            </w:r>
          </w:p>
        </w:tc>
        <w:tc>
          <w:tcPr>
            <w:tcW w:w="1161" w:type="dxa"/>
          </w:tcPr>
          <w:p w14:paraId="04433FBD" w14:textId="77777777" w:rsidR="00CD3798" w:rsidRPr="00A336AD" w:rsidRDefault="00CD3798" w:rsidP="00CD3798">
            <w:pPr>
              <w:rPr>
                <w:rFonts w:ascii="Times New Roman" w:hAnsi="Times New Roman" w:cs="Times New Roman"/>
                <w:lang w:val="en-GB"/>
              </w:rPr>
            </w:pPr>
          </w:p>
        </w:tc>
        <w:tc>
          <w:tcPr>
            <w:tcW w:w="1153" w:type="dxa"/>
          </w:tcPr>
          <w:p w14:paraId="22F0EE02" w14:textId="77777777" w:rsidR="00CD3798" w:rsidRPr="00A336AD" w:rsidRDefault="00CD3798" w:rsidP="00CD3798">
            <w:pPr>
              <w:rPr>
                <w:rFonts w:ascii="Times New Roman" w:hAnsi="Times New Roman" w:cs="Times New Roman"/>
                <w:lang w:val="en-GB"/>
              </w:rPr>
            </w:pPr>
          </w:p>
        </w:tc>
        <w:tc>
          <w:tcPr>
            <w:tcW w:w="3086" w:type="dxa"/>
          </w:tcPr>
          <w:p w14:paraId="0FE78CFC" w14:textId="1F1CB4B8" w:rsidR="00CD3798" w:rsidRPr="00706683" w:rsidRDefault="00CD3798" w:rsidP="00CD3798">
            <w:pPr>
              <w:rPr>
                <w:rFonts w:ascii="Symbol" w:hAnsi="Symbol"/>
                <w:lang w:val="en-GB"/>
              </w:rPr>
            </w:pP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HOCH</w:t>
            </w:r>
            <w:r w:rsidRPr="00A336AD">
              <w:rPr>
                <w:rFonts w:ascii="Times New Roman" w:hAnsi="Times New Roman" w:cs="Times New Roman"/>
                <w:vertAlign w:val="subscript"/>
                <w:lang w:val="en-GB"/>
              </w:rPr>
              <w:t>2</w:t>
            </w:r>
            <w:r w:rsidRPr="00A336AD">
              <w:rPr>
                <w:rFonts w:ascii="Times New Roman" w:hAnsi="Times New Roman" w:cs="Times New Roman"/>
                <w:lang w:val="en-GB"/>
              </w:rPr>
              <w:t>CHO)</w:t>
            </w:r>
          </w:p>
        </w:tc>
        <w:tc>
          <w:tcPr>
            <w:tcW w:w="1637" w:type="dxa"/>
          </w:tcPr>
          <w:p w14:paraId="4118533F" w14:textId="77777777" w:rsidR="00CD3798" w:rsidRPr="00A336AD" w:rsidRDefault="00CD3798" w:rsidP="00CD3798">
            <w:pPr>
              <w:rPr>
                <w:rFonts w:ascii="Times New Roman" w:hAnsi="Times New Roman" w:cs="Times New Roman"/>
                <w:lang w:val="en-GB"/>
              </w:rPr>
            </w:pPr>
          </w:p>
        </w:tc>
      </w:tr>
      <w:tr w:rsidR="00CD3798" w:rsidRPr="00A336AD" w14:paraId="4FD404CE" w14:textId="77777777" w:rsidTr="00AE090F">
        <w:tc>
          <w:tcPr>
            <w:tcW w:w="1160" w:type="dxa"/>
          </w:tcPr>
          <w:p w14:paraId="69B4E630" w14:textId="77777777" w:rsidR="00CD3798" w:rsidRPr="00A336AD" w:rsidRDefault="00CD3798" w:rsidP="00CD3798">
            <w:pPr>
              <w:rPr>
                <w:rFonts w:ascii="Times New Roman" w:hAnsi="Times New Roman" w:cs="Times New Roman"/>
                <w:lang w:val="en-GB"/>
              </w:rPr>
            </w:pPr>
          </w:p>
        </w:tc>
        <w:tc>
          <w:tcPr>
            <w:tcW w:w="1153" w:type="dxa"/>
          </w:tcPr>
          <w:p w14:paraId="5BEFB081"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1508</w:t>
            </w:r>
          </w:p>
        </w:tc>
        <w:tc>
          <w:tcPr>
            <w:tcW w:w="1161" w:type="dxa"/>
          </w:tcPr>
          <w:p w14:paraId="15532260" w14:textId="77777777" w:rsidR="00CD3798" w:rsidRPr="00A336AD" w:rsidRDefault="00CD3798" w:rsidP="00CD3798">
            <w:pPr>
              <w:rPr>
                <w:rFonts w:ascii="Times New Roman" w:hAnsi="Times New Roman" w:cs="Times New Roman"/>
                <w:lang w:val="en-GB"/>
              </w:rPr>
            </w:pPr>
          </w:p>
        </w:tc>
        <w:tc>
          <w:tcPr>
            <w:tcW w:w="1153" w:type="dxa"/>
          </w:tcPr>
          <w:p w14:paraId="315A8ABA" w14:textId="77777777" w:rsidR="00CD3798" w:rsidRPr="00A336AD" w:rsidRDefault="00CD3798" w:rsidP="00CD3798">
            <w:pPr>
              <w:rPr>
                <w:rFonts w:ascii="Times New Roman" w:hAnsi="Times New Roman" w:cs="Times New Roman"/>
                <w:lang w:val="en-GB"/>
              </w:rPr>
            </w:pPr>
          </w:p>
        </w:tc>
        <w:tc>
          <w:tcPr>
            <w:tcW w:w="3086" w:type="dxa"/>
          </w:tcPr>
          <w:p w14:paraId="7988D0D7"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7" w:type="dxa"/>
          </w:tcPr>
          <w:p w14:paraId="10C0CF0E"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 xml:space="preserve"> scissor</w:t>
            </w:r>
          </w:p>
        </w:tc>
      </w:tr>
      <w:tr w:rsidR="00CD3798" w:rsidRPr="00A336AD" w14:paraId="307ADCD6" w14:textId="77777777" w:rsidTr="00AE090F">
        <w:tc>
          <w:tcPr>
            <w:tcW w:w="1160" w:type="dxa"/>
          </w:tcPr>
          <w:p w14:paraId="13C93FEF" w14:textId="77777777" w:rsidR="00CD3798" w:rsidRPr="00A336AD" w:rsidRDefault="00CD3798" w:rsidP="00CD3798">
            <w:pPr>
              <w:rPr>
                <w:rFonts w:ascii="Times New Roman" w:hAnsi="Times New Roman" w:cs="Times New Roman"/>
                <w:lang w:val="en-GB"/>
              </w:rPr>
            </w:pPr>
          </w:p>
        </w:tc>
        <w:tc>
          <w:tcPr>
            <w:tcW w:w="1153" w:type="dxa"/>
          </w:tcPr>
          <w:p w14:paraId="2AA67949"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1499</w:t>
            </w:r>
          </w:p>
        </w:tc>
        <w:tc>
          <w:tcPr>
            <w:tcW w:w="1161" w:type="dxa"/>
          </w:tcPr>
          <w:p w14:paraId="4F87A79B" w14:textId="77777777" w:rsidR="00CD3798" w:rsidRPr="00A336AD" w:rsidRDefault="00CD3798" w:rsidP="00CD3798">
            <w:pPr>
              <w:rPr>
                <w:rFonts w:ascii="Times New Roman" w:hAnsi="Times New Roman" w:cs="Times New Roman"/>
                <w:lang w:val="en-GB"/>
              </w:rPr>
            </w:pPr>
          </w:p>
        </w:tc>
        <w:tc>
          <w:tcPr>
            <w:tcW w:w="1153" w:type="dxa"/>
          </w:tcPr>
          <w:p w14:paraId="2235C718" w14:textId="77777777" w:rsidR="00CD3798" w:rsidRPr="00A336AD" w:rsidRDefault="00CD3798" w:rsidP="00CD3798">
            <w:pPr>
              <w:rPr>
                <w:rFonts w:ascii="Times New Roman" w:hAnsi="Times New Roman" w:cs="Times New Roman"/>
                <w:lang w:val="en-GB"/>
              </w:rPr>
            </w:pPr>
          </w:p>
        </w:tc>
        <w:tc>
          <w:tcPr>
            <w:tcW w:w="3086" w:type="dxa"/>
          </w:tcPr>
          <w:p w14:paraId="042398C6"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7" w:type="dxa"/>
          </w:tcPr>
          <w:p w14:paraId="64A8881E"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 xml:space="preserve"> scissor</w:t>
            </w:r>
          </w:p>
        </w:tc>
      </w:tr>
      <w:tr w:rsidR="00CD3798" w:rsidRPr="00A336AD" w14:paraId="4CF57E05" w14:textId="77777777" w:rsidTr="00AE090F">
        <w:tc>
          <w:tcPr>
            <w:tcW w:w="1160" w:type="dxa"/>
          </w:tcPr>
          <w:p w14:paraId="7476D3D5"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1477</w:t>
            </w:r>
          </w:p>
        </w:tc>
        <w:tc>
          <w:tcPr>
            <w:tcW w:w="1153" w:type="dxa"/>
          </w:tcPr>
          <w:p w14:paraId="0DA98745" w14:textId="77777777" w:rsidR="00CD3798" w:rsidRPr="00A336AD" w:rsidRDefault="00CD3798" w:rsidP="00CD3798">
            <w:pPr>
              <w:rPr>
                <w:rFonts w:ascii="Times New Roman" w:hAnsi="Times New Roman" w:cs="Times New Roman"/>
                <w:lang w:val="en-GB"/>
              </w:rPr>
            </w:pPr>
          </w:p>
        </w:tc>
        <w:tc>
          <w:tcPr>
            <w:tcW w:w="1161" w:type="dxa"/>
          </w:tcPr>
          <w:p w14:paraId="3BB72354"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1469</w:t>
            </w:r>
          </w:p>
        </w:tc>
        <w:tc>
          <w:tcPr>
            <w:tcW w:w="1153" w:type="dxa"/>
          </w:tcPr>
          <w:p w14:paraId="7BD32F5E" w14:textId="77777777" w:rsidR="00CD3798" w:rsidRPr="00A336AD" w:rsidRDefault="00CD3798" w:rsidP="00CD3798">
            <w:pPr>
              <w:rPr>
                <w:rFonts w:ascii="Times New Roman" w:hAnsi="Times New Roman" w:cs="Times New Roman"/>
                <w:lang w:val="en-GB"/>
              </w:rPr>
            </w:pPr>
          </w:p>
        </w:tc>
        <w:tc>
          <w:tcPr>
            <w:tcW w:w="3086" w:type="dxa"/>
          </w:tcPr>
          <w:p w14:paraId="6FCD31E4"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2DFFE4B3"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asym</w:t>
            </w:r>
            <w:proofErr w:type="spellEnd"/>
            <w:r w:rsidRPr="00A336AD">
              <w:rPr>
                <w:rFonts w:ascii="Times New Roman" w:hAnsi="Times New Roman" w:cs="Times New Roman"/>
                <w:lang w:val="en-GB"/>
              </w:rPr>
              <w:t>. bend</w:t>
            </w:r>
          </w:p>
        </w:tc>
      </w:tr>
      <w:tr w:rsidR="00CD3798" w:rsidRPr="00A336AD" w14:paraId="36E9E29C" w14:textId="77777777" w:rsidTr="00AE090F">
        <w:tc>
          <w:tcPr>
            <w:tcW w:w="1160" w:type="dxa"/>
          </w:tcPr>
          <w:p w14:paraId="00F05B3D"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1461</w:t>
            </w:r>
          </w:p>
        </w:tc>
        <w:tc>
          <w:tcPr>
            <w:tcW w:w="1153" w:type="dxa"/>
          </w:tcPr>
          <w:p w14:paraId="1FE8E956" w14:textId="77777777" w:rsidR="00CD3798" w:rsidRPr="00A336AD" w:rsidRDefault="00CD3798" w:rsidP="00CD3798">
            <w:pPr>
              <w:rPr>
                <w:rFonts w:ascii="Times New Roman" w:hAnsi="Times New Roman" w:cs="Times New Roman"/>
                <w:lang w:val="en-GB"/>
              </w:rPr>
            </w:pPr>
          </w:p>
        </w:tc>
        <w:tc>
          <w:tcPr>
            <w:tcW w:w="1161" w:type="dxa"/>
          </w:tcPr>
          <w:p w14:paraId="454C483B"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1461</w:t>
            </w:r>
          </w:p>
        </w:tc>
        <w:tc>
          <w:tcPr>
            <w:tcW w:w="1153" w:type="dxa"/>
          </w:tcPr>
          <w:p w14:paraId="1A7BE96C" w14:textId="77777777" w:rsidR="00CD3798" w:rsidRPr="00A336AD" w:rsidRDefault="00CD3798" w:rsidP="00CD3798">
            <w:pPr>
              <w:rPr>
                <w:rFonts w:ascii="Times New Roman" w:hAnsi="Times New Roman" w:cs="Times New Roman"/>
                <w:lang w:val="en-GB"/>
              </w:rPr>
            </w:pPr>
          </w:p>
        </w:tc>
        <w:tc>
          <w:tcPr>
            <w:tcW w:w="3086" w:type="dxa"/>
          </w:tcPr>
          <w:p w14:paraId="1EB69846"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5DFC6635"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asym</w:t>
            </w:r>
            <w:proofErr w:type="spellEnd"/>
            <w:r w:rsidRPr="00A336AD">
              <w:rPr>
                <w:rFonts w:ascii="Times New Roman" w:hAnsi="Times New Roman" w:cs="Times New Roman"/>
                <w:lang w:val="en-GB"/>
              </w:rPr>
              <w:t>. bend</w:t>
            </w:r>
          </w:p>
        </w:tc>
      </w:tr>
      <w:tr w:rsidR="00CD3798" w:rsidRPr="00A336AD" w14:paraId="25E42D9D" w14:textId="77777777" w:rsidTr="00AE090F">
        <w:tc>
          <w:tcPr>
            <w:tcW w:w="1160" w:type="dxa"/>
          </w:tcPr>
          <w:p w14:paraId="45A74EF7"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1445</w:t>
            </w:r>
          </w:p>
        </w:tc>
        <w:tc>
          <w:tcPr>
            <w:tcW w:w="1153" w:type="dxa"/>
          </w:tcPr>
          <w:p w14:paraId="3E8D40D5" w14:textId="77777777" w:rsidR="00CD3798" w:rsidRPr="00A336AD" w:rsidRDefault="00CD3798" w:rsidP="00CD3798">
            <w:pPr>
              <w:rPr>
                <w:rFonts w:ascii="Times New Roman" w:hAnsi="Times New Roman" w:cs="Times New Roman"/>
                <w:lang w:val="en-GB"/>
              </w:rPr>
            </w:pPr>
          </w:p>
        </w:tc>
        <w:tc>
          <w:tcPr>
            <w:tcW w:w="1161" w:type="dxa"/>
          </w:tcPr>
          <w:p w14:paraId="4BFD02D2"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1445</w:t>
            </w:r>
          </w:p>
        </w:tc>
        <w:tc>
          <w:tcPr>
            <w:tcW w:w="1153" w:type="dxa"/>
          </w:tcPr>
          <w:p w14:paraId="44620B27" w14:textId="77777777" w:rsidR="00CD3798" w:rsidRPr="00A336AD" w:rsidRDefault="00CD3798" w:rsidP="00CD3798">
            <w:pPr>
              <w:rPr>
                <w:rFonts w:ascii="Times New Roman" w:hAnsi="Times New Roman" w:cs="Times New Roman"/>
                <w:lang w:val="en-GB"/>
              </w:rPr>
            </w:pPr>
          </w:p>
        </w:tc>
        <w:tc>
          <w:tcPr>
            <w:tcW w:w="3086" w:type="dxa"/>
          </w:tcPr>
          <w:p w14:paraId="0052C158"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01D00F36"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symm</w:t>
            </w:r>
            <w:proofErr w:type="spellEnd"/>
            <w:r w:rsidRPr="00A336AD">
              <w:rPr>
                <w:rFonts w:ascii="Times New Roman" w:hAnsi="Times New Roman" w:cs="Times New Roman"/>
                <w:lang w:val="en-GB"/>
              </w:rPr>
              <w:t xml:space="preserve"> bend</w:t>
            </w:r>
          </w:p>
        </w:tc>
      </w:tr>
      <w:tr w:rsidR="00CD3798" w:rsidRPr="00A336AD" w14:paraId="0F88F998" w14:textId="77777777" w:rsidTr="00AE090F">
        <w:tc>
          <w:tcPr>
            <w:tcW w:w="1160" w:type="dxa"/>
          </w:tcPr>
          <w:p w14:paraId="3DB69B38"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1420</w:t>
            </w:r>
          </w:p>
        </w:tc>
        <w:tc>
          <w:tcPr>
            <w:tcW w:w="1153" w:type="dxa"/>
          </w:tcPr>
          <w:p w14:paraId="216D79F7" w14:textId="77777777" w:rsidR="00CD3798" w:rsidRPr="00A336AD" w:rsidRDefault="00CD3798" w:rsidP="00CD3798">
            <w:pPr>
              <w:rPr>
                <w:rFonts w:ascii="Times New Roman" w:hAnsi="Times New Roman" w:cs="Times New Roman"/>
                <w:lang w:val="en-GB"/>
              </w:rPr>
            </w:pPr>
          </w:p>
        </w:tc>
        <w:tc>
          <w:tcPr>
            <w:tcW w:w="1161" w:type="dxa"/>
          </w:tcPr>
          <w:p w14:paraId="7FECC6F4"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940</w:t>
            </w:r>
          </w:p>
        </w:tc>
        <w:tc>
          <w:tcPr>
            <w:tcW w:w="1153" w:type="dxa"/>
          </w:tcPr>
          <w:p w14:paraId="399970C2" w14:textId="77777777" w:rsidR="00CD3798" w:rsidRPr="00A336AD" w:rsidRDefault="00CD3798" w:rsidP="00CD3798">
            <w:pPr>
              <w:rPr>
                <w:rFonts w:ascii="Times New Roman" w:hAnsi="Times New Roman" w:cs="Times New Roman"/>
                <w:lang w:val="en-GB"/>
              </w:rPr>
            </w:pPr>
          </w:p>
        </w:tc>
        <w:tc>
          <w:tcPr>
            <w:tcW w:w="3086" w:type="dxa"/>
          </w:tcPr>
          <w:p w14:paraId="4E878E87"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4173B8E5"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O-H bend</w:t>
            </w:r>
          </w:p>
        </w:tc>
      </w:tr>
      <w:tr w:rsidR="00CD3798" w:rsidRPr="00A336AD" w14:paraId="30AC32A5" w14:textId="77777777" w:rsidTr="00AE090F">
        <w:tc>
          <w:tcPr>
            <w:tcW w:w="1160" w:type="dxa"/>
          </w:tcPr>
          <w:p w14:paraId="14DBEBE0" w14:textId="77777777" w:rsidR="00CD3798" w:rsidRPr="00A336AD" w:rsidRDefault="00CD3798" w:rsidP="00CD3798">
            <w:pPr>
              <w:rPr>
                <w:rFonts w:ascii="Times New Roman" w:hAnsi="Times New Roman" w:cs="Times New Roman"/>
                <w:lang w:val="en-GB"/>
              </w:rPr>
            </w:pPr>
          </w:p>
        </w:tc>
        <w:tc>
          <w:tcPr>
            <w:tcW w:w="1153" w:type="dxa"/>
          </w:tcPr>
          <w:p w14:paraId="53F4B7EE"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1302</w:t>
            </w:r>
          </w:p>
        </w:tc>
        <w:tc>
          <w:tcPr>
            <w:tcW w:w="1161" w:type="dxa"/>
          </w:tcPr>
          <w:p w14:paraId="6E411135" w14:textId="77777777" w:rsidR="00CD3798" w:rsidRPr="00A336AD" w:rsidRDefault="00CD3798" w:rsidP="00CD3798">
            <w:pPr>
              <w:rPr>
                <w:rFonts w:ascii="Times New Roman" w:hAnsi="Times New Roman" w:cs="Times New Roman"/>
                <w:lang w:val="en-GB"/>
              </w:rPr>
            </w:pPr>
          </w:p>
        </w:tc>
        <w:tc>
          <w:tcPr>
            <w:tcW w:w="1153" w:type="dxa"/>
          </w:tcPr>
          <w:p w14:paraId="513DFFBC"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1301</w:t>
            </w:r>
          </w:p>
        </w:tc>
        <w:tc>
          <w:tcPr>
            <w:tcW w:w="3086" w:type="dxa"/>
          </w:tcPr>
          <w:p w14:paraId="5288B546"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4</w:t>
            </w:r>
            <w:r w:rsidRPr="00A336AD">
              <w:rPr>
                <w:rFonts w:ascii="Times New Roman" w:hAnsi="Times New Roman" w:cs="Times New Roman"/>
                <w:lang w:val="en-GB"/>
              </w:rPr>
              <w:t>)</w:t>
            </w:r>
          </w:p>
        </w:tc>
        <w:tc>
          <w:tcPr>
            <w:tcW w:w="1637" w:type="dxa"/>
          </w:tcPr>
          <w:p w14:paraId="619F206F"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deformation</w:t>
            </w:r>
          </w:p>
        </w:tc>
      </w:tr>
      <w:tr w:rsidR="00CD3798" w:rsidRPr="00A336AD" w14:paraId="3A23D799" w14:textId="77777777" w:rsidTr="00AE090F">
        <w:tc>
          <w:tcPr>
            <w:tcW w:w="1160" w:type="dxa"/>
          </w:tcPr>
          <w:p w14:paraId="591FA221" w14:textId="77777777" w:rsidR="00CD3798" w:rsidRPr="00A336AD" w:rsidRDefault="00CD3798" w:rsidP="00CD3798">
            <w:pPr>
              <w:rPr>
                <w:rFonts w:ascii="Times New Roman" w:hAnsi="Times New Roman" w:cs="Times New Roman"/>
                <w:lang w:val="en-GB"/>
              </w:rPr>
            </w:pPr>
          </w:p>
        </w:tc>
        <w:tc>
          <w:tcPr>
            <w:tcW w:w="1153" w:type="dxa"/>
          </w:tcPr>
          <w:p w14:paraId="2D9BC30D" w14:textId="77777777" w:rsidR="00CD3798" w:rsidRPr="00A336AD" w:rsidRDefault="00CD3798" w:rsidP="00CD3798">
            <w:pPr>
              <w:rPr>
                <w:rFonts w:ascii="Times New Roman" w:hAnsi="Times New Roman" w:cs="Times New Roman"/>
                <w:lang w:val="en-GB"/>
              </w:rPr>
            </w:pPr>
          </w:p>
        </w:tc>
        <w:tc>
          <w:tcPr>
            <w:tcW w:w="1161" w:type="dxa"/>
          </w:tcPr>
          <w:p w14:paraId="4B969540"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1233</w:t>
            </w:r>
          </w:p>
        </w:tc>
        <w:tc>
          <w:tcPr>
            <w:tcW w:w="1153" w:type="dxa"/>
          </w:tcPr>
          <w:p w14:paraId="6AE895AF" w14:textId="77777777" w:rsidR="00CD3798" w:rsidRPr="00A336AD" w:rsidRDefault="00CD3798" w:rsidP="00CD3798">
            <w:pPr>
              <w:rPr>
                <w:rFonts w:ascii="Times New Roman" w:hAnsi="Times New Roman" w:cs="Times New Roman"/>
                <w:lang w:val="en-GB"/>
              </w:rPr>
            </w:pPr>
          </w:p>
        </w:tc>
        <w:tc>
          <w:tcPr>
            <w:tcW w:w="3086" w:type="dxa"/>
          </w:tcPr>
          <w:p w14:paraId="77C347D1" w14:textId="77777777" w:rsidR="00CD3798" w:rsidRPr="00A336AD" w:rsidRDefault="00CD3798" w:rsidP="00CD3798">
            <w:pPr>
              <w:rPr>
                <w:rFonts w:ascii="Times New Roman" w:hAnsi="Times New Roman" w:cs="Times New Roman"/>
                <w:lang w:val="en-GB"/>
              </w:rPr>
            </w:pPr>
          </w:p>
        </w:tc>
        <w:tc>
          <w:tcPr>
            <w:tcW w:w="1637" w:type="dxa"/>
          </w:tcPr>
          <w:p w14:paraId="19A716D6"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rocking</w:t>
            </w:r>
          </w:p>
        </w:tc>
      </w:tr>
      <w:tr w:rsidR="00CD3798" w:rsidRPr="00A336AD" w14:paraId="6B0B9DF9" w14:textId="77777777" w:rsidTr="00AE090F">
        <w:tc>
          <w:tcPr>
            <w:tcW w:w="1160" w:type="dxa"/>
          </w:tcPr>
          <w:p w14:paraId="0C12E9D8" w14:textId="77777777" w:rsidR="00CD3798" w:rsidRPr="00A336AD" w:rsidRDefault="00CD3798" w:rsidP="00CD3798">
            <w:pPr>
              <w:rPr>
                <w:rFonts w:ascii="Times New Roman" w:hAnsi="Times New Roman" w:cs="Times New Roman"/>
                <w:lang w:val="en-GB"/>
              </w:rPr>
            </w:pPr>
          </w:p>
        </w:tc>
        <w:tc>
          <w:tcPr>
            <w:tcW w:w="1153" w:type="dxa"/>
          </w:tcPr>
          <w:p w14:paraId="4CA1AE1A"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1192</w:t>
            </w:r>
          </w:p>
        </w:tc>
        <w:tc>
          <w:tcPr>
            <w:tcW w:w="1161" w:type="dxa"/>
          </w:tcPr>
          <w:p w14:paraId="71A102D8" w14:textId="77777777" w:rsidR="00CD3798" w:rsidRPr="00A336AD" w:rsidRDefault="00CD3798" w:rsidP="00CD3798">
            <w:pPr>
              <w:rPr>
                <w:rFonts w:ascii="Times New Roman" w:hAnsi="Times New Roman" w:cs="Times New Roman"/>
                <w:lang w:val="en-GB"/>
              </w:rPr>
            </w:pPr>
          </w:p>
        </w:tc>
        <w:tc>
          <w:tcPr>
            <w:tcW w:w="1153" w:type="dxa"/>
          </w:tcPr>
          <w:p w14:paraId="48F70BC8"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1190</w:t>
            </w:r>
          </w:p>
        </w:tc>
        <w:tc>
          <w:tcPr>
            <w:tcW w:w="3086" w:type="dxa"/>
          </w:tcPr>
          <w:p w14:paraId="488BE67A"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OH)</w:t>
            </w:r>
          </w:p>
        </w:tc>
        <w:tc>
          <w:tcPr>
            <w:tcW w:w="1637" w:type="dxa"/>
          </w:tcPr>
          <w:p w14:paraId="3A15A299"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CO stretch</w:t>
            </w:r>
          </w:p>
        </w:tc>
      </w:tr>
      <w:tr w:rsidR="00CD3798" w:rsidRPr="00A336AD" w14:paraId="3DE3ACCE" w14:textId="77777777" w:rsidTr="00AE090F">
        <w:tc>
          <w:tcPr>
            <w:tcW w:w="1160" w:type="dxa"/>
          </w:tcPr>
          <w:p w14:paraId="37B843DB" w14:textId="77777777" w:rsidR="00CD3798" w:rsidRPr="00A336AD" w:rsidRDefault="00CD3798" w:rsidP="00CD3798">
            <w:pPr>
              <w:rPr>
                <w:rFonts w:ascii="Times New Roman" w:hAnsi="Times New Roman" w:cs="Times New Roman"/>
                <w:lang w:val="en-GB"/>
              </w:rPr>
            </w:pPr>
          </w:p>
        </w:tc>
        <w:tc>
          <w:tcPr>
            <w:tcW w:w="1153" w:type="dxa"/>
          </w:tcPr>
          <w:p w14:paraId="330FFFB4"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1177</w:t>
            </w:r>
          </w:p>
        </w:tc>
        <w:tc>
          <w:tcPr>
            <w:tcW w:w="1161" w:type="dxa"/>
          </w:tcPr>
          <w:p w14:paraId="07D15963" w14:textId="77777777" w:rsidR="00CD3798" w:rsidRPr="00A336AD" w:rsidRDefault="00CD3798" w:rsidP="00CD3798">
            <w:pPr>
              <w:rPr>
                <w:rFonts w:ascii="Times New Roman" w:hAnsi="Times New Roman" w:cs="Times New Roman"/>
                <w:lang w:val="en-GB"/>
              </w:rPr>
            </w:pPr>
          </w:p>
        </w:tc>
        <w:tc>
          <w:tcPr>
            <w:tcW w:w="1153" w:type="dxa"/>
          </w:tcPr>
          <w:p w14:paraId="055ED8E6" w14:textId="77777777" w:rsidR="00CD3798" w:rsidRPr="00A336AD" w:rsidRDefault="00CD3798" w:rsidP="00CD3798">
            <w:pPr>
              <w:rPr>
                <w:rFonts w:ascii="Times New Roman" w:hAnsi="Times New Roman" w:cs="Times New Roman"/>
                <w:lang w:val="en-GB"/>
              </w:rPr>
            </w:pPr>
          </w:p>
        </w:tc>
        <w:tc>
          <w:tcPr>
            <w:tcW w:w="3086" w:type="dxa"/>
          </w:tcPr>
          <w:p w14:paraId="22B3B04B"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7" w:type="dxa"/>
          </w:tcPr>
          <w:p w14:paraId="627F04B0"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 xml:space="preserve"> wagging</w:t>
            </w:r>
          </w:p>
        </w:tc>
      </w:tr>
      <w:tr w:rsidR="00CD3798" w:rsidRPr="00A336AD" w14:paraId="263E5FEF" w14:textId="77777777" w:rsidTr="00AE090F">
        <w:tc>
          <w:tcPr>
            <w:tcW w:w="1160" w:type="dxa"/>
          </w:tcPr>
          <w:p w14:paraId="62691EA5"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1135</w:t>
            </w:r>
          </w:p>
        </w:tc>
        <w:tc>
          <w:tcPr>
            <w:tcW w:w="1153" w:type="dxa"/>
          </w:tcPr>
          <w:p w14:paraId="75C9888A" w14:textId="77777777" w:rsidR="00CD3798" w:rsidRPr="00A336AD" w:rsidRDefault="00CD3798" w:rsidP="00CD3798">
            <w:pPr>
              <w:rPr>
                <w:rFonts w:ascii="Times New Roman" w:hAnsi="Times New Roman" w:cs="Times New Roman"/>
                <w:lang w:val="en-GB"/>
              </w:rPr>
            </w:pPr>
          </w:p>
        </w:tc>
        <w:tc>
          <w:tcPr>
            <w:tcW w:w="1161" w:type="dxa"/>
          </w:tcPr>
          <w:p w14:paraId="4F8805DA"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1160</w:t>
            </w:r>
          </w:p>
        </w:tc>
        <w:tc>
          <w:tcPr>
            <w:tcW w:w="1153" w:type="dxa"/>
          </w:tcPr>
          <w:p w14:paraId="30554F71" w14:textId="77777777" w:rsidR="00CD3798" w:rsidRPr="00A336AD" w:rsidRDefault="00CD3798" w:rsidP="00CD3798">
            <w:pPr>
              <w:rPr>
                <w:rFonts w:ascii="Times New Roman" w:hAnsi="Times New Roman" w:cs="Times New Roman"/>
                <w:lang w:val="en-GB"/>
              </w:rPr>
            </w:pPr>
          </w:p>
        </w:tc>
        <w:tc>
          <w:tcPr>
            <w:tcW w:w="3086" w:type="dxa"/>
          </w:tcPr>
          <w:p w14:paraId="53D57452"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3EDC5890"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 xml:space="preserve">3 </w:t>
            </w:r>
            <w:r w:rsidRPr="00A336AD">
              <w:rPr>
                <w:rFonts w:ascii="Times New Roman" w:hAnsi="Times New Roman" w:cs="Times New Roman"/>
                <w:lang w:val="en-GB"/>
              </w:rPr>
              <w:t>rocking</w:t>
            </w:r>
          </w:p>
        </w:tc>
      </w:tr>
      <w:tr w:rsidR="00CD3798" w:rsidRPr="00A336AD" w14:paraId="3AFF8723" w14:textId="77777777" w:rsidTr="00AE090F">
        <w:tc>
          <w:tcPr>
            <w:tcW w:w="1160" w:type="dxa"/>
          </w:tcPr>
          <w:p w14:paraId="41F32293"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1123</w:t>
            </w:r>
          </w:p>
        </w:tc>
        <w:tc>
          <w:tcPr>
            <w:tcW w:w="1153" w:type="dxa"/>
          </w:tcPr>
          <w:p w14:paraId="27823792" w14:textId="77777777" w:rsidR="00CD3798" w:rsidRPr="00A336AD" w:rsidRDefault="00CD3798" w:rsidP="00CD3798">
            <w:pPr>
              <w:rPr>
                <w:rFonts w:ascii="Times New Roman" w:hAnsi="Times New Roman" w:cs="Times New Roman"/>
                <w:lang w:val="en-GB"/>
              </w:rPr>
            </w:pPr>
          </w:p>
        </w:tc>
        <w:tc>
          <w:tcPr>
            <w:tcW w:w="1161" w:type="dxa"/>
          </w:tcPr>
          <w:p w14:paraId="499AB188"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1120</w:t>
            </w:r>
          </w:p>
        </w:tc>
        <w:tc>
          <w:tcPr>
            <w:tcW w:w="1153" w:type="dxa"/>
          </w:tcPr>
          <w:p w14:paraId="4E9991E9" w14:textId="77777777" w:rsidR="00CD3798" w:rsidRPr="00A336AD" w:rsidRDefault="00CD3798" w:rsidP="00CD3798">
            <w:pPr>
              <w:rPr>
                <w:rFonts w:ascii="Times New Roman" w:hAnsi="Times New Roman" w:cs="Times New Roman"/>
                <w:lang w:val="en-GB"/>
              </w:rPr>
            </w:pPr>
          </w:p>
        </w:tc>
        <w:tc>
          <w:tcPr>
            <w:tcW w:w="3086" w:type="dxa"/>
          </w:tcPr>
          <w:p w14:paraId="747F79DF"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5973653C"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rocking</w:t>
            </w:r>
          </w:p>
        </w:tc>
      </w:tr>
      <w:tr w:rsidR="00CD3798" w:rsidRPr="00A336AD" w14:paraId="21F804B0" w14:textId="77777777" w:rsidTr="00AE090F">
        <w:tc>
          <w:tcPr>
            <w:tcW w:w="1160" w:type="dxa"/>
          </w:tcPr>
          <w:p w14:paraId="77F02978" w14:textId="77777777" w:rsidR="00CD3798" w:rsidRPr="00A336AD" w:rsidRDefault="00CD3798" w:rsidP="00CD3798">
            <w:pPr>
              <w:rPr>
                <w:rFonts w:ascii="Times New Roman" w:hAnsi="Times New Roman" w:cs="Times New Roman"/>
                <w:lang w:val="en-GB"/>
              </w:rPr>
            </w:pPr>
          </w:p>
        </w:tc>
        <w:tc>
          <w:tcPr>
            <w:tcW w:w="1153" w:type="dxa"/>
          </w:tcPr>
          <w:p w14:paraId="5373E60A"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1092</w:t>
            </w:r>
          </w:p>
        </w:tc>
        <w:tc>
          <w:tcPr>
            <w:tcW w:w="1161" w:type="dxa"/>
          </w:tcPr>
          <w:p w14:paraId="204CFACE" w14:textId="77777777" w:rsidR="00CD3798" w:rsidRPr="00A336AD" w:rsidRDefault="00CD3798" w:rsidP="00CD3798">
            <w:pPr>
              <w:rPr>
                <w:rFonts w:ascii="Times New Roman" w:hAnsi="Times New Roman" w:cs="Times New Roman"/>
                <w:lang w:val="en-GB"/>
              </w:rPr>
            </w:pPr>
          </w:p>
        </w:tc>
        <w:tc>
          <w:tcPr>
            <w:tcW w:w="1153" w:type="dxa"/>
          </w:tcPr>
          <w:p w14:paraId="443E7D43"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1092</w:t>
            </w:r>
          </w:p>
        </w:tc>
        <w:tc>
          <w:tcPr>
            <w:tcW w:w="3086" w:type="dxa"/>
          </w:tcPr>
          <w:p w14:paraId="2C5857AC" w14:textId="77777777" w:rsidR="00CD3798" w:rsidRPr="00706683" w:rsidRDefault="00CD3798" w:rsidP="00CD3798">
            <w:pPr>
              <w:rPr>
                <w:rFonts w:ascii="Symbol" w:hAnsi="Symbol"/>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HCO)</w:t>
            </w:r>
          </w:p>
        </w:tc>
        <w:tc>
          <w:tcPr>
            <w:tcW w:w="1637" w:type="dxa"/>
          </w:tcPr>
          <w:p w14:paraId="54281D47"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bending</w:t>
            </w:r>
          </w:p>
        </w:tc>
      </w:tr>
      <w:tr w:rsidR="00CD3798" w:rsidRPr="00A336AD" w14:paraId="3F039096" w14:textId="77777777" w:rsidTr="00AE090F">
        <w:tc>
          <w:tcPr>
            <w:tcW w:w="1160" w:type="dxa"/>
          </w:tcPr>
          <w:p w14:paraId="42D889E3"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1040</w:t>
            </w:r>
          </w:p>
        </w:tc>
        <w:tc>
          <w:tcPr>
            <w:tcW w:w="1153" w:type="dxa"/>
          </w:tcPr>
          <w:p w14:paraId="082E9AEA" w14:textId="77777777" w:rsidR="00CD3798" w:rsidRPr="00A336AD" w:rsidRDefault="00CD3798" w:rsidP="00CD3798">
            <w:pPr>
              <w:rPr>
                <w:rFonts w:ascii="Times New Roman" w:hAnsi="Times New Roman" w:cs="Times New Roman"/>
                <w:lang w:val="en-GB"/>
              </w:rPr>
            </w:pPr>
          </w:p>
        </w:tc>
        <w:tc>
          <w:tcPr>
            <w:tcW w:w="1161" w:type="dxa"/>
          </w:tcPr>
          <w:p w14:paraId="7EF9C77D"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1040</w:t>
            </w:r>
          </w:p>
        </w:tc>
        <w:tc>
          <w:tcPr>
            <w:tcW w:w="1153" w:type="dxa"/>
          </w:tcPr>
          <w:p w14:paraId="4F67075C" w14:textId="77777777" w:rsidR="00CD3798" w:rsidRPr="00A336AD" w:rsidRDefault="00CD3798" w:rsidP="00CD3798">
            <w:pPr>
              <w:rPr>
                <w:rFonts w:ascii="Times New Roman" w:hAnsi="Times New Roman" w:cs="Times New Roman"/>
                <w:lang w:val="en-GB"/>
              </w:rPr>
            </w:pPr>
          </w:p>
        </w:tc>
        <w:tc>
          <w:tcPr>
            <w:tcW w:w="3086" w:type="dxa"/>
          </w:tcPr>
          <w:p w14:paraId="3E92457D"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0C80A9ED"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rocking</w:t>
            </w:r>
          </w:p>
        </w:tc>
      </w:tr>
      <w:tr w:rsidR="00CD3798" w:rsidRPr="00A336AD" w14:paraId="0D414EC5" w14:textId="77777777" w:rsidTr="00AE090F">
        <w:tc>
          <w:tcPr>
            <w:tcW w:w="1160" w:type="dxa"/>
          </w:tcPr>
          <w:p w14:paraId="06CE99C5"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lastRenderedPageBreak/>
              <w:t>1026</w:t>
            </w:r>
          </w:p>
        </w:tc>
        <w:tc>
          <w:tcPr>
            <w:tcW w:w="1153" w:type="dxa"/>
          </w:tcPr>
          <w:p w14:paraId="3EEDD4C9" w14:textId="77777777" w:rsidR="00CD3798" w:rsidRPr="00A336AD" w:rsidRDefault="00CD3798" w:rsidP="00CD3798">
            <w:pPr>
              <w:rPr>
                <w:rFonts w:ascii="Times New Roman" w:hAnsi="Times New Roman" w:cs="Times New Roman"/>
                <w:lang w:val="en-GB"/>
              </w:rPr>
            </w:pPr>
          </w:p>
        </w:tc>
        <w:tc>
          <w:tcPr>
            <w:tcW w:w="1161" w:type="dxa"/>
          </w:tcPr>
          <w:p w14:paraId="45090207"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1027</w:t>
            </w:r>
          </w:p>
        </w:tc>
        <w:tc>
          <w:tcPr>
            <w:tcW w:w="1153" w:type="dxa"/>
          </w:tcPr>
          <w:p w14:paraId="059FACAD" w14:textId="77777777" w:rsidR="00CD3798" w:rsidRPr="00A336AD" w:rsidRDefault="00CD3798" w:rsidP="00CD3798">
            <w:pPr>
              <w:rPr>
                <w:rFonts w:ascii="Times New Roman" w:hAnsi="Times New Roman" w:cs="Times New Roman"/>
                <w:lang w:val="en-GB"/>
              </w:rPr>
            </w:pPr>
          </w:p>
        </w:tc>
        <w:tc>
          <w:tcPr>
            <w:tcW w:w="3086" w:type="dxa"/>
          </w:tcPr>
          <w:p w14:paraId="59B00C10"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7" w:type="dxa"/>
          </w:tcPr>
          <w:p w14:paraId="51CBA9E3"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CO stretch</w:t>
            </w:r>
          </w:p>
        </w:tc>
      </w:tr>
      <w:tr w:rsidR="00CD3798" w:rsidRPr="00A336AD" w14:paraId="156E1E0B" w14:textId="77777777" w:rsidTr="00AE090F">
        <w:trPr>
          <w:trHeight w:val="82"/>
        </w:trPr>
        <w:tc>
          <w:tcPr>
            <w:tcW w:w="1160" w:type="dxa"/>
            <w:tcBorders>
              <w:bottom w:val="single" w:sz="4" w:space="0" w:color="auto"/>
            </w:tcBorders>
          </w:tcPr>
          <w:p w14:paraId="1D77A539" w14:textId="77777777" w:rsidR="00CD3798" w:rsidRPr="00A336AD" w:rsidRDefault="00CD3798" w:rsidP="00CD3798">
            <w:pPr>
              <w:rPr>
                <w:rFonts w:ascii="Times New Roman" w:hAnsi="Times New Roman" w:cs="Times New Roman"/>
                <w:lang w:val="en-GB"/>
              </w:rPr>
            </w:pPr>
          </w:p>
        </w:tc>
        <w:tc>
          <w:tcPr>
            <w:tcW w:w="1153" w:type="dxa"/>
            <w:tcBorders>
              <w:bottom w:val="single" w:sz="4" w:space="0" w:color="auto"/>
            </w:tcBorders>
          </w:tcPr>
          <w:p w14:paraId="120A4464"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667</w:t>
            </w:r>
          </w:p>
        </w:tc>
        <w:tc>
          <w:tcPr>
            <w:tcW w:w="1161" w:type="dxa"/>
            <w:tcBorders>
              <w:bottom w:val="single" w:sz="4" w:space="0" w:color="auto"/>
            </w:tcBorders>
          </w:tcPr>
          <w:p w14:paraId="2EEE6B26" w14:textId="77777777" w:rsidR="00CD3798" w:rsidRPr="00A336AD" w:rsidRDefault="00CD3798" w:rsidP="00CD3798">
            <w:pPr>
              <w:rPr>
                <w:rFonts w:ascii="Times New Roman" w:hAnsi="Times New Roman" w:cs="Times New Roman"/>
                <w:lang w:val="en-GB"/>
              </w:rPr>
            </w:pPr>
          </w:p>
        </w:tc>
        <w:tc>
          <w:tcPr>
            <w:tcW w:w="1153" w:type="dxa"/>
            <w:tcBorders>
              <w:bottom w:val="single" w:sz="4" w:space="0" w:color="auto"/>
            </w:tcBorders>
          </w:tcPr>
          <w:p w14:paraId="0B915AD6" w14:textId="77777777" w:rsidR="00CD3798" w:rsidRPr="00A336AD" w:rsidRDefault="00CD3798" w:rsidP="00CD3798">
            <w:pPr>
              <w:rPr>
                <w:rFonts w:ascii="Times New Roman" w:hAnsi="Times New Roman" w:cs="Times New Roman"/>
                <w:lang w:val="en-GB"/>
              </w:rPr>
            </w:pPr>
          </w:p>
        </w:tc>
        <w:tc>
          <w:tcPr>
            <w:tcW w:w="3086" w:type="dxa"/>
            <w:tcBorders>
              <w:bottom w:val="single" w:sz="4" w:space="0" w:color="auto"/>
            </w:tcBorders>
          </w:tcPr>
          <w:p w14:paraId="625688E6" w14:textId="77777777" w:rsidR="00CD3798" w:rsidRPr="00A336AD" w:rsidRDefault="00CD3798" w:rsidP="00CD3798">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CO</w:t>
            </w:r>
            <w:r w:rsidRPr="00A336AD">
              <w:rPr>
                <w:rFonts w:ascii="Times New Roman" w:hAnsi="Times New Roman" w:cs="Times New Roman"/>
                <w:vertAlign w:val="subscript"/>
                <w:lang w:val="en-GB"/>
              </w:rPr>
              <w:t>2</w:t>
            </w:r>
            <w:r w:rsidRPr="00A336AD">
              <w:rPr>
                <w:rFonts w:ascii="Times New Roman" w:hAnsi="Times New Roman" w:cs="Times New Roman"/>
                <w:lang w:val="en-GB"/>
              </w:rPr>
              <w:t>)</w:t>
            </w:r>
          </w:p>
        </w:tc>
        <w:tc>
          <w:tcPr>
            <w:tcW w:w="1637" w:type="dxa"/>
            <w:tcBorders>
              <w:bottom w:val="single" w:sz="4" w:space="0" w:color="auto"/>
            </w:tcBorders>
          </w:tcPr>
          <w:p w14:paraId="2CCED27F" w14:textId="77777777" w:rsidR="00CD3798" w:rsidRPr="00A336AD" w:rsidRDefault="00CD3798" w:rsidP="00CD3798">
            <w:pPr>
              <w:rPr>
                <w:rFonts w:ascii="Times New Roman" w:hAnsi="Times New Roman" w:cs="Times New Roman"/>
                <w:lang w:val="en-GB"/>
              </w:rPr>
            </w:pPr>
            <w:r w:rsidRPr="00A336AD">
              <w:rPr>
                <w:rFonts w:ascii="Times New Roman" w:hAnsi="Times New Roman" w:cs="Times New Roman"/>
                <w:lang w:val="en-GB"/>
              </w:rPr>
              <w:t>C=O bend</w:t>
            </w:r>
          </w:p>
        </w:tc>
      </w:tr>
    </w:tbl>
    <w:p w14:paraId="1229B681" w14:textId="3044ABCB" w:rsidR="009A41AC" w:rsidRPr="00A336AD" w:rsidRDefault="009A41AC" w:rsidP="00356668">
      <w:pPr>
        <w:rPr>
          <w:rFonts w:ascii="Times New Roman" w:hAnsi="Times New Roman" w:cs="Times New Roman"/>
          <w:vertAlign w:val="superscript"/>
          <w:lang w:val="en-GB"/>
        </w:rPr>
      </w:pPr>
      <w:r w:rsidRPr="00A336AD">
        <w:rPr>
          <w:rFonts w:ascii="Times New Roman" w:hAnsi="Times New Roman" w:cs="Times New Roman"/>
          <w:lang w:val="en-GB"/>
        </w:rPr>
        <w:br w:type="page"/>
      </w:r>
      <w:r w:rsidRPr="00A336AD">
        <w:rPr>
          <w:rFonts w:ascii="Times New Roman" w:hAnsi="Times New Roman" w:cs="Times New Roman"/>
          <w:b/>
          <w:lang w:val="en-GB"/>
        </w:rPr>
        <w:lastRenderedPageBreak/>
        <w:t xml:space="preserve">Table </w:t>
      </w:r>
      <w:r w:rsidR="006734A3">
        <w:rPr>
          <w:rFonts w:ascii="Times New Roman" w:hAnsi="Times New Roman" w:cs="Times New Roman"/>
          <w:b/>
          <w:lang w:val="en-GB"/>
        </w:rPr>
        <w:t>S</w:t>
      </w:r>
      <w:r w:rsidR="000E4052">
        <w:rPr>
          <w:rFonts w:ascii="Times New Roman" w:hAnsi="Times New Roman" w:cs="Times New Roman"/>
          <w:b/>
          <w:lang w:val="en-GB"/>
        </w:rPr>
        <w:t>5</w:t>
      </w:r>
      <w:r w:rsidR="006734A3">
        <w:rPr>
          <w:rFonts w:ascii="Times New Roman" w:hAnsi="Times New Roman" w:cs="Times New Roman"/>
          <w:b/>
          <w:lang w:val="en-GB"/>
        </w:rPr>
        <w:t>:</w:t>
      </w:r>
      <w:r w:rsidRPr="00A336AD">
        <w:rPr>
          <w:rFonts w:ascii="Times New Roman" w:hAnsi="Times New Roman" w:cs="Times New Roman"/>
          <w:b/>
          <w:lang w:val="en-GB"/>
        </w:rPr>
        <w:t xml:space="preserve"> </w:t>
      </w:r>
      <w:r w:rsidRPr="00A336AD">
        <w:rPr>
          <w:rFonts w:ascii="Times New Roman" w:hAnsi="Times New Roman" w:cs="Times New Roman"/>
          <w:lang w:val="en-GB"/>
        </w:rPr>
        <w:t xml:space="preserve"> Infrared absorptions in methanol – carbon monoxide and methanol – carbon monoxide-</w:t>
      </w:r>
      <w:r w:rsidRPr="00A336AD">
        <w:rPr>
          <w:rFonts w:ascii="Times New Roman" w:hAnsi="Times New Roman" w:cs="Times New Roman"/>
          <w:vertAlign w:val="superscript"/>
          <w:lang w:val="en-GB"/>
        </w:rPr>
        <w:t>13</w:t>
      </w:r>
      <w:r w:rsidRPr="00A336AD">
        <w:rPr>
          <w:rFonts w:ascii="Times New Roman" w:hAnsi="Times New Roman" w:cs="Times New Roman"/>
          <w:lang w:val="en-GB"/>
        </w:rPr>
        <w:t>C</w:t>
      </w:r>
      <w:r w:rsidRPr="00A336AD">
        <w:rPr>
          <w:rFonts w:ascii="Times New Roman" w:hAnsi="Times New Roman" w:cs="Times New Roman"/>
          <w:vertAlign w:val="superscript"/>
          <w:lang w:val="en-GB"/>
        </w:rPr>
        <w:t>18</w:t>
      </w:r>
      <w:r w:rsidRPr="00A336AD">
        <w:rPr>
          <w:rFonts w:ascii="Times New Roman" w:hAnsi="Times New Roman" w:cs="Times New Roman"/>
          <w:lang w:val="en-GB"/>
        </w:rPr>
        <w:t>O ices before and after irradiation.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62"/>
        <w:gridCol w:w="1153"/>
        <w:gridCol w:w="1164"/>
        <w:gridCol w:w="1153"/>
        <w:gridCol w:w="3086"/>
        <w:gridCol w:w="1632"/>
      </w:tblGrid>
      <w:tr w:rsidR="009A41AC" w:rsidRPr="00A336AD" w14:paraId="19284B38" w14:textId="77777777" w:rsidTr="00AE090F">
        <w:tc>
          <w:tcPr>
            <w:tcW w:w="2315" w:type="dxa"/>
            <w:gridSpan w:val="2"/>
            <w:tcBorders>
              <w:top w:val="single" w:sz="4" w:space="0" w:color="auto"/>
              <w:bottom w:val="single" w:sz="4" w:space="0" w:color="auto"/>
            </w:tcBorders>
          </w:tcPr>
          <w:p w14:paraId="654B21C4" w14:textId="77777777" w:rsidR="009A41AC" w:rsidRPr="00A336AD" w:rsidRDefault="009A41AC" w:rsidP="00AE090F">
            <w:pPr>
              <w:jc w:val="cente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OH-CO</w:t>
            </w:r>
          </w:p>
        </w:tc>
        <w:tc>
          <w:tcPr>
            <w:tcW w:w="2317" w:type="dxa"/>
            <w:gridSpan w:val="2"/>
            <w:tcBorders>
              <w:top w:val="single" w:sz="4" w:space="0" w:color="auto"/>
              <w:bottom w:val="single" w:sz="4" w:space="0" w:color="auto"/>
            </w:tcBorders>
          </w:tcPr>
          <w:p w14:paraId="0E5B512B" w14:textId="77777777" w:rsidR="009A41AC" w:rsidRPr="00A336AD" w:rsidRDefault="009A41AC" w:rsidP="00AE090F">
            <w:pPr>
              <w:jc w:val="cente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r w:rsidRPr="00A336AD">
              <w:rPr>
                <w:rFonts w:ascii="Times New Roman" w:hAnsi="Times New Roman" w:cs="Times New Roman"/>
                <w:vertAlign w:val="superscript"/>
                <w:lang w:val="en-GB"/>
              </w:rPr>
              <w:t>13</w:t>
            </w:r>
            <w:r w:rsidRPr="00A336AD">
              <w:rPr>
                <w:rFonts w:ascii="Times New Roman" w:hAnsi="Times New Roman" w:cs="Times New Roman"/>
                <w:lang w:val="en-GB"/>
              </w:rPr>
              <w:t>C</w:t>
            </w:r>
            <w:r w:rsidRPr="00A336AD">
              <w:rPr>
                <w:rFonts w:ascii="Times New Roman" w:hAnsi="Times New Roman" w:cs="Times New Roman"/>
                <w:vertAlign w:val="superscript"/>
                <w:lang w:val="en-GB"/>
              </w:rPr>
              <w:t>18</w:t>
            </w:r>
            <w:r w:rsidRPr="00A336AD">
              <w:rPr>
                <w:rFonts w:ascii="Times New Roman" w:hAnsi="Times New Roman" w:cs="Times New Roman"/>
                <w:lang w:val="en-GB"/>
              </w:rPr>
              <w:t>O</w:t>
            </w:r>
          </w:p>
        </w:tc>
        <w:tc>
          <w:tcPr>
            <w:tcW w:w="3086" w:type="dxa"/>
            <w:tcBorders>
              <w:top w:val="single" w:sz="4" w:space="0" w:color="auto"/>
              <w:bottom w:val="single" w:sz="4" w:space="0" w:color="auto"/>
            </w:tcBorders>
          </w:tcPr>
          <w:p w14:paraId="6045A6DA" w14:textId="77777777" w:rsidR="009A41AC" w:rsidRPr="00A336AD" w:rsidRDefault="009A41AC" w:rsidP="00AE090F">
            <w:pPr>
              <w:jc w:val="center"/>
              <w:rPr>
                <w:rFonts w:ascii="Times New Roman" w:hAnsi="Times New Roman" w:cs="Times New Roman"/>
                <w:lang w:val="en-GB"/>
              </w:rPr>
            </w:pPr>
            <w:r w:rsidRPr="00A336AD">
              <w:rPr>
                <w:rFonts w:ascii="Times New Roman" w:hAnsi="Times New Roman" w:cs="Times New Roman"/>
                <w:lang w:val="en-GB"/>
              </w:rPr>
              <w:t>Assignment</w:t>
            </w:r>
          </w:p>
        </w:tc>
        <w:tc>
          <w:tcPr>
            <w:tcW w:w="1632" w:type="dxa"/>
            <w:tcBorders>
              <w:top w:val="single" w:sz="4" w:space="0" w:color="auto"/>
              <w:bottom w:val="single" w:sz="4" w:space="0" w:color="auto"/>
            </w:tcBorders>
          </w:tcPr>
          <w:p w14:paraId="6B1ED6EE" w14:textId="77777777" w:rsidR="009A41AC" w:rsidRPr="00A336AD" w:rsidRDefault="009A41AC" w:rsidP="00AE090F">
            <w:pPr>
              <w:jc w:val="center"/>
              <w:rPr>
                <w:rFonts w:ascii="Times New Roman" w:hAnsi="Times New Roman" w:cs="Times New Roman"/>
                <w:lang w:val="en-GB"/>
              </w:rPr>
            </w:pPr>
            <w:r w:rsidRPr="00A336AD">
              <w:rPr>
                <w:rFonts w:ascii="Times New Roman" w:hAnsi="Times New Roman" w:cs="Times New Roman"/>
                <w:lang w:val="en-GB"/>
              </w:rPr>
              <w:t>Mode</w:t>
            </w:r>
          </w:p>
        </w:tc>
      </w:tr>
      <w:tr w:rsidR="009A41AC" w:rsidRPr="00A336AD" w14:paraId="01609AB8" w14:textId="77777777" w:rsidTr="00AE090F">
        <w:tc>
          <w:tcPr>
            <w:tcW w:w="1162" w:type="dxa"/>
            <w:tcBorders>
              <w:top w:val="single" w:sz="4" w:space="0" w:color="auto"/>
              <w:bottom w:val="single" w:sz="4" w:space="0" w:color="auto"/>
            </w:tcBorders>
          </w:tcPr>
          <w:p w14:paraId="39DA6668"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Before irradiation</w:t>
            </w:r>
          </w:p>
          <w:p w14:paraId="0A976D11" w14:textId="77777777" w:rsidR="009A41AC" w:rsidRPr="00A336AD" w:rsidRDefault="009A41AC" w:rsidP="00AE090F">
            <w:pPr>
              <w:rPr>
                <w:rFonts w:ascii="Times New Roman" w:hAnsi="Times New Roman" w:cs="Times New Roman"/>
                <w:vertAlign w:val="superscript"/>
                <w:lang w:val="en-GB"/>
              </w:rPr>
            </w:pPr>
            <w:r w:rsidRPr="00A336AD">
              <w:rPr>
                <w:rFonts w:ascii="Times New Roman" w:hAnsi="Times New Roman" w:cs="Times New Roman"/>
                <w:lang w:val="en-GB"/>
              </w:rPr>
              <w:t>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1153" w:type="dxa"/>
            <w:tcBorders>
              <w:top w:val="single" w:sz="4" w:space="0" w:color="auto"/>
              <w:bottom w:val="single" w:sz="4" w:space="0" w:color="auto"/>
            </w:tcBorders>
          </w:tcPr>
          <w:p w14:paraId="6E3FCB0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After irradiation 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1164" w:type="dxa"/>
            <w:tcBorders>
              <w:top w:val="single" w:sz="4" w:space="0" w:color="auto"/>
              <w:bottom w:val="single" w:sz="4" w:space="0" w:color="auto"/>
            </w:tcBorders>
          </w:tcPr>
          <w:p w14:paraId="205C27E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Before irradiation 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1153" w:type="dxa"/>
            <w:tcBorders>
              <w:top w:val="single" w:sz="4" w:space="0" w:color="auto"/>
              <w:bottom w:val="single" w:sz="4" w:space="0" w:color="auto"/>
            </w:tcBorders>
          </w:tcPr>
          <w:p w14:paraId="0A72AAE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After irradiation 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3086" w:type="dxa"/>
            <w:tcBorders>
              <w:top w:val="single" w:sz="4" w:space="0" w:color="auto"/>
              <w:bottom w:val="single" w:sz="4" w:space="0" w:color="auto"/>
            </w:tcBorders>
          </w:tcPr>
          <w:p w14:paraId="6C12E9F5" w14:textId="77777777" w:rsidR="009A41AC" w:rsidRPr="00A336AD" w:rsidRDefault="009A41AC" w:rsidP="00AE090F">
            <w:pPr>
              <w:rPr>
                <w:rFonts w:ascii="Times New Roman" w:hAnsi="Times New Roman" w:cs="Times New Roman"/>
                <w:lang w:val="en-GB"/>
              </w:rPr>
            </w:pPr>
          </w:p>
        </w:tc>
        <w:tc>
          <w:tcPr>
            <w:tcW w:w="1632" w:type="dxa"/>
            <w:tcBorders>
              <w:top w:val="single" w:sz="4" w:space="0" w:color="auto"/>
              <w:bottom w:val="single" w:sz="4" w:space="0" w:color="auto"/>
            </w:tcBorders>
          </w:tcPr>
          <w:p w14:paraId="2CA642E2" w14:textId="77777777" w:rsidR="009A41AC" w:rsidRPr="00A336AD" w:rsidRDefault="009A41AC" w:rsidP="00AE090F">
            <w:pPr>
              <w:rPr>
                <w:rFonts w:ascii="Times New Roman" w:hAnsi="Times New Roman" w:cs="Times New Roman"/>
                <w:lang w:val="en-GB"/>
              </w:rPr>
            </w:pPr>
          </w:p>
        </w:tc>
      </w:tr>
      <w:tr w:rsidR="009A41AC" w:rsidRPr="00A336AD" w14:paraId="7DB20513" w14:textId="77777777" w:rsidTr="00AE090F">
        <w:tc>
          <w:tcPr>
            <w:tcW w:w="1162" w:type="dxa"/>
            <w:tcBorders>
              <w:top w:val="single" w:sz="4" w:space="0" w:color="auto"/>
            </w:tcBorders>
          </w:tcPr>
          <w:p w14:paraId="721C245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4400</w:t>
            </w:r>
          </w:p>
        </w:tc>
        <w:tc>
          <w:tcPr>
            <w:tcW w:w="1153" w:type="dxa"/>
            <w:tcBorders>
              <w:top w:val="single" w:sz="4" w:space="0" w:color="auto"/>
            </w:tcBorders>
          </w:tcPr>
          <w:p w14:paraId="3CA9F5FE" w14:textId="77777777" w:rsidR="009A41AC" w:rsidRPr="00A336AD" w:rsidRDefault="009A41AC" w:rsidP="00AE090F">
            <w:pPr>
              <w:rPr>
                <w:rFonts w:ascii="Times New Roman" w:hAnsi="Times New Roman" w:cs="Times New Roman"/>
                <w:lang w:val="en-GB"/>
              </w:rPr>
            </w:pPr>
          </w:p>
        </w:tc>
        <w:tc>
          <w:tcPr>
            <w:tcW w:w="1164" w:type="dxa"/>
            <w:tcBorders>
              <w:top w:val="single" w:sz="4" w:space="0" w:color="auto"/>
            </w:tcBorders>
          </w:tcPr>
          <w:p w14:paraId="5F4EEA1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4402</w:t>
            </w:r>
          </w:p>
        </w:tc>
        <w:tc>
          <w:tcPr>
            <w:tcW w:w="1153" w:type="dxa"/>
            <w:tcBorders>
              <w:top w:val="single" w:sz="4" w:space="0" w:color="auto"/>
            </w:tcBorders>
          </w:tcPr>
          <w:p w14:paraId="71764B04" w14:textId="77777777" w:rsidR="009A41AC" w:rsidRPr="00A336AD" w:rsidRDefault="009A41AC" w:rsidP="00AE090F">
            <w:pPr>
              <w:rPr>
                <w:rFonts w:ascii="Times New Roman" w:hAnsi="Times New Roman" w:cs="Times New Roman"/>
                <w:lang w:val="en-GB"/>
              </w:rPr>
            </w:pPr>
          </w:p>
        </w:tc>
        <w:tc>
          <w:tcPr>
            <w:tcW w:w="3086" w:type="dxa"/>
            <w:tcBorders>
              <w:top w:val="single" w:sz="4" w:space="0" w:color="auto"/>
            </w:tcBorders>
          </w:tcPr>
          <w:p w14:paraId="6228C52C" w14:textId="23373B28"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w:t>
            </w:r>
            <w:r w:rsidR="00FE0161" w:rsidRPr="00A336AD">
              <w:rPr>
                <w:rFonts w:ascii="Times New Roman" w:hAnsi="Times New Roman" w:cs="Times New Roman"/>
                <w:lang w:val="en-GB"/>
              </w:rPr>
              <w:t>H</w:t>
            </w:r>
            <w:r w:rsidRPr="00A336AD">
              <w:rPr>
                <w:rFonts w:ascii="Times New Roman" w:hAnsi="Times New Roman" w:cs="Times New Roman"/>
                <w:lang w:val="en-GB"/>
              </w:rPr>
              <w:t>)</w:t>
            </w:r>
          </w:p>
        </w:tc>
        <w:tc>
          <w:tcPr>
            <w:tcW w:w="1632" w:type="dxa"/>
            <w:tcBorders>
              <w:top w:val="single" w:sz="4" w:space="0" w:color="auto"/>
            </w:tcBorders>
          </w:tcPr>
          <w:p w14:paraId="5121186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07735BCF" w14:textId="77777777" w:rsidTr="00AE090F">
        <w:tc>
          <w:tcPr>
            <w:tcW w:w="1162" w:type="dxa"/>
          </w:tcPr>
          <w:p w14:paraId="3179AC0E"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4277</w:t>
            </w:r>
          </w:p>
        </w:tc>
        <w:tc>
          <w:tcPr>
            <w:tcW w:w="1153" w:type="dxa"/>
          </w:tcPr>
          <w:p w14:paraId="23CA5C32" w14:textId="77777777" w:rsidR="009A41AC" w:rsidRPr="00A336AD" w:rsidRDefault="009A41AC" w:rsidP="00AE090F">
            <w:pPr>
              <w:rPr>
                <w:rFonts w:ascii="Times New Roman" w:hAnsi="Times New Roman" w:cs="Times New Roman"/>
                <w:lang w:val="en-GB"/>
              </w:rPr>
            </w:pPr>
          </w:p>
        </w:tc>
        <w:tc>
          <w:tcPr>
            <w:tcW w:w="1164" w:type="dxa"/>
          </w:tcPr>
          <w:p w14:paraId="253FAC1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4278</w:t>
            </w:r>
          </w:p>
        </w:tc>
        <w:tc>
          <w:tcPr>
            <w:tcW w:w="1153" w:type="dxa"/>
          </w:tcPr>
          <w:p w14:paraId="16BA354B" w14:textId="77777777" w:rsidR="009A41AC" w:rsidRPr="00A336AD" w:rsidRDefault="009A41AC" w:rsidP="00AE090F">
            <w:pPr>
              <w:rPr>
                <w:rFonts w:ascii="Times New Roman" w:hAnsi="Times New Roman" w:cs="Times New Roman"/>
                <w:lang w:val="en-GB"/>
              </w:rPr>
            </w:pPr>
          </w:p>
        </w:tc>
        <w:tc>
          <w:tcPr>
            <w:tcW w:w="3086" w:type="dxa"/>
          </w:tcPr>
          <w:p w14:paraId="009B3B8B" w14:textId="6E927BE6" w:rsidR="009A41AC" w:rsidRPr="00A336AD" w:rsidRDefault="009A41AC" w:rsidP="00FE0161">
            <w:pPr>
              <w:rPr>
                <w:rFonts w:ascii="Times New Roman" w:hAnsi="Times New Roman" w:cs="Times New Roman"/>
                <w:vertAlign w:val="sub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00FE0161" w:rsidRPr="00A336AD">
              <w:rPr>
                <w:rFonts w:ascii="Times New Roman" w:hAnsi="Times New Roman" w:cs="Times New Roman"/>
                <w:lang w:val="en-GB"/>
              </w:rPr>
              <w:t>OH</w:t>
            </w:r>
            <w:r w:rsidRPr="00A336AD">
              <w:rPr>
                <w:rFonts w:ascii="Times New Roman" w:hAnsi="Times New Roman" w:cs="Times New Roman"/>
                <w:lang w:val="en-GB"/>
              </w:rPr>
              <w:t>)</w:t>
            </w:r>
          </w:p>
        </w:tc>
        <w:tc>
          <w:tcPr>
            <w:tcW w:w="1632" w:type="dxa"/>
          </w:tcPr>
          <w:p w14:paraId="5E47E6F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2D9FC54A" w14:textId="77777777" w:rsidTr="00AE090F">
        <w:tc>
          <w:tcPr>
            <w:tcW w:w="1162" w:type="dxa"/>
          </w:tcPr>
          <w:p w14:paraId="6F95D23D" w14:textId="77777777" w:rsidR="009A41AC" w:rsidRPr="00A336AD" w:rsidRDefault="009A41AC" w:rsidP="00AE090F">
            <w:pPr>
              <w:rPr>
                <w:rFonts w:ascii="Times New Roman" w:hAnsi="Times New Roman" w:cs="Times New Roman"/>
                <w:lang w:val="en-GB"/>
              </w:rPr>
            </w:pPr>
          </w:p>
        </w:tc>
        <w:tc>
          <w:tcPr>
            <w:tcW w:w="1153" w:type="dxa"/>
          </w:tcPr>
          <w:p w14:paraId="61AF5748" w14:textId="77777777" w:rsidR="009A41AC" w:rsidRPr="00A336AD" w:rsidRDefault="009A41AC" w:rsidP="00AE090F">
            <w:pPr>
              <w:rPr>
                <w:rFonts w:ascii="Times New Roman" w:hAnsi="Times New Roman" w:cs="Times New Roman"/>
                <w:lang w:val="en-GB"/>
              </w:rPr>
            </w:pPr>
          </w:p>
        </w:tc>
        <w:tc>
          <w:tcPr>
            <w:tcW w:w="1164" w:type="dxa"/>
          </w:tcPr>
          <w:p w14:paraId="1EB45F5E"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4049</w:t>
            </w:r>
          </w:p>
        </w:tc>
        <w:tc>
          <w:tcPr>
            <w:tcW w:w="1153" w:type="dxa"/>
          </w:tcPr>
          <w:p w14:paraId="08BB5672" w14:textId="77777777" w:rsidR="009A41AC" w:rsidRPr="00A336AD" w:rsidRDefault="009A41AC" w:rsidP="00AE090F">
            <w:pPr>
              <w:rPr>
                <w:rFonts w:ascii="Times New Roman" w:hAnsi="Times New Roman" w:cs="Times New Roman"/>
                <w:lang w:val="en-GB"/>
              </w:rPr>
            </w:pPr>
          </w:p>
        </w:tc>
        <w:tc>
          <w:tcPr>
            <w:tcW w:w="3086" w:type="dxa"/>
          </w:tcPr>
          <w:p w14:paraId="15EFF6DC" w14:textId="77777777" w:rsidR="009A41AC" w:rsidRPr="00A336AD" w:rsidRDefault="009A41AC" w:rsidP="00AE090F">
            <w:pPr>
              <w:rPr>
                <w:rFonts w:ascii="Times New Roman" w:hAnsi="Times New Roman" w:cs="Times New Roman"/>
                <w:lang w:val="en-GB"/>
              </w:rPr>
            </w:pPr>
          </w:p>
        </w:tc>
        <w:tc>
          <w:tcPr>
            <w:tcW w:w="1632" w:type="dxa"/>
          </w:tcPr>
          <w:p w14:paraId="31DE062D" w14:textId="77777777" w:rsidR="009A41AC" w:rsidRPr="00A336AD" w:rsidRDefault="009A41AC" w:rsidP="00AE090F">
            <w:pPr>
              <w:rPr>
                <w:rFonts w:ascii="Times New Roman" w:hAnsi="Times New Roman" w:cs="Times New Roman"/>
                <w:lang w:val="en-GB"/>
              </w:rPr>
            </w:pPr>
          </w:p>
        </w:tc>
      </w:tr>
      <w:tr w:rsidR="009A41AC" w:rsidRPr="00A336AD" w14:paraId="17BE8E4F" w14:textId="77777777" w:rsidTr="00AE090F">
        <w:tc>
          <w:tcPr>
            <w:tcW w:w="1162" w:type="dxa"/>
          </w:tcPr>
          <w:p w14:paraId="656072A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4017</w:t>
            </w:r>
          </w:p>
        </w:tc>
        <w:tc>
          <w:tcPr>
            <w:tcW w:w="1153" w:type="dxa"/>
          </w:tcPr>
          <w:p w14:paraId="401BA1E0" w14:textId="77777777" w:rsidR="009A41AC" w:rsidRPr="00A336AD" w:rsidRDefault="009A41AC" w:rsidP="00AE090F">
            <w:pPr>
              <w:rPr>
                <w:rFonts w:ascii="Times New Roman" w:hAnsi="Times New Roman" w:cs="Times New Roman"/>
                <w:lang w:val="en-GB"/>
              </w:rPr>
            </w:pPr>
          </w:p>
        </w:tc>
        <w:tc>
          <w:tcPr>
            <w:tcW w:w="1164" w:type="dxa"/>
          </w:tcPr>
          <w:p w14:paraId="7F1DD81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4016</w:t>
            </w:r>
          </w:p>
        </w:tc>
        <w:tc>
          <w:tcPr>
            <w:tcW w:w="1153" w:type="dxa"/>
          </w:tcPr>
          <w:p w14:paraId="36F85375" w14:textId="77777777" w:rsidR="009A41AC" w:rsidRPr="00A336AD" w:rsidRDefault="009A41AC" w:rsidP="00AE090F">
            <w:pPr>
              <w:rPr>
                <w:rFonts w:ascii="Times New Roman" w:hAnsi="Times New Roman" w:cs="Times New Roman"/>
                <w:lang w:val="en-GB"/>
              </w:rPr>
            </w:pPr>
          </w:p>
        </w:tc>
        <w:tc>
          <w:tcPr>
            <w:tcW w:w="3086" w:type="dxa"/>
          </w:tcPr>
          <w:p w14:paraId="6FA68CA3" w14:textId="22A7E446" w:rsidR="009A41AC" w:rsidRPr="00A336AD" w:rsidRDefault="009A41AC" w:rsidP="00FE0161">
            <w:pPr>
              <w:rPr>
                <w:rFonts w:ascii="Times New Roman" w:hAnsi="Times New Roman" w:cs="Times New Roman"/>
                <w:vertAlign w:val="sub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00FE0161" w:rsidRPr="00A336AD">
              <w:rPr>
                <w:rFonts w:ascii="Times New Roman" w:hAnsi="Times New Roman" w:cs="Times New Roman"/>
                <w:lang w:val="en-GB"/>
              </w:rPr>
              <w:t>OH</w:t>
            </w:r>
            <w:r w:rsidRPr="00A336AD">
              <w:rPr>
                <w:rFonts w:ascii="Times New Roman" w:hAnsi="Times New Roman" w:cs="Times New Roman"/>
                <w:lang w:val="en-GB"/>
              </w:rPr>
              <w:t>)</w:t>
            </w:r>
          </w:p>
        </w:tc>
        <w:tc>
          <w:tcPr>
            <w:tcW w:w="1632" w:type="dxa"/>
          </w:tcPr>
          <w:p w14:paraId="636E40F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54AA2368" w14:textId="77777777" w:rsidTr="00AE090F">
        <w:tc>
          <w:tcPr>
            <w:tcW w:w="1162" w:type="dxa"/>
          </w:tcPr>
          <w:p w14:paraId="046632F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3986</w:t>
            </w:r>
          </w:p>
        </w:tc>
        <w:tc>
          <w:tcPr>
            <w:tcW w:w="1153" w:type="dxa"/>
          </w:tcPr>
          <w:p w14:paraId="5FBEAF8F" w14:textId="77777777" w:rsidR="009A41AC" w:rsidRPr="00A336AD" w:rsidRDefault="009A41AC" w:rsidP="00AE090F">
            <w:pPr>
              <w:rPr>
                <w:rFonts w:ascii="Times New Roman" w:hAnsi="Times New Roman" w:cs="Times New Roman"/>
                <w:lang w:val="en-GB"/>
              </w:rPr>
            </w:pPr>
          </w:p>
        </w:tc>
        <w:tc>
          <w:tcPr>
            <w:tcW w:w="1164" w:type="dxa"/>
          </w:tcPr>
          <w:p w14:paraId="3161DBC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3984</w:t>
            </w:r>
          </w:p>
        </w:tc>
        <w:tc>
          <w:tcPr>
            <w:tcW w:w="1153" w:type="dxa"/>
          </w:tcPr>
          <w:p w14:paraId="1238A760" w14:textId="77777777" w:rsidR="009A41AC" w:rsidRPr="00A336AD" w:rsidRDefault="009A41AC" w:rsidP="00AE090F">
            <w:pPr>
              <w:rPr>
                <w:rFonts w:ascii="Times New Roman" w:hAnsi="Times New Roman" w:cs="Times New Roman"/>
                <w:lang w:val="en-GB"/>
              </w:rPr>
            </w:pPr>
          </w:p>
        </w:tc>
        <w:tc>
          <w:tcPr>
            <w:tcW w:w="3086" w:type="dxa"/>
          </w:tcPr>
          <w:p w14:paraId="2279D80E" w14:textId="395AFE1A" w:rsidR="009A41AC" w:rsidRPr="00A336AD" w:rsidRDefault="009A41AC" w:rsidP="00FE0161">
            <w:pPr>
              <w:rPr>
                <w:rFonts w:ascii="Times New Roman" w:hAnsi="Times New Roman" w:cs="Times New Roman"/>
                <w:vertAlign w:val="sub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00FE0161" w:rsidRPr="00A336AD">
              <w:rPr>
                <w:rFonts w:ascii="Times New Roman" w:hAnsi="Times New Roman" w:cs="Times New Roman"/>
                <w:lang w:val="en-GB"/>
              </w:rPr>
              <w:t>OH</w:t>
            </w:r>
            <w:r w:rsidRPr="00A336AD">
              <w:rPr>
                <w:rFonts w:ascii="Times New Roman" w:hAnsi="Times New Roman" w:cs="Times New Roman"/>
                <w:lang w:val="en-GB"/>
              </w:rPr>
              <w:t>)</w:t>
            </w:r>
          </w:p>
        </w:tc>
        <w:tc>
          <w:tcPr>
            <w:tcW w:w="1632" w:type="dxa"/>
          </w:tcPr>
          <w:p w14:paraId="3762642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1BE431AC" w14:textId="77777777" w:rsidTr="00AE090F">
        <w:tc>
          <w:tcPr>
            <w:tcW w:w="1162" w:type="dxa"/>
          </w:tcPr>
          <w:p w14:paraId="1E1D3FC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3600-3020</w:t>
            </w:r>
          </w:p>
        </w:tc>
        <w:tc>
          <w:tcPr>
            <w:tcW w:w="1153" w:type="dxa"/>
          </w:tcPr>
          <w:p w14:paraId="632547FA" w14:textId="77777777" w:rsidR="009A41AC" w:rsidRPr="00A336AD" w:rsidRDefault="009A41AC" w:rsidP="00AE090F">
            <w:pPr>
              <w:rPr>
                <w:rFonts w:ascii="Times New Roman" w:hAnsi="Times New Roman" w:cs="Times New Roman"/>
                <w:lang w:val="en-GB"/>
              </w:rPr>
            </w:pPr>
          </w:p>
        </w:tc>
        <w:tc>
          <w:tcPr>
            <w:tcW w:w="1164" w:type="dxa"/>
          </w:tcPr>
          <w:p w14:paraId="28473DF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3600-3200</w:t>
            </w:r>
          </w:p>
        </w:tc>
        <w:tc>
          <w:tcPr>
            <w:tcW w:w="1153" w:type="dxa"/>
          </w:tcPr>
          <w:p w14:paraId="502178D6" w14:textId="77777777" w:rsidR="009A41AC" w:rsidRPr="00A336AD" w:rsidRDefault="009A41AC" w:rsidP="00AE090F">
            <w:pPr>
              <w:rPr>
                <w:rFonts w:ascii="Times New Roman" w:hAnsi="Times New Roman" w:cs="Times New Roman"/>
                <w:lang w:val="en-GB"/>
              </w:rPr>
            </w:pPr>
          </w:p>
        </w:tc>
        <w:tc>
          <w:tcPr>
            <w:tcW w:w="3086" w:type="dxa"/>
            <w:vAlign w:val="center"/>
          </w:tcPr>
          <w:p w14:paraId="2F257B7E"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vAlign w:val="center"/>
          </w:tcPr>
          <w:p w14:paraId="4BFF4AC4"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OH Stretching</w:t>
            </w:r>
          </w:p>
        </w:tc>
      </w:tr>
      <w:tr w:rsidR="009A41AC" w:rsidRPr="00A336AD" w14:paraId="5CFCC915" w14:textId="77777777" w:rsidTr="00AE090F">
        <w:tc>
          <w:tcPr>
            <w:tcW w:w="1162" w:type="dxa"/>
          </w:tcPr>
          <w:p w14:paraId="1C525F9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2985</w:t>
            </w:r>
          </w:p>
        </w:tc>
        <w:tc>
          <w:tcPr>
            <w:tcW w:w="1153" w:type="dxa"/>
          </w:tcPr>
          <w:p w14:paraId="1F2AD27E" w14:textId="77777777" w:rsidR="009A41AC" w:rsidRPr="00A336AD" w:rsidRDefault="009A41AC" w:rsidP="00AE090F">
            <w:pPr>
              <w:rPr>
                <w:rFonts w:ascii="Times New Roman" w:hAnsi="Times New Roman" w:cs="Times New Roman"/>
                <w:lang w:val="en-GB"/>
              </w:rPr>
            </w:pPr>
          </w:p>
        </w:tc>
        <w:tc>
          <w:tcPr>
            <w:tcW w:w="1164" w:type="dxa"/>
          </w:tcPr>
          <w:p w14:paraId="48D9F80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2985</w:t>
            </w:r>
          </w:p>
        </w:tc>
        <w:tc>
          <w:tcPr>
            <w:tcW w:w="1153" w:type="dxa"/>
          </w:tcPr>
          <w:p w14:paraId="6D0DE11D" w14:textId="77777777" w:rsidR="009A41AC" w:rsidRPr="00A336AD" w:rsidRDefault="009A41AC" w:rsidP="00AE090F">
            <w:pPr>
              <w:rPr>
                <w:rFonts w:ascii="Times New Roman" w:hAnsi="Times New Roman" w:cs="Times New Roman"/>
                <w:lang w:val="en-GB"/>
              </w:rPr>
            </w:pPr>
          </w:p>
        </w:tc>
        <w:tc>
          <w:tcPr>
            <w:tcW w:w="3086" w:type="dxa"/>
          </w:tcPr>
          <w:p w14:paraId="4881FFEF"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3E444AF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asym</w:t>
            </w:r>
            <w:proofErr w:type="spellEnd"/>
            <w:r w:rsidRPr="00A336AD">
              <w:rPr>
                <w:rFonts w:ascii="Times New Roman" w:hAnsi="Times New Roman" w:cs="Times New Roman"/>
                <w:lang w:val="en-GB"/>
              </w:rPr>
              <w:t>. str.</w:t>
            </w:r>
          </w:p>
        </w:tc>
      </w:tr>
      <w:tr w:rsidR="009A41AC" w:rsidRPr="00A336AD" w14:paraId="53265594" w14:textId="77777777" w:rsidTr="00AE090F">
        <w:tc>
          <w:tcPr>
            <w:tcW w:w="1162" w:type="dxa"/>
          </w:tcPr>
          <w:p w14:paraId="68BB254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2953</w:t>
            </w:r>
          </w:p>
        </w:tc>
        <w:tc>
          <w:tcPr>
            <w:tcW w:w="1153" w:type="dxa"/>
          </w:tcPr>
          <w:p w14:paraId="6E92489E" w14:textId="77777777" w:rsidR="009A41AC" w:rsidRPr="00A336AD" w:rsidRDefault="009A41AC" w:rsidP="00AE090F">
            <w:pPr>
              <w:rPr>
                <w:rFonts w:ascii="Times New Roman" w:hAnsi="Times New Roman" w:cs="Times New Roman"/>
                <w:lang w:val="en-GB"/>
              </w:rPr>
            </w:pPr>
          </w:p>
        </w:tc>
        <w:tc>
          <w:tcPr>
            <w:tcW w:w="1164" w:type="dxa"/>
          </w:tcPr>
          <w:p w14:paraId="7CF8D33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2954</w:t>
            </w:r>
          </w:p>
        </w:tc>
        <w:tc>
          <w:tcPr>
            <w:tcW w:w="1153" w:type="dxa"/>
          </w:tcPr>
          <w:p w14:paraId="70CB4AD4" w14:textId="77777777" w:rsidR="009A41AC" w:rsidRPr="00A336AD" w:rsidRDefault="009A41AC" w:rsidP="00AE090F">
            <w:pPr>
              <w:rPr>
                <w:rFonts w:ascii="Times New Roman" w:hAnsi="Times New Roman" w:cs="Times New Roman"/>
                <w:lang w:val="en-GB"/>
              </w:rPr>
            </w:pPr>
          </w:p>
        </w:tc>
        <w:tc>
          <w:tcPr>
            <w:tcW w:w="3086" w:type="dxa"/>
          </w:tcPr>
          <w:p w14:paraId="4202983C" w14:textId="77777777" w:rsidR="009A41AC" w:rsidRPr="00706683" w:rsidRDefault="009A41AC" w:rsidP="00AE090F">
            <w:pPr>
              <w:rPr>
                <w:rFonts w:ascii="Symbol" w:hAnsi="Symbol"/>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7896FAF4"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sym. str.</w:t>
            </w:r>
          </w:p>
        </w:tc>
      </w:tr>
      <w:tr w:rsidR="009A41AC" w:rsidRPr="00A336AD" w14:paraId="7E6C67DF" w14:textId="77777777" w:rsidTr="00AE090F">
        <w:tc>
          <w:tcPr>
            <w:tcW w:w="1162" w:type="dxa"/>
          </w:tcPr>
          <w:p w14:paraId="00AE012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2925</w:t>
            </w:r>
          </w:p>
        </w:tc>
        <w:tc>
          <w:tcPr>
            <w:tcW w:w="1153" w:type="dxa"/>
          </w:tcPr>
          <w:p w14:paraId="2E702990" w14:textId="77777777" w:rsidR="009A41AC" w:rsidRPr="00A336AD" w:rsidRDefault="009A41AC" w:rsidP="00AE090F">
            <w:pPr>
              <w:rPr>
                <w:rFonts w:ascii="Times New Roman" w:hAnsi="Times New Roman" w:cs="Times New Roman"/>
                <w:lang w:val="en-GB"/>
              </w:rPr>
            </w:pPr>
          </w:p>
        </w:tc>
        <w:tc>
          <w:tcPr>
            <w:tcW w:w="1164" w:type="dxa"/>
          </w:tcPr>
          <w:p w14:paraId="1FF749B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2922</w:t>
            </w:r>
          </w:p>
        </w:tc>
        <w:tc>
          <w:tcPr>
            <w:tcW w:w="1153" w:type="dxa"/>
          </w:tcPr>
          <w:p w14:paraId="6CD3ACA2" w14:textId="77777777" w:rsidR="009A41AC" w:rsidRPr="00A336AD" w:rsidRDefault="009A41AC" w:rsidP="00AE090F">
            <w:pPr>
              <w:rPr>
                <w:rFonts w:ascii="Times New Roman" w:hAnsi="Times New Roman" w:cs="Times New Roman"/>
                <w:lang w:val="en-GB"/>
              </w:rPr>
            </w:pPr>
          </w:p>
        </w:tc>
        <w:tc>
          <w:tcPr>
            <w:tcW w:w="3086" w:type="dxa"/>
          </w:tcPr>
          <w:p w14:paraId="0F92BF6C"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0BC6582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p w14:paraId="533048F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7AA7714E" w14:textId="77777777" w:rsidTr="00AE090F">
        <w:tc>
          <w:tcPr>
            <w:tcW w:w="1162" w:type="dxa"/>
          </w:tcPr>
          <w:p w14:paraId="1FD9DA0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2827</w:t>
            </w:r>
          </w:p>
        </w:tc>
        <w:tc>
          <w:tcPr>
            <w:tcW w:w="1153" w:type="dxa"/>
          </w:tcPr>
          <w:p w14:paraId="038E6736" w14:textId="77777777" w:rsidR="009A41AC" w:rsidRPr="00A336AD" w:rsidRDefault="009A41AC" w:rsidP="00AE090F">
            <w:pPr>
              <w:rPr>
                <w:rFonts w:ascii="Times New Roman" w:hAnsi="Times New Roman" w:cs="Times New Roman"/>
                <w:lang w:val="en-GB"/>
              </w:rPr>
            </w:pPr>
          </w:p>
        </w:tc>
        <w:tc>
          <w:tcPr>
            <w:tcW w:w="1164" w:type="dxa"/>
          </w:tcPr>
          <w:p w14:paraId="091A313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2829</w:t>
            </w:r>
          </w:p>
        </w:tc>
        <w:tc>
          <w:tcPr>
            <w:tcW w:w="1153" w:type="dxa"/>
          </w:tcPr>
          <w:p w14:paraId="4CDF30CC" w14:textId="77777777" w:rsidR="009A41AC" w:rsidRPr="00A336AD" w:rsidRDefault="009A41AC" w:rsidP="00AE090F">
            <w:pPr>
              <w:rPr>
                <w:rFonts w:ascii="Times New Roman" w:hAnsi="Times New Roman" w:cs="Times New Roman"/>
                <w:lang w:val="en-GB"/>
              </w:rPr>
            </w:pPr>
          </w:p>
        </w:tc>
        <w:tc>
          <w:tcPr>
            <w:tcW w:w="3086" w:type="dxa"/>
          </w:tcPr>
          <w:p w14:paraId="295FDAD4"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5D5AACE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sym. Str.</w:t>
            </w:r>
          </w:p>
        </w:tc>
      </w:tr>
      <w:tr w:rsidR="009A41AC" w:rsidRPr="00A336AD" w14:paraId="7FBB4A1A" w14:textId="77777777" w:rsidTr="00AE090F">
        <w:tc>
          <w:tcPr>
            <w:tcW w:w="1162" w:type="dxa"/>
          </w:tcPr>
          <w:p w14:paraId="04B2AC4F" w14:textId="77777777" w:rsidR="009A41AC" w:rsidRPr="00A336AD" w:rsidRDefault="009A41AC" w:rsidP="00AE090F">
            <w:pPr>
              <w:rPr>
                <w:rFonts w:ascii="Times New Roman" w:hAnsi="Times New Roman" w:cs="Times New Roman"/>
                <w:lang w:val="en-GB"/>
              </w:rPr>
            </w:pPr>
          </w:p>
        </w:tc>
        <w:tc>
          <w:tcPr>
            <w:tcW w:w="1153" w:type="dxa"/>
          </w:tcPr>
          <w:p w14:paraId="558906A0" w14:textId="77777777" w:rsidR="009A41AC" w:rsidRPr="00A336AD" w:rsidRDefault="009A41AC" w:rsidP="00AE090F">
            <w:pPr>
              <w:rPr>
                <w:rFonts w:ascii="Times New Roman" w:hAnsi="Times New Roman" w:cs="Times New Roman"/>
                <w:lang w:val="en-GB"/>
              </w:rPr>
            </w:pPr>
          </w:p>
        </w:tc>
        <w:tc>
          <w:tcPr>
            <w:tcW w:w="1164" w:type="dxa"/>
          </w:tcPr>
          <w:p w14:paraId="04CFFD3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2615</w:t>
            </w:r>
          </w:p>
        </w:tc>
        <w:tc>
          <w:tcPr>
            <w:tcW w:w="1153" w:type="dxa"/>
          </w:tcPr>
          <w:p w14:paraId="3A331A8D" w14:textId="77777777" w:rsidR="009A41AC" w:rsidRPr="00A336AD" w:rsidRDefault="009A41AC" w:rsidP="00AE090F">
            <w:pPr>
              <w:rPr>
                <w:rFonts w:ascii="Times New Roman" w:hAnsi="Times New Roman" w:cs="Times New Roman"/>
                <w:lang w:val="en-GB"/>
              </w:rPr>
            </w:pPr>
          </w:p>
        </w:tc>
        <w:tc>
          <w:tcPr>
            <w:tcW w:w="3086" w:type="dxa"/>
          </w:tcPr>
          <w:p w14:paraId="558E63B2"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529380A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58E92D0D" w14:textId="77777777" w:rsidTr="00AE090F">
        <w:tc>
          <w:tcPr>
            <w:tcW w:w="1162" w:type="dxa"/>
          </w:tcPr>
          <w:p w14:paraId="4F16B39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2604</w:t>
            </w:r>
          </w:p>
        </w:tc>
        <w:tc>
          <w:tcPr>
            <w:tcW w:w="1153" w:type="dxa"/>
          </w:tcPr>
          <w:p w14:paraId="34F39FB6" w14:textId="77777777" w:rsidR="009A41AC" w:rsidRPr="00A336AD" w:rsidRDefault="009A41AC" w:rsidP="00AE090F">
            <w:pPr>
              <w:rPr>
                <w:rFonts w:ascii="Times New Roman" w:hAnsi="Times New Roman" w:cs="Times New Roman"/>
                <w:lang w:val="en-GB"/>
              </w:rPr>
            </w:pPr>
          </w:p>
        </w:tc>
        <w:tc>
          <w:tcPr>
            <w:tcW w:w="1164" w:type="dxa"/>
          </w:tcPr>
          <w:p w14:paraId="0142E16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2591</w:t>
            </w:r>
          </w:p>
        </w:tc>
        <w:tc>
          <w:tcPr>
            <w:tcW w:w="1153" w:type="dxa"/>
          </w:tcPr>
          <w:p w14:paraId="7DCD4563" w14:textId="77777777" w:rsidR="009A41AC" w:rsidRPr="00A336AD" w:rsidRDefault="009A41AC" w:rsidP="00AE090F">
            <w:pPr>
              <w:rPr>
                <w:rFonts w:ascii="Times New Roman" w:hAnsi="Times New Roman" w:cs="Times New Roman"/>
                <w:lang w:val="en-GB"/>
              </w:rPr>
            </w:pPr>
          </w:p>
        </w:tc>
        <w:tc>
          <w:tcPr>
            <w:tcW w:w="3086" w:type="dxa"/>
          </w:tcPr>
          <w:p w14:paraId="46EBF089"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647789A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6CDDD0F6" w14:textId="77777777" w:rsidTr="00AE090F">
        <w:tc>
          <w:tcPr>
            <w:tcW w:w="1162" w:type="dxa"/>
          </w:tcPr>
          <w:p w14:paraId="047233F4"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2523</w:t>
            </w:r>
          </w:p>
        </w:tc>
        <w:tc>
          <w:tcPr>
            <w:tcW w:w="1153" w:type="dxa"/>
          </w:tcPr>
          <w:p w14:paraId="2C3FBE28" w14:textId="77777777" w:rsidR="009A41AC" w:rsidRPr="00A336AD" w:rsidRDefault="009A41AC" w:rsidP="00AE090F">
            <w:pPr>
              <w:rPr>
                <w:rFonts w:ascii="Times New Roman" w:hAnsi="Times New Roman" w:cs="Times New Roman"/>
                <w:lang w:val="en-GB"/>
              </w:rPr>
            </w:pPr>
          </w:p>
        </w:tc>
        <w:tc>
          <w:tcPr>
            <w:tcW w:w="1164" w:type="dxa"/>
          </w:tcPr>
          <w:p w14:paraId="246EC5F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2522</w:t>
            </w:r>
          </w:p>
        </w:tc>
        <w:tc>
          <w:tcPr>
            <w:tcW w:w="1153" w:type="dxa"/>
          </w:tcPr>
          <w:p w14:paraId="48AC9E58" w14:textId="77777777" w:rsidR="009A41AC" w:rsidRPr="00A336AD" w:rsidRDefault="009A41AC" w:rsidP="00AE090F">
            <w:pPr>
              <w:rPr>
                <w:rFonts w:ascii="Times New Roman" w:hAnsi="Times New Roman" w:cs="Times New Roman"/>
                <w:lang w:val="en-GB"/>
              </w:rPr>
            </w:pPr>
          </w:p>
        </w:tc>
        <w:tc>
          <w:tcPr>
            <w:tcW w:w="3086" w:type="dxa"/>
          </w:tcPr>
          <w:p w14:paraId="2143701C"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3330A95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Combination</w:t>
            </w:r>
          </w:p>
        </w:tc>
      </w:tr>
      <w:tr w:rsidR="009A41AC" w:rsidRPr="00A336AD" w14:paraId="460306A7" w14:textId="77777777" w:rsidTr="00AE090F">
        <w:tc>
          <w:tcPr>
            <w:tcW w:w="1162" w:type="dxa"/>
          </w:tcPr>
          <w:p w14:paraId="14A66375" w14:textId="77777777" w:rsidR="009A41AC" w:rsidRPr="00A336AD" w:rsidRDefault="009A41AC" w:rsidP="00AE090F">
            <w:pPr>
              <w:rPr>
                <w:rFonts w:ascii="Times New Roman" w:hAnsi="Times New Roman" w:cs="Times New Roman"/>
                <w:lang w:val="en-GB"/>
              </w:rPr>
            </w:pPr>
          </w:p>
        </w:tc>
        <w:tc>
          <w:tcPr>
            <w:tcW w:w="1153" w:type="dxa"/>
          </w:tcPr>
          <w:p w14:paraId="4E423D2B" w14:textId="77777777" w:rsidR="009A41AC" w:rsidRPr="00A336AD" w:rsidRDefault="009A41AC" w:rsidP="00AE090F">
            <w:pPr>
              <w:rPr>
                <w:rFonts w:ascii="Times New Roman" w:hAnsi="Times New Roman" w:cs="Times New Roman"/>
                <w:lang w:val="en-GB"/>
              </w:rPr>
            </w:pPr>
          </w:p>
        </w:tc>
        <w:tc>
          <w:tcPr>
            <w:tcW w:w="1164" w:type="dxa"/>
          </w:tcPr>
          <w:p w14:paraId="5E318744" w14:textId="77777777" w:rsidR="009A41AC" w:rsidRPr="00A336AD" w:rsidRDefault="009A41AC" w:rsidP="00AE090F">
            <w:pPr>
              <w:rPr>
                <w:rFonts w:ascii="Times New Roman" w:hAnsi="Times New Roman" w:cs="Times New Roman"/>
                <w:lang w:val="en-GB"/>
              </w:rPr>
            </w:pPr>
          </w:p>
        </w:tc>
        <w:tc>
          <w:tcPr>
            <w:tcW w:w="1153" w:type="dxa"/>
          </w:tcPr>
          <w:p w14:paraId="2D1F2414"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2361</w:t>
            </w:r>
          </w:p>
        </w:tc>
        <w:tc>
          <w:tcPr>
            <w:tcW w:w="3086" w:type="dxa"/>
          </w:tcPr>
          <w:p w14:paraId="1EB7EE15"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CO</w:t>
            </w:r>
            <w:r w:rsidRPr="00A336AD">
              <w:rPr>
                <w:rFonts w:ascii="Times New Roman" w:hAnsi="Times New Roman" w:cs="Times New Roman"/>
                <w:vertAlign w:val="subscript"/>
                <w:lang w:val="en-GB"/>
              </w:rPr>
              <w:t>2</w:t>
            </w:r>
            <w:r w:rsidRPr="00A336AD">
              <w:rPr>
                <w:rFonts w:ascii="Times New Roman" w:hAnsi="Times New Roman" w:cs="Times New Roman"/>
                <w:lang w:val="en-GB"/>
              </w:rPr>
              <w:t>)</w:t>
            </w:r>
          </w:p>
        </w:tc>
        <w:tc>
          <w:tcPr>
            <w:tcW w:w="1632" w:type="dxa"/>
          </w:tcPr>
          <w:p w14:paraId="113554C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3C47850A" w14:textId="77777777" w:rsidTr="00AE090F">
        <w:tc>
          <w:tcPr>
            <w:tcW w:w="1162" w:type="dxa"/>
          </w:tcPr>
          <w:p w14:paraId="7D2307C3" w14:textId="77777777" w:rsidR="009A41AC" w:rsidRPr="00A336AD" w:rsidRDefault="009A41AC" w:rsidP="00AE090F">
            <w:pPr>
              <w:rPr>
                <w:rFonts w:ascii="Times New Roman" w:hAnsi="Times New Roman" w:cs="Times New Roman"/>
                <w:lang w:val="en-GB"/>
              </w:rPr>
            </w:pPr>
          </w:p>
        </w:tc>
        <w:tc>
          <w:tcPr>
            <w:tcW w:w="1153" w:type="dxa"/>
          </w:tcPr>
          <w:p w14:paraId="43EDAE8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2340</w:t>
            </w:r>
          </w:p>
        </w:tc>
        <w:tc>
          <w:tcPr>
            <w:tcW w:w="1164" w:type="dxa"/>
          </w:tcPr>
          <w:p w14:paraId="104DB0CA" w14:textId="77777777" w:rsidR="009A41AC" w:rsidRPr="00A336AD" w:rsidRDefault="009A41AC" w:rsidP="00AE090F">
            <w:pPr>
              <w:rPr>
                <w:rFonts w:ascii="Times New Roman" w:hAnsi="Times New Roman" w:cs="Times New Roman"/>
                <w:lang w:val="en-GB"/>
              </w:rPr>
            </w:pPr>
          </w:p>
        </w:tc>
        <w:tc>
          <w:tcPr>
            <w:tcW w:w="1153" w:type="dxa"/>
          </w:tcPr>
          <w:p w14:paraId="0F83E1E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2340</w:t>
            </w:r>
          </w:p>
        </w:tc>
        <w:tc>
          <w:tcPr>
            <w:tcW w:w="3086" w:type="dxa"/>
          </w:tcPr>
          <w:p w14:paraId="517DBD9F"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CO</w:t>
            </w:r>
            <w:r w:rsidRPr="00A336AD">
              <w:rPr>
                <w:rFonts w:ascii="Times New Roman" w:hAnsi="Times New Roman" w:cs="Times New Roman"/>
                <w:vertAlign w:val="subscript"/>
                <w:lang w:val="en-GB"/>
              </w:rPr>
              <w:t>2</w:t>
            </w:r>
            <w:r w:rsidRPr="00A336AD">
              <w:rPr>
                <w:rFonts w:ascii="Times New Roman" w:hAnsi="Times New Roman" w:cs="Times New Roman"/>
                <w:lang w:val="en-GB"/>
              </w:rPr>
              <w:t>)</w:t>
            </w:r>
          </w:p>
        </w:tc>
        <w:tc>
          <w:tcPr>
            <w:tcW w:w="1632" w:type="dxa"/>
          </w:tcPr>
          <w:p w14:paraId="5FE055C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2705B564" w14:textId="77777777" w:rsidTr="00AE090F">
        <w:tc>
          <w:tcPr>
            <w:tcW w:w="1162" w:type="dxa"/>
          </w:tcPr>
          <w:p w14:paraId="1EC7B0FE" w14:textId="77777777" w:rsidR="009A41AC" w:rsidRPr="00A336AD" w:rsidRDefault="009A41AC" w:rsidP="00AE090F">
            <w:pPr>
              <w:rPr>
                <w:rFonts w:ascii="Times New Roman" w:hAnsi="Times New Roman" w:cs="Times New Roman"/>
                <w:lang w:val="en-GB"/>
              </w:rPr>
            </w:pPr>
          </w:p>
        </w:tc>
        <w:tc>
          <w:tcPr>
            <w:tcW w:w="1153" w:type="dxa"/>
          </w:tcPr>
          <w:p w14:paraId="6DDDCA60" w14:textId="77777777" w:rsidR="009A41AC" w:rsidRPr="00A336AD" w:rsidRDefault="009A41AC" w:rsidP="00AE090F">
            <w:pPr>
              <w:rPr>
                <w:rFonts w:ascii="Times New Roman" w:hAnsi="Times New Roman" w:cs="Times New Roman"/>
                <w:lang w:val="en-GB"/>
              </w:rPr>
            </w:pPr>
          </w:p>
        </w:tc>
        <w:tc>
          <w:tcPr>
            <w:tcW w:w="1164" w:type="dxa"/>
          </w:tcPr>
          <w:p w14:paraId="70A9B75D" w14:textId="77777777" w:rsidR="009A41AC" w:rsidRPr="00A336AD" w:rsidRDefault="009A41AC" w:rsidP="00AE090F">
            <w:pPr>
              <w:rPr>
                <w:rFonts w:ascii="Times New Roman" w:hAnsi="Times New Roman" w:cs="Times New Roman"/>
                <w:lang w:val="en-GB"/>
              </w:rPr>
            </w:pPr>
          </w:p>
        </w:tc>
        <w:tc>
          <w:tcPr>
            <w:tcW w:w="1153" w:type="dxa"/>
          </w:tcPr>
          <w:p w14:paraId="39EC599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2275</w:t>
            </w:r>
          </w:p>
        </w:tc>
        <w:tc>
          <w:tcPr>
            <w:tcW w:w="3086" w:type="dxa"/>
          </w:tcPr>
          <w:p w14:paraId="3B365BA9"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vertAlign w:val="superscript"/>
                <w:lang w:val="en-GB"/>
              </w:rPr>
              <w:t></w:t>
            </w:r>
            <w:r w:rsidRPr="00706683">
              <w:rPr>
                <w:rFonts w:ascii="Symbol" w:hAnsi="Symbol"/>
                <w:vertAlign w:val="superscript"/>
                <w:lang w:val="en-GB"/>
              </w:rPr>
              <w:t></w:t>
            </w:r>
            <w:r w:rsidRPr="00A336AD">
              <w:rPr>
                <w:rFonts w:ascii="Times New Roman" w:hAnsi="Times New Roman" w:cs="Times New Roman"/>
                <w:lang w:val="en-GB"/>
              </w:rPr>
              <w:t>CO</w:t>
            </w:r>
            <w:r w:rsidRPr="00A336AD">
              <w:rPr>
                <w:rFonts w:ascii="Times New Roman" w:hAnsi="Times New Roman" w:cs="Times New Roman"/>
                <w:vertAlign w:val="subscript"/>
                <w:lang w:val="en-GB"/>
              </w:rPr>
              <w:t>2</w:t>
            </w:r>
            <w:r w:rsidRPr="00A336AD">
              <w:rPr>
                <w:rFonts w:ascii="Times New Roman" w:hAnsi="Times New Roman" w:cs="Times New Roman"/>
                <w:lang w:val="en-GB"/>
              </w:rPr>
              <w:t>)</w:t>
            </w:r>
          </w:p>
        </w:tc>
        <w:tc>
          <w:tcPr>
            <w:tcW w:w="1632" w:type="dxa"/>
          </w:tcPr>
          <w:p w14:paraId="2F673FC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0D4D1711" w14:textId="77777777" w:rsidTr="00AE090F">
        <w:tc>
          <w:tcPr>
            <w:tcW w:w="1162" w:type="dxa"/>
          </w:tcPr>
          <w:p w14:paraId="210C94D9" w14:textId="77777777" w:rsidR="009A41AC" w:rsidRPr="00A336AD" w:rsidRDefault="009A41AC" w:rsidP="00AE090F">
            <w:pPr>
              <w:rPr>
                <w:rFonts w:ascii="Times New Roman" w:hAnsi="Times New Roman" w:cs="Times New Roman"/>
                <w:lang w:val="en-GB"/>
              </w:rPr>
            </w:pPr>
          </w:p>
        </w:tc>
        <w:tc>
          <w:tcPr>
            <w:tcW w:w="1153" w:type="dxa"/>
          </w:tcPr>
          <w:p w14:paraId="7AB7024C" w14:textId="77777777" w:rsidR="009A41AC" w:rsidRPr="00A336AD" w:rsidRDefault="009A41AC" w:rsidP="00AE090F">
            <w:pPr>
              <w:rPr>
                <w:rFonts w:ascii="Times New Roman" w:hAnsi="Times New Roman" w:cs="Times New Roman"/>
                <w:lang w:val="en-GB"/>
              </w:rPr>
            </w:pPr>
          </w:p>
        </w:tc>
        <w:tc>
          <w:tcPr>
            <w:tcW w:w="1164" w:type="dxa"/>
          </w:tcPr>
          <w:p w14:paraId="59E02A06" w14:textId="77777777" w:rsidR="009A41AC" w:rsidRPr="00A336AD" w:rsidRDefault="009A41AC" w:rsidP="00AE090F">
            <w:pPr>
              <w:rPr>
                <w:rFonts w:ascii="Times New Roman" w:hAnsi="Times New Roman" w:cs="Times New Roman"/>
                <w:lang w:val="en-GB"/>
              </w:rPr>
            </w:pPr>
          </w:p>
        </w:tc>
        <w:tc>
          <w:tcPr>
            <w:tcW w:w="1153" w:type="dxa"/>
          </w:tcPr>
          <w:p w14:paraId="07B9114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2258</w:t>
            </w:r>
          </w:p>
        </w:tc>
        <w:tc>
          <w:tcPr>
            <w:tcW w:w="3086" w:type="dxa"/>
          </w:tcPr>
          <w:p w14:paraId="61D9B11B"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vertAlign w:val="superscript"/>
                <w:lang w:val="en-GB"/>
              </w:rPr>
              <w:t></w:t>
            </w:r>
            <w:r w:rsidRPr="00706683">
              <w:rPr>
                <w:rFonts w:ascii="Symbol" w:hAnsi="Symbol"/>
                <w:vertAlign w:val="superscript"/>
                <w:lang w:val="en-GB"/>
              </w:rPr>
              <w:t></w:t>
            </w:r>
            <w:r w:rsidRPr="00A336AD">
              <w:rPr>
                <w:rFonts w:ascii="Times New Roman" w:hAnsi="Times New Roman" w:cs="Times New Roman"/>
                <w:lang w:val="en-GB"/>
              </w:rPr>
              <w:t>C</w:t>
            </w:r>
            <w:r w:rsidRPr="00A336AD">
              <w:rPr>
                <w:rFonts w:ascii="Times New Roman" w:hAnsi="Times New Roman" w:cs="Times New Roman"/>
                <w:vertAlign w:val="superscript"/>
                <w:lang w:val="en-GB"/>
              </w:rPr>
              <w:t>16</w:t>
            </w:r>
            <w:r w:rsidRPr="00A336AD">
              <w:rPr>
                <w:rFonts w:ascii="Times New Roman" w:hAnsi="Times New Roman" w:cs="Times New Roman"/>
                <w:lang w:val="en-GB"/>
              </w:rPr>
              <w:t>O</w:t>
            </w:r>
            <w:r w:rsidRPr="00A336AD">
              <w:rPr>
                <w:rFonts w:ascii="Times New Roman" w:hAnsi="Times New Roman" w:cs="Times New Roman"/>
                <w:vertAlign w:val="superscript"/>
                <w:lang w:val="en-GB"/>
              </w:rPr>
              <w:t>18</w:t>
            </w:r>
            <w:r w:rsidRPr="00A336AD">
              <w:rPr>
                <w:rFonts w:ascii="Times New Roman" w:hAnsi="Times New Roman" w:cs="Times New Roman"/>
                <w:lang w:val="en-GB"/>
              </w:rPr>
              <w:t>O)</w:t>
            </w:r>
          </w:p>
        </w:tc>
        <w:tc>
          <w:tcPr>
            <w:tcW w:w="1632" w:type="dxa"/>
          </w:tcPr>
          <w:p w14:paraId="776C357E"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2752CB24" w14:textId="77777777" w:rsidTr="00AE090F">
        <w:tc>
          <w:tcPr>
            <w:tcW w:w="1162" w:type="dxa"/>
          </w:tcPr>
          <w:p w14:paraId="617A970E" w14:textId="77777777" w:rsidR="009A41AC" w:rsidRPr="00A336AD" w:rsidRDefault="009A41AC" w:rsidP="00AE090F">
            <w:pPr>
              <w:rPr>
                <w:rFonts w:ascii="Times New Roman" w:hAnsi="Times New Roman" w:cs="Times New Roman"/>
                <w:lang w:val="en-GB"/>
              </w:rPr>
            </w:pPr>
          </w:p>
        </w:tc>
        <w:tc>
          <w:tcPr>
            <w:tcW w:w="1153" w:type="dxa"/>
          </w:tcPr>
          <w:p w14:paraId="3701D08C" w14:textId="77777777" w:rsidR="009A41AC" w:rsidRPr="00A336AD" w:rsidRDefault="009A41AC" w:rsidP="00AE090F">
            <w:pPr>
              <w:rPr>
                <w:rFonts w:ascii="Times New Roman" w:hAnsi="Times New Roman" w:cs="Times New Roman"/>
                <w:lang w:val="en-GB"/>
              </w:rPr>
            </w:pPr>
          </w:p>
        </w:tc>
        <w:tc>
          <w:tcPr>
            <w:tcW w:w="1164" w:type="dxa"/>
          </w:tcPr>
          <w:p w14:paraId="5BAA6A3E" w14:textId="77777777" w:rsidR="009A41AC" w:rsidRPr="00A336AD" w:rsidRDefault="009A41AC" w:rsidP="00AE090F">
            <w:pPr>
              <w:rPr>
                <w:rFonts w:ascii="Times New Roman" w:hAnsi="Times New Roman" w:cs="Times New Roman"/>
                <w:lang w:val="en-GB"/>
              </w:rPr>
            </w:pPr>
          </w:p>
        </w:tc>
        <w:tc>
          <w:tcPr>
            <w:tcW w:w="1153" w:type="dxa"/>
          </w:tcPr>
          <w:p w14:paraId="33BAAF2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2239</w:t>
            </w:r>
          </w:p>
        </w:tc>
        <w:tc>
          <w:tcPr>
            <w:tcW w:w="3086" w:type="dxa"/>
          </w:tcPr>
          <w:p w14:paraId="1BDD6054"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vertAlign w:val="superscript"/>
                <w:lang w:val="en-GB"/>
              </w:rPr>
              <w:t></w:t>
            </w:r>
            <w:r w:rsidRPr="00706683">
              <w:rPr>
                <w:rFonts w:ascii="Symbol" w:hAnsi="Symbol"/>
                <w:vertAlign w:val="superscript"/>
                <w:lang w:val="en-GB"/>
              </w:rPr>
              <w:t></w:t>
            </w:r>
            <w:r w:rsidRPr="00A336AD">
              <w:rPr>
                <w:rFonts w:ascii="Times New Roman" w:hAnsi="Times New Roman" w:cs="Times New Roman"/>
                <w:lang w:val="en-GB"/>
              </w:rPr>
              <w:t>C</w:t>
            </w:r>
            <w:r w:rsidRPr="00A336AD">
              <w:rPr>
                <w:rFonts w:ascii="Times New Roman" w:hAnsi="Times New Roman" w:cs="Times New Roman"/>
                <w:vertAlign w:val="superscript"/>
                <w:lang w:val="en-GB"/>
              </w:rPr>
              <w:t>18</w:t>
            </w:r>
            <w:r w:rsidRPr="00A336AD">
              <w:rPr>
                <w:rFonts w:ascii="Times New Roman" w:hAnsi="Times New Roman" w:cs="Times New Roman"/>
                <w:lang w:val="en-GB"/>
              </w:rPr>
              <w:t>O</w:t>
            </w:r>
            <w:r w:rsidRPr="00A336AD">
              <w:rPr>
                <w:rFonts w:ascii="Times New Roman" w:hAnsi="Times New Roman" w:cs="Times New Roman"/>
                <w:vertAlign w:val="subscript"/>
                <w:lang w:val="en-GB"/>
              </w:rPr>
              <w:t>2</w:t>
            </w:r>
            <w:r w:rsidRPr="00A336AD">
              <w:rPr>
                <w:rFonts w:ascii="Times New Roman" w:hAnsi="Times New Roman" w:cs="Times New Roman"/>
                <w:lang w:val="en-GB"/>
              </w:rPr>
              <w:t>)</w:t>
            </w:r>
          </w:p>
        </w:tc>
        <w:tc>
          <w:tcPr>
            <w:tcW w:w="1632" w:type="dxa"/>
          </w:tcPr>
          <w:p w14:paraId="16C53A1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6CCB7BB2" w14:textId="77777777" w:rsidTr="00AE090F">
        <w:tc>
          <w:tcPr>
            <w:tcW w:w="1162" w:type="dxa"/>
          </w:tcPr>
          <w:p w14:paraId="2E47F9C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2235</w:t>
            </w:r>
          </w:p>
        </w:tc>
        <w:tc>
          <w:tcPr>
            <w:tcW w:w="1153" w:type="dxa"/>
          </w:tcPr>
          <w:p w14:paraId="1A46D929" w14:textId="77777777" w:rsidR="009A41AC" w:rsidRPr="00A336AD" w:rsidRDefault="009A41AC" w:rsidP="00AE090F">
            <w:pPr>
              <w:rPr>
                <w:rFonts w:ascii="Times New Roman" w:hAnsi="Times New Roman" w:cs="Times New Roman"/>
                <w:lang w:val="en-GB"/>
              </w:rPr>
            </w:pPr>
          </w:p>
        </w:tc>
        <w:tc>
          <w:tcPr>
            <w:tcW w:w="1164" w:type="dxa"/>
          </w:tcPr>
          <w:p w14:paraId="2B05A967" w14:textId="77777777" w:rsidR="009A41AC" w:rsidRPr="00A336AD" w:rsidRDefault="009A41AC" w:rsidP="00AE090F">
            <w:pPr>
              <w:rPr>
                <w:rFonts w:ascii="Times New Roman" w:hAnsi="Times New Roman" w:cs="Times New Roman"/>
                <w:lang w:val="en-GB"/>
              </w:rPr>
            </w:pPr>
          </w:p>
        </w:tc>
        <w:tc>
          <w:tcPr>
            <w:tcW w:w="1153" w:type="dxa"/>
          </w:tcPr>
          <w:p w14:paraId="13408E0A" w14:textId="77777777" w:rsidR="009A41AC" w:rsidRPr="00A336AD" w:rsidRDefault="009A41AC" w:rsidP="00AE090F">
            <w:pPr>
              <w:rPr>
                <w:rFonts w:ascii="Times New Roman" w:hAnsi="Times New Roman" w:cs="Times New Roman"/>
                <w:lang w:val="en-GB"/>
              </w:rPr>
            </w:pPr>
          </w:p>
        </w:tc>
        <w:tc>
          <w:tcPr>
            <w:tcW w:w="3086" w:type="dxa"/>
          </w:tcPr>
          <w:p w14:paraId="2E95E343"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w:t>
            </w: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ascii="Symbol" w:hAnsi="Symbol"/>
                <w:lang w:val="en-GB"/>
              </w:rPr>
              <w:t></w:t>
            </w: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473C3BB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2B3375EF" w14:textId="77777777" w:rsidTr="00AE090F">
        <w:tc>
          <w:tcPr>
            <w:tcW w:w="1162" w:type="dxa"/>
          </w:tcPr>
          <w:p w14:paraId="55555FE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2136</w:t>
            </w:r>
          </w:p>
        </w:tc>
        <w:tc>
          <w:tcPr>
            <w:tcW w:w="1153" w:type="dxa"/>
          </w:tcPr>
          <w:p w14:paraId="474D5E69" w14:textId="77777777" w:rsidR="009A41AC" w:rsidRPr="00A336AD" w:rsidRDefault="009A41AC" w:rsidP="00AE090F">
            <w:pPr>
              <w:rPr>
                <w:rFonts w:ascii="Times New Roman" w:hAnsi="Times New Roman" w:cs="Times New Roman"/>
                <w:lang w:val="en-GB"/>
              </w:rPr>
            </w:pPr>
          </w:p>
        </w:tc>
        <w:tc>
          <w:tcPr>
            <w:tcW w:w="1164" w:type="dxa"/>
          </w:tcPr>
          <w:p w14:paraId="7E2BCA24" w14:textId="77777777" w:rsidR="009A41AC" w:rsidRPr="00A336AD" w:rsidRDefault="009A41AC" w:rsidP="00AE090F">
            <w:pPr>
              <w:rPr>
                <w:rFonts w:ascii="Times New Roman" w:hAnsi="Times New Roman" w:cs="Times New Roman"/>
                <w:lang w:val="en-GB"/>
              </w:rPr>
            </w:pPr>
          </w:p>
        </w:tc>
        <w:tc>
          <w:tcPr>
            <w:tcW w:w="1153" w:type="dxa"/>
          </w:tcPr>
          <w:p w14:paraId="70F6CBC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2136</w:t>
            </w:r>
          </w:p>
        </w:tc>
        <w:tc>
          <w:tcPr>
            <w:tcW w:w="3086" w:type="dxa"/>
          </w:tcPr>
          <w:p w14:paraId="46F45F25"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CO)</w:t>
            </w:r>
          </w:p>
        </w:tc>
        <w:tc>
          <w:tcPr>
            <w:tcW w:w="1632" w:type="dxa"/>
          </w:tcPr>
          <w:p w14:paraId="27F2DDC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2805EE03" w14:textId="77777777" w:rsidTr="00AE090F">
        <w:tc>
          <w:tcPr>
            <w:tcW w:w="1162" w:type="dxa"/>
          </w:tcPr>
          <w:p w14:paraId="70402CB6" w14:textId="77777777" w:rsidR="009A41AC" w:rsidRPr="00A336AD" w:rsidRDefault="009A41AC" w:rsidP="00AE090F">
            <w:pPr>
              <w:rPr>
                <w:rFonts w:ascii="Times New Roman" w:hAnsi="Times New Roman" w:cs="Times New Roman"/>
                <w:lang w:val="en-GB"/>
              </w:rPr>
            </w:pPr>
          </w:p>
        </w:tc>
        <w:tc>
          <w:tcPr>
            <w:tcW w:w="1153" w:type="dxa"/>
          </w:tcPr>
          <w:p w14:paraId="6900289E"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2107</w:t>
            </w:r>
          </w:p>
        </w:tc>
        <w:tc>
          <w:tcPr>
            <w:tcW w:w="1164" w:type="dxa"/>
          </w:tcPr>
          <w:p w14:paraId="462321D2" w14:textId="77777777" w:rsidR="009A41AC" w:rsidRPr="00A336AD" w:rsidRDefault="009A41AC" w:rsidP="00AE090F">
            <w:pPr>
              <w:rPr>
                <w:rFonts w:ascii="Times New Roman" w:hAnsi="Times New Roman" w:cs="Times New Roman"/>
                <w:lang w:val="en-GB"/>
              </w:rPr>
            </w:pPr>
          </w:p>
        </w:tc>
        <w:tc>
          <w:tcPr>
            <w:tcW w:w="1153" w:type="dxa"/>
          </w:tcPr>
          <w:p w14:paraId="4CD548C2" w14:textId="77777777" w:rsidR="009A41AC" w:rsidRPr="00A336AD" w:rsidRDefault="009A41AC" w:rsidP="00AE090F">
            <w:pPr>
              <w:rPr>
                <w:rFonts w:ascii="Times New Roman" w:hAnsi="Times New Roman" w:cs="Times New Roman"/>
                <w:lang w:val="en-GB"/>
              </w:rPr>
            </w:pPr>
          </w:p>
        </w:tc>
        <w:tc>
          <w:tcPr>
            <w:tcW w:w="3086" w:type="dxa"/>
          </w:tcPr>
          <w:p w14:paraId="2D5521A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unknown</w:t>
            </w:r>
          </w:p>
        </w:tc>
        <w:tc>
          <w:tcPr>
            <w:tcW w:w="1632" w:type="dxa"/>
          </w:tcPr>
          <w:p w14:paraId="35F8E214" w14:textId="77777777" w:rsidR="009A41AC" w:rsidRPr="00A336AD" w:rsidRDefault="009A41AC" w:rsidP="00AE090F">
            <w:pPr>
              <w:rPr>
                <w:rFonts w:ascii="Times New Roman" w:hAnsi="Times New Roman" w:cs="Times New Roman"/>
                <w:lang w:val="en-GB"/>
              </w:rPr>
            </w:pPr>
          </w:p>
        </w:tc>
      </w:tr>
      <w:tr w:rsidR="009A41AC" w:rsidRPr="00A336AD" w14:paraId="68C884D9" w14:textId="77777777" w:rsidTr="00AE090F">
        <w:tc>
          <w:tcPr>
            <w:tcW w:w="1162" w:type="dxa"/>
          </w:tcPr>
          <w:p w14:paraId="0688AD4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2088</w:t>
            </w:r>
          </w:p>
        </w:tc>
        <w:tc>
          <w:tcPr>
            <w:tcW w:w="1153" w:type="dxa"/>
          </w:tcPr>
          <w:p w14:paraId="446C3B82" w14:textId="77777777" w:rsidR="009A41AC" w:rsidRPr="00A336AD" w:rsidRDefault="009A41AC" w:rsidP="00AE090F">
            <w:pPr>
              <w:rPr>
                <w:rFonts w:ascii="Times New Roman" w:hAnsi="Times New Roman" w:cs="Times New Roman"/>
                <w:lang w:val="en-GB"/>
              </w:rPr>
            </w:pPr>
          </w:p>
        </w:tc>
        <w:tc>
          <w:tcPr>
            <w:tcW w:w="1164" w:type="dxa"/>
          </w:tcPr>
          <w:p w14:paraId="0733C558"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2088</w:t>
            </w:r>
          </w:p>
        </w:tc>
        <w:tc>
          <w:tcPr>
            <w:tcW w:w="1153" w:type="dxa"/>
          </w:tcPr>
          <w:p w14:paraId="68266FA6" w14:textId="77777777" w:rsidR="009A41AC" w:rsidRPr="00A336AD" w:rsidRDefault="009A41AC" w:rsidP="00AE090F">
            <w:pPr>
              <w:rPr>
                <w:rFonts w:ascii="Times New Roman" w:hAnsi="Times New Roman" w:cs="Times New Roman"/>
                <w:lang w:val="en-GB"/>
              </w:rPr>
            </w:pPr>
          </w:p>
        </w:tc>
        <w:tc>
          <w:tcPr>
            <w:tcW w:w="3086" w:type="dxa"/>
          </w:tcPr>
          <w:p w14:paraId="2596135D"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vertAlign w:val="superscript"/>
                <w:lang w:val="en-GB"/>
              </w:rPr>
              <w:t>13</w:t>
            </w:r>
            <w:r w:rsidRPr="00A336AD">
              <w:rPr>
                <w:rFonts w:ascii="Times New Roman" w:hAnsi="Times New Roman" w:cs="Times New Roman"/>
                <w:lang w:val="en-GB"/>
              </w:rPr>
              <w:t>CO/C</w:t>
            </w:r>
            <w:r w:rsidRPr="00A336AD">
              <w:rPr>
                <w:rFonts w:ascii="Times New Roman" w:hAnsi="Times New Roman" w:cs="Times New Roman"/>
                <w:vertAlign w:val="superscript"/>
                <w:lang w:val="en-GB"/>
              </w:rPr>
              <w:t>18</w:t>
            </w:r>
            <w:r w:rsidRPr="00A336AD">
              <w:rPr>
                <w:rFonts w:ascii="Times New Roman" w:hAnsi="Times New Roman" w:cs="Times New Roman"/>
                <w:lang w:val="en-GB"/>
              </w:rPr>
              <w:t>O)</w:t>
            </w:r>
          </w:p>
        </w:tc>
        <w:tc>
          <w:tcPr>
            <w:tcW w:w="1632" w:type="dxa"/>
          </w:tcPr>
          <w:p w14:paraId="0971AB6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770F91E2" w14:textId="77777777" w:rsidTr="00AE090F">
        <w:tc>
          <w:tcPr>
            <w:tcW w:w="1162" w:type="dxa"/>
          </w:tcPr>
          <w:p w14:paraId="6F9D6626" w14:textId="77777777" w:rsidR="009A41AC" w:rsidRPr="00A336AD" w:rsidRDefault="009A41AC" w:rsidP="00AE090F">
            <w:pPr>
              <w:rPr>
                <w:rFonts w:ascii="Times New Roman" w:hAnsi="Times New Roman" w:cs="Times New Roman"/>
                <w:lang w:val="en-GB"/>
              </w:rPr>
            </w:pPr>
          </w:p>
        </w:tc>
        <w:tc>
          <w:tcPr>
            <w:tcW w:w="1153" w:type="dxa"/>
          </w:tcPr>
          <w:p w14:paraId="0464C089" w14:textId="77777777" w:rsidR="009A41AC" w:rsidRPr="00A336AD" w:rsidRDefault="009A41AC" w:rsidP="00AE090F">
            <w:pPr>
              <w:rPr>
                <w:rFonts w:ascii="Times New Roman" w:hAnsi="Times New Roman" w:cs="Times New Roman"/>
                <w:lang w:val="en-GB"/>
              </w:rPr>
            </w:pPr>
          </w:p>
        </w:tc>
        <w:tc>
          <w:tcPr>
            <w:tcW w:w="1164" w:type="dxa"/>
          </w:tcPr>
          <w:p w14:paraId="283AFDA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2038</w:t>
            </w:r>
          </w:p>
        </w:tc>
        <w:tc>
          <w:tcPr>
            <w:tcW w:w="1153" w:type="dxa"/>
          </w:tcPr>
          <w:p w14:paraId="7A216D6B" w14:textId="77777777" w:rsidR="009A41AC" w:rsidRPr="00A336AD" w:rsidRDefault="009A41AC" w:rsidP="00AE090F">
            <w:pPr>
              <w:rPr>
                <w:rFonts w:ascii="Times New Roman" w:hAnsi="Times New Roman" w:cs="Times New Roman"/>
                <w:lang w:val="en-GB"/>
              </w:rPr>
            </w:pPr>
          </w:p>
        </w:tc>
        <w:tc>
          <w:tcPr>
            <w:tcW w:w="3086" w:type="dxa"/>
          </w:tcPr>
          <w:p w14:paraId="6F6F90D6" w14:textId="77777777" w:rsidR="009A41AC" w:rsidRPr="00A336AD" w:rsidRDefault="009A41AC" w:rsidP="00AE090F">
            <w:pPr>
              <w:rPr>
                <w:rFonts w:ascii="Times New Roman" w:hAnsi="Times New Roman" w:cs="Times New Roman"/>
                <w:vertAlign w:val="superscript"/>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vertAlign w:val="superscript"/>
                <w:lang w:val="en-GB"/>
              </w:rPr>
              <w:t>13</w:t>
            </w:r>
            <w:r w:rsidRPr="00A336AD">
              <w:rPr>
                <w:rFonts w:ascii="Times New Roman" w:hAnsi="Times New Roman" w:cs="Times New Roman"/>
                <w:lang w:val="en-GB"/>
              </w:rPr>
              <w:t>C</w:t>
            </w:r>
            <w:r w:rsidRPr="00A336AD">
              <w:rPr>
                <w:rFonts w:ascii="Times New Roman" w:hAnsi="Times New Roman" w:cs="Times New Roman"/>
                <w:vertAlign w:val="superscript"/>
                <w:lang w:val="en-GB"/>
              </w:rPr>
              <w:t>18</w:t>
            </w:r>
            <w:r w:rsidRPr="00A336AD">
              <w:rPr>
                <w:rFonts w:ascii="Times New Roman" w:hAnsi="Times New Roman" w:cs="Times New Roman"/>
                <w:lang w:val="en-GB"/>
              </w:rPr>
              <w:t>O)</w:t>
            </w:r>
          </w:p>
        </w:tc>
        <w:tc>
          <w:tcPr>
            <w:tcW w:w="1632" w:type="dxa"/>
          </w:tcPr>
          <w:p w14:paraId="2614626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3A260739" w14:textId="77777777" w:rsidTr="00AE090F">
        <w:tc>
          <w:tcPr>
            <w:tcW w:w="1162" w:type="dxa"/>
          </w:tcPr>
          <w:p w14:paraId="2B5C791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2044</w:t>
            </w:r>
          </w:p>
        </w:tc>
        <w:tc>
          <w:tcPr>
            <w:tcW w:w="1153" w:type="dxa"/>
          </w:tcPr>
          <w:p w14:paraId="159E8070" w14:textId="77777777" w:rsidR="009A41AC" w:rsidRPr="00A336AD" w:rsidRDefault="009A41AC" w:rsidP="00AE090F">
            <w:pPr>
              <w:rPr>
                <w:rFonts w:ascii="Times New Roman" w:hAnsi="Times New Roman" w:cs="Times New Roman"/>
                <w:lang w:val="en-GB"/>
              </w:rPr>
            </w:pPr>
          </w:p>
        </w:tc>
        <w:tc>
          <w:tcPr>
            <w:tcW w:w="1164" w:type="dxa"/>
          </w:tcPr>
          <w:p w14:paraId="7CB1FFAE" w14:textId="77777777" w:rsidR="009A41AC" w:rsidRPr="00A336AD" w:rsidRDefault="009A41AC" w:rsidP="00AE090F">
            <w:pPr>
              <w:rPr>
                <w:rFonts w:ascii="Times New Roman" w:hAnsi="Times New Roman" w:cs="Times New Roman"/>
                <w:lang w:val="en-GB"/>
              </w:rPr>
            </w:pPr>
          </w:p>
        </w:tc>
        <w:tc>
          <w:tcPr>
            <w:tcW w:w="1153" w:type="dxa"/>
          </w:tcPr>
          <w:p w14:paraId="53AAC2DA" w14:textId="77777777" w:rsidR="009A41AC" w:rsidRPr="00A336AD" w:rsidRDefault="009A41AC" w:rsidP="00AE090F">
            <w:pPr>
              <w:rPr>
                <w:rFonts w:ascii="Times New Roman" w:hAnsi="Times New Roman" w:cs="Times New Roman"/>
                <w:lang w:val="en-GB"/>
              </w:rPr>
            </w:pPr>
          </w:p>
        </w:tc>
        <w:tc>
          <w:tcPr>
            <w:tcW w:w="3086" w:type="dxa"/>
          </w:tcPr>
          <w:p w14:paraId="5901FCC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2</w:t>
            </w: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3C4B91D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Overtone</w:t>
            </w:r>
          </w:p>
        </w:tc>
      </w:tr>
      <w:tr w:rsidR="009A41AC" w:rsidRPr="00A336AD" w14:paraId="5CE63DE2" w14:textId="77777777" w:rsidTr="00AE090F">
        <w:tc>
          <w:tcPr>
            <w:tcW w:w="1162" w:type="dxa"/>
          </w:tcPr>
          <w:p w14:paraId="5FEFD8B1" w14:textId="77777777" w:rsidR="009A41AC" w:rsidRPr="00A336AD" w:rsidRDefault="009A41AC" w:rsidP="00AE090F">
            <w:pPr>
              <w:rPr>
                <w:rFonts w:ascii="Times New Roman" w:hAnsi="Times New Roman" w:cs="Times New Roman"/>
                <w:lang w:val="en-GB"/>
              </w:rPr>
            </w:pPr>
          </w:p>
        </w:tc>
        <w:tc>
          <w:tcPr>
            <w:tcW w:w="1153" w:type="dxa"/>
          </w:tcPr>
          <w:p w14:paraId="0F58E6F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1843</w:t>
            </w:r>
          </w:p>
        </w:tc>
        <w:tc>
          <w:tcPr>
            <w:tcW w:w="1164" w:type="dxa"/>
          </w:tcPr>
          <w:p w14:paraId="60A1D524" w14:textId="77777777" w:rsidR="009A41AC" w:rsidRPr="00A336AD" w:rsidRDefault="009A41AC" w:rsidP="00AE090F">
            <w:pPr>
              <w:rPr>
                <w:rFonts w:ascii="Times New Roman" w:hAnsi="Times New Roman" w:cs="Times New Roman"/>
                <w:lang w:val="en-GB"/>
              </w:rPr>
            </w:pPr>
          </w:p>
        </w:tc>
        <w:tc>
          <w:tcPr>
            <w:tcW w:w="1153" w:type="dxa"/>
          </w:tcPr>
          <w:p w14:paraId="3B7ABB7E" w14:textId="77777777" w:rsidR="009A41AC" w:rsidRPr="00A336AD" w:rsidRDefault="009A41AC" w:rsidP="00AE090F">
            <w:pPr>
              <w:rPr>
                <w:rFonts w:ascii="Times New Roman" w:hAnsi="Times New Roman" w:cs="Times New Roman"/>
                <w:lang w:val="en-GB"/>
              </w:rPr>
            </w:pPr>
          </w:p>
        </w:tc>
        <w:tc>
          <w:tcPr>
            <w:tcW w:w="3086" w:type="dxa"/>
          </w:tcPr>
          <w:p w14:paraId="6E779C73"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HCO)</w:t>
            </w:r>
          </w:p>
        </w:tc>
        <w:tc>
          <w:tcPr>
            <w:tcW w:w="1632" w:type="dxa"/>
          </w:tcPr>
          <w:p w14:paraId="7DB9D32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38375290" w14:textId="77777777" w:rsidTr="00AE090F">
        <w:tc>
          <w:tcPr>
            <w:tcW w:w="1162" w:type="dxa"/>
          </w:tcPr>
          <w:p w14:paraId="07E0E24B" w14:textId="77777777" w:rsidR="009A41AC" w:rsidRPr="00A336AD" w:rsidRDefault="009A41AC" w:rsidP="00AE090F">
            <w:pPr>
              <w:rPr>
                <w:rFonts w:ascii="Times New Roman" w:hAnsi="Times New Roman" w:cs="Times New Roman"/>
                <w:lang w:val="en-GB"/>
              </w:rPr>
            </w:pPr>
          </w:p>
        </w:tc>
        <w:tc>
          <w:tcPr>
            <w:tcW w:w="1153" w:type="dxa"/>
          </w:tcPr>
          <w:p w14:paraId="59560CE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1750</w:t>
            </w:r>
          </w:p>
        </w:tc>
        <w:tc>
          <w:tcPr>
            <w:tcW w:w="1164" w:type="dxa"/>
          </w:tcPr>
          <w:p w14:paraId="55398921" w14:textId="77777777" w:rsidR="009A41AC" w:rsidRPr="00A336AD" w:rsidRDefault="009A41AC" w:rsidP="00AE090F">
            <w:pPr>
              <w:rPr>
                <w:rFonts w:ascii="Times New Roman" w:hAnsi="Times New Roman" w:cs="Times New Roman"/>
                <w:lang w:val="en-GB"/>
              </w:rPr>
            </w:pPr>
          </w:p>
        </w:tc>
        <w:tc>
          <w:tcPr>
            <w:tcW w:w="1153" w:type="dxa"/>
          </w:tcPr>
          <w:p w14:paraId="1B4E8BF6" w14:textId="77777777" w:rsidR="009A41AC" w:rsidRPr="00A336AD" w:rsidRDefault="009A41AC" w:rsidP="00AE090F">
            <w:pPr>
              <w:rPr>
                <w:rFonts w:ascii="Times New Roman" w:hAnsi="Times New Roman" w:cs="Times New Roman"/>
                <w:lang w:val="en-GB"/>
              </w:rPr>
            </w:pPr>
          </w:p>
        </w:tc>
        <w:tc>
          <w:tcPr>
            <w:tcW w:w="3086" w:type="dxa"/>
          </w:tcPr>
          <w:p w14:paraId="2F5C0F18"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HOCH</w:t>
            </w:r>
            <w:r w:rsidRPr="00A336AD">
              <w:rPr>
                <w:rFonts w:ascii="Times New Roman" w:hAnsi="Times New Roman" w:cs="Times New Roman"/>
                <w:vertAlign w:val="subscript"/>
                <w:lang w:val="en-GB"/>
              </w:rPr>
              <w:t>2</w:t>
            </w:r>
            <w:r w:rsidRPr="00A336AD">
              <w:rPr>
                <w:rFonts w:ascii="Times New Roman" w:hAnsi="Times New Roman" w:cs="Times New Roman"/>
                <w:lang w:val="en-GB"/>
              </w:rPr>
              <w:t>CHO)</w:t>
            </w:r>
          </w:p>
        </w:tc>
        <w:tc>
          <w:tcPr>
            <w:tcW w:w="1632" w:type="dxa"/>
          </w:tcPr>
          <w:p w14:paraId="79BBE46E" w14:textId="77777777" w:rsidR="009A41AC" w:rsidRPr="00A336AD" w:rsidRDefault="009A41AC" w:rsidP="00AE090F">
            <w:pPr>
              <w:rPr>
                <w:rFonts w:ascii="Times New Roman" w:hAnsi="Times New Roman" w:cs="Times New Roman"/>
                <w:lang w:val="en-GB"/>
              </w:rPr>
            </w:pPr>
          </w:p>
        </w:tc>
      </w:tr>
      <w:tr w:rsidR="009A41AC" w:rsidRPr="00A336AD" w14:paraId="3441148C" w14:textId="77777777" w:rsidTr="00AE090F">
        <w:tc>
          <w:tcPr>
            <w:tcW w:w="1162" w:type="dxa"/>
          </w:tcPr>
          <w:p w14:paraId="3D6728DE" w14:textId="77777777" w:rsidR="009A41AC" w:rsidRPr="00A336AD" w:rsidRDefault="009A41AC" w:rsidP="00AE090F">
            <w:pPr>
              <w:rPr>
                <w:rFonts w:ascii="Times New Roman" w:hAnsi="Times New Roman" w:cs="Times New Roman"/>
                <w:lang w:val="en-GB"/>
              </w:rPr>
            </w:pPr>
          </w:p>
        </w:tc>
        <w:tc>
          <w:tcPr>
            <w:tcW w:w="1153" w:type="dxa"/>
          </w:tcPr>
          <w:p w14:paraId="39979C3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1726</w:t>
            </w:r>
          </w:p>
        </w:tc>
        <w:tc>
          <w:tcPr>
            <w:tcW w:w="1164" w:type="dxa"/>
          </w:tcPr>
          <w:p w14:paraId="08510CCE" w14:textId="77777777" w:rsidR="009A41AC" w:rsidRPr="00A336AD" w:rsidRDefault="009A41AC" w:rsidP="00AE090F">
            <w:pPr>
              <w:rPr>
                <w:rFonts w:ascii="Times New Roman" w:hAnsi="Times New Roman" w:cs="Times New Roman"/>
                <w:lang w:val="en-GB"/>
              </w:rPr>
            </w:pPr>
          </w:p>
        </w:tc>
        <w:tc>
          <w:tcPr>
            <w:tcW w:w="1153" w:type="dxa"/>
          </w:tcPr>
          <w:p w14:paraId="2864E30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1721</w:t>
            </w:r>
          </w:p>
        </w:tc>
        <w:tc>
          <w:tcPr>
            <w:tcW w:w="3086" w:type="dxa"/>
          </w:tcPr>
          <w:p w14:paraId="41653843"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lang w:val="en-GB"/>
              </w:rPr>
              <w:t></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2" w:type="dxa"/>
          </w:tcPr>
          <w:p w14:paraId="632C443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530E25A1" w14:textId="77777777" w:rsidTr="00AE090F">
        <w:tc>
          <w:tcPr>
            <w:tcW w:w="1162" w:type="dxa"/>
          </w:tcPr>
          <w:p w14:paraId="3FBE054B" w14:textId="77777777" w:rsidR="009A41AC" w:rsidRPr="00A336AD" w:rsidRDefault="009A41AC" w:rsidP="00AE090F">
            <w:pPr>
              <w:rPr>
                <w:rFonts w:ascii="Times New Roman" w:hAnsi="Times New Roman" w:cs="Times New Roman"/>
                <w:lang w:val="en-GB"/>
              </w:rPr>
            </w:pPr>
          </w:p>
        </w:tc>
        <w:tc>
          <w:tcPr>
            <w:tcW w:w="1153" w:type="dxa"/>
          </w:tcPr>
          <w:p w14:paraId="77DDDE3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1718</w:t>
            </w:r>
          </w:p>
        </w:tc>
        <w:tc>
          <w:tcPr>
            <w:tcW w:w="1164" w:type="dxa"/>
          </w:tcPr>
          <w:p w14:paraId="15A1F6BD" w14:textId="77777777" w:rsidR="009A41AC" w:rsidRPr="00A336AD" w:rsidRDefault="009A41AC" w:rsidP="00AE090F">
            <w:pPr>
              <w:rPr>
                <w:rFonts w:ascii="Times New Roman" w:hAnsi="Times New Roman" w:cs="Times New Roman"/>
                <w:lang w:val="en-GB"/>
              </w:rPr>
            </w:pPr>
          </w:p>
        </w:tc>
        <w:tc>
          <w:tcPr>
            <w:tcW w:w="1153" w:type="dxa"/>
          </w:tcPr>
          <w:p w14:paraId="01836AB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1712</w:t>
            </w:r>
          </w:p>
        </w:tc>
        <w:tc>
          <w:tcPr>
            <w:tcW w:w="3086" w:type="dxa"/>
          </w:tcPr>
          <w:p w14:paraId="29A25902"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HC(O)OCH</w:t>
            </w:r>
            <w:r w:rsidRPr="00A336AD">
              <w:rPr>
                <w:rFonts w:ascii="Times New Roman" w:hAnsi="Times New Roman" w:cs="Times New Roman"/>
                <w:vertAlign w:val="subscript"/>
                <w:lang w:val="en-GB"/>
              </w:rPr>
              <w:t>3</w:t>
            </w:r>
            <w:r w:rsidRPr="00A336AD">
              <w:rPr>
                <w:rFonts w:ascii="Times New Roman" w:hAnsi="Times New Roman" w:cs="Times New Roman"/>
                <w:lang w:val="en-GB"/>
              </w:rPr>
              <w:t>)</w:t>
            </w:r>
          </w:p>
        </w:tc>
        <w:tc>
          <w:tcPr>
            <w:tcW w:w="1632" w:type="dxa"/>
          </w:tcPr>
          <w:p w14:paraId="543D69B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2C74C5" w:rsidRPr="00A336AD" w14:paraId="22A6E515" w14:textId="77777777" w:rsidTr="00AE090F">
        <w:tc>
          <w:tcPr>
            <w:tcW w:w="1162" w:type="dxa"/>
          </w:tcPr>
          <w:p w14:paraId="013DFAB2" w14:textId="77777777" w:rsidR="002C74C5" w:rsidRPr="00A336AD" w:rsidRDefault="002C74C5" w:rsidP="00AE090F">
            <w:pPr>
              <w:rPr>
                <w:rFonts w:ascii="Times New Roman" w:hAnsi="Times New Roman" w:cs="Times New Roman"/>
                <w:lang w:val="en-GB"/>
              </w:rPr>
            </w:pPr>
          </w:p>
        </w:tc>
        <w:tc>
          <w:tcPr>
            <w:tcW w:w="1153" w:type="dxa"/>
          </w:tcPr>
          <w:p w14:paraId="41C734C3" w14:textId="206AC792" w:rsidR="002C74C5" w:rsidRPr="00A336AD" w:rsidRDefault="002C74C5" w:rsidP="00AE090F">
            <w:pPr>
              <w:rPr>
                <w:rFonts w:ascii="Times New Roman" w:hAnsi="Times New Roman" w:cs="Times New Roman"/>
                <w:lang w:val="en-GB"/>
              </w:rPr>
            </w:pPr>
            <w:r w:rsidRPr="00A336AD">
              <w:rPr>
                <w:rFonts w:ascii="Times New Roman" w:hAnsi="Times New Roman" w:cs="Times New Roman"/>
                <w:lang w:val="en-GB"/>
              </w:rPr>
              <w:t>1700</w:t>
            </w:r>
          </w:p>
        </w:tc>
        <w:tc>
          <w:tcPr>
            <w:tcW w:w="1164" w:type="dxa"/>
          </w:tcPr>
          <w:p w14:paraId="123FFC3A" w14:textId="77777777" w:rsidR="002C74C5" w:rsidRPr="00A336AD" w:rsidRDefault="002C74C5" w:rsidP="00AE090F">
            <w:pPr>
              <w:rPr>
                <w:rFonts w:ascii="Times New Roman" w:hAnsi="Times New Roman" w:cs="Times New Roman"/>
                <w:lang w:val="en-GB"/>
              </w:rPr>
            </w:pPr>
          </w:p>
        </w:tc>
        <w:tc>
          <w:tcPr>
            <w:tcW w:w="1153" w:type="dxa"/>
          </w:tcPr>
          <w:p w14:paraId="3BBC04C7" w14:textId="77777777" w:rsidR="002C74C5" w:rsidRPr="00A336AD" w:rsidRDefault="002C74C5" w:rsidP="00AE090F">
            <w:pPr>
              <w:rPr>
                <w:rFonts w:ascii="Times New Roman" w:hAnsi="Times New Roman" w:cs="Times New Roman"/>
                <w:lang w:val="en-GB"/>
              </w:rPr>
            </w:pPr>
          </w:p>
        </w:tc>
        <w:tc>
          <w:tcPr>
            <w:tcW w:w="3086" w:type="dxa"/>
          </w:tcPr>
          <w:p w14:paraId="3710199D" w14:textId="4481FAF8" w:rsidR="002C74C5" w:rsidRPr="00706683" w:rsidRDefault="002C74C5" w:rsidP="002C74C5">
            <w:pPr>
              <w:rPr>
                <w:rFonts w:ascii="Symbol" w:hAnsi="Symbol"/>
                <w:lang w:val="en-GB"/>
              </w:rPr>
            </w:pPr>
            <w:r w:rsidRPr="00706683">
              <w:rPr>
                <w:rFonts w:ascii="Symbol" w:hAnsi="Symbol"/>
                <w:lang w:val="en-GB"/>
              </w:rPr>
              <w:t></w:t>
            </w:r>
            <w:r w:rsidRPr="00706683">
              <w:rPr>
                <w:rFonts w:ascii="Symbol" w:hAnsi="Symbol"/>
                <w:lang w:val="en-GB"/>
              </w:rPr>
              <w:t></w:t>
            </w:r>
            <w:r w:rsidRPr="00706683">
              <w:rPr>
                <w:rFonts w:ascii="Symbol" w:hAnsi="Symbol"/>
                <w:vertAlign w:val="subscript"/>
                <w:lang w:val="en-GB"/>
              </w:rPr>
              <w:t></w:t>
            </w:r>
            <w:r w:rsidRPr="00706683">
              <w:rPr>
                <w:rFonts w:cstheme="minorHAnsi"/>
                <w:lang w:val="en-GB"/>
              </w:rPr>
              <w:t>(</w:t>
            </w:r>
            <w:r w:rsidRPr="00A336AD">
              <w:rPr>
                <w:rFonts w:ascii="Times New Roman" w:hAnsi="Times New Roman" w:cs="Times New Roman"/>
                <w:lang w:val="en-GB"/>
              </w:rPr>
              <w:t>HOCH</w:t>
            </w:r>
            <w:r w:rsidRPr="00A336AD">
              <w:rPr>
                <w:rFonts w:ascii="Times New Roman" w:hAnsi="Times New Roman" w:cs="Times New Roman"/>
                <w:vertAlign w:val="subscript"/>
                <w:lang w:val="en-GB"/>
              </w:rPr>
              <w:t>2</w:t>
            </w:r>
            <w:r w:rsidRPr="00A336AD">
              <w:rPr>
                <w:rFonts w:ascii="Times New Roman" w:hAnsi="Times New Roman" w:cs="Times New Roman"/>
                <w:lang w:val="en-GB"/>
              </w:rPr>
              <w:t>CHO)</w:t>
            </w:r>
          </w:p>
        </w:tc>
        <w:tc>
          <w:tcPr>
            <w:tcW w:w="1632" w:type="dxa"/>
          </w:tcPr>
          <w:p w14:paraId="7FB37545" w14:textId="77777777" w:rsidR="002C74C5" w:rsidRPr="00A336AD" w:rsidRDefault="002C74C5" w:rsidP="00AE090F">
            <w:pPr>
              <w:rPr>
                <w:rFonts w:ascii="Times New Roman" w:hAnsi="Times New Roman" w:cs="Times New Roman"/>
                <w:lang w:val="en-GB"/>
              </w:rPr>
            </w:pPr>
          </w:p>
        </w:tc>
      </w:tr>
      <w:tr w:rsidR="009A41AC" w:rsidRPr="00A336AD" w14:paraId="2B5EFE5A" w14:textId="77777777" w:rsidTr="00AE090F">
        <w:tc>
          <w:tcPr>
            <w:tcW w:w="1162" w:type="dxa"/>
          </w:tcPr>
          <w:p w14:paraId="60C668DA" w14:textId="77777777" w:rsidR="009A41AC" w:rsidRPr="00A336AD" w:rsidRDefault="009A41AC" w:rsidP="00AE090F">
            <w:pPr>
              <w:rPr>
                <w:rFonts w:ascii="Times New Roman" w:hAnsi="Times New Roman" w:cs="Times New Roman"/>
                <w:lang w:val="en-GB"/>
              </w:rPr>
            </w:pPr>
          </w:p>
        </w:tc>
        <w:tc>
          <w:tcPr>
            <w:tcW w:w="1153" w:type="dxa"/>
          </w:tcPr>
          <w:p w14:paraId="36B16B7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1504</w:t>
            </w:r>
          </w:p>
        </w:tc>
        <w:tc>
          <w:tcPr>
            <w:tcW w:w="1164" w:type="dxa"/>
          </w:tcPr>
          <w:p w14:paraId="4F742F6F" w14:textId="77777777" w:rsidR="009A41AC" w:rsidRPr="00A336AD" w:rsidRDefault="009A41AC" w:rsidP="00AE090F">
            <w:pPr>
              <w:rPr>
                <w:rFonts w:ascii="Times New Roman" w:hAnsi="Times New Roman" w:cs="Times New Roman"/>
                <w:lang w:val="en-GB"/>
              </w:rPr>
            </w:pPr>
          </w:p>
        </w:tc>
        <w:tc>
          <w:tcPr>
            <w:tcW w:w="1153" w:type="dxa"/>
          </w:tcPr>
          <w:p w14:paraId="374C9D8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1507</w:t>
            </w:r>
          </w:p>
        </w:tc>
        <w:tc>
          <w:tcPr>
            <w:tcW w:w="3086" w:type="dxa"/>
          </w:tcPr>
          <w:p w14:paraId="1144F71A"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2" w:type="dxa"/>
          </w:tcPr>
          <w:p w14:paraId="1DC861D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 xml:space="preserve"> scissor</w:t>
            </w:r>
          </w:p>
        </w:tc>
      </w:tr>
      <w:tr w:rsidR="009A41AC" w:rsidRPr="00A336AD" w14:paraId="0E3024C4" w14:textId="77777777" w:rsidTr="00AE090F">
        <w:tc>
          <w:tcPr>
            <w:tcW w:w="1162" w:type="dxa"/>
          </w:tcPr>
          <w:p w14:paraId="76509CD5" w14:textId="77777777" w:rsidR="009A41AC" w:rsidRPr="00A336AD" w:rsidRDefault="009A41AC" w:rsidP="00AE090F">
            <w:pPr>
              <w:rPr>
                <w:rFonts w:ascii="Times New Roman" w:hAnsi="Times New Roman" w:cs="Times New Roman"/>
                <w:lang w:val="en-GB"/>
              </w:rPr>
            </w:pPr>
          </w:p>
        </w:tc>
        <w:tc>
          <w:tcPr>
            <w:tcW w:w="1153" w:type="dxa"/>
          </w:tcPr>
          <w:p w14:paraId="0D9D84E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1499</w:t>
            </w:r>
          </w:p>
        </w:tc>
        <w:tc>
          <w:tcPr>
            <w:tcW w:w="1164" w:type="dxa"/>
          </w:tcPr>
          <w:p w14:paraId="6F014126" w14:textId="77777777" w:rsidR="009A41AC" w:rsidRPr="00A336AD" w:rsidRDefault="009A41AC" w:rsidP="00AE090F">
            <w:pPr>
              <w:rPr>
                <w:rFonts w:ascii="Times New Roman" w:hAnsi="Times New Roman" w:cs="Times New Roman"/>
                <w:lang w:val="en-GB"/>
              </w:rPr>
            </w:pPr>
          </w:p>
        </w:tc>
        <w:tc>
          <w:tcPr>
            <w:tcW w:w="1153" w:type="dxa"/>
          </w:tcPr>
          <w:p w14:paraId="1E2D52D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1499</w:t>
            </w:r>
          </w:p>
        </w:tc>
        <w:tc>
          <w:tcPr>
            <w:tcW w:w="3086" w:type="dxa"/>
          </w:tcPr>
          <w:p w14:paraId="4BCF6AF4"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2" w:type="dxa"/>
          </w:tcPr>
          <w:p w14:paraId="6F46E79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 xml:space="preserve"> scissor</w:t>
            </w:r>
          </w:p>
        </w:tc>
      </w:tr>
      <w:tr w:rsidR="009A41AC" w:rsidRPr="00A336AD" w14:paraId="286EAD14" w14:textId="77777777" w:rsidTr="00AE090F">
        <w:tc>
          <w:tcPr>
            <w:tcW w:w="1162" w:type="dxa"/>
          </w:tcPr>
          <w:p w14:paraId="67FF25A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1475</w:t>
            </w:r>
          </w:p>
        </w:tc>
        <w:tc>
          <w:tcPr>
            <w:tcW w:w="1153" w:type="dxa"/>
          </w:tcPr>
          <w:p w14:paraId="425374B2" w14:textId="77777777" w:rsidR="009A41AC" w:rsidRPr="00A336AD" w:rsidRDefault="009A41AC" w:rsidP="00AE090F">
            <w:pPr>
              <w:rPr>
                <w:rFonts w:ascii="Times New Roman" w:hAnsi="Times New Roman" w:cs="Times New Roman"/>
                <w:lang w:val="en-GB"/>
              </w:rPr>
            </w:pPr>
          </w:p>
        </w:tc>
        <w:tc>
          <w:tcPr>
            <w:tcW w:w="1164" w:type="dxa"/>
          </w:tcPr>
          <w:p w14:paraId="16B0970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1475</w:t>
            </w:r>
          </w:p>
        </w:tc>
        <w:tc>
          <w:tcPr>
            <w:tcW w:w="1153" w:type="dxa"/>
          </w:tcPr>
          <w:p w14:paraId="0F9E8A2A" w14:textId="77777777" w:rsidR="009A41AC" w:rsidRPr="00A336AD" w:rsidRDefault="009A41AC" w:rsidP="00AE090F">
            <w:pPr>
              <w:rPr>
                <w:rFonts w:ascii="Times New Roman" w:hAnsi="Times New Roman" w:cs="Times New Roman"/>
                <w:lang w:val="en-GB"/>
              </w:rPr>
            </w:pPr>
          </w:p>
        </w:tc>
        <w:tc>
          <w:tcPr>
            <w:tcW w:w="3086" w:type="dxa"/>
          </w:tcPr>
          <w:p w14:paraId="50271D96"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07A6E36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asym</w:t>
            </w:r>
            <w:proofErr w:type="spellEnd"/>
            <w:r w:rsidRPr="00A336AD">
              <w:rPr>
                <w:rFonts w:ascii="Times New Roman" w:hAnsi="Times New Roman" w:cs="Times New Roman"/>
                <w:lang w:val="en-GB"/>
              </w:rPr>
              <w:t>. bend</w:t>
            </w:r>
          </w:p>
        </w:tc>
      </w:tr>
      <w:tr w:rsidR="009A41AC" w:rsidRPr="00A336AD" w14:paraId="7BAD6481" w14:textId="77777777" w:rsidTr="00AE090F">
        <w:tc>
          <w:tcPr>
            <w:tcW w:w="1162" w:type="dxa"/>
          </w:tcPr>
          <w:p w14:paraId="38F296C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1461</w:t>
            </w:r>
          </w:p>
        </w:tc>
        <w:tc>
          <w:tcPr>
            <w:tcW w:w="1153" w:type="dxa"/>
          </w:tcPr>
          <w:p w14:paraId="4D8E56AF" w14:textId="77777777" w:rsidR="009A41AC" w:rsidRPr="00A336AD" w:rsidRDefault="009A41AC" w:rsidP="00AE090F">
            <w:pPr>
              <w:rPr>
                <w:rFonts w:ascii="Times New Roman" w:hAnsi="Times New Roman" w:cs="Times New Roman"/>
                <w:lang w:val="en-GB"/>
              </w:rPr>
            </w:pPr>
          </w:p>
        </w:tc>
        <w:tc>
          <w:tcPr>
            <w:tcW w:w="1164" w:type="dxa"/>
          </w:tcPr>
          <w:p w14:paraId="68A058F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1461</w:t>
            </w:r>
          </w:p>
        </w:tc>
        <w:tc>
          <w:tcPr>
            <w:tcW w:w="1153" w:type="dxa"/>
          </w:tcPr>
          <w:p w14:paraId="6A82741E" w14:textId="77777777" w:rsidR="009A41AC" w:rsidRPr="00A336AD" w:rsidRDefault="009A41AC" w:rsidP="00AE090F">
            <w:pPr>
              <w:rPr>
                <w:rFonts w:ascii="Times New Roman" w:hAnsi="Times New Roman" w:cs="Times New Roman"/>
                <w:lang w:val="en-GB"/>
              </w:rPr>
            </w:pPr>
          </w:p>
        </w:tc>
        <w:tc>
          <w:tcPr>
            <w:tcW w:w="3086" w:type="dxa"/>
          </w:tcPr>
          <w:p w14:paraId="29AD820F"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00634727"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w:t>
            </w:r>
            <w:proofErr w:type="spellStart"/>
            <w:r w:rsidRPr="00A336AD">
              <w:rPr>
                <w:rFonts w:ascii="Times New Roman" w:hAnsi="Times New Roman" w:cs="Times New Roman"/>
                <w:lang w:val="en-GB"/>
              </w:rPr>
              <w:t>asym</w:t>
            </w:r>
            <w:proofErr w:type="spellEnd"/>
            <w:r w:rsidRPr="00A336AD">
              <w:rPr>
                <w:rFonts w:ascii="Times New Roman" w:hAnsi="Times New Roman" w:cs="Times New Roman"/>
                <w:lang w:val="en-GB"/>
              </w:rPr>
              <w:t>. bend</w:t>
            </w:r>
          </w:p>
        </w:tc>
      </w:tr>
      <w:tr w:rsidR="009A41AC" w:rsidRPr="00A336AD" w14:paraId="166A3C11" w14:textId="77777777" w:rsidTr="00AE090F">
        <w:tc>
          <w:tcPr>
            <w:tcW w:w="1162" w:type="dxa"/>
          </w:tcPr>
          <w:p w14:paraId="45F591B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1445</w:t>
            </w:r>
          </w:p>
        </w:tc>
        <w:tc>
          <w:tcPr>
            <w:tcW w:w="1153" w:type="dxa"/>
          </w:tcPr>
          <w:p w14:paraId="78E2F9A8" w14:textId="77777777" w:rsidR="009A41AC" w:rsidRPr="00A336AD" w:rsidRDefault="009A41AC" w:rsidP="00AE090F">
            <w:pPr>
              <w:rPr>
                <w:rFonts w:ascii="Times New Roman" w:hAnsi="Times New Roman" w:cs="Times New Roman"/>
                <w:lang w:val="en-GB"/>
              </w:rPr>
            </w:pPr>
          </w:p>
        </w:tc>
        <w:tc>
          <w:tcPr>
            <w:tcW w:w="1164" w:type="dxa"/>
          </w:tcPr>
          <w:p w14:paraId="3690916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1445</w:t>
            </w:r>
          </w:p>
        </w:tc>
        <w:tc>
          <w:tcPr>
            <w:tcW w:w="1153" w:type="dxa"/>
          </w:tcPr>
          <w:p w14:paraId="6325E6B7" w14:textId="77777777" w:rsidR="009A41AC" w:rsidRPr="00A336AD" w:rsidRDefault="009A41AC" w:rsidP="00AE090F">
            <w:pPr>
              <w:rPr>
                <w:rFonts w:ascii="Times New Roman" w:hAnsi="Times New Roman" w:cs="Times New Roman"/>
                <w:lang w:val="en-GB"/>
              </w:rPr>
            </w:pPr>
          </w:p>
        </w:tc>
        <w:tc>
          <w:tcPr>
            <w:tcW w:w="3086" w:type="dxa"/>
          </w:tcPr>
          <w:p w14:paraId="4010E853"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63AD9CEE"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sym. bend</w:t>
            </w:r>
          </w:p>
        </w:tc>
      </w:tr>
      <w:tr w:rsidR="009A41AC" w:rsidRPr="00A336AD" w14:paraId="18E371D5" w14:textId="77777777" w:rsidTr="00AE090F">
        <w:tc>
          <w:tcPr>
            <w:tcW w:w="1162" w:type="dxa"/>
          </w:tcPr>
          <w:p w14:paraId="048F1758"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1421</w:t>
            </w:r>
          </w:p>
        </w:tc>
        <w:tc>
          <w:tcPr>
            <w:tcW w:w="1153" w:type="dxa"/>
          </w:tcPr>
          <w:p w14:paraId="007F432B" w14:textId="77777777" w:rsidR="009A41AC" w:rsidRPr="00A336AD" w:rsidRDefault="009A41AC" w:rsidP="00AE090F">
            <w:pPr>
              <w:rPr>
                <w:rFonts w:ascii="Times New Roman" w:hAnsi="Times New Roman" w:cs="Times New Roman"/>
                <w:lang w:val="en-GB"/>
              </w:rPr>
            </w:pPr>
          </w:p>
        </w:tc>
        <w:tc>
          <w:tcPr>
            <w:tcW w:w="1164" w:type="dxa"/>
          </w:tcPr>
          <w:p w14:paraId="2D4084F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1421</w:t>
            </w:r>
          </w:p>
        </w:tc>
        <w:tc>
          <w:tcPr>
            <w:tcW w:w="1153" w:type="dxa"/>
          </w:tcPr>
          <w:p w14:paraId="1F38CD7F" w14:textId="77777777" w:rsidR="009A41AC" w:rsidRPr="00A336AD" w:rsidRDefault="009A41AC" w:rsidP="00AE090F">
            <w:pPr>
              <w:rPr>
                <w:rFonts w:ascii="Times New Roman" w:hAnsi="Times New Roman" w:cs="Times New Roman"/>
                <w:lang w:val="en-GB"/>
              </w:rPr>
            </w:pPr>
          </w:p>
        </w:tc>
        <w:tc>
          <w:tcPr>
            <w:tcW w:w="3086" w:type="dxa"/>
          </w:tcPr>
          <w:p w14:paraId="61304C1A"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14E4642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O-H bend</w:t>
            </w:r>
          </w:p>
        </w:tc>
      </w:tr>
      <w:tr w:rsidR="009A41AC" w:rsidRPr="00A336AD" w14:paraId="338A2DCA" w14:textId="77777777" w:rsidTr="00AE090F">
        <w:tc>
          <w:tcPr>
            <w:tcW w:w="1162" w:type="dxa"/>
          </w:tcPr>
          <w:p w14:paraId="6892B24C" w14:textId="77777777" w:rsidR="009A41AC" w:rsidRPr="00A336AD" w:rsidRDefault="009A41AC" w:rsidP="00AE090F">
            <w:pPr>
              <w:rPr>
                <w:rFonts w:ascii="Times New Roman" w:hAnsi="Times New Roman" w:cs="Times New Roman"/>
                <w:lang w:val="en-GB"/>
              </w:rPr>
            </w:pPr>
          </w:p>
        </w:tc>
        <w:tc>
          <w:tcPr>
            <w:tcW w:w="1153" w:type="dxa"/>
          </w:tcPr>
          <w:p w14:paraId="5ECEF71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1302</w:t>
            </w:r>
          </w:p>
        </w:tc>
        <w:tc>
          <w:tcPr>
            <w:tcW w:w="1164" w:type="dxa"/>
          </w:tcPr>
          <w:p w14:paraId="44EABD6C" w14:textId="77777777" w:rsidR="009A41AC" w:rsidRPr="00A336AD" w:rsidRDefault="009A41AC" w:rsidP="00AE090F">
            <w:pPr>
              <w:rPr>
                <w:rFonts w:ascii="Times New Roman" w:hAnsi="Times New Roman" w:cs="Times New Roman"/>
                <w:lang w:val="en-GB"/>
              </w:rPr>
            </w:pPr>
          </w:p>
        </w:tc>
        <w:tc>
          <w:tcPr>
            <w:tcW w:w="1153" w:type="dxa"/>
          </w:tcPr>
          <w:p w14:paraId="7C71A05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1304</w:t>
            </w:r>
          </w:p>
        </w:tc>
        <w:tc>
          <w:tcPr>
            <w:tcW w:w="3086" w:type="dxa"/>
          </w:tcPr>
          <w:p w14:paraId="2E20133A"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4</w:t>
            </w:r>
            <w:r w:rsidRPr="00A336AD">
              <w:rPr>
                <w:rFonts w:ascii="Times New Roman" w:hAnsi="Times New Roman" w:cs="Times New Roman"/>
                <w:lang w:val="en-GB"/>
              </w:rPr>
              <w:t>)</w:t>
            </w:r>
          </w:p>
        </w:tc>
        <w:tc>
          <w:tcPr>
            <w:tcW w:w="1632" w:type="dxa"/>
          </w:tcPr>
          <w:p w14:paraId="1F8E5CC8"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Deg. str.</w:t>
            </w:r>
          </w:p>
        </w:tc>
      </w:tr>
      <w:tr w:rsidR="00E149E6" w:rsidRPr="00A336AD" w14:paraId="7168DCF8" w14:textId="77777777" w:rsidTr="00AE090F">
        <w:tc>
          <w:tcPr>
            <w:tcW w:w="1162" w:type="dxa"/>
          </w:tcPr>
          <w:p w14:paraId="570B5CA6" w14:textId="77777777" w:rsidR="009A41AC" w:rsidRPr="00A336AD" w:rsidRDefault="009A41AC" w:rsidP="00AE090F">
            <w:pPr>
              <w:rPr>
                <w:rFonts w:ascii="Times New Roman" w:hAnsi="Times New Roman" w:cs="Times New Roman"/>
                <w:color w:val="000000" w:themeColor="text1"/>
                <w:lang w:val="en-GB"/>
              </w:rPr>
            </w:pPr>
          </w:p>
        </w:tc>
        <w:tc>
          <w:tcPr>
            <w:tcW w:w="1153" w:type="dxa"/>
          </w:tcPr>
          <w:p w14:paraId="69EE23F8" w14:textId="77777777" w:rsidR="009A41AC" w:rsidRPr="00A336AD" w:rsidRDefault="009A41AC" w:rsidP="00AE090F">
            <w:pPr>
              <w:rPr>
                <w:rFonts w:ascii="Times New Roman" w:hAnsi="Times New Roman" w:cs="Times New Roman"/>
                <w:color w:val="000000" w:themeColor="text1"/>
                <w:lang w:val="en-GB"/>
              </w:rPr>
            </w:pPr>
            <w:r w:rsidRPr="00A336AD">
              <w:rPr>
                <w:rFonts w:ascii="Times New Roman" w:hAnsi="Times New Roman" w:cs="Times New Roman"/>
                <w:color w:val="000000" w:themeColor="text1"/>
                <w:lang w:val="en-GB"/>
              </w:rPr>
              <w:t>1211</w:t>
            </w:r>
          </w:p>
        </w:tc>
        <w:tc>
          <w:tcPr>
            <w:tcW w:w="1164" w:type="dxa"/>
          </w:tcPr>
          <w:p w14:paraId="6FE6CEDC" w14:textId="77777777" w:rsidR="009A41AC" w:rsidRPr="00A336AD" w:rsidRDefault="009A41AC" w:rsidP="00AE090F">
            <w:pPr>
              <w:rPr>
                <w:rFonts w:ascii="Times New Roman" w:hAnsi="Times New Roman" w:cs="Times New Roman"/>
                <w:color w:val="000000" w:themeColor="text1"/>
                <w:lang w:val="en-GB"/>
              </w:rPr>
            </w:pPr>
          </w:p>
        </w:tc>
        <w:tc>
          <w:tcPr>
            <w:tcW w:w="1153" w:type="dxa"/>
          </w:tcPr>
          <w:p w14:paraId="049AD219" w14:textId="77777777" w:rsidR="009A41AC" w:rsidRPr="00A336AD" w:rsidRDefault="009A41AC" w:rsidP="00AE090F">
            <w:pPr>
              <w:rPr>
                <w:rFonts w:ascii="Times New Roman" w:hAnsi="Times New Roman" w:cs="Times New Roman"/>
                <w:color w:val="000000" w:themeColor="text1"/>
                <w:lang w:val="en-GB"/>
              </w:rPr>
            </w:pPr>
          </w:p>
        </w:tc>
        <w:tc>
          <w:tcPr>
            <w:tcW w:w="3086" w:type="dxa"/>
          </w:tcPr>
          <w:p w14:paraId="427ACC71" w14:textId="77777777" w:rsidR="009A41AC" w:rsidRPr="00A336AD" w:rsidRDefault="009A41AC" w:rsidP="00AE090F">
            <w:pPr>
              <w:rPr>
                <w:rFonts w:ascii="Times New Roman" w:hAnsi="Times New Roman" w:cs="Times New Roman"/>
                <w:color w:val="000000" w:themeColor="text1"/>
                <w:lang w:val="en-GB"/>
              </w:rPr>
            </w:pPr>
          </w:p>
        </w:tc>
        <w:tc>
          <w:tcPr>
            <w:tcW w:w="1632" w:type="dxa"/>
          </w:tcPr>
          <w:p w14:paraId="7C01F033" w14:textId="22EFAA69" w:rsidR="009A41AC" w:rsidRPr="00A336AD" w:rsidRDefault="00E149E6" w:rsidP="00E149E6">
            <w:pPr>
              <w:rPr>
                <w:rFonts w:ascii="Times New Roman" w:hAnsi="Times New Roman" w:cs="Times New Roman"/>
                <w:color w:val="000000" w:themeColor="text1"/>
                <w:lang w:val="en-GB"/>
              </w:rPr>
            </w:pPr>
            <w:r w:rsidRPr="00A336AD">
              <w:rPr>
                <w:rFonts w:ascii="Times New Roman" w:hAnsi="Times New Roman" w:cs="Times New Roman"/>
                <w:color w:val="000000" w:themeColor="text1"/>
                <w:lang w:val="en-GB"/>
              </w:rPr>
              <w:t>COH deform.</w:t>
            </w:r>
          </w:p>
        </w:tc>
      </w:tr>
      <w:tr w:rsidR="009A41AC" w:rsidRPr="00A336AD" w14:paraId="55E6A659" w14:textId="77777777" w:rsidTr="00AE090F">
        <w:tc>
          <w:tcPr>
            <w:tcW w:w="1162" w:type="dxa"/>
          </w:tcPr>
          <w:p w14:paraId="5EF20D74" w14:textId="77777777" w:rsidR="009A41AC" w:rsidRPr="00A336AD" w:rsidRDefault="009A41AC" w:rsidP="00AE090F">
            <w:pPr>
              <w:rPr>
                <w:rFonts w:ascii="Times New Roman" w:hAnsi="Times New Roman" w:cs="Times New Roman"/>
                <w:lang w:val="en-GB"/>
              </w:rPr>
            </w:pPr>
          </w:p>
        </w:tc>
        <w:tc>
          <w:tcPr>
            <w:tcW w:w="1153" w:type="dxa"/>
          </w:tcPr>
          <w:p w14:paraId="06FB029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1193</w:t>
            </w:r>
          </w:p>
        </w:tc>
        <w:tc>
          <w:tcPr>
            <w:tcW w:w="1164" w:type="dxa"/>
          </w:tcPr>
          <w:p w14:paraId="66A03B51" w14:textId="77777777" w:rsidR="009A41AC" w:rsidRPr="00A336AD" w:rsidRDefault="009A41AC" w:rsidP="00AE090F">
            <w:pPr>
              <w:rPr>
                <w:rFonts w:ascii="Times New Roman" w:hAnsi="Times New Roman" w:cs="Times New Roman"/>
                <w:lang w:val="en-GB"/>
              </w:rPr>
            </w:pPr>
          </w:p>
        </w:tc>
        <w:tc>
          <w:tcPr>
            <w:tcW w:w="1153" w:type="dxa"/>
          </w:tcPr>
          <w:p w14:paraId="2C107D0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1192</w:t>
            </w:r>
          </w:p>
        </w:tc>
        <w:tc>
          <w:tcPr>
            <w:tcW w:w="3086" w:type="dxa"/>
          </w:tcPr>
          <w:p w14:paraId="0F9A2169"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OH)</w:t>
            </w:r>
          </w:p>
        </w:tc>
        <w:tc>
          <w:tcPr>
            <w:tcW w:w="1632" w:type="dxa"/>
          </w:tcPr>
          <w:p w14:paraId="270069C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2904DA33" w14:textId="77777777" w:rsidTr="00AE090F">
        <w:tc>
          <w:tcPr>
            <w:tcW w:w="1162" w:type="dxa"/>
          </w:tcPr>
          <w:p w14:paraId="0C8880DF" w14:textId="77777777" w:rsidR="009A41AC" w:rsidRPr="00A336AD" w:rsidRDefault="009A41AC" w:rsidP="00AE090F">
            <w:pPr>
              <w:rPr>
                <w:rFonts w:ascii="Times New Roman" w:hAnsi="Times New Roman" w:cs="Times New Roman"/>
                <w:lang w:val="en-GB"/>
              </w:rPr>
            </w:pPr>
          </w:p>
        </w:tc>
        <w:tc>
          <w:tcPr>
            <w:tcW w:w="1153" w:type="dxa"/>
          </w:tcPr>
          <w:p w14:paraId="6BC4AB0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1177</w:t>
            </w:r>
          </w:p>
        </w:tc>
        <w:tc>
          <w:tcPr>
            <w:tcW w:w="1164" w:type="dxa"/>
          </w:tcPr>
          <w:p w14:paraId="72E0FD7B" w14:textId="77777777" w:rsidR="009A41AC" w:rsidRPr="00A336AD" w:rsidRDefault="009A41AC" w:rsidP="00AE090F">
            <w:pPr>
              <w:rPr>
                <w:rFonts w:ascii="Times New Roman" w:hAnsi="Times New Roman" w:cs="Times New Roman"/>
                <w:lang w:val="en-GB"/>
              </w:rPr>
            </w:pPr>
          </w:p>
        </w:tc>
        <w:tc>
          <w:tcPr>
            <w:tcW w:w="1153" w:type="dxa"/>
          </w:tcPr>
          <w:p w14:paraId="3C6959D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1177</w:t>
            </w:r>
          </w:p>
        </w:tc>
        <w:tc>
          <w:tcPr>
            <w:tcW w:w="3086" w:type="dxa"/>
          </w:tcPr>
          <w:p w14:paraId="30A82DDA"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(H</w:t>
            </w:r>
            <w:r w:rsidRPr="00A336AD">
              <w:rPr>
                <w:rFonts w:ascii="Times New Roman" w:hAnsi="Times New Roman" w:cs="Times New Roman"/>
                <w:vertAlign w:val="subscript"/>
                <w:lang w:val="en-GB"/>
              </w:rPr>
              <w:t>2</w:t>
            </w:r>
            <w:r w:rsidRPr="00A336AD">
              <w:rPr>
                <w:rFonts w:ascii="Times New Roman" w:hAnsi="Times New Roman" w:cs="Times New Roman"/>
                <w:lang w:val="en-GB"/>
              </w:rPr>
              <w:t>CO)</w:t>
            </w:r>
          </w:p>
        </w:tc>
        <w:tc>
          <w:tcPr>
            <w:tcW w:w="1632" w:type="dxa"/>
          </w:tcPr>
          <w:p w14:paraId="3EF3C62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2</w:t>
            </w:r>
            <w:r w:rsidRPr="00A336AD">
              <w:rPr>
                <w:rFonts w:ascii="Times New Roman" w:hAnsi="Times New Roman" w:cs="Times New Roman"/>
                <w:lang w:val="en-GB"/>
              </w:rPr>
              <w:t xml:space="preserve"> wagging</w:t>
            </w:r>
          </w:p>
        </w:tc>
      </w:tr>
      <w:tr w:rsidR="009A41AC" w:rsidRPr="00A336AD" w14:paraId="23661078" w14:textId="77777777" w:rsidTr="00AE090F">
        <w:tc>
          <w:tcPr>
            <w:tcW w:w="1162" w:type="dxa"/>
          </w:tcPr>
          <w:p w14:paraId="3A3393D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1158</w:t>
            </w:r>
          </w:p>
        </w:tc>
        <w:tc>
          <w:tcPr>
            <w:tcW w:w="1153" w:type="dxa"/>
          </w:tcPr>
          <w:p w14:paraId="67BAA917" w14:textId="77777777" w:rsidR="009A41AC" w:rsidRPr="00A336AD" w:rsidRDefault="009A41AC" w:rsidP="00AE090F">
            <w:pPr>
              <w:rPr>
                <w:rFonts w:ascii="Times New Roman" w:hAnsi="Times New Roman" w:cs="Times New Roman"/>
                <w:lang w:val="en-GB"/>
              </w:rPr>
            </w:pPr>
          </w:p>
        </w:tc>
        <w:tc>
          <w:tcPr>
            <w:tcW w:w="1164" w:type="dxa"/>
          </w:tcPr>
          <w:p w14:paraId="7EF5D45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1161</w:t>
            </w:r>
          </w:p>
        </w:tc>
        <w:tc>
          <w:tcPr>
            <w:tcW w:w="1153" w:type="dxa"/>
          </w:tcPr>
          <w:p w14:paraId="37DFC02F" w14:textId="77777777" w:rsidR="009A41AC" w:rsidRPr="00A336AD" w:rsidRDefault="009A41AC" w:rsidP="00AE090F">
            <w:pPr>
              <w:rPr>
                <w:rFonts w:ascii="Times New Roman" w:hAnsi="Times New Roman" w:cs="Times New Roman"/>
                <w:lang w:val="en-GB"/>
              </w:rPr>
            </w:pPr>
          </w:p>
        </w:tc>
        <w:tc>
          <w:tcPr>
            <w:tcW w:w="3086" w:type="dxa"/>
          </w:tcPr>
          <w:p w14:paraId="1DDC95EE"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3270908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 xml:space="preserve">3 </w:t>
            </w:r>
            <w:r w:rsidRPr="00A336AD">
              <w:rPr>
                <w:rFonts w:ascii="Times New Roman" w:hAnsi="Times New Roman" w:cs="Times New Roman"/>
                <w:lang w:val="en-GB"/>
              </w:rPr>
              <w:t>rocking</w:t>
            </w:r>
          </w:p>
        </w:tc>
      </w:tr>
      <w:tr w:rsidR="009A41AC" w:rsidRPr="00A336AD" w14:paraId="0EE275BF" w14:textId="77777777" w:rsidTr="00AE090F">
        <w:tc>
          <w:tcPr>
            <w:tcW w:w="1162" w:type="dxa"/>
          </w:tcPr>
          <w:p w14:paraId="1D929B9F"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1126</w:t>
            </w:r>
          </w:p>
        </w:tc>
        <w:tc>
          <w:tcPr>
            <w:tcW w:w="1153" w:type="dxa"/>
          </w:tcPr>
          <w:p w14:paraId="1C68D5F1" w14:textId="77777777" w:rsidR="009A41AC" w:rsidRPr="00A336AD" w:rsidRDefault="009A41AC" w:rsidP="00AE090F">
            <w:pPr>
              <w:rPr>
                <w:rFonts w:ascii="Times New Roman" w:hAnsi="Times New Roman" w:cs="Times New Roman"/>
                <w:lang w:val="en-GB"/>
              </w:rPr>
            </w:pPr>
          </w:p>
        </w:tc>
        <w:tc>
          <w:tcPr>
            <w:tcW w:w="1164" w:type="dxa"/>
          </w:tcPr>
          <w:p w14:paraId="7CE4345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1125</w:t>
            </w:r>
          </w:p>
        </w:tc>
        <w:tc>
          <w:tcPr>
            <w:tcW w:w="1153" w:type="dxa"/>
          </w:tcPr>
          <w:p w14:paraId="59B92434" w14:textId="77777777" w:rsidR="009A41AC" w:rsidRPr="00A336AD" w:rsidRDefault="009A41AC" w:rsidP="00AE090F">
            <w:pPr>
              <w:rPr>
                <w:rFonts w:ascii="Times New Roman" w:hAnsi="Times New Roman" w:cs="Times New Roman"/>
                <w:lang w:val="en-GB"/>
              </w:rPr>
            </w:pPr>
          </w:p>
        </w:tc>
        <w:tc>
          <w:tcPr>
            <w:tcW w:w="3086" w:type="dxa"/>
          </w:tcPr>
          <w:p w14:paraId="2EAED20F"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03BD43E6"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 xml:space="preserve">3 </w:t>
            </w:r>
            <w:r w:rsidRPr="00A336AD">
              <w:rPr>
                <w:rFonts w:ascii="Times New Roman" w:hAnsi="Times New Roman" w:cs="Times New Roman"/>
                <w:lang w:val="en-GB"/>
              </w:rPr>
              <w:t>rocking</w:t>
            </w:r>
          </w:p>
        </w:tc>
      </w:tr>
      <w:tr w:rsidR="009A41AC" w:rsidRPr="00A336AD" w14:paraId="2E9A88AD" w14:textId="77777777" w:rsidTr="00AE090F">
        <w:tc>
          <w:tcPr>
            <w:tcW w:w="1162" w:type="dxa"/>
          </w:tcPr>
          <w:p w14:paraId="20CBD3C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1110</w:t>
            </w:r>
          </w:p>
        </w:tc>
        <w:tc>
          <w:tcPr>
            <w:tcW w:w="1153" w:type="dxa"/>
          </w:tcPr>
          <w:p w14:paraId="4688B716" w14:textId="77777777" w:rsidR="009A41AC" w:rsidRPr="00A336AD" w:rsidRDefault="009A41AC" w:rsidP="00AE090F">
            <w:pPr>
              <w:rPr>
                <w:rFonts w:ascii="Times New Roman" w:hAnsi="Times New Roman" w:cs="Times New Roman"/>
                <w:lang w:val="en-GB"/>
              </w:rPr>
            </w:pPr>
          </w:p>
        </w:tc>
        <w:tc>
          <w:tcPr>
            <w:tcW w:w="1164" w:type="dxa"/>
          </w:tcPr>
          <w:p w14:paraId="05E4A48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1110</w:t>
            </w:r>
          </w:p>
        </w:tc>
        <w:tc>
          <w:tcPr>
            <w:tcW w:w="1153" w:type="dxa"/>
          </w:tcPr>
          <w:p w14:paraId="2F87B6B7" w14:textId="77777777" w:rsidR="009A41AC" w:rsidRPr="00A336AD" w:rsidRDefault="009A41AC" w:rsidP="00AE090F">
            <w:pPr>
              <w:rPr>
                <w:rFonts w:ascii="Times New Roman" w:hAnsi="Times New Roman" w:cs="Times New Roman"/>
                <w:lang w:val="en-GB"/>
              </w:rPr>
            </w:pPr>
          </w:p>
        </w:tc>
        <w:tc>
          <w:tcPr>
            <w:tcW w:w="3086" w:type="dxa"/>
          </w:tcPr>
          <w:p w14:paraId="047959C2"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3E7521B2"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rocking</w:t>
            </w:r>
          </w:p>
        </w:tc>
      </w:tr>
      <w:tr w:rsidR="009A41AC" w:rsidRPr="00A336AD" w14:paraId="0D2D106C" w14:textId="77777777" w:rsidTr="00AE090F">
        <w:tc>
          <w:tcPr>
            <w:tcW w:w="1162" w:type="dxa"/>
          </w:tcPr>
          <w:p w14:paraId="797A149C" w14:textId="77777777" w:rsidR="009A41AC" w:rsidRPr="00A336AD" w:rsidRDefault="009A41AC" w:rsidP="00AE090F">
            <w:pPr>
              <w:rPr>
                <w:rFonts w:ascii="Times New Roman" w:hAnsi="Times New Roman" w:cs="Times New Roman"/>
                <w:lang w:val="en-GB"/>
              </w:rPr>
            </w:pPr>
          </w:p>
        </w:tc>
        <w:tc>
          <w:tcPr>
            <w:tcW w:w="1153" w:type="dxa"/>
          </w:tcPr>
          <w:p w14:paraId="5B75949D"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1092</w:t>
            </w:r>
          </w:p>
        </w:tc>
        <w:tc>
          <w:tcPr>
            <w:tcW w:w="1164" w:type="dxa"/>
          </w:tcPr>
          <w:p w14:paraId="48D33343" w14:textId="77777777" w:rsidR="009A41AC" w:rsidRPr="00A336AD" w:rsidRDefault="009A41AC" w:rsidP="00AE090F">
            <w:pPr>
              <w:rPr>
                <w:rFonts w:ascii="Times New Roman" w:hAnsi="Times New Roman" w:cs="Times New Roman"/>
                <w:lang w:val="en-GB"/>
              </w:rPr>
            </w:pPr>
          </w:p>
        </w:tc>
        <w:tc>
          <w:tcPr>
            <w:tcW w:w="1153" w:type="dxa"/>
          </w:tcPr>
          <w:p w14:paraId="69625E37" w14:textId="77777777" w:rsidR="009A41AC" w:rsidRPr="00A336AD" w:rsidRDefault="009A41AC" w:rsidP="00AE090F">
            <w:pPr>
              <w:rPr>
                <w:rFonts w:ascii="Times New Roman" w:hAnsi="Times New Roman" w:cs="Times New Roman"/>
                <w:lang w:val="en-GB"/>
              </w:rPr>
            </w:pPr>
          </w:p>
        </w:tc>
        <w:tc>
          <w:tcPr>
            <w:tcW w:w="3086" w:type="dxa"/>
          </w:tcPr>
          <w:p w14:paraId="7DC54BC1" w14:textId="77777777" w:rsidR="009A41AC" w:rsidRPr="00706683" w:rsidRDefault="009A41AC" w:rsidP="00AE090F">
            <w:pPr>
              <w:rPr>
                <w:rFonts w:ascii="Symbol" w:hAnsi="Symbol"/>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HCO)</w:t>
            </w:r>
          </w:p>
        </w:tc>
        <w:tc>
          <w:tcPr>
            <w:tcW w:w="1632" w:type="dxa"/>
          </w:tcPr>
          <w:p w14:paraId="14F81AE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bending</w:t>
            </w:r>
          </w:p>
        </w:tc>
      </w:tr>
      <w:tr w:rsidR="009A41AC" w:rsidRPr="00A336AD" w14:paraId="095AC4A5" w14:textId="77777777" w:rsidTr="00AE090F">
        <w:tc>
          <w:tcPr>
            <w:tcW w:w="1162" w:type="dxa"/>
          </w:tcPr>
          <w:p w14:paraId="14DBC66B"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1040</w:t>
            </w:r>
          </w:p>
        </w:tc>
        <w:tc>
          <w:tcPr>
            <w:tcW w:w="1153" w:type="dxa"/>
          </w:tcPr>
          <w:p w14:paraId="4E57BFC7" w14:textId="77777777" w:rsidR="009A41AC" w:rsidRPr="00A336AD" w:rsidRDefault="009A41AC" w:rsidP="00AE090F">
            <w:pPr>
              <w:rPr>
                <w:rFonts w:ascii="Times New Roman" w:hAnsi="Times New Roman" w:cs="Times New Roman"/>
                <w:lang w:val="en-GB"/>
              </w:rPr>
            </w:pPr>
          </w:p>
        </w:tc>
        <w:tc>
          <w:tcPr>
            <w:tcW w:w="1164" w:type="dxa"/>
          </w:tcPr>
          <w:p w14:paraId="1765050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1040</w:t>
            </w:r>
          </w:p>
        </w:tc>
        <w:tc>
          <w:tcPr>
            <w:tcW w:w="1153" w:type="dxa"/>
          </w:tcPr>
          <w:p w14:paraId="197E4E7C" w14:textId="77777777" w:rsidR="009A41AC" w:rsidRPr="00A336AD" w:rsidRDefault="009A41AC" w:rsidP="00AE090F">
            <w:pPr>
              <w:rPr>
                <w:rFonts w:ascii="Times New Roman" w:hAnsi="Times New Roman" w:cs="Times New Roman"/>
                <w:lang w:val="en-GB"/>
              </w:rPr>
            </w:pPr>
          </w:p>
        </w:tc>
        <w:tc>
          <w:tcPr>
            <w:tcW w:w="3086" w:type="dxa"/>
          </w:tcPr>
          <w:p w14:paraId="1D95B155"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12C0CBE5"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 xml:space="preserve"> rocking</w:t>
            </w:r>
          </w:p>
        </w:tc>
      </w:tr>
      <w:tr w:rsidR="009A41AC" w:rsidRPr="00A336AD" w14:paraId="3654560B" w14:textId="77777777" w:rsidTr="00AE090F">
        <w:tc>
          <w:tcPr>
            <w:tcW w:w="1162" w:type="dxa"/>
          </w:tcPr>
          <w:p w14:paraId="7A36A71C"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1027</w:t>
            </w:r>
          </w:p>
        </w:tc>
        <w:tc>
          <w:tcPr>
            <w:tcW w:w="1153" w:type="dxa"/>
          </w:tcPr>
          <w:p w14:paraId="1DB5CDB7" w14:textId="77777777" w:rsidR="009A41AC" w:rsidRPr="00A336AD" w:rsidRDefault="009A41AC" w:rsidP="00AE090F">
            <w:pPr>
              <w:rPr>
                <w:rFonts w:ascii="Times New Roman" w:hAnsi="Times New Roman" w:cs="Times New Roman"/>
                <w:lang w:val="en-GB"/>
              </w:rPr>
            </w:pPr>
          </w:p>
        </w:tc>
        <w:tc>
          <w:tcPr>
            <w:tcW w:w="1164" w:type="dxa"/>
          </w:tcPr>
          <w:p w14:paraId="62A1B8B9"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1027</w:t>
            </w:r>
          </w:p>
        </w:tc>
        <w:tc>
          <w:tcPr>
            <w:tcW w:w="1153" w:type="dxa"/>
          </w:tcPr>
          <w:p w14:paraId="713889D7" w14:textId="77777777" w:rsidR="009A41AC" w:rsidRPr="00A336AD" w:rsidRDefault="009A41AC" w:rsidP="00AE090F">
            <w:pPr>
              <w:rPr>
                <w:rFonts w:ascii="Times New Roman" w:hAnsi="Times New Roman" w:cs="Times New Roman"/>
                <w:lang w:val="en-GB"/>
              </w:rPr>
            </w:pPr>
          </w:p>
        </w:tc>
        <w:tc>
          <w:tcPr>
            <w:tcW w:w="3086" w:type="dxa"/>
          </w:tcPr>
          <w:p w14:paraId="210CE7E1"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 xml:space="preserve"> </w:t>
            </w:r>
            <w:r w:rsidRPr="00A336AD">
              <w:rPr>
                <w:rFonts w:ascii="Times New Roman" w:hAnsi="Times New Roman" w:cs="Times New Roman"/>
                <w:lang w:val="en-GB"/>
              </w:rPr>
              <w:t>(CH</w:t>
            </w:r>
            <w:r w:rsidRPr="00A336AD">
              <w:rPr>
                <w:rFonts w:ascii="Times New Roman" w:hAnsi="Times New Roman" w:cs="Times New Roman"/>
                <w:vertAlign w:val="subscript"/>
                <w:lang w:val="en-GB"/>
              </w:rPr>
              <w:t>3</w:t>
            </w:r>
            <w:r w:rsidRPr="00A336AD">
              <w:rPr>
                <w:rFonts w:ascii="Times New Roman" w:hAnsi="Times New Roman" w:cs="Times New Roman"/>
                <w:lang w:val="en-GB"/>
              </w:rPr>
              <w:t>OH)</w:t>
            </w:r>
          </w:p>
        </w:tc>
        <w:tc>
          <w:tcPr>
            <w:tcW w:w="1632" w:type="dxa"/>
          </w:tcPr>
          <w:p w14:paraId="07287670"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stretch</w:t>
            </w:r>
          </w:p>
        </w:tc>
      </w:tr>
      <w:tr w:rsidR="009A41AC" w:rsidRPr="00A336AD" w14:paraId="05506216" w14:textId="77777777" w:rsidTr="00AE090F">
        <w:tc>
          <w:tcPr>
            <w:tcW w:w="1162" w:type="dxa"/>
            <w:tcBorders>
              <w:bottom w:val="single" w:sz="4" w:space="0" w:color="auto"/>
            </w:tcBorders>
          </w:tcPr>
          <w:p w14:paraId="5C75B60B" w14:textId="77777777" w:rsidR="009A41AC" w:rsidRPr="00A336AD" w:rsidRDefault="009A41AC" w:rsidP="00AE090F">
            <w:pPr>
              <w:rPr>
                <w:rFonts w:ascii="Times New Roman" w:hAnsi="Times New Roman" w:cs="Times New Roman"/>
                <w:lang w:val="en-GB"/>
              </w:rPr>
            </w:pPr>
          </w:p>
        </w:tc>
        <w:tc>
          <w:tcPr>
            <w:tcW w:w="1153" w:type="dxa"/>
            <w:tcBorders>
              <w:bottom w:val="single" w:sz="4" w:space="0" w:color="auto"/>
            </w:tcBorders>
          </w:tcPr>
          <w:p w14:paraId="2AD599DE"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667</w:t>
            </w:r>
          </w:p>
        </w:tc>
        <w:tc>
          <w:tcPr>
            <w:tcW w:w="1164" w:type="dxa"/>
            <w:tcBorders>
              <w:bottom w:val="single" w:sz="4" w:space="0" w:color="auto"/>
            </w:tcBorders>
          </w:tcPr>
          <w:p w14:paraId="5F7C9344" w14:textId="77777777" w:rsidR="009A41AC" w:rsidRPr="00A336AD" w:rsidRDefault="009A41AC" w:rsidP="00AE090F">
            <w:pPr>
              <w:rPr>
                <w:rFonts w:ascii="Times New Roman" w:hAnsi="Times New Roman" w:cs="Times New Roman"/>
                <w:lang w:val="en-GB"/>
              </w:rPr>
            </w:pPr>
          </w:p>
        </w:tc>
        <w:tc>
          <w:tcPr>
            <w:tcW w:w="1153" w:type="dxa"/>
            <w:tcBorders>
              <w:bottom w:val="single" w:sz="4" w:space="0" w:color="auto"/>
            </w:tcBorders>
          </w:tcPr>
          <w:p w14:paraId="492A8BB1"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667</w:t>
            </w:r>
          </w:p>
        </w:tc>
        <w:tc>
          <w:tcPr>
            <w:tcW w:w="3086" w:type="dxa"/>
            <w:tcBorders>
              <w:bottom w:val="single" w:sz="4" w:space="0" w:color="auto"/>
            </w:tcBorders>
          </w:tcPr>
          <w:p w14:paraId="003DE60A" w14:textId="77777777" w:rsidR="009A41AC" w:rsidRPr="00A336AD" w:rsidRDefault="009A41AC" w:rsidP="00AE090F">
            <w:pPr>
              <w:rPr>
                <w:rFonts w:ascii="Times New Roman" w:hAnsi="Times New Roman" w:cs="Times New Roman"/>
                <w:lang w:val="en-GB"/>
              </w:rPr>
            </w:pPr>
            <w:r w:rsidRPr="00706683">
              <w:rPr>
                <w:rFonts w:ascii="Symbol" w:hAnsi="Symbol"/>
                <w:lang w:val="en-GB"/>
              </w:rPr>
              <w:t></w:t>
            </w:r>
            <w:r w:rsidRPr="00706683">
              <w:rPr>
                <w:rFonts w:ascii="Symbol" w:hAnsi="Symbol"/>
                <w:vertAlign w:val="subscript"/>
                <w:lang w:val="en-GB"/>
              </w:rPr>
              <w:t></w:t>
            </w:r>
            <w:r w:rsidRPr="00706683">
              <w:rPr>
                <w:lang w:val="en-GB"/>
              </w:rPr>
              <w:t>(</w:t>
            </w:r>
            <w:r w:rsidRPr="00A336AD">
              <w:rPr>
                <w:rFonts w:ascii="Times New Roman" w:hAnsi="Times New Roman" w:cs="Times New Roman"/>
                <w:lang w:val="en-GB"/>
              </w:rPr>
              <w:t>CO</w:t>
            </w:r>
            <w:r w:rsidRPr="00A336AD">
              <w:rPr>
                <w:rFonts w:ascii="Times New Roman" w:hAnsi="Times New Roman" w:cs="Times New Roman"/>
                <w:vertAlign w:val="subscript"/>
                <w:lang w:val="en-GB"/>
              </w:rPr>
              <w:t>2</w:t>
            </w:r>
            <w:r w:rsidRPr="00A336AD">
              <w:rPr>
                <w:rFonts w:ascii="Times New Roman" w:hAnsi="Times New Roman" w:cs="Times New Roman"/>
                <w:lang w:val="en-GB"/>
              </w:rPr>
              <w:t>)</w:t>
            </w:r>
          </w:p>
        </w:tc>
        <w:tc>
          <w:tcPr>
            <w:tcW w:w="1632" w:type="dxa"/>
            <w:tcBorders>
              <w:bottom w:val="single" w:sz="4" w:space="0" w:color="auto"/>
            </w:tcBorders>
          </w:tcPr>
          <w:p w14:paraId="61AEADDA" w14:textId="77777777" w:rsidR="009A41AC" w:rsidRPr="00A336AD" w:rsidRDefault="009A41AC" w:rsidP="00AE090F">
            <w:pPr>
              <w:rPr>
                <w:rFonts w:ascii="Times New Roman" w:hAnsi="Times New Roman" w:cs="Times New Roman"/>
                <w:lang w:val="en-GB"/>
              </w:rPr>
            </w:pPr>
            <w:r w:rsidRPr="00A336AD">
              <w:rPr>
                <w:rFonts w:ascii="Times New Roman" w:hAnsi="Times New Roman" w:cs="Times New Roman"/>
                <w:lang w:val="en-GB"/>
              </w:rPr>
              <w:t>C=O bend</w:t>
            </w:r>
          </w:p>
        </w:tc>
      </w:tr>
    </w:tbl>
    <w:p w14:paraId="77CF9857" w14:textId="4D103AFF" w:rsidR="009A41AC" w:rsidRPr="00A336AD" w:rsidRDefault="009A41AC" w:rsidP="009A41AC">
      <w:pPr>
        <w:rPr>
          <w:rFonts w:ascii="Times New Roman" w:hAnsi="Times New Roman" w:cs="Times New Roman"/>
          <w:lang w:val="en-GB"/>
        </w:rPr>
      </w:pPr>
    </w:p>
    <w:p w14:paraId="02B42434" w14:textId="53DD9104" w:rsidR="009C1593" w:rsidRPr="00A336AD" w:rsidRDefault="009C1593" w:rsidP="009A41AC">
      <w:pPr>
        <w:rPr>
          <w:rFonts w:ascii="Times New Roman" w:hAnsi="Times New Roman" w:cs="Times New Roman"/>
          <w:lang w:val="en-GB"/>
        </w:rPr>
      </w:pPr>
    </w:p>
    <w:p w14:paraId="76113426" w14:textId="7EFC7CB3" w:rsidR="009C1593" w:rsidRPr="00A336AD" w:rsidRDefault="009C1593" w:rsidP="009A41AC">
      <w:pPr>
        <w:rPr>
          <w:rFonts w:ascii="Times New Roman" w:hAnsi="Times New Roman" w:cs="Times New Roman"/>
          <w:lang w:val="en-GB"/>
        </w:rPr>
      </w:pPr>
    </w:p>
    <w:p w14:paraId="3748E84C" w14:textId="03047C76" w:rsidR="00184833" w:rsidRPr="00A336AD" w:rsidRDefault="00184833" w:rsidP="009A41AC">
      <w:pPr>
        <w:rPr>
          <w:rFonts w:ascii="Times New Roman" w:hAnsi="Times New Roman" w:cs="Times New Roman"/>
          <w:lang w:val="en-GB"/>
        </w:rPr>
      </w:pPr>
    </w:p>
    <w:p w14:paraId="5E276DF7" w14:textId="29B2984B" w:rsidR="00184833" w:rsidRPr="00A336AD" w:rsidRDefault="00184833" w:rsidP="009A41AC">
      <w:pPr>
        <w:rPr>
          <w:rFonts w:ascii="Times New Roman" w:hAnsi="Times New Roman" w:cs="Times New Roman"/>
          <w:lang w:val="en-GB"/>
        </w:rPr>
      </w:pPr>
    </w:p>
    <w:p w14:paraId="43892D84" w14:textId="00A40A9B" w:rsidR="00184833" w:rsidRPr="00A336AD" w:rsidRDefault="00184833" w:rsidP="009A41AC">
      <w:pPr>
        <w:rPr>
          <w:rFonts w:ascii="Times New Roman" w:hAnsi="Times New Roman" w:cs="Times New Roman"/>
          <w:lang w:val="en-GB"/>
        </w:rPr>
      </w:pPr>
    </w:p>
    <w:p w14:paraId="30379422" w14:textId="5F3A9C31" w:rsidR="00184833" w:rsidRPr="00A336AD" w:rsidRDefault="00184833" w:rsidP="009A41AC">
      <w:pPr>
        <w:rPr>
          <w:rFonts w:ascii="Times New Roman" w:hAnsi="Times New Roman" w:cs="Times New Roman"/>
          <w:lang w:val="en-GB"/>
        </w:rPr>
      </w:pPr>
    </w:p>
    <w:p w14:paraId="6686DFD9" w14:textId="5F467A79" w:rsidR="00184833" w:rsidRPr="00A336AD" w:rsidRDefault="00184833" w:rsidP="009A41AC">
      <w:pPr>
        <w:rPr>
          <w:rFonts w:ascii="Times New Roman" w:hAnsi="Times New Roman" w:cs="Times New Roman"/>
          <w:lang w:val="en-GB"/>
        </w:rPr>
      </w:pPr>
    </w:p>
    <w:p w14:paraId="2DD54A5A" w14:textId="6A9222BA" w:rsidR="00184833" w:rsidRPr="00A336AD" w:rsidRDefault="00184833" w:rsidP="009A41AC">
      <w:pPr>
        <w:rPr>
          <w:rFonts w:ascii="Times New Roman" w:hAnsi="Times New Roman" w:cs="Times New Roman"/>
          <w:lang w:val="en-GB"/>
        </w:rPr>
      </w:pPr>
    </w:p>
    <w:p w14:paraId="034B3714" w14:textId="778CB741" w:rsidR="00184833" w:rsidRPr="00A336AD" w:rsidRDefault="00184833" w:rsidP="009A41AC">
      <w:pPr>
        <w:rPr>
          <w:rFonts w:ascii="Times New Roman" w:hAnsi="Times New Roman" w:cs="Times New Roman"/>
          <w:lang w:val="en-GB"/>
        </w:rPr>
      </w:pPr>
    </w:p>
    <w:p w14:paraId="6C5F3345" w14:textId="1B3EDC2C" w:rsidR="00184833" w:rsidRPr="00A336AD" w:rsidRDefault="00184833" w:rsidP="009A41AC">
      <w:pPr>
        <w:rPr>
          <w:rFonts w:ascii="Times New Roman" w:hAnsi="Times New Roman" w:cs="Times New Roman"/>
          <w:lang w:val="en-GB"/>
        </w:rPr>
      </w:pPr>
    </w:p>
    <w:p w14:paraId="5591526F" w14:textId="43144CFB" w:rsidR="00184833" w:rsidRPr="00A336AD" w:rsidRDefault="00184833" w:rsidP="009A41AC">
      <w:pPr>
        <w:rPr>
          <w:rFonts w:ascii="Times New Roman" w:hAnsi="Times New Roman" w:cs="Times New Roman"/>
          <w:lang w:val="en-GB"/>
        </w:rPr>
      </w:pPr>
    </w:p>
    <w:p w14:paraId="7CDA1F28" w14:textId="56EA49E6" w:rsidR="00184833" w:rsidRPr="00A336AD" w:rsidRDefault="00184833" w:rsidP="009A41AC">
      <w:pPr>
        <w:rPr>
          <w:rFonts w:ascii="Times New Roman" w:hAnsi="Times New Roman" w:cs="Times New Roman"/>
          <w:lang w:val="en-GB"/>
        </w:rPr>
      </w:pPr>
    </w:p>
    <w:p w14:paraId="7521ECDF" w14:textId="31890B91" w:rsidR="00184833" w:rsidRPr="00A336AD" w:rsidRDefault="00184833" w:rsidP="009A41AC">
      <w:pPr>
        <w:rPr>
          <w:rFonts w:ascii="Times New Roman" w:hAnsi="Times New Roman" w:cs="Times New Roman"/>
          <w:lang w:val="en-GB"/>
        </w:rPr>
      </w:pPr>
    </w:p>
    <w:p w14:paraId="718D8A85" w14:textId="5E081024" w:rsidR="00184833" w:rsidRPr="00A336AD" w:rsidRDefault="00184833" w:rsidP="009A41AC">
      <w:pPr>
        <w:rPr>
          <w:rFonts w:ascii="Times New Roman" w:hAnsi="Times New Roman" w:cs="Times New Roman"/>
          <w:lang w:val="en-GB"/>
        </w:rPr>
      </w:pPr>
    </w:p>
    <w:p w14:paraId="766030C8" w14:textId="633C6496" w:rsidR="00184833" w:rsidRPr="00A336AD" w:rsidRDefault="00184833" w:rsidP="009A41AC">
      <w:pPr>
        <w:rPr>
          <w:rFonts w:ascii="Times New Roman" w:hAnsi="Times New Roman" w:cs="Times New Roman"/>
          <w:lang w:val="en-GB"/>
        </w:rPr>
      </w:pPr>
    </w:p>
    <w:p w14:paraId="1EEBB91E" w14:textId="54297995" w:rsidR="00184833" w:rsidRPr="00A336AD" w:rsidRDefault="00184833" w:rsidP="009A41AC">
      <w:pPr>
        <w:rPr>
          <w:rFonts w:ascii="Times New Roman" w:hAnsi="Times New Roman" w:cs="Times New Roman"/>
          <w:lang w:val="en-GB"/>
        </w:rPr>
      </w:pPr>
    </w:p>
    <w:p w14:paraId="562A201F" w14:textId="291F1AAF" w:rsidR="00184833" w:rsidRPr="00A336AD" w:rsidRDefault="00184833" w:rsidP="009A41AC">
      <w:pPr>
        <w:rPr>
          <w:rFonts w:ascii="Times New Roman" w:hAnsi="Times New Roman" w:cs="Times New Roman"/>
          <w:lang w:val="en-GB"/>
        </w:rPr>
      </w:pPr>
    </w:p>
    <w:p w14:paraId="294F61C0" w14:textId="6565C2BD" w:rsidR="00184833" w:rsidRPr="00A336AD" w:rsidRDefault="00184833" w:rsidP="009A41AC">
      <w:pPr>
        <w:rPr>
          <w:rFonts w:ascii="Times New Roman" w:hAnsi="Times New Roman" w:cs="Times New Roman"/>
          <w:lang w:val="en-GB"/>
        </w:rPr>
      </w:pPr>
    </w:p>
    <w:p w14:paraId="0BECAB26" w14:textId="116E8628" w:rsidR="00184833" w:rsidRPr="00A336AD" w:rsidRDefault="00184833" w:rsidP="009A41AC">
      <w:pPr>
        <w:rPr>
          <w:rFonts w:ascii="Times New Roman" w:hAnsi="Times New Roman" w:cs="Times New Roman"/>
          <w:lang w:val="en-GB"/>
        </w:rPr>
      </w:pPr>
    </w:p>
    <w:p w14:paraId="581D6C98" w14:textId="7BDBE8AB" w:rsidR="00184833" w:rsidRPr="00A336AD" w:rsidRDefault="00184833" w:rsidP="009A41AC">
      <w:pPr>
        <w:rPr>
          <w:rFonts w:ascii="Times New Roman" w:hAnsi="Times New Roman" w:cs="Times New Roman"/>
          <w:lang w:val="en-GB"/>
        </w:rPr>
      </w:pPr>
    </w:p>
    <w:p w14:paraId="3E79E613" w14:textId="657C4DC7" w:rsidR="00184833" w:rsidRPr="00A336AD" w:rsidRDefault="00184833" w:rsidP="009A41AC">
      <w:pPr>
        <w:rPr>
          <w:rFonts w:ascii="Times New Roman" w:hAnsi="Times New Roman" w:cs="Times New Roman"/>
          <w:lang w:val="en-GB"/>
        </w:rPr>
      </w:pPr>
    </w:p>
    <w:p w14:paraId="6CC0B431" w14:textId="37CDA108" w:rsidR="00184833" w:rsidRPr="00A336AD" w:rsidRDefault="00184833" w:rsidP="009A41AC">
      <w:pPr>
        <w:rPr>
          <w:rFonts w:ascii="Times New Roman" w:hAnsi="Times New Roman" w:cs="Times New Roman"/>
          <w:lang w:val="en-GB"/>
        </w:rPr>
      </w:pPr>
    </w:p>
    <w:p w14:paraId="67695C3B" w14:textId="5BE4960E" w:rsidR="009C1593" w:rsidRPr="00A336AD" w:rsidRDefault="009C1593" w:rsidP="009A41AC">
      <w:pPr>
        <w:rPr>
          <w:rFonts w:ascii="Times New Roman" w:hAnsi="Times New Roman" w:cs="Times New Roman"/>
          <w:lang w:val="en-GB"/>
        </w:rPr>
      </w:pPr>
      <w:r w:rsidRPr="00A336AD">
        <w:rPr>
          <w:rFonts w:ascii="Times New Roman" w:hAnsi="Times New Roman" w:cs="Times New Roman"/>
          <w:b/>
          <w:lang w:val="en-GB"/>
        </w:rPr>
        <w:lastRenderedPageBreak/>
        <w:t xml:space="preserve">Table </w:t>
      </w:r>
      <w:r w:rsidR="006734A3">
        <w:rPr>
          <w:rFonts w:ascii="Times New Roman" w:hAnsi="Times New Roman" w:cs="Times New Roman"/>
          <w:b/>
          <w:lang w:val="en-GB"/>
        </w:rPr>
        <w:t>S</w:t>
      </w:r>
      <w:r w:rsidR="000E4052">
        <w:rPr>
          <w:rFonts w:ascii="Times New Roman" w:hAnsi="Times New Roman" w:cs="Times New Roman"/>
          <w:b/>
          <w:lang w:val="en-GB"/>
        </w:rPr>
        <w:t>6</w:t>
      </w:r>
      <w:r w:rsidRPr="00A336AD">
        <w:rPr>
          <w:rFonts w:ascii="Times New Roman" w:hAnsi="Times New Roman" w:cs="Times New Roman"/>
          <w:b/>
          <w:lang w:val="en-GB"/>
        </w:rPr>
        <w:t xml:space="preserve">. </w:t>
      </w:r>
      <w:r w:rsidRPr="00A336AD">
        <w:rPr>
          <w:rFonts w:ascii="Times New Roman" w:hAnsi="Times New Roman" w:cs="Times New Roman"/>
          <w:lang w:val="en-GB"/>
        </w:rPr>
        <w:t xml:space="preserve">Infrared frequencies and intensities of 1,2-ethenediol conformers at </w:t>
      </w:r>
      <w:r w:rsidR="00FA0728" w:rsidRPr="00A336AD">
        <w:rPr>
          <w:rFonts w:ascii="Times New Roman" w:hAnsi="Times New Roman" w:cs="Times New Roman"/>
          <w:lang w:val="en-GB"/>
        </w:rPr>
        <w:t>CCSD(T)/cc-pWCVTZ</w:t>
      </w:r>
      <w:r w:rsidRPr="00A336AD">
        <w:rPr>
          <w:rFonts w:ascii="Times New Roman" w:hAnsi="Times New Roman" w:cs="Times New Roman"/>
          <w:lang w:val="en-GB"/>
        </w:rPr>
        <w:t xml:space="preserve"> level of theory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8"/>
        <w:gridCol w:w="1183"/>
        <w:gridCol w:w="1238"/>
        <w:gridCol w:w="1012"/>
        <w:gridCol w:w="1238"/>
        <w:gridCol w:w="996"/>
      </w:tblGrid>
      <w:tr w:rsidR="009C1593" w:rsidRPr="00A336AD" w14:paraId="42C26E32" w14:textId="2993F763" w:rsidTr="00184833">
        <w:tc>
          <w:tcPr>
            <w:tcW w:w="2421" w:type="dxa"/>
            <w:gridSpan w:val="2"/>
          </w:tcPr>
          <w:p w14:paraId="6EB221AA" w14:textId="3C4C3F71" w:rsidR="009C1593" w:rsidRPr="00A336AD" w:rsidRDefault="009C1593" w:rsidP="009C1593">
            <w:pPr>
              <w:jc w:val="center"/>
              <w:rPr>
                <w:rFonts w:ascii="Times New Roman" w:hAnsi="Times New Roman" w:cs="Times New Roman"/>
                <w:lang w:val="en-GB"/>
              </w:rPr>
            </w:pPr>
            <w:r w:rsidRPr="00A336AD">
              <w:rPr>
                <w:rFonts w:ascii="Times New Roman" w:hAnsi="Times New Roman" w:cs="Times New Roman"/>
                <w:i/>
                <w:lang w:val="en-GB"/>
              </w:rPr>
              <w:t>E-anti-anti</w:t>
            </w:r>
          </w:p>
        </w:tc>
        <w:tc>
          <w:tcPr>
            <w:tcW w:w="2250" w:type="dxa"/>
            <w:gridSpan w:val="2"/>
          </w:tcPr>
          <w:p w14:paraId="216E401C" w14:textId="109F36D0" w:rsidR="009C1593" w:rsidRPr="00A336AD" w:rsidRDefault="009C1593" w:rsidP="009C1593">
            <w:pPr>
              <w:jc w:val="center"/>
              <w:rPr>
                <w:rFonts w:ascii="Times New Roman" w:hAnsi="Times New Roman" w:cs="Times New Roman"/>
                <w:i/>
                <w:lang w:val="en-GB"/>
              </w:rPr>
            </w:pPr>
            <w:r w:rsidRPr="00A336AD">
              <w:rPr>
                <w:rFonts w:ascii="Times New Roman" w:hAnsi="Times New Roman" w:cs="Times New Roman"/>
                <w:i/>
                <w:lang w:val="en-GB"/>
              </w:rPr>
              <w:t>E-syn-anti</w:t>
            </w:r>
          </w:p>
        </w:tc>
        <w:tc>
          <w:tcPr>
            <w:tcW w:w="2234" w:type="dxa"/>
            <w:gridSpan w:val="2"/>
          </w:tcPr>
          <w:p w14:paraId="2C866A81" w14:textId="2965CBC5" w:rsidR="009C1593" w:rsidRPr="00A336AD" w:rsidRDefault="00184833" w:rsidP="009C1593">
            <w:pPr>
              <w:jc w:val="center"/>
              <w:rPr>
                <w:rFonts w:ascii="Times New Roman" w:hAnsi="Times New Roman" w:cs="Times New Roman"/>
                <w:i/>
                <w:lang w:val="en-GB"/>
              </w:rPr>
            </w:pPr>
            <w:r w:rsidRPr="00A336AD">
              <w:rPr>
                <w:rFonts w:ascii="Times New Roman" w:hAnsi="Times New Roman" w:cs="Times New Roman"/>
                <w:i/>
                <w:lang w:val="en-GB"/>
              </w:rPr>
              <w:t>E-syn-syn</w:t>
            </w:r>
          </w:p>
        </w:tc>
      </w:tr>
      <w:tr w:rsidR="009C1593" w:rsidRPr="00A336AD" w14:paraId="5AF6E675" w14:textId="3BB0B307" w:rsidTr="00184833">
        <w:trPr>
          <w:trHeight w:val="61"/>
        </w:trPr>
        <w:tc>
          <w:tcPr>
            <w:tcW w:w="1238" w:type="dxa"/>
          </w:tcPr>
          <w:p w14:paraId="3FF031A8" w14:textId="4B57368C" w:rsidR="009C1593" w:rsidRPr="00A336AD" w:rsidRDefault="00545117" w:rsidP="009C1593">
            <w:pPr>
              <w:jc w:val="center"/>
              <w:rPr>
                <w:rFonts w:ascii="Times New Roman" w:hAnsi="Times New Roman" w:cs="Times New Roman"/>
                <w:lang w:val="en-GB"/>
              </w:rPr>
            </w:pPr>
            <w:r w:rsidRPr="00A336AD">
              <w:rPr>
                <w:rFonts w:ascii="Times New Roman" w:hAnsi="Times New Roman" w:cs="Times New Roman"/>
                <w:lang w:val="en-GB"/>
              </w:rPr>
              <w:t>Frequency</w:t>
            </w:r>
          </w:p>
          <w:p w14:paraId="55810E4A" w14:textId="1C5C811D" w:rsidR="009C1593" w:rsidRPr="00A336AD" w:rsidRDefault="00545117" w:rsidP="009C1593">
            <w:pPr>
              <w:jc w:val="center"/>
              <w:rPr>
                <w:rFonts w:ascii="Times New Roman" w:hAnsi="Times New Roman" w:cs="Times New Roman"/>
                <w:lang w:val="en-GB"/>
              </w:rPr>
            </w:pPr>
            <w:r w:rsidRPr="00A336AD">
              <w:rPr>
                <w:rFonts w:ascii="Times New Roman" w:hAnsi="Times New Roman" w:cs="Times New Roman"/>
                <w:lang w:val="en-GB"/>
              </w:rPr>
              <w:t xml:space="preserve"> in </w:t>
            </w:r>
            <w:r w:rsidR="009C1593" w:rsidRPr="00A336AD">
              <w:rPr>
                <w:rFonts w:ascii="Times New Roman" w:hAnsi="Times New Roman" w:cs="Times New Roman"/>
                <w:lang w:val="en-GB"/>
              </w:rPr>
              <w:t>cm</w:t>
            </w:r>
            <w:r w:rsidR="009C1593" w:rsidRPr="00706683">
              <w:rPr>
                <w:rFonts w:ascii="Times New Roman" w:hAnsi="Times New Roman" w:cs="Times New Roman"/>
                <w:vertAlign w:val="superscript"/>
                <w:lang w:val="en-GB"/>
              </w:rPr>
              <w:t>−</w:t>
            </w:r>
            <w:r w:rsidR="009C1593" w:rsidRPr="00A336AD">
              <w:rPr>
                <w:rFonts w:ascii="Times New Roman" w:hAnsi="Times New Roman" w:cs="Times New Roman"/>
                <w:vertAlign w:val="superscript"/>
                <w:lang w:val="en-GB"/>
              </w:rPr>
              <w:t>1</w:t>
            </w:r>
          </w:p>
        </w:tc>
        <w:tc>
          <w:tcPr>
            <w:tcW w:w="1183" w:type="dxa"/>
          </w:tcPr>
          <w:p w14:paraId="530DFEDB" w14:textId="2520E82E"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Intensity</w:t>
            </w:r>
          </w:p>
        </w:tc>
        <w:tc>
          <w:tcPr>
            <w:tcW w:w="1238" w:type="dxa"/>
          </w:tcPr>
          <w:p w14:paraId="37B1B2EF" w14:textId="7CF42307" w:rsidR="009C1593" w:rsidRPr="00A336AD" w:rsidRDefault="00545117" w:rsidP="00545117">
            <w:pPr>
              <w:jc w:val="center"/>
              <w:rPr>
                <w:rFonts w:ascii="Times New Roman" w:hAnsi="Times New Roman" w:cs="Times New Roman"/>
                <w:lang w:val="en-GB"/>
              </w:rPr>
            </w:pPr>
            <w:r w:rsidRPr="00A336AD">
              <w:rPr>
                <w:rFonts w:ascii="Times New Roman" w:hAnsi="Times New Roman" w:cs="Times New Roman"/>
                <w:lang w:val="en-GB"/>
              </w:rPr>
              <w:t xml:space="preserve">Frequency in </w:t>
            </w:r>
            <w:r w:rsidR="009C1593" w:rsidRPr="00A336AD">
              <w:rPr>
                <w:rFonts w:ascii="Times New Roman" w:hAnsi="Times New Roman" w:cs="Times New Roman"/>
                <w:lang w:val="en-GB"/>
              </w:rPr>
              <w:t>cm</w:t>
            </w:r>
            <w:r w:rsidR="009C1593" w:rsidRPr="00706683">
              <w:rPr>
                <w:rFonts w:ascii="Times New Roman" w:hAnsi="Times New Roman" w:cs="Times New Roman"/>
                <w:vertAlign w:val="superscript"/>
                <w:lang w:val="en-GB"/>
              </w:rPr>
              <w:t>−</w:t>
            </w:r>
            <w:r w:rsidR="009C1593" w:rsidRPr="00A336AD">
              <w:rPr>
                <w:rFonts w:ascii="Times New Roman" w:hAnsi="Times New Roman" w:cs="Times New Roman"/>
                <w:vertAlign w:val="superscript"/>
                <w:lang w:val="en-GB"/>
              </w:rPr>
              <w:t>1</w:t>
            </w:r>
          </w:p>
        </w:tc>
        <w:tc>
          <w:tcPr>
            <w:tcW w:w="1012" w:type="dxa"/>
          </w:tcPr>
          <w:p w14:paraId="5C050A33" w14:textId="5E80FF20"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Intensity</w:t>
            </w:r>
          </w:p>
        </w:tc>
        <w:tc>
          <w:tcPr>
            <w:tcW w:w="1238" w:type="dxa"/>
          </w:tcPr>
          <w:p w14:paraId="61755DF5" w14:textId="07B058B3" w:rsidR="009C1593" w:rsidRPr="00A336AD" w:rsidRDefault="00184833" w:rsidP="00545117">
            <w:pPr>
              <w:jc w:val="center"/>
              <w:rPr>
                <w:rFonts w:ascii="Times New Roman" w:hAnsi="Times New Roman" w:cs="Times New Roman"/>
                <w:lang w:val="en-GB"/>
              </w:rPr>
            </w:pPr>
            <w:r w:rsidRPr="00A336AD">
              <w:rPr>
                <w:rFonts w:ascii="Times New Roman" w:hAnsi="Times New Roman" w:cs="Times New Roman"/>
                <w:lang w:val="en-GB"/>
              </w:rPr>
              <w:t>Frequency</w:t>
            </w:r>
            <w:r w:rsidR="00545117" w:rsidRPr="00A336AD">
              <w:rPr>
                <w:rFonts w:ascii="Times New Roman" w:hAnsi="Times New Roman" w:cs="Times New Roman"/>
                <w:lang w:val="en-GB"/>
              </w:rPr>
              <w:t xml:space="preserve"> in </w:t>
            </w:r>
            <w:r w:rsidRPr="00A336AD">
              <w:rPr>
                <w:rFonts w:ascii="Times New Roman" w:hAnsi="Times New Roman" w:cs="Times New Roman"/>
                <w:lang w:val="en-GB"/>
              </w:rPr>
              <w:t>cm</w:t>
            </w:r>
            <w:r w:rsidRPr="00706683">
              <w:rPr>
                <w:rFonts w:ascii="Times New Roman" w:hAnsi="Times New Roman" w:cs="Times New Roman"/>
                <w:vertAlign w:val="superscript"/>
                <w:lang w:val="en-GB"/>
              </w:rPr>
              <w:t>−</w:t>
            </w:r>
            <w:r w:rsidRPr="00A336AD">
              <w:rPr>
                <w:rFonts w:ascii="Times New Roman" w:hAnsi="Times New Roman" w:cs="Times New Roman"/>
                <w:vertAlign w:val="superscript"/>
                <w:lang w:val="en-GB"/>
              </w:rPr>
              <w:t>1</w:t>
            </w:r>
          </w:p>
        </w:tc>
        <w:tc>
          <w:tcPr>
            <w:tcW w:w="996" w:type="dxa"/>
          </w:tcPr>
          <w:p w14:paraId="04D0D70F" w14:textId="3FC954AD"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Intensity</w:t>
            </w:r>
          </w:p>
        </w:tc>
      </w:tr>
      <w:tr w:rsidR="009C1593" w:rsidRPr="00A336AD" w14:paraId="6723E4FD" w14:textId="5AD700D0" w:rsidTr="00184833">
        <w:tc>
          <w:tcPr>
            <w:tcW w:w="1238" w:type="dxa"/>
          </w:tcPr>
          <w:p w14:paraId="4CF3FA9C" w14:textId="02A48565"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155.9</w:t>
            </w:r>
          </w:p>
        </w:tc>
        <w:tc>
          <w:tcPr>
            <w:tcW w:w="1183" w:type="dxa"/>
          </w:tcPr>
          <w:p w14:paraId="46E1FFEC" w14:textId="3C6FBB13"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98.4</w:t>
            </w:r>
          </w:p>
        </w:tc>
        <w:tc>
          <w:tcPr>
            <w:tcW w:w="1238" w:type="dxa"/>
          </w:tcPr>
          <w:p w14:paraId="6E83097A" w14:textId="3538D8ED"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230.8</w:t>
            </w:r>
          </w:p>
        </w:tc>
        <w:tc>
          <w:tcPr>
            <w:tcW w:w="1012" w:type="dxa"/>
          </w:tcPr>
          <w:p w14:paraId="6F5D30DB" w14:textId="76E41A97"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128.1</w:t>
            </w:r>
          </w:p>
        </w:tc>
        <w:tc>
          <w:tcPr>
            <w:tcW w:w="1238" w:type="dxa"/>
          </w:tcPr>
          <w:p w14:paraId="69D8718A" w14:textId="3E58F164"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226.2</w:t>
            </w:r>
          </w:p>
        </w:tc>
        <w:tc>
          <w:tcPr>
            <w:tcW w:w="996" w:type="dxa"/>
          </w:tcPr>
          <w:p w14:paraId="05470568" w14:textId="5C3BE247"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122.1</w:t>
            </w:r>
          </w:p>
        </w:tc>
      </w:tr>
      <w:tr w:rsidR="009C1593" w:rsidRPr="00A336AD" w14:paraId="323BE4A8" w14:textId="10A71218" w:rsidTr="00184833">
        <w:tc>
          <w:tcPr>
            <w:tcW w:w="1238" w:type="dxa"/>
          </w:tcPr>
          <w:p w14:paraId="67149919" w14:textId="3BAAC172"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243.3</w:t>
            </w:r>
          </w:p>
        </w:tc>
        <w:tc>
          <w:tcPr>
            <w:tcW w:w="1183" w:type="dxa"/>
          </w:tcPr>
          <w:p w14:paraId="1C423019" w14:textId="51774260"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150.6</w:t>
            </w:r>
          </w:p>
        </w:tc>
        <w:tc>
          <w:tcPr>
            <w:tcW w:w="1238" w:type="dxa"/>
          </w:tcPr>
          <w:p w14:paraId="53FA1C52" w14:textId="14B425ED"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285.4</w:t>
            </w:r>
          </w:p>
        </w:tc>
        <w:tc>
          <w:tcPr>
            <w:tcW w:w="1012" w:type="dxa"/>
          </w:tcPr>
          <w:p w14:paraId="509B73C3" w14:textId="183BDB92"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25.8</w:t>
            </w:r>
          </w:p>
        </w:tc>
        <w:tc>
          <w:tcPr>
            <w:tcW w:w="1238" w:type="dxa"/>
          </w:tcPr>
          <w:p w14:paraId="26859D98" w14:textId="4F575BEA"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277.4</w:t>
            </w:r>
          </w:p>
        </w:tc>
        <w:tc>
          <w:tcPr>
            <w:tcW w:w="996" w:type="dxa"/>
          </w:tcPr>
          <w:p w14:paraId="746DD5BE" w14:textId="4EDCAC8A"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668E2612" w14:textId="34ADCE9D" w:rsidTr="00184833">
        <w:tc>
          <w:tcPr>
            <w:tcW w:w="1238" w:type="dxa"/>
          </w:tcPr>
          <w:p w14:paraId="3EBFD600" w14:textId="4DE25816"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326.1</w:t>
            </w:r>
          </w:p>
        </w:tc>
        <w:tc>
          <w:tcPr>
            <w:tcW w:w="1183" w:type="dxa"/>
          </w:tcPr>
          <w:p w14:paraId="60819717" w14:textId="7EFE3D65"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15.3</w:t>
            </w:r>
          </w:p>
        </w:tc>
        <w:tc>
          <w:tcPr>
            <w:tcW w:w="1238" w:type="dxa"/>
          </w:tcPr>
          <w:p w14:paraId="2BEB9DFA" w14:textId="69F50B0B"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321.2</w:t>
            </w:r>
          </w:p>
        </w:tc>
        <w:tc>
          <w:tcPr>
            <w:tcW w:w="1012" w:type="dxa"/>
          </w:tcPr>
          <w:p w14:paraId="12F5DB0D" w14:textId="7F2B1140"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17.9</w:t>
            </w:r>
          </w:p>
        </w:tc>
        <w:tc>
          <w:tcPr>
            <w:tcW w:w="1238" w:type="dxa"/>
          </w:tcPr>
          <w:p w14:paraId="472259D9" w14:textId="692D8865"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315.1</w:t>
            </w:r>
          </w:p>
        </w:tc>
        <w:tc>
          <w:tcPr>
            <w:tcW w:w="996" w:type="dxa"/>
          </w:tcPr>
          <w:p w14:paraId="0ADC28CB" w14:textId="1C0B2BEC"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34.1</w:t>
            </w:r>
          </w:p>
        </w:tc>
      </w:tr>
      <w:tr w:rsidR="009C1593" w:rsidRPr="00A336AD" w14:paraId="5A505CAF" w14:textId="3B15995C" w:rsidTr="00184833">
        <w:tc>
          <w:tcPr>
            <w:tcW w:w="1238" w:type="dxa"/>
          </w:tcPr>
          <w:p w14:paraId="76575CC6" w14:textId="7F5A35BB"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328.5</w:t>
            </w:r>
          </w:p>
        </w:tc>
        <w:tc>
          <w:tcPr>
            <w:tcW w:w="1183" w:type="dxa"/>
          </w:tcPr>
          <w:p w14:paraId="108F08C6" w14:textId="4E12EC58"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29.4</w:t>
            </w:r>
          </w:p>
        </w:tc>
        <w:tc>
          <w:tcPr>
            <w:tcW w:w="1238" w:type="dxa"/>
          </w:tcPr>
          <w:p w14:paraId="02FB7F30" w14:textId="188AC4D9"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391.8</w:t>
            </w:r>
          </w:p>
        </w:tc>
        <w:tc>
          <w:tcPr>
            <w:tcW w:w="1012" w:type="dxa"/>
          </w:tcPr>
          <w:p w14:paraId="66837A0B" w14:textId="7FAA6CB6"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69.7</w:t>
            </w:r>
          </w:p>
        </w:tc>
        <w:tc>
          <w:tcPr>
            <w:tcW w:w="1238" w:type="dxa"/>
          </w:tcPr>
          <w:p w14:paraId="50D5BB17" w14:textId="434D5B2F"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367.0</w:t>
            </w:r>
          </w:p>
        </w:tc>
        <w:tc>
          <w:tcPr>
            <w:tcW w:w="996" w:type="dxa"/>
          </w:tcPr>
          <w:p w14:paraId="46A93F4E" w14:textId="5B03EAD9"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68.0</w:t>
            </w:r>
          </w:p>
        </w:tc>
      </w:tr>
      <w:tr w:rsidR="009C1593" w:rsidRPr="00A336AD" w14:paraId="34E8DA38" w14:textId="65EE67DA" w:rsidTr="00184833">
        <w:tc>
          <w:tcPr>
            <w:tcW w:w="1238" w:type="dxa"/>
          </w:tcPr>
          <w:p w14:paraId="58008DB9" w14:textId="0831AE8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574.0</w:t>
            </w:r>
          </w:p>
        </w:tc>
        <w:tc>
          <w:tcPr>
            <w:tcW w:w="1183" w:type="dxa"/>
          </w:tcPr>
          <w:p w14:paraId="2849DE7B" w14:textId="67F52F5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2.2</w:t>
            </w:r>
          </w:p>
        </w:tc>
        <w:tc>
          <w:tcPr>
            <w:tcW w:w="1238" w:type="dxa"/>
          </w:tcPr>
          <w:p w14:paraId="297019B6" w14:textId="2576CDF9"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570.1</w:t>
            </w:r>
          </w:p>
        </w:tc>
        <w:tc>
          <w:tcPr>
            <w:tcW w:w="1012" w:type="dxa"/>
          </w:tcPr>
          <w:p w14:paraId="2C9D3923" w14:textId="41B996A5"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8.0</w:t>
            </w:r>
          </w:p>
        </w:tc>
        <w:tc>
          <w:tcPr>
            <w:tcW w:w="1238" w:type="dxa"/>
          </w:tcPr>
          <w:p w14:paraId="2440722A" w14:textId="1AABCC14"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566.7</w:t>
            </w:r>
          </w:p>
        </w:tc>
        <w:tc>
          <w:tcPr>
            <w:tcW w:w="996" w:type="dxa"/>
          </w:tcPr>
          <w:p w14:paraId="06131235" w14:textId="3D8DB482"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3BBBAD45" w14:textId="24AE1FF9" w:rsidTr="00184833">
        <w:tc>
          <w:tcPr>
            <w:tcW w:w="1238" w:type="dxa"/>
          </w:tcPr>
          <w:p w14:paraId="64085F66" w14:textId="73F81841"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801.5</w:t>
            </w:r>
          </w:p>
        </w:tc>
        <w:tc>
          <w:tcPr>
            <w:tcW w:w="1183" w:type="dxa"/>
          </w:tcPr>
          <w:p w14:paraId="3040A9B7" w14:textId="04E6D95B"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3.3</w:t>
            </w:r>
          </w:p>
        </w:tc>
        <w:tc>
          <w:tcPr>
            <w:tcW w:w="1238" w:type="dxa"/>
          </w:tcPr>
          <w:p w14:paraId="5D6A2CA2" w14:textId="645A4402"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787.1</w:t>
            </w:r>
          </w:p>
        </w:tc>
        <w:tc>
          <w:tcPr>
            <w:tcW w:w="1012" w:type="dxa"/>
          </w:tcPr>
          <w:p w14:paraId="3FCBE947" w14:textId="154A1D78"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11.5</w:t>
            </w:r>
          </w:p>
        </w:tc>
        <w:tc>
          <w:tcPr>
            <w:tcW w:w="1238" w:type="dxa"/>
          </w:tcPr>
          <w:p w14:paraId="5E2D2772" w14:textId="4FDA2EBC"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784.2</w:t>
            </w:r>
          </w:p>
        </w:tc>
        <w:tc>
          <w:tcPr>
            <w:tcW w:w="996" w:type="dxa"/>
          </w:tcPr>
          <w:p w14:paraId="470D4715" w14:textId="6E9C2292"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0105C97A" w14:textId="636CD03C" w:rsidTr="00184833">
        <w:tc>
          <w:tcPr>
            <w:tcW w:w="1238" w:type="dxa"/>
          </w:tcPr>
          <w:p w14:paraId="29F2F71A" w14:textId="04FB62FA"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913.9</w:t>
            </w:r>
          </w:p>
        </w:tc>
        <w:tc>
          <w:tcPr>
            <w:tcW w:w="1183" w:type="dxa"/>
          </w:tcPr>
          <w:p w14:paraId="68FE5B69" w14:textId="4205AF0C"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56.6</w:t>
            </w:r>
          </w:p>
        </w:tc>
        <w:tc>
          <w:tcPr>
            <w:tcW w:w="1238" w:type="dxa"/>
          </w:tcPr>
          <w:p w14:paraId="0D6CB3BD" w14:textId="7E38FBB9"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932.1</w:t>
            </w:r>
          </w:p>
        </w:tc>
        <w:tc>
          <w:tcPr>
            <w:tcW w:w="1012" w:type="dxa"/>
          </w:tcPr>
          <w:p w14:paraId="68FB6B47" w14:textId="6BDE6DA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62.2</w:t>
            </w:r>
          </w:p>
        </w:tc>
        <w:tc>
          <w:tcPr>
            <w:tcW w:w="1238" w:type="dxa"/>
          </w:tcPr>
          <w:p w14:paraId="4A581720" w14:textId="22739F49"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907.5</w:t>
            </w:r>
          </w:p>
        </w:tc>
        <w:tc>
          <w:tcPr>
            <w:tcW w:w="996" w:type="dxa"/>
          </w:tcPr>
          <w:p w14:paraId="607D854E" w14:textId="5C7E270A"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83.8</w:t>
            </w:r>
          </w:p>
        </w:tc>
      </w:tr>
      <w:tr w:rsidR="009C1593" w:rsidRPr="00A336AD" w14:paraId="6FE876EC" w14:textId="4A6FF6AC" w:rsidTr="00184833">
        <w:tc>
          <w:tcPr>
            <w:tcW w:w="1238" w:type="dxa"/>
          </w:tcPr>
          <w:p w14:paraId="11792761" w14:textId="5C5FA38B"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1109.7</w:t>
            </w:r>
          </w:p>
        </w:tc>
        <w:tc>
          <w:tcPr>
            <w:tcW w:w="1183" w:type="dxa"/>
          </w:tcPr>
          <w:p w14:paraId="4B5E3B04" w14:textId="49C63318"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0.2</w:t>
            </w:r>
          </w:p>
        </w:tc>
        <w:tc>
          <w:tcPr>
            <w:tcW w:w="1238" w:type="dxa"/>
          </w:tcPr>
          <w:p w14:paraId="66E6EEB0" w14:textId="1F5E36B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1102.4</w:t>
            </w:r>
          </w:p>
        </w:tc>
        <w:tc>
          <w:tcPr>
            <w:tcW w:w="1012" w:type="dxa"/>
          </w:tcPr>
          <w:p w14:paraId="5539041E" w14:textId="78C62B14"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92.4</w:t>
            </w:r>
          </w:p>
        </w:tc>
        <w:tc>
          <w:tcPr>
            <w:tcW w:w="1238" w:type="dxa"/>
          </w:tcPr>
          <w:p w14:paraId="1FFCA8F9" w14:textId="49CD1DDB"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1082.9</w:t>
            </w:r>
          </w:p>
        </w:tc>
        <w:tc>
          <w:tcPr>
            <w:tcW w:w="996" w:type="dxa"/>
          </w:tcPr>
          <w:p w14:paraId="44570F8F" w14:textId="71EA1EDD"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2E3F0E70" w14:textId="5AFCAA14" w:rsidTr="00184833">
        <w:tc>
          <w:tcPr>
            <w:tcW w:w="1238" w:type="dxa"/>
          </w:tcPr>
          <w:p w14:paraId="44272EE6" w14:textId="2309C3E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1166.9</w:t>
            </w:r>
          </w:p>
        </w:tc>
        <w:tc>
          <w:tcPr>
            <w:tcW w:w="1183" w:type="dxa"/>
          </w:tcPr>
          <w:p w14:paraId="303978B2" w14:textId="16E47F46"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382.1</w:t>
            </w:r>
          </w:p>
        </w:tc>
        <w:tc>
          <w:tcPr>
            <w:tcW w:w="1238" w:type="dxa"/>
          </w:tcPr>
          <w:p w14:paraId="2828FCF9" w14:textId="383F213C"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1171.3</w:t>
            </w:r>
          </w:p>
        </w:tc>
        <w:tc>
          <w:tcPr>
            <w:tcW w:w="1012" w:type="dxa"/>
          </w:tcPr>
          <w:p w14:paraId="04129FBF" w14:textId="495AD4D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262.5</w:t>
            </w:r>
          </w:p>
        </w:tc>
        <w:tc>
          <w:tcPr>
            <w:tcW w:w="1238" w:type="dxa"/>
          </w:tcPr>
          <w:p w14:paraId="6A4632AE" w14:textId="45AD1EAD"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1152.1</w:t>
            </w:r>
          </w:p>
        </w:tc>
        <w:tc>
          <w:tcPr>
            <w:tcW w:w="996" w:type="dxa"/>
          </w:tcPr>
          <w:p w14:paraId="2A15A5E5" w14:textId="79466811"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368.7</w:t>
            </w:r>
          </w:p>
        </w:tc>
      </w:tr>
      <w:tr w:rsidR="009C1593" w:rsidRPr="00A336AD" w14:paraId="28FCCDE6" w14:textId="1B8A19DC" w:rsidTr="00184833">
        <w:tc>
          <w:tcPr>
            <w:tcW w:w="1238" w:type="dxa"/>
          </w:tcPr>
          <w:p w14:paraId="4419B335" w14:textId="6A4CF6F3"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1216.3</w:t>
            </w:r>
          </w:p>
        </w:tc>
        <w:tc>
          <w:tcPr>
            <w:tcW w:w="1183" w:type="dxa"/>
          </w:tcPr>
          <w:p w14:paraId="29A10654" w14:textId="1829ADBC"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71.3</w:t>
            </w:r>
          </w:p>
        </w:tc>
        <w:tc>
          <w:tcPr>
            <w:tcW w:w="1238" w:type="dxa"/>
          </w:tcPr>
          <w:p w14:paraId="394F1B3E" w14:textId="0B8A0CCE"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1225.2</w:t>
            </w:r>
          </w:p>
        </w:tc>
        <w:tc>
          <w:tcPr>
            <w:tcW w:w="1012" w:type="dxa"/>
          </w:tcPr>
          <w:p w14:paraId="2DE5D664" w14:textId="1AD872F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30.6</w:t>
            </w:r>
          </w:p>
        </w:tc>
        <w:tc>
          <w:tcPr>
            <w:tcW w:w="1238" w:type="dxa"/>
          </w:tcPr>
          <w:p w14:paraId="51FD98AB" w14:textId="406EF0E8"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1233.4</w:t>
            </w:r>
          </w:p>
        </w:tc>
        <w:tc>
          <w:tcPr>
            <w:tcW w:w="996" w:type="dxa"/>
          </w:tcPr>
          <w:p w14:paraId="1C0ED455" w14:textId="6C2B2BEF"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7.8</w:t>
            </w:r>
          </w:p>
        </w:tc>
      </w:tr>
      <w:tr w:rsidR="009C1593" w:rsidRPr="00A336AD" w14:paraId="43F20FD7" w14:textId="7FF47853" w:rsidTr="00184833">
        <w:tc>
          <w:tcPr>
            <w:tcW w:w="1238" w:type="dxa"/>
          </w:tcPr>
          <w:p w14:paraId="0573BBA3" w14:textId="23ED8521"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1278.8</w:t>
            </w:r>
          </w:p>
        </w:tc>
        <w:tc>
          <w:tcPr>
            <w:tcW w:w="1183" w:type="dxa"/>
          </w:tcPr>
          <w:p w14:paraId="43DCA5DA" w14:textId="7320C505"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1.1</w:t>
            </w:r>
          </w:p>
        </w:tc>
        <w:tc>
          <w:tcPr>
            <w:tcW w:w="1238" w:type="dxa"/>
          </w:tcPr>
          <w:p w14:paraId="47945C6E" w14:textId="63894464"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1316.9</w:t>
            </w:r>
          </w:p>
        </w:tc>
        <w:tc>
          <w:tcPr>
            <w:tcW w:w="1012" w:type="dxa"/>
          </w:tcPr>
          <w:p w14:paraId="75872866" w14:textId="6A7841FA"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3.5</w:t>
            </w:r>
          </w:p>
        </w:tc>
        <w:tc>
          <w:tcPr>
            <w:tcW w:w="1238" w:type="dxa"/>
          </w:tcPr>
          <w:p w14:paraId="31C62166" w14:textId="01580D43"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1333.2</w:t>
            </w:r>
          </w:p>
        </w:tc>
        <w:tc>
          <w:tcPr>
            <w:tcW w:w="996" w:type="dxa"/>
          </w:tcPr>
          <w:p w14:paraId="60B8F1E0" w14:textId="7A8ECC4B"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6B145FA0" w14:textId="3224039B" w:rsidTr="00184833">
        <w:tc>
          <w:tcPr>
            <w:tcW w:w="1238" w:type="dxa"/>
          </w:tcPr>
          <w:p w14:paraId="38568AB7" w14:textId="143C5524"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1345.8</w:t>
            </w:r>
          </w:p>
        </w:tc>
        <w:tc>
          <w:tcPr>
            <w:tcW w:w="1183" w:type="dxa"/>
          </w:tcPr>
          <w:p w14:paraId="06B179F2" w14:textId="63898F2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0.0</w:t>
            </w:r>
          </w:p>
        </w:tc>
        <w:tc>
          <w:tcPr>
            <w:tcW w:w="1238" w:type="dxa"/>
          </w:tcPr>
          <w:p w14:paraId="2ED6C746" w14:textId="2C1009F3"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1335.2</w:t>
            </w:r>
          </w:p>
        </w:tc>
        <w:tc>
          <w:tcPr>
            <w:tcW w:w="1012" w:type="dxa"/>
          </w:tcPr>
          <w:p w14:paraId="0BE8849C" w14:textId="1BC2C10C"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18.0</w:t>
            </w:r>
          </w:p>
        </w:tc>
        <w:tc>
          <w:tcPr>
            <w:tcW w:w="1238" w:type="dxa"/>
          </w:tcPr>
          <w:p w14:paraId="1A916F2D" w14:textId="507A91DF"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1366.7</w:t>
            </w:r>
          </w:p>
        </w:tc>
        <w:tc>
          <w:tcPr>
            <w:tcW w:w="996" w:type="dxa"/>
          </w:tcPr>
          <w:p w14:paraId="2AAB13FF" w14:textId="67697A73"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71250416" w14:textId="002AEA71" w:rsidTr="00184833">
        <w:tc>
          <w:tcPr>
            <w:tcW w:w="1238" w:type="dxa"/>
          </w:tcPr>
          <w:p w14:paraId="07A57277" w14:textId="169BA6AD"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1400.8</w:t>
            </w:r>
          </w:p>
        </w:tc>
        <w:tc>
          <w:tcPr>
            <w:tcW w:w="1183" w:type="dxa"/>
          </w:tcPr>
          <w:p w14:paraId="4C85004A" w14:textId="1C8FB310"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13.3</w:t>
            </w:r>
          </w:p>
        </w:tc>
        <w:tc>
          <w:tcPr>
            <w:tcW w:w="1238" w:type="dxa"/>
          </w:tcPr>
          <w:p w14:paraId="3A95DC67" w14:textId="69D03AF4"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1407.7</w:t>
            </w:r>
          </w:p>
        </w:tc>
        <w:tc>
          <w:tcPr>
            <w:tcW w:w="1012" w:type="dxa"/>
          </w:tcPr>
          <w:p w14:paraId="52F836A7" w14:textId="628595BB"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39.7</w:t>
            </w:r>
          </w:p>
        </w:tc>
        <w:tc>
          <w:tcPr>
            <w:tcW w:w="1238" w:type="dxa"/>
          </w:tcPr>
          <w:p w14:paraId="644D3479" w14:textId="6C156042"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1424.5</w:t>
            </w:r>
          </w:p>
        </w:tc>
        <w:tc>
          <w:tcPr>
            <w:tcW w:w="996" w:type="dxa"/>
          </w:tcPr>
          <w:p w14:paraId="0970AB80" w14:textId="3DC504CB"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99.9</w:t>
            </w:r>
          </w:p>
        </w:tc>
      </w:tr>
      <w:tr w:rsidR="009C1593" w:rsidRPr="00A336AD" w14:paraId="00E1B4C6" w14:textId="426FF4B0" w:rsidTr="00184833">
        <w:tc>
          <w:tcPr>
            <w:tcW w:w="1238" w:type="dxa"/>
          </w:tcPr>
          <w:p w14:paraId="341ABD6C" w14:textId="700A1913"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1779.7</w:t>
            </w:r>
          </w:p>
        </w:tc>
        <w:tc>
          <w:tcPr>
            <w:tcW w:w="1183" w:type="dxa"/>
          </w:tcPr>
          <w:p w14:paraId="47EA43BB" w14:textId="6BADFAF3"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0.3</w:t>
            </w:r>
          </w:p>
        </w:tc>
        <w:tc>
          <w:tcPr>
            <w:tcW w:w="1238" w:type="dxa"/>
          </w:tcPr>
          <w:p w14:paraId="6CB3B458" w14:textId="35CA99A3"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1753.7</w:t>
            </w:r>
          </w:p>
        </w:tc>
        <w:tc>
          <w:tcPr>
            <w:tcW w:w="1012" w:type="dxa"/>
          </w:tcPr>
          <w:p w14:paraId="49E264DC" w14:textId="25BD8B1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11.2</w:t>
            </w:r>
          </w:p>
        </w:tc>
        <w:tc>
          <w:tcPr>
            <w:tcW w:w="1238" w:type="dxa"/>
          </w:tcPr>
          <w:p w14:paraId="1C14D6BF" w14:textId="05CC5F07"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1747.7</w:t>
            </w:r>
          </w:p>
        </w:tc>
        <w:tc>
          <w:tcPr>
            <w:tcW w:w="996" w:type="dxa"/>
          </w:tcPr>
          <w:p w14:paraId="5C0AEC14" w14:textId="066E6368"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75BEC00C" w14:textId="2A0F9841" w:rsidTr="00184833">
        <w:tc>
          <w:tcPr>
            <w:tcW w:w="1238" w:type="dxa"/>
          </w:tcPr>
          <w:p w14:paraId="5B8DFC97" w14:textId="2A101C09"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3183.2</w:t>
            </w:r>
          </w:p>
        </w:tc>
        <w:tc>
          <w:tcPr>
            <w:tcW w:w="1183" w:type="dxa"/>
          </w:tcPr>
          <w:p w14:paraId="71200DCF" w14:textId="2A28C804"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26.4</w:t>
            </w:r>
          </w:p>
        </w:tc>
        <w:tc>
          <w:tcPr>
            <w:tcW w:w="1238" w:type="dxa"/>
          </w:tcPr>
          <w:p w14:paraId="2745F2A6" w14:textId="0C40F7B2"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3142.3</w:t>
            </w:r>
          </w:p>
        </w:tc>
        <w:tc>
          <w:tcPr>
            <w:tcW w:w="1012" w:type="dxa"/>
          </w:tcPr>
          <w:p w14:paraId="08F3CC54" w14:textId="4AC668A2"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30.1</w:t>
            </w:r>
          </w:p>
        </w:tc>
        <w:tc>
          <w:tcPr>
            <w:tcW w:w="1238" w:type="dxa"/>
          </w:tcPr>
          <w:p w14:paraId="378DDF3B" w14:textId="1CDB554D"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3203.5</w:t>
            </w:r>
          </w:p>
        </w:tc>
        <w:tc>
          <w:tcPr>
            <w:tcW w:w="996" w:type="dxa"/>
          </w:tcPr>
          <w:p w14:paraId="3350B90D" w14:textId="24A56D38"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27.3</w:t>
            </w:r>
          </w:p>
        </w:tc>
      </w:tr>
      <w:tr w:rsidR="009C1593" w:rsidRPr="00A336AD" w14:paraId="216499D6" w14:textId="3AD7ED7B" w:rsidTr="00184833">
        <w:tc>
          <w:tcPr>
            <w:tcW w:w="1238" w:type="dxa"/>
          </w:tcPr>
          <w:p w14:paraId="31DA8452" w14:textId="00994B09"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3187.6</w:t>
            </w:r>
          </w:p>
        </w:tc>
        <w:tc>
          <w:tcPr>
            <w:tcW w:w="1183" w:type="dxa"/>
          </w:tcPr>
          <w:p w14:paraId="27131049" w14:textId="302DA7D8"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0.0</w:t>
            </w:r>
          </w:p>
        </w:tc>
        <w:tc>
          <w:tcPr>
            <w:tcW w:w="1238" w:type="dxa"/>
          </w:tcPr>
          <w:p w14:paraId="14AB02A6" w14:textId="4D8F59E9"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3233.6</w:t>
            </w:r>
          </w:p>
        </w:tc>
        <w:tc>
          <w:tcPr>
            <w:tcW w:w="1012" w:type="dxa"/>
          </w:tcPr>
          <w:p w14:paraId="6CFA960C" w14:textId="6058638F"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5.3</w:t>
            </w:r>
          </w:p>
        </w:tc>
        <w:tc>
          <w:tcPr>
            <w:tcW w:w="1238" w:type="dxa"/>
          </w:tcPr>
          <w:p w14:paraId="65266B8B" w14:textId="4ECD267F"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3204.0</w:t>
            </w:r>
          </w:p>
        </w:tc>
        <w:tc>
          <w:tcPr>
            <w:tcW w:w="996" w:type="dxa"/>
          </w:tcPr>
          <w:p w14:paraId="08BE65A6" w14:textId="0F355E51"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0.0</w:t>
            </w:r>
          </w:p>
        </w:tc>
      </w:tr>
      <w:tr w:rsidR="009C1593" w:rsidRPr="00A336AD" w14:paraId="0879EDFB" w14:textId="0B4E3C3E" w:rsidTr="00184833">
        <w:tc>
          <w:tcPr>
            <w:tcW w:w="1238" w:type="dxa"/>
          </w:tcPr>
          <w:p w14:paraId="2B6E6E00" w14:textId="5CFACFAD"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3868.4</w:t>
            </w:r>
          </w:p>
        </w:tc>
        <w:tc>
          <w:tcPr>
            <w:tcW w:w="1183" w:type="dxa"/>
          </w:tcPr>
          <w:p w14:paraId="467EC5E0" w14:textId="5C94A6EC"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122.3</w:t>
            </w:r>
          </w:p>
        </w:tc>
        <w:tc>
          <w:tcPr>
            <w:tcW w:w="1238" w:type="dxa"/>
          </w:tcPr>
          <w:p w14:paraId="05225AAB" w14:textId="4C9A73C3"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3830.4</w:t>
            </w:r>
          </w:p>
        </w:tc>
        <w:tc>
          <w:tcPr>
            <w:tcW w:w="1012" w:type="dxa"/>
          </w:tcPr>
          <w:p w14:paraId="1ACA24C6" w14:textId="00A4763E"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34.4</w:t>
            </w:r>
          </w:p>
        </w:tc>
        <w:tc>
          <w:tcPr>
            <w:tcW w:w="1238" w:type="dxa"/>
          </w:tcPr>
          <w:p w14:paraId="14FF3AA6" w14:textId="2760E2B3"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3835.4</w:t>
            </w:r>
          </w:p>
        </w:tc>
        <w:tc>
          <w:tcPr>
            <w:tcW w:w="996" w:type="dxa"/>
          </w:tcPr>
          <w:p w14:paraId="5369CD12" w14:textId="1DF4B97B" w:rsidR="009C1593" w:rsidRPr="00A336AD" w:rsidRDefault="00184833" w:rsidP="009C1593">
            <w:pPr>
              <w:rPr>
                <w:rFonts w:ascii="Times New Roman" w:hAnsi="Times New Roman" w:cs="Times New Roman"/>
                <w:lang w:val="en-GB"/>
              </w:rPr>
            </w:pPr>
            <w:r w:rsidRPr="00A336AD">
              <w:rPr>
                <w:rFonts w:ascii="Times New Roman" w:hAnsi="Times New Roman" w:cs="Times New Roman"/>
                <w:lang w:val="en-GB"/>
              </w:rPr>
              <w:t>70.3</w:t>
            </w:r>
          </w:p>
        </w:tc>
      </w:tr>
      <w:tr w:rsidR="009C1593" w:rsidRPr="00A336AD" w14:paraId="504B9A26" w14:textId="1CED0E5F" w:rsidTr="00184833">
        <w:tc>
          <w:tcPr>
            <w:tcW w:w="1238" w:type="dxa"/>
          </w:tcPr>
          <w:p w14:paraId="48AB7439" w14:textId="681749BE"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3870.0</w:t>
            </w:r>
          </w:p>
        </w:tc>
        <w:tc>
          <w:tcPr>
            <w:tcW w:w="1183" w:type="dxa"/>
          </w:tcPr>
          <w:p w14:paraId="749697D4" w14:textId="36AD0BF9" w:rsidR="009C1593" w:rsidRPr="00A336AD" w:rsidRDefault="009C1593" w:rsidP="009C1593">
            <w:pPr>
              <w:rPr>
                <w:rFonts w:ascii="Times New Roman" w:hAnsi="Times New Roman" w:cs="Times New Roman"/>
                <w:lang w:val="en-GB"/>
              </w:rPr>
            </w:pPr>
            <w:r w:rsidRPr="00A336AD">
              <w:rPr>
                <w:rFonts w:ascii="Times New Roman" w:hAnsi="Times New Roman" w:cs="Times New Roman"/>
                <w:lang w:val="en-GB"/>
              </w:rPr>
              <w:t>16.3</w:t>
            </w:r>
          </w:p>
        </w:tc>
        <w:tc>
          <w:tcPr>
            <w:tcW w:w="1238" w:type="dxa"/>
          </w:tcPr>
          <w:p w14:paraId="319BDDF7" w14:textId="77777777" w:rsidR="009C1593" w:rsidRPr="00A336AD" w:rsidRDefault="009C1593" w:rsidP="009C1593">
            <w:pPr>
              <w:rPr>
                <w:rFonts w:ascii="Times New Roman" w:hAnsi="Times New Roman" w:cs="Times New Roman"/>
                <w:lang w:val="en-GB"/>
              </w:rPr>
            </w:pPr>
          </w:p>
        </w:tc>
        <w:tc>
          <w:tcPr>
            <w:tcW w:w="1012" w:type="dxa"/>
          </w:tcPr>
          <w:p w14:paraId="64FF0D4A" w14:textId="77777777" w:rsidR="009C1593" w:rsidRPr="00A336AD" w:rsidRDefault="009C1593" w:rsidP="009C1593">
            <w:pPr>
              <w:rPr>
                <w:rFonts w:ascii="Times New Roman" w:hAnsi="Times New Roman" w:cs="Times New Roman"/>
                <w:lang w:val="en-GB"/>
              </w:rPr>
            </w:pPr>
          </w:p>
        </w:tc>
        <w:tc>
          <w:tcPr>
            <w:tcW w:w="1238" w:type="dxa"/>
          </w:tcPr>
          <w:p w14:paraId="3BBFDC7E" w14:textId="77777777" w:rsidR="009C1593" w:rsidRPr="00A336AD" w:rsidRDefault="009C1593" w:rsidP="009C1593">
            <w:pPr>
              <w:rPr>
                <w:rFonts w:ascii="Times New Roman" w:hAnsi="Times New Roman" w:cs="Times New Roman"/>
                <w:lang w:val="en-GB"/>
              </w:rPr>
            </w:pPr>
          </w:p>
        </w:tc>
        <w:tc>
          <w:tcPr>
            <w:tcW w:w="996" w:type="dxa"/>
          </w:tcPr>
          <w:p w14:paraId="4D4D1C64" w14:textId="77777777" w:rsidR="009C1593" w:rsidRPr="00A336AD" w:rsidRDefault="009C1593" w:rsidP="009C1593">
            <w:pPr>
              <w:rPr>
                <w:rFonts w:ascii="Times New Roman" w:hAnsi="Times New Roman" w:cs="Times New Roman"/>
                <w:lang w:val="en-GB"/>
              </w:rPr>
            </w:pPr>
          </w:p>
        </w:tc>
      </w:tr>
      <w:tr w:rsidR="00184833" w:rsidRPr="00A336AD" w14:paraId="547C692F" w14:textId="77777777" w:rsidTr="00184833">
        <w:tc>
          <w:tcPr>
            <w:tcW w:w="1238" w:type="dxa"/>
          </w:tcPr>
          <w:p w14:paraId="2AA0C39A" w14:textId="77777777" w:rsidR="00184833" w:rsidRPr="00A336AD" w:rsidRDefault="00184833" w:rsidP="009C1593">
            <w:pPr>
              <w:rPr>
                <w:rFonts w:ascii="Times New Roman" w:hAnsi="Times New Roman" w:cs="Times New Roman"/>
                <w:lang w:val="en-GB"/>
              </w:rPr>
            </w:pPr>
          </w:p>
        </w:tc>
        <w:tc>
          <w:tcPr>
            <w:tcW w:w="1183" w:type="dxa"/>
          </w:tcPr>
          <w:p w14:paraId="747CC322" w14:textId="77777777" w:rsidR="00184833" w:rsidRPr="00A336AD" w:rsidRDefault="00184833" w:rsidP="009C1593">
            <w:pPr>
              <w:rPr>
                <w:rFonts w:ascii="Times New Roman" w:hAnsi="Times New Roman" w:cs="Times New Roman"/>
                <w:lang w:val="en-GB"/>
              </w:rPr>
            </w:pPr>
          </w:p>
        </w:tc>
        <w:tc>
          <w:tcPr>
            <w:tcW w:w="1238" w:type="dxa"/>
          </w:tcPr>
          <w:p w14:paraId="7156E789" w14:textId="77777777" w:rsidR="00184833" w:rsidRPr="00A336AD" w:rsidRDefault="00184833" w:rsidP="009C1593">
            <w:pPr>
              <w:rPr>
                <w:rFonts w:ascii="Times New Roman" w:hAnsi="Times New Roman" w:cs="Times New Roman"/>
                <w:lang w:val="en-GB"/>
              </w:rPr>
            </w:pPr>
          </w:p>
        </w:tc>
        <w:tc>
          <w:tcPr>
            <w:tcW w:w="1012" w:type="dxa"/>
          </w:tcPr>
          <w:p w14:paraId="2DFD5A19" w14:textId="77777777" w:rsidR="00184833" w:rsidRPr="00A336AD" w:rsidRDefault="00184833" w:rsidP="009C1593">
            <w:pPr>
              <w:rPr>
                <w:rFonts w:ascii="Times New Roman" w:hAnsi="Times New Roman" w:cs="Times New Roman"/>
                <w:lang w:val="en-GB"/>
              </w:rPr>
            </w:pPr>
          </w:p>
        </w:tc>
        <w:tc>
          <w:tcPr>
            <w:tcW w:w="1238" w:type="dxa"/>
          </w:tcPr>
          <w:p w14:paraId="6B763723" w14:textId="77777777" w:rsidR="00184833" w:rsidRPr="00A336AD" w:rsidRDefault="00184833" w:rsidP="009C1593">
            <w:pPr>
              <w:rPr>
                <w:rFonts w:ascii="Times New Roman" w:hAnsi="Times New Roman" w:cs="Times New Roman"/>
                <w:lang w:val="en-GB"/>
              </w:rPr>
            </w:pPr>
          </w:p>
        </w:tc>
        <w:tc>
          <w:tcPr>
            <w:tcW w:w="996" w:type="dxa"/>
          </w:tcPr>
          <w:p w14:paraId="312E338D" w14:textId="77777777" w:rsidR="00184833" w:rsidRPr="00A336AD" w:rsidRDefault="00184833" w:rsidP="009C1593">
            <w:pPr>
              <w:rPr>
                <w:rFonts w:ascii="Times New Roman" w:hAnsi="Times New Roman" w:cs="Times New Roman"/>
                <w:lang w:val="en-GB"/>
              </w:rPr>
            </w:pPr>
          </w:p>
        </w:tc>
      </w:tr>
      <w:tr w:rsidR="00184833" w:rsidRPr="00A336AD" w14:paraId="5FD5960F" w14:textId="77777777" w:rsidTr="00184833">
        <w:trPr>
          <w:gridAfter w:val="2"/>
          <w:wAfter w:w="2234" w:type="dxa"/>
        </w:trPr>
        <w:tc>
          <w:tcPr>
            <w:tcW w:w="2421" w:type="dxa"/>
            <w:gridSpan w:val="2"/>
          </w:tcPr>
          <w:p w14:paraId="3D0F0ED8" w14:textId="5A4E9D99" w:rsidR="00184833" w:rsidRPr="00A336AD" w:rsidRDefault="00184833" w:rsidP="00CD3798">
            <w:pPr>
              <w:jc w:val="center"/>
              <w:rPr>
                <w:rFonts w:ascii="Times New Roman" w:hAnsi="Times New Roman" w:cs="Times New Roman"/>
                <w:lang w:val="en-GB"/>
              </w:rPr>
            </w:pPr>
            <w:r w:rsidRPr="00A336AD">
              <w:rPr>
                <w:rFonts w:ascii="Times New Roman" w:hAnsi="Times New Roman" w:cs="Times New Roman"/>
                <w:i/>
                <w:lang w:val="en-GB"/>
              </w:rPr>
              <w:t>Z-anti-anti</w:t>
            </w:r>
          </w:p>
        </w:tc>
        <w:tc>
          <w:tcPr>
            <w:tcW w:w="2250" w:type="dxa"/>
            <w:gridSpan w:val="2"/>
          </w:tcPr>
          <w:p w14:paraId="05B9550E" w14:textId="21EC2155" w:rsidR="00184833" w:rsidRPr="00A336AD" w:rsidRDefault="00184833" w:rsidP="00CD3798">
            <w:pPr>
              <w:jc w:val="center"/>
              <w:rPr>
                <w:rFonts w:ascii="Times New Roman" w:hAnsi="Times New Roman" w:cs="Times New Roman"/>
                <w:i/>
                <w:lang w:val="en-GB"/>
              </w:rPr>
            </w:pPr>
            <w:r w:rsidRPr="00A336AD">
              <w:rPr>
                <w:rFonts w:ascii="Times New Roman" w:hAnsi="Times New Roman" w:cs="Times New Roman"/>
                <w:i/>
                <w:lang w:val="en-GB"/>
              </w:rPr>
              <w:t>Z-syn-anti</w:t>
            </w:r>
          </w:p>
        </w:tc>
      </w:tr>
      <w:tr w:rsidR="00184833" w:rsidRPr="00A336AD" w14:paraId="19DB06F7" w14:textId="77777777" w:rsidTr="00184833">
        <w:trPr>
          <w:gridAfter w:val="2"/>
          <w:wAfter w:w="2234" w:type="dxa"/>
          <w:trHeight w:val="61"/>
        </w:trPr>
        <w:tc>
          <w:tcPr>
            <w:tcW w:w="1238" w:type="dxa"/>
          </w:tcPr>
          <w:p w14:paraId="090ABD68" w14:textId="62A2FEB5" w:rsidR="00184833" w:rsidRPr="00A336AD" w:rsidRDefault="00545117" w:rsidP="00545117">
            <w:pPr>
              <w:jc w:val="center"/>
              <w:rPr>
                <w:rFonts w:ascii="Times New Roman" w:hAnsi="Times New Roman" w:cs="Times New Roman"/>
                <w:lang w:val="en-GB"/>
              </w:rPr>
            </w:pPr>
            <w:r w:rsidRPr="00A336AD">
              <w:rPr>
                <w:rFonts w:ascii="Times New Roman" w:hAnsi="Times New Roman" w:cs="Times New Roman"/>
                <w:lang w:val="en-GB"/>
              </w:rPr>
              <w:t xml:space="preserve">Frequency in </w:t>
            </w:r>
            <w:r w:rsidR="00184833" w:rsidRPr="00A336AD">
              <w:rPr>
                <w:rFonts w:ascii="Times New Roman" w:hAnsi="Times New Roman" w:cs="Times New Roman"/>
                <w:lang w:val="en-GB"/>
              </w:rPr>
              <w:t>cm</w:t>
            </w:r>
            <w:r w:rsidR="00184833" w:rsidRPr="00706683">
              <w:rPr>
                <w:rFonts w:ascii="Times New Roman" w:hAnsi="Times New Roman" w:cs="Times New Roman"/>
                <w:vertAlign w:val="superscript"/>
                <w:lang w:val="en-GB"/>
              </w:rPr>
              <w:t>−</w:t>
            </w:r>
            <w:r w:rsidR="00184833" w:rsidRPr="00A336AD">
              <w:rPr>
                <w:rFonts w:ascii="Times New Roman" w:hAnsi="Times New Roman" w:cs="Times New Roman"/>
                <w:vertAlign w:val="superscript"/>
                <w:lang w:val="en-GB"/>
              </w:rPr>
              <w:t>1</w:t>
            </w:r>
          </w:p>
        </w:tc>
        <w:tc>
          <w:tcPr>
            <w:tcW w:w="1183" w:type="dxa"/>
          </w:tcPr>
          <w:p w14:paraId="7C10FDB8" w14:textId="77777777"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Intensity</w:t>
            </w:r>
          </w:p>
        </w:tc>
        <w:tc>
          <w:tcPr>
            <w:tcW w:w="1238" w:type="dxa"/>
          </w:tcPr>
          <w:p w14:paraId="3350C60B" w14:textId="6FFE36C6" w:rsidR="00184833" w:rsidRPr="00A336AD" w:rsidRDefault="00545117" w:rsidP="00545117">
            <w:pPr>
              <w:jc w:val="center"/>
              <w:rPr>
                <w:rFonts w:ascii="Times New Roman" w:hAnsi="Times New Roman" w:cs="Times New Roman"/>
                <w:lang w:val="en-GB"/>
              </w:rPr>
            </w:pPr>
            <w:r w:rsidRPr="00A336AD">
              <w:rPr>
                <w:rFonts w:ascii="Times New Roman" w:hAnsi="Times New Roman" w:cs="Times New Roman"/>
                <w:lang w:val="en-GB"/>
              </w:rPr>
              <w:t xml:space="preserve">Frequency in </w:t>
            </w:r>
            <w:r w:rsidR="00184833" w:rsidRPr="00A336AD">
              <w:rPr>
                <w:rFonts w:ascii="Times New Roman" w:hAnsi="Times New Roman" w:cs="Times New Roman"/>
                <w:lang w:val="en-GB"/>
              </w:rPr>
              <w:t>cm</w:t>
            </w:r>
            <w:r w:rsidR="00184833" w:rsidRPr="00706683">
              <w:rPr>
                <w:rFonts w:ascii="Times New Roman" w:hAnsi="Times New Roman" w:cs="Times New Roman"/>
                <w:vertAlign w:val="superscript"/>
                <w:lang w:val="en-GB"/>
              </w:rPr>
              <w:t>−</w:t>
            </w:r>
            <w:r w:rsidR="00184833" w:rsidRPr="00A336AD">
              <w:rPr>
                <w:rFonts w:ascii="Times New Roman" w:hAnsi="Times New Roman" w:cs="Times New Roman"/>
                <w:vertAlign w:val="superscript"/>
                <w:lang w:val="en-GB"/>
              </w:rPr>
              <w:t>1</w:t>
            </w:r>
          </w:p>
        </w:tc>
        <w:tc>
          <w:tcPr>
            <w:tcW w:w="1012" w:type="dxa"/>
          </w:tcPr>
          <w:p w14:paraId="3CCA55C9" w14:textId="77777777"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Intensity</w:t>
            </w:r>
          </w:p>
        </w:tc>
      </w:tr>
      <w:tr w:rsidR="00184833" w:rsidRPr="00A336AD" w14:paraId="4D8343B0" w14:textId="77777777" w:rsidTr="00184833">
        <w:trPr>
          <w:gridAfter w:val="2"/>
          <w:wAfter w:w="2234" w:type="dxa"/>
        </w:trPr>
        <w:tc>
          <w:tcPr>
            <w:tcW w:w="1238" w:type="dxa"/>
          </w:tcPr>
          <w:p w14:paraId="02A6E729" w14:textId="48E7F057"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80.9</w:t>
            </w:r>
          </w:p>
        </w:tc>
        <w:tc>
          <w:tcPr>
            <w:tcW w:w="1183" w:type="dxa"/>
          </w:tcPr>
          <w:p w14:paraId="57FEB090" w14:textId="1276A53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0.0</w:t>
            </w:r>
          </w:p>
        </w:tc>
        <w:tc>
          <w:tcPr>
            <w:tcW w:w="1238" w:type="dxa"/>
          </w:tcPr>
          <w:p w14:paraId="60C865A5" w14:textId="6E6D8555"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221.1</w:t>
            </w:r>
          </w:p>
        </w:tc>
        <w:tc>
          <w:tcPr>
            <w:tcW w:w="1012" w:type="dxa"/>
          </w:tcPr>
          <w:p w14:paraId="02F059EA" w14:textId="16CAD9A5"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78.4</w:t>
            </w:r>
          </w:p>
        </w:tc>
      </w:tr>
      <w:tr w:rsidR="00184833" w:rsidRPr="00A336AD" w14:paraId="2395C3FF" w14:textId="77777777" w:rsidTr="00184833">
        <w:trPr>
          <w:gridAfter w:val="2"/>
          <w:wAfter w:w="2234" w:type="dxa"/>
        </w:trPr>
        <w:tc>
          <w:tcPr>
            <w:tcW w:w="1238" w:type="dxa"/>
          </w:tcPr>
          <w:p w14:paraId="3FC8A455" w14:textId="6B706EB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93.7</w:t>
            </w:r>
          </w:p>
        </w:tc>
        <w:tc>
          <w:tcPr>
            <w:tcW w:w="1183" w:type="dxa"/>
          </w:tcPr>
          <w:p w14:paraId="0F553237" w14:textId="5F41EE4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196.0</w:t>
            </w:r>
          </w:p>
        </w:tc>
        <w:tc>
          <w:tcPr>
            <w:tcW w:w="1238" w:type="dxa"/>
          </w:tcPr>
          <w:p w14:paraId="52741995" w14:textId="6BC0ACEC"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257.9</w:t>
            </w:r>
          </w:p>
        </w:tc>
        <w:tc>
          <w:tcPr>
            <w:tcW w:w="1012" w:type="dxa"/>
          </w:tcPr>
          <w:p w14:paraId="4B064C69" w14:textId="2DF2472D"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60.0</w:t>
            </w:r>
          </w:p>
        </w:tc>
      </w:tr>
      <w:tr w:rsidR="00184833" w:rsidRPr="00A336AD" w14:paraId="607579A3" w14:textId="77777777" w:rsidTr="00184833">
        <w:trPr>
          <w:gridAfter w:val="2"/>
          <w:wAfter w:w="2234" w:type="dxa"/>
        </w:trPr>
        <w:tc>
          <w:tcPr>
            <w:tcW w:w="1238" w:type="dxa"/>
          </w:tcPr>
          <w:p w14:paraId="438CC3CF" w14:textId="27BAE043"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240.0</w:t>
            </w:r>
          </w:p>
        </w:tc>
        <w:tc>
          <w:tcPr>
            <w:tcW w:w="1183" w:type="dxa"/>
          </w:tcPr>
          <w:p w14:paraId="0A40C28E" w14:textId="26CF525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3.7</w:t>
            </w:r>
          </w:p>
        </w:tc>
        <w:tc>
          <w:tcPr>
            <w:tcW w:w="1238" w:type="dxa"/>
          </w:tcPr>
          <w:p w14:paraId="717479B4" w14:textId="1940DD4A"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471.9</w:t>
            </w:r>
          </w:p>
        </w:tc>
        <w:tc>
          <w:tcPr>
            <w:tcW w:w="1012" w:type="dxa"/>
          </w:tcPr>
          <w:p w14:paraId="1C6DF078" w14:textId="6FBD8FEC"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55.8</w:t>
            </w:r>
          </w:p>
        </w:tc>
      </w:tr>
      <w:tr w:rsidR="00184833" w:rsidRPr="00A336AD" w14:paraId="05782056" w14:textId="77777777" w:rsidTr="00184833">
        <w:trPr>
          <w:gridAfter w:val="2"/>
          <w:wAfter w:w="2234" w:type="dxa"/>
        </w:trPr>
        <w:tc>
          <w:tcPr>
            <w:tcW w:w="1238" w:type="dxa"/>
          </w:tcPr>
          <w:p w14:paraId="15C84905" w14:textId="55B0B8F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524.4</w:t>
            </w:r>
          </w:p>
        </w:tc>
        <w:tc>
          <w:tcPr>
            <w:tcW w:w="1183" w:type="dxa"/>
          </w:tcPr>
          <w:p w14:paraId="3FA60062" w14:textId="6B26F6BF"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0.0</w:t>
            </w:r>
          </w:p>
        </w:tc>
        <w:tc>
          <w:tcPr>
            <w:tcW w:w="1238" w:type="dxa"/>
          </w:tcPr>
          <w:p w14:paraId="5E6998F3" w14:textId="6A6CC278"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549.0</w:t>
            </w:r>
          </w:p>
        </w:tc>
        <w:tc>
          <w:tcPr>
            <w:tcW w:w="1012" w:type="dxa"/>
          </w:tcPr>
          <w:p w14:paraId="141D8AF5" w14:textId="210EF2D8"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74.5</w:t>
            </w:r>
          </w:p>
        </w:tc>
      </w:tr>
      <w:tr w:rsidR="00184833" w:rsidRPr="00A336AD" w14:paraId="0F12845C" w14:textId="77777777" w:rsidTr="00184833">
        <w:trPr>
          <w:gridAfter w:val="2"/>
          <w:wAfter w:w="2234" w:type="dxa"/>
        </w:trPr>
        <w:tc>
          <w:tcPr>
            <w:tcW w:w="1238" w:type="dxa"/>
          </w:tcPr>
          <w:p w14:paraId="6C7D4840" w14:textId="41BA4CAE"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713.1</w:t>
            </w:r>
          </w:p>
        </w:tc>
        <w:tc>
          <w:tcPr>
            <w:tcW w:w="1183" w:type="dxa"/>
          </w:tcPr>
          <w:p w14:paraId="1D49A441" w14:textId="15724771"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78.8</w:t>
            </w:r>
          </w:p>
        </w:tc>
        <w:tc>
          <w:tcPr>
            <w:tcW w:w="1238" w:type="dxa"/>
          </w:tcPr>
          <w:p w14:paraId="2D2F25C2" w14:textId="447A43A1"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725.6</w:t>
            </w:r>
          </w:p>
        </w:tc>
        <w:tc>
          <w:tcPr>
            <w:tcW w:w="1012" w:type="dxa"/>
          </w:tcPr>
          <w:p w14:paraId="04C85CA5" w14:textId="70F7962A"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37.7</w:t>
            </w:r>
          </w:p>
        </w:tc>
      </w:tr>
      <w:tr w:rsidR="00184833" w:rsidRPr="00A336AD" w14:paraId="71AF5300" w14:textId="77777777" w:rsidTr="00184833">
        <w:trPr>
          <w:gridAfter w:val="2"/>
          <w:wAfter w:w="2234" w:type="dxa"/>
        </w:trPr>
        <w:tc>
          <w:tcPr>
            <w:tcW w:w="1238" w:type="dxa"/>
          </w:tcPr>
          <w:p w14:paraId="546C8281" w14:textId="706CE6F4"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728.9</w:t>
            </w:r>
          </w:p>
        </w:tc>
        <w:tc>
          <w:tcPr>
            <w:tcW w:w="1183" w:type="dxa"/>
          </w:tcPr>
          <w:p w14:paraId="61D77AD5" w14:textId="54F1794D"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33.8</w:t>
            </w:r>
          </w:p>
        </w:tc>
        <w:tc>
          <w:tcPr>
            <w:tcW w:w="1238" w:type="dxa"/>
          </w:tcPr>
          <w:p w14:paraId="229033C5" w14:textId="0E9DD25B"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766.5</w:t>
            </w:r>
          </w:p>
        </w:tc>
        <w:tc>
          <w:tcPr>
            <w:tcW w:w="1012" w:type="dxa"/>
          </w:tcPr>
          <w:p w14:paraId="111EBFBF" w14:textId="58746346"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28.1</w:t>
            </w:r>
          </w:p>
        </w:tc>
      </w:tr>
      <w:tr w:rsidR="00184833" w:rsidRPr="00A336AD" w14:paraId="19DEF0B2" w14:textId="77777777" w:rsidTr="00184833">
        <w:trPr>
          <w:gridAfter w:val="2"/>
          <w:wAfter w:w="2234" w:type="dxa"/>
        </w:trPr>
        <w:tc>
          <w:tcPr>
            <w:tcW w:w="1238" w:type="dxa"/>
          </w:tcPr>
          <w:p w14:paraId="6E102733" w14:textId="181140A6"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826.2</w:t>
            </w:r>
          </w:p>
        </w:tc>
        <w:tc>
          <w:tcPr>
            <w:tcW w:w="1183" w:type="dxa"/>
          </w:tcPr>
          <w:p w14:paraId="7CBCC7A2" w14:textId="35CF8461"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0.0</w:t>
            </w:r>
          </w:p>
        </w:tc>
        <w:tc>
          <w:tcPr>
            <w:tcW w:w="1238" w:type="dxa"/>
          </w:tcPr>
          <w:p w14:paraId="714398A5" w14:textId="7E1D8A9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874.4</w:t>
            </w:r>
          </w:p>
        </w:tc>
        <w:tc>
          <w:tcPr>
            <w:tcW w:w="1012" w:type="dxa"/>
          </w:tcPr>
          <w:p w14:paraId="4943E974" w14:textId="063F9738"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9.1</w:t>
            </w:r>
          </w:p>
        </w:tc>
      </w:tr>
      <w:tr w:rsidR="00184833" w:rsidRPr="00A336AD" w14:paraId="7CFEF2ED" w14:textId="77777777" w:rsidTr="00184833">
        <w:trPr>
          <w:gridAfter w:val="2"/>
          <w:wAfter w:w="2234" w:type="dxa"/>
        </w:trPr>
        <w:tc>
          <w:tcPr>
            <w:tcW w:w="1238" w:type="dxa"/>
          </w:tcPr>
          <w:p w14:paraId="18C49B62" w14:textId="6ECC39B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1024.5</w:t>
            </w:r>
          </w:p>
        </w:tc>
        <w:tc>
          <w:tcPr>
            <w:tcW w:w="1183" w:type="dxa"/>
          </w:tcPr>
          <w:p w14:paraId="4989B35A" w14:textId="2647A530"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10.1</w:t>
            </w:r>
          </w:p>
        </w:tc>
        <w:tc>
          <w:tcPr>
            <w:tcW w:w="1238" w:type="dxa"/>
          </w:tcPr>
          <w:p w14:paraId="42B258BD" w14:textId="0F186EC1"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1032.9</w:t>
            </w:r>
          </w:p>
        </w:tc>
        <w:tc>
          <w:tcPr>
            <w:tcW w:w="1012" w:type="dxa"/>
          </w:tcPr>
          <w:p w14:paraId="4F032AB8" w14:textId="5BD0688A"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39.9</w:t>
            </w:r>
          </w:p>
        </w:tc>
      </w:tr>
      <w:tr w:rsidR="00184833" w:rsidRPr="00A336AD" w14:paraId="330524A9" w14:textId="77777777" w:rsidTr="00184833">
        <w:trPr>
          <w:gridAfter w:val="2"/>
          <w:wAfter w:w="2234" w:type="dxa"/>
        </w:trPr>
        <w:tc>
          <w:tcPr>
            <w:tcW w:w="1238" w:type="dxa"/>
          </w:tcPr>
          <w:p w14:paraId="5BBA6ED3" w14:textId="397E7FBA"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1131.1</w:t>
            </w:r>
          </w:p>
        </w:tc>
        <w:tc>
          <w:tcPr>
            <w:tcW w:w="1183" w:type="dxa"/>
          </w:tcPr>
          <w:p w14:paraId="1A3A70E4" w14:textId="49E96ABD"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135.4</w:t>
            </w:r>
          </w:p>
        </w:tc>
        <w:tc>
          <w:tcPr>
            <w:tcW w:w="1238" w:type="dxa"/>
          </w:tcPr>
          <w:p w14:paraId="4F09A54E" w14:textId="3266D84C"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1122.5</w:t>
            </w:r>
          </w:p>
        </w:tc>
        <w:tc>
          <w:tcPr>
            <w:tcW w:w="1012" w:type="dxa"/>
          </w:tcPr>
          <w:p w14:paraId="4017904E" w14:textId="7FF205CA"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146.8</w:t>
            </w:r>
          </w:p>
        </w:tc>
      </w:tr>
      <w:tr w:rsidR="00184833" w:rsidRPr="00A336AD" w14:paraId="490566CE" w14:textId="77777777" w:rsidTr="00184833">
        <w:trPr>
          <w:gridAfter w:val="2"/>
          <w:wAfter w:w="2234" w:type="dxa"/>
        </w:trPr>
        <w:tc>
          <w:tcPr>
            <w:tcW w:w="1238" w:type="dxa"/>
          </w:tcPr>
          <w:p w14:paraId="675C377E" w14:textId="5B033B9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1230.8</w:t>
            </w:r>
          </w:p>
        </w:tc>
        <w:tc>
          <w:tcPr>
            <w:tcW w:w="1183" w:type="dxa"/>
          </w:tcPr>
          <w:p w14:paraId="57C9BD48" w14:textId="34DE14D6"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127.7</w:t>
            </w:r>
          </w:p>
        </w:tc>
        <w:tc>
          <w:tcPr>
            <w:tcW w:w="1238" w:type="dxa"/>
          </w:tcPr>
          <w:p w14:paraId="716F4B32" w14:textId="6EB558A1"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1214.2</w:t>
            </w:r>
          </w:p>
        </w:tc>
        <w:tc>
          <w:tcPr>
            <w:tcW w:w="1012" w:type="dxa"/>
          </w:tcPr>
          <w:p w14:paraId="55A4A769" w14:textId="0C46DF0D"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30.7</w:t>
            </w:r>
          </w:p>
        </w:tc>
      </w:tr>
      <w:tr w:rsidR="00184833" w:rsidRPr="00A336AD" w14:paraId="6F58CD69" w14:textId="77777777" w:rsidTr="00184833">
        <w:trPr>
          <w:gridAfter w:val="2"/>
          <w:wAfter w:w="2234" w:type="dxa"/>
        </w:trPr>
        <w:tc>
          <w:tcPr>
            <w:tcW w:w="1238" w:type="dxa"/>
          </w:tcPr>
          <w:p w14:paraId="6F45DBBA" w14:textId="79C7D767"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1315.9</w:t>
            </w:r>
          </w:p>
        </w:tc>
        <w:tc>
          <w:tcPr>
            <w:tcW w:w="1183" w:type="dxa"/>
          </w:tcPr>
          <w:p w14:paraId="660B682D" w14:textId="29E8124E"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86.2</w:t>
            </w:r>
          </w:p>
        </w:tc>
        <w:tc>
          <w:tcPr>
            <w:tcW w:w="1238" w:type="dxa"/>
          </w:tcPr>
          <w:p w14:paraId="5EA87F0E" w14:textId="3D0A35F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1275.0</w:t>
            </w:r>
          </w:p>
        </w:tc>
        <w:tc>
          <w:tcPr>
            <w:tcW w:w="1012" w:type="dxa"/>
          </w:tcPr>
          <w:p w14:paraId="011F2DD5" w14:textId="65DE804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110.3</w:t>
            </w:r>
          </w:p>
        </w:tc>
      </w:tr>
      <w:tr w:rsidR="00184833" w:rsidRPr="00A336AD" w14:paraId="03007A28" w14:textId="77777777" w:rsidTr="00184833">
        <w:trPr>
          <w:gridAfter w:val="2"/>
          <w:wAfter w:w="2234" w:type="dxa"/>
        </w:trPr>
        <w:tc>
          <w:tcPr>
            <w:tcW w:w="1238" w:type="dxa"/>
          </w:tcPr>
          <w:p w14:paraId="3CCD2B0B" w14:textId="2AB1E47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1326.7</w:t>
            </w:r>
          </w:p>
        </w:tc>
        <w:tc>
          <w:tcPr>
            <w:tcW w:w="1183" w:type="dxa"/>
          </w:tcPr>
          <w:p w14:paraId="25F92AD3" w14:textId="75C220C5"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92.8</w:t>
            </w:r>
          </w:p>
        </w:tc>
        <w:tc>
          <w:tcPr>
            <w:tcW w:w="1238" w:type="dxa"/>
          </w:tcPr>
          <w:p w14:paraId="62ECB4B8" w14:textId="03FAAA0D"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1380.8</w:t>
            </w:r>
          </w:p>
        </w:tc>
        <w:tc>
          <w:tcPr>
            <w:tcW w:w="1012" w:type="dxa"/>
          </w:tcPr>
          <w:p w14:paraId="2DDDEF68" w14:textId="1D91E1F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2.7</w:t>
            </w:r>
          </w:p>
        </w:tc>
      </w:tr>
      <w:tr w:rsidR="00184833" w:rsidRPr="00A336AD" w14:paraId="7C5372E4" w14:textId="77777777" w:rsidTr="00184833">
        <w:trPr>
          <w:gridAfter w:val="2"/>
          <w:wAfter w:w="2234" w:type="dxa"/>
        </w:trPr>
        <w:tc>
          <w:tcPr>
            <w:tcW w:w="1238" w:type="dxa"/>
          </w:tcPr>
          <w:p w14:paraId="445B03DB" w14:textId="465DB97D"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1454.0</w:t>
            </w:r>
          </w:p>
        </w:tc>
        <w:tc>
          <w:tcPr>
            <w:tcW w:w="1183" w:type="dxa"/>
          </w:tcPr>
          <w:p w14:paraId="72AFD2A8" w14:textId="7E937126"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28.2</w:t>
            </w:r>
          </w:p>
        </w:tc>
        <w:tc>
          <w:tcPr>
            <w:tcW w:w="1238" w:type="dxa"/>
          </w:tcPr>
          <w:p w14:paraId="5E316FAA" w14:textId="64715A68"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1439.6</w:t>
            </w:r>
          </w:p>
        </w:tc>
        <w:tc>
          <w:tcPr>
            <w:tcW w:w="1012" w:type="dxa"/>
          </w:tcPr>
          <w:p w14:paraId="2995B7AF" w14:textId="4581E1CC"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55.2</w:t>
            </w:r>
          </w:p>
        </w:tc>
      </w:tr>
      <w:tr w:rsidR="00184833" w:rsidRPr="00A336AD" w14:paraId="3A45CFFA" w14:textId="77777777" w:rsidTr="00184833">
        <w:trPr>
          <w:gridAfter w:val="2"/>
          <w:wAfter w:w="2234" w:type="dxa"/>
        </w:trPr>
        <w:tc>
          <w:tcPr>
            <w:tcW w:w="1238" w:type="dxa"/>
          </w:tcPr>
          <w:p w14:paraId="286B90B0" w14:textId="7ADF471F"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1799.6</w:t>
            </w:r>
          </w:p>
        </w:tc>
        <w:tc>
          <w:tcPr>
            <w:tcW w:w="1183" w:type="dxa"/>
          </w:tcPr>
          <w:p w14:paraId="419A6D27" w14:textId="7621826B"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20.5</w:t>
            </w:r>
          </w:p>
        </w:tc>
        <w:tc>
          <w:tcPr>
            <w:tcW w:w="1238" w:type="dxa"/>
          </w:tcPr>
          <w:p w14:paraId="5C5A5A5E" w14:textId="3BE4CC84"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1753.3</w:t>
            </w:r>
          </w:p>
        </w:tc>
        <w:tc>
          <w:tcPr>
            <w:tcW w:w="1012" w:type="dxa"/>
          </w:tcPr>
          <w:p w14:paraId="1149A2E4" w14:textId="77A1B2FF"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51.2</w:t>
            </w:r>
          </w:p>
        </w:tc>
      </w:tr>
      <w:tr w:rsidR="00184833" w:rsidRPr="00A336AD" w14:paraId="383A0EAE" w14:textId="77777777" w:rsidTr="00184833">
        <w:trPr>
          <w:gridAfter w:val="2"/>
          <w:wAfter w:w="2234" w:type="dxa"/>
        </w:trPr>
        <w:tc>
          <w:tcPr>
            <w:tcW w:w="1238" w:type="dxa"/>
          </w:tcPr>
          <w:p w14:paraId="234871AE" w14:textId="44AE11BE"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3201.5</w:t>
            </w:r>
          </w:p>
        </w:tc>
        <w:tc>
          <w:tcPr>
            <w:tcW w:w="1183" w:type="dxa"/>
          </w:tcPr>
          <w:p w14:paraId="2D3DDB1B" w14:textId="445EDEF3"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0.9</w:t>
            </w:r>
          </w:p>
        </w:tc>
        <w:tc>
          <w:tcPr>
            <w:tcW w:w="1238" w:type="dxa"/>
          </w:tcPr>
          <w:p w14:paraId="390B6BCF" w14:textId="5F35B3E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3218.1</w:t>
            </w:r>
          </w:p>
        </w:tc>
        <w:tc>
          <w:tcPr>
            <w:tcW w:w="1012" w:type="dxa"/>
          </w:tcPr>
          <w:p w14:paraId="0633A53E" w14:textId="5793660E"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4.5</w:t>
            </w:r>
          </w:p>
        </w:tc>
      </w:tr>
      <w:tr w:rsidR="00184833" w:rsidRPr="00A336AD" w14:paraId="51CBA5E8" w14:textId="77777777" w:rsidTr="00184833">
        <w:trPr>
          <w:gridAfter w:val="2"/>
          <w:wAfter w:w="2234" w:type="dxa"/>
        </w:trPr>
        <w:tc>
          <w:tcPr>
            <w:tcW w:w="1238" w:type="dxa"/>
          </w:tcPr>
          <w:p w14:paraId="265203BA" w14:textId="504D01AF"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3225.4</w:t>
            </w:r>
          </w:p>
        </w:tc>
        <w:tc>
          <w:tcPr>
            <w:tcW w:w="1183" w:type="dxa"/>
          </w:tcPr>
          <w:p w14:paraId="3365BA3B" w14:textId="55128169"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18.9</w:t>
            </w:r>
          </w:p>
        </w:tc>
        <w:tc>
          <w:tcPr>
            <w:tcW w:w="1238" w:type="dxa"/>
          </w:tcPr>
          <w:p w14:paraId="60A64418" w14:textId="573C25E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3253.8</w:t>
            </w:r>
          </w:p>
        </w:tc>
        <w:tc>
          <w:tcPr>
            <w:tcW w:w="1012" w:type="dxa"/>
          </w:tcPr>
          <w:p w14:paraId="658F44AD" w14:textId="58CE6D27"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9.9</w:t>
            </w:r>
          </w:p>
        </w:tc>
      </w:tr>
      <w:tr w:rsidR="00184833" w:rsidRPr="00A336AD" w14:paraId="08A9FD24" w14:textId="77777777" w:rsidTr="00184833">
        <w:trPr>
          <w:gridAfter w:val="2"/>
          <w:wAfter w:w="2234" w:type="dxa"/>
        </w:trPr>
        <w:tc>
          <w:tcPr>
            <w:tcW w:w="1238" w:type="dxa"/>
          </w:tcPr>
          <w:p w14:paraId="0CA884EF" w14:textId="0E62D8E2"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3889.6</w:t>
            </w:r>
          </w:p>
        </w:tc>
        <w:tc>
          <w:tcPr>
            <w:tcW w:w="1183" w:type="dxa"/>
          </w:tcPr>
          <w:p w14:paraId="38007B86" w14:textId="2B33C408"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156.6</w:t>
            </w:r>
          </w:p>
        </w:tc>
        <w:tc>
          <w:tcPr>
            <w:tcW w:w="1238" w:type="dxa"/>
          </w:tcPr>
          <w:p w14:paraId="058F8E16" w14:textId="4E359104"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3789.0</w:t>
            </w:r>
          </w:p>
        </w:tc>
        <w:tc>
          <w:tcPr>
            <w:tcW w:w="1012" w:type="dxa"/>
          </w:tcPr>
          <w:p w14:paraId="6F4AA3A0" w14:textId="1702FCB4" w:rsidR="00184833" w:rsidRPr="00A336AD" w:rsidRDefault="00184833" w:rsidP="00CD3798">
            <w:pPr>
              <w:rPr>
                <w:rFonts w:ascii="Times New Roman" w:hAnsi="Times New Roman" w:cs="Times New Roman"/>
                <w:lang w:val="en-GB"/>
              </w:rPr>
            </w:pPr>
            <w:r w:rsidRPr="00A336AD">
              <w:rPr>
                <w:rFonts w:ascii="Times New Roman" w:hAnsi="Times New Roman" w:cs="Times New Roman"/>
                <w:lang w:val="en-GB"/>
              </w:rPr>
              <w:t>49.9</w:t>
            </w:r>
          </w:p>
        </w:tc>
      </w:tr>
    </w:tbl>
    <w:p w14:paraId="3259E0BA" w14:textId="037BADCA" w:rsidR="00DD39C5" w:rsidRDefault="00DD39C5" w:rsidP="009A41AC">
      <w:pPr>
        <w:rPr>
          <w:rFonts w:ascii="Times New Roman" w:hAnsi="Times New Roman" w:cs="Times New Roman"/>
          <w:lang w:val="en-GB"/>
        </w:rPr>
      </w:pPr>
    </w:p>
    <w:p w14:paraId="3AC6C905" w14:textId="4DBF8BDB" w:rsidR="000E4052" w:rsidRDefault="00DD39C5">
      <w:pPr>
        <w:rPr>
          <w:rFonts w:ascii="Times New Roman" w:hAnsi="Times New Roman" w:cs="Times New Roman"/>
          <w:lang w:val="en-GB"/>
        </w:rPr>
      </w:pPr>
      <w:r>
        <w:rPr>
          <w:rFonts w:ascii="Times New Roman" w:hAnsi="Times New Roman" w:cs="Times New Roman"/>
          <w:lang w:val="en-GB"/>
        </w:rPr>
        <w:br w:type="page"/>
      </w:r>
    </w:p>
    <w:p w14:paraId="38BAF9FD" w14:textId="77777777" w:rsidR="000E4052" w:rsidRPr="00A336AD" w:rsidRDefault="000E4052" w:rsidP="000E4052">
      <w:pPr>
        <w:jc w:val="both"/>
        <w:rPr>
          <w:rFonts w:ascii="Times New Roman" w:hAnsi="Times New Roman" w:cs="Times New Roman"/>
          <w:lang w:val="en-GB"/>
        </w:rPr>
      </w:pPr>
      <w:r w:rsidRPr="00A336AD">
        <w:rPr>
          <w:rFonts w:ascii="Times New Roman" w:hAnsi="Times New Roman" w:cs="Times New Roman"/>
          <w:b/>
          <w:lang w:val="en-GB"/>
        </w:rPr>
        <w:lastRenderedPageBreak/>
        <w:t xml:space="preserve">Table </w:t>
      </w:r>
      <w:r>
        <w:rPr>
          <w:rFonts w:ascii="Times New Roman" w:hAnsi="Times New Roman" w:cs="Times New Roman"/>
          <w:b/>
          <w:lang w:val="en-GB"/>
        </w:rPr>
        <w:t xml:space="preserve">S7: </w:t>
      </w:r>
      <w:r w:rsidRPr="00A336AD">
        <w:rPr>
          <w:rFonts w:ascii="Times New Roman" w:hAnsi="Times New Roman" w:cs="Times New Roman"/>
          <w:lang w:val="en-GB"/>
        </w:rPr>
        <w:t>Computed adiabatic ioni</w:t>
      </w:r>
      <w:r>
        <w:rPr>
          <w:rFonts w:ascii="Times New Roman" w:hAnsi="Times New Roman" w:cs="Times New Roman"/>
          <w:lang w:val="en-GB"/>
        </w:rPr>
        <w:t>z</w:t>
      </w:r>
      <w:r w:rsidRPr="00A336AD">
        <w:rPr>
          <w:rFonts w:ascii="Times New Roman" w:hAnsi="Times New Roman" w:cs="Times New Roman"/>
          <w:lang w:val="en-GB"/>
        </w:rPr>
        <w:t>ation energies and relative energies for C</w:t>
      </w:r>
      <w:r w:rsidRPr="00A336AD">
        <w:rPr>
          <w:rFonts w:ascii="Times New Roman" w:hAnsi="Times New Roman" w:cs="Times New Roman"/>
          <w:vertAlign w:val="subscript"/>
          <w:lang w:val="en-GB"/>
        </w:rPr>
        <w:t>2</w:t>
      </w:r>
      <w:r w:rsidRPr="00A336AD">
        <w:rPr>
          <w:rFonts w:ascii="Times New Roman" w:hAnsi="Times New Roman" w:cs="Times New Roman"/>
          <w:lang w:val="en-GB"/>
        </w:rPr>
        <w:t>H</w:t>
      </w:r>
      <w:r w:rsidRPr="00A336AD">
        <w:rPr>
          <w:rFonts w:ascii="Times New Roman" w:hAnsi="Times New Roman" w:cs="Times New Roman"/>
          <w:vertAlign w:val="subscript"/>
          <w:lang w:val="en-GB"/>
        </w:rPr>
        <w:t>4</w:t>
      </w:r>
      <w:r w:rsidRPr="00A336AD">
        <w:rPr>
          <w:rFonts w:ascii="Times New Roman" w:hAnsi="Times New Roman" w:cs="Times New Roman"/>
          <w:lang w:val="en-GB"/>
        </w:rPr>
        <w:t>O</w:t>
      </w:r>
      <w:r w:rsidRPr="00A336AD">
        <w:rPr>
          <w:rFonts w:ascii="Times New Roman" w:hAnsi="Times New Roman" w:cs="Times New Roman"/>
          <w:vertAlign w:val="subscript"/>
          <w:lang w:val="en-GB"/>
        </w:rPr>
        <w:t>2</w:t>
      </w:r>
      <w:r w:rsidRPr="00A336AD">
        <w:rPr>
          <w:rFonts w:ascii="Times New Roman" w:hAnsi="Times New Roman" w:cs="Times New Roman"/>
          <w:lang w:val="en-GB"/>
        </w:rPr>
        <w:t xml:space="preserve"> isomers at CCSD(T)/CBS//B3LYP/cc-pVTZ level of theory + zero-point vibrational energy.</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7"/>
        <w:gridCol w:w="2359"/>
        <w:gridCol w:w="719"/>
        <w:gridCol w:w="959"/>
        <w:gridCol w:w="1182"/>
        <w:gridCol w:w="999"/>
      </w:tblGrid>
      <w:tr w:rsidR="000E4052" w:rsidRPr="00A336AD" w14:paraId="45B5DD8E" w14:textId="77777777" w:rsidTr="00174655">
        <w:tc>
          <w:tcPr>
            <w:tcW w:w="1237" w:type="dxa"/>
            <w:tcBorders>
              <w:top w:val="single" w:sz="4" w:space="0" w:color="auto"/>
              <w:bottom w:val="single" w:sz="4" w:space="0" w:color="auto"/>
            </w:tcBorders>
          </w:tcPr>
          <w:p w14:paraId="78151ED2" w14:textId="77777777" w:rsidR="000E4052" w:rsidRPr="00A336AD" w:rsidRDefault="000E4052" w:rsidP="00174655">
            <w:pPr>
              <w:rPr>
                <w:rFonts w:ascii="Times New Roman" w:hAnsi="Times New Roman" w:cs="Times New Roman"/>
                <w:lang w:val="en-GB"/>
              </w:rPr>
            </w:pPr>
            <w:r w:rsidRPr="00A336AD">
              <w:rPr>
                <w:rFonts w:ascii="Times New Roman" w:hAnsi="Times New Roman" w:cs="Times New Roman"/>
                <w:lang w:val="en-GB"/>
              </w:rPr>
              <w:t>Structure</w:t>
            </w:r>
          </w:p>
        </w:tc>
        <w:tc>
          <w:tcPr>
            <w:tcW w:w="2359" w:type="dxa"/>
            <w:tcBorders>
              <w:top w:val="single" w:sz="4" w:space="0" w:color="auto"/>
              <w:bottom w:val="single" w:sz="4" w:space="0" w:color="auto"/>
            </w:tcBorders>
          </w:tcPr>
          <w:p w14:paraId="5D4C5C2B" w14:textId="77777777" w:rsidR="000E4052" w:rsidRPr="00A336AD" w:rsidRDefault="000E4052" w:rsidP="00174655">
            <w:pPr>
              <w:jc w:val="center"/>
              <w:rPr>
                <w:rFonts w:ascii="Times New Roman" w:hAnsi="Times New Roman" w:cs="Times New Roman"/>
                <w:b/>
                <w:lang w:val="en-GB"/>
              </w:rPr>
            </w:pPr>
            <w:r w:rsidRPr="00A336AD">
              <w:rPr>
                <w:rFonts w:ascii="Times New Roman" w:hAnsi="Times New Roman" w:cs="Times New Roman"/>
                <w:b/>
                <w:lang w:val="en-GB"/>
              </w:rPr>
              <w:t>Name</w:t>
            </w:r>
          </w:p>
        </w:tc>
        <w:tc>
          <w:tcPr>
            <w:tcW w:w="719" w:type="dxa"/>
            <w:tcBorders>
              <w:top w:val="single" w:sz="4" w:space="0" w:color="auto"/>
              <w:left w:val="nil"/>
              <w:bottom w:val="single" w:sz="4" w:space="0" w:color="auto"/>
            </w:tcBorders>
          </w:tcPr>
          <w:p w14:paraId="5578BD74" w14:textId="77777777" w:rsidR="000E4052" w:rsidRPr="00A336AD" w:rsidRDefault="000E4052" w:rsidP="00174655">
            <w:pPr>
              <w:jc w:val="center"/>
              <w:rPr>
                <w:rFonts w:ascii="Times New Roman" w:hAnsi="Times New Roman" w:cs="Times New Roman"/>
                <w:b/>
                <w:lang w:val="en-GB"/>
              </w:rPr>
            </w:pPr>
            <w:proofErr w:type="spellStart"/>
            <w:r w:rsidRPr="00A336AD">
              <w:rPr>
                <w:rFonts w:ascii="Times New Roman" w:hAnsi="Times New Roman" w:cs="Times New Roman"/>
                <w:b/>
                <w:i/>
                <w:lang w:val="en-GB"/>
              </w:rPr>
              <w:t>IE</w:t>
            </w:r>
            <w:r w:rsidRPr="00A336AD">
              <w:rPr>
                <w:rFonts w:ascii="Times New Roman" w:hAnsi="Times New Roman" w:cs="Times New Roman"/>
                <w:b/>
                <w:vertAlign w:val="subscript"/>
                <w:lang w:val="en-GB"/>
              </w:rPr>
              <w:t>calc</w:t>
            </w:r>
            <w:proofErr w:type="spellEnd"/>
            <w:r w:rsidRPr="00A336AD">
              <w:rPr>
                <w:rFonts w:ascii="Times New Roman" w:hAnsi="Times New Roman" w:cs="Times New Roman"/>
                <w:b/>
                <w:vertAlign w:val="subscript"/>
                <w:lang w:val="en-GB"/>
              </w:rPr>
              <w:t xml:space="preserve"> </w:t>
            </w:r>
            <w:r w:rsidRPr="00A336AD">
              <w:rPr>
                <w:rFonts w:ascii="Times New Roman" w:hAnsi="Times New Roman" w:cs="Times New Roman"/>
                <w:b/>
                <w:lang w:val="en-GB"/>
              </w:rPr>
              <w:t>in eV</w:t>
            </w:r>
          </w:p>
        </w:tc>
        <w:tc>
          <w:tcPr>
            <w:tcW w:w="959" w:type="dxa"/>
            <w:tcBorders>
              <w:top w:val="single" w:sz="4" w:space="0" w:color="auto"/>
              <w:bottom w:val="single" w:sz="4" w:space="0" w:color="auto"/>
            </w:tcBorders>
          </w:tcPr>
          <w:p w14:paraId="1408F132" w14:textId="77777777" w:rsidR="000E4052" w:rsidRPr="00A336AD" w:rsidRDefault="000E4052" w:rsidP="00174655">
            <w:pPr>
              <w:jc w:val="center"/>
              <w:rPr>
                <w:rFonts w:ascii="Times New Roman" w:hAnsi="Times New Roman" w:cs="Times New Roman"/>
                <w:b/>
                <w:lang w:val="en-GB"/>
              </w:rPr>
            </w:pPr>
            <w:proofErr w:type="spellStart"/>
            <w:r w:rsidRPr="00A336AD">
              <w:rPr>
                <w:rFonts w:ascii="Times New Roman" w:hAnsi="Times New Roman" w:cs="Times New Roman"/>
                <w:b/>
                <w:i/>
                <w:lang w:val="en-GB"/>
              </w:rPr>
              <w:t>IE</w:t>
            </w:r>
            <w:r w:rsidRPr="00A336AD">
              <w:rPr>
                <w:rFonts w:ascii="Times New Roman" w:hAnsi="Times New Roman" w:cs="Times New Roman"/>
                <w:b/>
                <w:vertAlign w:val="subscript"/>
                <w:lang w:val="en-GB"/>
              </w:rPr>
              <w:t>exp</w:t>
            </w:r>
            <w:proofErr w:type="spellEnd"/>
            <w:r w:rsidRPr="00A336AD">
              <w:rPr>
                <w:rFonts w:ascii="Times New Roman" w:hAnsi="Times New Roman" w:cs="Times New Roman"/>
                <w:b/>
                <w:vertAlign w:val="subscript"/>
                <w:lang w:val="en-GB"/>
              </w:rPr>
              <w:t xml:space="preserve"> </w:t>
            </w:r>
            <w:r w:rsidRPr="00A336AD">
              <w:rPr>
                <w:rFonts w:ascii="Times New Roman" w:hAnsi="Times New Roman" w:cs="Times New Roman"/>
                <w:b/>
                <w:lang w:val="en-GB"/>
              </w:rPr>
              <w:t>in eV</w:t>
            </w:r>
          </w:p>
        </w:tc>
        <w:tc>
          <w:tcPr>
            <w:tcW w:w="1132" w:type="dxa"/>
            <w:tcBorders>
              <w:top w:val="single" w:sz="4" w:space="0" w:color="auto"/>
              <w:left w:val="nil"/>
              <w:bottom w:val="single" w:sz="4" w:space="0" w:color="auto"/>
            </w:tcBorders>
          </w:tcPr>
          <w:p w14:paraId="3619CDC7" w14:textId="77777777" w:rsidR="000E4052" w:rsidRPr="00A336AD" w:rsidRDefault="000E4052" w:rsidP="00174655">
            <w:pPr>
              <w:jc w:val="center"/>
              <w:rPr>
                <w:rFonts w:ascii="Times New Roman" w:hAnsi="Times New Roman" w:cs="Times New Roman"/>
                <w:b/>
                <w:lang w:val="en-GB"/>
              </w:rPr>
            </w:pPr>
            <w:r w:rsidRPr="00A336AD">
              <w:rPr>
                <w:rFonts w:ascii="Times New Roman" w:hAnsi="Times New Roman" w:cs="Times New Roman"/>
                <w:b/>
                <w:lang w:val="en-GB"/>
              </w:rPr>
              <w:t>Electronic state</w:t>
            </w:r>
          </w:p>
        </w:tc>
        <w:tc>
          <w:tcPr>
            <w:tcW w:w="999" w:type="dxa"/>
            <w:tcBorders>
              <w:top w:val="single" w:sz="4" w:space="0" w:color="auto"/>
              <w:bottom w:val="single" w:sz="4" w:space="0" w:color="auto"/>
            </w:tcBorders>
          </w:tcPr>
          <w:p w14:paraId="16F81121" w14:textId="77777777" w:rsidR="000E4052" w:rsidRPr="00A336AD" w:rsidRDefault="000E4052" w:rsidP="00174655">
            <w:pPr>
              <w:jc w:val="center"/>
              <w:rPr>
                <w:rFonts w:ascii="Times New Roman" w:hAnsi="Times New Roman" w:cs="Times New Roman"/>
                <w:b/>
                <w:lang w:val="en-GB"/>
              </w:rPr>
            </w:pPr>
            <w:r w:rsidRPr="00A336AD">
              <w:rPr>
                <w:rFonts w:ascii="Times New Roman" w:hAnsi="Times New Roman" w:cs="Times New Roman"/>
                <w:b/>
                <w:lang w:val="en-GB"/>
              </w:rPr>
              <w:t>Relative energy in kJ mol</w:t>
            </w:r>
            <w:r w:rsidRPr="00A336AD">
              <w:rPr>
                <w:rFonts w:ascii="Times New Roman" w:hAnsi="Times New Roman" w:cs="Times New Roman"/>
                <w:b/>
                <w:vertAlign w:val="superscript"/>
                <w:lang w:val="en-GB"/>
              </w:rPr>
              <w:t>–1</w:t>
            </w:r>
          </w:p>
        </w:tc>
      </w:tr>
      <w:tr w:rsidR="000E4052" w:rsidRPr="00A336AD" w14:paraId="63FDFA4E" w14:textId="77777777" w:rsidTr="00174655">
        <w:tc>
          <w:tcPr>
            <w:tcW w:w="1237" w:type="dxa"/>
            <w:tcBorders>
              <w:top w:val="single" w:sz="4" w:space="0" w:color="auto"/>
            </w:tcBorders>
          </w:tcPr>
          <w:p w14:paraId="6D015DC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3C922B91" wp14:editId="4E9E22E1">
                  <wp:extent cx="527050" cy="363380"/>
                  <wp:effectExtent l="0" t="0" r="6350" b="0"/>
                  <wp:docPr id="7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3790" cy="368027"/>
                          </a:xfrm>
                          <a:prstGeom prst="rect">
                            <a:avLst/>
                          </a:prstGeom>
                        </pic:spPr>
                      </pic:pic>
                    </a:graphicData>
                  </a:graphic>
                </wp:inline>
              </w:drawing>
            </w:r>
          </w:p>
        </w:tc>
        <w:tc>
          <w:tcPr>
            <w:tcW w:w="2359" w:type="dxa"/>
            <w:tcBorders>
              <w:top w:val="single" w:sz="4" w:space="0" w:color="auto"/>
            </w:tcBorders>
            <w:vAlign w:val="center"/>
          </w:tcPr>
          <w:p w14:paraId="6876DF20"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anti-</w:t>
            </w:r>
            <w:r w:rsidRPr="00A336AD">
              <w:rPr>
                <w:rFonts w:ascii="Times New Roman" w:hAnsi="Times New Roman" w:cs="Times New Roman"/>
                <w:lang w:val="en-GB"/>
              </w:rPr>
              <w:t>acetic acid</w:t>
            </w:r>
          </w:p>
        </w:tc>
        <w:tc>
          <w:tcPr>
            <w:tcW w:w="719" w:type="dxa"/>
            <w:tcBorders>
              <w:top w:val="single" w:sz="4" w:space="0" w:color="auto"/>
            </w:tcBorders>
            <w:vAlign w:val="center"/>
          </w:tcPr>
          <w:p w14:paraId="335AAE03"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10.65</w:t>
            </w:r>
          </w:p>
        </w:tc>
        <w:tc>
          <w:tcPr>
            <w:tcW w:w="959" w:type="dxa"/>
            <w:vMerge w:val="restart"/>
            <w:tcBorders>
              <w:top w:val="single" w:sz="4" w:space="0" w:color="auto"/>
            </w:tcBorders>
            <w:vAlign w:val="center"/>
          </w:tcPr>
          <w:p w14:paraId="38D26555"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10.65 ± 0.02</w:t>
            </w:r>
            <w:hyperlink w:anchor="_ENREF_1" w:tooltip="Lias,  #66" w:history="1">
              <w:r w:rsidRPr="00A336AD">
                <w:rPr>
                  <w:rFonts w:ascii="Times New Roman" w:hAnsi="Times New Roman" w:cs="Times New Roman"/>
                  <w:lang w:val="en-GB"/>
                </w:rPr>
                <w:fldChar w:fldCharType="begin"/>
              </w:r>
              <w:r>
                <w:rPr>
                  <w:rFonts w:ascii="Times New Roman" w:hAnsi="Times New Roman" w:cs="Times New Roman"/>
                  <w:lang w:val="en-GB"/>
                </w:rPr>
                <w:instrText xml:space="preserve"> ADDIN EN.CITE &lt;EndNote&gt;&lt;Cite&gt;&lt;Author&gt;Lias&lt;/Author&gt;&lt;RecNum&gt;66&lt;/RecNum&gt;&lt;DisplayText&gt;&lt;style face="superscript"&gt;1&lt;/style&gt;&lt;/DisplayText&gt;&lt;record&gt;&lt;rec-number&gt;66&lt;/rec-number&gt;&lt;foreign-keys&gt;&lt;key app="EN" db-id="trw95w0tczfp5det5x7p95am99dpww0a2ep5"&gt;66&lt;/key&gt;&lt;/foreign-keys&gt;&lt;ref-type name="Book"&gt;6&lt;/ref-type&gt;&lt;contributors&gt;&lt;authors&gt;&lt;author&gt;Lias, Sharon G.&lt;/author&gt;&lt;/authors&gt;&lt;secondary-authors&gt;&lt;author&gt;Linstrom, P. J., Mallard, W. G.&lt;/author&gt;&lt;/secondary-authors&gt;&lt;tertiary-authors&gt;&lt;author&gt;P.J Linstrom, W. G. Mallard&lt;/author&gt;&lt;/tertiary-authors&gt;&lt;/contributors&gt;&lt;titles&gt;&lt;title&gt;&amp;quot;Ionization Energy Evaluation&amp;quot; in NIST Chemistry Webbook, NIST Standard Reference Database Number 69&lt;/title&gt;&lt;/titles&gt;&lt;dates&gt;&lt;/dates&gt;&lt;publisher&gt;National Institute of Standards and Technology&lt;/publisher&gt;&lt;urls&gt;&lt;/urls&gt;&lt;electronic-resource-num&gt;https://doi.org/10.18434/T4D303&lt;/electronic-resource-num&gt;&lt;access-date&gt;June 05, 2020&lt;/access-date&gt;&lt;/record&gt;&lt;/Cite&gt;&lt;/EndNote&gt;</w:instrText>
              </w:r>
              <w:r w:rsidRPr="00A336AD">
                <w:rPr>
                  <w:rFonts w:ascii="Times New Roman" w:hAnsi="Times New Roman" w:cs="Times New Roman"/>
                  <w:lang w:val="en-GB"/>
                </w:rPr>
                <w:fldChar w:fldCharType="separate"/>
              </w:r>
              <w:r w:rsidRPr="006734A3">
                <w:rPr>
                  <w:rFonts w:ascii="Times New Roman" w:hAnsi="Times New Roman" w:cs="Times New Roman"/>
                  <w:noProof/>
                  <w:vertAlign w:val="superscript"/>
                  <w:lang w:val="en-GB"/>
                </w:rPr>
                <w:t>1</w:t>
              </w:r>
              <w:r w:rsidRPr="00A336AD">
                <w:rPr>
                  <w:rFonts w:ascii="Times New Roman" w:hAnsi="Times New Roman" w:cs="Times New Roman"/>
                  <w:lang w:val="en-GB"/>
                </w:rPr>
                <w:fldChar w:fldCharType="end"/>
              </w:r>
            </w:hyperlink>
          </w:p>
        </w:tc>
        <w:tc>
          <w:tcPr>
            <w:tcW w:w="1132" w:type="dxa"/>
            <w:tcBorders>
              <w:top w:val="single" w:sz="4" w:space="0" w:color="auto"/>
            </w:tcBorders>
            <w:vAlign w:val="center"/>
          </w:tcPr>
          <w:p w14:paraId="7A864937"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tcBorders>
              <w:top w:val="single" w:sz="4" w:space="0" w:color="auto"/>
            </w:tcBorders>
            <w:vAlign w:val="center"/>
          </w:tcPr>
          <w:p w14:paraId="0CB3ACEF"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0</w:t>
            </w:r>
          </w:p>
        </w:tc>
      </w:tr>
      <w:tr w:rsidR="000E4052" w:rsidRPr="00A336AD" w14:paraId="7677ECDF" w14:textId="77777777" w:rsidTr="00174655">
        <w:tc>
          <w:tcPr>
            <w:tcW w:w="1237" w:type="dxa"/>
          </w:tcPr>
          <w:p w14:paraId="217865FE"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23ACFD56" wp14:editId="3E7F9FCA">
                  <wp:extent cx="416552" cy="428625"/>
                  <wp:effectExtent l="0" t="0" r="3175" b="0"/>
                  <wp:docPr id="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0736" cy="443220"/>
                          </a:xfrm>
                          <a:prstGeom prst="rect">
                            <a:avLst/>
                          </a:prstGeom>
                        </pic:spPr>
                      </pic:pic>
                    </a:graphicData>
                  </a:graphic>
                </wp:inline>
              </w:drawing>
            </w:r>
          </w:p>
        </w:tc>
        <w:tc>
          <w:tcPr>
            <w:tcW w:w="2359" w:type="dxa"/>
            <w:vAlign w:val="center"/>
          </w:tcPr>
          <w:p w14:paraId="22ED8B14"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syn-</w:t>
            </w:r>
            <w:r w:rsidRPr="00A336AD">
              <w:rPr>
                <w:rFonts w:ascii="Times New Roman" w:hAnsi="Times New Roman" w:cs="Times New Roman"/>
                <w:lang w:val="en-GB"/>
              </w:rPr>
              <w:t>acetic acid</w:t>
            </w:r>
          </w:p>
        </w:tc>
        <w:tc>
          <w:tcPr>
            <w:tcW w:w="719" w:type="dxa"/>
            <w:vAlign w:val="center"/>
          </w:tcPr>
          <w:p w14:paraId="0DFD54E3"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10.52</w:t>
            </w:r>
          </w:p>
        </w:tc>
        <w:tc>
          <w:tcPr>
            <w:tcW w:w="959" w:type="dxa"/>
            <w:vMerge/>
          </w:tcPr>
          <w:p w14:paraId="4AAE3B0B"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191BDFC7"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5D649368"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21</w:t>
            </w:r>
          </w:p>
        </w:tc>
      </w:tr>
      <w:tr w:rsidR="000E4052" w:rsidRPr="00A336AD" w14:paraId="29494BFB" w14:textId="77777777" w:rsidTr="00174655">
        <w:tc>
          <w:tcPr>
            <w:tcW w:w="1237" w:type="dxa"/>
          </w:tcPr>
          <w:p w14:paraId="71C71D05"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4121D02A" wp14:editId="493BB58C">
                  <wp:extent cx="378694" cy="495300"/>
                  <wp:effectExtent l="0" t="0" r="2540" b="0"/>
                  <wp:docPr id="7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6081" cy="531120"/>
                          </a:xfrm>
                          <a:prstGeom prst="rect">
                            <a:avLst/>
                          </a:prstGeom>
                        </pic:spPr>
                      </pic:pic>
                    </a:graphicData>
                  </a:graphic>
                </wp:inline>
              </w:drawing>
            </w:r>
          </w:p>
        </w:tc>
        <w:tc>
          <w:tcPr>
            <w:tcW w:w="2359" w:type="dxa"/>
            <w:vAlign w:val="center"/>
          </w:tcPr>
          <w:p w14:paraId="7EB14C50"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syn, syn</w:t>
            </w:r>
            <w:r w:rsidRPr="00A336AD">
              <w:rPr>
                <w:rFonts w:ascii="Times New Roman" w:hAnsi="Times New Roman" w:cs="Times New Roman"/>
                <w:lang w:val="en-GB"/>
              </w:rPr>
              <w:t>-1,1-ethenediol</w:t>
            </w:r>
          </w:p>
        </w:tc>
        <w:tc>
          <w:tcPr>
            <w:tcW w:w="719" w:type="dxa"/>
            <w:vAlign w:val="center"/>
          </w:tcPr>
          <w:p w14:paraId="72C990DF"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8.68</w:t>
            </w:r>
          </w:p>
        </w:tc>
        <w:tc>
          <w:tcPr>
            <w:tcW w:w="959" w:type="dxa"/>
          </w:tcPr>
          <w:p w14:paraId="39C7A5EF"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3B35A375"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r w:rsidRPr="00A336AD">
              <w:rPr>
                <w:rFonts w:ascii="Times New Roman" w:hAnsi="Times New Roman" w:cs="Times New Roman"/>
                <w:vertAlign w:val="subscript"/>
                <w:lang w:val="en-GB"/>
              </w:rPr>
              <w:t>1</w:t>
            </w:r>
          </w:p>
        </w:tc>
        <w:tc>
          <w:tcPr>
            <w:tcW w:w="999" w:type="dxa"/>
            <w:vAlign w:val="center"/>
          </w:tcPr>
          <w:p w14:paraId="13CC8CFC"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117</w:t>
            </w:r>
          </w:p>
        </w:tc>
      </w:tr>
      <w:tr w:rsidR="000E4052" w:rsidRPr="00A336AD" w14:paraId="3F04E997" w14:textId="77777777" w:rsidTr="00174655">
        <w:tc>
          <w:tcPr>
            <w:tcW w:w="1237" w:type="dxa"/>
          </w:tcPr>
          <w:p w14:paraId="7BF4AB0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12B090FB" wp14:editId="1AB6ADD9">
                  <wp:extent cx="538929" cy="460443"/>
                  <wp:effectExtent l="0" t="0" r="0" b="0"/>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9891" cy="478353"/>
                          </a:xfrm>
                          <a:prstGeom prst="rect">
                            <a:avLst/>
                          </a:prstGeom>
                        </pic:spPr>
                      </pic:pic>
                    </a:graphicData>
                  </a:graphic>
                </wp:inline>
              </w:drawing>
            </w:r>
          </w:p>
        </w:tc>
        <w:tc>
          <w:tcPr>
            <w:tcW w:w="2359" w:type="dxa"/>
            <w:vAlign w:val="center"/>
          </w:tcPr>
          <w:p w14:paraId="745148DC"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syn, anti-</w:t>
            </w:r>
            <w:r w:rsidRPr="00A336AD">
              <w:rPr>
                <w:rFonts w:ascii="Times New Roman" w:hAnsi="Times New Roman" w:cs="Times New Roman"/>
                <w:lang w:val="en-GB"/>
              </w:rPr>
              <w:t>1,1-ethenediol</w:t>
            </w:r>
          </w:p>
        </w:tc>
        <w:tc>
          <w:tcPr>
            <w:tcW w:w="719" w:type="dxa"/>
            <w:vAlign w:val="center"/>
          </w:tcPr>
          <w:p w14:paraId="6D6517BB"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8.58</w:t>
            </w:r>
          </w:p>
        </w:tc>
        <w:tc>
          <w:tcPr>
            <w:tcW w:w="959" w:type="dxa"/>
          </w:tcPr>
          <w:p w14:paraId="5A4C4BDB"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3C06F23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71860F46"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112</w:t>
            </w:r>
          </w:p>
        </w:tc>
      </w:tr>
      <w:tr w:rsidR="000E4052" w:rsidRPr="00A336AD" w14:paraId="39ED2A14" w14:textId="77777777" w:rsidTr="00174655">
        <w:tc>
          <w:tcPr>
            <w:tcW w:w="1237" w:type="dxa"/>
          </w:tcPr>
          <w:p w14:paraId="3A8214C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6D382E4D" wp14:editId="1F554353">
                  <wp:extent cx="531347" cy="376136"/>
                  <wp:effectExtent l="0" t="0" r="2540" b="5080"/>
                  <wp:docPr id="7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3154" cy="377415"/>
                          </a:xfrm>
                          <a:prstGeom prst="rect">
                            <a:avLst/>
                          </a:prstGeom>
                        </pic:spPr>
                      </pic:pic>
                    </a:graphicData>
                  </a:graphic>
                </wp:inline>
              </w:drawing>
            </w:r>
          </w:p>
        </w:tc>
        <w:tc>
          <w:tcPr>
            <w:tcW w:w="2359" w:type="dxa"/>
            <w:vAlign w:val="center"/>
          </w:tcPr>
          <w:p w14:paraId="2B631438"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anti, anti-</w:t>
            </w:r>
            <w:r w:rsidRPr="00A336AD">
              <w:rPr>
                <w:rFonts w:ascii="Times New Roman" w:hAnsi="Times New Roman" w:cs="Times New Roman"/>
                <w:lang w:val="en-GB"/>
              </w:rPr>
              <w:t>1,1-ethenediol</w:t>
            </w:r>
          </w:p>
        </w:tc>
        <w:tc>
          <w:tcPr>
            <w:tcW w:w="719" w:type="dxa"/>
            <w:vAlign w:val="center"/>
          </w:tcPr>
          <w:p w14:paraId="130B7599"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8.59</w:t>
            </w:r>
          </w:p>
        </w:tc>
        <w:tc>
          <w:tcPr>
            <w:tcW w:w="959" w:type="dxa"/>
          </w:tcPr>
          <w:p w14:paraId="39AB2C79"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76D5F924"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09C3DC75"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125</w:t>
            </w:r>
          </w:p>
        </w:tc>
      </w:tr>
      <w:tr w:rsidR="000E4052" w:rsidRPr="00A336AD" w14:paraId="2FF1D3EB" w14:textId="77777777" w:rsidTr="00174655">
        <w:tc>
          <w:tcPr>
            <w:tcW w:w="1237" w:type="dxa"/>
          </w:tcPr>
          <w:p w14:paraId="5A74163C"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25048AAA" wp14:editId="3A48687C">
                  <wp:extent cx="571040" cy="277443"/>
                  <wp:effectExtent l="0" t="0" r="635" b="8890"/>
                  <wp:docPr id="7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9478" cy="281543"/>
                          </a:xfrm>
                          <a:prstGeom prst="rect">
                            <a:avLst/>
                          </a:prstGeom>
                        </pic:spPr>
                      </pic:pic>
                    </a:graphicData>
                  </a:graphic>
                </wp:inline>
              </w:drawing>
            </w:r>
          </w:p>
        </w:tc>
        <w:tc>
          <w:tcPr>
            <w:tcW w:w="2359" w:type="dxa"/>
            <w:vAlign w:val="center"/>
          </w:tcPr>
          <w:p w14:paraId="3285D4E3"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i/>
                <w:lang w:val="en-GB"/>
              </w:rPr>
              <w:t>anti</w:t>
            </w:r>
            <w:r w:rsidRPr="00A336AD">
              <w:rPr>
                <w:rFonts w:ascii="Times New Roman" w:hAnsi="Times New Roman" w:cs="Times New Roman"/>
                <w:lang w:val="en-GB"/>
              </w:rPr>
              <w:t>-methyl formate</w:t>
            </w:r>
          </w:p>
        </w:tc>
        <w:tc>
          <w:tcPr>
            <w:tcW w:w="719" w:type="dxa"/>
            <w:vAlign w:val="center"/>
          </w:tcPr>
          <w:p w14:paraId="5344E12E"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10.68</w:t>
            </w:r>
          </w:p>
        </w:tc>
        <w:tc>
          <w:tcPr>
            <w:tcW w:w="959" w:type="dxa"/>
            <w:vMerge w:val="restart"/>
            <w:vAlign w:val="center"/>
          </w:tcPr>
          <w:p w14:paraId="147F7DF3"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lang w:val="en-GB"/>
              </w:rPr>
              <w:t>10.835</w:t>
            </w:r>
            <w:hyperlink w:anchor="_ENREF_1" w:tooltip="Lias,  #66" w:history="1">
              <w:r w:rsidRPr="00A336AD">
                <w:rPr>
                  <w:rFonts w:ascii="Times New Roman" w:hAnsi="Times New Roman" w:cs="Times New Roman"/>
                  <w:lang w:val="en-GB"/>
                </w:rPr>
                <w:fldChar w:fldCharType="begin"/>
              </w:r>
              <w:r>
                <w:rPr>
                  <w:rFonts w:ascii="Times New Roman" w:hAnsi="Times New Roman" w:cs="Times New Roman"/>
                  <w:lang w:val="en-GB"/>
                </w:rPr>
                <w:instrText xml:space="preserve"> ADDIN EN.CITE &lt;EndNote&gt;&lt;Cite&gt;&lt;Author&gt;Lias&lt;/Author&gt;&lt;RecNum&gt;66&lt;/RecNum&gt;&lt;DisplayText&gt;&lt;style face="superscript"&gt;1&lt;/style&gt;&lt;/DisplayText&gt;&lt;record&gt;&lt;rec-number&gt;66&lt;/rec-number&gt;&lt;foreign-keys&gt;&lt;key app="EN" db-id="trw95w0tczfp5det5x7p95am99dpww0a2ep5"&gt;66&lt;/key&gt;&lt;/foreign-keys&gt;&lt;ref-type name="Book"&gt;6&lt;/ref-type&gt;&lt;contributors&gt;&lt;authors&gt;&lt;author&gt;Lias, Sharon G.&lt;/author&gt;&lt;/authors&gt;&lt;secondary-authors&gt;&lt;author&gt;Linstrom, P. J., Mallard, W. G.&lt;/author&gt;&lt;/secondary-authors&gt;&lt;tertiary-authors&gt;&lt;author&gt;P.J Linstrom, W. G. Mallard&lt;/author&gt;&lt;/tertiary-authors&gt;&lt;/contributors&gt;&lt;titles&gt;&lt;title&gt;&amp;quot;Ionization Energy Evaluation&amp;quot; in NIST Chemistry Webbook, NIST Standard Reference Database Number 69&lt;/title&gt;&lt;/titles&gt;&lt;dates&gt;&lt;/dates&gt;&lt;publisher&gt;National Institute of Standards and Technology&lt;/publisher&gt;&lt;urls&gt;&lt;/urls&gt;&lt;electronic-resource-num&gt;https://doi.org/10.18434/T4D303&lt;/electronic-resource-num&gt;&lt;access-date&gt;June 05, 2020&lt;/access-date&gt;&lt;/record&gt;&lt;/Cite&gt;&lt;/EndNote&gt;</w:instrText>
              </w:r>
              <w:r w:rsidRPr="00A336AD">
                <w:rPr>
                  <w:rFonts w:ascii="Times New Roman" w:hAnsi="Times New Roman" w:cs="Times New Roman"/>
                  <w:lang w:val="en-GB"/>
                </w:rPr>
                <w:fldChar w:fldCharType="separate"/>
              </w:r>
              <w:r w:rsidRPr="006734A3">
                <w:rPr>
                  <w:rFonts w:ascii="Times New Roman" w:hAnsi="Times New Roman" w:cs="Times New Roman"/>
                  <w:noProof/>
                  <w:vertAlign w:val="superscript"/>
                  <w:lang w:val="en-GB"/>
                </w:rPr>
                <w:t>1</w:t>
              </w:r>
              <w:r w:rsidRPr="00A336AD">
                <w:rPr>
                  <w:rFonts w:ascii="Times New Roman" w:hAnsi="Times New Roman" w:cs="Times New Roman"/>
                  <w:lang w:val="en-GB"/>
                </w:rPr>
                <w:fldChar w:fldCharType="end"/>
              </w:r>
            </w:hyperlink>
          </w:p>
        </w:tc>
        <w:tc>
          <w:tcPr>
            <w:tcW w:w="1132" w:type="dxa"/>
            <w:vAlign w:val="center"/>
          </w:tcPr>
          <w:p w14:paraId="7A0F9DC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4423E415"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93</w:t>
            </w:r>
          </w:p>
        </w:tc>
      </w:tr>
      <w:tr w:rsidR="000E4052" w:rsidRPr="00A336AD" w14:paraId="26077329" w14:textId="77777777" w:rsidTr="00174655">
        <w:tc>
          <w:tcPr>
            <w:tcW w:w="1237" w:type="dxa"/>
          </w:tcPr>
          <w:p w14:paraId="6B5BB37D"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06DD36E4" wp14:editId="6F8F7422">
                  <wp:extent cx="487356" cy="395015"/>
                  <wp:effectExtent l="0" t="0" r="8255" b="5080"/>
                  <wp:docPr id="1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8202" cy="403806"/>
                          </a:xfrm>
                          <a:prstGeom prst="rect">
                            <a:avLst/>
                          </a:prstGeom>
                        </pic:spPr>
                      </pic:pic>
                    </a:graphicData>
                  </a:graphic>
                </wp:inline>
              </w:drawing>
            </w:r>
          </w:p>
        </w:tc>
        <w:tc>
          <w:tcPr>
            <w:tcW w:w="2359" w:type="dxa"/>
            <w:vAlign w:val="center"/>
          </w:tcPr>
          <w:p w14:paraId="3801A970"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i/>
                <w:lang w:val="en-GB"/>
              </w:rPr>
              <w:t>syn</w:t>
            </w:r>
            <w:r w:rsidRPr="00A336AD">
              <w:rPr>
                <w:rFonts w:ascii="Times New Roman" w:hAnsi="Times New Roman" w:cs="Times New Roman"/>
                <w:lang w:val="en-GB"/>
              </w:rPr>
              <w:t>-methyl formate</w:t>
            </w:r>
          </w:p>
        </w:tc>
        <w:tc>
          <w:tcPr>
            <w:tcW w:w="719" w:type="dxa"/>
            <w:vAlign w:val="center"/>
          </w:tcPr>
          <w:p w14:paraId="32CDFE3D"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10.83</w:t>
            </w:r>
          </w:p>
        </w:tc>
        <w:tc>
          <w:tcPr>
            <w:tcW w:w="959" w:type="dxa"/>
            <w:vMerge/>
          </w:tcPr>
          <w:p w14:paraId="239F27C1"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2BC4D66E"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39630018"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73</w:t>
            </w:r>
          </w:p>
        </w:tc>
      </w:tr>
      <w:tr w:rsidR="000E4052" w:rsidRPr="00A336AD" w14:paraId="4BE41B98" w14:textId="77777777" w:rsidTr="00174655">
        <w:tc>
          <w:tcPr>
            <w:tcW w:w="1237" w:type="dxa"/>
          </w:tcPr>
          <w:p w14:paraId="06D9A897"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6D673C1A" wp14:editId="2C79A61C">
                  <wp:extent cx="374462" cy="382621"/>
                  <wp:effectExtent l="0" t="0" r="6985" b="0"/>
                  <wp:docPr id="1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85641" cy="394044"/>
                          </a:xfrm>
                          <a:prstGeom prst="rect">
                            <a:avLst/>
                          </a:prstGeom>
                        </pic:spPr>
                      </pic:pic>
                    </a:graphicData>
                  </a:graphic>
                </wp:inline>
              </w:drawing>
            </w:r>
          </w:p>
        </w:tc>
        <w:tc>
          <w:tcPr>
            <w:tcW w:w="2359" w:type="dxa"/>
            <w:vAlign w:val="center"/>
          </w:tcPr>
          <w:p w14:paraId="67256146"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i/>
                <w:lang w:val="en-GB"/>
              </w:rPr>
              <w:t>syn</w:t>
            </w:r>
            <w:r w:rsidRPr="00A336AD">
              <w:rPr>
                <w:rFonts w:ascii="Times New Roman" w:hAnsi="Times New Roman" w:cs="Times New Roman"/>
                <w:lang w:val="en-GB"/>
              </w:rPr>
              <w:t xml:space="preserve">, </w:t>
            </w:r>
            <w:r w:rsidRPr="00A336AD">
              <w:rPr>
                <w:rFonts w:ascii="Times New Roman" w:hAnsi="Times New Roman" w:cs="Times New Roman"/>
                <w:i/>
                <w:lang w:val="en-GB"/>
              </w:rPr>
              <w:t>syn</w:t>
            </w:r>
            <w:r w:rsidRPr="00A336AD">
              <w:rPr>
                <w:rFonts w:ascii="Times New Roman" w:hAnsi="Times New Roman" w:cs="Times New Roman"/>
                <w:lang w:val="en-GB"/>
              </w:rPr>
              <w:t>-glycolaldehyde</w:t>
            </w:r>
          </w:p>
        </w:tc>
        <w:tc>
          <w:tcPr>
            <w:tcW w:w="719" w:type="dxa"/>
            <w:vAlign w:val="center"/>
          </w:tcPr>
          <w:p w14:paraId="2011B204"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10.06</w:t>
            </w:r>
          </w:p>
        </w:tc>
        <w:tc>
          <w:tcPr>
            <w:tcW w:w="959" w:type="dxa"/>
            <w:vMerge w:val="restart"/>
            <w:vAlign w:val="center"/>
          </w:tcPr>
          <w:p w14:paraId="61E71965"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lang w:val="en-GB"/>
              </w:rPr>
              <w:t>9.95 ±0.05</w:t>
            </w:r>
            <w:hyperlink w:anchor="_ENREF_2" w:tooltip="Porterfield, 2016 #64" w:history="1">
              <w:r w:rsidRPr="00A336AD">
                <w:rPr>
                  <w:rFonts w:ascii="Times New Roman" w:hAnsi="Times New Roman" w:cs="Times New Roman"/>
                  <w:lang w:val="en-GB"/>
                </w:rPr>
                <w:fldChar w:fldCharType="begin"/>
              </w:r>
              <w:r>
                <w:rPr>
                  <w:rFonts w:ascii="Times New Roman" w:hAnsi="Times New Roman" w:cs="Times New Roman"/>
                  <w:lang w:val="en-GB"/>
                </w:rPr>
                <w:instrText xml:space="preserve"> ADDIN EN.CITE &lt;EndNote&gt;&lt;Cite&gt;&lt;Author&gt;Porterfield&lt;/Author&gt;&lt;Year&gt;2016&lt;/Year&gt;&lt;RecNum&gt;64&lt;/RecNum&gt;&lt;DisplayText&gt;&lt;style face="superscript"&gt;2&lt;/style&gt;&lt;/DisplayText&gt;&lt;record&gt;&lt;rec-number&gt;64&lt;/rec-number&gt;&lt;foreign-keys&gt;&lt;key app="EN" db-id="trw95w0tczfp5det5x7p95am99dpww0a2ep5"&gt;64&lt;/key&gt;&lt;/foreign-keys&gt;&lt;ref-type name="Journal Article"&gt;17&lt;/ref-type&gt;&lt;contributors&gt;&lt;authors&gt;&lt;author&gt;Porterfield, Jessica P.&lt;/author&gt;&lt;author&gt;Baraban, Joshua H.&lt;/author&gt;&lt;author&gt;Troy, Tyler P.&lt;/author&gt;&lt;author&gt;Ahmed, Musahid&lt;/author&gt;&lt;author&gt;McCarthy, Michael C.&lt;/author&gt;&lt;author&gt;Morgan, Kathleen M.&lt;/author&gt;&lt;author&gt;Daily, John W.&lt;/author&gt;&lt;author&gt;Nguyen, Thanh Lam&lt;/author&gt;&lt;author&gt;Stanton, John F.&lt;/author&gt;&lt;author&gt;Ellison, G. Barney&lt;/author&gt;&lt;/authors&gt;&lt;/contributors&gt;&lt;titles&gt;&lt;title&gt;Pyrolysis of the Simplest Carbohydrate, Glycolaldehyde (CHO−CH2OH), and Glyoxal in a Heated Microreactor&lt;/title&gt;&lt;secondary-title&gt;Journal of Physical Chemistry A&lt;/secondary-title&gt;&lt;/titles&gt;&lt;periodical&gt;&lt;full-title&gt;Journal of Physical Chemistry A&lt;/full-title&gt;&lt;abbr-1&gt;JPCA&lt;/abbr-1&gt;&lt;/periodical&gt;&lt;pages&gt;2161-2172&lt;/pages&gt;&lt;volume&gt;120&lt;/volume&gt;&lt;number&gt;14&lt;/number&gt;&lt;dates&gt;&lt;year&gt;2016&lt;/year&gt;&lt;pub-dates&gt;&lt;date&gt;2016/04/14&lt;/date&gt;&lt;/pub-dates&gt;&lt;/dates&gt;&lt;publisher&gt;American Chemical Society&lt;/publisher&gt;&lt;isbn&gt;1089-5639&lt;/isbn&gt;&lt;urls&gt;&lt;related-urls&gt;&lt;url&gt;https://doi.org/10.1021/acs.jpca.6b00652&lt;/url&gt;&lt;/related-urls&gt;&lt;/urls&gt;&lt;electronic-resource-num&gt;10.1021/acs.jpca.6b00652&lt;/electronic-resource-num&gt;&lt;/record&gt;&lt;/Cite&gt;&lt;/EndNote&gt;</w:instrText>
              </w:r>
              <w:r w:rsidRPr="00A336AD">
                <w:rPr>
                  <w:rFonts w:ascii="Times New Roman" w:hAnsi="Times New Roman" w:cs="Times New Roman"/>
                  <w:lang w:val="en-GB"/>
                </w:rPr>
                <w:fldChar w:fldCharType="separate"/>
              </w:r>
              <w:r w:rsidRPr="006734A3">
                <w:rPr>
                  <w:rFonts w:ascii="Times New Roman" w:hAnsi="Times New Roman" w:cs="Times New Roman"/>
                  <w:noProof/>
                  <w:vertAlign w:val="superscript"/>
                  <w:lang w:val="en-GB"/>
                </w:rPr>
                <w:t>2</w:t>
              </w:r>
              <w:r w:rsidRPr="00A336AD">
                <w:rPr>
                  <w:rFonts w:ascii="Times New Roman" w:hAnsi="Times New Roman" w:cs="Times New Roman"/>
                  <w:lang w:val="en-GB"/>
                </w:rPr>
                <w:fldChar w:fldCharType="end"/>
              </w:r>
            </w:hyperlink>
          </w:p>
        </w:tc>
        <w:tc>
          <w:tcPr>
            <w:tcW w:w="1132" w:type="dxa"/>
            <w:vAlign w:val="center"/>
          </w:tcPr>
          <w:p w14:paraId="79C61EA4"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4092697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113</w:t>
            </w:r>
          </w:p>
        </w:tc>
      </w:tr>
      <w:tr w:rsidR="000E4052" w:rsidRPr="00A336AD" w14:paraId="3ED89080" w14:textId="77777777" w:rsidTr="00174655">
        <w:tc>
          <w:tcPr>
            <w:tcW w:w="1237" w:type="dxa"/>
          </w:tcPr>
          <w:p w14:paraId="0903869D"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51E652F8" wp14:editId="0C09C2EC">
                  <wp:extent cx="502125" cy="328108"/>
                  <wp:effectExtent l="0" t="0" r="0" b="0"/>
                  <wp:docPr id="1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12605" cy="334956"/>
                          </a:xfrm>
                          <a:prstGeom prst="rect">
                            <a:avLst/>
                          </a:prstGeom>
                        </pic:spPr>
                      </pic:pic>
                    </a:graphicData>
                  </a:graphic>
                </wp:inline>
              </w:drawing>
            </w:r>
          </w:p>
        </w:tc>
        <w:tc>
          <w:tcPr>
            <w:tcW w:w="2359" w:type="dxa"/>
            <w:vAlign w:val="center"/>
          </w:tcPr>
          <w:p w14:paraId="674FFA3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i/>
                <w:lang w:val="en-GB"/>
              </w:rPr>
              <w:t>syn</w:t>
            </w:r>
            <w:r w:rsidRPr="00A336AD">
              <w:rPr>
                <w:rFonts w:ascii="Times New Roman" w:hAnsi="Times New Roman" w:cs="Times New Roman"/>
                <w:lang w:val="en-GB"/>
              </w:rPr>
              <w:t xml:space="preserve">, </w:t>
            </w:r>
            <w:r w:rsidRPr="00A336AD">
              <w:rPr>
                <w:rFonts w:ascii="Times New Roman" w:hAnsi="Times New Roman" w:cs="Times New Roman"/>
                <w:i/>
                <w:lang w:val="en-GB"/>
              </w:rPr>
              <w:t>anti</w:t>
            </w:r>
            <w:r w:rsidRPr="00A336AD">
              <w:rPr>
                <w:rFonts w:ascii="Times New Roman" w:hAnsi="Times New Roman" w:cs="Times New Roman"/>
                <w:lang w:val="en-GB"/>
              </w:rPr>
              <w:t>-glycolaldehyde</w:t>
            </w:r>
          </w:p>
        </w:tc>
        <w:tc>
          <w:tcPr>
            <w:tcW w:w="719" w:type="dxa"/>
            <w:vAlign w:val="center"/>
          </w:tcPr>
          <w:p w14:paraId="023E1CBF"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9.84</w:t>
            </w:r>
          </w:p>
        </w:tc>
        <w:tc>
          <w:tcPr>
            <w:tcW w:w="959" w:type="dxa"/>
            <w:vMerge/>
          </w:tcPr>
          <w:p w14:paraId="23E170EE"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1AB60E04"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554478BB"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134</w:t>
            </w:r>
          </w:p>
        </w:tc>
      </w:tr>
      <w:tr w:rsidR="000E4052" w:rsidRPr="00A336AD" w14:paraId="18264D09" w14:textId="77777777" w:rsidTr="00174655">
        <w:tc>
          <w:tcPr>
            <w:tcW w:w="1237" w:type="dxa"/>
          </w:tcPr>
          <w:p w14:paraId="152C4DED"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6D878E81" wp14:editId="0472E29A">
                  <wp:extent cx="510988" cy="371459"/>
                  <wp:effectExtent l="0" t="0" r="3810" b="0"/>
                  <wp:docPr id="2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8664" cy="377039"/>
                          </a:xfrm>
                          <a:prstGeom prst="rect">
                            <a:avLst/>
                          </a:prstGeom>
                        </pic:spPr>
                      </pic:pic>
                    </a:graphicData>
                  </a:graphic>
                </wp:inline>
              </w:drawing>
            </w:r>
          </w:p>
        </w:tc>
        <w:tc>
          <w:tcPr>
            <w:tcW w:w="2359" w:type="dxa"/>
            <w:vAlign w:val="center"/>
          </w:tcPr>
          <w:p w14:paraId="5FB6454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i/>
                <w:lang w:val="en-GB"/>
              </w:rPr>
              <w:t>anti</w:t>
            </w:r>
            <w:r w:rsidRPr="00A336AD">
              <w:rPr>
                <w:rFonts w:ascii="Times New Roman" w:hAnsi="Times New Roman" w:cs="Times New Roman"/>
                <w:lang w:val="en-GB"/>
              </w:rPr>
              <w:t xml:space="preserve">, </w:t>
            </w:r>
            <w:r w:rsidRPr="00A336AD">
              <w:rPr>
                <w:rFonts w:ascii="Times New Roman" w:hAnsi="Times New Roman" w:cs="Times New Roman"/>
                <w:i/>
                <w:lang w:val="en-GB"/>
              </w:rPr>
              <w:t>anti</w:t>
            </w:r>
            <w:r w:rsidRPr="00A336AD">
              <w:rPr>
                <w:rFonts w:ascii="Times New Roman" w:hAnsi="Times New Roman" w:cs="Times New Roman"/>
                <w:lang w:val="en-GB"/>
              </w:rPr>
              <w:t>-glycolaldehyde</w:t>
            </w:r>
          </w:p>
        </w:tc>
        <w:tc>
          <w:tcPr>
            <w:tcW w:w="719" w:type="dxa"/>
            <w:vAlign w:val="center"/>
          </w:tcPr>
          <w:p w14:paraId="6E8BA56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9.91</w:t>
            </w:r>
          </w:p>
        </w:tc>
        <w:tc>
          <w:tcPr>
            <w:tcW w:w="959" w:type="dxa"/>
            <w:vMerge/>
          </w:tcPr>
          <w:p w14:paraId="7E54611D"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061E7E83"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5AE82D7F"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126</w:t>
            </w:r>
          </w:p>
        </w:tc>
      </w:tr>
      <w:tr w:rsidR="000E4052" w:rsidRPr="00A336AD" w14:paraId="5207F461" w14:textId="77777777" w:rsidTr="00174655">
        <w:tc>
          <w:tcPr>
            <w:tcW w:w="1237" w:type="dxa"/>
          </w:tcPr>
          <w:p w14:paraId="10661B54"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466BEB9C" wp14:editId="353AAC52">
                  <wp:extent cx="518556" cy="371475"/>
                  <wp:effectExtent l="0" t="0" r="0" b="0"/>
                  <wp:docPr id="2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32517" cy="381476"/>
                          </a:xfrm>
                          <a:prstGeom prst="rect">
                            <a:avLst/>
                          </a:prstGeom>
                        </pic:spPr>
                      </pic:pic>
                    </a:graphicData>
                  </a:graphic>
                </wp:inline>
              </w:drawing>
            </w:r>
          </w:p>
        </w:tc>
        <w:tc>
          <w:tcPr>
            <w:tcW w:w="2359" w:type="dxa"/>
            <w:vAlign w:val="center"/>
          </w:tcPr>
          <w:p w14:paraId="38331CD0"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i/>
                <w:lang w:val="en-GB"/>
              </w:rPr>
              <w:t>anti</w:t>
            </w:r>
            <w:r w:rsidRPr="00A336AD">
              <w:rPr>
                <w:rFonts w:ascii="Times New Roman" w:hAnsi="Times New Roman" w:cs="Times New Roman"/>
                <w:lang w:val="en-GB"/>
              </w:rPr>
              <w:t xml:space="preserve">, </w:t>
            </w:r>
            <w:r w:rsidRPr="00A336AD">
              <w:rPr>
                <w:rFonts w:ascii="Times New Roman" w:hAnsi="Times New Roman" w:cs="Times New Roman"/>
                <w:i/>
                <w:lang w:val="en-GB"/>
              </w:rPr>
              <w:t>gauche</w:t>
            </w:r>
            <w:r w:rsidRPr="00A336AD">
              <w:rPr>
                <w:rFonts w:ascii="Times New Roman" w:hAnsi="Times New Roman" w:cs="Times New Roman"/>
                <w:lang w:val="en-GB"/>
              </w:rPr>
              <w:t>-glycolaldehyde</w:t>
            </w:r>
          </w:p>
        </w:tc>
        <w:tc>
          <w:tcPr>
            <w:tcW w:w="719" w:type="dxa"/>
            <w:vAlign w:val="center"/>
          </w:tcPr>
          <w:p w14:paraId="1BE5335A"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9.90</w:t>
            </w:r>
          </w:p>
        </w:tc>
        <w:tc>
          <w:tcPr>
            <w:tcW w:w="959" w:type="dxa"/>
            <w:vMerge/>
          </w:tcPr>
          <w:p w14:paraId="42EFCABA"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044122E8"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51E4CFE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127</w:t>
            </w:r>
          </w:p>
        </w:tc>
      </w:tr>
      <w:tr w:rsidR="000E4052" w:rsidRPr="00A336AD" w14:paraId="094DEE7D" w14:textId="77777777" w:rsidTr="00174655">
        <w:tc>
          <w:tcPr>
            <w:tcW w:w="1237" w:type="dxa"/>
          </w:tcPr>
          <w:p w14:paraId="163720EE"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26F187CE" wp14:editId="1AF39E4A">
                  <wp:extent cx="607807" cy="421151"/>
                  <wp:effectExtent l="0" t="0" r="1905" b="0"/>
                  <wp:docPr id="2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1577" cy="423763"/>
                          </a:xfrm>
                          <a:prstGeom prst="rect">
                            <a:avLst/>
                          </a:prstGeom>
                        </pic:spPr>
                      </pic:pic>
                    </a:graphicData>
                  </a:graphic>
                </wp:inline>
              </w:drawing>
            </w:r>
          </w:p>
        </w:tc>
        <w:tc>
          <w:tcPr>
            <w:tcW w:w="2359" w:type="dxa"/>
            <w:vAlign w:val="center"/>
          </w:tcPr>
          <w:p w14:paraId="5BF70F5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i/>
                <w:lang w:val="en-GB"/>
              </w:rPr>
              <w:t>E-anti-anti-</w:t>
            </w:r>
            <w:r w:rsidRPr="00A336AD">
              <w:rPr>
                <w:rFonts w:ascii="Times New Roman" w:hAnsi="Times New Roman" w:cs="Times New Roman"/>
                <w:lang w:val="en-GB"/>
              </w:rPr>
              <w:t>1,2-ethenediol</w:t>
            </w:r>
          </w:p>
        </w:tc>
        <w:tc>
          <w:tcPr>
            <w:tcW w:w="719" w:type="dxa"/>
            <w:vAlign w:val="center"/>
          </w:tcPr>
          <w:p w14:paraId="301393DB"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8.16</w:t>
            </w:r>
          </w:p>
        </w:tc>
        <w:tc>
          <w:tcPr>
            <w:tcW w:w="959" w:type="dxa"/>
            <w:vMerge w:val="restart"/>
            <w:vAlign w:val="center"/>
          </w:tcPr>
          <w:p w14:paraId="7A1C14F1" w14:textId="77777777" w:rsidR="000E4052" w:rsidRPr="00A336AD" w:rsidRDefault="000E4052" w:rsidP="00174655">
            <w:pPr>
              <w:jc w:val="center"/>
              <w:rPr>
                <w:rFonts w:ascii="Times New Roman" w:hAnsi="Times New Roman" w:cs="Times New Roman"/>
                <w:lang w:val="en-GB"/>
              </w:rPr>
            </w:pPr>
          </w:p>
        </w:tc>
        <w:tc>
          <w:tcPr>
            <w:tcW w:w="1132" w:type="dxa"/>
            <w:vAlign w:val="center"/>
          </w:tcPr>
          <w:p w14:paraId="225C6055"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4CE85D3E"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167</w:t>
            </w:r>
          </w:p>
        </w:tc>
      </w:tr>
      <w:tr w:rsidR="000E4052" w:rsidRPr="00A336AD" w14:paraId="22FF7AE2" w14:textId="77777777" w:rsidTr="00174655">
        <w:tc>
          <w:tcPr>
            <w:tcW w:w="1237" w:type="dxa"/>
          </w:tcPr>
          <w:p w14:paraId="0DC2F885"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0F0C360E" wp14:editId="62828143">
                  <wp:extent cx="610544" cy="419548"/>
                  <wp:effectExtent l="0" t="0" r="0" b="0"/>
                  <wp:docPr id="2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6097" cy="423364"/>
                          </a:xfrm>
                          <a:prstGeom prst="rect">
                            <a:avLst/>
                          </a:prstGeom>
                        </pic:spPr>
                      </pic:pic>
                    </a:graphicData>
                  </a:graphic>
                </wp:inline>
              </w:drawing>
            </w:r>
          </w:p>
        </w:tc>
        <w:tc>
          <w:tcPr>
            <w:tcW w:w="2359" w:type="dxa"/>
            <w:vAlign w:val="center"/>
          </w:tcPr>
          <w:p w14:paraId="0BC4C842"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E-syn-anti-</w:t>
            </w:r>
            <w:r w:rsidRPr="00A336AD">
              <w:rPr>
                <w:rFonts w:ascii="Times New Roman" w:hAnsi="Times New Roman" w:cs="Times New Roman"/>
                <w:lang w:val="en-GB"/>
              </w:rPr>
              <w:t>1,2-ethenediol</w:t>
            </w:r>
          </w:p>
        </w:tc>
        <w:tc>
          <w:tcPr>
            <w:tcW w:w="719" w:type="dxa"/>
            <w:vAlign w:val="center"/>
          </w:tcPr>
          <w:p w14:paraId="17433976"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8.30</w:t>
            </w:r>
          </w:p>
        </w:tc>
        <w:tc>
          <w:tcPr>
            <w:tcW w:w="959" w:type="dxa"/>
            <w:vMerge/>
          </w:tcPr>
          <w:p w14:paraId="0900212A"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6504EBB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08D308A6"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166</w:t>
            </w:r>
          </w:p>
        </w:tc>
      </w:tr>
      <w:tr w:rsidR="000E4052" w:rsidRPr="00A336AD" w14:paraId="775BF1BB" w14:textId="77777777" w:rsidTr="00174655">
        <w:tc>
          <w:tcPr>
            <w:tcW w:w="1237" w:type="dxa"/>
          </w:tcPr>
          <w:p w14:paraId="3E19FAE1"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43A5E0CC" wp14:editId="4DADDCCF">
                  <wp:extent cx="530225" cy="431238"/>
                  <wp:effectExtent l="0" t="0" r="3175" b="6985"/>
                  <wp:docPr id="2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35213" cy="435295"/>
                          </a:xfrm>
                          <a:prstGeom prst="rect">
                            <a:avLst/>
                          </a:prstGeom>
                        </pic:spPr>
                      </pic:pic>
                    </a:graphicData>
                  </a:graphic>
                </wp:inline>
              </w:drawing>
            </w:r>
          </w:p>
        </w:tc>
        <w:tc>
          <w:tcPr>
            <w:tcW w:w="2359" w:type="dxa"/>
            <w:vAlign w:val="center"/>
          </w:tcPr>
          <w:p w14:paraId="05BA6E39"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E-syn-syn-</w:t>
            </w:r>
            <w:r w:rsidRPr="00A336AD">
              <w:rPr>
                <w:rFonts w:ascii="Times New Roman" w:hAnsi="Times New Roman" w:cs="Times New Roman"/>
                <w:lang w:val="en-GB"/>
              </w:rPr>
              <w:t>1,2-ethenediol</w:t>
            </w:r>
          </w:p>
        </w:tc>
        <w:tc>
          <w:tcPr>
            <w:tcW w:w="719" w:type="dxa"/>
            <w:vAlign w:val="center"/>
          </w:tcPr>
          <w:p w14:paraId="5C23241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8.41</w:t>
            </w:r>
          </w:p>
        </w:tc>
        <w:tc>
          <w:tcPr>
            <w:tcW w:w="959" w:type="dxa"/>
            <w:vMerge/>
          </w:tcPr>
          <w:p w14:paraId="4B2BBC8D"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67ED4A48"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15479CED"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165</w:t>
            </w:r>
          </w:p>
        </w:tc>
      </w:tr>
      <w:tr w:rsidR="000E4052" w:rsidRPr="00A336AD" w14:paraId="0DC5C33F" w14:textId="77777777" w:rsidTr="00174655">
        <w:tc>
          <w:tcPr>
            <w:tcW w:w="1237" w:type="dxa"/>
          </w:tcPr>
          <w:p w14:paraId="1D5597A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21FCBDDA" wp14:editId="780C2710">
                  <wp:extent cx="646587" cy="333487"/>
                  <wp:effectExtent l="0" t="0" r="1270" b="9525"/>
                  <wp:docPr id="2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49039" cy="334751"/>
                          </a:xfrm>
                          <a:prstGeom prst="rect">
                            <a:avLst/>
                          </a:prstGeom>
                        </pic:spPr>
                      </pic:pic>
                    </a:graphicData>
                  </a:graphic>
                </wp:inline>
              </w:drawing>
            </w:r>
          </w:p>
        </w:tc>
        <w:tc>
          <w:tcPr>
            <w:tcW w:w="2359" w:type="dxa"/>
            <w:vAlign w:val="center"/>
          </w:tcPr>
          <w:p w14:paraId="77A6EFB3"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Z-anti-anti-</w:t>
            </w:r>
            <w:r w:rsidRPr="00A336AD">
              <w:rPr>
                <w:rFonts w:ascii="Times New Roman" w:hAnsi="Times New Roman" w:cs="Times New Roman"/>
                <w:lang w:val="en-GB"/>
              </w:rPr>
              <w:t>1,2-ethenediol</w:t>
            </w:r>
          </w:p>
        </w:tc>
        <w:tc>
          <w:tcPr>
            <w:tcW w:w="719" w:type="dxa"/>
            <w:vAlign w:val="center"/>
          </w:tcPr>
          <w:p w14:paraId="5A469BAA"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8.21</w:t>
            </w:r>
          </w:p>
        </w:tc>
        <w:tc>
          <w:tcPr>
            <w:tcW w:w="959" w:type="dxa"/>
            <w:vMerge/>
          </w:tcPr>
          <w:p w14:paraId="61CEA97D"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50490D5B"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r w:rsidRPr="00A336AD">
              <w:rPr>
                <w:rFonts w:ascii="Times New Roman" w:hAnsi="Times New Roman" w:cs="Times New Roman"/>
                <w:vertAlign w:val="subscript"/>
                <w:lang w:val="en-GB"/>
              </w:rPr>
              <w:t>1</w:t>
            </w:r>
          </w:p>
        </w:tc>
        <w:tc>
          <w:tcPr>
            <w:tcW w:w="999" w:type="dxa"/>
            <w:vAlign w:val="center"/>
          </w:tcPr>
          <w:p w14:paraId="1D9239F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162</w:t>
            </w:r>
          </w:p>
        </w:tc>
      </w:tr>
      <w:tr w:rsidR="000E4052" w:rsidRPr="00A336AD" w14:paraId="2C4BC1D7" w14:textId="77777777" w:rsidTr="00174655">
        <w:tc>
          <w:tcPr>
            <w:tcW w:w="1237" w:type="dxa"/>
          </w:tcPr>
          <w:p w14:paraId="76E0028D"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05438CF9" wp14:editId="0B83DF30">
                  <wp:extent cx="455648" cy="352425"/>
                  <wp:effectExtent l="0" t="0" r="1905" b="0"/>
                  <wp:docPr id="2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flipH="1" flipV="1">
                            <a:off x="0" y="0"/>
                            <a:ext cx="462387" cy="357638"/>
                          </a:xfrm>
                          <a:prstGeom prst="rect">
                            <a:avLst/>
                          </a:prstGeom>
                        </pic:spPr>
                      </pic:pic>
                    </a:graphicData>
                  </a:graphic>
                </wp:inline>
              </w:drawing>
            </w:r>
          </w:p>
        </w:tc>
        <w:tc>
          <w:tcPr>
            <w:tcW w:w="2359" w:type="dxa"/>
            <w:vAlign w:val="center"/>
          </w:tcPr>
          <w:p w14:paraId="0ACEE40C"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Z-syn-anti-</w:t>
            </w:r>
            <w:r w:rsidRPr="00A336AD">
              <w:rPr>
                <w:rFonts w:ascii="Times New Roman" w:hAnsi="Times New Roman" w:cs="Times New Roman"/>
                <w:lang w:val="en-GB"/>
              </w:rPr>
              <w:t>1,2-ethenediol</w:t>
            </w:r>
          </w:p>
        </w:tc>
        <w:tc>
          <w:tcPr>
            <w:tcW w:w="719" w:type="dxa"/>
            <w:vAlign w:val="center"/>
          </w:tcPr>
          <w:p w14:paraId="3E0F478C"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8.37</w:t>
            </w:r>
          </w:p>
        </w:tc>
        <w:tc>
          <w:tcPr>
            <w:tcW w:w="959" w:type="dxa"/>
            <w:vMerge/>
          </w:tcPr>
          <w:p w14:paraId="6B389F9F" w14:textId="77777777" w:rsidR="000E4052" w:rsidRPr="00A336AD" w:rsidRDefault="000E4052" w:rsidP="00174655">
            <w:pPr>
              <w:jc w:val="center"/>
              <w:rPr>
                <w:rFonts w:ascii="Times New Roman" w:hAnsi="Times New Roman" w:cs="Times New Roman"/>
                <w:i/>
                <w:lang w:val="en-GB"/>
              </w:rPr>
            </w:pPr>
          </w:p>
        </w:tc>
        <w:tc>
          <w:tcPr>
            <w:tcW w:w="1132" w:type="dxa"/>
            <w:vAlign w:val="center"/>
          </w:tcPr>
          <w:p w14:paraId="765087D3"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vAlign w:val="center"/>
          </w:tcPr>
          <w:p w14:paraId="0A77AD9B"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147</w:t>
            </w:r>
          </w:p>
        </w:tc>
      </w:tr>
      <w:tr w:rsidR="000E4052" w:rsidRPr="00A336AD" w14:paraId="2095C557" w14:textId="77777777" w:rsidTr="00174655">
        <w:tc>
          <w:tcPr>
            <w:tcW w:w="1237" w:type="dxa"/>
          </w:tcPr>
          <w:p w14:paraId="71582739"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5D15E6CA" wp14:editId="2C43AF9F">
                  <wp:extent cx="442548" cy="284614"/>
                  <wp:effectExtent l="0" t="0" r="0" b="1270"/>
                  <wp:docPr id="5"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57708" cy="294364"/>
                          </a:xfrm>
                          <a:prstGeom prst="rect">
                            <a:avLst/>
                          </a:prstGeom>
                        </pic:spPr>
                      </pic:pic>
                    </a:graphicData>
                  </a:graphic>
                </wp:inline>
              </w:drawing>
            </w:r>
          </w:p>
        </w:tc>
        <w:tc>
          <w:tcPr>
            <w:tcW w:w="2359" w:type="dxa"/>
          </w:tcPr>
          <w:p w14:paraId="5DE5B8E8"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Oxiran-2-ol</w:t>
            </w:r>
          </w:p>
        </w:tc>
        <w:tc>
          <w:tcPr>
            <w:tcW w:w="719" w:type="dxa"/>
          </w:tcPr>
          <w:p w14:paraId="50F37838"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8.93</w:t>
            </w:r>
          </w:p>
        </w:tc>
        <w:tc>
          <w:tcPr>
            <w:tcW w:w="959" w:type="dxa"/>
          </w:tcPr>
          <w:p w14:paraId="2757D150" w14:textId="77777777" w:rsidR="000E4052" w:rsidRPr="00A336AD" w:rsidRDefault="000E4052" w:rsidP="00174655">
            <w:pPr>
              <w:jc w:val="center"/>
              <w:rPr>
                <w:rFonts w:ascii="Times New Roman" w:hAnsi="Times New Roman" w:cs="Times New Roman"/>
                <w:i/>
                <w:lang w:val="en-GB"/>
              </w:rPr>
            </w:pPr>
          </w:p>
        </w:tc>
        <w:tc>
          <w:tcPr>
            <w:tcW w:w="1132" w:type="dxa"/>
          </w:tcPr>
          <w:p w14:paraId="6F05C326"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1</w:t>
            </w:r>
            <w:r w:rsidRPr="00A336AD">
              <w:rPr>
                <w:rFonts w:ascii="Times New Roman" w:hAnsi="Times New Roman" w:cs="Times New Roman"/>
                <w:lang w:val="en-GB"/>
              </w:rPr>
              <w:t>A</w:t>
            </w:r>
          </w:p>
        </w:tc>
        <w:tc>
          <w:tcPr>
            <w:tcW w:w="999" w:type="dxa"/>
          </w:tcPr>
          <w:p w14:paraId="4B1C87E2"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195</w:t>
            </w:r>
          </w:p>
        </w:tc>
      </w:tr>
      <w:tr w:rsidR="000E4052" w:rsidRPr="00A336AD" w14:paraId="30D727B7" w14:textId="77777777" w:rsidTr="00174655">
        <w:tc>
          <w:tcPr>
            <w:tcW w:w="1237" w:type="dxa"/>
            <w:tcBorders>
              <w:bottom w:val="single" w:sz="4" w:space="0" w:color="auto"/>
            </w:tcBorders>
          </w:tcPr>
          <w:p w14:paraId="2CC06516"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noProof/>
              </w:rPr>
              <w:drawing>
                <wp:inline distT="0" distB="0" distL="0" distR="0" wp14:anchorId="3BB5313E" wp14:editId="312EE021">
                  <wp:extent cx="327823" cy="536214"/>
                  <wp:effectExtent l="0" t="8890" r="6350" b="6350"/>
                  <wp:docPr id="6"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rot="5400000" flipV="1">
                            <a:off x="0" y="0"/>
                            <a:ext cx="338737" cy="554065"/>
                          </a:xfrm>
                          <a:prstGeom prst="rect">
                            <a:avLst/>
                          </a:prstGeom>
                        </pic:spPr>
                      </pic:pic>
                    </a:graphicData>
                  </a:graphic>
                </wp:inline>
              </w:drawing>
            </w:r>
          </w:p>
        </w:tc>
        <w:tc>
          <w:tcPr>
            <w:tcW w:w="2359" w:type="dxa"/>
            <w:tcBorders>
              <w:bottom w:val="single" w:sz="4" w:space="0" w:color="auto"/>
            </w:tcBorders>
          </w:tcPr>
          <w:p w14:paraId="6BF2C598" w14:textId="77777777" w:rsidR="000E4052" w:rsidRPr="00A336AD" w:rsidRDefault="000E4052" w:rsidP="00174655">
            <w:pPr>
              <w:jc w:val="center"/>
              <w:rPr>
                <w:rFonts w:ascii="Times New Roman" w:hAnsi="Times New Roman" w:cs="Times New Roman"/>
                <w:i/>
                <w:lang w:val="en-GB"/>
              </w:rPr>
            </w:pPr>
            <w:r w:rsidRPr="00A336AD">
              <w:rPr>
                <w:rFonts w:ascii="Times New Roman" w:hAnsi="Times New Roman" w:cs="Times New Roman"/>
                <w:i/>
                <w:lang w:val="en-GB"/>
              </w:rPr>
              <w:t>1,3-Dioxetane</w:t>
            </w:r>
          </w:p>
        </w:tc>
        <w:tc>
          <w:tcPr>
            <w:tcW w:w="719" w:type="dxa"/>
            <w:tcBorders>
              <w:bottom w:val="single" w:sz="4" w:space="0" w:color="auto"/>
            </w:tcBorders>
          </w:tcPr>
          <w:p w14:paraId="5B9358CB"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10.08</w:t>
            </w:r>
          </w:p>
        </w:tc>
        <w:tc>
          <w:tcPr>
            <w:tcW w:w="959" w:type="dxa"/>
            <w:tcBorders>
              <w:bottom w:val="single" w:sz="4" w:space="0" w:color="auto"/>
            </w:tcBorders>
          </w:tcPr>
          <w:p w14:paraId="3EC25843" w14:textId="77777777" w:rsidR="000E4052" w:rsidRPr="00A336AD" w:rsidRDefault="000E4052" w:rsidP="00174655">
            <w:pPr>
              <w:jc w:val="center"/>
              <w:rPr>
                <w:rFonts w:ascii="Times New Roman" w:hAnsi="Times New Roman" w:cs="Times New Roman"/>
                <w:i/>
                <w:lang w:val="en-GB"/>
              </w:rPr>
            </w:pPr>
          </w:p>
        </w:tc>
        <w:tc>
          <w:tcPr>
            <w:tcW w:w="1132" w:type="dxa"/>
            <w:tcBorders>
              <w:bottom w:val="single" w:sz="4" w:space="0" w:color="auto"/>
            </w:tcBorders>
          </w:tcPr>
          <w:p w14:paraId="40C0C720"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vertAlign w:val="superscript"/>
                <w:lang w:val="en-GB"/>
              </w:rPr>
              <w:t>2</w:t>
            </w:r>
            <w:r w:rsidRPr="00A336AD">
              <w:rPr>
                <w:rFonts w:ascii="Times New Roman" w:hAnsi="Times New Roman" w:cs="Times New Roman"/>
                <w:lang w:val="en-GB"/>
              </w:rPr>
              <w:t>B</w:t>
            </w:r>
            <w:r w:rsidRPr="00A336AD">
              <w:rPr>
                <w:rFonts w:ascii="Times New Roman" w:hAnsi="Times New Roman" w:cs="Times New Roman"/>
                <w:vertAlign w:val="subscript"/>
                <w:lang w:val="en-GB"/>
              </w:rPr>
              <w:t>1u</w:t>
            </w:r>
          </w:p>
        </w:tc>
        <w:tc>
          <w:tcPr>
            <w:tcW w:w="999" w:type="dxa"/>
            <w:tcBorders>
              <w:bottom w:val="single" w:sz="4" w:space="0" w:color="auto"/>
            </w:tcBorders>
          </w:tcPr>
          <w:p w14:paraId="3EA3E6B9" w14:textId="77777777" w:rsidR="000E4052" w:rsidRPr="00A336AD" w:rsidRDefault="000E4052" w:rsidP="00174655">
            <w:pPr>
              <w:jc w:val="center"/>
              <w:rPr>
                <w:rFonts w:ascii="Times New Roman" w:hAnsi="Times New Roman" w:cs="Times New Roman"/>
                <w:lang w:val="en-GB"/>
              </w:rPr>
            </w:pPr>
            <w:r w:rsidRPr="00A336AD">
              <w:rPr>
                <w:rFonts w:ascii="Times New Roman" w:hAnsi="Times New Roman" w:cs="Times New Roman"/>
                <w:lang w:val="en-GB"/>
              </w:rPr>
              <w:t>235</w:t>
            </w:r>
          </w:p>
        </w:tc>
      </w:tr>
    </w:tbl>
    <w:p w14:paraId="491B6F85" w14:textId="77777777" w:rsidR="000E4052" w:rsidRPr="00A336AD" w:rsidRDefault="000E4052" w:rsidP="000E4052">
      <w:pPr>
        <w:jc w:val="both"/>
        <w:rPr>
          <w:rFonts w:ascii="Times New Roman" w:hAnsi="Times New Roman" w:cs="Times New Roman"/>
          <w:b/>
          <w:lang w:val="en-GB"/>
        </w:rPr>
      </w:pPr>
    </w:p>
    <w:p w14:paraId="696F160F" w14:textId="6881C771" w:rsidR="00DD39C5" w:rsidRPr="00A336AD" w:rsidRDefault="00184833" w:rsidP="00184833">
      <w:pPr>
        <w:jc w:val="both"/>
        <w:rPr>
          <w:rFonts w:ascii="Times New Roman" w:hAnsi="Times New Roman" w:cs="Times New Roman"/>
          <w:lang w:val="en-GB"/>
        </w:rPr>
      </w:pPr>
      <w:r w:rsidRPr="00A336AD">
        <w:rPr>
          <w:rFonts w:ascii="Times New Roman" w:hAnsi="Times New Roman" w:cs="Times New Roman"/>
          <w:b/>
          <w:lang w:val="en-GB"/>
        </w:rPr>
        <w:lastRenderedPageBreak/>
        <w:t xml:space="preserve">Table </w:t>
      </w:r>
      <w:r w:rsidR="006734A3">
        <w:rPr>
          <w:rFonts w:ascii="Times New Roman" w:hAnsi="Times New Roman" w:cs="Times New Roman"/>
          <w:b/>
          <w:lang w:val="en-GB"/>
        </w:rPr>
        <w:t>S</w:t>
      </w:r>
      <w:r w:rsidR="000E4052">
        <w:rPr>
          <w:rFonts w:ascii="Times New Roman" w:hAnsi="Times New Roman" w:cs="Times New Roman"/>
          <w:b/>
          <w:lang w:val="en-GB"/>
        </w:rPr>
        <w:t>8</w:t>
      </w:r>
      <w:r w:rsidR="006734A3">
        <w:rPr>
          <w:rFonts w:ascii="Times New Roman" w:hAnsi="Times New Roman" w:cs="Times New Roman"/>
          <w:b/>
          <w:lang w:val="en-GB"/>
        </w:rPr>
        <w:t>:</w:t>
      </w:r>
      <w:r w:rsidRPr="00A336AD">
        <w:rPr>
          <w:rFonts w:ascii="Times New Roman" w:hAnsi="Times New Roman" w:cs="Times New Roman"/>
          <w:b/>
          <w:lang w:val="en-GB"/>
        </w:rPr>
        <w:t xml:space="preserve"> </w:t>
      </w:r>
      <w:r w:rsidRPr="00A336AD">
        <w:rPr>
          <w:rFonts w:ascii="Times New Roman" w:hAnsi="Times New Roman" w:cs="Times New Roman"/>
          <w:lang w:val="en-GB"/>
        </w:rPr>
        <w:t>Error analysis of computed ioni</w:t>
      </w:r>
      <w:r w:rsidR="000E4052">
        <w:rPr>
          <w:rFonts w:ascii="Times New Roman" w:hAnsi="Times New Roman" w:cs="Times New Roman"/>
          <w:lang w:val="en-GB"/>
        </w:rPr>
        <w:t>z</w:t>
      </w:r>
      <w:r w:rsidRPr="00A336AD">
        <w:rPr>
          <w:rFonts w:ascii="Times New Roman" w:hAnsi="Times New Roman" w:cs="Times New Roman"/>
          <w:lang w:val="en-GB"/>
        </w:rPr>
        <w:t>ation energies for COMs containing on</w:t>
      </w:r>
      <w:r w:rsidR="000E4052">
        <w:rPr>
          <w:rFonts w:ascii="Times New Roman" w:hAnsi="Times New Roman" w:cs="Times New Roman"/>
          <w:lang w:val="en-GB"/>
        </w:rPr>
        <w:t xml:space="preserve">e and two oxygen atoms; </w:t>
      </w:r>
      <w:r w:rsidRPr="00A336AD">
        <w:rPr>
          <w:rFonts w:ascii="Times New Roman" w:hAnsi="Times New Roman" w:cs="Times New Roman"/>
          <w:lang w:val="en-GB"/>
        </w:rPr>
        <w:t>adiabatic ioni</w:t>
      </w:r>
      <w:r w:rsidR="000E4052">
        <w:rPr>
          <w:rFonts w:ascii="Times New Roman" w:hAnsi="Times New Roman" w:cs="Times New Roman"/>
          <w:lang w:val="en-GB"/>
        </w:rPr>
        <w:t>z</w:t>
      </w:r>
      <w:r w:rsidRPr="00A336AD">
        <w:rPr>
          <w:rFonts w:ascii="Times New Roman" w:hAnsi="Times New Roman" w:cs="Times New Roman"/>
          <w:lang w:val="en-GB"/>
        </w:rPr>
        <w:t>ation energies</w:t>
      </w:r>
      <w:r w:rsidR="000E4052">
        <w:rPr>
          <w:rFonts w:ascii="Times New Roman" w:hAnsi="Times New Roman" w:cs="Times New Roman"/>
          <w:lang w:val="en-GB"/>
        </w:rPr>
        <w:t xml:space="preserve"> were computed</w:t>
      </w:r>
      <w:r w:rsidRPr="00A336AD">
        <w:rPr>
          <w:rFonts w:ascii="Times New Roman" w:hAnsi="Times New Roman" w:cs="Times New Roman"/>
          <w:lang w:val="en-GB"/>
        </w:rPr>
        <w:t xml:space="preserve"> at CCSD(T)/CBS//B3LYP/cc-pVTZ level of theory + zero-point vibrational energy.</w:t>
      </w:r>
    </w:p>
    <w:tbl>
      <w:tblPr>
        <w:tblStyle w:val="TableGrid1"/>
        <w:tblpPr w:leftFromText="180" w:rightFromText="180" w:vertAnchor="page" w:horzAnchor="margin" w:tblpY="2748"/>
        <w:tblW w:w="543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67"/>
        <w:gridCol w:w="1973"/>
        <w:gridCol w:w="1890"/>
        <w:gridCol w:w="2431"/>
        <w:gridCol w:w="1351"/>
        <w:gridCol w:w="1259"/>
      </w:tblGrid>
      <w:tr w:rsidR="00DD39C5" w:rsidRPr="00A336AD" w14:paraId="542F3CCD" w14:textId="77777777" w:rsidTr="00DD39C5">
        <w:trPr>
          <w:trHeight w:val="960"/>
        </w:trPr>
        <w:tc>
          <w:tcPr>
            <w:tcW w:w="623" w:type="pct"/>
            <w:tcBorders>
              <w:top w:val="single" w:sz="4" w:space="0" w:color="auto"/>
              <w:bottom w:val="single" w:sz="4" w:space="0" w:color="auto"/>
            </w:tcBorders>
            <w:vAlign w:val="center"/>
          </w:tcPr>
          <w:p w14:paraId="66642358" w14:textId="77777777" w:rsidR="00DD39C5" w:rsidRPr="00A336AD" w:rsidRDefault="00DD39C5" w:rsidP="00DD39C5">
            <w:pPr>
              <w:jc w:val="center"/>
              <w:rPr>
                <w:rFonts w:ascii="Times New Roman" w:hAnsi="Times New Roman" w:cs="Times New Roman"/>
                <w:b/>
                <w:lang w:val="en-GB"/>
              </w:rPr>
            </w:pPr>
            <w:r w:rsidRPr="00A336AD">
              <w:rPr>
                <w:rFonts w:ascii="Times New Roman" w:hAnsi="Times New Roman" w:cs="Times New Roman"/>
                <w:b/>
                <w:lang w:val="en-GB"/>
              </w:rPr>
              <w:t>Structure</w:t>
            </w:r>
          </w:p>
        </w:tc>
        <w:tc>
          <w:tcPr>
            <w:tcW w:w="970" w:type="pct"/>
            <w:tcBorders>
              <w:top w:val="single" w:sz="4" w:space="0" w:color="auto"/>
              <w:bottom w:val="single" w:sz="4" w:space="0" w:color="auto"/>
            </w:tcBorders>
            <w:vAlign w:val="center"/>
          </w:tcPr>
          <w:p w14:paraId="2AACD830" w14:textId="77777777" w:rsidR="00DD39C5" w:rsidRPr="00A336AD" w:rsidRDefault="00DD39C5" w:rsidP="00DD39C5">
            <w:pPr>
              <w:jc w:val="center"/>
              <w:rPr>
                <w:rFonts w:ascii="Times New Roman" w:hAnsi="Times New Roman" w:cs="Times New Roman"/>
                <w:b/>
                <w:lang w:val="en-GB"/>
              </w:rPr>
            </w:pPr>
            <w:r w:rsidRPr="00A336AD">
              <w:rPr>
                <w:rFonts w:ascii="Times New Roman" w:hAnsi="Times New Roman" w:cs="Times New Roman"/>
                <w:b/>
                <w:lang w:val="en-GB"/>
              </w:rPr>
              <w:t>Name</w:t>
            </w:r>
          </w:p>
        </w:tc>
        <w:tc>
          <w:tcPr>
            <w:tcW w:w="929" w:type="pct"/>
            <w:tcBorders>
              <w:top w:val="single" w:sz="4" w:space="0" w:color="auto"/>
              <w:bottom w:val="single" w:sz="4" w:space="0" w:color="auto"/>
            </w:tcBorders>
            <w:vAlign w:val="center"/>
          </w:tcPr>
          <w:p w14:paraId="43EE6E85" w14:textId="38CE5480" w:rsidR="00DD39C5" w:rsidRPr="00A336AD" w:rsidRDefault="00DD39C5" w:rsidP="000E4052">
            <w:pPr>
              <w:jc w:val="center"/>
              <w:rPr>
                <w:rFonts w:ascii="Times New Roman" w:hAnsi="Times New Roman" w:cs="Times New Roman"/>
                <w:b/>
                <w:lang w:val="en-GB"/>
              </w:rPr>
            </w:pPr>
            <w:r w:rsidRPr="00A336AD">
              <w:rPr>
                <w:rFonts w:ascii="Times New Roman" w:hAnsi="Times New Roman" w:cs="Times New Roman"/>
                <w:b/>
                <w:lang w:val="en-GB"/>
              </w:rPr>
              <w:t>Experimental adiabatic ioni</w:t>
            </w:r>
            <w:r w:rsidR="000E4052">
              <w:rPr>
                <w:rFonts w:ascii="Times New Roman" w:hAnsi="Times New Roman" w:cs="Times New Roman"/>
                <w:b/>
                <w:lang w:val="en-GB"/>
              </w:rPr>
              <w:t>z</w:t>
            </w:r>
            <w:r w:rsidRPr="00A336AD">
              <w:rPr>
                <w:rFonts w:ascii="Times New Roman" w:hAnsi="Times New Roman" w:cs="Times New Roman"/>
                <w:b/>
                <w:lang w:val="en-GB"/>
              </w:rPr>
              <w:t>ation energy in eV</w:t>
            </w:r>
          </w:p>
        </w:tc>
        <w:tc>
          <w:tcPr>
            <w:tcW w:w="1195" w:type="pct"/>
            <w:tcBorders>
              <w:top w:val="single" w:sz="4" w:space="0" w:color="auto"/>
              <w:bottom w:val="single" w:sz="4" w:space="0" w:color="auto"/>
            </w:tcBorders>
            <w:vAlign w:val="center"/>
          </w:tcPr>
          <w:p w14:paraId="2D12D04A" w14:textId="4E391693" w:rsidR="00DD39C5" w:rsidRPr="00A336AD" w:rsidRDefault="00DD39C5" w:rsidP="00DD39C5">
            <w:pPr>
              <w:jc w:val="center"/>
              <w:rPr>
                <w:rFonts w:ascii="Times New Roman" w:hAnsi="Times New Roman" w:cs="Times New Roman"/>
                <w:b/>
                <w:lang w:val="en-GB"/>
              </w:rPr>
            </w:pPr>
            <w:r w:rsidRPr="00A336AD">
              <w:rPr>
                <w:rFonts w:ascii="Times New Roman" w:hAnsi="Times New Roman" w:cs="Times New Roman"/>
                <w:b/>
                <w:lang w:val="en-GB"/>
              </w:rPr>
              <w:t>Lowest Computed adiabatic ioni</w:t>
            </w:r>
            <w:r w:rsidR="000E4052">
              <w:rPr>
                <w:rFonts w:ascii="Times New Roman" w:hAnsi="Times New Roman" w:cs="Times New Roman"/>
                <w:b/>
                <w:lang w:val="en-GB"/>
              </w:rPr>
              <w:t>z</w:t>
            </w:r>
            <w:r w:rsidRPr="00A336AD">
              <w:rPr>
                <w:rFonts w:ascii="Times New Roman" w:hAnsi="Times New Roman" w:cs="Times New Roman"/>
                <w:b/>
                <w:lang w:val="en-GB"/>
              </w:rPr>
              <w:t>ation energy</w:t>
            </w:r>
          </w:p>
          <w:p w14:paraId="45CD76E8" w14:textId="77777777" w:rsidR="00DD39C5" w:rsidRPr="00A336AD" w:rsidRDefault="00DD39C5" w:rsidP="00DD39C5">
            <w:pPr>
              <w:jc w:val="center"/>
              <w:rPr>
                <w:rFonts w:ascii="Times New Roman" w:hAnsi="Times New Roman" w:cs="Times New Roman"/>
                <w:b/>
                <w:lang w:val="en-GB"/>
              </w:rPr>
            </w:pPr>
            <w:r w:rsidRPr="00A336AD">
              <w:rPr>
                <w:rFonts w:ascii="Times New Roman" w:hAnsi="Times New Roman" w:cs="Times New Roman"/>
                <w:b/>
                <w:lang w:val="en-GB"/>
              </w:rPr>
              <w:t>in eV</w:t>
            </w:r>
          </w:p>
        </w:tc>
        <w:tc>
          <w:tcPr>
            <w:tcW w:w="664" w:type="pct"/>
            <w:tcBorders>
              <w:top w:val="single" w:sz="4" w:space="0" w:color="auto"/>
              <w:bottom w:val="single" w:sz="4" w:space="0" w:color="auto"/>
            </w:tcBorders>
            <w:vAlign w:val="center"/>
          </w:tcPr>
          <w:p w14:paraId="76577BD1" w14:textId="77777777" w:rsidR="00DD39C5" w:rsidRPr="00A336AD" w:rsidRDefault="00DD39C5" w:rsidP="00DD39C5">
            <w:pPr>
              <w:jc w:val="center"/>
              <w:rPr>
                <w:rFonts w:ascii="Times New Roman" w:hAnsi="Times New Roman" w:cs="Times New Roman"/>
                <w:b/>
                <w:lang w:val="en-GB"/>
              </w:rPr>
            </w:pPr>
            <w:r w:rsidRPr="00A336AD">
              <w:rPr>
                <w:rFonts w:ascii="Times New Roman" w:hAnsi="Times New Roman" w:cs="Times New Roman"/>
                <w:b/>
                <w:lang w:val="en-GB"/>
              </w:rPr>
              <w:t>Difference to lower bound</w:t>
            </w:r>
          </w:p>
        </w:tc>
        <w:tc>
          <w:tcPr>
            <w:tcW w:w="619" w:type="pct"/>
            <w:tcBorders>
              <w:top w:val="single" w:sz="4" w:space="0" w:color="auto"/>
              <w:bottom w:val="single" w:sz="4" w:space="0" w:color="auto"/>
            </w:tcBorders>
            <w:vAlign w:val="center"/>
          </w:tcPr>
          <w:p w14:paraId="15360374" w14:textId="77777777" w:rsidR="00DD39C5" w:rsidRPr="00A336AD" w:rsidRDefault="00DD39C5" w:rsidP="00DD39C5">
            <w:pPr>
              <w:jc w:val="center"/>
              <w:rPr>
                <w:rFonts w:ascii="Times New Roman" w:hAnsi="Times New Roman" w:cs="Times New Roman"/>
                <w:b/>
                <w:lang w:val="en-GB"/>
              </w:rPr>
            </w:pPr>
            <w:r w:rsidRPr="00A336AD">
              <w:rPr>
                <w:rFonts w:ascii="Times New Roman" w:hAnsi="Times New Roman" w:cs="Times New Roman"/>
                <w:b/>
                <w:lang w:val="en-GB"/>
              </w:rPr>
              <w:t>Difference to upper bound</w:t>
            </w:r>
          </w:p>
        </w:tc>
      </w:tr>
      <w:tr w:rsidR="00DD39C5" w:rsidRPr="00A336AD" w14:paraId="42CD7FD5" w14:textId="77777777" w:rsidTr="00DD39C5">
        <w:trPr>
          <w:trHeight w:val="566"/>
        </w:trPr>
        <w:tc>
          <w:tcPr>
            <w:tcW w:w="623" w:type="pct"/>
            <w:tcBorders>
              <w:top w:val="single" w:sz="4" w:space="0" w:color="auto"/>
            </w:tcBorders>
            <w:vAlign w:val="center"/>
          </w:tcPr>
          <w:p w14:paraId="333C5F23"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842" w:dyaOrig="598" w14:anchorId="65AE1AF5">
                <v:shape id="_x0000_i1027" type="#_x0000_t75" style="width:42pt;height:30pt" o:ole="">
                  <v:imagedata r:id="rId39" o:title=""/>
                </v:shape>
                <o:OLEObject Type="Embed" ProgID="ChemDraw.Document.6.0" ShapeID="_x0000_i1027" DrawAspect="Content" ObjectID="_1689760998" r:id="rId40"/>
              </w:object>
            </w:r>
          </w:p>
        </w:tc>
        <w:tc>
          <w:tcPr>
            <w:tcW w:w="970" w:type="pct"/>
            <w:tcBorders>
              <w:top w:val="single" w:sz="4" w:space="0" w:color="auto"/>
            </w:tcBorders>
            <w:vAlign w:val="center"/>
          </w:tcPr>
          <w:p w14:paraId="2E1A9350"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Glycolaldehyde</w:t>
            </w:r>
          </w:p>
        </w:tc>
        <w:tc>
          <w:tcPr>
            <w:tcW w:w="929" w:type="pct"/>
            <w:tcBorders>
              <w:top w:val="single" w:sz="4" w:space="0" w:color="auto"/>
            </w:tcBorders>
            <w:vAlign w:val="center"/>
          </w:tcPr>
          <w:p w14:paraId="4C92367C" w14:textId="191B2FA6"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9.95 ±0.05 </w:t>
            </w:r>
            <w:hyperlink w:anchor="_ENREF_2" w:tooltip="Porterfield, 2016 #64"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&lt;EndNote&gt;&lt;Cite&gt;&lt;Author&gt;Porterfield&lt;/Author&gt;&lt;Year&gt;2016&lt;/Year&gt;&lt;RecNum&gt;64&lt;/RecNum&gt;&lt;DisplayText&gt;&lt;style face="superscript"&gt;2&lt;/style&gt;&lt;/DisplayText&gt;&lt;record&gt;&lt;rec-number&gt;64&lt;/rec-number&gt;&lt;foreign-keys&gt;&lt;key app="EN" db-id="trw95w0tczfp5det5x7p95am99dpww0a2ep5"&gt;64&lt;/key&gt;&lt;/foreign-keys&gt;&lt;ref-type name="Journal Article"&gt;17&lt;/ref-type&gt;&lt;contributors&gt;&lt;authors&gt;&lt;author&gt;Porterfield, Jessica P.&lt;/author&gt;&lt;author&gt;Baraban, Joshua H.&lt;/author&gt;&lt;author&gt;Troy, Tyler P.&lt;/author&gt;&lt;author&gt;Ahmed, Musahid&lt;/author&gt;&lt;author&gt;McCarthy, Michael C.&lt;/author&gt;&lt;author&gt;Morgan, Kathleen M.&lt;/author&gt;&lt;author&gt;Daily, John W.&lt;/author&gt;&lt;author&gt;Nguyen, Thanh Lam&lt;/author&gt;&lt;author&gt;Stanton, John F.&lt;/author&gt;&lt;author&gt;Ellison, G. Barney&lt;/author&gt;&lt;/authors&gt;&lt;/contributors&gt;&lt;titles&gt;&lt;title&gt;Pyrolysis of the Simplest Carbohydrate, Glycolaldehyde (CHO−CH2OH), and Glyoxal in a Heated Microreactor&lt;/title&gt;&lt;secondary-title&gt;Journal of Physical Chemistry A&lt;/secondary-title&gt;&lt;/titles&gt;&lt;periodical&gt;&lt;full-title&gt;Journal of Physical Chemistry A&lt;/full-title&gt;&lt;abbr-1&gt;JPCA&lt;/abbr-1&gt;&lt;/periodical&gt;&lt;pages&gt;2161-2172&lt;/pages&gt;&lt;volume&gt;120&lt;/volume&gt;&lt;number&gt;14&lt;/number&gt;&lt;dates&gt;&lt;year&gt;2016&lt;/year&gt;&lt;pub-dates&gt;&lt;date&gt;2016/04/14&lt;/date&gt;&lt;/pub-dates&gt;&lt;/dates&gt;&lt;publisher&gt;American Chemical Society&lt;/publisher&gt;&lt;isbn&gt;1089-5639&lt;/isbn&gt;&lt;urls&gt;&lt;related-urls&gt;&lt;url&gt;https://doi.org/10.1021/acs.jpca.6b00652&lt;/url&gt;&lt;/related-urls&gt;&lt;/urls&gt;&lt;electronic-resource-num&gt;10.1021/acs.jpca.6b00652&lt;/electronic-resource-num&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2</w:t>
              </w:r>
              <w:r w:rsidR="006734A3" w:rsidRPr="00A336AD">
                <w:rPr>
                  <w:rFonts w:ascii="Times New Roman" w:hAnsi="Times New Roman" w:cs="Times New Roman"/>
                  <w:lang w:val="en-GB"/>
                </w:rPr>
                <w:fldChar w:fldCharType="end"/>
              </w:r>
            </w:hyperlink>
          </w:p>
        </w:tc>
        <w:tc>
          <w:tcPr>
            <w:tcW w:w="1195" w:type="pct"/>
            <w:tcBorders>
              <w:top w:val="single" w:sz="4" w:space="0" w:color="auto"/>
            </w:tcBorders>
            <w:vAlign w:val="center"/>
          </w:tcPr>
          <w:p w14:paraId="20410565"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 xml:space="preserve">9.84 </w:t>
            </w:r>
          </w:p>
        </w:tc>
        <w:tc>
          <w:tcPr>
            <w:tcW w:w="664" w:type="pct"/>
            <w:tcBorders>
              <w:top w:val="single" w:sz="4" w:space="0" w:color="auto"/>
            </w:tcBorders>
            <w:vAlign w:val="center"/>
          </w:tcPr>
          <w:p w14:paraId="7978BF11"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0.06</w:t>
            </w:r>
          </w:p>
        </w:tc>
        <w:tc>
          <w:tcPr>
            <w:tcW w:w="619" w:type="pct"/>
            <w:tcBorders>
              <w:top w:val="single" w:sz="4" w:space="0" w:color="auto"/>
            </w:tcBorders>
            <w:vAlign w:val="center"/>
          </w:tcPr>
          <w:p w14:paraId="2846E50A"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0.16</w:t>
            </w:r>
          </w:p>
        </w:tc>
      </w:tr>
      <w:tr w:rsidR="00DD39C5" w:rsidRPr="00A336AD" w14:paraId="3D55F540" w14:textId="77777777" w:rsidTr="00DD39C5">
        <w:trPr>
          <w:trHeight w:val="585"/>
        </w:trPr>
        <w:tc>
          <w:tcPr>
            <w:tcW w:w="623" w:type="pct"/>
            <w:vAlign w:val="center"/>
          </w:tcPr>
          <w:p w14:paraId="60ADE7FE"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791" w:dyaOrig="672" w14:anchorId="634D1D37">
                <v:shape id="_x0000_i1028" type="#_x0000_t75" style="width:41.25pt;height:33.75pt" o:ole="">
                  <v:imagedata r:id="rId41" o:title=""/>
                </v:shape>
                <o:OLEObject Type="Embed" ProgID="ChemDraw.Document.6.0" ShapeID="_x0000_i1028" DrawAspect="Content" ObjectID="_1689760999" r:id="rId42"/>
              </w:object>
            </w:r>
          </w:p>
        </w:tc>
        <w:tc>
          <w:tcPr>
            <w:tcW w:w="970" w:type="pct"/>
            <w:vAlign w:val="center"/>
          </w:tcPr>
          <w:p w14:paraId="0AA9DE68"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Acetic Acid</w:t>
            </w:r>
          </w:p>
        </w:tc>
        <w:tc>
          <w:tcPr>
            <w:tcW w:w="929" w:type="pct"/>
            <w:vAlign w:val="center"/>
          </w:tcPr>
          <w:p w14:paraId="31C5FB2C" w14:textId="520886BB"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10.65 ± 0.02 </w:t>
            </w:r>
            <w:hyperlink w:anchor="_ENREF_1" w:tooltip="Lias,  #66"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&lt;EndNote&gt;&lt;Cite&gt;&lt;Author&gt;Lias&lt;/Author&gt;&lt;RecNum&gt;66&lt;/RecNum&gt;&lt;DisplayText&gt;&lt;style face="superscript"&gt;1&lt;/style&gt;&lt;/DisplayText&gt;&lt;record&gt;&lt;rec-number&gt;66&lt;/rec-number&gt;&lt;foreign-keys&gt;&lt;key app="EN" db-id="trw95w0tczfp5det5x7p95am99dpww0a2ep5"&gt;66&lt;/key&gt;&lt;/foreign-keys&gt;&lt;ref-type name="Book"&gt;6&lt;/ref-type&gt;&lt;contributors&gt;&lt;authors&gt;&lt;author&gt;Lias, Sharon G.&lt;/author&gt;&lt;/authors&gt;&lt;secondary-authors&gt;&lt;author&gt;Linstrom, P. J., Mallard, W. G.&lt;/author&gt;&lt;/secondary-authors&gt;&lt;tertiary-authors&gt;&lt;author&gt;P.J Linstrom, W. G. Mallard&lt;/author&gt;&lt;/tertiary-authors&gt;&lt;/contributors&gt;&lt;titles&gt;&lt;title&gt;&amp;quot;Ionization Energy Evaluation&amp;quot; in NIST Chemistry Webbook, NIST Standard Reference Database Number 69&lt;/title&gt;&lt;/titles&gt;&lt;dates&gt;&lt;/dates&gt;&lt;publisher&gt;National Institute of Standards and Technology&lt;/publisher&gt;&lt;urls&gt;&lt;/urls&gt;&lt;electronic-resource-num&gt;https://doi.org/10.18434/T4D303&lt;/electronic-resource-num&gt;&lt;access-date&gt;June 05, 2020&lt;/access-date&gt;&lt;/record&gt;&lt;/Cite&gt;&lt;/EndNote&gt;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1</w:t>
              </w:r>
              <w:r w:rsidR="006734A3" w:rsidRPr="00A336AD">
                <w:rPr>
                  <w:rFonts w:ascii="Times New Roman" w:hAnsi="Times New Roman" w:cs="Times New Roman"/>
                  <w:lang w:val="en-GB"/>
                </w:rPr>
                <w:fldChar w:fldCharType="end"/>
              </w:r>
            </w:hyperlink>
          </w:p>
        </w:tc>
        <w:tc>
          <w:tcPr>
            <w:tcW w:w="1195" w:type="pct"/>
            <w:vAlign w:val="center"/>
          </w:tcPr>
          <w:p w14:paraId="13419417"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10.52</w:t>
            </w:r>
          </w:p>
        </w:tc>
        <w:tc>
          <w:tcPr>
            <w:tcW w:w="664" w:type="pct"/>
            <w:vAlign w:val="center"/>
          </w:tcPr>
          <w:p w14:paraId="55DAE64F"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0.11</w:t>
            </w:r>
          </w:p>
        </w:tc>
        <w:tc>
          <w:tcPr>
            <w:tcW w:w="619" w:type="pct"/>
            <w:vAlign w:val="center"/>
          </w:tcPr>
          <w:p w14:paraId="49C24821"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0.15</w:t>
            </w:r>
          </w:p>
        </w:tc>
      </w:tr>
      <w:tr w:rsidR="00DD39C5" w:rsidRPr="00A336AD" w14:paraId="58656F56" w14:textId="77777777" w:rsidTr="00DD39C5">
        <w:trPr>
          <w:trHeight w:val="729"/>
        </w:trPr>
        <w:tc>
          <w:tcPr>
            <w:tcW w:w="623" w:type="pct"/>
            <w:vAlign w:val="center"/>
          </w:tcPr>
          <w:p w14:paraId="25AE7B3B"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893" w:dyaOrig="672" w14:anchorId="2066BC9F">
                <v:shape id="_x0000_i1029" type="#_x0000_t75" style="width:45pt;height:33.75pt" o:ole="">
                  <v:imagedata r:id="rId43" o:title=""/>
                </v:shape>
                <o:OLEObject Type="Embed" ProgID="ChemDraw.Document.6.0" ShapeID="_x0000_i1029" DrawAspect="Content" ObjectID="_1689761000" r:id="rId44"/>
              </w:object>
            </w:r>
          </w:p>
        </w:tc>
        <w:tc>
          <w:tcPr>
            <w:tcW w:w="970" w:type="pct"/>
            <w:vAlign w:val="center"/>
          </w:tcPr>
          <w:p w14:paraId="31BA5E40"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Methyl Formate</w:t>
            </w:r>
          </w:p>
        </w:tc>
        <w:tc>
          <w:tcPr>
            <w:tcW w:w="929" w:type="pct"/>
            <w:vAlign w:val="center"/>
          </w:tcPr>
          <w:p w14:paraId="55BE9298" w14:textId="2B4ED760"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10.835 </w:t>
            </w:r>
            <w:hyperlink w:anchor="_ENREF_1" w:tooltip="Lias,  #66"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&lt;EndNote&gt;&lt;Cite&gt;&lt;Author&gt;Lias&lt;/Author&gt;&lt;RecNum&gt;66&lt;/RecNum&gt;&lt;DisplayText&gt;&lt;style face="superscript"&gt;1&lt;/style&gt;&lt;/DisplayText&gt;&lt;record&gt;&lt;rec-number&gt;66&lt;/rec-number&gt;&lt;foreign-keys&gt;&lt;key app="EN" db-id="trw95w0tczfp5det5x7p95am99dpww0a2ep5"&gt;66&lt;/key&gt;&lt;/foreign-keys&gt;&lt;ref-type name="Book"&gt;6&lt;/ref-type&gt;&lt;contributors&gt;&lt;authors&gt;&lt;author&gt;Lias, Sharon G.&lt;/author&gt;&lt;/authors&gt;&lt;secondary-authors&gt;&lt;author&gt;Linstrom, P. J., Mallard, W. G.&lt;/author&gt;&lt;/secondary-authors&gt;&lt;tertiary-authors&gt;&lt;author&gt;P.J Linstrom, W. G. Mallard&lt;/author&gt;&lt;/tertiary-authors&gt;&lt;/contributors&gt;&lt;titles&gt;&lt;title&gt;&amp;quot;Ionization Energy Evaluation&amp;quot; in NIST Chemistry Webbook, NIST Standard Reference Database Number 69&lt;/title&gt;&lt;/titles&gt;&lt;dates&gt;&lt;/dates&gt;&lt;publisher&gt;National Institute of Standards and Technology&lt;/publisher&gt;&lt;urls&gt;&lt;/urls&gt;&lt;electronic-resource-num&gt;https://doi.org/10.18434/T4D303&lt;/electronic-resource-num&gt;&lt;access-date&gt;June 05, 2020&lt;/access-date&gt;&lt;/record&gt;&lt;/Cite&gt;&lt;/EndNote&gt;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1</w:t>
              </w:r>
              <w:r w:rsidR="006734A3" w:rsidRPr="00A336AD">
                <w:rPr>
                  <w:rFonts w:ascii="Times New Roman" w:hAnsi="Times New Roman" w:cs="Times New Roman"/>
                  <w:lang w:val="en-GB"/>
                </w:rPr>
                <w:fldChar w:fldCharType="end"/>
              </w:r>
            </w:hyperlink>
          </w:p>
        </w:tc>
        <w:tc>
          <w:tcPr>
            <w:tcW w:w="1195" w:type="pct"/>
            <w:vAlign w:val="center"/>
          </w:tcPr>
          <w:p w14:paraId="0B0AA6CA"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 xml:space="preserve">10.68 </w:t>
            </w:r>
          </w:p>
        </w:tc>
        <w:tc>
          <w:tcPr>
            <w:tcW w:w="664" w:type="pct"/>
            <w:vAlign w:val="center"/>
          </w:tcPr>
          <w:p w14:paraId="32AD577E"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0.155</w:t>
            </w:r>
          </w:p>
        </w:tc>
        <w:tc>
          <w:tcPr>
            <w:tcW w:w="619" w:type="pct"/>
            <w:vAlign w:val="center"/>
          </w:tcPr>
          <w:p w14:paraId="3F025AE2"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0.155</w:t>
            </w:r>
          </w:p>
        </w:tc>
      </w:tr>
      <w:tr w:rsidR="00DD39C5" w:rsidRPr="00A336AD" w14:paraId="13DBDFA4" w14:textId="77777777" w:rsidTr="00DD39C5">
        <w:trPr>
          <w:trHeight w:val="684"/>
        </w:trPr>
        <w:tc>
          <w:tcPr>
            <w:tcW w:w="623" w:type="pct"/>
            <w:vAlign w:val="center"/>
          </w:tcPr>
          <w:p w14:paraId="466D0AE9"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574" w:dyaOrig="598" w14:anchorId="205ED9FC">
                <v:shape id="_x0000_i1030" type="#_x0000_t75" style="width:28.5pt;height:30pt" o:ole="">
                  <v:imagedata r:id="rId45" o:title=""/>
                </v:shape>
                <o:OLEObject Type="Embed" ProgID="ChemDraw.Document.6.0" ShapeID="_x0000_i1030" DrawAspect="Content" ObjectID="_1689761001" r:id="rId46"/>
              </w:object>
            </w:r>
          </w:p>
        </w:tc>
        <w:tc>
          <w:tcPr>
            <w:tcW w:w="970" w:type="pct"/>
            <w:vAlign w:val="center"/>
          </w:tcPr>
          <w:p w14:paraId="60487039"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Acetone</w:t>
            </w:r>
          </w:p>
        </w:tc>
        <w:tc>
          <w:tcPr>
            <w:tcW w:w="929" w:type="pct"/>
            <w:vAlign w:val="center"/>
          </w:tcPr>
          <w:p w14:paraId="560623E8" w14:textId="310AE714"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9.703 ± 0.006 </w:t>
            </w:r>
            <w:hyperlink w:anchor="_ENREF_1" w:tooltip="Lias,  #66"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&lt;EndNote&gt;&lt;Cite&gt;&lt;Author&gt;Lias&lt;/Author&gt;&lt;RecNum&gt;66&lt;/RecNum&gt;&lt;DisplayText&gt;&lt;style face="superscript"&gt;1&lt;/style&gt;&lt;/DisplayText&gt;&lt;record&gt;&lt;rec-number&gt;66&lt;/rec-number&gt;&lt;foreign-keys&gt;&lt;key app="EN" db-id="trw95w0tczfp5det5x7p95am99dpww0a2ep5"&gt;66&lt;/key&gt;&lt;/foreign-keys&gt;&lt;ref-type name="Book"&gt;6&lt;/ref-type&gt;&lt;contributors&gt;&lt;authors&gt;&lt;author&gt;Lias, Sharon G.&lt;/author&gt;&lt;/authors&gt;&lt;secondary-authors&gt;&lt;author&gt;Linstrom, P. J., Mallard, W. G.&lt;/author&gt;&lt;/secondary-authors&gt;&lt;tertiary-authors&gt;&lt;author&gt;P.J Linstrom, W. G. Mallard&lt;/author&gt;&lt;/tertiary-authors&gt;&lt;/contributors&gt;&lt;titles&gt;&lt;title&gt;&amp;quot;Ionization Energy Evaluation&amp;quot; in NIST Chemistry Webbook, NIST Standard Reference Database Number 69&lt;/title&gt;&lt;/titles&gt;&lt;dates&gt;&lt;/dates&gt;&lt;publisher&gt;National Institute of Standards and Technology&lt;/publisher&gt;&lt;urls&gt;&lt;/urls&gt;&lt;electronic-resource-num&gt;https://doi.org/10.18434/T4D303&lt;/electronic-resource-num&gt;&lt;access-date&gt;June 05, 2020&lt;/access-date&gt;&lt;/record&gt;&lt;/Cite&gt;&lt;/EndNote&gt;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1</w:t>
              </w:r>
              <w:r w:rsidR="006734A3" w:rsidRPr="00A336AD">
                <w:rPr>
                  <w:rFonts w:ascii="Times New Roman" w:hAnsi="Times New Roman" w:cs="Times New Roman"/>
                  <w:lang w:val="en-GB"/>
                </w:rPr>
                <w:fldChar w:fldCharType="end"/>
              </w:r>
            </w:hyperlink>
          </w:p>
        </w:tc>
        <w:tc>
          <w:tcPr>
            <w:tcW w:w="1195" w:type="pct"/>
            <w:vAlign w:val="center"/>
          </w:tcPr>
          <w:p w14:paraId="449C5605"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9.71</w:t>
            </w:r>
          </w:p>
        </w:tc>
        <w:tc>
          <w:tcPr>
            <w:tcW w:w="664" w:type="pct"/>
            <w:vAlign w:val="center"/>
          </w:tcPr>
          <w:p w14:paraId="3C9CD662"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−0.013</w:t>
            </w:r>
          </w:p>
        </w:tc>
        <w:tc>
          <w:tcPr>
            <w:tcW w:w="619" w:type="pct"/>
            <w:vAlign w:val="center"/>
          </w:tcPr>
          <w:p w14:paraId="67D93BE6"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−0.001</w:t>
            </w:r>
          </w:p>
        </w:tc>
      </w:tr>
      <w:tr w:rsidR="00DD39C5" w:rsidRPr="00A336AD" w14:paraId="7CA07C5C" w14:textId="77777777" w:rsidTr="00DD39C5">
        <w:trPr>
          <w:trHeight w:val="540"/>
        </w:trPr>
        <w:tc>
          <w:tcPr>
            <w:tcW w:w="623" w:type="pct"/>
            <w:vAlign w:val="center"/>
          </w:tcPr>
          <w:p w14:paraId="751F5E6E"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885" w:dyaOrig="334" w14:anchorId="71DD5131">
                <v:shape id="_x0000_i1031" type="#_x0000_t75" style="width:43.5pt;height:18pt" o:ole="">
                  <v:imagedata r:id="rId47" o:title=""/>
                </v:shape>
                <o:OLEObject Type="Embed" ProgID="ChemDraw.Document.6.0" ShapeID="_x0000_i1031" DrawAspect="Content" ObjectID="_1689761002" r:id="rId48"/>
              </w:object>
            </w:r>
          </w:p>
        </w:tc>
        <w:tc>
          <w:tcPr>
            <w:tcW w:w="970" w:type="pct"/>
            <w:vAlign w:val="center"/>
          </w:tcPr>
          <w:p w14:paraId="4F76A995"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Propanal</w:t>
            </w:r>
          </w:p>
        </w:tc>
        <w:tc>
          <w:tcPr>
            <w:tcW w:w="929" w:type="pct"/>
            <w:vAlign w:val="center"/>
          </w:tcPr>
          <w:p w14:paraId="16548A47" w14:textId="099634CB"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9.96 ± 0.01 </w:t>
            </w:r>
            <w:hyperlink w:anchor="_ENREF_1" w:tooltip="Lias,  #66"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&lt;EndNote&gt;&lt;Cite&gt;&lt;Author&gt;Lias&lt;/Author&gt;&lt;RecNum&gt;66&lt;/RecNum&gt;&lt;DisplayText&gt;&lt;style face="superscript"&gt;1&lt;/style&gt;&lt;/DisplayText&gt;&lt;record&gt;&lt;rec-number&gt;66&lt;/rec-number&gt;&lt;foreign-keys&gt;&lt;key app="EN" db-id="trw95w0tczfp5det5x7p95am99dpww0a2ep5"&gt;66&lt;/key&gt;&lt;/foreign-keys&gt;&lt;ref-type name="Book"&gt;6&lt;/ref-type&gt;&lt;contributors&gt;&lt;authors&gt;&lt;author&gt;Lias, Sharon G.&lt;/author&gt;&lt;/authors&gt;&lt;secondary-authors&gt;&lt;author&gt;Linstrom, P. J., Mallard, W. G.&lt;/author&gt;&lt;/secondary-authors&gt;&lt;tertiary-authors&gt;&lt;author&gt;P.J Linstrom, W. G. Mallard&lt;/author&gt;&lt;/tertiary-authors&gt;&lt;/contributors&gt;&lt;titles&gt;&lt;title&gt;&amp;quot;Ionization Energy Evaluation&amp;quot; in NIST Chemistry Webbook, NIST Standard Reference Database Number 69&lt;/title&gt;&lt;/titles&gt;&lt;dates&gt;&lt;/dates&gt;&lt;publisher&gt;National Institute of Standards and Technology&lt;/publisher&gt;&lt;urls&gt;&lt;/urls&gt;&lt;electronic-resource-num&gt;https://doi.org/10.18434/T4D303&lt;/electronic-resource-num&gt;&lt;access-date&gt;June 05, 2020&lt;/access-date&gt;&lt;/record&gt;&lt;/Cite&gt;&lt;/EndNote&gt;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1</w:t>
              </w:r>
              <w:r w:rsidR="006734A3" w:rsidRPr="00A336AD">
                <w:rPr>
                  <w:rFonts w:ascii="Times New Roman" w:hAnsi="Times New Roman" w:cs="Times New Roman"/>
                  <w:lang w:val="en-GB"/>
                </w:rPr>
                <w:fldChar w:fldCharType="end"/>
              </w:r>
            </w:hyperlink>
          </w:p>
        </w:tc>
        <w:tc>
          <w:tcPr>
            <w:tcW w:w="1195" w:type="pct"/>
            <w:vAlign w:val="center"/>
          </w:tcPr>
          <w:p w14:paraId="444994C4"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 xml:space="preserve">9.97 </w:t>
            </w:r>
          </w:p>
        </w:tc>
        <w:tc>
          <w:tcPr>
            <w:tcW w:w="664" w:type="pct"/>
            <w:vAlign w:val="center"/>
          </w:tcPr>
          <w:p w14:paraId="55DD0E46"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-0.02</w:t>
            </w:r>
          </w:p>
        </w:tc>
        <w:tc>
          <w:tcPr>
            <w:tcW w:w="619" w:type="pct"/>
            <w:vAlign w:val="center"/>
          </w:tcPr>
          <w:p w14:paraId="1C7982ED"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0.00</w:t>
            </w:r>
          </w:p>
        </w:tc>
      </w:tr>
      <w:tr w:rsidR="00DD39C5" w:rsidRPr="00A336AD" w14:paraId="228A1019" w14:textId="77777777" w:rsidTr="00DD39C5">
        <w:trPr>
          <w:trHeight w:val="450"/>
        </w:trPr>
        <w:tc>
          <w:tcPr>
            <w:tcW w:w="623" w:type="pct"/>
            <w:vAlign w:val="center"/>
          </w:tcPr>
          <w:p w14:paraId="33CFD374"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478" w:dyaOrig="701" w14:anchorId="5280AAED">
                <v:shape id="_x0000_i1032" type="#_x0000_t75" style="width:24pt;height:36pt" o:ole="">
                  <v:imagedata r:id="rId49" o:title=""/>
                </v:shape>
                <o:OLEObject Type="Embed" ProgID="ChemDraw.Document.6.0" ShapeID="_x0000_i1032" DrawAspect="Content" ObjectID="_1689761003" r:id="rId50"/>
              </w:object>
            </w:r>
          </w:p>
        </w:tc>
        <w:tc>
          <w:tcPr>
            <w:tcW w:w="970" w:type="pct"/>
            <w:vAlign w:val="center"/>
          </w:tcPr>
          <w:p w14:paraId="46EFD0B2"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Propylene oxide</w:t>
            </w:r>
          </w:p>
        </w:tc>
        <w:tc>
          <w:tcPr>
            <w:tcW w:w="929" w:type="pct"/>
            <w:vAlign w:val="center"/>
          </w:tcPr>
          <w:p w14:paraId="79262868" w14:textId="7CC6E80A"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10.22 ± 0.02 </w:t>
            </w:r>
            <w:hyperlink w:anchor="_ENREF_3" w:tooltip="Watanabe, 1962 #67"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&lt;EndNote&gt;&lt;Cite&gt;&lt;Author&gt;Watanabe&lt;/Author&gt;&lt;Year&gt;1962&lt;/Year&gt;&lt;RecNum&gt;67&lt;/RecNum&gt;&lt;DisplayText&gt;&lt;style face="superscript"&gt;3&lt;/style&gt;&lt;/DisplayText&gt;&lt;record&gt;&lt;rec-number&gt;67&lt;/rec-number&gt;&lt;foreign-keys&gt;&lt;key app="EN" db-id="trw95w0tczfp5det5x7p95am99dpww0a2ep5"&gt;67&lt;/key&gt;&lt;/foreign-keys&gt;&lt;ref-type name="Journal Article"&gt;17&lt;/ref-type&gt;&lt;contributors&gt;&lt;authors&gt;&lt;author&gt;Watanabe, K.&lt;/author&gt;&lt;author&gt;Nakayama, Toshio&lt;/author&gt;&lt;author&gt;Mottl, Joseph&lt;/author&gt;&lt;/authors&gt;&lt;/contributors&gt;&lt;titles&gt;&lt;title&gt;Ionization potentials of some molecules&lt;/title&gt;&lt;secondary-title&gt;Journal of Quantitative Spectroscopy and Radiative Transfer&lt;/secondary-title&gt;&lt;/titles&gt;&lt;periodical&gt;&lt;full-title&gt;Journal of Quantitative Spectroscopy and Radiative Transfer&lt;/full-title&gt;&lt;abbr-1&gt;JQSRT&lt;/abbr-1&gt;&lt;/periodical&gt;&lt;pages&gt;369-382&lt;/pages&gt;&lt;volume&gt;2&lt;/volume&gt;&lt;number&gt;4&lt;/number&gt;&lt;dates&gt;&lt;year&gt;1962&lt;/year&gt;&lt;pub-dates&gt;&lt;date&gt;1962/10/01/&lt;/date&gt;&lt;/pub-dates&gt;&lt;/dates&gt;&lt;isbn&gt;0022-4073&lt;/isbn&gt;&lt;urls&gt;&lt;related-urls&gt;&lt;url&gt;http://www.sciencedirect.com/science/article/pii/0022407362900237&lt;/url&gt;&lt;/related-urls&gt;&lt;/urls&gt;&lt;electronic-resource-num&gt;https://doi.org/10.1016/0022-4073(62)90023-7&lt;/electronic-resource-num&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3</w:t>
              </w:r>
              <w:r w:rsidR="006734A3" w:rsidRPr="00A336AD">
                <w:rPr>
                  <w:rFonts w:ascii="Times New Roman" w:hAnsi="Times New Roman" w:cs="Times New Roman"/>
                  <w:lang w:val="en-GB"/>
                </w:rPr>
                <w:fldChar w:fldCharType="end"/>
              </w:r>
            </w:hyperlink>
          </w:p>
        </w:tc>
        <w:tc>
          <w:tcPr>
            <w:tcW w:w="1195" w:type="pct"/>
            <w:vAlign w:val="center"/>
          </w:tcPr>
          <w:p w14:paraId="47E925A0"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10.24</w:t>
            </w:r>
          </w:p>
        </w:tc>
        <w:tc>
          <w:tcPr>
            <w:tcW w:w="664" w:type="pct"/>
            <w:vAlign w:val="center"/>
          </w:tcPr>
          <w:p w14:paraId="5655511A"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−0.04</w:t>
            </w:r>
          </w:p>
        </w:tc>
        <w:tc>
          <w:tcPr>
            <w:tcW w:w="619" w:type="pct"/>
            <w:vAlign w:val="center"/>
          </w:tcPr>
          <w:p w14:paraId="22153474"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0.00</w:t>
            </w:r>
          </w:p>
        </w:tc>
      </w:tr>
      <w:tr w:rsidR="00DD39C5" w:rsidRPr="00A336AD" w14:paraId="56ADCE0A" w14:textId="77777777" w:rsidTr="00DD39C5">
        <w:trPr>
          <w:trHeight w:val="495"/>
        </w:trPr>
        <w:tc>
          <w:tcPr>
            <w:tcW w:w="623" w:type="pct"/>
            <w:vAlign w:val="center"/>
          </w:tcPr>
          <w:p w14:paraId="25984D46"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586" w:dyaOrig="619" w14:anchorId="2D2A361E">
                <v:shape id="_x0000_i1033" type="#_x0000_t75" style="width:28.5pt;height:30.75pt" o:ole="">
                  <v:imagedata r:id="rId51" o:title=""/>
                </v:shape>
                <o:OLEObject Type="Embed" ProgID="ChemDraw.Document.6.0" ShapeID="_x0000_i1033" DrawAspect="Content" ObjectID="_1689761004" r:id="rId52"/>
              </w:object>
            </w:r>
          </w:p>
        </w:tc>
        <w:tc>
          <w:tcPr>
            <w:tcW w:w="970" w:type="pct"/>
            <w:vAlign w:val="center"/>
          </w:tcPr>
          <w:p w14:paraId="5ED94720"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Prop-1-en-2-ol</w:t>
            </w:r>
          </w:p>
        </w:tc>
        <w:tc>
          <w:tcPr>
            <w:tcW w:w="929" w:type="pct"/>
            <w:vAlign w:val="center"/>
          </w:tcPr>
          <w:p w14:paraId="508A8884" w14:textId="40D306B2"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8.67 ± 0.05 </w:t>
            </w:r>
            <w:hyperlink w:anchor="_ENREF_4" w:tooltip="Iraqi, 1986 #120"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&lt;EndNote&gt;&lt;Cite&gt;&lt;Author&gt;Iraqi&lt;/Author&gt;&lt;Year&gt;1986&lt;/Year&gt;&lt;RecNum&gt;120&lt;/RecNum&gt;&lt;DisplayText&gt;&lt;style face="superscript"&gt;4&lt;/style&gt;&lt;/DisplayText&gt;&lt;record&gt;&lt;rec-number&gt;120&lt;/rec-number&gt;&lt;foreign-keys&gt;&lt;key app="EN" db-id="trw95w0tczfp5det5x7p95am99dpww0a2ep5"&gt;120&lt;/key&gt;&lt;/foreign-keys&gt;&lt;ref-type name="Journal Article"&gt;17&lt;/ref-type&gt;&lt;contributors&gt;&lt;authors&gt;&lt;author&gt;Iraqi, Muhammad&lt;/author&gt;&lt;author&gt;Pri-Bar, Ilan&lt;/author&gt;&lt;author&gt;Lifshitz, Chava&lt;/author&gt;&lt;/authors&gt;&lt;/contributors&gt;&lt;titles&gt;&lt;title&gt;Electron impact ionization of unstable enols: H2C=CHOH, H2C=C(OH)-CH3 and H2C=C(OH)-C2H5&lt;/title&gt;&lt;secondary-title&gt;Organic Mass Spectrometry&lt;/secondary-title&gt;&lt;/titles&gt;&lt;periodical&gt;&lt;full-title&gt;Organic Mass Spectrometry&lt;/full-title&gt;&lt;abbr-1&gt;Org. Mass Spectrom.&lt;/abbr-1&gt;&lt;abbr-2&gt;Org Mass Spectrom&lt;/abbr-2&gt;&lt;/periodical&gt;&lt;pages&gt;661-664&lt;/pages&gt;&lt;volume&gt;21&lt;/volume&gt;&lt;number&gt;10&lt;/number&gt;&lt;dates&gt;&lt;year&gt;1986&lt;/year&gt;&lt;pub-dates&gt;&lt;date&gt;1986/10/01&lt;/date&gt;&lt;/pub-dates&gt;&lt;/dates&gt;&lt;publisher&gt;John Wiley &amp;amp; Sons, Ltd&lt;/publisher&gt;&lt;isbn&gt;0030-493X&lt;/isbn&gt;&lt;urls&gt;&lt;related-urls&gt;&lt;url&gt;https://doi.org/10.1002/oms.1210211010&lt;/url&gt;&lt;/related-urls&gt;&lt;/urls&gt;&lt;electronic-resource-num&gt;10.1002/oms.1210211010&lt;/electronic-resource-num&gt;&lt;access-date&gt;2020/06/29&lt;/access-date&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4</w:t>
              </w:r>
              <w:r w:rsidR="006734A3" w:rsidRPr="00A336AD">
                <w:rPr>
                  <w:rFonts w:ascii="Times New Roman" w:hAnsi="Times New Roman" w:cs="Times New Roman"/>
                  <w:lang w:val="en-GB"/>
                </w:rPr>
                <w:fldChar w:fldCharType="end"/>
              </w:r>
            </w:hyperlink>
          </w:p>
        </w:tc>
        <w:tc>
          <w:tcPr>
            <w:tcW w:w="1195" w:type="pct"/>
            <w:vAlign w:val="center"/>
          </w:tcPr>
          <w:p w14:paraId="6DA40D63"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8.71</w:t>
            </w:r>
          </w:p>
        </w:tc>
        <w:tc>
          <w:tcPr>
            <w:tcW w:w="664" w:type="pct"/>
            <w:vAlign w:val="center"/>
          </w:tcPr>
          <w:p w14:paraId="49A27C36"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−0.09</w:t>
            </w:r>
          </w:p>
        </w:tc>
        <w:tc>
          <w:tcPr>
            <w:tcW w:w="619" w:type="pct"/>
            <w:vAlign w:val="center"/>
          </w:tcPr>
          <w:p w14:paraId="7983F729"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0.01</w:t>
            </w:r>
          </w:p>
        </w:tc>
      </w:tr>
      <w:tr w:rsidR="00DD39C5" w:rsidRPr="00A336AD" w14:paraId="79FC3868" w14:textId="77777777" w:rsidTr="00DD39C5">
        <w:trPr>
          <w:trHeight w:val="504"/>
        </w:trPr>
        <w:tc>
          <w:tcPr>
            <w:tcW w:w="623" w:type="pct"/>
            <w:vAlign w:val="center"/>
          </w:tcPr>
          <w:p w14:paraId="64C63012"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1044" w:dyaOrig="353" w14:anchorId="476AE594">
                <v:shape id="_x0000_i1034" type="#_x0000_t75" style="width:53.25pt;height:18.75pt" o:ole="">
                  <v:imagedata r:id="rId53" o:title=""/>
                </v:shape>
                <o:OLEObject Type="Embed" ProgID="ChemDraw.Document.6.0" ShapeID="_x0000_i1034" DrawAspect="Content" ObjectID="_1689761005" r:id="rId54"/>
              </w:object>
            </w:r>
          </w:p>
        </w:tc>
        <w:tc>
          <w:tcPr>
            <w:tcW w:w="970" w:type="pct"/>
            <w:vAlign w:val="center"/>
          </w:tcPr>
          <w:p w14:paraId="222F0599"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2-Propen-1-ol</w:t>
            </w:r>
          </w:p>
        </w:tc>
        <w:tc>
          <w:tcPr>
            <w:tcW w:w="929" w:type="pct"/>
            <w:vAlign w:val="center"/>
          </w:tcPr>
          <w:p w14:paraId="00F67702" w14:textId="4E47D57E"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9.67 ± 0.03 </w:t>
            </w:r>
            <w:hyperlink w:anchor="_ENREF_1" w:tooltip="Lias,  #66"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&lt;EndNote&gt;&lt;Cite&gt;&lt;Author&gt;Lias&lt;/Author&gt;&lt;RecNum&gt;66&lt;/RecNum&gt;&lt;DisplayText&gt;&lt;style face="superscript"&gt;1&lt;/style&gt;&lt;/DisplayText&gt;&lt;record&gt;&lt;rec-number&gt;66&lt;/rec-number&gt;&lt;foreign-keys&gt;&lt;key app="EN" db-id="trw95w0tczfp5det5x7p95am99dpww0a2ep5"&gt;66&lt;/key&gt;&lt;/foreign-keys&gt;&lt;ref-type name="Book"&gt;6&lt;/ref-type&gt;&lt;contributors&gt;&lt;authors&gt;&lt;author&gt;Lias, Sharon G.&lt;/author&gt;&lt;/authors&gt;&lt;secondary-authors&gt;&lt;author&gt;Linstrom, P. J., Mallard, W. G.&lt;/author&gt;&lt;/secondary-authors&gt;&lt;tertiary-authors&gt;&lt;author&gt;P.J Linstrom, W. G. Mallard&lt;/author&gt;&lt;/tertiary-authors&gt;&lt;/contributors&gt;&lt;titles&gt;&lt;title&gt;&amp;quot;Ionization Energy Evaluation&amp;quot; in NIST Chemistry Webbook, NIST Standard Reference Database Number 69&lt;/title&gt;&lt;/titles&gt;&lt;dates&gt;&lt;/dates&gt;&lt;publisher&gt;National Institute of Standards and Technology&lt;/publisher&gt;&lt;urls&gt;&lt;/urls&gt;&lt;electronic-resource-num&gt;https://doi.org/10.18434/T4D303&lt;/electronic-resource-num&gt;&lt;access-date&gt;June 05, 2020&lt;/access-date&gt;&lt;/record&gt;&lt;/Cite&gt;&lt;/EndNote&gt;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1</w:t>
              </w:r>
              <w:r w:rsidR="006734A3" w:rsidRPr="00A336AD">
                <w:rPr>
                  <w:rFonts w:ascii="Times New Roman" w:hAnsi="Times New Roman" w:cs="Times New Roman"/>
                  <w:lang w:val="en-GB"/>
                </w:rPr>
                <w:fldChar w:fldCharType="end"/>
              </w:r>
            </w:hyperlink>
          </w:p>
        </w:tc>
        <w:tc>
          <w:tcPr>
            <w:tcW w:w="1195" w:type="pct"/>
            <w:vAlign w:val="center"/>
          </w:tcPr>
          <w:p w14:paraId="0A403297"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9.65</w:t>
            </w:r>
          </w:p>
        </w:tc>
        <w:tc>
          <w:tcPr>
            <w:tcW w:w="664" w:type="pct"/>
            <w:vAlign w:val="center"/>
          </w:tcPr>
          <w:p w14:paraId="5BE17A6F"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−0.01</w:t>
            </w:r>
          </w:p>
        </w:tc>
        <w:tc>
          <w:tcPr>
            <w:tcW w:w="619" w:type="pct"/>
            <w:vAlign w:val="center"/>
          </w:tcPr>
          <w:p w14:paraId="7422E6C6"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0.05</w:t>
            </w:r>
          </w:p>
        </w:tc>
      </w:tr>
      <w:tr w:rsidR="00DD39C5" w:rsidRPr="00A336AD" w14:paraId="336E342B" w14:textId="77777777" w:rsidTr="00DD39C5">
        <w:trPr>
          <w:trHeight w:val="459"/>
        </w:trPr>
        <w:tc>
          <w:tcPr>
            <w:tcW w:w="623" w:type="pct"/>
            <w:vAlign w:val="center"/>
          </w:tcPr>
          <w:p w14:paraId="5C0CDEFF"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1042" w:dyaOrig="310" w14:anchorId="6AF63FF2">
                <v:shape id="_x0000_i1035" type="#_x0000_t75" style="width:51pt;height:15pt" o:ole="">
                  <v:imagedata r:id="rId55" o:title=""/>
                </v:shape>
                <o:OLEObject Type="Embed" ProgID="ChemDraw.Document.6.0" ShapeID="_x0000_i1035" DrawAspect="Content" ObjectID="_1689761006" r:id="rId56"/>
              </w:object>
            </w:r>
          </w:p>
        </w:tc>
        <w:tc>
          <w:tcPr>
            <w:tcW w:w="970" w:type="pct"/>
            <w:vAlign w:val="center"/>
          </w:tcPr>
          <w:p w14:paraId="74D3C828"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w:t>
            </w:r>
            <w:r w:rsidRPr="00A336AD">
              <w:rPr>
                <w:rFonts w:ascii="Times New Roman" w:hAnsi="Times New Roman" w:cs="Times New Roman"/>
                <w:i/>
                <w:lang w:val="en-GB"/>
              </w:rPr>
              <w:t>E</w:t>
            </w:r>
            <w:r w:rsidRPr="00A336AD">
              <w:rPr>
                <w:rFonts w:ascii="Times New Roman" w:hAnsi="Times New Roman" w:cs="Times New Roman"/>
                <w:lang w:val="en-GB"/>
              </w:rPr>
              <w:t>)-1-Propenol</w:t>
            </w:r>
          </w:p>
        </w:tc>
        <w:tc>
          <w:tcPr>
            <w:tcW w:w="929" w:type="pct"/>
            <w:vAlign w:val="center"/>
          </w:tcPr>
          <w:p w14:paraId="7BB29978" w14:textId="53F6B0E8"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8.64 ± 0.02 </w:t>
            </w:r>
            <w:hyperlink w:anchor="_ENREF_5" w:tooltip="Tureček, 1984 #121"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&lt;EndNote&gt;&lt;Cite&gt;&lt;Author&gt;Tureček&lt;/Author&gt;&lt;Year&gt;1984&lt;/Year&gt;&lt;RecNum&gt;121&lt;/RecNum&gt;&lt;DisplayText&gt;&lt;style face="superscript"&gt;5&lt;/style&gt;&lt;/DisplayText&gt;&lt;record&gt;&lt;rec-number&gt;121&lt;/rec-number&gt;&lt;foreign-keys&gt;&lt;key app="EN" db-id="trw95w0tczfp5det5x7p95am99dpww0a2ep5"&gt;121&lt;/key&gt;&lt;/foreign-keys&gt;&lt;ref-type name="Journal Article"&gt;17&lt;/ref-type&gt;&lt;contributors&gt;&lt;authors&gt;&lt;author&gt;Tureček, František&lt;/author&gt;&lt;/authors&gt;&lt;/contributors&gt;&lt;titles&gt;&lt;title&gt;(E)- and (Z)-prop-1-en-1-ol: gas-phase generation and determination of heats of formation by mass spectrometry&lt;/title&gt;&lt;secondary-title&gt;Journal of the Chemical Society, Chemical Communications&lt;/secondary-title&gt;&lt;/titles&gt;&lt;periodical&gt;&lt;full-title&gt;Journal of the Chemical Society, Chemical Communications&lt;/full-title&gt;&lt;abbr-1&gt;J. Chem. Soc., Chem. Commun.&lt;/abbr-1&gt;&lt;abbr-2&gt;J Chem Soc, Chem Commun&lt;/abbr-2&gt;&lt;/periodical&gt;&lt;pages&gt;1374-1375&lt;/pages&gt;&lt;number&gt;20&lt;/number&gt;&lt;dates&gt;&lt;year&gt;1984&lt;/year&gt;&lt;/dates&gt;&lt;publisher&gt;The Royal Society of Chemistry&lt;/publisher&gt;&lt;isbn&gt;0022-4936&lt;/isbn&gt;&lt;work-type&gt;10.1039/C39840001374&lt;/work-type&gt;&lt;urls&gt;&lt;related-urls&gt;&lt;url&gt;http://dx.doi.org/10.1039/C39840001374&lt;/url&gt;&lt;/related-urls&gt;&lt;/urls&gt;&lt;electronic-resource-num&gt;10.1039/C39840001374&lt;/electronic-resource-num&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5</w:t>
              </w:r>
              <w:r w:rsidR="006734A3" w:rsidRPr="00A336AD">
                <w:rPr>
                  <w:rFonts w:ascii="Times New Roman" w:hAnsi="Times New Roman" w:cs="Times New Roman"/>
                  <w:lang w:val="en-GB"/>
                </w:rPr>
                <w:fldChar w:fldCharType="end"/>
              </w:r>
            </w:hyperlink>
          </w:p>
        </w:tc>
        <w:tc>
          <w:tcPr>
            <w:tcW w:w="1195" w:type="pct"/>
            <w:vAlign w:val="center"/>
          </w:tcPr>
          <w:p w14:paraId="0DB68303"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8.61</w:t>
            </w:r>
          </w:p>
        </w:tc>
        <w:tc>
          <w:tcPr>
            <w:tcW w:w="664" w:type="pct"/>
            <w:vAlign w:val="center"/>
          </w:tcPr>
          <w:p w14:paraId="2DCCCBA7"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0.01</w:t>
            </w:r>
          </w:p>
        </w:tc>
        <w:tc>
          <w:tcPr>
            <w:tcW w:w="619" w:type="pct"/>
            <w:vAlign w:val="center"/>
          </w:tcPr>
          <w:p w14:paraId="24AD9D09"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0.05</w:t>
            </w:r>
          </w:p>
        </w:tc>
      </w:tr>
      <w:tr w:rsidR="00DD39C5" w:rsidRPr="00A336AD" w14:paraId="7A508FBE" w14:textId="77777777" w:rsidTr="00DD39C5">
        <w:trPr>
          <w:trHeight w:val="531"/>
        </w:trPr>
        <w:tc>
          <w:tcPr>
            <w:tcW w:w="623" w:type="pct"/>
            <w:vAlign w:val="center"/>
          </w:tcPr>
          <w:p w14:paraId="25D41D8E"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797" w:dyaOrig="509" w14:anchorId="0400174F">
                <v:shape id="_x0000_i1036" type="#_x0000_t75" style="width:41.25pt;height:26.25pt" o:ole="">
                  <v:imagedata r:id="rId57" o:title=""/>
                </v:shape>
                <o:OLEObject Type="Embed" ProgID="ChemDraw.Document.6.0" ShapeID="_x0000_i1036" DrawAspect="Content" ObjectID="_1689761007" r:id="rId58"/>
              </w:object>
            </w:r>
          </w:p>
        </w:tc>
        <w:tc>
          <w:tcPr>
            <w:tcW w:w="970" w:type="pct"/>
            <w:vAlign w:val="center"/>
          </w:tcPr>
          <w:p w14:paraId="557E9272"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w:t>
            </w:r>
            <w:r w:rsidRPr="00A336AD">
              <w:rPr>
                <w:rFonts w:ascii="Times New Roman" w:hAnsi="Times New Roman" w:cs="Times New Roman"/>
                <w:i/>
                <w:lang w:val="en-GB"/>
              </w:rPr>
              <w:t>Z</w:t>
            </w:r>
            <w:r w:rsidRPr="00A336AD">
              <w:rPr>
                <w:rFonts w:ascii="Times New Roman" w:hAnsi="Times New Roman" w:cs="Times New Roman"/>
                <w:lang w:val="en-GB"/>
              </w:rPr>
              <w:t>)-1-Propenol</w:t>
            </w:r>
          </w:p>
        </w:tc>
        <w:tc>
          <w:tcPr>
            <w:tcW w:w="929" w:type="pct"/>
            <w:vAlign w:val="center"/>
          </w:tcPr>
          <w:p w14:paraId="73C512A7" w14:textId="58802712" w:rsidR="00DD39C5" w:rsidRPr="00A336AD" w:rsidRDefault="00DD39C5" w:rsidP="006734A3">
            <w:pPr>
              <w:jc w:val="center"/>
              <w:rPr>
                <w:rFonts w:ascii="Times New Roman" w:hAnsi="Times New Roman" w:cs="Times New Roman"/>
                <w:lang w:val="en-GB"/>
              </w:rPr>
            </w:pPr>
            <w:r w:rsidRPr="00A336AD">
              <w:rPr>
                <w:rFonts w:ascii="Times New Roman" w:hAnsi="Times New Roman" w:cs="Times New Roman"/>
                <w:lang w:val="en-GB"/>
              </w:rPr>
              <w:t xml:space="preserve">8.70 ± 0.03 </w:t>
            </w:r>
            <w:hyperlink w:anchor="_ENREF_5" w:tooltip="Tureček, 1984 #121" w:history="1">
              <w:r w:rsidR="006734A3" w:rsidRPr="00A336AD">
                <w:rPr>
                  <w:rFonts w:ascii="Times New Roman" w:hAnsi="Times New Roman" w:cs="Times New Roman"/>
                  <w:lang w:val="en-GB"/>
                </w:rPr>
                <w:fldChar w:fldCharType="begin"/>
              </w:r>
              <w:r w:rsidR="006734A3">
                <w:rPr>
                  <w:rFonts w:ascii="Times New Roman" w:hAnsi="Times New Roman" w:cs="Times New Roman"/>
                  <w:lang w:val="en-GB"/>
                </w:rPr>
                <w:instrText xml:space="preserve"> ADDIN EN.CITE &lt;EndNote&gt;&lt;Cite&gt;&lt;Author&gt;Tureček&lt;/Author&gt;&lt;Year&gt;1984&lt;/Year&gt;&lt;RecNum&gt;121&lt;/RecNum&gt;&lt;DisplayText&gt;&lt;style face="superscript"&gt;5&lt;/style&gt;&lt;/DisplayText&gt;&lt;record&gt;&lt;rec-number&gt;121&lt;/rec-number&gt;&lt;foreign-keys&gt;&lt;key app="EN" db-id="trw95w0tczfp5det5x7p95am99dpww0a2ep5"&gt;121&lt;/key&gt;&lt;/foreign-keys&gt;&lt;ref-type name="Journal Article"&gt;17&lt;/ref-type&gt;&lt;contributors&gt;&lt;authors&gt;&lt;author&gt;Tureček, František&lt;/author&gt;&lt;/authors&gt;&lt;/contributors&gt;&lt;titles&gt;&lt;title&gt;(E)- and (Z)-prop-1-en-1-ol: gas-phase generation and determination of heats of formation by mass spectrometry&lt;/title&gt;&lt;secondary-title&gt;Journal of the Chemical Society, Chemical Communications&lt;/secondary-title&gt;&lt;/titles&gt;&lt;periodical&gt;&lt;full-title&gt;Journal of the Chemical Society, Chemical Communications&lt;/full-title&gt;&lt;abbr-1&gt;J. Chem. Soc., Chem. Commun.&lt;/abbr-1&gt;&lt;abbr-2&gt;J Chem Soc, Chem Commun&lt;/abbr-2&gt;&lt;/periodical&gt;&lt;pages&gt;1374-1375&lt;/pages&gt;&lt;number&gt;20&lt;/number&gt;&lt;dates&gt;&lt;year&gt;1984&lt;/year&gt;&lt;/dates&gt;&lt;publisher&gt;The Royal Society of Chemistry&lt;/publisher&gt;&lt;isbn&gt;0022-4936&lt;/isbn&gt;&lt;work-type&gt;10.1039/C39840001374&lt;/work-type&gt;&lt;urls&gt;&lt;related-urls&gt;&lt;url&gt;http://dx.doi.org/10.1039/C39840001374&lt;/url&gt;&lt;/related-urls&gt;&lt;/urls&gt;&lt;electronic-resource-num&gt;10.1039/C39840001374&lt;/electronic-resource-num&gt;&lt;/record&gt;&lt;/Cite&gt;&lt;/EndNote&gt;</w:instrText>
              </w:r>
              <w:r w:rsidR="006734A3" w:rsidRPr="00A336AD">
                <w:rPr>
                  <w:rFonts w:ascii="Times New Roman" w:hAnsi="Times New Roman" w:cs="Times New Roman"/>
                  <w:lang w:val="en-GB"/>
                </w:rPr>
                <w:fldChar w:fldCharType="separate"/>
              </w:r>
              <w:r w:rsidR="006734A3" w:rsidRPr="006734A3">
                <w:rPr>
                  <w:rFonts w:ascii="Times New Roman" w:hAnsi="Times New Roman" w:cs="Times New Roman"/>
                  <w:noProof/>
                  <w:vertAlign w:val="superscript"/>
                  <w:lang w:val="en-GB"/>
                </w:rPr>
                <w:t>5</w:t>
              </w:r>
              <w:r w:rsidR="006734A3" w:rsidRPr="00A336AD">
                <w:rPr>
                  <w:rFonts w:ascii="Times New Roman" w:hAnsi="Times New Roman" w:cs="Times New Roman"/>
                  <w:lang w:val="en-GB"/>
                </w:rPr>
                <w:fldChar w:fldCharType="end"/>
              </w:r>
            </w:hyperlink>
          </w:p>
        </w:tc>
        <w:tc>
          <w:tcPr>
            <w:tcW w:w="1195" w:type="pct"/>
            <w:vAlign w:val="center"/>
          </w:tcPr>
          <w:p w14:paraId="6A697871"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8.63</w:t>
            </w:r>
          </w:p>
        </w:tc>
        <w:tc>
          <w:tcPr>
            <w:tcW w:w="664" w:type="pct"/>
            <w:vAlign w:val="center"/>
          </w:tcPr>
          <w:p w14:paraId="6B3E76EB"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0.04</w:t>
            </w:r>
          </w:p>
        </w:tc>
        <w:tc>
          <w:tcPr>
            <w:tcW w:w="619" w:type="pct"/>
            <w:vAlign w:val="center"/>
          </w:tcPr>
          <w:p w14:paraId="5664F67A"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0.10</w:t>
            </w:r>
          </w:p>
        </w:tc>
      </w:tr>
      <w:tr w:rsidR="00DD39C5" w:rsidRPr="00A336AD" w14:paraId="73C134F4" w14:textId="77777777" w:rsidTr="00DD39C5">
        <w:trPr>
          <w:trHeight w:val="531"/>
        </w:trPr>
        <w:tc>
          <w:tcPr>
            <w:tcW w:w="623" w:type="pct"/>
            <w:vAlign w:val="center"/>
          </w:tcPr>
          <w:p w14:paraId="7FA75BAA"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417" w:dyaOrig="170" w14:anchorId="128AF6DC">
                <v:shape id="_x0000_i1037" type="#_x0000_t75" style="width:34.5pt;height:14.25pt" o:ole="">
                  <v:imagedata r:id="rId59" o:title=""/>
                </v:shape>
                <o:OLEObject Type="Embed" ProgID="ChemDraw.Document.6.0" ShapeID="_x0000_i1037" DrawAspect="Content" ObjectID="_1689761008" r:id="rId60"/>
              </w:object>
            </w:r>
          </w:p>
        </w:tc>
        <w:tc>
          <w:tcPr>
            <w:tcW w:w="970" w:type="pct"/>
            <w:vAlign w:val="center"/>
          </w:tcPr>
          <w:p w14:paraId="52747B79"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Methanol</w:t>
            </w:r>
          </w:p>
        </w:tc>
        <w:tc>
          <w:tcPr>
            <w:tcW w:w="929" w:type="pct"/>
            <w:vAlign w:val="center"/>
          </w:tcPr>
          <w:p w14:paraId="59B1AE64"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10.84 ± 0.01</w:t>
            </w:r>
          </w:p>
        </w:tc>
        <w:tc>
          <w:tcPr>
            <w:tcW w:w="1195" w:type="pct"/>
            <w:vAlign w:val="center"/>
          </w:tcPr>
          <w:p w14:paraId="107C1F94"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10.86</w:t>
            </w:r>
          </w:p>
        </w:tc>
        <w:tc>
          <w:tcPr>
            <w:tcW w:w="664" w:type="pct"/>
            <w:vAlign w:val="center"/>
          </w:tcPr>
          <w:p w14:paraId="04D41DCD"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−0.03</w:t>
            </w:r>
          </w:p>
        </w:tc>
        <w:tc>
          <w:tcPr>
            <w:tcW w:w="619" w:type="pct"/>
            <w:vAlign w:val="center"/>
          </w:tcPr>
          <w:p w14:paraId="5887FB51"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−0.01</w:t>
            </w:r>
          </w:p>
        </w:tc>
      </w:tr>
      <w:tr w:rsidR="00DD39C5" w:rsidRPr="00A336AD" w14:paraId="0F58ABE1" w14:textId="77777777" w:rsidTr="00DD39C5">
        <w:trPr>
          <w:trHeight w:val="531"/>
        </w:trPr>
        <w:tc>
          <w:tcPr>
            <w:tcW w:w="623" w:type="pct"/>
            <w:vAlign w:val="center"/>
          </w:tcPr>
          <w:p w14:paraId="56196F5F"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1802" w:dyaOrig="237" w14:anchorId="782D227F">
                <v:shape id="_x0000_i1038" type="#_x0000_t75" style="width:60.75pt;height:9.75pt" o:ole="">
                  <v:imagedata r:id="rId61" o:title=""/>
                </v:shape>
                <o:OLEObject Type="Embed" ProgID="ChemDraw.Document.6.0" ShapeID="_x0000_i1038" DrawAspect="Content" ObjectID="_1689761009" r:id="rId62"/>
              </w:object>
            </w:r>
          </w:p>
        </w:tc>
        <w:tc>
          <w:tcPr>
            <w:tcW w:w="970" w:type="pct"/>
            <w:vAlign w:val="center"/>
          </w:tcPr>
          <w:p w14:paraId="28D27DB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Propadienone</w:t>
            </w:r>
          </w:p>
        </w:tc>
        <w:tc>
          <w:tcPr>
            <w:tcW w:w="929" w:type="pct"/>
            <w:vAlign w:val="center"/>
          </w:tcPr>
          <w:p w14:paraId="2E2E5031"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 xml:space="preserve">9.12 ± 0.05 </w:t>
            </w:r>
          </w:p>
        </w:tc>
        <w:tc>
          <w:tcPr>
            <w:tcW w:w="1195" w:type="pct"/>
            <w:vAlign w:val="center"/>
          </w:tcPr>
          <w:p w14:paraId="41C738C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9.15</w:t>
            </w:r>
          </w:p>
        </w:tc>
        <w:tc>
          <w:tcPr>
            <w:tcW w:w="664" w:type="pct"/>
            <w:vAlign w:val="center"/>
          </w:tcPr>
          <w:p w14:paraId="12DAD183"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−0.08</w:t>
            </w:r>
          </w:p>
        </w:tc>
        <w:tc>
          <w:tcPr>
            <w:tcW w:w="619" w:type="pct"/>
            <w:vAlign w:val="center"/>
          </w:tcPr>
          <w:p w14:paraId="6FA45B8A"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0.02</w:t>
            </w:r>
          </w:p>
        </w:tc>
      </w:tr>
      <w:tr w:rsidR="00DD39C5" w:rsidRPr="00A336AD" w14:paraId="17D6ACF8" w14:textId="77777777" w:rsidTr="00DD39C5">
        <w:trPr>
          <w:trHeight w:val="531"/>
        </w:trPr>
        <w:tc>
          <w:tcPr>
            <w:tcW w:w="623" w:type="pct"/>
            <w:vAlign w:val="center"/>
          </w:tcPr>
          <w:p w14:paraId="57C69C32"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331" w:dyaOrig="169" w14:anchorId="76915466">
                <v:shape id="_x0000_i1039" type="#_x0000_t75" style="width:28.5pt;height:15.75pt" o:ole="">
                  <v:imagedata r:id="rId63" o:title=""/>
                </v:shape>
                <o:OLEObject Type="Embed" ProgID="ChemDraw.Document.6.0" ShapeID="_x0000_i1039" DrawAspect="Content" ObjectID="_1689761010" r:id="rId64"/>
              </w:object>
            </w:r>
          </w:p>
        </w:tc>
        <w:tc>
          <w:tcPr>
            <w:tcW w:w="970" w:type="pct"/>
            <w:vAlign w:val="center"/>
          </w:tcPr>
          <w:p w14:paraId="7963129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Formaldehyde</w:t>
            </w:r>
          </w:p>
        </w:tc>
        <w:tc>
          <w:tcPr>
            <w:tcW w:w="929" w:type="pct"/>
            <w:vAlign w:val="center"/>
          </w:tcPr>
          <w:p w14:paraId="68CDF2D0"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10.88 ± 0.01</w:t>
            </w:r>
          </w:p>
        </w:tc>
        <w:tc>
          <w:tcPr>
            <w:tcW w:w="1195" w:type="pct"/>
            <w:vAlign w:val="center"/>
          </w:tcPr>
          <w:p w14:paraId="3FE9176A"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10.89</w:t>
            </w:r>
          </w:p>
        </w:tc>
        <w:tc>
          <w:tcPr>
            <w:tcW w:w="664" w:type="pct"/>
            <w:vAlign w:val="center"/>
          </w:tcPr>
          <w:p w14:paraId="6C340F07"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−0.02</w:t>
            </w:r>
          </w:p>
        </w:tc>
        <w:tc>
          <w:tcPr>
            <w:tcW w:w="619" w:type="pct"/>
            <w:vAlign w:val="center"/>
          </w:tcPr>
          <w:p w14:paraId="2431715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0.00</w:t>
            </w:r>
          </w:p>
        </w:tc>
      </w:tr>
      <w:tr w:rsidR="00DD39C5" w:rsidRPr="00A336AD" w14:paraId="04BF975D" w14:textId="77777777" w:rsidTr="00DD39C5">
        <w:trPr>
          <w:trHeight w:val="531"/>
        </w:trPr>
        <w:tc>
          <w:tcPr>
            <w:tcW w:w="623" w:type="pct"/>
            <w:vAlign w:val="center"/>
          </w:tcPr>
          <w:p w14:paraId="21B651B4"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544" w:dyaOrig="170" w14:anchorId="405FCD68">
                <v:shape id="_x0000_i1040" type="#_x0000_t75" style="width:42.75pt;height:15pt" o:ole="">
                  <v:imagedata r:id="rId65" o:title=""/>
                </v:shape>
                <o:OLEObject Type="Embed" ProgID="ChemDraw.Document.6.0" ShapeID="_x0000_i1040" DrawAspect="Content" ObjectID="_1689761011" r:id="rId66"/>
              </w:object>
            </w:r>
          </w:p>
        </w:tc>
        <w:tc>
          <w:tcPr>
            <w:tcW w:w="970" w:type="pct"/>
            <w:vAlign w:val="center"/>
          </w:tcPr>
          <w:p w14:paraId="6A69354A"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Ketene</w:t>
            </w:r>
          </w:p>
        </w:tc>
        <w:tc>
          <w:tcPr>
            <w:tcW w:w="929" w:type="pct"/>
            <w:vAlign w:val="center"/>
          </w:tcPr>
          <w:p w14:paraId="612E3BF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9.617 ± 0.003</w:t>
            </w:r>
          </w:p>
        </w:tc>
        <w:tc>
          <w:tcPr>
            <w:tcW w:w="1195" w:type="pct"/>
            <w:vAlign w:val="center"/>
          </w:tcPr>
          <w:p w14:paraId="45C02629"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9.58</w:t>
            </w:r>
          </w:p>
        </w:tc>
        <w:tc>
          <w:tcPr>
            <w:tcW w:w="664" w:type="pct"/>
            <w:vAlign w:val="center"/>
          </w:tcPr>
          <w:p w14:paraId="7784D725"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0.034</w:t>
            </w:r>
          </w:p>
        </w:tc>
        <w:tc>
          <w:tcPr>
            <w:tcW w:w="619" w:type="pct"/>
            <w:vAlign w:val="center"/>
          </w:tcPr>
          <w:p w14:paraId="3E3EA7FE"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0.040</w:t>
            </w:r>
          </w:p>
        </w:tc>
      </w:tr>
      <w:tr w:rsidR="00DD39C5" w:rsidRPr="00A336AD" w14:paraId="5C019F7A" w14:textId="77777777" w:rsidTr="00DD39C5">
        <w:trPr>
          <w:trHeight w:val="531"/>
        </w:trPr>
        <w:tc>
          <w:tcPr>
            <w:tcW w:w="623" w:type="pct"/>
            <w:tcBorders>
              <w:bottom w:val="single" w:sz="4" w:space="0" w:color="auto"/>
            </w:tcBorders>
            <w:vAlign w:val="center"/>
          </w:tcPr>
          <w:p w14:paraId="451E8754" w14:textId="77777777" w:rsidR="00DD39C5" w:rsidRPr="00A336AD" w:rsidRDefault="00DD39C5" w:rsidP="00DD39C5">
            <w:pPr>
              <w:jc w:val="center"/>
              <w:rPr>
                <w:rFonts w:ascii="Times New Roman" w:hAnsi="Times New Roman" w:cs="Times New Roman"/>
                <w:lang w:val="en-GB"/>
              </w:rPr>
            </w:pPr>
            <w:r w:rsidRPr="00A336AD">
              <w:rPr>
                <w:rFonts w:ascii="Times New Roman" w:eastAsiaTheme="minorHAnsi" w:hAnsi="Times New Roman" w:cs="Times New Roman"/>
                <w:sz w:val="22"/>
                <w:szCs w:val="22"/>
                <w:lang w:val="en-GB"/>
              </w:rPr>
              <w:object w:dxaOrig="422" w:dyaOrig="323" w14:anchorId="3657EE77">
                <v:shape id="_x0000_i1041" type="#_x0000_t75" style="width:35.25pt;height:27.75pt" o:ole="">
                  <v:imagedata r:id="rId67" o:title=""/>
                </v:shape>
                <o:OLEObject Type="Embed" ProgID="ChemDraw.Document.6.0" ShapeID="_x0000_i1041" DrawAspect="Content" ObjectID="_1689761012" r:id="rId68"/>
              </w:object>
            </w:r>
          </w:p>
        </w:tc>
        <w:tc>
          <w:tcPr>
            <w:tcW w:w="970" w:type="pct"/>
            <w:tcBorders>
              <w:bottom w:val="single" w:sz="4" w:space="0" w:color="auto"/>
            </w:tcBorders>
            <w:vAlign w:val="center"/>
          </w:tcPr>
          <w:p w14:paraId="3F3A725D"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Acetaldehyde</w:t>
            </w:r>
          </w:p>
        </w:tc>
        <w:tc>
          <w:tcPr>
            <w:tcW w:w="929" w:type="pct"/>
            <w:tcBorders>
              <w:bottom w:val="single" w:sz="4" w:space="0" w:color="auto"/>
            </w:tcBorders>
            <w:vAlign w:val="center"/>
          </w:tcPr>
          <w:p w14:paraId="40423340"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10.229 ± 0.0007</w:t>
            </w:r>
          </w:p>
        </w:tc>
        <w:tc>
          <w:tcPr>
            <w:tcW w:w="1195" w:type="pct"/>
            <w:tcBorders>
              <w:bottom w:val="single" w:sz="4" w:space="0" w:color="auto"/>
            </w:tcBorders>
            <w:vAlign w:val="center"/>
          </w:tcPr>
          <w:p w14:paraId="46B4F372"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10.24</w:t>
            </w:r>
          </w:p>
        </w:tc>
        <w:tc>
          <w:tcPr>
            <w:tcW w:w="664" w:type="pct"/>
            <w:tcBorders>
              <w:bottom w:val="single" w:sz="4" w:space="0" w:color="auto"/>
            </w:tcBorders>
            <w:vAlign w:val="center"/>
          </w:tcPr>
          <w:p w14:paraId="26EC240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−0.0117</w:t>
            </w:r>
          </w:p>
        </w:tc>
        <w:tc>
          <w:tcPr>
            <w:tcW w:w="619" w:type="pct"/>
            <w:tcBorders>
              <w:bottom w:val="single" w:sz="4" w:space="0" w:color="auto"/>
            </w:tcBorders>
            <w:vAlign w:val="center"/>
          </w:tcPr>
          <w:p w14:paraId="4C2FACB6"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−0.0103</w:t>
            </w:r>
          </w:p>
        </w:tc>
      </w:tr>
      <w:tr w:rsidR="00DD39C5" w:rsidRPr="00A336AD" w14:paraId="649352E3" w14:textId="77777777" w:rsidTr="00DD39C5">
        <w:trPr>
          <w:trHeight w:val="531"/>
        </w:trPr>
        <w:tc>
          <w:tcPr>
            <w:tcW w:w="623" w:type="pct"/>
            <w:tcBorders>
              <w:top w:val="single" w:sz="4" w:space="0" w:color="auto"/>
            </w:tcBorders>
            <w:vAlign w:val="center"/>
          </w:tcPr>
          <w:p w14:paraId="454FF199" w14:textId="77777777" w:rsidR="00DD39C5" w:rsidRPr="00A336AD" w:rsidRDefault="00DD39C5" w:rsidP="00DD39C5">
            <w:pPr>
              <w:jc w:val="center"/>
              <w:rPr>
                <w:rFonts w:ascii="Times New Roman" w:hAnsi="Times New Roman" w:cs="Times New Roman"/>
                <w:lang w:val="en-GB"/>
              </w:rPr>
            </w:pPr>
          </w:p>
        </w:tc>
        <w:tc>
          <w:tcPr>
            <w:tcW w:w="970" w:type="pct"/>
            <w:tcBorders>
              <w:top w:val="single" w:sz="4" w:space="0" w:color="auto"/>
            </w:tcBorders>
            <w:vAlign w:val="center"/>
          </w:tcPr>
          <w:p w14:paraId="26F4521A" w14:textId="77777777" w:rsidR="00DD39C5" w:rsidRPr="00A336AD" w:rsidRDefault="00DD39C5" w:rsidP="00DD39C5">
            <w:pPr>
              <w:jc w:val="center"/>
              <w:rPr>
                <w:rFonts w:ascii="Times New Roman" w:hAnsi="Times New Roman" w:cs="Times New Roman"/>
                <w:lang w:val="en-GB"/>
              </w:rPr>
            </w:pPr>
          </w:p>
        </w:tc>
        <w:tc>
          <w:tcPr>
            <w:tcW w:w="929" w:type="pct"/>
            <w:tcBorders>
              <w:top w:val="single" w:sz="4" w:space="0" w:color="auto"/>
            </w:tcBorders>
            <w:vAlign w:val="center"/>
          </w:tcPr>
          <w:p w14:paraId="05FE68EB" w14:textId="77777777" w:rsidR="00DD39C5" w:rsidRPr="00A336AD" w:rsidRDefault="00DD39C5" w:rsidP="00DD39C5">
            <w:pPr>
              <w:jc w:val="center"/>
              <w:rPr>
                <w:rFonts w:ascii="Times New Roman" w:hAnsi="Times New Roman" w:cs="Times New Roman"/>
                <w:lang w:val="en-GB"/>
              </w:rPr>
            </w:pPr>
          </w:p>
        </w:tc>
        <w:tc>
          <w:tcPr>
            <w:tcW w:w="1195" w:type="pct"/>
            <w:tcBorders>
              <w:top w:val="single" w:sz="4" w:space="0" w:color="auto"/>
            </w:tcBorders>
            <w:vAlign w:val="center"/>
          </w:tcPr>
          <w:p w14:paraId="0C0BBF10"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Average difference</w:t>
            </w:r>
          </w:p>
        </w:tc>
        <w:tc>
          <w:tcPr>
            <w:tcW w:w="664" w:type="pct"/>
            <w:tcBorders>
              <w:top w:val="single" w:sz="4" w:space="0" w:color="auto"/>
            </w:tcBorders>
            <w:vAlign w:val="center"/>
          </w:tcPr>
          <w:p w14:paraId="39AD8B6D"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0.006</w:t>
            </w:r>
          </w:p>
        </w:tc>
        <w:tc>
          <w:tcPr>
            <w:tcW w:w="619" w:type="pct"/>
            <w:tcBorders>
              <w:top w:val="single" w:sz="4" w:space="0" w:color="auto"/>
            </w:tcBorders>
            <w:vAlign w:val="center"/>
          </w:tcPr>
          <w:p w14:paraId="51CA9A6E"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0.048</w:t>
            </w:r>
          </w:p>
        </w:tc>
      </w:tr>
      <w:tr w:rsidR="00DD39C5" w:rsidRPr="00A336AD" w14:paraId="22445AF7" w14:textId="77777777" w:rsidTr="00DD39C5">
        <w:trPr>
          <w:trHeight w:val="531"/>
        </w:trPr>
        <w:tc>
          <w:tcPr>
            <w:tcW w:w="623" w:type="pct"/>
            <w:vAlign w:val="center"/>
          </w:tcPr>
          <w:p w14:paraId="02DFC202" w14:textId="77777777" w:rsidR="00DD39C5" w:rsidRPr="00A336AD" w:rsidRDefault="00DD39C5" w:rsidP="00DD39C5">
            <w:pPr>
              <w:jc w:val="center"/>
              <w:rPr>
                <w:rFonts w:ascii="Times New Roman" w:hAnsi="Times New Roman" w:cs="Times New Roman"/>
                <w:lang w:val="en-GB"/>
              </w:rPr>
            </w:pPr>
          </w:p>
        </w:tc>
        <w:tc>
          <w:tcPr>
            <w:tcW w:w="970" w:type="pct"/>
            <w:vAlign w:val="center"/>
          </w:tcPr>
          <w:p w14:paraId="5D227DA6" w14:textId="77777777" w:rsidR="00DD39C5" w:rsidRPr="00A336AD" w:rsidRDefault="00DD39C5" w:rsidP="00DD39C5">
            <w:pPr>
              <w:jc w:val="center"/>
              <w:rPr>
                <w:rFonts w:ascii="Times New Roman" w:hAnsi="Times New Roman" w:cs="Times New Roman"/>
                <w:lang w:val="en-GB"/>
              </w:rPr>
            </w:pPr>
          </w:p>
        </w:tc>
        <w:tc>
          <w:tcPr>
            <w:tcW w:w="929" w:type="pct"/>
            <w:vAlign w:val="center"/>
          </w:tcPr>
          <w:p w14:paraId="0F3B289E" w14:textId="77777777" w:rsidR="00DD39C5" w:rsidRPr="00A336AD" w:rsidRDefault="00DD39C5" w:rsidP="00DD39C5">
            <w:pPr>
              <w:jc w:val="center"/>
              <w:rPr>
                <w:rFonts w:ascii="Times New Roman" w:hAnsi="Times New Roman" w:cs="Times New Roman"/>
                <w:lang w:val="en-GB"/>
              </w:rPr>
            </w:pPr>
          </w:p>
        </w:tc>
        <w:tc>
          <w:tcPr>
            <w:tcW w:w="1195" w:type="pct"/>
            <w:vAlign w:val="center"/>
          </w:tcPr>
          <w:p w14:paraId="6B9201A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Std. deviation</w:t>
            </w:r>
          </w:p>
        </w:tc>
        <w:tc>
          <w:tcPr>
            <w:tcW w:w="664" w:type="pct"/>
            <w:vAlign w:val="center"/>
          </w:tcPr>
          <w:p w14:paraId="5B57203D"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0.066</w:t>
            </w:r>
          </w:p>
        </w:tc>
        <w:tc>
          <w:tcPr>
            <w:tcW w:w="619" w:type="pct"/>
            <w:vAlign w:val="center"/>
          </w:tcPr>
          <w:p w14:paraId="387CAEA2"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0.063</w:t>
            </w:r>
          </w:p>
        </w:tc>
      </w:tr>
      <w:tr w:rsidR="00DD39C5" w:rsidRPr="00A336AD" w14:paraId="2849698B" w14:textId="77777777" w:rsidTr="00DD39C5">
        <w:trPr>
          <w:trHeight w:val="531"/>
        </w:trPr>
        <w:tc>
          <w:tcPr>
            <w:tcW w:w="623" w:type="pct"/>
            <w:tcBorders>
              <w:bottom w:val="single" w:sz="4" w:space="0" w:color="auto"/>
            </w:tcBorders>
            <w:vAlign w:val="center"/>
          </w:tcPr>
          <w:p w14:paraId="33626E9A" w14:textId="77777777" w:rsidR="00DD39C5" w:rsidRPr="00A336AD" w:rsidRDefault="00DD39C5" w:rsidP="00DD39C5">
            <w:pPr>
              <w:jc w:val="center"/>
              <w:rPr>
                <w:rFonts w:ascii="Times New Roman" w:hAnsi="Times New Roman" w:cs="Times New Roman"/>
                <w:lang w:val="en-GB"/>
              </w:rPr>
            </w:pPr>
          </w:p>
        </w:tc>
        <w:tc>
          <w:tcPr>
            <w:tcW w:w="970" w:type="pct"/>
            <w:tcBorders>
              <w:bottom w:val="single" w:sz="4" w:space="0" w:color="auto"/>
            </w:tcBorders>
            <w:vAlign w:val="center"/>
          </w:tcPr>
          <w:p w14:paraId="6239DE9D" w14:textId="77777777" w:rsidR="00DD39C5" w:rsidRPr="00A336AD" w:rsidRDefault="00DD39C5" w:rsidP="00DD39C5">
            <w:pPr>
              <w:jc w:val="center"/>
              <w:rPr>
                <w:rFonts w:ascii="Times New Roman" w:hAnsi="Times New Roman" w:cs="Times New Roman"/>
                <w:lang w:val="en-GB"/>
              </w:rPr>
            </w:pPr>
          </w:p>
        </w:tc>
        <w:tc>
          <w:tcPr>
            <w:tcW w:w="929" w:type="pct"/>
            <w:tcBorders>
              <w:bottom w:val="single" w:sz="4" w:space="0" w:color="auto"/>
            </w:tcBorders>
            <w:vAlign w:val="center"/>
          </w:tcPr>
          <w:p w14:paraId="611E109D" w14:textId="77777777" w:rsidR="00DD39C5" w:rsidRPr="00A336AD" w:rsidRDefault="00DD39C5" w:rsidP="00DD39C5">
            <w:pPr>
              <w:jc w:val="center"/>
              <w:rPr>
                <w:rFonts w:ascii="Times New Roman" w:hAnsi="Times New Roman" w:cs="Times New Roman"/>
                <w:lang w:val="en-GB"/>
              </w:rPr>
            </w:pPr>
          </w:p>
        </w:tc>
        <w:tc>
          <w:tcPr>
            <w:tcW w:w="1195" w:type="pct"/>
            <w:tcBorders>
              <w:bottom w:val="single" w:sz="4" w:space="0" w:color="auto"/>
            </w:tcBorders>
            <w:vAlign w:val="center"/>
          </w:tcPr>
          <w:p w14:paraId="5970403C"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Error bounds</w:t>
            </w:r>
          </w:p>
        </w:tc>
        <w:tc>
          <w:tcPr>
            <w:tcW w:w="664" w:type="pct"/>
            <w:tcBorders>
              <w:bottom w:val="single" w:sz="4" w:space="0" w:color="auto"/>
            </w:tcBorders>
            <w:vAlign w:val="center"/>
          </w:tcPr>
          <w:p w14:paraId="425D1889"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−0.06</w:t>
            </w:r>
          </w:p>
        </w:tc>
        <w:tc>
          <w:tcPr>
            <w:tcW w:w="619" w:type="pct"/>
            <w:tcBorders>
              <w:bottom w:val="single" w:sz="4" w:space="0" w:color="auto"/>
            </w:tcBorders>
            <w:vAlign w:val="center"/>
          </w:tcPr>
          <w:p w14:paraId="08831857" w14:textId="77777777" w:rsidR="00DD39C5" w:rsidRPr="00A336AD" w:rsidRDefault="00DD39C5" w:rsidP="00DD39C5">
            <w:pPr>
              <w:jc w:val="center"/>
              <w:rPr>
                <w:rFonts w:ascii="Times New Roman" w:hAnsi="Times New Roman" w:cs="Times New Roman"/>
                <w:lang w:val="en-GB"/>
              </w:rPr>
            </w:pPr>
            <w:r w:rsidRPr="00A336AD">
              <w:rPr>
                <w:rFonts w:ascii="Times New Roman" w:hAnsi="Times New Roman" w:cs="Times New Roman"/>
                <w:lang w:val="en-GB"/>
              </w:rPr>
              <w:t>0.11</w:t>
            </w:r>
          </w:p>
        </w:tc>
      </w:tr>
    </w:tbl>
    <w:p w14:paraId="47965B25" w14:textId="1B1AAD17" w:rsidR="009C1593" w:rsidRPr="00A336AD" w:rsidRDefault="009C1593" w:rsidP="00184833">
      <w:pPr>
        <w:jc w:val="both"/>
        <w:rPr>
          <w:rFonts w:ascii="Times New Roman" w:hAnsi="Times New Roman" w:cs="Times New Roman"/>
          <w:lang w:val="en-GB"/>
        </w:rPr>
      </w:pPr>
    </w:p>
    <w:p w14:paraId="1CBA7F44" w14:textId="22FCE39C" w:rsidR="00156D00" w:rsidRPr="00706683" w:rsidRDefault="00156D00" w:rsidP="00156D00">
      <w:pPr>
        <w:jc w:val="both"/>
        <w:rPr>
          <w:rFonts w:ascii="Times New Roman"/>
          <w:b/>
          <w:sz w:val="28"/>
          <w:vertAlign w:val="subscript"/>
          <w:lang w:val="en-GB"/>
        </w:rPr>
      </w:pPr>
      <w:r w:rsidRPr="00706683">
        <w:rPr>
          <w:rFonts w:ascii="Times New Roman"/>
          <w:b/>
          <w:sz w:val="28"/>
          <w:lang w:val="en-GB"/>
        </w:rPr>
        <w:lastRenderedPageBreak/>
        <w:t xml:space="preserve">Cartesian Coordinates for Selected Structures </w:t>
      </w:r>
      <w:r w:rsidR="00356668" w:rsidRPr="00706683">
        <w:rPr>
          <w:rFonts w:ascii="Times New Roman"/>
          <w:b/>
          <w:sz w:val="28"/>
          <w:lang w:val="en-GB"/>
        </w:rPr>
        <w:t xml:space="preserve">of </w:t>
      </w:r>
      <w:r w:rsidRPr="00706683">
        <w:rPr>
          <w:rFonts w:ascii="Times New Roman"/>
          <w:b/>
          <w:sz w:val="28"/>
          <w:lang w:val="en-GB"/>
        </w:rPr>
        <w:t>C</w:t>
      </w:r>
      <w:r w:rsidRPr="00706683">
        <w:rPr>
          <w:rFonts w:ascii="Times New Roman"/>
          <w:b/>
          <w:sz w:val="28"/>
          <w:vertAlign w:val="subscript"/>
          <w:lang w:val="en-GB"/>
        </w:rPr>
        <w:t>2</w:t>
      </w:r>
      <w:r w:rsidRPr="00706683">
        <w:rPr>
          <w:rFonts w:ascii="Times New Roman"/>
          <w:b/>
          <w:sz w:val="28"/>
          <w:lang w:val="en-GB"/>
        </w:rPr>
        <w:t>H</w:t>
      </w:r>
      <w:r w:rsidRPr="00706683">
        <w:rPr>
          <w:rFonts w:ascii="Times New Roman"/>
          <w:b/>
          <w:sz w:val="28"/>
          <w:vertAlign w:val="subscript"/>
          <w:lang w:val="en-GB"/>
        </w:rPr>
        <w:t>4</w:t>
      </w:r>
      <w:r w:rsidRPr="00706683">
        <w:rPr>
          <w:rFonts w:ascii="Times New Roman"/>
          <w:b/>
          <w:sz w:val="28"/>
          <w:lang w:val="en-GB"/>
        </w:rPr>
        <w:t>O</w:t>
      </w:r>
      <w:r w:rsidRPr="00706683">
        <w:rPr>
          <w:rFonts w:ascii="Times New Roman"/>
          <w:b/>
          <w:sz w:val="28"/>
          <w:vertAlign w:val="subscript"/>
          <w:lang w:val="en-GB"/>
        </w:rPr>
        <w:t>2</w:t>
      </w:r>
    </w:p>
    <w:p w14:paraId="39B126A6" w14:textId="77777777" w:rsidR="00156D00" w:rsidRPr="00706683" w:rsidRDefault="00156D00" w:rsidP="00156D00">
      <w:pPr>
        <w:rPr>
          <w:rFonts w:ascii="Times New Roman"/>
          <w:lang w:val="en-GB"/>
        </w:rPr>
      </w:pPr>
    </w:p>
    <w:p w14:paraId="5C248B11" w14:textId="25AD5E54" w:rsidR="00156D00" w:rsidRPr="00706683" w:rsidRDefault="000E4052" w:rsidP="00156D00">
      <w:pPr>
        <w:spacing w:after="0" w:line="240" w:lineRule="auto"/>
        <w:jc w:val="both"/>
        <w:rPr>
          <w:rFonts w:ascii="Times New Roman"/>
          <w:lang w:val="en-GB"/>
        </w:rPr>
      </w:pPr>
      <w:r>
        <w:rPr>
          <w:rFonts w:ascii="Times New Roman"/>
          <w:lang w:val="en-GB"/>
        </w:rPr>
        <w:t>B3LYP/cc-pVTZ optimiz</w:t>
      </w:r>
      <w:r w:rsidR="00156D00" w:rsidRPr="00706683">
        <w:rPr>
          <w:rFonts w:ascii="Times New Roman"/>
          <w:lang w:val="en-GB"/>
        </w:rPr>
        <w:t xml:space="preserve">ed geometry (distances in </w:t>
      </w:r>
      <w:r w:rsidR="00156D00" w:rsidRPr="00A336AD">
        <w:rPr>
          <w:rStyle w:val="st"/>
          <w:rFonts w:ascii="Times New Roman" w:hAnsi="Times New Roman" w:cs="Times New Roman"/>
          <w:lang w:val="en-GB"/>
        </w:rPr>
        <w:t>Å</w:t>
      </w:r>
      <w:r w:rsidR="00156D00" w:rsidRPr="00706683">
        <w:rPr>
          <w:rFonts w:ascii="Times New Roman"/>
          <w:lang w:val="en-GB"/>
        </w:rPr>
        <w:t>), electronic energies (in hartree), zero-point vibrational energies (ZPVE), extrapolated CCSD(T)/CBS energies (in hartree) and adiabatic ioni</w:t>
      </w:r>
      <w:r>
        <w:rPr>
          <w:rFonts w:ascii="Times New Roman"/>
          <w:lang w:val="en-GB"/>
        </w:rPr>
        <w:t>z</w:t>
      </w:r>
      <w:r w:rsidR="00156D00" w:rsidRPr="00706683">
        <w:rPr>
          <w:rFonts w:ascii="Times New Roman"/>
          <w:lang w:val="en-GB"/>
        </w:rPr>
        <w:t>ation energies (IE) at CCSD(T)/CBS//B3LYP/cc-pVTZ level of theory.</w:t>
      </w:r>
    </w:p>
    <w:p w14:paraId="00F7E013" w14:textId="77777777" w:rsidR="00156D00" w:rsidRPr="00706683" w:rsidRDefault="00156D00" w:rsidP="00156D00">
      <w:pPr>
        <w:rPr>
          <w:rFonts w:ascii="Times New Roman"/>
          <w:lang w:val="en-GB"/>
        </w:rPr>
      </w:pPr>
    </w:p>
    <w:p w14:paraId="405BE4A9" w14:textId="77777777" w:rsidR="00156D00" w:rsidRPr="00706683" w:rsidRDefault="00156D00" w:rsidP="00156D00">
      <w:pPr>
        <w:spacing w:after="0"/>
        <w:contextualSpacing/>
        <w:rPr>
          <w:rFonts w:ascii="Times New Roman"/>
          <w:lang w:val="en-GB"/>
        </w:rPr>
      </w:pPr>
      <w:r w:rsidRPr="00706683">
        <w:rPr>
          <w:rFonts w:ascii="Times New Roman"/>
          <w:i/>
          <w:lang w:val="en-GB"/>
        </w:rPr>
        <w:t>cis</w:t>
      </w:r>
      <w:r w:rsidRPr="00706683">
        <w:rPr>
          <w:rFonts w:ascii="Times New Roman"/>
          <w:lang w:val="en-GB"/>
        </w:rPr>
        <w:t xml:space="preserve"> Acetic acid cation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2060043C" w14:textId="77777777" w:rsidR="00156D00" w:rsidRPr="00706683" w:rsidRDefault="00156D00" w:rsidP="00156D00">
      <w:pPr>
        <w:spacing w:after="0"/>
        <w:contextualSpacing/>
        <w:rPr>
          <w:rFonts w:ascii="Times New Roman"/>
          <w:lang w:val="en-GB"/>
        </w:rPr>
      </w:pPr>
    </w:p>
    <w:p w14:paraId="1E8F32C3"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1.012317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0.964938</w:t>
      </w:r>
      <w:r w:rsidRPr="003C3CD1">
        <w:rPr>
          <w:rFonts w:ascii="Times New Roman"/>
          <w:lang w:val="de-DE"/>
        </w:rPr>
        <w:tab/>
        <w:t xml:space="preserve">  0.000000</w:t>
      </w:r>
    </w:p>
    <w:p w14:paraId="769B28D2"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0.064451</w:t>
      </w:r>
      <w:r w:rsidRPr="003C3CD1">
        <w:rPr>
          <w:rFonts w:ascii="Times New Roman"/>
          <w:lang w:val="de-DE"/>
        </w:rPr>
        <w:tab/>
        <w:t xml:space="preserve">  0.082674</w:t>
      </w:r>
      <w:r w:rsidRPr="003C3CD1">
        <w:rPr>
          <w:rFonts w:ascii="Times New Roman"/>
          <w:lang w:val="de-DE"/>
        </w:rPr>
        <w:tab/>
        <w:t xml:space="preserve">  0.000000</w:t>
      </w:r>
    </w:p>
    <w:p w14:paraId="3979F32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2.006868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0.521206</w:t>
      </w:r>
      <w:r w:rsidRPr="003C3CD1">
        <w:rPr>
          <w:rFonts w:ascii="Times New Roman"/>
          <w:lang w:val="de-DE"/>
        </w:rPr>
        <w:tab/>
        <w:t xml:space="preserve">  0.000000</w:t>
      </w:r>
    </w:p>
    <w:p w14:paraId="16720A8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0.879238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1.565654</w:t>
      </w:r>
      <w:r w:rsidRPr="003C3CD1">
        <w:rPr>
          <w:rFonts w:ascii="Times New Roman"/>
          <w:lang w:val="de-DE"/>
        </w:rPr>
        <w:tab/>
        <w:t xml:space="preserve">  0.905304</w:t>
      </w:r>
    </w:p>
    <w:p w14:paraId="300B352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0.879238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1.565654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0.905304</w:t>
      </w:r>
    </w:p>
    <w:p w14:paraId="390253D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0.373776</w:t>
      </w:r>
      <w:r w:rsidRPr="003C3CD1">
        <w:rPr>
          <w:rFonts w:ascii="Times New Roman"/>
          <w:lang w:val="de-DE"/>
        </w:rPr>
        <w:tab/>
        <w:t xml:space="preserve">  1.254641</w:t>
      </w:r>
      <w:r w:rsidRPr="003C3CD1">
        <w:rPr>
          <w:rFonts w:ascii="Times New Roman"/>
          <w:lang w:val="de-DE"/>
        </w:rPr>
        <w:tab/>
        <w:t xml:space="preserve">  0.000000</w:t>
      </w:r>
    </w:p>
    <w:p w14:paraId="2957F81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1.327467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0.121447</w:t>
      </w:r>
      <w:r w:rsidRPr="003C3CD1">
        <w:rPr>
          <w:rFonts w:ascii="Times New Roman"/>
          <w:lang w:val="de-DE"/>
        </w:rPr>
        <w:tab/>
        <w:t xml:space="preserve">  0.000000</w:t>
      </w:r>
    </w:p>
    <w:p w14:paraId="2ED543A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1.576888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1.063412</w:t>
      </w:r>
      <w:r w:rsidRPr="003C3CD1">
        <w:rPr>
          <w:rFonts w:ascii="Times New Roman"/>
          <w:lang w:val="de-DE"/>
        </w:rPr>
        <w:tab/>
        <w:t xml:space="preserve">  0.000000</w:t>
      </w:r>
    </w:p>
    <w:p w14:paraId="46921BF7" w14:textId="77777777" w:rsidR="00156D00" w:rsidRPr="003C3CD1" w:rsidRDefault="00156D00" w:rsidP="00156D00">
      <w:pPr>
        <w:spacing w:after="0"/>
        <w:contextualSpacing/>
        <w:rPr>
          <w:rFonts w:ascii="Times New Roman"/>
          <w:lang w:val="de-DE"/>
        </w:rPr>
      </w:pPr>
    </w:p>
    <w:p w14:paraId="6E479D95"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228.7951578</w:t>
      </w:r>
    </w:p>
    <w:p w14:paraId="4C754893"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228.4591383</w:t>
      </w:r>
    </w:p>
    <w:p w14:paraId="4A6E1B86" w14:textId="626FE70E"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157.0305</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7D22C1A3" w14:textId="77777777" w:rsidR="00156D00" w:rsidRPr="00706683" w:rsidRDefault="00156D00" w:rsidP="00156D00">
      <w:pPr>
        <w:spacing w:after="0"/>
        <w:contextualSpacing/>
        <w:rPr>
          <w:rFonts w:ascii="Times New Roman"/>
          <w:lang w:val="en-GB"/>
        </w:rPr>
      </w:pPr>
    </w:p>
    <w:p w14:paraId="396B81E0" w14:textId="77777777" w:rsidR="00156D00" w:rsidRPr="00706683" w:rsidRDefault="00156D00" w:rsidP="00156D00">
      <w:pPr>
        <w:spacing w:after="0"/>
        <w:contextualSpacing/>
        <w:rPr>
          <w:rFonts w:ascii="Times New Roman"/>
          <w:lang w:val="en-GB"/>
        </w:rPr>
      </w:pPr>
    </w:p>
    <w:p w14:paraId="11F1F239" w14:textId="08465FF9" w:rsidR="00156D00" w:rsidRDefault="00156D00" w:rsidP="00156D00">
      <w:pPr>
        <w:spacing w:after="0"/>
        <w:contextualSpacing/>
        <w:rPr>
          <w:rFonts w:ascii="Times New Roman"/>
          <w:lang w:val="en-GB"/>
        </w:rPr>
      </w:pPr>
      <w:r w:rsidRPr="00706683">
        <w:rPr>
          <w:rFonts w:ascii="Times New Roman"/>
          <w:i/>
          <w:lang w:val="en-GB"/>
        </w:rPr>
        <w:t>cis</w:t>
      </w:r>
      <w:r w:rsidRPr="00706683">
        <w:rPr>
          <w:rFonts w:ascii="Times New Roman"/>
          <w:lang w:val="en-GB"/>
        </w:rPr>
        <w:t xml:space="preserve"> Acetic acid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0EDC7DDF" w14:textId="77777777" w:rsidR="000E4052" w:rsidRPr="00706683" w:rsidRDefault="000E4052" w:rsidP="00156D00">
      <w:pPr>
        <w:spacing w:after="0"/>
        <w:contextualSpacing/>
        <w:rPr>
          <w:rFonts w:ascii="Times New Roman"/>
          <w:lang w:val="en-GB"/>
        </w:rPr>
      </w:pPr>
    </w:p>
    <w:p w14:paraId="09E63A78"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1.384403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0.444093</w:t>
      </w:r>
      <w:r w:rsidRPr="003C3CD1">
        <w:rPr>
          <w:rFonts w:ascii="Times New Roman"/>
          <w:lang w:val="de-DE"/>
        </w:rPr>
        <w:tab/>
        <w:t xml:space="preserve">  0.000000</w:t>
      </w:r>
    </w:p>
    <w:p w14:paraId="605DC530"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0.020669</w:t>
      </w:r>
      <w:r w:rsidRPr="003C3CD1">
        <w:rPr>
          <w:rFonts w:ascii="Times New Roman"/>
          <w:lang w:val="de-DE"/>
        </w:rPr>
        <w:tab/>
        <w:t xml:space="preserve">  0.115577</w:t>
      </w:r>
      <w:r w:rsidRPr="003C3CD1">
        <w:rPr>
          <w:rFonts w:ascii="Times New Roman"/>
          <w:lang w:val="de-DE"/>
        </w:rPr>
        <w:tab/>
        <w:t xml:space="preserve">  0.000000</w:t>
      </w:r>
    </w:p>
    <w:p w14:paraId="0862BA1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2.097845</w:t>
      </w:r>
      <w:r w:rsidRPr="003C3CD1">
        <w:rPr>
          <w:rFonts w:ascii="Times New Roman"/>
          <w:lang w:val="de-DE"/>
        </w:rPr>
        <w:tab/>
        <w:t xml:space="preserve">  0.373595</w:t>
      </w:r>
      <w:r w:rsidRPr="003C3CD1">
        <w:rPr>
          <w:rFonts w:ascii="Times New Roman"/>
          <w:lang w:val="de-DE"/>
        </w:rPr>
        <w:tab/>
        <w:t xml:space="preserve">  0.000000</w:t>
      </w:r>
    </w:p>
    <w:p w14:paraId="4E8A2DF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1.547860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1.065592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0.882491</w:t>
      </w:r>
    </w:p>
    <w:p w14:paraId="26134C1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1.547860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1.065592</w:t>
      </w:r>
      <w:r w:rsidRPr="003C3CD1">
        <w:rPr>
          <w:rFonts w:ascii="Times New Roman"/>
          <w:lang w:val="de-DE"/>
        </w:rPr>
        <w:tab/>
        <w:t xml:space="preserve">  0.882491</w:t>
      </w:r>
    </w:p>
    <w:p w14:paraId="4D5B71B0"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0.293502</w:t>
      </w:r>
      <w:r w:rsidRPr="003C3CD1">
        <w:rPr>
          <w:rFonts w:ascii="Times New Roman"/>
          <w:lang w:val="de-DE"/>
        </w:rPr>
        <w:tab/>
        <w:t xml:space="preserve">  1.280081</w:t>
      </w:r>
      <w:r w:rsidRPr="003C3CD1">
        <w:rPr>
          <w:rFonts w:ascii="Times New Roman"/>
          <w:lang w:val="de-DE"/>
        </w:rPr>
        <w:tab/>
        <w:t xml:space="preserve">  0.000000</w:t>
      </w:r>
    </w:p>
    <w:p w14:paraId="48254A86"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1.016092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0.815392</w:t>
      </w:r>
      <w:r w:rsidRPr="003C3CD1">
        <w:rPr>
          <w:rFonts w:ascii="Times New Roman"/>
          <w:lang w:val="de-DE"/>
        </w:rPr>
        <w:tab/>
        <w:t xml:space="preserve">  0.000000</w:t>
      </w:r>
    </w:p>
    <w:p w14:paraId="59A8CB7F"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0.647118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1.705775</w:t>
      </w:r>
      <w:r w:rsidRPr="003C3CD1">
        <w:rPr>
          <w:rFonts w:ascii="Times New Roman"/>
          <w:lang w:val="de-DE"/>
        </w:rPr>
        <w:tab/>
        <w:t xml:space="preserve">  0.000000</w:t>
      </w:r>
    </w:p>
    <w:p w14:paraId="3B93B8A7" w14:textId="77777777" w:rsidR="00156D00" w:rsidRPr="003C3CD1" w:rsidRDefault="00156D00" w:rsidP="00156D00">
      <w:pPr>
        <w:spacing w:after="0"/>
        <w:contextualSpacing/>
        <w:rPr>
          <w:rFonts w:ascii="Times New Roman"/>
          <w:lang w:val="de-DE"/>
        </w:rPr>
      </w:pPr>
    </w:p>
    <w:p w14:paraId="2D1FBFA0"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229.1725686</w:t>
      </w:r>
    </w:p>
    <w:p w14:paraId="3607389D"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228.8472353</w:t>
      </w:r>
    </w:p>
    <w:p w14:paraId="4E13B08E" w14:textId="6A7581CC"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161.1038</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64692966" w14:textId="77777777" w:rsidR="00156D00" w:rsidRPr="00706683" w:rsidRDefault="00156D00" w:rsidP="00156D00">
      <w:pPr>
        <w:spacing w:after="0"/>
        <w:contextualSpacing/>
        <w:rPr>
          <w:rFonts w:ascii="Times New Roman"/>
          <w:lang w:val="en-GB"/>
        </w:rPr>
      </w:pPr>
    </w:p>
    <w:p w14:paraId="31662AE3" w14:textId="77777777" w:rsidR="00156D00" w:rsidRPr="00706683" w:rsidRDefault="00156D00" w:rsidP="00156D00">
      <w:pPr>
        <w:spacing w:after="0"/>
        <w:contextualSpacing/>
        <w:rPr>
          <w:rFonts w:ascii="Times New Roman"/>
          <w:lang w:val="en-GB"/>
        </w:rPr>
      </w:pPr>
    </w:p>
    <w:p w14:paraId="37881178" w14:textId="77777777" w:rsidR="00156D00" w:rsidRPr="00706683" w:rsidRDefault="00156D00" w:rsidP="00156D00">
      <w:pPr>
        <w:spacing w:after="0"/>
        <w:contextualSpacing/>
        <w:rPr>
          <w:rFonts w:ascii="Times New Roman"/>
          <w:lang w:val="en-GB"/>
        </w:rPr>
      </w:pPr>
      <w:r w:rsidRPr="00706683">
        <w:rPr>
          <w:rFonts w:ascii="Times New Roman"/>
          <w:i/>
          <w:lang w:val="en-GB"/>
        </w:rPr>
        <w:t>trans</w:t>
      </w:r>
      <w:r w:rsidRPr="00706683">
        <w:rPr>
          <w:rFonts w:ascii="Times New Roman"/>
          <w:lang w:val="en-GB"/>
        </w:rPr>
        <w:t xml:space="preserve"> Acetic acid cation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7A12FB9C" w14:textId="77777777" w:rsidR="00156D00" w:rsidRPr="00706683" w:rsidRDefault="00156D00" w:rsidP="00156D00">
      <w:pPr>
        <w:spacing w:after="0"/>
        <w:contextualSpacing/>
        <w:rPr>
          <w:rFonts w:ascii="Times New Roman"/>
          <w:lang w:val="en-GB"/>
        </w:rPr>
      </w:pPr>
    </w:p>
    <w:p w14:paraId="454B99C4"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1.081166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0.903862</w:t>
      </w:r>
      <w:r w:rsidRPr="003C3CD1">
        <w:rPr>
          <w:rFonts w:ascii="Times New Roman"/>
          <w:lang w:val="de-DE"/>
        </w:rPr>
        <w:tab/>
        <w:t xml:space="preserve">  0.000000</w:t>
      </w:r>
    </w:p>
    <w:p w14:paraId="0056C50E"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0.045594</w:t>
      </w:r>
      <w:r w:rsidRPr="003C3CD1">
        <w:rPr>
          <w:rFonts w:ascii="Times New Roman"/>
          <w:lang w:val="de-DE"/>
        </w:rPr>
        <w:tab/>
        <w:t xml:space="preserve">  0.071434</w:t>
      </w:r>
      <w:r w:rsidRPr="003C3CD1">
        <w:rPr>
          <w:rFonts w:ascii="Times New Roman"/>
          <w:lang w:val="de-DE"/>
        </w:rPr>
        <w:tab/>
        <w:t xml:space="preserve">  0.000000</w:t>
      </w:r>
    </w:p>
    <w:p w14:paraId="1BD25D3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2.051782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0.410721</w:t>
      </w:r>
      <w:r w:rsidRPr="003C3CD1">
        <w:rPr>
          <w:rFonts w:ascii="Times New Roman"/>
          <w:lang w:val="de-DE"/>
        </w:rPr>
        <w:tab/>
        <w:t xml:space="preserve">  0.000000</w:t>
      </w:r>
    </w:p>
    <w:p w14:paraId="704DCFA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0.965779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1.515243</w:t>
      </w:r>
      <w:r w:rsidRPr="003C3CD1">
        <w:rPr>
          <w:rFonts w:ascii="Times New Roman"/>
          <w:lang w:val="de-DE"/>
        </w:rPr>
        <w:tab/>
        <w:t xml:space="preserve">  0.901193</w:t>
      </w:r>
    </w:p>
    <w:p w14:paraId="74234FD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0.965779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1.515243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0.901193</w:t>
      </w:r>
    </w:p>
    <w:p w14:paraId="09BBE592" w14:textId="77777777" w:rsidR="00156D00" w:rsidRPr="003C3CD1" w:rsidRDefault="00156D00" w:rsidP="00156D00">
      <w:pPr>
        <w:spacing w:after="0"/>
        <w:contextualSpacing/>
        <w:rPr>
          <w:rFonts w:ascii="Times New Roman"/>
          <w:lang w:val="de-DE"/>
        </w:rPr>
      </w:pPr>
      <w:r w:rsidRPr="003C3CD1">
        <w:rPr>
          <w:rFonts w:ascii="Times New Roman"/>
          <w:lang w:val="de-DE"/>
        </w:rPr>
        <w:lastRenderedPageBreak/>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0.266434</w:t>
      </w:r>
      <w:r w:rsidRPr="003C3CD1">
        <w:rPr>
          <w:rFonts w:ascii="Times New Roman"/>
          <w:lang w:val="de-DE"/>
        </w:rPr>
        <w:tab/>
        <w:t xml:space="preserve">  1.282335</w:t>
      </w:r>
      <w:r w:rsidRPr="003C3CD1">
        <w:rPr>
          <w:rFonts w:ascii="Times New Roman"/>
          <w:lang w:val="de-DE"/>
        </w:rPr>
        <w:tab/>
        <w:t xml:space="preserve">  0.000000</w:t>
      </w:r>
    </w:p>
    <w:p w14:paraId="0862D780"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1.263657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0.338800</w:t>
      </w:r>
      <w:r w:rsidRPr="003C3CD1">
        <w:rPr>
          <w:rFonts w:ascii="Times New Roman"/>
          <w:lang w:val="de-DE"/>
        </w:rPr>
        <w:tab/>
        <w:t xml:space="preserve">  0.000000</w:t>
      </w:r>
    </w:p>
    <w:p w14:paraId="52F20B96"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1.939045</w:t>
      </w:r>
      <w:r w:rsidRPr="003C3CD1">
        <w:rPr>
          <w:rFonts w:ascii="Times New Roman"/>
          <w:lang w:val="de-DE"/>
        </w:rPr>
        <w:tab/>
        <w:t xml:space="preserve">  0.369124</w:t>
      </w:r>
      <w:r w:rsidRPr="003C3CD1">
        <w:rPr>
          <w:rFonts w:ascii="Times New Roman"/>
          <w:lang w:val="de-DE"/>
        </w:rPr>
        <w:tab/>
        <w:t xml:space="preserve">  0.000000</w:t>
      </w:r>
    </w:p>
    <w:p w14:paraId="2AB35B46" w14:textId="77777777" w:rsidR="00156D00" w:rsidRPr="003C3CD1" w:rsidRDefault="00156D00" w:rsidP="00156D00">
      <w:pPr>
        <w:spacing w:after="0"/>
        <w:contextualSpacing/>
        <w:rPr>
          <w:rFonts w:ascii="Times New Roman"/>
          <w:lang w:val="de-DE"/>
        </w:rPr>
      </w:pPr>
    </w:p>
    <w:p w14:paraId="3DC167D8"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228.7985722</w:t>
      </w:r>
    </w:p>
    <w:p w14:paraId="3FB99406"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228.4616873</w:t>
      </w:r>
    </w:p>
    <w:p w14:paraId="4D7079C1" w14:textId="06B0A665"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156.0637</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6EFBB734" w14:textId="77777777" w:rsidR="00156D00" w:rsidRPr="00706683" w:rsidRDefault="00156D00" w:rsidP="00156D00">
      <w:pPr>
        <w:spacing w:after="0"/>
        <w:contextualSpacing/>
        <w:rPr>
          <w:rFonts w:ascii="Times New Roman"/>
          <w:lang w:val="en-GB"/>
        </w:rPr>
      </w:pPr>
    </w:p>
    <w:p w14:paraId="49B03AC7" w14:textId="77777777" w:rsidR="00156D00" w:rsidRPr="00706683" w:rsidRDefault="00156D00" w:rsidP="00156D00">
      <w:pPr>
        <w:spacing w:after="0"/>
        <w:contextualSpacing/>
        <w:rPr>
          <w:rFonts w:ascii="Times New Roman"/>
          <w:lang w:val="en-GB"/>
        </w:rPr>
      </w:pPr>
    </w:p>
    <w:p w14:paraId="08CBCBEC" w14:textId="77777777" w:rsidR="00156D00" w:rsidRPr="00706683" w:rsidRDefault="00156D00" w:rsidP="00156D00">
      <w:pPr>
        <w:spacing w:after="0"/>
        <w:contextualSpacing/>
        <w:rPr>
          <w:rFonts w:ascii="Times New Roman"/>
          <w:lang w:val="en-GB"/>
        </w:rPr>
      </w:pPr>
      <w:r w:rsidRPr="00706683">
        <w:rPr>
          <w:rFonts w:ascii="Times New Roman"/>
          <w:i/>
          <w:lang w:val="en-GB"/>
        </w:rPr>
        <w:t>trans</w:t>
      </w:r>
      <w:r w:rsidRPr="00706683">
        <w:rPr>
          <w:rFonts w:ascii="Times New Roman"/>
          <w:lang w:val="en-GB"/>
        </w:rPr>
        <w:t xml:space="preserve"> Acetic acid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0D5AD83B" w14:textId="77777777" w:rsidR="00156D00" w:rsidRPr="00706683" w:rsidRDefault="00156D00" w:rsidP="00156D00">
      <w:pPr>
        <w:spacing w:after="0"/>
        <w:contextualSpacing/>
        <w:rPr>
          <w:rFonts w:ascii="Times New Roman"/>
          <w:lang w:val="en-GB"/>
        </w:rPr>
      </w:pPr>
    </w:p>
    <w:p w14:paraId="71260B73"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1.423315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0.312362</w:t>
      </w:r>
      <w:r w:rsidRPr="003C3CD1">
        <w:rPr>
          <w:rFonts w:ascii="Times New Roman"/>
          <w:lang w:val="de-DE"/>
        </w:rPr>
        <w:tab/>
        <w:t xml:space="preserve">  0.000000</w:t>
      </w:r>
    </w:p>
    <w:p w14:paraId="5B922792"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0.019649</w:t>
      </w:r>
      <w:r w:rsidRPr="003C3CD1">
        <w:rPr>
          <w:rFonts w:ascii="Times New Roman"/>
          <w:lang w:val="de-DE"/>
        </w:rPr>
        <w:tab/>
        <w:t xml:space="preserve">  0.106963</w:t>
      </w:r>
      <w:r w:rsidRPr="003C3CD1">
        <w:rPr>
          <w:rFonts w:ascii="Times New Roman"/>
          <w:lang w:val="de-DE"/>
        </w:rPr>
        <w:tab/>
        <w:t xml:space="preserve">  0.000000</w:t>
      </w:r>
    </w:p>
    <w:p w14:paraId="1105025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2.057643</w:t>
      </w:r>
      <w:r w:rsidRPr="003C3CD1">
        <w:rPr>
          <w:rFonts w:ascii="Times New Roman"/>
          <w:lang w:val="de-DE"/>
        </w:rPr>
        <w:tab/>
        <w:t xml:space="preserve">  0.567904</w:t>
      </w:r>
      <w:r w:rsidRPr="003C3CD1">
        <w:rPr>
          <w:rFonts w:ascii="Times New Roman"/>
          <w:lang w:val="de-DE"/>
        </w:rPr>
        <w:tab/>
        <w:t xml:space="preserve">  0.000000</w:t>
      </w:r>
    </w:p>
    <w:p w14:paraId="08380945"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1.631074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0.924037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0.877888</w:t>
      </w:r>
    </w:p>
    <w:p w14:paraId="68C855F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1.631074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0.924037</w:t>
      </w:r>
      <w:r w:rsidRPr="003C3CD1">
        <w:rPr>
          <w:rFonts w:ascii="Times New Roman"/>
          <w:lang w:val="de-DE"/>
        </w:rPr>
        <w:tab/>
        <w:t xml:space="preserve">  0.877888</w:t>
      </w:r>
    </w:p>
    <w:p w14:paraId="68978E0B"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0.427736</w:t>
      </w:r>
      <w:r w:rsidRPr="003C3CD1">
        <w:rPr>
          <w:rFonts w:ascii="Times New Roman"/>
          <w:lang w:val="de-DE"/>
        </w:rPr>
        <w:tab/>
        <w:t xml:space="preserve">  1.238677</w:t>
      </w:r>
      <w:r w:rsidRPr="003C3CD1">
        <w:rPr>
          <w:rFonts w:ascii="Times New Roman"/>
          <w:lang w:val="de-DE"/>
        </w:rPr>
        <w:tab/>
        <w:t xml:space="preserve">  0.000000</w:t>
      </w:r>
    </w:p>
    <w:p w14:paraId="1931329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0.850028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0.965037</w:t>
      </w:r>
      <w:r w:rsidRPr="003C3CD1">
        <w:rPr>
          <w:rFonts w:ascii="Times New Roman"/>
          <w:lang w:val="de-DE"/>
        </w:rPr>
        <w:tab/>
        <w:t xml:space="preserve">  0.000000</w:t>
      </w:r>
    </w:p>
    <w:p w14:paraId="0F6F52C2"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1.753960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0.617026</w:t>
      </w:r>
      <w:r w:rsidRPr="003C3CD1">
        <w:rPr>
          <w:rFonts w:ascii="Times New Roman"/>
          <w:lang w:val="de-DE"/>
        </w:rPr>
        <w:tab/>
        <w:t xml:space="preserve">  0.000000</w:t>
      </w:r>
    </w:p>
    <w:p w14:paraId="3CC685EA" w14:textId="77777777" w:rsidR="00156D00" w:rsidRPr="003C3CD1" w:rsidRDefault="00156D00" w:rsidP="00156D00">
      <w:pPr>
        <w:spacing w:after="0"/>
        <w:contextualSpacing/>
        <w:rPr>
          <w:rFonts w:ascii="Times New Roman"/>
          <w:lang w:val="de-DE"/>
        </w:rPr>
      </w:pPr>
    </w:p>
    <w:p w14:paraId="270C26A5"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229.1811770</w:t>
      </w:r>
    </w:p>
    <w:p w14:paraId="18334A1B"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228.8554091</w:t>
      </w:r>
    </w:p>
    <w:p w14:paraId="02AEB033" w14:textId="1A5FA0DE"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161.7909</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02AA4576" w14:textId="77777777" w:rsidR="00156D00" w:rsidRPr="00706683" w:rsidRDefault="00156D00" w:rsidP="00156D00">
      <w:pPr>
        <w:spacing w:after="0"/>
        <w:contextualSpacing/>
        <w:rPr>
          <w:rFonts w:ascii="Times New Roman"/>
          <w:lang w:val="en-GB"/>
        </w:rPr>
      </w:pPr>
    </w:p>
    <w:p w14:paraId="5937646F" w14:textId="77777777" w:rsidR="00156D00" w:rsidRPr="00706683" w:rsidRDefault="00156D00" w:rsidP="00156D00">
      <w:pPr>
        <w:spacing w:after="0"/>
        <w:contextualSpacing/>
        <w:rPr>
          <w:rFonts w:ascii="Times New Roman"/>
          <w:lang w:val="en-GB"/>
        </w:rPr>
      </w:pPr>
    </w:p>
    <w:p w14:paraId="3D14D960" w14:textId="77777777" w:rsidR="00156D00" w:rsidRPr="00706683" w:rsidRDefault="00156D00" w:rsidP="00156D00">
      <w:pPr>
        <w:spacing w:after="0"/>
        <w:contextualSpacing/>
        <w:rPr>
          <w:rFonts w:ascii="Times New Roman"/>
          <w:lang w:val="en-GB"/>
        </w:rPr>
      </w:pPr>
      <w:r w:rsidRPr="00706683">
        <w:rPr>
          <w:rFonts w:ascii="Times New Roman"/>
          <w:i/>
          <w:lang w:val="en-GB"/>
        </w:rPr>
        <w:t>cis</w:t>
      </w:r>
      <w:r w:rsidRPr="00706683">
        <w:rPr>
          <w:rFonts w:ascii="Times New Roman"/>
          <w:lang w:val="en-GB"/>
        </w:rPr>
        <w:t xml:space="preserve">, </w:t>
      </w:r>
      <w:r w:rsidRPr="00706683">
        <w:rPr>
          <w:rFonts w:ascii="Times New Roman"/>
          <w:i/>
          <w:lang w:val="en-GB"/>
        </w:rPr>
        <w:t>cis</w:t>
      </w:r>
      <w:r w:rsidRPr="00706683">
        <w:rPr>
          <w:rFonts w:ascii="Times New Roman"/>
          <w:lang w:val="en-GB"/>
        </w:rPr>
        <w:t xml:space="preserve"> 1,1-Ethenediol cation (</w:t>
      </w:r>
      <w:r w:rsidRPr="00706683">
        <w:rPr>
          <w:rFonts w:ascii="Times New Roman"/>
          <w:i/>
          <w:lang w:val="en-GB"/>
        </w:rPr>
        <w:t>C</w:t>
      </w:r>
      <w:r w:rsidRPr="00706683">
        <w:rPr>
          <w:rFonts w:ascii="Times New Roman"/>
          <w:vertAlign w:val="subscript"/>
          <w:lang w:val="en-GB"/>
        </w:rPr>
        <w:t>2v</w:t>
      </w:r>
      <w:r w:rsidRPr="00706683">
        <w:rPr>
          <w:rFonts w:ascii="Times New Roman"/>
          <w:lang w:val="en-GB"/>
        </w:rPr>
        <w:t>)</w:t>
      </w:r>
    </w:p>
    <w:p w14:paraId="63E40F04" w14:textId="77777777" w:rsidR="00156D00" w:rsidRPr="00706683" w:rsidRDefault="00156D00" w:rsidP="00156D00">
      <w:pPr>
        <w:spacing w:after="0"/>
        <w:contextualSpacing/>
        <w:rPr>
          <w:rFonts w:ascii="Times New Roman"/>
          <w:lang w:val="en-GB"/>
        </w:rPr>
      </w:pPr>
    </w:p>
    <w:p w14:paraId="3F20EFCF"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t xml:space="preserve">  0.025454</w:t>
      </w:r>
    </w:p>
    <w:p w14:paraId="6D9CAC7E"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t xml:space="preserve">  1.443455</w:t>
      </w:r>
    </w:p>
    <w:p w14:paraId="2E9244E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0.942538</w:t>
      </w:r>
      <w:r w:rsidRPr="003C3CD1">
        <w:rPr>
          <w:rFonts w:ascii="Times New Roman"/>
          <w:lang w:val="de-DE"/>
        </w:rPr>
        <w:tab/>
        <w:t xml:space="preserve">  1.969724</w:t>
      </w:r>
    </w:p>
    <w:p w14:paraId="3C691CD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0.942538</w:t>
      </w:r>
      <w:r w:rsidRPr="003C3CD1">
        <w:rPr>
          <w:rFonts w:ascii="Times New Roman"/>
          <w:lang w:val="de-DE"/>
        </w:rPr>
        <w:tab/>
        <w:t xml:space="preserve">  1.969724</w:t>
      </w:r>
    </w:p>
    <w:p w14:paraId="278356CB"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1.146808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0.577470</w:t>
      </w:r>
    </w:p>
    <w:p w14:paraId="74A56D8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1.133094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1.549871</w:t>
      </w:r>
    </w:p>
    <w:p w14:paraId="0968C931"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1.146808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0.577470</w:t>
      </w:r>
    </w:p>
    <w:p w14:paraId="13FAFFC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1.133094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1.549871</w:t>
      </w:r>
    </w:p>
    <w:p w14:paraId="1F33E1EB" w14:textId="77777777" w:rsidR="00156D00" w:rsidRPr="003C3CD1" w:rsidRDefault="00156D00" w:rsidP="00156D00">
      <w:pPr>
        <w:spacing w:after="0"/>
        <w:contextualSpacing/>
        <w:rPr>
          <w:rFonts w:ascii="Times New Roman"/>
          <w:lang w:val="de-DE"/>
        </w:rPr>
      </w:pPr>
    </w:p>
    <w:p w14:paraId="246EBFAD"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228.8255200</w:t>
      </w:r>
    </w:p>
    <w:p w14:paraId="47BC1861"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228.4916277</w:t>
      </w:r>
    </w:p>
    <w:p w14:paraId="1600147D" w14:textId="7B6D596F"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159.9339</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lang w:val="en-GB"/>
        </w:rPr>
        <w:t>–</w:t>
      </w:r>
      <w:r w:rsidRPr="00706683">
        <w:rPr>
          <w:rFonts w:ascii="Times New Roman"/>
          <w:lang w:val="en-GB"/>
        </w:rPr>
        <w:t>1</w:t>
      </w:r>
    </w:p>
    <w:p w14:paraId="1C1EAB52" w14:textId="77777777" w:rsidR="00156D00" w:rsidRPr="00706683" w:rsidRDefault="00156D00" w:rsidP="00156D00">
      <w:pPr>
        <w:spacing w:after="0"/>
        <w:contextualSpacing/>
        <w:rPr>
          <w:rFonts w:ascii="Times New Roman"/>
          <w:lang w:val="en-GB"/>
        </w:rPr>
      </w:pPr>
    </w:p>
    <w:p w14:paraId="5F9F2D32" w14:textId="77777777" w:rsidR="00156D00" w:rsidRPr="00706683" w:rsidRDefault="00156D00" w:rsidP="00156D00">
      <w:pPr>
        <w:spacing w:after="0"/>
        <w:contextualSpacing/>
        <w:rPr>
          <w:rFonts w:ascii="Times New Roman"/>
          <w:lang w:val="en-GB"/>
        </w:rPr>
      </w:pPr>
    </w:p>
    <w:p w14:paraId="7895D125" w14:textId="77777777" w:rsidR="00156D00" w:rsidRPr="00706683" w:rsidRDefault="00156D00" w:rsidP="00156D00">
      <w:pPr>
        <w:spacing w:after="0"/>
        <w:contextualSpacing/>
        <w:rPr>
          <w:rFonts w:ascii="Times New Roman"/>
          <w:lang w:val="en-GB"/>
        </w:rPr>
      </w:pPr>
      <w:r w:rsidRPr="00706683">
        <w:rPr>
          <w:rFonts w:ascii="Times New Roman"/>
          <w:i/>
          <w:lang w:val="en-GB"/>
        </w:rPr>
        <w:t>cis</w:t>
      </w:r>
      <w:r w:rsidRPr="00706683">
        <w:rPr>
          <w:rFonts w:ascii="Times New Roman"/>
          <w:lang w:val="en-GB"/>
        </w:rPr>
        <w:t xml:space="preserve">, </w:t>
      </w:r>
      <w:r w:rsidRPr="00706683">
        <w:rPr>
          <w:rFonts w:ascii="Times New Roman"/>
          <w:i/>
          <w:lang w:val="en-GB"/>
        </w:rPr>
        <w:t>cis</w:t>
      </w:r>
      <w:r w:rsidRPr="00706683">
        <w:rPr>
          <w:rFonts w:ascii="Times New Roman"/>
          <w:lang w:val="en-GB"/>
        </w:rPr>
        <w:t xml:space="preserve"> 1,1-Ethenediol (</w:t>
      </w:r>
      <w:r w:rsidRPr="00706683">
        <w:rPr>
          <w:rFonts w:ascii="Times New Roman"/>
          <w:i/>
          <w:lang w:val="en-GB"/>
        </w:rPr>
        <w:t>C</w:t>
      </w:r>
      <w:r w:rsidRPr="00706683">
        <w:rPr>
          <w:rFonts w:ascii="Times New Roman"/>
          <w:vertAlign w:val="subscript"/>
          <w:lang w:val="en-GB"/>
        </w:rPr>
        <w:t>2</w:t>
      </w:r>
      <w:r w:rsidRPr="00706683">
        <w:rPr>
          <w:rFonts w:ascii="Times New Roman"/>
          <w:lang w:val="en-GB"/>
        </w:rPr>
        <w:t>)</w:t>
      </w:r>
    </w:p>
    <w:p w14:paraId="26856D8E" w14:textId="77777777" w:rsidR="00156D00" w:rsidRPr="00706683" w:rsidRDefault="00156D00" w:rsidP="00156D00">
      <w:pPr>
        <w:spacing w:after="0"/>
        <w:contextualSpacing/>
        <w:rPr>
          <w:rFonts w:ascii="Times New Roman"/>
          <w:lang w:val="en-GB"/>
        </w:rPr>
      </w:pPr>
    </w:p>
    <w:p w14:paraId="67C8B6D4"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0.079487</w:t>
      </w:r>
    </w:p>
    <w:p w14:paraId="1A1ABF7B"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1.404595</w:t>
      </w:r>
    </w:p>
    <w:p w14:paraId="0F308AB5"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0.931416</w:t>
      </w:r>
      <w:r w:rsidRPr="003C3CD1">
        <w:rPr>
          <w:rFonts w:ascii="Times New Roman"/>
          <w:lang w:val="de-DE"/>
        </w:rPr>
        <w:tab/>
        <w:t xml:space="preserve">  0.055195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1.942827</w:t>
      </w:r>
    </w:p>
    <w:p w14:paraId="5445FDFF"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0.931416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0.055195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1.942827</w:t>
      </w:r>
    </w:p>
    <w:p w14:paraId="1C2DFAFA" w14:textId="77777777" w:rsidR="00156D00" w:rsidRPr="003C3CD1" w:rsidRDefault="00156D00" w:rsidP="00156D00">
      <w:pPr>
        <w:spacing w:after="0"/>
        <w:contextualSpacing/>
        <w:rPr>
          <w:rFonts w:ascii="Times New Roman"/>
          <w:lang w:val="de-DE"/>
        </w:rPr>
      </w:pPr>
      <w:r w:rsidRPr="003C3CD1">
        <w:rPr>
          <w:rFonts w:ascii="Times New Roman"/>
          <w:lang w:val="de-DE"/>
        </w:rPr>
        <w:lastRenderedPageBreak/>
        <w:t>O</w:t>
      </w:r>
      <w:r w:rsidRPr="003C3CD1">
        <w:rPr>
          <w:rFonts w:ascii="Times New Roman"/>
          <w:lang w:val="de-DE"/>
        </w:rPr>
        <w:tab/>
        <w:t xml:space="preserve">  1.128211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0.212864</w:t>
      </w:r>
      <w:r w:rsidRPr="003C3CD1">
        <w:rPr>
          <w:rFonts w:ascii="Times New Roman"/>
          <w:lang w:val="de-DE"/>
        </w:rPr>
        <w:tab/>
        <w:t xml:space="preserve">  0.661238</w:t>
      </w:r>
    </w:p>
    <w:p w14:paraId="2B020C6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1.132941</w:t>
      </w:r>
      <w:r w:rsidRPr="003C3CD1">
        <w:rPr>
          <w:rFonts w:ascii="Times New Roman"/>
          <w:lang w:val="de-DE"/>
        </w:rPr>
        <w:tab/>
        <w:t xml:space="preserve">  0.402815</w:t>
      </w:r>
      <w:r w:rsidRPr="003C3CD1">
        <w:rPr>
          <w:rFonts w:ascii="Times New Roman"/>
          <w:lang w:val="de-DE"/>
        </w:rPr>
        <w:tab/>
        <w:t xml:space="preserve">  1.404760</w:t>
      </w:r>
    </w:p>
    <w:p w14:paraId="08A2C57B"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1.128211</w:t>
      </w:r>
      <w:r w:rsidRPr="003C3CD1">
        <w:rPr>
          <w:rFonts w:ascii="Times New Roman"/>
          <w:lang w:val="de-DE"/>
        </w:rPr>
        <w:tab/>
        <w:t xml:space="preserve">  0.212864</w:t>
      </w:r>
      <w:r w:rsidRPr="003C3CD1">
        <w:rPr>
          <w:rFonts w:ascii="Times New Roman"/>
          <w:lang w:val="de-DE"/>
        </w:rPr>
        <w:tab/>
        <w:t xml:space="preserve">  0.661238</w:t>
      </w:r>
    </w:p>
    <w:p w14:paraId="677EAF0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1.132941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0.402815</w:t>
      </w:r>
      <w:r w:rsidRPr="003C3CD1">
        <w:rPr>
          <w:rFonts w:ascii="Times New Roman"/>
          <w:lang w:val="de-DE"/>
        </w:rPr>
        <w:tab/>
        <w:t xml:space="preserve">  1.404760</w:t>
      </w:r>
    </w:p>
    <w:p w14:paraId="020DE4AF" w14:textId="77777777" w:rsidR="00156D00" w:rsidRPr="003C3CD1" w:rsidRDefault="00156D00" w:rsidP="00156D00">
      <w:pPr>
        <w:spacing w:after="0"/>
        <w:contextualSpacing/>
        <w:rPr>
          <w:rFonts w:ascii="Times New Roman"/>
          <w:lang w:val="de-DE"/>
        </w:rPr>
      </w:pPr>
    </w:p>
    <w:p w14:paraId="6A0ABD14"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229.1326146</w:t>
      </w:r>
    </w:p>
    <w:p w14:paraId="39048840"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228.8072804</w:t>
      </w:r>
    </w:p>
    <w:p w14:paraId="7DEBE3E0" w14:textId="6233ADCF"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160.0441</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5D920667" w14:textId="77777777" w:rsidR="00156D00" w:rsidRPr="00706683" w:rsidRDefault="00156D00" w:rsidP="00156D00">
      <w:pPr>
        <w:spacing w:after="0"/>
        <w:contextualSpacing/>
        <w:rPr>
          <w:rFonts w:ascii="Times New Roman"/>
          <w:lang w:val="en-GB"/>
        </w:rPr>
      </w:pPr>
    </w:p>
    <w:p w14:paraId="460C8B56" w14:textId="77777777" w:rsidR="00156D00" w:rsidRPr="00706683" w:rsidRDefault="00156D00" w:rsidP="00156D00">
      <w:pPr>
        <w:spacing w:after="0"/>
        <w:contextualSpacing/>
        <w:rPr>
          <w:rFonts w:ascii="Times New Roman"/>
          <w:lang w:val="en-GB"/>
        </w:rPr>
      </w:pPr>
    </w:p>
    <w:p w14:paraId="6A4A4DFD" w14:textId="77777777" w:rsidR="00156D00" w:rsidRPr="00706683" w:rsidRDefault="00156D00" w:rsidP="00156D00">
      <w:pPr>
        <w:spacing w:after="0"/>
        <w:contextualSpacing/>
        <w:rPr>
          <w:rFonts w:ascii="Times New Roman"/>
          <w:lang w:val="en-GB"/>
        </w:rPr>
      </w:pPr>
      <w:r w:rsidRPr="00706683">
        <w:rPr>
          <w:rFonts w:ascii="Times New Roman"/>
          <w:i/>
          <w:lang w:val="en-GB"/>
        </w:rPr>
        <w:t>cis</w:t>
      </w:r>
      <w:r w:rsidRPr="00706683">
        <w:rPr>
          <w:rFonts w:ascii="Times New Roman"/>
          <w:lang w:val="en-GB"/>
        </w:rPr>
        <w:t xml:space="preserve">, </w:t>
      </w:r>
      <w:r w:rsidRPr="00706683">
        <w:rPr>
          <w:rFonts w:ascii="Times New Roman"/>
          <w:i/>
          <w:lang w:val="en-GB"/>
        </w:rPr>
        <w:t>trans</w:t>
      </w:r>
      <w:r w:rsidRPr="00706683">
        <w:rPr>
          <w:rFonts w:ascii="Times New Roman"/>
          <w:lang w:val="en-GB"/>
        </w:rPr>
        <w:t xml:space="preserve"> 1,1-Ethenediol cation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3F9EC464" w14:textId="77777777" w:rsidR="00156D00" w:rsidRPr="00706683" w:rsidRDefault="00156D00" w:rsidP="00156D00">
      <w:pPr>
        <w:spacing w:after="0"/>
        <w:contextualSpacing/>
        <w:rPr>
          <w:rFonts w:ascii="Times New Roman"/>
          <w:lang w:val="en-GB"/>
        </w:rPr>
      </w:pPr>
    </w:p>
    <w:p w14:paraId="48E1163B"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0.014571</w:t>
      </w:r>
      <w:r w:rsidRPr="003C3CD1">
        <w:rPr>
          <w:rFonts w:ascii="Times New Roman"/>
          <w:lang w:val="de-DE"/>
        </w:rPr>
        <w:tab/>
        <w:t xml:space="preserve">  0.005326</w:t>
      </w:r>
      <w:r w:rsidRPr="003C3CD1">
        <w:rPr>
          <w:rFonts w:ascii="Times New Roman"/>
          <w:lang w:val="de-DE"/>
        </w:rPr>
        <w:tab/>
        <w:t xml:space="preserve">  0.000000</w:t>
      </w:r>
    </w:p>
    <w:p w14:paraId="7E1EB078"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0.391208</w:t>
      </w:r>
      <w:r w:rsidRPr="003C3CD1">
        <w:rPr>
          <w:rFonts w:ascii="Times New Roman"/>
          <w:lang w:val="de-DE"/>
        </w:rPr>
        <w:tab/>
        <w:t xml:space="preserve">  1.375179</w:t>
      </w:r>
      <w:r w:rsidRPr="003C3CD1">
        <w:rPr>
          <w:rFonts w:ascii="Times New Roman"/>
          <w:lang w:val="de-DE"/>
        </w:rPr>
        <w:tab/>
        <w:t xml:space="preserve">  0.000000</w:t>
      </w:r>
    </w:p>
    <w:p w14:paraId="7A64E007"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0.382768</w:t>
      </w:r>
      <w:r w:rsidRPr="003C3CD1">
        <w:rPr>
          <w:rFonts w:ascii="Times New Roman"/>
          <w:lang w:val="de-DE"/>
        </w:rPr>
        <w:tab/>
        <w:t xml:space="preserve">  2.128613</w:t>
      </w:r>
      <w:r w:rsidRPr="003C3CD1">
        <w:rPr>
          <w:rFonts w:ascii="Times New Roman"/>
          <w:lang w:val="de-DE"/>
        </w:rPr>
        <w:tab/>
        <w:t xml:space="preserve">  0.000000</w:t>
      </w:r>
    </w:p>
    <w:p w14:paraId="0AF3773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1.432608</w:t>
      </w:r>
      <w:r w:rsidRPr="003C3CD1">
        <w:rPr>
          <w:rFonts w:ascii="Times New Roman"/>
          <w:lang w:val="de-DE"/>
        </w:rPr>
        <w:tab/>
        <w:t xml:space="preserve">  1.663026</w:t>
      </w:r>
      <w:r w:rsidRPr="003C3CD1">
        <w:rPr>
          <w:rFonts w:ascii="Times New Roman"/>
          <w:lang w:val="de-DE"/>
        </w:rPr>
        <w:tab/>
        <w:t xml:space="preserve">  0.000000</w:t>
      </w:r>
    </w:p>
    <w:p w14:paraId="39321B0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0.840287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0.993688</w:t>
      </w:r>
      <w:r w:rsidRPr="003C3CD1">
        <w:rPr>
          <w:rFonts w:ascii="Times New Roman"/>
          <w:lang w:val="de-DE"/>
        </w:rPr>
        <w:tab/>
        <w:t xml:space="preserve">  0.000000</w:t>
      </w:r>
    </w:p>
    <w:p w14:paraId="5243BA67"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1.780303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0.747631</w:t>
      </w:r>
      <w:r w:rsidRPr="003C3CD1">
        <w:rPr>
          <w:rFonts w:ascii="Times New Roman"/>
          <w:lang w:val="de-DE"/>
        </w:rPr>
        <w:tab/>
        <w:t xml:space="preserve">  0.000000</w:t>
      </w:r>
    </w:p>
    <w:p w14:paraId="0B52D99D"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1.242361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0.276385</w:t>
      </w:r>
      <w:r w:rsidRPr="003C3CD1">
        <w:rPr>
          <w:rFonts w:ascii="Times New Roman"/>
          <w:lang w:val="de-DE"/>
        </w:rPr>
        <w:tab/>
        <w:t xml:space="preserve">  0.000000</w:t>
      </w:r>
    </w:p>
    <w:p w14:paraId="0473077F"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1.426254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1.235319</w:t>
      </w:r>
      <w:r w:rsidRPr="003C3CD1">
        <w:rPr>
          <w:rFonts w:ascii="Times New Roman"/>
          <w:lang w:val="de-DE"/>
        </w:rPr>
        <w:tab/>
        <w:t xml:space="preserve">  0.000000</w:t>
      </w:r>
    </w:p>
    <w:p w14:paraId="4BF35419" w14:textId="77777777" w:rsidR="00156D00" w:rsidRPr="003C3CD1" w:rsidRDefault="00156D00" w:rsidP="00156D00">
      <w:pPr>
        <w:spacing w:after="0"/>
        <w:contextualSpacing/>
        <w:rPr>
          <w:rFonts w:ascii="Times New Roman"/>
          <w:lang w:val="de-DE"/>
        </w:rPr>
      </w:pPr>
    </w:p>
    <w:p w14:paraId="50EE2F6D"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228.8304016</w:t>
      </w:r>
    </w:p>
    <w:p w14:paraId="5C9E5B76"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228.4968440</w:t>
      </w:r>
    </w:p>
    <w:p w14:paraId="4227A92A" w14:textId="225AE936" w:rsidR="00156D00" w:rsidRPr="00706683" w:rsidRDefault="00156D00" w:rsidP="00156D00">
      <w:pPr>
        <w:spacing w:after="0"/>
        <w:contextualSpacing/>
        <w:rPr>
          <w:rFonts w:ascii="Times New Roman"/>
          <w:lang w:val="en-GB"/>
        </w:rPr>
      </w:pPr>
      <w:r w:rsidRPr="00A336AD">
        <w:rPr>
          <w:rFonts w:ascii="Times New Roman"/>
          <w:lang w:val="en-GB"/>
        </w:rPr>
        <w:t xml:space="preserve">ZPVE = </w:t>
      </w:r>
      <w:r w:rsidR="00720B9E" w:rsidRPr="00A336AD">
        <w:rPr>
          <w:rFonts w:ascii="Times New Roman"/>
          <w:lang w:val="en-GB"/>
        </w:rPr>
        <w:t>160.6893</w:t>
      </w:r>
      <w:r w:rsidRPr="00A336AD">
        <w:rPr>
          <w:rFonts w:ascii="Times New Roman"/>
          <w:lang w:val="en-GB"/>
        </w:rPr>
        <w:t xml:space="preserve"> </w:t>
      </w:r>
      <w:r w:rsidR="006D4085" w:rsidRPr="00A336AD">
        <w:rPr>
          <w:rFonts w:ascii="Times New Roman"/>
          <w:lang w:val="en-GB"/>
        </w:rPr>
        <w:t>kJ</w:t>
      </w:r>
      <w:r w:rsidRPr="006D4085">
        <w:rPr>
          <w:rFonts w:ascii="Times New Roman"/>
          <w:lang w:val="en-GB"/>
        </w:rPr>
        <w:t xml:space="preserve"> mol</w:t>
      </w:r>
      <w:r w:rsidRPr="00A336AD">
        <w:rPr>
          <w:rFonts w:ascii="Times New Roman" w:hAnsi="Times New Roman" w:cs="Times New Roman"/>
          <w:vertAlign w:val="superscript"/>
          <w:lang w:val="en-GB"/>
        </w:rPr>
        <w:t>–</w:t>
      </w:r>
      <w:r w:rsidRPr="006D4085">
        <w:rPr>
          <w:rFonts w:ascii="Times New Roman"/>
          <w:vertAlign w:val="superscript"/>
          <w:lang w:val="en-GB"/>
        </w:rPr>
        <w:t>1</w:t>
      </w:r>
    </w:p>
    <w:p w14:paraId="06918E4C" w14:textId="77777777" w:rsidR="00156D00" w:rsidRPr="00706683" w:rsidRDefault="00156D00" w:rsidP="00156D00">
      <w:pPr>
        <w:spacing w:after="0"/>
        <w:contextualSpacing/>
        <w:rPr>
          <w:rFonts w:ascii="Times New Roman"/>
          <w:lang w:val="en-GB"/>
        </w:rPr>
      </w:pPr>
    </w:p>
    <w:p w14:paraId="190CAB84" w14:textId="77777777" w:rsidR="00156D00" w:rsidRPr="00706683" w:rsidRDefault="00156D00" w:rsidP="00156D00">
      <w:pPr>
        <w:spacing w:after="0"/>
        <w:contextualSpacing/>
        <w:rPr>
          <w:rFonts w:ascii="Times New Roman"/>
          <w:lang w:val="en-GB"/>
        </w:rPr>
      </w:pPr>
    </w:p>
    <w:p w14:paraId="161C9962" w14:textId="77777777" w:rsidR="00156D00" w:rsidRPr="00706683" w:rsidRDefault="00156D00" w:rsidP="00156D00">
      <w:pPr>
        <w:spacing w:after="0"/>
        <w:contextualSpacing/>
        <w:rPr>
          <w:rFonts w:ascii="Times New Roman"/>
          <w:lang w:val="en-GB"/>
        </w:rPr>
      </w:pPr>
      <w:r w:rsidRPr="00706683">
        <w:rPr>
          <w:rFonts w:ascii="Times New Roman"/>
          <w:i/>
          <w:lang w:val="en-GB"/>
        </w:rPr>
        <w:t>cis</w:t>
      </w:r>
      <w:r w:rsidRPr="00706683">
        <w:rPr>
          <w:rFonts w:ascii="Times New Roman"/>
          <w:lang w:val="en-GB"/>
        </w:rPr>
        <w:t xml:space="preserve">, </w:t>
      </w:r>
      <w:r w:rsidRPr="00706683">
        <w:rPr>
          <w:rFonts w:ascii="Times New Roman"/>
          <w:i/>
          <w:lang w:val="en-GB"/>
        </w:rPr>
        <w:t>trans</w:t>
      </w:r>
      <w:r w:rsidRPr="00706683">
        <w:rPr>
          <w:rFonts w:ascii="Times New Roman"/>
          <w:lang w:val="en-GB"/>
        </w:rPr>
        <w:t xml:space="preserve"> 1,1-Ethenediol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62350171" w14:textId="77777777" w:rsidR="00156D00" w:rsidRPr="00706683" w:rsidRDefault="00156D00" w:rsidP="00156D00">
      <w:pPr>
        <w:spacing w:after="0"/>
        <w:contextualSpacing/>
        <w:rPr>
          <w:rFonts w:ascii="Times New Roman"/>
          <w:lang w:val="en-GB"/>
        </w:rPr>
      </w:pPr>
    </w:p>
    <w:p w14:paraId="268538C6"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0.023323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0.077490</w:t>
      </w:r>
    </w:p>
    <w:p w14:paraId="5FDFCCE9"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0.005160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1.408088</w:t>
      </w:r>
    </w:p>
    <w:p w14:paraId="27C4DD57"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0.915395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1.966530</w:t>
      </w:r>
    </w:p>
    <w:p w14:paraId="466C0C26"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0.942638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1.940970</w:t>
      </w:r>
    </w:p>
    <w:p w14:paraId="3A1AFAD3"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1.057705</w:t>
      </w:r>
      <w:r w:rsidRPr="003C3CD1">
        <w:rPr>
          <w:rFonts w:ascii="Times New Roman"/>
          <w:lang w:val="de-DE"/>
        </w:rPr>
        <w:tab/>
        <w:t xml:space="preserve">  0.752872</w:t>
      </w:r>
    </w:p>
    <w:p w14:paraId="38155582"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1.863932</w:t>
      </w:r>
      <w:r w:rsidRPr="003C3CD1">
        <w:rPr>
          <w:rFonts w:ascii="Times New Roman"/>
          <w:lang w:val="de-DE"/>
        </w:rPr>
        <w:tab/>
        <w:t xml:space="preserve">  0.227096</w:t>
      </w:r>
    </w:p>
    <w:p w14:paraId="257E2270"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1.165684</w:t>
      </w:r>
      <w:r w:rsidRPr="003C3CD1">
        <w:rPr>
          <w:rFonts w:ascii="Times New Roman"/>
          <w:lang w:val="de-DE"/>
        </w:rPr>
        <w:tab/>
        <w:t xml:space="preserve">  0.639497</w:t>
      </w:r>
    </w:p>
    <w:p w14:paraId="72FBDDB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0.933426</w:t>
      </w:r>
      <w:r w:rsidRPr="003C3CD1">
        <w:rPr>
          <w:rFonts w:ascii="Times New Roman"/>
          <w:lang w:val="de-DE"/>
        </w:rPr>
        <w:tab/>
        <w:t xml:space="preserve">  1.575090</w:t>
      </w:r>
    </w:p>
    <w:p w14:paraId="43762DDE" w14:textId="77777777" w:rsidR="00156D00" w:rsidRPr="003C3CD1" w:rsidRDefault="00156D00" w:rsidP="00156D00">
      <w:pPr>
        <w:spacing w:after="0"/>
        <w:contextualSpacing/>
        <w:rPr>
          <w:rFonts w:ascii="Times New Roman"/>
          <w:lang w:val="de-DE"/>
        </w:rPr>
      </w:pPr>
    </w:p>
    <w:p w14:paraId="27CA7CE2"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229.1373598</w:t>
      </w:r>
    </w:p>
    <w:p w14:paraId="1E25BEC6"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228.8118010</w:t>
      </w:r>
    </w:p>
    <w:p w14:paraId="29146F26" w14:textId="78763FBF"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159.5802</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0FF8C7A5" w14:textId="77777777" w:rsidR="00156D00" w:rsidRPr="00706683" w:rsidRDefault="00156D00" w:rsidP="00156D00">
      <w:pPr>
        <w:spacing w:after="0"/>
        <w:contextualSpacing/>
        <w:rPr>
          <w:rFonts w:ascii="Times New Roman"/>
          <w:lang w:val="en-GB"/>
        </w:rPr>
      </w:pPr>
    </w:p>
    <w:p w14:paraId="560FB951" w14:textId="77777777" w:rsidR="00156D00" w:rsidRPr="00706683" w:rsidRDefault="00156D00" w:rsidP="00156D00">
      <w:pPr>
        <w:spacing w:after="0"/>
        <w:contextualSpacing/>
        <w:rPr>
          <w:rFonts w:ascii="Times New Roman"/>
          <w:lang w:val="en-GB"/>
        </w:rPr>
      </w:pPr>
    </w:p>
    <w:p w14:paraId="344530FE" w14:textId="77777777" w:rsidR="00156D00" w:rsidRPr="00706683" w:rsidRDefault="00156D00" w:rsidP="00156D00">
      <w:pPr>
        <w:spacing w:after="0"/>
        <w:contextualSpacing/>
        <w:rPr>
          <w:rFonts w:ascii="Times New Roman"/>
          <w:lang w:val="en-GB"/>
        </w:rPr>
      </w:pPr>
      <w:r w:rsidRPr="00706683">
        <w:rPr>
          <w:rFonts w:ascii="Times New Roman"/>
          <w:i/>
          <w:lang w:val="en-GB"/>
        </w:rPr>
        <w:t>trans, trans</w:t>
      </w:r>
      <w:r w:rsidRPr="00706683">
        <w:rPr>
          <w:rFonts w:ascii="Times New Roman"/>
          <w:lang w:val="en-GB"/>
        </w:rPr>
        <w:t xml:space="preserve"> 1,1-Ethenediol cation (</w:t>
      </w:r>
      <w:r w:rsidRPr="00706683">
        <w:rPr>
          <w:rFonts w:ascii="Times New Roman"/>
          <w:i/>
          <w:lang w:val="en-GB"/>
        </w:rPr>
        <w:t>C</w:t>
      </w:r>
      <w:r w:rsidRPr="00706683">
        <w:rPr>
          <w:rFonts w:ascii="Times New Roman"/>
          <w:vertAlign w:val="subscript"/>
          <w:lang w:val="en-GB"/>
        </w:rPr>
        <w:t>2v</w:t>
      </w:r>
      <w:r w:rsidRPr="00706683">
        <w:rPr>
          <w:rFonts w:ascii="Times New Roman"/>
          <w:lang w:val="en-GB"/>
        </w:rPr>
        <w:t>)</w:t>
      </w:r>
    </w:p>
    <w:p w14:paraId="5D754E92" w14:textId="77777777" w:rsidR="00156D00" w:rsidRPr="00706683" w:rsidRDefault="00156D00" w:rsidP="00156D00">
      <w:pPr>
        <w:spacing w:after="0"/>
        <w:contextualSpacing/>
        <w:rPr>
          <w:rFonts w:ascii="Times New Roman"/>
          <w:lang w:val="en-GB"/>
        </w:rPr>
      </w:pPr>
    </w:p>
    <w:p w14:paraId="7854301F"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0.019064</w:t>
      </w:r>
    </w:p>
    <w:p w14:paraId="50C7037B"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t xml:space="preserve">  1.406857</w:t>
      </w:r>
    </w:p>
    <w:p w14:paraId="7DDD670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0.930956</w:t>
      </w:r>
      <w:r w:rsidRPr="003C3CD1">
        <w:rPr>
          <w:rFonts w:ascii="Times New Roman"/>
          <w:lang w:val="de-DE"/>
        </w:rPr>
        <w:tab/>
        <w:t xml:space="preserve">  1.956399</w:t>
      </w:r>
    </w:p>
    <w:p w14:paraId="31C5DC6C" w14:textId="77777777" w:rsidR="00156D00" w:rsidRPr="003C3CD1" w:rsidRDefault="00156D00" w:rsidP="00156D00">
      <w:pPr>
        <w:spacing w:after="0"/>
        <w:contextualSpacing/>
        <w:rPr>
          <w:rFonts w:ascii="Times New Roman"/>
          <w:lang w:val="de-DE"/>
        </w:rPr>
      </w:pPr>
      <w:r w:rsidRPr="003C3CD1">
        <w:rPr>
          <w:rFonts w:ascii="Times New Roman"/>
          <w:lang w:val="de-DE"/>
        </w:rPr>
        <w:lastRenderedPageBreak/>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0.930956</w:t>
      </w:r>
      <w:r w:rsidRPr="003C3CD1">
        <w:rPr>
          <w:rFonts w:ascii="Times New Roman"/>
          <w:lang w:val="de-DE"/>
        </w:rPr>
        <w:tab/>
        <w:t xml:space="preserve">  1.956399</w:t>
      </w:r>
    </w:p>
    <w:p w14:paraId="0EA5D84E"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1.071954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0.736537</w:t>
      </w:r>
    </w:p>
    <w:p w14:paraId="0B67DD3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1.898631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0.227486</w:t>
      </w:r>
    </w:p>
    <w:p w14:paraId="2A9F29C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1.071954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0.736537</w:t>
      </w:r>
    </w:p>
    <w:p w14:paraId="37128F1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1.898631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0.227486</w:t>
      </w:r>
    </w:p>
    <w:p w14:paraId="5E08FA84" w14:textId="77777777" w:rsidR="00156D00" w:rsidRPr="003C3CD1" w:rsidRDefault="00156D00" w:rsidP="00156D00">
      <w:pPr>
        <w:spacing w:after="0"/>
        <w:contextualSpacing/>
        <w:rPr>
          <w:rFonts w:ascii="Times New Roman"/>
          <w:lang w:val="de-DE"/>
        </w:rPr>
      </w:pPr>
    </w:p>
    <w:p w14:paraId="197F6F86"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228.8243955</w:t>
      </w:r>
    </w:p>
    <w:p w14:paraId="48E62BCA"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228.4913406</w:t>
      </w:r>
    </w:p>
    <w:p w14:paraId="412AC27E" w14:textId="0867B5EB"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160.4209</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20743B02" w14:textId="77777777" w:rsidR="00156D00" w:rsidRPr="00706683" w:rsidRDefault="00156D00" w:rsidP="00156D00">
      <w:pPr>
        <w:spacing w:after="0"/>
        <w:contextualSpacing/>
        <w:rPr>
          <w:rFonts w:ascii="Times New Roman"/>
          <w:lang w:val="en-GB"/>
        </w:rPr>
      </w:pPr>
    </w:p>
    <w:p w14:paraId="26089066" w14:textId="77777777" w:rsidR="00156D00" w:rsidRPr="00706683" w:rsidRDefault="00156D00" w:rsidP="00156D00">
      <w:pPr>
        <w:spacing w:after="0"/>
        <w:contextualSpacing/>
        <w:rPr>
          <w:rFonts w:ascii="Times New Roman"/>
          <w:lang w:val="en-GB"/>
        </w:rPr>
      </w:pPr>
    </w:p>
    <w:p w14:paraId="31985646" w14:textId="77777777" w:rsidR="00156D00" w:rsidRPr="00706683" w:rsidRDefault="00156D00" w:rsidP="00156D00">
      <w:pPr>
        <w:spacing w:after="0"/>
        <w:contextualSpacing/>
        <w:rPr>
          <w:rFonts w:ascii="Times New Roman"/>
          <w:lang w:val="en-GB"/>
        </w:rPr>
      </w:pPr>
      <w:r w:rsidRPr="00706683">
        <w:rPr>
          <w:rFonts w:ascii="Times New Roman"/>
          <w:i/>
          <w:lang w:val="en-GB"/>
        </w:rPr>
        <w:t>trans, trans</w:t>
      </w:r>
      <w:r w:rsidRPr="00706683">
        <w:rPr>
          <w:rFonts w:ascii="Times New Roman"/>
          <w:lang w:val="en-GB"/>
        </w:rPr>
        <w:t xml:space="preserve"> 1,1-Ethenediol (</w:t>
      </w:r>
      <w:r w:rsidRPr="00706683">
        <w:rPr>
          <w:rFonts w:ascii="Times New Roman"/>
          <w:i/>
          <w:lang w:val="en-GB"/>
        </w:rPr>
        <w:t>C</w:t>
      </w:r>
      <w:r w:rsidRPr="00706683">
        <w:rPr>
          <w:rFonts w:ascii="Times New Roman"/>
          <w:vertAlign w:val="subscript"/>
          <w:lang w:val="en-GB"/>
        </w:rPr>
        <w:t>2v</w:t>
      </w:r>
      <w:r w:rsidRPr="00706683">
        <w:rPr>
          <w:rFonts w:ascii="Times New Roman"/>
          <w:lang w:val="en-GB"/>
        </w:rPr>
        <w:t>)</w:t>
      </w:r>
    </w:p>
    <w:p w14:paraId="3C327E44" w14:textId="77777777" w:rsidR="00156D00" w:rsidRPr="00706683" w:rsidRDefault="00156D00" w:rsidP="00156D00">
      <w:pPr>
        <w:spacing w:after="0"/>
        <w:contextualSpacing/>
        <w:rPr>
          <w:rFonts w:ascii="Times New Roman"/>
          <w:lang w:val="en-GB"/>
        </w:rPr>
      </w:pPr>
    </w:p>
    <w:p w14:paraId="7822D170"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0.071731</w:t>
      </w:r>
    </w:p>
    <w:p w14:paraId="6AC9B49D"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1.408140</w:t>
      </w:r>
    </w:p>
    <w:p w14:paraId="5722DFD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0.924602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1.963761</w:t>
      </w:r>
    </w:p>
    <w:p w14:paraId="6FF2689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0.924602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1.963761</w:t>
      </w:r>
    </w:p>
    <w:p w14:paraId="41A24942"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1.089183</w:t>
      </w:r>
      <w:r w:rsidRPr="003C3CD1">
        <w:rPr>
          <w:rFonts w:ascii="Times New Roman"/>
          <w:lang w:val="de-DE"/>
        </w:rPr>
        <w:tab/>
        <w:t xml:space="preserve">  0.725564</w:t>
      </w:r>
    </w:p>
    <w:p w14:paraId="09E14704"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1.876169</w:t>
      </w:r>
      <w:r w:rsidRPr="003C3CD1">
        <w:rPr>
          <w:rFonts w:ascii="Times New Roman"/>
          <w:lang w:val="de-DE"/>
        </w:rPr>
        <w:tab/>
        <w:t xml:space="preserve">  0.172050</w:t>
      </w:r>
    </w:p>
    <w:p w14:paraId="226E165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1.089183</w:t>
      </w:r>
      <w:r w:rsidRPr="003C3CD1">
        <w:rPr>
          <w:rFonts w:ascii="Times New Roman"/>
          <w:lang w:val="de-DE"/>
        </w:rPr>
        <w:tab/>
        <w:t xml:space="preserve">  0.725564</w:t>
      </w:r>
    </w:p>
    <w:p w14:paraId="745C79D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1.876169</w:t>
      </w:r>
      <w:r w:rsidRPr="003C3CD1">
        <w:rPr>
          <w:rFonts w:ascii="Times New Roman"/>
          <w:lang w:val="de-DE"/>
        </w:rPr>
        <w:tab/>
        <w:t xml:space="preserve">  0.172050</w:t>
      </w:r>
    </w:p>
    <w:p w14:paraId="1ABB5D0A" w14:textId="77777777" w:rsidR="00156D00" w:rsidRPr="003C3CD1" w:rsidRDefault="00156D00" w:rsidP="00156D00">
      <w:pPr>
        <w:spacing w:after="0"/>
        <w:contextualSpacing/>
        <w:rPr>
          <w:rFonts w:ascii="Times New Roman"/>
          <w:lang w:val="de-DE"/>
        </w:rPr>
      </w:pPr>
    </w:p>
    <w:p w14:paraId="20ED0EFE"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229.1356581</w:t>
      </w:r>
    </w:p>
    <w:p w14:paraId="4164EF41"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228.8102922</w:t>
      </w:r>
    </w:p>
    <w:p w14:paraId="583B674E" w14:textId="4CD57BB6"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160.4708</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79F6FB3E" w14:textId="77777777" w:rsidR="00156D00" w:rsidRPr="00706683" w:rsidRDefault="00156D00" w:rsidP="00156D00">
      <w:pPr>
        <w:spacing w:after="0"/>
        <w:contextualSpacing/>
        <w:rPr>
          <w:rFonts w:ascii="Times New Roman"/>
          <w:lang w:val="en-GB"/>
        </w:rPr>
      </w:pPr>
    </w:p>
    <w:p w14:paraId="1311668C" w14:textId="77777777" w:rsidR="00156D00" w:rsidRPr="00706683" w:rsidRDefault="00156D00" w:rsidP="00156D00">
      <w:pPr>
        <w:spacing w:after="0"/>
        <w:contextualSpacing/>
        <w:rPr>
          <w:rFonts w:ascii="Times New Roman"/>
          <w:lang w:val="en-GB"/>
        </w:rPr>
      </w:pPr>
    </w:p>
    <w:p w14:paraId="1D97C76D" w14:textId="77777777" w:rsidR="00156D00" w:rsidRPr="00706683" w:rsidRDefault="00156D00" w:rsidP="00156D00">
      <w:pPr>
        <w:spacing w:after="0"/>
        <w:contextualSpacing/>
        <w:rPr>
          <w:rFonts w:ascii="Times New Roman"/>
          <w:lang w:val="en-GB"/>
        </w:rPr>
      </w:pPr>
      <w:r w:rsidRPr="00706683">
        <w:rPr>
          <w:rFonts w:ascii="Times New Roman"/>
          <w:lang w:val="en-GB"/>
        </w:rPr>
        <w:t>Glycolaldehyde #01 cation (</w:t>
      </w:r>
      <w:r w:rsidRPr="00706683">
        <w:rPr>
          <w:rFonts w:ascii="Times New Roman"/>
          <w:i/>
          <w:lang w:val="en-GB"/>
        </w:rPr>
        <w:t>C</w:t>
      </w:r>
      <w:r w:rsidRPr="00706683">
        <w:rPr>
          <w:rFonts w:ascii="Times New Roman"/>
          <w:vertAlign w:val="subscript"/>
          <w:lang w:val="en-GB"/>
        </w:rPr>
        <w:t>1</w:t>
      </w:r>
      <w:r w:rsidRPr="00706683">
        <w:rPr>
          <w:rFonts w:ascii="Times New Roman"/>
          <w:lang w:val="en-GB"/>
        </w:rPr>
        <w:t>)</w:t>
      </w:r>
    </w:p>
    <w:p w14:paraId="62CA6DC6" w14:textId="77777777" w:rsidR="00156D00" w:rsidRPr="00706683" w:rsidRDefault="00156D00" w:rsidP="00156D00">
      <w:pPr>
        <w:spacing w:after="0"/>
        <w:contextualSpacing/>
        <w:rPr>
          <w:rFonts w:ascii="Times New Roman"/>
          <w:lang w:val="en-GB"/>
        </w:rPr>
      </w:pPr>
    </w:p>
    <w:p w14:paraId="0AE22238"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1.321417</w:t>
      </w:r>
      <w:r w:rsidRPr="003C3CD1">
        <w:rPr>
          <w:rFonts w:ascii="Times New Roman"/>
          <w:lang w:val="de-DE"/>
        </w:rPr>
        <w:tab/>
        <w:t xml:space="preserve">  0.597486</w:t>
      </w:r>
      <w:r w:rsidRPr="003C3CD1">
        <w:rPr>
          <w:rFonts w:ascii="Times New Roman"/>
          <w:lang w:val="de-DE"/>
        </w:rPr>
        <w:tab/>
        <w:t xml:space="preserve">  0.176457</w:t>
      </w:r>
    </w:p>
    <w:p w14:paraId="2047774B"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0.059575</w:t>
      </w:r>
      <w:r w:rsidRPr="003C3CD1">
        <w:rPr>
          <w:rFonts w:ascii="Times New Roman"/>
          <w:lang w:val="de-DE"/>
        </w:rPr>
        <w:tab/>
        <w:t xml:space="preserve">  0.918359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0.038775</w:t>
      </w:r>
    </w:p>
    <w:p w14:paraId="70B82D84"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1.812700</w:t>
      </w:r>
      <w:r w:rsidRPr="003C3CD1">
        <w:rPr>
          <w:rFonts w:ascii="Times New Roman"/>
          <w:lang w:val="de-DE"/>
        </w:rPr>
        <w:tab/>
        <w:t xml:space="preserve">  0.355296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0.626507</w:t>
      </w:r>
    </w:p>
    <w:p w14:paraId="64B726C6"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1.038962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0.495502</w:t>
      </w:r>
      <w:r w:rsidRPr="003C3CD1">
        <w:rPr>
          <w:rFonts w:ascii="Times New Roman"/>
          <w:lang w:val="de-DE"/>
        </w:rPr>
        <w:tab/>
        <w:t xml:space="preserve">  0.058623</w:t>
      </w:r>
    </w:p>
    <w:p w14:paraId="615763A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0.634232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1.577856</w:t>
      </w:r>
      <w:r w:rsidRPr="003C3CD1">
        <w:rPr>
          <w:rFonts w:ascii="Times New Roman"/>
          <w:lang w:val="de-DE"/>
        </w:rPr>
        <w:tab/>
        <w:t xml:space="preserve">  0.117324</w:t>
      </w:r>
    </w:p>
    <w:p w14:paraId="7096E2D2"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0.362529</w:t>
      </w:r>
      <w:r w:rsidRPr="003C3CD1">
        <w:rPr>
          <w:rFonts w:ascii="Times New Roman"/>
          <w:lang w:val="de-DE"/>
        </w:rPr>
        <w:tab/>
        <w:t xml:space="preserve">  1.481896</w:t>
      </w:r>
      <w:r w:rsidRPr="003C3CD1">
        <w:rPr>
          <w:rFonts w:ascii="Times New Roman"/>
          <w:lang w:val="de-DE"/>
        </w:rPr>
        <w:tab/>
        <w:t xml:space="preserve">  0.794557</w:t>
      </w:r>
    </w:p>
    <w:p w14:paraId="6788745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0.220975</w:t>
      </w:r>
      <w:r w:rsidRPr="003C3CD1">
        <w:rPr>
          <w:rFonts w:ascii="Times New Roman"/>
          <w:lang w:val="de-DE"/>
        </w:rPr>
        <w:tab/>
        <w:t xml:space="preserve">  1.260443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1.038753</w:t>
      </w:r>
    </w:p>
    <w:p w14:paraId="78E53182"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2.079147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0.121421</w:t>
      </w:r>
      <w:r w:rsidRPr="003C3CD1">
        <w:rPr>
          <w:rFonts w:ascii="Times New Roman"/>
          <w:lang w:val="de-DE"/>
        </w:rPr>
        <w:tab/>
        <w:t xml:space="preserve">  0.046908</w:t>
      </w:r>
    </w:p>
    <w:p w14:paraId="0BA92FA2" w14:textId="77777777" w:rsidR="00156D00" w:rsidRPr="003C3CD1" w:rsidRDefault="00156D00" w:rsidP="00156D00">
      <w:pPr>
        <w:spacing w:after="0"/>
        <w:contextualSpacing/>
        <w:rPr>
          <w:rFonts w:ascii="Times New Roman"/>
          <w:lang w:val="de-DE"/>
        </w:rPr>
      </w:pPr>
    </w:p>
    <w:p w14:paraId="74950070"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228.7783297</w:t>
      </w:r>
    </w:p>
    <w:p w14:paraId="133EB76F"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228.4398472</w:t>
      </w:r>
    </w:p>
    <w:p w14:paraId="680FE2C8" w14:textId="22A0151C" w:rsidR="00156D00" w:rsidRPr="003C3CD1" w:rsidRDefault="00156D00" w:rsidP="00156D00">
      <w:pPr>
        <w:spacing w:after="0"/>
        <w:contextualSpacing/>
        <w:rPr>
          <w:rFonts w:ascii="Times New Roman"/>
          <w:lang w:val="de-DE"/>
        </w:rPr>
      </w:pPr>
      <w:r w:rsidRPr="003C3CD1">
        <w:rPr>
          <w:rFonts w:ascii="Times New Roman"/>
          <w:lang w:val="de-DE"/>
        </w:rPr>
        <w:t xml:space="preserve">ZPVE = </w:t>
      </w:r>
      <w:r w:rsidR="00720B9E">
        <w:rPr>
          <w:rFonts w:ascii="Times New Roman"/>
          <w:lang w:val="de-DE"/>
        </w:rPr>
        <w:t>153.9289</w:t>
      </w:r>
      <w:r w:rsidRPr="003C3CD1">
        <w:rPr>
          <w:rFonts w:ascii="Times New Roman"/>
          <w:lang w:val="de-DE"/>
        </w:rPr>
        <w:t xml:space="preserve"> </w:t>
      </w:r>
      <w:r w:rsidR="006D4085">
        <w:rPr>
          <w:rFonts w:ascii="Times New Roman"/>
          <w:lang w:val="de-DE"/>
        </w:rPr>
        <w:t>kJ</w:t>
      </w:r>
      <w:r w:rsidRPr="003C3CD1">
        <w:rPr>
          <w:rFonts w:ascii="Times New Roman"/>
          <w:lang w:val="de-DE"/>
        </w:rPr>
        <w:t xml:space="preserve"> mol</w:t>
      </w:r>
      <w:r w:rsidRPr="00A336AD">
        <w:rPr>
          <w:rFonts w:ascii="Times New Roman" w:hAnsi="Times New Roman" w:cs="Times New Roman"/>
          <w:vertAlign w:val="superscript"/>
          <w:lang w:val="de-DE"/>
        </w:rPr>
        <w:t>–</w:t>
      </w:r>
      <w:r w:rsidRPr="003C3CD1">
        <w:rPr>
          <w:rFonts w:ascii="Times New Roman"/>
          <w:vertAlign w:val="superscript"/>
          <w:lang w:val="de-DE"/>
        </w:rPr>
        <w:t>1</w:t>
      </w:r>
    </w:p>
    <w:p w14:paraId="447BFB1B" w14:textId="77777777" w:rsidR="00156D00" w:rsidRPr="003C3CD1" w:rsidRDefault="00156D00" w:rsidP="00156D00">
      <w:pPr>
        <w:spacing w:after="0"/>
        <w:contextualSpacing/>
        <w:rPr>
          <w:rFonts w:ascii="Times New Roman"/>
          <w:lang w:val="de-DE"/>
        </w:rPr>
      </w:pPr>
    </w:p>
    <w:p w14:paraId="635D1C97" w14:textId="77777777" w:rsidR="00156D00" w:rsidRPr="003C3CD1" w:rsidRDefault="00156D00" w:rsidP="00156D00">
      <w:pPr>
        <w:spacing w:after="0"/>
        <w:contextualSpacing/>
        <w:rPr>
          <w:rFonts w:ascii="Times New Roman"/>
          <w:lang w:val="de-DE"/>
        </w:rPr>
      </w:pPr>
    </w:p>
    <w:p w14:paraId="061EA846" w14:textId="77777777" w:rsidR="00156D00" w:rsidRPr="003C3CD1" w:rsidRDefault="00156D00" w:rsidP="00156D00">
      <w:pPr>
        <w:spacing w:after="0"/>
        <w:contextualSpacing/>
        <w:rPr>
          <w:rFonts w:ascii="Times New Roman"/>
          <w:lang w:val="de-DE"/>
        </w:rPr>
      </w:pPr>
      <w:r w:rsidRPr="003C3CD1">
        <w:rPr>
          <w:rFonts w:ascii="Times New Roman"/>
          <w:lang w:val="de-DE"/>
        </w:rPr>
        <w:t>Glycolaldehyde #01 (</w:t>
      </w:r>
      <w:r w:rsidRPr="003C3CD1">
        <w:rPr>
          <w:rFonts w:ascii="Times New Roman"/>
          <w:i/>
          <w:lang w:val="de-DE"/>
        </w:rPr>
        <w:t>C</w:t>
      </w:r>
      <w:r w:rsidRPr="003C3CD1">
        <w:rPr>
          <w:rFonts w:ascii="Times New Roman"/>
          <w:vertAlign w:val="subscript"/>
          <w:lang w:val="de-DE"/>
        </w:rPr>
        <w:t>s</w:t>
      </w:r>
      <w:r w:rsidRPr="003C3CD1">
        <w:rPr>
          <w:rFonts w:ascii="Times New Roman"/>
          <w:lang w:val="de-DE"/>
        </w:rPr>
        <w:t>)</w:t>
      </w:r>
    </w:p>
    <w:p w14:paraId="612A299E" w14:textId="77777777" w:rsidR="00156D00" w:rsidRPr="003C3CD1" w:rsidRDefault="00156D00" w:rsidP="00156D00">
      <w:pPr>
        <w:spacing w:after="0"/>
        <w:contextualSpacing/>
        <w:rPr>
          <w:rFonts w:ascii="Times New Roman"/>
          <w:lang w:val="de-DE"/>
        </w:rPr>
      </w:pPr>
    </w:p>
    <w:p w14:paraId="298B8856"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1.347777</w:t>
      </w:r>
      <w:r w:rsidRPr="003C3CD1">
        <w:rPr>
          <w:rFonts w:ascii="Times New Roman"/>
          <w:lang w:val="de-DE"/>
        </w:rPr>
        <w:tab/>
        <w:t xml:space="preserve">  0.557051</w:t>
      </w:r>
      <w:r w:rsidRPr="003C3CD1">
        <w:rPr>
          <w:rFonts w:ascii="Times New Roman"/>
          <w:lang w:val="de-DE"/>
        </w:rPr>
        <w:tab/>
        <w:t xml:space="preserve">  0.000000</w:t>
      </w:r>
    </w:p>
    <w:p w14:paraId="68FA2155"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0.928681</w:t>
      </w:r>
      <w:r w:rsidRPr="003C3CD1">
        <w:rPr>
          <w:rFonts w:ascii="Times New Roman"/>
          <w:lang w:val="de-DE"/>
        </w:rPr>
        <w:tab/>
        <w:t xml:space="preserve">  0.000000</w:t>
      </w:r>
    </w:p>
    <w:p w14:paraId="5EDDAEC4" w14:textId="77777777" w:rsidR="00156D00" w:rsidRPr="003C3CD1" w:rsidRDefault="00156D00" w:rsidP="00156D00">
      <w:pPr>
        <w:spacing w:after="0"/>
        <w:contextualSpacing/>
        <w:rPr>
          <w:rFonts w:ascii="Times New Roman"/>
          <w:lang w:val="de-DE"/>
        </w:rPr>
      </w:pPr>
      <w:r w:rsidRPr="003C3CD1">
        <w:rPr>
          <w:rFonts w:ascii="Times New Roman"/>
          <w:lang w:val="de-DE"/>
        </w:rPr>
        <w:lastRenderedPageBreak/>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1.361244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0.412024</w:t>
      </w:r>
      <w:r w:rsidRPr="003C3CD1">
        <w:rPr>
          <w:rFonts w:ascii="Times New Roman"/>
          <w:lang w:val="de-DE"/>
        </w:rPr>
        <w:tab/>
        <w:t xml:space="preserve">  0.000000</w:t>
      </w:r>
    </w:p>
    <w:p w14:paraId="79867CD3"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0.924487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0.257086</w:t>
      </w:r>
      <w:r w:rsidRPr="003C3CD1">
        <w:rPr>
          <w:rFonts w:ascii="Times New Roman"/>
          <w:lang w:val="de-DE"/>
        </w:rPr>
        <w:tab/>
        <w:t xml:space="preserve">  0.000000</w:t>
      </w:r>
    </w:p>
    <w:p w14:paraId="376FB2DF"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0.512154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1.390532</w:t>
      </w:r>
      <w:r w:rsidRPr="003C3CD1">
        <w:rPr>
          <w:rFonts w:ascii="Times New Roman"/>
          <w:lang w:val="de-DE"/>
        </w:rPr>
        <w:tab/>
        <w:t xml:space="preserve">  0.000000</w:t>
      </w:r>
    </w:p>
    <w:p w14:paraId="532DF78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0.245610</w:t>
      </w:r>
      <w:r w:rsidRPr="003C3CD1">
        <w:rPr>
          <w:rFonts w:ascii="Times New Roman"/>
          <w:lang w:val="de-DE"/>
        </w:rPr>
        <w:tab/>
        <w:t xml:space="preserve">  1.542549</w:t>
      </w:r>
      <w:r w:rsidRPr="003C3CD1">
        <w:rPr>
          <w:rFonts w:ascii="Times New Roman"/>
          <w:lang w:val="de-DE"/>
        </w:rPr>
        <w:tab/>
        <w:t xml:space="preserve">  0.878739</w:t>
      </w:r>
    </w:p>
    <w:p w14:paraId="257E63D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0.245610</w:t>
      </w:r>
      <w:r w:rsidRPr="003C3CD1">
        <w:rPr>
          <w:rFonts w:ascii="Times New Roman"/>
          <w:lang w:val="de-DE"/>
        </w:rPr>
        <w:tab/>
        <w:t xml:space="preserve">  1.542549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0.878739</w:t>
      </w:r>
    </w:p>
    <w:p w14:paraId="7CCA035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2.008081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0.034791</w:t>
      </w:r>
      <w:r w:rsidRPr="003C3CD1">
        <w:rPr>
          <w:rFonts w:ascii="Times New Roman"/>
          <w:lang w:val="de-DE"/>
        </w:rPr>
        <w:tab/>
        <w:t xml:space="preserve">  0.000000</w:t>
      </w:r>
    </w:p>
    <w:p w14:paraId="6CEF8D60" w14:textId="77777777" w:rsidR="00156D00" w:rsidRPr="003C3CD1" w:rsidRDefault="00156D00" w:rsidP="00156D00">
      <w:pPr>
        <w:spacing w:after="0"/>
        <w:contextualSpacing/>
        <w:rPr>
          <w:rFonts w:ascii="Times New Roman"/>
          <w:lang w:val="de-DE"/>
        </w:rPr>
      </w:pPr>
    </w:p>
    <w:p w14:paraId="3D0F9B7A"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229.1364389</w:t>
      </w:r>
    </w:p>
    <w:p w14:paraId="1ACC7E0D"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228.8117491</w:t>
      </w:r>
    </w:p>
    <w:p w14:paraId="320C6D53" w14:textId="7CB1DD63"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160.0387</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21CAD043" w14:textId="77777777" w:rsidR="00156D00" w:rsidRPr="00706683" w:rsidRDefault="00156D00" w:rsidP="00156D00">
      <w:pPr>
        <w:spacing w:after="0"/>
        <w:contextualSpacing/>
        <w:rPr>
          <w:rFonts w:ascii="Times New Roman"/>
          <w:lang w:val="en-GB"/>
        </w:rPr>
      </w:pPr>
    </w:p>
    <w:p w14:paraId="7CA45C46" w14:textId="77777777" w:rsidR="00156D00" w:rsidRPr="00706683" w:rsidRDefault="00156D00" w:rsidP="00156D00">
      <w:pPr>
        <w:spacing w:after="0"/>
        <w:contextualSpacing/>
        <w:rPr>
          <w:rFonts w:ascii="Times New Roman"/>
          <w:lang w:val="en-GB"/>
        </w:rPr>
      </w:pPr>
    </w:p>
    <w:p w14:paraId="4874E3A3" w14:textId="77777777" w:rsidR="00156D00" w:rsidRPr="00706683" w:rsidRDefault="00156D00" w:rsidP="00156D00">
      <w:pPr>
        <w:spacing w:after="0"/>
        <w:contextualSpacing/>
        <w:rPr>
          <w:rFonts w:ascii="Times New Roman"/>
          <w:lang w:val="en-GB"/>
        </w:rPr>
      </w:pPr>
      <w:r w:rsidRPr="00706683">
        <w:rPr>
          <w:rFonts w:ascii="Times New Roman"/>
          <w:lang w:val="en-GB"/>
        </w:rPr>
        <w:t>Glycolaldehyde #02 cation (</w:t>
      </w:r>
      <w:r w:rsidRPr="00706683">
        <w:rPr>
          <w:rFonts w:ascii="Times New Roman"/>
          <w:i/>
          <w:lang w:val="en-GB"/>
        </w:rPr>
        <w:t>C</w:t>
      </w:r>
      <w:r w:rsidRPr="00706683">
        <w:rPr>
          <w:rFonts w:ascii="Times New Roman"/>
          <w:vertAlign w:val="subscript"/>
          <w:lang w:val="en-GB"/>
        </w:rPr>
        <w:t>1</w:t>
      </w:r>
      <w:r w:rsidRPr="00706683">
        <w:rPr>
          <w:rFonts w:ascii="Times New Roman"/>
          <w:lang w:val="en-GB"/>
        </w:rPr>
        <w:t>)</w:t>
      </w:r>
    </w:p>
    <w:p w14:paraId="474DC7F2" w14:textId="77777777" w:rsidR="00156D00" w:rsidRPr="00706683" w:rsidRDefault="00156D00" w:rsidP="00156D00">
      <w:pPr>
        <w:spacing w:after="0"/>
        <w:contextualSpacing/>
        <w:rPr>
          <w:rFonts w:ascii="Times New Roman"/>
          <w:lang w:val="en-GB"/>
        </w:rPr>
      </w:pPr>
    </w:p>
    <w:p w14:paraId="0DFC5FB1"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1.293701</w:t>
      </w:r>
      <w:r w:rsidRPr="003C3CD1">
        <w:rPr>
          <w:rFonts w:ascii="Times New Roman"/>
          <w:lang w:val="de-DE"/>
        </w:rPr>
        <w:tab/>
        <w:t xml:space="preserve">  0.875070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0.318733</w:t>
      </w:r>
    </w:p>
    <w:p w14:paraId="25EFB56F"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0.004669</w:t>
      </w:r>
      <w:r w:rsidRPr="003C3CD1">
        <w:rPr>
          <w:rFonts w:ascii="Times New Roman"/>
          <w:lang w:val="de-DE"/>
        </w:rPr>
        <w:tab/>
        <w:t xml:space="preserve">  1.079178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0.123125</w:t>
      </w:r>
    </w:p>
    <w:p w14:paraId="78103CA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1.818781</w:t>
      </w:r>
      <w:r w:rsidRPr="003C3CD1">
        <w:rPr>
          <w:rFonts w:ascii="Times New Roman"/>
          <w:lang w:val="de-DE"/>
        </w:rPr>
        <w:tab/>
        <w:t xml:space="preserve">  0.835904</w:t>
      </w:r>
      <w:r w:rsidRPr="003C3CD1">
        <w:rPr>
          <w:rFonts w:ascii="Times New Roman"/>
          <w:lang w:val="de-DE"/>
        </w:rPr>
        <w:tab/>
        <w:t xml:space="preserve">  0.498367</w:t>
      </w:r>
    </w:p>
    <w:p w14:paraId="21F326D6"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0.916406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0.448994</w:t>
      </w:r>
      <w:r w:rsidRPr="003C3CD1">
        <w:rPr>
          <w:rFonts w:ascii="Times New Roman"/>
          <w:lang w:val="de-DE"/>
        </w:rPr>
        <w:tab/>
        <w:t xml:space="preserve">  0.059514</w:t>
      </w:r>
    </w:p>
    <w:p w14:paraId="0825AFB2"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0.384232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1.469662</w:t>
      </w:r>
      <w:r w:rsidRPr="003C3CD1">
        <w:rPr>
          <w:rFonts w:ascii="Times New Roman"/>
          <w:lang w:val="de-DE"/>
        </w:rPr>
        <w:tab/>
        <w:t xml:space="preserve">  0.177093</w:t>
      </w:r>
    </w:p>
    <w:p w14:paraId="28D1EBE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0.304852</w:t>
      </w:r>
      <w:r w:rsidRPr="003C3CD1">
        <w:rPr>
          <w:rFonts w:ascii="Times New Roman"/>
          <w:lang w:val="de-DE"/>
        </w:rPr>
        <w:tab/>
        <w:t xml:space="preserve">  1.555993</w:t>
      </w:r>
      <w:r w:rsidRPr="003C3CD1">
        <w:rPr>
          <w:rFonts w:ascii="Times New Roman"/>
          <w:lang w:val="de-DE"/>
        </w:rPr>
        <w:tab/>
        <w:t xml:space="preserve">  0.810961</w:t>
      </w:r>
    </w:p>
    <w:p w14:paraId="1852AA4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0.490839</w:t>
      </w:r>
      <w:r w:rsidRPr="003C3CD1">
        <w:rPr>
          <w:rFonts w:ascii="Times New Roman"/>
          <w:lang w:val="de-DE"/>
        </w:rPr>
        <w:tab/>
        <w:t xml:space="preserve">  1.434410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1.027793</w:t>
      </w:r>
    </w:p>
    <w:p w14:paraId="365BE8BF"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1.994100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0.203714</w:t>
      </w:r>
      <w:r w:rsidRPr="003C3CD1">
        <w:rPr>
          <w:rFonts w:ascii="Times New Roman"/>
          <w:lang w:val="de-DE"/>
        </w:rPr>
        <w:tab/>
        <w:t xml:space="preserve">  0.037714</w:t>
      </w:r>
    </w:p>
    <w:p w14:paraId="7EFCB7A2" w14:textId="77777777" w:rsidR="00156D00" w:rsidRPr="003C3CD1" w:rsidRDefault="00156D00" w:rsidP="00156D00">
      <w:pPr>
        <w:spacing w:after="0"/>
        <w:contextualSpacing/>
        <w:rPr>
          <w:rFonts w:ascii="Times New Roman"/>
          <w:lang w:val="de-DE"/>
        </w:rPr>
      </w:pPr>
    </w:p>
    <w:p w14:paraId="401DB04C"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228.7783296</w:t>
      </w:r>
    </w:p>
    <w:p w14:paraId="4E01238F"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228.4398495</w:t>
      </w:r>
    </w:p>
    <w:p w14:paraId="1CBDF786" w14:textId="2FDD90B7" w:rsidR="00156D00" w:rsidRPr="003C3CD1" w:rsidRDefault="00156D00" w:rsidP="00156D00">
      <w:pPr>
        <w:spacing w:after="0"/>
        <w:contextualSpacing/>
        <w:rPr>
          <w:rFonts w:ascii="Times New Roman"/>
          <w:lang w:val="de-DE"/>
        </w:rPr>
      </w:pPr>
      <w:r w:rsidRPr="003C3CD1">
        <w:rPr>
          <w:rFonts w:ascii="Times New Roman"/>
          <w:lang w:val="de-DE"/>
        </w:rPr>
        <w:t xml:space="preserve">ZPVE = </w:t>
      </w:r>
      <w:r w:rsidR="00720B9E">
        <w:rPr>
          <w:rFonts w:ascii="Times New Roman"/>
          <w:lang w:val="de-DE"/>
        </w:rPr>
        <w:t>153.9255</w:t>
      </w:r>
      <w:r w:rsidRPr="003C3CD1">
        <w:rPr>
          <w:rFonts w:ascii="Times New Roman"/>
          <w:lang w:val="de-DE"/>
        </w:rPr>
        <w:t xml:space="preserve"> </w:t>
      </w:r>
      <w:r w:rsidR="006D4085">
        <w:rPr>
          <w:rFonts w:ascii="Times New Roman"/>
          <w:lang w:val="de-DE"/>
        </w:rPr>
        <w:t>kJ</w:t>
      </w:r>
      <w:r w:rsidRPr="003C3CD1">
        <w:rPr>
          <w:rFonts w:ascii="Times New Roman"/>
          <w:lang w:val="de-DE"/>
        </w:rPr>
        <w:t xml:space="preserve"> mol</w:t>
      </w:r>
      <w:r w:rsidRPr="00A336AD">
        <w:rPr>
          <w:rFonts w:ascii="Times New Roman" w:hAnsi="Times New Roman" w:cs="Times New Roman"/>
          <w:vertAlign w:val="superscript"/>
          <w:lang w:val="de-DE"/>
        </w:rPr>
        <w:t>–</w:t>
      </w:r>
      <w:r w:rsidRPr="003C3CD1">
        <w:rPr>
          <w:rFonts w:ascii="Times New Roman"/>
          <w:vertAlign w:val="superscript"/>
          <w:lang w:val="de-DE"/>
        </w:rPr>
        <w:t>1</w:t>
      </w:r>
    </w:p>
    <w:p w14:paraId="3ECD899A" w14:textId="77777777" w:rsidR="00156D00" w:rsidRPr="003C3CD1" w:rsidRDefault="00156D00" w:rsidP="00156D00">
      <w:pPr>
        <w:spacing w:after="0"/>
        <w:contextualSpacing/>
        <w:rPr>
          <w:rFonts w:ascii="Times New Roman"/>
          <w:lang w:val="de-DE"/>
        </w:rPr>
      </w:pPr>
    </w:p>
    <w:p w14:paraId="6E249C14" w14:textId="77777777" w:rsidR="00156D00" w:rsidRPr="003C3CD1" w:rsidRDefault="00156D00" w:rsidP="00156D00">
      <w:pPr>
        <w:spacing w:after="0"/>
        <w:contextualSpacing/>
        <w:rPr>
          <w:rFonts w:ascii="Times New Roman"/>
          <w:lang w:val="de-DE"/>
        </w:rPr>
      </w:pPr>
    </w:p>
    <w:p w14:paraId="0D84A1E1" w14:textId="77777777" w:rsidR="00156D00" w:rsidRPr="003C3CD1" w:rsidRDefault="00156D00" w:rsidP="00156D00">
      <w:pPr>
        <w:spacing w:after="0"/>
        <w:contextualSpacing/>
        <w:rPr>
          <w:rFonts w:ascii="Times New Roman"/>
          <w:lang w:val="de-DE"/>
        </w:rPr>
      </w:pPr>
      <w:r w:rsidRPr="003C3CD1">
        <w:rPr>
          <w:rFonts w:ascii="Times New Roman"/>
          <w:lang w:val="de-DE"/>
        </w:rPr>
        <w:t>Glycolaldehyde #02 (</w:t>
      </w:r>
      <w:r w:rsidRPr="003C3CD1">
        <w:rPr>
          <w:rFonts w:ascii="Times New Roman"/>
          <w:i/>
          <w:lang w:val="de-DE"/>
        </w:rPr>
        <w:t>C</w:t>
      </w:r>
      <w:r w:rsidRPr="003C3CD1">
        <w:rPr>
          <w:rFonts w:ascii="Times New Roman"/>
          <w:vertAlign w:val="subscript"/>
          <w:lang w:val="de-DE"/>
        </w:rPr>
        <w:t>s</w:t>
      </w:r>
      <w:r w:rsidRPr="003C3CD1">
        <w:rPr>
          <w:rFonts w:ascii="Times New Roman"/>
          <w:lang w:val="de-DE"/>
        </w:rPr>
        <w:t>)</w:t>
      </w:r>
    </w:p>
    <w:p w14:paraId="3442FCE5" w14:textId="77777777" w:rsidR="00156D00" w:rsidRPr="003C3CD1" w:rsidRDefault="00156D00" w:rsidP="00156D00">
      <w:pPr>
        <w:spacing w:after="0"/>
        <w:contextualSpacing/>
        <w:rPr>
          <w:rFonts w:ascii="Times New Roman"/>
          <w:lang w:val="de-DE"/>
        </w:rPr>
      </w:pPr>
    </w:p>
    <w:p w14:paraId="08ECB3F6"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1.302044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0.690422</w:t>
      </w:r>
      <w:r w:rsidRPr="003C3CD1">
        <w:rPr>
          <w:rFonts w:ascii="Times New Roman"/>
          <w:lang w:val="de-DE"/>
        </w:rPr>
        <w:tab/>
        <w:t xml:space="preserve">  0.000000</w:t>
      </w:r>
    </w:p>
    <w:p w14:paraId="7BC0A4E1"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0.770533</w:t>
      </w:r>
      <w:r w:rsidRPr="003C3CD1">
        <w:rPr>
          <w:rFonts w:ascii="Times New Roman"/>
          <w:lang w:val="de-DE"/>
        </w:rPr>
        <w:tab/>
        <w:t xml:space="preserve">  0.608140</w:t>
      </w:r>
      <w:r w:rsidRPr="003C3CD1">
        <w:rPr>
          <w:rFonts w:ascii="Times New Roman"/>
          <w:lang w:val="de-DE"/>
        </w:rPr>
        <w:tab/>
        <w:t xml:space="preserve">  0.000000</w:t>
      </w:r>
    </w:p>
    <w:p w14:paraId="288234A4"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2.260995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0.632407</w:t>
      </w:r>
      <w:r w:rsidRPr="003C3CD1">
        <w:rPr>
          <w:rFonts w:ascii="Times New Roman"/>
          <w:lang w:val="de-DE"/>
        </w:rPr>
        <w:tab/>
        <w:t xml:space="preserve">  0.000000</w:t>
      </w:r>
    </w:p>
    <w:p w14:paraId="262A3672"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0.737108</w:t>
      </w:r>
      <w:r w:rsidRPr="003C3CD1">
        <w:rPr>
          <w:rFonts w:ascii="Times New Roman"/>
          <w:lang w:val="de-DE"/>
        </w:rPr>
        <w:tab/>
        <w:t xml:space="preserve">  0.581953</w:t>
      </w:r>
      <w:r w:rsidRPr="003C3CD1">
        <w:rPr>
          <w:rFonts w:ascii="Times New Roman"/>
          <w:lang w:val="de-DE"/>
        </w:rPr>
        <w:tab/>
        <w:t xml:space="preserve">  0.000000</w:t>
      </w:r>
    </w:p>
    <w:p w14:paraId="3C77761A"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1.420138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0.402999</w:t>
      </w:r>
      <w:r w:rsidRPr="003C3CD1">
        <w:rPr>
          <w:rFonts w:ascii="Times New Roman"/>
          <w:lang w:val="de-DE"/>
        </w:rPr>
        <w:tab/>
        <w:t xml:space="preserve">  0.000000</w:t>
      </w:r>
    </w:p>
    <w:p w14:paraId="4DFA903F"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1.072266</w:t>
      </w:r>
      <w:r w:rsidRPr="003C3CD1">
        <w:rPr>
          <w:rFonts w:ascii="Times New Roman"/>
          <w:lang w:val="de-DE"/>
        </w:rPr>
        <w:tab/>
        <w:t xml:space="preserve">  1.196088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0.881008</w:t>
      </w:r>
    </w:p>
    <w:p w14:paraId="207CA1B2"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1.072266</w:t>
      </w:r>
      <w:r w:rsidRPr="003C3CD1">
        <w:rPr>
          <w:rFonts w:ascii="Times New Roman"/>
          <w:lang w:val="de-DE"/>
        </w:rPr>
        <w:tab/>
        <w:t xml:space="preserve">  1.196088</w:t>
      </w:r>
      <w:r w:rsidRPr="003C3CD1">
        <w:rPr>
          <w:rFonts w:ascii="Times New Roman"/>
          <w:lang w:val="de-DE"/>
        </w:rPr>
        <w:tab/>
        <w:t xml:space="preserve">  0.881008</w:t>
      </w:r>
    </w:p>
    <w:p w14:paraId="6853F736"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1.182560</w:t>
      </w:r>
      <w:r w:rsidRPr="003C3CD1">
        <w:rPr>
          <w:rFonts w:ascii="Times New Roman"/>
          <w:lang w:val="de-DE"/>
        </w:rPr>
        <w:tab/>
        <w:t xml:space="preserve">  1.601071</w:t>
      </w:r>
      <w:r w:rsidRPr="003C3CD1">
        <w:rPr>
          <w:rFonts w:ascii="Times New Roman"/>
          <w:lang w:val="de-DE"/>
        </w:rPr>
        <w:tab/>
        <w:t xml:space="preserve">  0.000000</w:t>
      </w:r>
    </w:p>
    <w:p w14:paraId="783FD2BE" w14:textId="77777777" w:rsidR="00156D00" w:rsidRPr="003C3CD1" w:rsidRDefault="00156D00" w:rsidP="00156D00">
      <w:pPr>
        <w:spacing w:after="0"/>
        <w:contextualSpacing/>
        <w:rPr>
          <w:rFonts w:ascii="Times New Roman"/>
          <w:lang w:val="de-DE"/>
        </w:rPr>
      </w:pPr>
    </w:p>
    <w:p w14:paraId="4384B417"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229.1279011</w:t>
      </w:r>
    </w:p>
    <w:p w14:paraId="54FDB3F1"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228.8033010</w:t>
      </w:r>
    </w:p>
    <w:p w14:paraId="23ECF95F" w14:textId="0A08C91D"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158.4770</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55277CAA" w14:textId="77777777" w:rsidR="00156D00" w:rsidRPr="00706683" w:rsidRDefault="00156D00" w:rsidP="00156D00">
      <w:pPr>
        <w:spacing w:after="0"/>
        <w:contextualSpacing/>
        <w:rPr>
          <w:rFonts w:ascii="Times New Roman"/>
          <w:lang w:val="en-GB"/>
        </w:rPr>
      </w:pPr>
    </w:p>
    <w:p w14:paraId="66E666B7" w14:textId="77777777" w:rsidR="00156D00" w:rsidRPr="00706683" w:rsidRDefault="00156D00" w:rsidP="00156D00">
      <w:pPr>
        <w:spacing w:after="0"/>
        <w:contextualSpacing/>
        <w:rPr>
          <w:rFonts w:ascii="Times New Roman"/>
          <w:lang w:val="en-GB"/>
        </w:rPr>
      </w:pPr>
    </w:p>
    <w:p w14:paraId="2FFF55F8" w14:textId="77777777" w:rsidR="00156D00" w:rsidRPr="00706683" w:rsidRDefault="00156D00" w:rsidP="00156D00">
      <w:pPr>
        <w:spacing w:after="0"/>
        <w:contextualSpacing/>
        <w:rPr>
          <w:rFonts w:ascii="Times New Roman"/>
          <w:lang w:val="en-GB"/>
        </w:rPr>
      </w:pPr>
      <w:r w:rsidRPr="00706683">
        <w:rPr>
          <w:rFonts w:ascii="Times New Roman"/>
          <w:lang w:val="en-GB"/>
        </w:rPr>
        <w:t>Glycolaldehyde #03 cation (</w:t>
      </w:r>
      <w:r w:rsidRPr="00706683">
        <w:rPr>
          <w:rFonts w:ascii="Times New Roman"/>
          <w:i/>
          <w:lang w:val="en-GB"/>
        </w:rPr>
        <w:t>C</w:t>
      </w:r>
      <w:r w:rsidRPr="00706683">
        <w:rPr>
          <w:rFonts w:ascii="Times New Roman"/>
          <w:vertAlign w:val="subscript"/>
          <w:lang w:val="en-GB"/>
        </w:rPr>
        <w:t>1</w:t>
      </w:r>
      <w:r w:rsidRPr="00706683">
        <w:rPr>
          <w:rFonts w:ascii="Times New Roman"/>
          <w:lang w:val="en-GB"/>
        </w:rPr>
        <w:t>)</w:t>
      </w:r>
    </w:p>
    <w:p w14:paraId="7191DC9D" w14:textId="77777777" w:rsidR="00156D00" w:rsidRPr="00706683" w:rsidRDefault="00156D00" w:rsidP="00156D00">
      <w:pPr>
        <w:spacing w:after="0"/>
        <w:contextualSpacing/>
        <w:rPr>
          <w:rFonts w:ascii="Times New Roman"/>
          <w:lang w:val="en-GB"/>
        </w:rPr>
      </w:pPr>
    </w:p>
    <w:p w14:paraId="03C964DB"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1.285865</w:t>
      </w:r>
      <w:r w:rsidRPr="003C3CD1">
        <w:rPr>
          <w:rFonts w:ascii="Times New Roman"/>
          <w:lang w:val="de-DE"/>
        </w:rPr>
        <w:tab/>
        <w:t xml:space="preserve">  1.187448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0.069553</w:t>
      </w:r>
    </w:p>
    <w:p w14:paraId="602ED5BC" w14:textId="77777777" w:rsidR="00156D00" w:rsidRPr="003C3CD1" w:rsidRDefault="00156D00" w:rsidP="00156D00">
      <w:pPr>
        <w:spacing w:after="0"/>
        <w:contextualSpacing/>
        <w:rPr>
          <w:rFonts w:ascii="Times New Roman"/>
          <w:lang w:val="de-DE"/>
        </w:rPr>
      </w:pPr>
      <w:r w:rsidRPr="003C3CD1">
        <w:rPr>
          <w:rFonts w:ascii="Times New Roman"/>
          <w:lang w:val="de-DE"/>
        </w:rPr>
        <w:lastRenderedPageBreak/>
        <w:t>C</w:t>
      </w:r>
      <w:r w:rsidRPr="003C3CD1">
        <w:rPr>
          <w:rFonts w:ascii="Times New Roman"/>
          <w:lang w:val="de-DE"/>
        </w:rPr>
        <w:tab/>
        <w:t xml:space="preserve">  0.010770</w:t>
      </w:r>
      <w:r w:rsidRPr="003C3CD1">
        <w:rPr>
          <w:rFonts w:ascii="Times New Roman"/>
          <w:lang w:val="de-DE"/>
        </w:rPr>
        <w:tab/>
        <w:t xml:space="preserve">  0.894365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0.159239</w:t>
      </w:r>
    </w:p>
    <w:p w14:paraId="7FCA85A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1.545293</w:t>
      </w:r>
      <w:r w:rsidRPr="003C3CD1">
        <w:rPr>
          <w:rFonts w:ascii="Times New Roman"/>
          <w:lang w:val="de-DE"/>
        </w:rPr>
        <w:tab/>
        <w:t xml:space="preserve">  1.528885</w:t>
      </w:r>
      <w:r w:rsidRPr="003C3CD1">
        <w:rPr>
          <w:rFonts w:ascii="Times New Roman"/>
          <w:lang w:val="de-DE"/>
        </w:rPr>
        <w:tab/>
        <w:t xml:space="preserve">  0.802634</w:t>
      </w:r>
    </w:p>
    <w:p w14:paraId="177566C1"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0.201593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0.844154</w:t>
      </w:r>
      <w:r w:rsidRPr="003C3CD1">
        <w:rPr>
          <w:rFonts w:ascii="Times New Roman"/>
          <w:lang w:val="de-DE"/>
        </w:rPr>
        <w:tab/>
        <w:t xml:space="preserve">  0.038605</w:t>
      </w:r>
    </w:p>
    <w:p w14:paraId="0DF3B7EF"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1.118210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1.232569</w:t>
      </w:r>
      <w:r w:rsidRPr="003C3CD1">
        <w:rPr>
          <w:rFonts w:ascii="Times New Roman"/>
          <w:lang w:val="de-DE"/>
        </w:rPr>
        <w:tab/>
        <w:t xml:space="preserve">  0.635639</w:t>
      </w:r>
    </w:p>
    <w:p w14:paraId="59E3F9A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0.680692</w:t>
      </w:r>
      <w:r w:rsidRPr="003C3CD1">
        <w:rPr>
          <w:rFonts w:ascii="Times New Roman"/>
          <w:lang w:val="de-DE"/>
        </w:rPr>
        <w:tab/>
        <w:t xml:space="preserve">  1.312135</w:t>
      </w:r>
      <w:r w:rsidRPr="003C3CD1">
        <w:rPr>
          <w:rFonts w:ascii="Times New Roman"/>
          <w:lang w:val="de-DE"/>
        </w:rPr>
        <w:tab/>
        <w:t xml:space="preserve">  0.588772</w:t>
      </w:r>
    </w:p>
    <w:p w14:paraId="19EE685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0.367322</w:t>
      </w:r>
      <w:r w:rsidRPr="003C3CD1">
        <w:rPr>
          <w:rFonts w:ascii="Times New Roman"/>
          <w:lang w:val="de-DE"/>
        </w:rPr>
        <w:tab/>
        <w:t xml:space="preserve">  0.942560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1.192128</w:t>
      </w:r>
    </w:p>
    <w:p w14:paraId="6A25D387"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0.606998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1.397301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0.468937</w:t>
      </w:r>
    </w:p>
    <w:p w14:paraId="4830E0E5" w14:textId="77777777" w:rsidR="00156D00" w:rsidRPr="003C3CD1" w:rsidRDefault="00156D00" w:rsidP="00156D00">
      <w:pPr>
        <w:spacing w:after="0"/>
        <w:contextualSpacing/>
        <w:rPr>
          <w:rFonts w:ascii="Times New Roman"/>
          <w:lang w:val="de-DE"/>
        </w:rPr>
      </w:pPr>
    </w:p>
    <w:p w14:paraId="16309EE4"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228.7795703</w:t>
      </w:r>
    </w:p>
    <w:p w14:paraId="624C414E"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228.4407168</w:t>
      </w:r>
    </w:p>
    <w:p w14:paraId="22723B2F" w14:textId="4C3D52AB" w:rsidR="00156D00" w:rsidRPr="003C3CD1" w:rsidRDefault="00156D00" w:rsidP="00156D00">
      <w:pPr>
        <w:spacing w:after="0"/>
        <w:contextualSpacing/>
        <w:rPr>
          <w:rFonts w:ascii="Times New Roman"/>
          <w:lang w:val="de-DE"/>
        </w:rPr>
      </w:pPr>
      <w:r w:rsidRPr="003C3CD1">
        <w:rPr>
          <w:rFonts w:ascii="Times New Roman"/>
          <w:lang w:val="de-DE"/>
        </w:rPr>
        <w:t xml:space="preserve">ZPVE = </w:t>
      </w:r>
      <w:r w:rsidR="00720B9E">
        <w:rPr>
          <w:rFonts w:ascii="Times New Roman"/>
          <w:lang w:val="de-DE"/>
        </w:rPr>
        <w:t>154.8563</w:t>
      </w:r>
      <w:r w:rsidRPr="003C3CD1">
        <w:rPr>
          <w:rFonts w:ascii="Times New Roman"/>
          <w:lang w:val="de-DE"/>
        </w:rPr>
        <w:t xml:space="preserve"> </w:t>
      </w:r>
      <w:r w:rsidR="006D4085">
        <w:rPr>
          <w:rFonts w:ascii="Times New Roman"/>
          <w:lang w:val="de-DE"/>
        </w:rPr>
        <w:t>kJ</w:t>
      </w:r>
      <w:r w:rsidRPr="003C3CD1">
        <w:rPr>
          <w:rFonts w:ascii="Times New Roman"/>
          <w:lang w:val="de-DE"/>
        </w:rPr>
        <w:t xml:space="preserve"> mol</w:t>
      </w:r>
      <w:r w:rsidRPr="00A336AD">
        <w:rPr>
          <w:rFonts w:ascii="Times New Roman" w:hAnsi="Times New Roman" w:cs="Times New Roman"/>
          <w:vertAlign w:val="superscript"/>
          <w:lang w:val="de-DE"/>
        </w:rPr>
        <w:t>–</w:t>
      </w:r>
      <w:r w:rsidRPr="003C3CD1">
        <w:rPr>
          <w:rFonts w:ascii="Times New Roman"/>
          <w:vertAlign w:val="superscript"/>
          <w:lang w:val="de-DE"/>
        </w:rPr>
        <w:t>1</w:t>
      </w:r>
    </w:p>
    <w:p w14:paraId="1355387E" w14:textId="77777777" w:rsidR="00156D00" w:rsidRPr="003C3CD1" w:rsidRDefault="00156D00" w:rsidP="00156D00">
      <w:pPr>
        <w:spacing w:after="0"/>
        <w:contextualSpacing/>
        <w:rPr>
          <w:rFonts w:ascii="Times New Roman"/>
          <w:lang w:val="de-DE"/>
        </w:rPr>
      </w:pPr>
    </w:p>
    <w:p w14:paraId="4764F903" w14:textId="77777777" w:rsidR="00156D00" w:rsidRPr="003C3CD1" w:rsidRDefault="00156D00" w:rsidP="00156D00">
      <w:pPr>
        <w:spacing w:after="0"/>
        <w:contextualSpacing/>
        <w:rPr>
          <w:rFonts w:ascii="Times New Roman"/>
          <w:lang w:val="de-DE"/>
        </w:rPr>
      </w:pPr>
    </w:p>
    <w:p w14:paraId="07B1CD9F" w14:textId="77777777" w:rsidR="00156D00" w:rsidRPr="003C3CD1" w:rsidRDefault="00156D00" w:rsidP="00156D00">
      <w:pPr>
        <w:spacing w:after="0"/>
        <w:contextualSpacing/>
        <w:rPr>
          <w:rFonts w:ascii="Times New Roman"/>
          <w:lang w:val="de-DE"/>
        </w:rPr>
      </w:pPr>
      <w:r w:rsidRPr="003C3CD1">
        <w:rPr>
          <w:rFonts w:ascii="Times New Roman"/>
          <w:lang w:val="de-DE"/>
        </w:rPr>
        <w:t>Glycolaldehyde #03 (</w:t>
      </w:r>
      <w:r w:rsidRPr="003C3CD1">
        <w:rPr>
          <w:rFonts w:ascii="Times New Roman"/>
          <w:i/>
          <w:lang w:val="de-DE"/>
        </w:rPr>
        <w:t>C</w:t>
      </w:r>
      <w:r w:rsidRPr="003C3CD1">
        <w:rPr>
          <w:rFonts w:ascii="Times New Roman"/>
          <w:vertAlign w:val="subscript"/>
          <w:lang w:val="de-DE"/>
        </w:rPr>
        <w:t>s</w:t>
      </w:r>
      <w:r w:rsidRPr="003C3CD1">
        <w:rPr>
          <w:rFonts w:ascii="Times New Roman"/>
          <w:lang w:val="de-DE"/>
        </w:rPr>
        <w:t>)</w:t>
      </w:r>
    </w:p>
    <w:p w14:paraId="4B2A04F5" w14:textId="77777777" w:rsidR="00156D00" w:rsidRPr="003C3CD1" w:rsidRDefault="00156D00" w:rsidP="00156D00">
      <w:pPr>
        <w:spacing w:after="0"/>
        <w:contextualSpacing/>
        <w:rPr>
          <w:rFonts w:ascii="Times New Roman"/>
          <w:lang w:val="de-DE"/>
        </w:rPr>
      </w:pPr>
    </w:p>
    <w:p w14:paraId="260D0DB0"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1.266366</w:t>
      </w:r>
      <w:r w:rsidRPr="003C3CD1">
        <w:rPr>
          <w:rFonts w:ascii="Times New Roman"/>
          <w:lang w:val="de-DE"/>
        </w:rPr>
        <w:tab/>
        <w:t xml:space="preserve">  1.879953</w:t>
      </w:r>
      <w:r w:rsidRPr="003C3CD1">
        <w:rPr>
          <w:rFonts w:ascii="Times New Roman"/>
          <w:lang w:val="de-DE"/>
        </w:rPr>
        <w:tab/>
        <w:t xml:space="preserve">  0.000000</w:t>
      </w:r>
    </w:p>
    <w:p w14:paraId="5DD2D4E1"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0.780852</w:t>
      </w:r>
      <w:r w:rsidRPr="003C3CD1">
        <w:rPr>
          <w:rFonts w:ascii="Times New Roman"/>
          <w:lang w:val="de-DE"/>
        </w:rPr>
        <w:tab/>
        <w:t xml:space="preserve">  0.549904</w:t>
      </w:r>
      <w:r w:rsidRPr="003C3CD1">
        <w:rPr>
          <w:rFonts w:ascii="Times New Roman"/>
          <w:lang w:val="de-DE"/>
        </w:rPr>
        <w:tab/>
        <w:t xml:space="preserve">  0.000000</w:t>
      </w:r>
    </w:p>
    <w:p w14:paraId="7C3DA19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2.226566</w:t>
      </w:r>
      <w:r w:rsidRPr="003C3CD1">
        <w:rPr>
          <w:rFonts w:ascii="Times New Roman"/>
          <w:lang w:val="de-DE"/>
        </w:rPr>
        <w:tab/>
        <w:t xml:space="preserve">  1.866725</w:t>
      </w:r>
      <w:r w:rsidRPr="003C3CD1">
        <w:rPr>
          <w:rFonts w:ascii="Times New Roman"/>
          <w:lang w:val="de-DE"/>
        </w:rPr>
        <w:tab/>
        <w:t xml:space="preserve">  0.000000</w:t>
      </w:r>
    </w:p>
    <w:p w14:paraId="636C0BBE"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0.732015</w:t>
      </w:r>
      <w:r w:rsidRPr="003C3CD1">
        <w:rPr>
          <w:rFonts w:ascii="Times New Roman"/>
          <w:lang w:val="de-DE"/>
        </w:rPr>
        <w:tab/>
        <w:t xml:space="preserve">  0.603212</w:t>
      </w:r>
      <w:r w:rsidRPr="003C3CD1">
        <w:rPr>
          <w:rFonts w:ascii="Times New Roman"/>
          <w:lang w:val="de-DE"/>
        </w:rPr>
        <w:tab/>
        <w:t xml:space="preserve">  0.000000</w:t>
      </w:r>
    </w:p>
    <w:p w14:paraId="430B70B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1.429426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0.375206</w:t>
      </w:r>
      <w:r w:rsidRPr="003C3CD1">
        <w:rPr>
          <w:rFonts w:ascii="Times New Roman"/>
          <w:lang w:val="de-DE"/>
        </w:rPr>
        <w:tab/>
        <w:t xml:space="preserve">  0.000000</w:t>
      </w:r>
    </w:p>
    <w:p w14:paraId="28F0A7A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1.097250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0.014804</w:t>
      </w:r>
      <w:r w:rsidRPr="003C3CD1">
        <w:rPr>
          <w:rFonts w:ascii="Times New Roman"/>
          <w:lang w:val="de-DE"/>
        </w:rPr>
        <w:tab/>
        <w:t xml:space="preserve">  0.885128</w:t>
      </w:r>
    </w:p>
    <w:p w14:paraId="335D675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1.097250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0.014804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0.885128</w:t>
      </w:r>
    </w:p>
    <w:p w14:paraId="21529075"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1.149033</w:t>
      </w:r>
      <w:r w:rsidRPr="003C3CD1">
        <w:rPr>
          <w:rFonts w:ascii="Times New Roman"/>
          <w:lang w:val="de-DE"/>
        </w:rPr>
        <w:tab/>
        <w:t xml:space="preserve">  1.630316</w:t>
      </w:r>
      <w:r w:rsidRPr="003C3CD1">
        <w:rPr>
          <w:rFonts w:ascii="Times New Roman"/>
          <w:lang w:val="de-DE"/>
        </w:rPr>
        <w:tab/>
        <w:t xml:space="preserve">  0.000000</w:t>
      </w:r>
    </w:p>
    <w:p w14:paraId="777CAB26" w14:textId="77777777" w:rsidR="00156D00" w:rsidRPr="003C3CD1" w:rsidRDefault="00156D00" w:rsidP="00156D00">
      <w:pPr>
        <w:spacing w:after="0"/>
        <w:contextualSpacing/>
        <w:rPr>
          <w:rFonts w:ascii="Times New Roman"/>
          <w:lang w:val="de-DE"/>
        </w:rPr>
      </w:pPr>
    </w:p>
    <w:p w14:paraId="04BEB80F"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229.1305150</w:t>
      </w:r>
    </w:p>
    <w:p w14:paraId="23A7D69E"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228.8061648</w:t>
      </w:r>
    </w:p>
    <w:p w14:paraId="78E12397" w14:textId="7C52B73C"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158.0194</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701F60E6" w14:textId="77777777" w:rsidR="00156D00" w:rsidRPr="00706683" w:rsidRDefault="00156D00" w:rsidP="00156D00">
      <w:pPr>
        <w:spacing w:after="0"/>
        <w:contextualSpacing/>
        <w:rPr>
          <w:rFonts w:ascii="Times New Roman"/>
          <w:lang w:val="en-GB"/>
        </w:rPr>
      </w:pPr>
    </w:p>
    <w:p w14:paraId="7ED539EF" w14:textId="77777777" w:rsidR="00156D00" w:rsidRPr="00706683" w:rsidRDefault="00156D00" w:rsidP="00156D00">
      <w:pPr>
        <w:spacing w:after="0"/>
        <w:contextualSpacing/>
        <w:rPr>
          <w:rFonts w:ascii="Times New Roman"/>
          <w:lang w:val="en-GB"/>
        </w:rPr>
      </w:pPr>
    </w:p>
    <w:p w14:paraId="551C72B2" w14:textId="77777777" w:rsidR="00156D00" w:rsidRPr="00706683" w:rsidRDefault="00156D00" w:rsidP="00156D00">
      <w:pPr>
        <w:spacing w:after="0"/>
        <w:contextualSpacing/>
        <w:rPr>
          <w:rFonts w:ascii="Times New Roman"/>
          <w:lang w:val="en-GB"/>
        </w:rPr>
      </w:pPr>
      <w:r w:rsidRPr="00706683">
        <w:rPr>
          <w:rFonts w:ascii="Times New Roman"/>
          <w:lang w:val="en-GB"/>
        </w:rPr>
        <w:t>Glycolaldehyde #04 cation (</w:t>
      </w:r>
      <w:r w:rsidRPr="00706683">
        <w:rPr>
          <w:rFonts w:ascii="Times New Roman"/>
          <w:i/>
          <w:lang w:val="en-GB"/>
        </w:rPr>
        <w:t>C</w:t>
      </w:r>
      <w:r w:rsidRPr="00706683">
        <w:rPr>
          <w:rFonts w:ascii="Times New Roman"/>
          <w:vertAlign w:val="subscript"/>
          <w:lang w:val="en-GB"/>
        </w:rPr>
        <w:t>1</w:t>
      </w:r>
      <w:r w:rsidRPr="00706683">
        <w:rPr>
          <w:rFonts w:ascii="Times New Roman"/>
          <w:lang w:val="en-GB"/>
        </w:rPr>
        <w:t>)</w:t>
      </w:r>
    </w:p>
    <w:p w14:paraId="3F68EDA8" w14:textId="77777777" w:rsidR="00156D00" w:rsidRPr="00706683" w:rsidRDefault="00156D00" w:rsidP="00156D00">
      <w:pPr>
        <w:spacing w:after="0"/>
        <w:contextualSpacing/>
        <w:rPr>
          <w:rFonts w:ascii="Times New Roman"/>
          <w:lang w:val="en-GB"/>
        </w:rPr>
      </w:pPr>
    </w:p>
    <w:p w14:paraId="37721B73"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1.655967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0.296531</w:t>
      </w:r>
      <w:r w:rsidRPr="003C3CD1">
        <w:rPr>
          <w:rFonts w:ascii="Times New Roman"/>
          <w:lang w:val="de-DE"/>
        </w:rPr>
        <w:tab/>
        <w:t xml:space="preserve">  0.091481</w:t>
      </w:r>
    </w:p>
    <w:p w14:paraId="2F93E751"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0.632308</w:t>
      </w:r>
      <w:r w:rsidRPr="003C3CD1">
        <w:rPr>
          <w:rFonts w:ascii="Times New Roman"/>
          <w:lang w:val="de-DE"/>
        </w:rPr>
        <w:tab/>
        <w:t xml:space="preserve">  0.541599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0.065199</w:t>
      </w:r>
    </w:p>
    <w:p w14:paraId="581DCE6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1.957754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0.369893</w:t>
      </w:r>
      <w:r w:rsidRPr="003C3CD1">
        <w:rPr>
          <w:rFonts w:ascii="Times New Roman"/>
          <w:lang w:val="de-DE"/>
        </w:rPr>
        <w:tab/>
        <w:t xml:space="preserve">  1.012429</w:t>
      </w:r>
    </w:p>
    <w:p w14:paraId="0A8496FF"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0.849516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0.404311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0.165399</w:t>
      </w:r>
    </w:p>
    <w:p w14:paraId="1BA169FD"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1.804924</w:t>
      </w:r>
      <w:r w:rsidRPr="003C3CD1">
        <w:rPr>
          <w:rFonts w:ascii="Times New Roman"/>
          <w:lang w:val="de-DE"/>
        </w:rPr>
        <w:tab/>
        <w:t xml:space="preserve">  0.014665</w:t>
      </w:r>
      <w:r w:rsidRPr="003C3CD1">
        <w:rPr>
          <w:rFonts w:ascii="Times New Roman"/>
          <w:lang w:val="de-DE"/>
        </w:rPr>
        <w:tab/>
        <w:t xml:space="preserve">  0.343493</w:t>
      </w:r>
    </w:p>
    <w:p w14:paraId="1A6BCEF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0.428314</w:t>
      </w:r>
      <w:r w:rsidRPr="003C3CD1">
        <w:rPr>
          <w:rFonts w:ascii="Times New Roman"/>
          <w:lang w:val="de-DE"/>
        </w:rPr>
        <w:tab/>
        <w:t xml:space="preserve">  1.251992</w:t>
      </w:r>
      <w:r w:rsidRPr="003C3CD1">
        <w:rPr>
          <w:rFonts w:ascii="Times New Roman"/>
          <w:lang w:val="de-DE"/>
        </w:rPr>
        <w:tab/>
        <w:t xml:space="preserve">  0.732655</w:t>
      </w:r>
    </w:p>
    <w:p w14:paraId="34F00BE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0.590662</w:t>
      </w:r>
      <w:r w:rsidRPr="003C3CD1">
        <w:rPr>
          <w:rFonts w:ascii="Times New Roman"/>
          <w:lang w:val="de-DE"/>
        </w:rPr>
        <w:tab/>
        <w:t xml:space="preserve">  0.946389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1.080413</w:t>
      </w:r>
    </w:p>
    <w:p w14:paraId="7805C13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0.696324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1.329874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0.746137</w:t>
      </w:r>
    </w:p>
    <w:p w14:paraId="0FD3019A" w14:textId="77777777" w:rsidR="00156D00" w:rsidRPr="003C3CD1" w:rsidRDefault="00156D00" w:rsidP="00156D00">
      <w:pPr>
        <w:spacing w:after="0"/>
        <w:contextualSpacing/>
        <w:rPr>
          <w:rFonts w:ascii="Times New Roman"/>
          <w:lang w:val="de-DE"/>
        </w:rPr>
      </w:pPr>
    </w:p>
    <w:p w14:paraId="2CF12C84"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228.7795703</w:t>
      </w:r>
    </w:p>
    <w:p w14:paraId="3B4586F1"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228.4407254</w:t>
      </w:r>
    </w:p>
    <w:p w14:paraId="75568DDC" w14:textId="6E60146F" w:rsidR="00156D00" w:rsidRPr="00B13499" w:rsidRDefault="00156D00" w:rsidP="00156D00">
      <w:pPr>
        <w:spacing w:after="0"/>
        <w:contextualSpacing/>
        <w:rPr>
          <w:rFonts w:ascii="Times New Roman"/>
          <w:lang w:val="de-DE"/>
        </w:rPr>
      </w:pPr>
      <w:r w:rsidRPr="00B13499">
        <w:rPr>
          <w:rFonts w:ascii="Times New Roman"/>
          <w:lang w:val="de-DE"/>
        </w:rPr>
        <w:t xml:space="preserve">ZPVE = </w:t>
      </w:r>
      <w:r w:rsidR="00720B9E" w:rsidRPr="00B13499">
        <w:rPr>
          <w:rFonts w:ascii="Times New Roman"/>
          <w:lang w:val="de-DE"/>
        </w:rPr>
        <w:t>154.8491</w:t>
      </w:r>
      <w:r w:rsidRPr="00B13499">
        <w:rPr>
          <w:rFonts w:ascii="Times New Roman"/>
          <w:lang w:val="de-DE"/>
        </w:rPr>
        <w:t xml:space="preserve"> </w:t>
      </w:r>
      <w:r w:rsidR="006D4085" w:rsidRPr="00B13499">
        <w:rPr>
          <w:rFonts w:ascii="Times New Roman"/>
          <w:lang w:val="de-DE"/>
        </w:rPr>
        <w:t>kJ</w:t>
      </w:r>
      <w:r w:rsidRPr="00B13499">
        <w:rPr>
          <w:rFonts w:ascii="Times New Roman"/>
          <w:lang w:val="de-DE"/>
        </w:rPr>
        <w:t xml:space="preserve"> mol</w:t>
      </w:r>
      <w:r w:rsidRPr="00B13499">
        <w:rPr>
          <w:rFonts w:ascii="Times New Roman" w:hAnsi="Times New Roman" w:cs="Times New Roman"/>
          <w:vertAlign w:val="superscript"/>
          <w:lang w:val="de-DE"/>
        </w:rPr>
        <w:t>–</w:t>
      </w:r>
      <w:r w:rsidRPr="00B13499">
        <w:rPr>
          <w:rFonts w:ascii="Times New Roman"/>
          <w:vertAlign w:val="superscript"/>
          <w:lang w:val="de-DE"/>
        </w:rPr>
        <w:t>1</w:t>
      </w:r>
    </w:p>
    <w:p w14:paraId="148D279C" w14:textId="77777777" w:rsidR="00156D00" w:rsidRPr="00B13499" w:rsidRDefault="00156D00" w:rsidP="00156D00">
      <w:pPr>
        <w:spacing w:after="0"/>
        <w:contextualSpacing/>
        <w:rPr>
          <w:rFonts w:ascii="Times New Roman"/>
          <w:lang w:val="de-DE"/>
        </w:rPr>
      </w:pPr>
    </w:p>
    <w:p w14:paraId="06355ABA" w14:textId="77777777" w:rsidR="00156D00" w:rsidRPr="00B13499" w:rsidRDefault="00156D00" w:rsidP="00156D00">
      <w:pPr>
        <w:spacing w:after="0"/>
        <w:contextualSpacing/>
        <w:rPr>
          <w:rFonts w:ascii="Times New Roman"/>
          <w:lang w:val="de-DE"/>
        </w:rPr>
      </w:pPr>
    </w:p>
    <w:p w14:paraId="47E636E2" w14:textId="77777777" w:rsidR="00156D00" w:rsidRPr="00B13499" w:rsidRDefault="00156D00" w:rsidP="00156D00">
      <w:pPr>
        <w:spacing w:after="0"/>
        <w:contextualSpacing/>
        <w:rPr>
          <w:rFonts w:ascii="Times New Roman"/>
          <w:lang w:val="de-DE"/>
        </w:rPr>
      </w:pPr>
      <w:r w:rsidRPr="00B13499">
        <w:rPr>
          <w:rFonts w:ascii="Times New Roman"/>
          <w:lang w:val="de-DE"/>
        </w:rPr>
        <w:t>Glycolaldehyde #04 (</w:t>
      </w:r>
      <w:r w:rsidRPr="00B13499">
        <w:rPr>
          <w:rFonts w:ascii="Times New Roman"/>
          <w:i/>
          <w:lang w:val="de-DE"/>
        </w:rPr>
        <w:t>C</w:t>
      </w:r>
      <w:r w:rsidRPr="00B13499">
        <w:rPr>
          <w:rFonts w:ascii="Times New Roman"/>
          <w:vertAlign w:val="subscript"/>
          <w:lang w:val="de-DE"/>
        </w:rPr>
        <w:t>1</w:t>
      </w:r>
      <w:r w:rsidRPr="00B13499">
        <w:rPr>
          <w:rFonts w:ascii="Times New Roman"/>
          <w:lang w:val="de-DE"/>
        </w:rPr>
        <w:t>)</w:t>
      </w:r>
    </w:p>
    <w:p w14:paraId="65D46779" w14:textId="77777777" w:rsidR="00156D00" w:rsidRPr="00B13499" w:rsidRDefault="00156D00" w:rsidP="00156D00">
      <w:pPr>
        <w:spacing w:after="0"/>
        <w:contextualSpacing/>
        <w:rPr>
          <w:rFonts w:ascii="Times New Roman"/>
          <w:lang w:val="de-DE"/>
        </w:rPr>
      </w:pPr>
    </w:p>
    <w:p w14:paraId="209271F6" w14:textId="77777777" w:rsidR="00156D00" w:rsidRPr="003C3CD1" w:rsidRDefault="00156D00" w:rsidP="00156D00">
      <w:pPr>
        <w:spacing w:after="0"/>
        <w:contextualSpacing/>
        <w:rPr>
          <w:rFonts w:ascii="Times New Roman"/>
          <w:lang w:val="de-DE"/>
        </w:rPr>
      </w:pPr>
      <w:r w:rsidRPr="003C3CD1">
        <w:rPr>
          <w:rFonts w:ascii="Times New Roman"/>
          <w:lang w:val="de-DE"/>
        </w:rPr>
        <w:lastRenderedPageBreak/>
        <w:t>O</w:t>
      </w:r>
      <w:r w:rsidRPr="003C3CD1">
        <w:rPr>
          <w:rFonts w:ascii="Times New Roman"/>
          <w:lang w:val="de-DE"/>
        </w:rPr>
        <w:tab/>
        <w:t xml:space="preserve">  1.711792</w:t>
      </w:r>
      <w:r w:rsidRPr="003C3CD1">
        <w:rPr>
          <w:rFonts w:ascii="Times New Roman"/>
          <w:lang w:val="de-DE"/>
        </w:rPr>
        <w:tab/>
        <w:t xml:space="preserve">  0.231131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0.003969</w:t>
      </w:r>
    </w:p>
    <w:p w14:paraId="2D2ABE83"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0.516542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0.524498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0.070449</w:t>
      </w:r>
    </w:p>
    <w:p w14:paraId="5BDB80C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1.807441</w:t>
      </w:r>
      <w:r w:rsidRPr="003C3CD1">
        <w:rPr>
          <w:rFonts w:ascii="Times New Roman"/>
          <w:lang w:val="de-DE"/>
        </w:rPr>
        <w:tab/>
        <w:t xml:space="preserve">  0.591696</w:t>
      </w:r>
      <w:r w:rsidRPr="003C3CD1">
        <w:rPr>
          <w:rFonts w:ascii="Times New Roman"/>
          <w:lang w:val="de-DE"/>
        </w:rPr>
        <w:tab/>
        <w:t xml:space="preserve">  0.882358</w:t>
      </w:r>
    </w:p>
    <w:p w14:paraId="0EE74BCD"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0.727479</w:t>
      </w:r>
      <w:r w:rsidRPr="003C3CD1">
        <w:rPr>
          <w:rFonts w:ascii="Times New Roman"/>
          <w:lang w:val="de-DE"/>
        </w:rPr>
        <w:tab/>
        <w:t xml:space="preserve">  0.344174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0.124089</w:t>
      </w:r>
    </w:p>
    <w:p w14:paraId="5A53A939"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1.834586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0.051751</w:t>
      </w:r>
      <w:r w:rsidRPr="003C3CD1">
        <w:rPr>
          <w:rFonts w:ascii="Times New Roman"/>
          <w:lang w:val="de-DE"/>
        </w:rPr>
        <w:tab/>
        <w:t xml:space="preserve">  0.125366</w:t>
      </w:r>
    </w:p>
    <w:p w14:paraId="568FE0E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0.414279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1.246715</w:t>
      </w:r>
      <w:r w:rsidRPr="003C3CD1">
        <w:rPr>
          <w:rFonts w:ascii="Times New Roman"/>
          <w:lang w:val="de-DE"/>
        </w:rPr>
        <w:tab/>
        <w:t xml:space="preserve">  0.745132</w:t>
      </w:r>
    </w:p>
    <w:p w14:paraId="68B4A92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0.557408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1.092706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1.003885</w:t>
      </w:r>
    </w:p>
    <w:p w14:paraId="75CB35A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0.531156</w:t>
      </w:r>
      <w:r w:rsidRPr="003C3CD1">
        <w:rPr>
          <w:rFonts w:ascii="Times New Roman"/>
          <w:lang w:val="de-DE"/>
        </w:rPr>
        <w:tab/>
        <w:t xml:space="preserve">  1.394632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0.427554</w:t>
      </w:r>
    </w:p>
    <w:p w14:paraId="0FD74A9A" w14:textId="77777777" w:rsidR="00156D00" w:rsidRPr="003C3CD1" w:rsidRDefault="00156D00" w:rsidP="00156D00">
      <w:pPr>
        <w:spacing w:after="0"/>
        <w:contextualSpacing/>
        <w:rPr>
          <w:rFonts w:ascii="Times New Roman"/>
          <w:lang w:val="de-DE"/>
        </w:rPr>
      </w:pPr>
    </w:p>
    <w:p w14:paraId="5155A91F"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229.1306407</w:t>
      </w:r>
    </w:p>
    <w:p w14:paraId="5E45E66C"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228.8058664</w:t>
      </w:r>
    </w:p>
    <w:p w14:paraId="3AA5A71C" w14:textId="5E3BC557" w:rsidR="00156D00" w:rsidRPr="00B13499" w:rsidRDefault="00156D00" w:rsidP="00156D00">
      <w:pPr>
        <w:spacing w:after="0"/>
        <w:contextualSpacing/>
        <w:rPr>
          <w:rFonts w:ascii="Times New Roman"/>
          <w:lang w:val="de-DE"/>
        </w:rPr>
      </w:pPr>
      <w:r w:rsidRPr="00B13499">
        <w:rPr>
          <w:rFonts w:ascii="Times New Roman"/>
          <w:lang w:val="de-DE"/>
        </w:rPr>
        <w:t xml:space="preserve">ZPVE = </w:t>
      </w:r>
      <w:r w:rsidR="00720B9E" w:rsidRPr="00B13499">
        <w:rPr>
          <w:rFonts w:ascii="Times New Roman"/>
          <w:lang w:val="de-DE"/>
        </w:rPr>
        <w:t>158.7039</w:t>
      </w:r>
      <w:r w:rsidRPr="00B13499">
        <w:rPr>
          <w:rFonts w:ascii="Times New Roman"/>
          <w:lang w:val="de-DE"/>
        </w:rPr>
        <w:t xml:space="preserve"> </w:t>
      </w:r>
      <w:r w:rsidR="006D4085" w:rsidRPr="00B13499">
        <w:rPr>
          <w:rFonts w:ascii="Times New Roman"/>
          <w:lang w:val="de-DE"/>
        </w:rPr>
        <w:t>kJ</w:t>
      </w:r>
      <w:r w:rsidRPr="00B13499">
        <w:rPr>
          <w:rFonts w:ascii="Times New Roman"/>
          <w:lang w:val="de-DE"/>
        </w:rPr>
        <w:t xml:space="preserve"> mol</w:t>
      </w:r>
      <w:r w:rsidRPr="00B13499">
        <w:rPr>
          <w:rFonts w:ascii="Times New Roman" w:hAnsi="Times New Roman" w:cs="Times New Roman"/>
          <w:vertAlign w:val="superscript"/>
          <w:lang w:val="de-DE"/>
        </w:rPr>
        <w:t>–</w:t>
      </w:r>
      <w:r w:rsidRPr="00B13499">
        <w:rPr>
          <w:rFonts w:ascii="Times New Roman"/>
          <w:vertAlign w:val="superscript"/>
          <w:lang w:val="de-DE"/>
        </w:rPr>
        <w:t>1</w:t>
      </w:r>
    </w:p>
    <w:p w14:paraId="0008A9E7" w14:textId="77777777" w:rsidR="00156D00" w:rsidRPr="00B13499" w:rsidRDefault="00156D00" w:rsidP="00156D00">
      <w:pPr>
        <w:spacing w:after="0"/>
        <w:contextualSpacing/>
        <w:rPr>
          <w:rFonts w:ascii="Times New Roman"/>
          <w:lang w:val="de-DE"/>
        </w:rPr>
      </w:pPr>
    </w:p>
    <w:p w14:paraId="676AB664" w14:textId="77777777" w:rsidR="00156D00" w:rsidRPr="00B13499" w:rsidRDefault="00156D00" w:rsidP="00156D00">
      <w:pPr>
        <w:spacing w:after="0"/>
        <w:contextualSpacing/>
        <w:rPr>
          <w:rFonts w:ascii="Times New Roman"/>
          <w:lang w:val="de-DE"/>
        </w:rPr>
      </w:pPr>
    </w:p>
    <w:p w14:paraId="03E4125E" w14:textId="77777777" w:rsidR="00156D00" w:rsidRPr="00B13499" w:rsidRDefault="00156D00" w:rsidP="00156D00">
      <w:pPr>
        <w:spacing w:after="0"/>
        <w:contextualSpacing/>
        <w:rPr>
          <w:rFonts w:ascii="Times New Roman"/>
          <w:lang w:val="de-DE"/>
        </w:rPr>
      </w:pPr>
      <w:r w:rsidRPr="00B13499">
        <w:rPr>
          <w:rFonts w:ascii="Times New Roman"/>
          <w:lang w:val="de-DE"/>
        </w:rPr>
        <w:t>(</w:t>
      </w:r>
      <w:r w:rsidRPr="00B13499">
        <w:rPr>
          <w:rFonts w:ascii="Times New Roman"/>
          <w:i/>
          <w:lang w:val="de-DE"/>
        </w:rPr>
        <w:t>E</w:t>
      </w:r>
      <w:r w:rsidRPr="00B13499">
        <w:rPr>
          <w:rFonts w:ascii="Times New Roman"/>
          <w:lang w:val="de-DE"/>
        </w:rPr>
        <w:t>)-</w:t>
      </w:r>
      <w:r w:rsidRPr="00B13499">
        <w:rPr>
          <w:rFonts w:ascii="Times New Roman"/>
          <w:i/>
          <w:lang w:val="de-DE"/>
        </w:rPr>
        <w:t>trans, trans</w:t>
      </w:r>
      <w:r w:rsidRPr="00B13499">
        <w:rPr>
          <w:rFonts w:ascii="Times New Roman"/>
          <w:lang w:val="de-DE"/>
        </w:rPr>
        <w:t xml:space="preserve"> Ethene-1,2-diol cation (</w:t>
      </w:r>
      <w:r w:rsidRPr="00B13499">
        <w:rPr>
          <w:rFonts w:ascii="Times New Roman"/>
          <w:i/>
          <w:lang w:val="de-DE"/>
        </w:rPr>
        <w:t>C</w:t>
      </w:r>
      <w:r w:rsidRPr="00B13499">
        <w:rPr>
          <w:rFonts w:ascii="Times New Roman"/>
          <w:vertAlign w:val="subscript"/>
          <w:lang w:val="de-DE"/>
        </w:rPr>
        <w:t>2h</w:t>
      </w:r>
      <w:r w:rsidRPr="00B13499">
        <w:rPr>
          <w:rFonts w:ascii="Times New Roman"/>
          <w:lang w:val="de-DE"/>
        </w:rPr>
        <w:t>)</w:t>
      </w:r>
    </w:p>
    <w:p w14:paraId="5FA160CF" w14:textId="77777777" w:rsidR="00156D00" w:rsidRPr="00B13499" w:rsidRDefault="00156D00" w:rsidP="00156D00">
      <w:pPr>
        <w:spacing w:after="0"/>
        <w:contextualSpacing/>
        <w:rPr>
          <w:rFonts w:ascii="Times New Roman"/>
          <w:lang w:val="de-DE"/>
        </w:rPr>
      </w:pPr>
    </w:p>
    <w:p w14:paraId="4D0BDC09"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0.565043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0.411377</w:t>
      </w:r>
      <w:r w:rsidRPr="003C3CD1">
        <w:rPr>
          <w:rFonts w:ascii="Times New Roman"/>
          <w:lang w:val="de-DE"/>
        </w:rPr>
        <w:tab/>
        <w:t xml:space="preserve">  0.000000</w:t>
      </w:r>
    </w:p>
    <w:p w14:paraId="5B052241"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0.565043</w:t>
      </w:r>
      <w:r w:rsidRPr="003C3CD1">
        <w:rPr>
          <w:rFonts w:ascii="Times New Roman"/>
          <w:lang w:val="de-DE"/>
        </w:rPr>
        <w:tab/>
        <w:t xml:space="preserve">  0.411377</w:t>
      </w:r>
      <w:r w:rsidRPr="003C3CD1">
        <w:rPr>
          <w:rFonts w:ascii="Times New Roman"/>
          <w:lang w:val="de-DE"/>
        </w:rPr>
        <w:tab/>
        <w:t xml:space="preserve">  0.000000</w:t>
      </w:r>
    </w:p>
    <w:p w14:paraId="6F000169"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1.728648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0.167757</w:t>
      </w:r>
      <w:r w:rsidRPr="003C3CD1">
        <w:rPr>
          <w:rFonts w:ascii="Times New Roman"/>
          <w:lang w:val="de-DE"/>
        </w:rPr>
        <w:tab/>
        <w:t xml:space="preserve">  0.000000</w:t>
      </w:r>
    </w:p>
    <w:p w14:paraId="6E43054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2.474330</w:t>
      </w:r>
      <w:r w:rsidRPr="003C3CD1">
        <w:rPr>
          <w:rFonts w:ascii="Times New Roman"/>
          <w:lang w:val="de-DE"/>
        </w:rPr>
        <w:tab/>
        <w:t xml:space="preserve">  0.455484</w:t>
      </w:r>
      <w:r w:rsidRPr="003C3CD1">
        <w:rPr>
          <w:rFonts w:ascii="Times New Roman"/>
          <w:lang w:val="de-DE"/>
        </w:rPr>
        <w:tab/>
        <w:t xml:space="preserve">  0.000000</w:t>
      </w:r>
    </w:p>
    <w:p w14:paraId="1C2DDFB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0.474010</w:t>
      </w:r>
      <w:r w:rsidRPr="003C3CD1">
        <w:rPr>
          <w:rFonts w:ascii="Times New Roman"/>
          <w:lang w:val="de-DE"/>
        </w:rPr>
        <w:tab/>
        <w:t xml:space="preserve">  1.492952</w:t>
      </w:r>
      <w:r w:rsidRPr="003C3CD1">
        <w:rPr>
          <w:rFonts w:ascii="Times New Roman"/>
          <w:lang w:val="de-DE"/>
        </w:rPr>
        <w:tab/>
        <w:t xml:space="preserve">  0.000000</w:t>
      </w:r>
    </w:p>
    <w:p w14:paraId="26ED2E01"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1.728648</w:t>
      </w:r>
      <w:r w:rsidRPr="003C3CD1">
        <w:rPr>
          <w:rFonts w:ascii="Times New Roman"/>
          <w:lang w:val="de-DE"/>
        </w:rPr>
        <w:tab/>
        <w:t xml:space="preserve">  0.167757</w:t>
      </w:r>
      <w:r w:rsidRPr="003C3CD1">
        <w:rPr>
          <w:rFonts w:ascii="Times New Roman"/>
          <w:lang w:val="de-DE"/>
        </w:rPr>
        <w:tab/>
        <w:t xml:space="preserve">  0.000000</w:t>
      </w:r>
    </w:p>
    <w:p w14:paraId="740A95C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2.474330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0.455484</w:t>
      </w:r>
      <w:r w:rsidRPr="003C3CD1">
        <w:rPr>
          <w:rFonts w:ascii="Times New Roman"/>
          <w:lang w:val="de-DE"/>
        </w:rPr>
        <w:tab/>
        <w:t xml:space="preserve">  0.000000</w:t>
      </w:r>
    </w:p>
    <w:p w14:paraId="5520128F"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0.474010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1.492952</w:t>
      </w:r>
      <w:r w:rsidRPr="003C3CD1">
        <w:rPr>
          <w:rFonts w:ascii="Times New Roman"/>
          <w:lang w:val="de-DE"/>
        </w:rPr>
        <w:tab/>
        <w:t xml:space="preserve">  0.000000</w:t>
      </w:r>
    </w:p>
    <w:p w14:paraId="4A74E51F" w14:textId="77777777" w:rsidR="00156D00" w:rsidRPr="003C3CD1" w:rsidRDefault="00156D00" w:rsidP="00156D00">
      <w:pPr>
        <w:spacing w:after="0"/>
        <w:contextualSpacing/>
        <w:rPr>
          <w:rFonts w:ascii="Times New Roman"/>
          <w:lang w:val="de-DE"/>
        </w:rPr>
      </w:pPr>
    </w:p>
    <w:p w14:paraId="0186A2B1"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228.8308768</w:t>
      </w:r>
    </w:p>
    <w:p w14:paraId="251C1E45"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228.4927525</w:t>
      </w:r>
    </w:p>
    <w:p w14:paraId="42C1F8DC" w14:textId="63E68777" w:rsidR="00156D00" w:rsidRPr="003C3CD1" w:rsidRDefault="00156D00" w:rsidP="00156D00">
      <w:pPr>
        <w:spacing w:after="0"/>
        <w:contextualSpacing/>
        <w:rPr>
          <w:rFonts w:ascii="Times New Roman"/>
          <w:lang w:val="de-DE"/>
        </w:rPr>
      </w:pPr>
      <w:r w:rsidRPr="003C3CD1">
        <w:rPr>
          <w:rFonts w:ascii="Times New Roman"/>
          <w:lang w:val="de-DE"/>
        </w:rPr>
        <w:t xml:space="preserve">ZPVE = </w:t>
      </w:r>
      <w:r w:rsidR="00720B9E">
        <w:rPr>
          <w:rFonts w:ascii="Times New Roman"/>
          <w:lang w:val="de-DE"/>
        </w:rPr>
        <w:t>164.3151</w:t>
      </w:r>
      <w:r w:rsidRPr="003C3CD1">
        <w:rPr>
          <w:rFonts w:ascii="Times New Roman"/>
          <w:lang w:val="de-DE"/>
        </w:rPr>
        <w:t xml:space="preserve"> </w:t>
      </w:r>
      <w:r w:rsidR="006D4085">
        <w:rPr>
          <w:rFonts w:ascii="Times New Roman"/>
          <w:lang w:val="de-DE"/>
        </w:rPr>
        <w:t>kJ</w:t>
      </w:r>
      <w:r w:rsidRPr="003C3CD1">
        <w:rPr>
          <w:rFonts w:ascii="Times New Roman"/>
          <w:lang w:val="de-DE"/>
        </w:rPr>
        <w:t xml:space="preserve"> mol</w:t>
      </w:r>
      <w:r w:rsidRPr="00A336AD">
        <w:rPr>
          <w:rFonts w:ascii="Times New Roman" w:hAnsi="Times New Roman" w:cs="Times New Roman"/>
          <w:vertAlign w:val="superscript"/>
          <w:lang w:val="de-DE"/>
        </w:rPr>
        <w:t>–</w:t>
      </w:r>
      <w:r w:rsidRPr="003C3CD1">
        <w:rPr>
          <w:rFonts w:ascii="Times New Roman"/>
          <w:vertAlign w:val="superscript"/>
          <w:lang w:val="de-DE"/>
        </w:rPr>
        <w:t>1</w:t>
      </w:r>
    </w:p>
    <w:p w14:paraId="2674F351" w14:textId="77777777" w:rsidR="00156D00" w:rsidRPr="003C3CD1" w:rsidRDefault="00156D00" w:rsidP="00156D00">
      <w:pPr>
        <w:spacing w:after="0"/>
        <w:contextualSpacing/>
        <w:rPr>
          <w:rFonts w:ascii="Times New Roman"/>
          <w:lang w:val="de-DE"/>
        </w:rPr>
      </w:pPr>
    </w:p>
    <w:p w14:paraId="6FA72F0F" w14:textId="77777777" w:rsidR="00156D00" w:rsidRPr="003C3CD1" w:rsidRDefault="00156D00" w:rsidP="00156D00">
      <w:pPr>
        <w:spacing w:after="0"/>
        <w:contextualSpacing/>
        <w:rPr>
          <w:rFonts w:ascii="Times New Roman"/>
          <w:lang w:val="de-DE"/>
        </w:rPr>
      </w:pPr>
    </w:p>
    <w:p w14:paraId="7BC53AF9" w14:textId="77777777" w:rsidR="00156D00" w:rsidRPr="003C3CD1" w:rsidRDefault="00156D00" w:rsidP="00156D00">
      <w:pPr>
        <w:spacing w:after="0"/>
        <w:contextualSpacing/>
        <w:rPr>
          <w:rFonts w:ascii="Times New Roman"/>
          <w:lang w:val="de-DE"/>
        </w:rPr>
      </w:pPr>
      <w:r w:rsidRPr="003C3CD1">
        <w:rPr>
          <w:rFonts w:ascii="Times New Roman"/>
          <w:lang w:val="de-DE"/>
        </w:rPr>
        <w:t>(</w:t>
      </w:r>
      <w:r w:rsidRPr="003C3CD1">
        <w:rPr>
          <w:rFonts w:ascii="Times New Roman"/>
          <w:i/>
          <w:lang w:val="de-DE"/>
        </w:rPr>
        <w:t>E</w:t>
      </w:r>
      <w:r w:rsidRPr="003C3CD1">
        <w:rPr>
          <w:rFonts w:ascii="Times New Roman"/>
          <w:lang w:val="de-DE"/>
        </w:rPr>
        <w:t>)-</w:t>
      </w:r>
      <w:r w:rsidRPr="003C3CD1">
        <w:rPr>
          <w:rFonts w:ascii="Times New Roman"/>
          <w:i/>
          <w:lang w:val="de-DE"/>
        </w:rPr>
        <w:t>trans, trans</w:t>
      </w:r>
      <w:r w:rsidRPr="003C3CD1">
        <w:rPr>
          <w:rFonts w:ascii="Times New Roman"/>
          <w:lang w:val="de-DE"/>
        </w:rPr>
        <w:t xml:space="preserve"> Ethene-1,2-diol (</w:t>
      </w:r>
      <w:r w:rsidRPr="003C3CD1">
        <w:rPr>
          <w:rFonts w:ascii="Times New Roman"/>
          <w:i/>
          <w:lang w:val="de-DE"/>
        </w:rPr>
        <w:t>C</w:t>
      </w:r>
      <w:r w:rsidRPr="003C3CD1">
        <w:rPr>
          <w:rFonts w:ascii="Times New Roman"/>
          <w:vertAlign w:val="subscript"/>
          <w:lang w:val="de-DE"/>
        </w:rPr>
        <w:t>2</w:t>
      </w:r>
      <w:r w:rsidRPr="003C3CD1">
        <w:rPr>
          <w:rFonts w:ascii="Times New Roman"/>
          <w:lang w:val="de-DE"/>
        </w:rPr>
        <w:t>)</w:t>
      </w:r>
    </w:p>
    <w:p w14:paraId="58744B48" w14:textId="77777777" w:rsidR="00156D00" w:rsidRPr="003C3CD1" w:rsidRDefault="00156D00" w:rsidP="00156D00">
      <w:pPr>
        <w:spacing w:after="0"/>
        <w:contextualSpacing/>
        <w:rPr>
          <w:rFonts w:ascii="Times New Roman"/>
          <w:lang w:val="de-DE"/>
        </w:rPr>
      </w:pPr>
    </w:p>
    <w:p w14:paraId="0078E77F"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0.546618</w:t>
      </w:r>
      <w:r w:rsidRPr="003C3CD1">
        <w:rPr>
          <w:rFonts w:ascii="Times New Roman"/>
          <w:lang w:val="de-DE"/>
        </w:rPr>
        <w:tab/>
        <w:t xml:space="preserve">  0.375520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0.072170</w:t>
      </w:r>
    </w:p>
    <w:p w14:paraId="39559A8D"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0.546618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0.375520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0.072170</w:t>
      </w:r>
    </w:p>
    <w:p w14:paraId="2416DB88"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1.795742</w:t>
      </w:r>
      <w:r w:rsidRPr="003C3CD1">
        <w:rPr>
          <w:rFonts w:ascii="Times New Roman"/>
          <w:lang w:val="de-DE"/>
        </w:rPr>
        <w:tab/>
        <w:t xml:space="preserve">  0.198153</w:t>
      </w:r>
      <w:r w:rsidRPr="003C3CD1">
        <w:rPr>
          <w:rFonts w:ascii="Times New Roman"/>
          <w:lang w:val="de-DE"/>
        </w:rPr>
        <w:tab/>
        <w:t xml:space="preserve">  0.014140</w:t>
      </w:r>
    </w:p>
    <w:p w14:paraId="1BF0BA37"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2.440056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0.395353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0.379217</w:t>
      </w:r>
    </w:p>
    <w:p w14:paraId="7D24803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0.486695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1.457749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0.069631</w:t>
      </w:r>
    </w:p>
    <w:p w14:paraId="7C5856B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1.795742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0.198153</w:t>
      </w:r>
      <w:r w:rsidRPr="003C3CD1">
        <w:rPr>
          <w:rFonts w:ascii="Times New Roman"/>
          <w:lang w:val="de-DE"/>
        </w:rPr>
        <w:tab/>
        <w:t xml:space="preserve">  0.014140</w:t>
      </w:r>
    </w:p>
    <w:p w14:paraId="64045B8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2.440056</w:t>
      </w:r>
      <w:r w:rsidRPr="003C3CD1">
        <w:rPr>
          <w:rFonts w:ascii="Times New Roman"/>
          <w:lang w:val="de-DE"/>
        </w:rPr>
        <w:tab/>
        <w:t xml:space="preserve">  0.395353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0.379217</w:t>
      </w:r>
    </w:p>
    <w:p w14:paraId="16379C1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0.486695</w:t>
      </w:r>
      <w:r w:rsidRPr="003C3CD1">
        <w:rPr>
          <w:rFonts w:ascii="Times New Roman"/>
          <w:lang w:val="de-DE"/>
        </w:rPr>
        <w:tab/>
        <w:t xml:space="preserve">  1.457749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0.069631</w:t>
      </w:r>
    </w:p>
    <w:p w14:paraId="6E6CD11C" w14:textId="77777777" w:rsidR="00156D00" w:rsidRPr="003C3CD1" w:rsidRDefault="00156D00" w:rsidP="00156D00">
      <w:pPr>
        <w:spacing w:after="0"/>
        <w:contextualSpacing/>
        <w:rPr>
          <w:rFonts w:ascii="Times New Roman"/>
          <w:lang w:val="de-DE"/>
        </w:rPr>
      </w:pPr>
    </w:p>
    <w:p w14:paraId="5F9F1170"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229.1164359</w:t>
      </w:r>
    </w:p>
    <w:p w14:paraId="746CCFAC"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228.7906112</w:t>
      </w:r>
    </w:p>
    <w:p w14:paraId="0D67FF76" w14:textId="5DBD5781" w:rsidR="00156D00" w:rsidRPr="00B13499" w:rsidRDefault="00156D00" w:rsidP="00156D00">
      <w:pPr>
        <w:spacing w:after="0"/>
        <w:contextualSpacing/>
        <w:rPr>
          <w:rFonts w:ascii="Times New Roman"/>
          <w:lang w:val="de-DE"/>
        </w:rPr>
      </w:pPr>
      <w:r w:rsidRPr="00B13499">
        <w:rPr>
          <w:rFonts w:ascii="Times New Roman"/>
          <w:lang w:val="de-DE"/>
        </w:rPr>
        <w:t xml:space="preserve">ZPVE = </w:t>
      </w:r>
      <w:r w:rsidR="00720B9E" w:rsidRPr="00B13499">
        <w:rPr>
          <w:rFonts w:ascii="Times New Roman"/>
          <w:lang w:val="de-DE"/>
        </w:rPr>
        <w:t>158.9087</w:t>
      </w:r>
      <w:r w:rsidRPr="00B13499">
        <w:rPr>
          <w:rFonts w:ascii="Times New Roman"/>
          <w:lang w:val="de-DE"/>
        </w:rPr>
        <w:t xml:space="preserve"> </w:t>
      </w:r>
      <w:r w:rsidR="006D4085" w:rsidRPr="00B13499">
        <w:rPr>
          <w:rFonts w:ascii="Times New Roman"/>
          <w:lang w:val="de-DE"/>
        </w:rPr>
        <w:t>kJ</w:t>
      </w:r>
      <w:r w:rsidRPr="00B13499">
        <w:rPr>
          <w:rFonts w:ascii="Times New Roman"/>
          <w:lang w:val="de-DE"/>
        </w:rPr>
        <w:t xml:space="preserve"> mol</w:t>
      </w:r>
      <w:r w:rsidRPr="00B13499">
        <w:rPr>
          <w:rFonts w:ascii="Times New Roman" w:hAnsi="Times New Roman" w:cs="Times New Roman"/>
          <w:vertAlign w:val="superscript"/>
          <w:lang w:val="de-DE"/>
        </w:rPr>
        <w:t>–</w:t>
      </w:r>
      <w:r w:rsidRPr="00B13499">
        <w:rPr>
          <w:rFonts w:ascii="Times New Roman"/>
          <w:vertAlign w:val="superscript"/>
          <w:lang w:val="de-DE"/>
        </w:rPr>
        <w:t>1</w:t>
      </w:r>
    </w:p>
    <w:p w14:paraId="69BFFCA6" w14:textId="77777777" w:rsidR="00156D00" w:rsidRPr="00B13499" w:rsidRDefault="00156D00" w:rsidP="00156D00">
      <w:pPr>
        <w:spacing w:after="0"/>
        <w:contextualSpacing/>
        <w:rPr>
          <w:rFonts w:ascii="Times New Roman"/>
          <w:lang w:val="de-DE"/>
        </w:rPr>
      </w:pPr>
    </w:p>
    <w:p w14:paraId="054C61A5" w14:textId="77777777" w:rsidR="00156D00" w:rsidRPr="00B13499" w:rsidRDefault="00156D00" w:rsidP="00156D00">
      <w:pPr>
        <w:spacing w:after="0"/>
        <w:contextualSpacing/>
        <w:rPr>
          <w:rFonts w:ascii="Times New Roman"/>
          <w:lang w:val="de-DE"/>
        </w:rPr>
      </w:pPr>
    </w:p>
    <w:p w14:paraId="5E4ABBA6" w14:textId="77777777" w:rsidR="00156D00" w:rsidRPr="00706683" w:rsidRDefault="00156D00" w:rsidP="00156D00">
      <w:pPr>
        <w:spacing w:after="0"/>
        <w:contextualSpacing/>
        <w:rPr>
          <w:rFonts w:ascii="Times New Roman"/>
          <w:lang w:val="en-GB"/>
        </w:rPr>
      </w:pPr>
      <w:r w:rsidRPr="00706683">
        <w:rPr>
          <w:rFonts w:ascii="Times New Roman"/>
          <w:lang w:val="en-GB"/>
        </w:rPr>
        <w:t>(</w:t>
      </w:r>
      <w:r w:rsidRPr="00706683">
        <w:rPr>
          <w:rFonts w:ascii="Times New Roman"/>
          <w:i/>
          <w:lang w:val="en-GB"/>
        </w:rPr>
        <w:t>E</w:t>
      </w:r>
      <w:r w:rsidRPr="00706683">
        <w:rPr>
          <w:rFonts w:ascii="Times New Roman"/>
          <w:lang w:val="en-GB"/>
        </w:rPr>
        <w:t>)-</w:t>
      </w:r>
      <w:r w:rsidRPr="00706683">
        <w:rPr>
          <w:rFonts w:ascii="Times New Roman"/>
          <w:i/>
          <w:lang w:val="en-GB"/>
        </w:rPr>
        <w:t>cis, trans</w:t>
      </w:r>
      <w:r w:rsidRPr="00706683">
        <w:rPr>
          <w:rFonts w:ascii="Times New Roman"/>
          <w:lang w:val="en-GB"/>
        </w:rPr>
        <w:t xml:space="preserve"> Ethene-1,2-diol cation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740DBECC" w14:textId="77777777" w:rsidR="00156D00" w:rsidRPr="00706683" w:rsidRDefault="00156D00" w:rsidP="00156D00">
      <w:pPr>
        <w:spacing w:after="0"/>
        <w:contextualSpacing/>
        <w:rPr>
          <w:rFonts w:ascii="Times New Roman"/>
          <w:lang w:val="en-GB"/>
        </w:rPr>
      </w:pPr>
    </w:p>
    <w:p w14:paraId="4E5D7CBD"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0.562695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0.386979</w:t>
      </w:r>
      <w:r w:rsidRPr="003C3CD1">
        <w:rPr>
          <w:rFonts w:ascii="Times New Roman"/>
          <w:lang w:val="de-DE"/>
        </w:rPr>
        <w:tab/>
        <w:t xml:space="preserve">  0.000000</w:t>
      </w:r>
    </w:p>
    <w:p w14:paraId="73873666"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0.575731</w:t>
      </w:r>
      <w:r w:rsidRPr="003C3CD1">
        <w:rPr>
          <w:rFonts w:ascii="Times New Roman"/>
          <w:lang w:val="de-DE"/>
        </w:rPr>
        <w:tab/>
        <w:t xml:space="preserve">  0.426942</w:t>
      </w:r>
      <w:r w:rsidRPr="003C3CD1">
        <w:rPr>
          <w:rFonts w:ascii="Times New Roman"/>
          <w:lang w:val="de-DE"/>
        </w:rPr>
        <w:tab/>
        <w:t xml:space="preserve">  0.000000</w:t>
      </w:r>
    </w:p>
    <w:p w14:paraId="253EDBC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1.730729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0.173486</w:t>
      </w:r>
      <w:r w:rsidRPr="003C3CD1">
        <w:rPr>
          <w:rFonts w:ascii="Times New Roman"/>
          <w:lang w:val="de-DE"/>
        </w:rPr>
        <w:tab/>
        <w:t xml:space="preserve">  0.000000</w:t>
      </w:r>
    </w:p>
    <w:p w14:paraId="7782D495"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2.490323</w:t>
      </w:r>
      <w:r w:rsidRPr="003C3CD1">
        <w:rPr>
          <w:rFonts w:ascii="Times New Roman"/>
          <w:lang w:val="de-DE"/>
        </w:rPr>
        <w:tab/>
        <w:t xml:space="preserve">  0.432925</w:t>
      </w:r>
      <w:r w:rsidRPr="003C3CD1">
        <w:rPr>
          <w:rFonts w:ascii="Times New Roman"/>
          <w:lang w:val="de-DE"/>
        </w:rPr>
        <w:tab/>
        <w:t xml:space="preserve">  0.000000</w:t>
      </w:r>
    </w:p>
    <w:p w14:paraId="7122502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0.521130</w:t>
      </w:r>
      <w:r w:rsidRPr="003C3CD1">
        <w:rPr>
          <w:rFonts w:ascii="Times New Roman"/>
          <w:lang w:val="de-DE"/>
        </w:rPr>
        <w:tab/>
        <w:t xml:space="preserve">  1.511932</w:t>
      </w:r>
      <w:r w:rsidRPr="003C3CD1">
        <w:rPr>
          <w:rFonts w:ascii="Times New Roman"/>
          <w:lang w:val="de-DE"/>
        </w:rPr>
        <w:tab/>
        <w:t xml:space="preserve">  0.000000</w:t>
      </w:r>
    </w:p>
    <w:p w14:paraId="4C6A34C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1.782069</w:t>
      </w:r>
      <w:r w:rsidRPr="003C3CD1">
        <w:rPr>
          <w:rFonts w:ascii="Times New Roman"/>
          <w:lang w:val="de-DE"/>
        </w:rPr>
        <w:tab/>
        <w:t xml:space="preserve">  0.049292</w:t>
      </w:r>
      <w:r w:rsidRPr="003C3CD1">
        <w:rPr>
          <w:rFonts w:ascii="Times New Roman"/>
          <w:lang w:val="de-DE"/>
        </w:rPr>
        <w:tab/>
        <w:t xml:space="preserve">  0.000000</w:t>
      </w:r>
    </w:p>
    <w:p w14:paraId="2178525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1.882148</w:t>
      </w:r>
      <w:r w:rsidRPr="003C3CD1">
        <w:rPr>
          <w:rFonts w:ascii="Times New Roman"/>
          <w:lang w:val="de-DE"/>
        </w:rPr>
        <w:tab/>
        <w:t xml:space="preserve">  1.017626</w:t>
      </w:r>
      <w:r w:rsidRPr="003C3CD1">
        <w:rPr>
          <w:rFonts w:ascii="Times New Roman"/>
          <w:lang w:val="de-DE"/>
        </w:rPr>
        <w:tab/>
        <w:t xml:space="preserve">  0.000000</w:t>
      </w:r>
    </w:p>
    <w:p w14:paraId="1FFBEAD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0.469731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1.467265</w:t>
      </w:r>
      <w:r w:rsidRPr="003C3CD1">
        <w:rPr>
          <w:rFonts w:ascii="Times New Roman"/>
          <w:lang w:val="de-DE"/>
        </w:rPr>
        <w:tab/>
        <w:t xml:space="preserve">  0.000000</w:t>
      </w:r>
    </w:p>
    <w:p w14:paraId="1E6BF62C" w14:textId="77777777" w:rsidR="00156D00" w:rsidRPr="003C3CD1" w:rsidRDefault="00156D00" w:rsidP="00156D00">
      <w:pPr>
        <w:spacing w:after="0"/>
        <w:contextualSpacing/>
        <w:rPr>
          <w:rFonts w:ascii="Times New Roman"/>
          <w:lang w:val="de-DE"/>
        </w:rPr>
      </w:pPr>
    </w:p>
    <w:p w14:paraId="2ECFA9D6"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228.8258146</w:t>
      </w:r>
    </w:p>
    <w:p w14:paraId="6FB344E4"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228.4878997</w:t>
      </w:r>
    </w:p>
    <w:p w14:paraId="4B66C9FA" w14:textId="08ECCBED" w:rsidR="00156D00" w:rsidRPr="00B13499" w:rsidRDefault="00156D00" w:rsidP="00156D00">
      <w:pPr>
        <w:spacing w:after="0"/>
        <w:contextualSpacing/>
        <w:rPr>
          <w:rFonts w:ascii="Times New Roman"/>
          <w:lang w:val="de-DE"/>
        </w:rPr>
      </w:pPr>
      <w:r w:rsidRPr="00B13499">
        <w:rPr>
          <w:rFonts w:ascii="Times New Roman"/>
          <w:lang w:val="de-DE"/>
        </w:rPr>
        <w:t xml:space="preserve">ZPVE = </w:t>
      </w:r>
      <w:r w:rsidR="00720B9E" w:rsidRPr="00B13499">
        <w:rPr>
          <w:rFonts w:ascii="Times New Roman"/>
          <w:lang w:val="de-DE"/>
        </w:rPr>
        <w:t>164.1639</w:t>
      </w:r>
      <w:r w:rsidRPr="00B13499">
        <w:rPr>
          <w:rFonts w:ascii="Times New Roman"/>
          <w:lang w:val="de-DE"/>
        </w:rPr>
        <w:t xml:space="preserve"> </w:t>
      </w:r>
      <w:r w:rsidR="006D4085" w:rsidRPr="00B13499">
        <w:rPr>
          <w:rFonts w:ascii="Times New Roman"/>
          <w:lang w:val="de-DE"/>
        </w:rPr>
        <w:t>kJ</w:t>
      </w:r>
      <w:r w:rsidRPr="00B13499">
        <w:rPr>
          <w:rFonts w:ascii="Times New Roman"/>
          <w:lang w:val="de-DE"/>
        </w:rPr>
        <w:t xml:space="preserve"> mol</w:t>
      </w:r>
      <w:r w:rsidRPr="00B13499">
        <w:rPr>
          <w:rFonts w:ascii="Times New Roman" w:hAnsi="Times New Roman" w:cs="Times New Roman"/>
          <w:vertAlign w:val="superscript"/>
          <w:lang w:val="de-DE"/>
        </w:rPr>
        <w:t>–</w:t>
      </w:r>
      <w:r w:rsidRPr="00B13499">
        <w:rPr>
          <w:rFonts w:ascii="Times New Roman"/>
          <w:vertAlign w:val="superscript"/>
          <w:lang w:val="de-DE"/>
        </w:rPr>
        <w:t>1</w:t>
      </w:r>
    </w:p>
    <w:p w14:paraId="415F4C12" w14:textId="77777777" w:rsidR="00156D00" w:rsidRPr="00B13499" w:rsidRDefault="00156D00" w:rsidP="00156D00">
      <w:pPr>
        <w:spacing w:after="0"/>
        <w:contextualSpacing/>
        <w:rPr>
          <w:rFonts w:ascii="Times New Roman"/>
          <w:lang w:val="de-DE"/>
        </w:rPr>
      </w:pPr>
    </w:p>
    <w:p w14:paraId="7FF6169E" w14:textId="77777777" w:rsidR="00156D00" w:rsidRPr="00B13499" w:rsidRDefault="00156D00" w:rsidP="00156D00">
      <w:pPr>
        <w:spacing w:after="0"/>
        <w:contextualSpacing/>
        <w:rPr>
          <w:rFonts w:ascii="Times New Roman"/>
          <w:lang w:val="de-DE"/>
        </w:rPr>
      </w:pPr>
    </w:p>
    <w:p w14:paraId="1ECEA190" w14:textId="77777777" w:rsidR="00156D00" w:rsidRPr="00B13499" w:rsidRDefault="00156D00" w:rsidP="00156D00">
      <w:pPr>
        <w:spacing w:after="0"/>
        <w:contextualSpacing/>
        <w:rPr>
          <w:rFonts w:ascii="Times New Roman"/>
          <w:lang w:val="de-DE"/>
        </w:rPr>
      </w:pPr>
      <w:r w:rsidRPr="00B13499">
        <w:rPr>
          <w:rFonts w:ascii="Times New Roman"/>
          <w:lang w:val="de-DE"/>
        </w:rPr>
        <w:t>(</w:t>
      </w:r>
      <w:r w:rsidRPr="00B13499">
        <w:rPr>
          <w:rFonts w:ascii="Times New Roman"/>
          <w:i/>
          <w:lang w:val="de-DE"/>
        </w:rPr>
        <w:t>E</w:t>
      </w:r>
      <w:r w:rsidRPr="00B13499">
        <w:rPr>
          <w:rFonts w:ascii="Times New Roman"/>
          <w:lang w:val="de-DE"/>
        </w:rPr>
        <w:t>)-</w:t>
      </w:r>
      <w:r w:rsidRPr="00B13499">
        <w:rPr>
          <w:rFonts w:ascii="Times New Roman"/>
          <w:i/>
          <w:lang w:val="de-DE"/>
        </w:rPr>
        <w:t>cis, trans</w:t>
      </w:r>
      <w:r w:rsidRPr="00B13499">
        <w:rPr>
          <w:rFonts w:ascii="Times New Roman"/>
          <w:lang w:val="de-DE"/>
        </w:rPr>
        <w:t xml:space="preserve"> Ethene-1,2-diol (</w:t>
      </w:r>
      <w:r w:rsidRPr="00B13499">
        <w:rPr>
          <w:rFonts w:ascii="Times New Roman"/>
          <w:i/>
          <w:lang w:val="de-DE"/>
        </w:rPr>
        <w:t>C</w:t>
      </w:r>
      <w:r w:rsidRPr="00B13499">
        <w:rPr>
          <w:rFonts w:ascii="Times New Roman"/>
          <w:vertAlign w:val="subscript"/>
          <w:lang w:val="de-DE"/>
        </w:rPr>
        <w:t>1</w:t>
      </w:r>
      <w:r w:rsidRPr="00B13499">
        <w:rPr>
          <w:rFonts w:ascii="Times New Roman"/>
          <w:lang w:val="de-DE"/>
        </w:rPr>
        <w:t>)</w:t>
      </w:r>
    </w:p>
    <w:p w14:paraId="7818D605" w14:textId="77777777" w:rsidR="00156D00" w:rsidRPr="00B13499" w:rsidRDefault="00156D00" w:rsidP="00156D00">
      <w:pPr>
        <w:spacing w:after="0"/>
        <w:contextualSpacing/>
        <w:rPr>
          <w:rFonts w:ascii="Times New Roman"/>
          <w:lang w:val="de-DE"/>
        </w:rPr>
      </w:pPr>
    </w:p>
    <w:p w14:paraId="6BD76D4F" w14:textId="77777777" w:rsidR="00156D00" w:rsidRPr="00B13499" w:rsidRDefault="00156D00" w:rsidP="00156D00">
      <w:pPr>
        <w:spacing w:after="0"/>
        <w:contextualSpacing/>
        <w:rPr>
          <w:rFonts w:ascii="Times New Roman"/>
          <w:lang w:val="de-DE"/>
        </w:rPr>
      </w:pPr>
      <w:r w:rsidRPr="00B13499">
        <w:rPr>
          <w:rFonts w:ascii="Times New Roman"/>
          <w:lang w:val="de-DE"/>
        </w:rPr>
        <w:t>C</w:t>
      </w:r>
      <w:r w:rsidRPr="00B13499">
        <w:rPr>
          <w:rFonts w:ascii="Times New Roman"/>
          <w:lang w:val="de-DE"/>
        </w:rPr>
        <w:tab/>
        <w:t xml:space="preserve">  0.536830</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0.375622</w:t>
      </w:r>
      <w:r w:rsidRPr="00B13499">
        <w:rPr>
          <w:rFonts w:ascii="Times New Roman"/>
          <w:lang w:val="de-DE"/>
        </w:rPr>
        <w:tab/>
        <w:t xml:space="preserve">  0.035089</w:t>
      </w:r>
    </w:p>
    <w:p w14:paraId="42895454" w14:textId="77777777" w:rsidR="00156D00" w:rsidRPr="00B13499" w:rsidRDefault="00156D00" w:rsidP="00156D00">
      <w:pPr>
        <w:spacing w:after="0"/>
        <w:contextualSpacing/>
        <w:rPr>
          <w:rFonts w:ascii="Times New Roman"/>
          <w:lang w:val="de-DE"/>
        </w:rPr>
      </w:pPr>
      <w:r w:rsidRPr="00B13499">
        <w:rPr>
          <w:rFonts w:ascii="Times New Roman"/>
          <w:lang w:val="de-DE"/>
        </w:rPr>
        <w:t>C</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0.537963</w:t>
      </w:r>
      <w:r w:rsidRPr="00B13499">
        <w:rPr>
          <w:rFonts w:ascii="Times New Roman"/>
          <w:lang w:val="de-DE"/>
        </w:rPr>
        <w:tab/>
        <w:t xml:space="preserve">  0.404615</w:t>
      </w:r>
      <w:r w:rsidRPr="00B13499">
        <w:rPr>
          <w:rFonts w:ascii="Times New Roman"/>
          <w:lang w:val="de-DE"/>
        </w:rPr>
        <w:tab/>
        <w:t xml:space="preserve">  0.015759</w:t>
      </w:r>
    </w:p>
    <w:p w14:paraId="2974F242" w14:textId="77777777" w:rsidR="00156D00" w:rsidRPr="00B13499" w:rsidRDefault="00156D00" w:rsidP="00156D00">
      <w:pPr>
        <w:spacing w:after="0"/>
        <w:contextualSpacing/>
        <w:rPr>
          <w:rFonts w:ascii="Times New Roman"/>
          <w:lang w:val="de-DE"/>
        </w:rPr>
      </w:pPr>
      <w:r w:rsidRPr="00B13499">
        <w:rPr>
          <w:rFonts w:ascii="Times New Roman"/>
          <w:lang w:val="de-DE"/>
        </w:rPr>
        <w:t>O</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1.805363</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0.140589</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0.053859</w:t>
      </w:r>
    </w:p>
    <w:p w14:paraId="067E9C5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2.377261</w:t>
      </w:r>
      <w:r w:rsidRPr="003C3CD1">
        <w:rPr>
          <w:rFonts w:ascii="Times New Roman"/>
          <w:lang w:val="de-DE"/>
        </w:rPr>
        <w:tab/>
        <w:t xml:space="preserve">  0.305180</w:t>
      </w:r>
      <w:r w:rsidRPr="003C3CD1">
        <w:rPr>
          <w:rFonts w:ascii="Times New Roman"/>
          <w:lang w:val="de-DE"/>
        </w:rPr>
        <w:tab/>
        <w:t xml:space="preserve">  0.577977</w:t>
      </w:r>
    </w:p>
    <w:p w14:paraId="42410262"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0.464535</w:t>
      </w:r>
      <w:r w:rsidRPr="003C3CD1">
        <w:rPr>
          <w:rFonts w:ascii="Times New Roman"/>
          <w:lang w:val="de-DE"/>
        </w:rPr>
        <w:tab/>
        <w:t xml:space="preserve">  1.488776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0.026431</w:t>
      </w:r>
    </w:p>
    <w:p w14:paraId="530553B3"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1.837491</w:t>
      </w:r>
      <w:r w:rsidRPr="003C3CD1">
        <w:rPr>
          <w:rFonts w:ascii="Times New Roman"/>
          <w:lang w:val="de-DE"/>
        </w:rPr>
        <w:tab/>
        <w:t xml:space="preserve">  0.041868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0.013468</w:t>
      </w:r>
    </w:p>
    <w:p w14:paraId="0E68DBA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1.867842</w:t>
      </w:r>
      <w:r w:rsidRPr="003C3CD1">
        <w:rPr>
          <w:rFonts w:ascii="Times New Roman"/>
          <w:lang w:val="de-DE"/>
        </w:rPr>
        <w:tab/>
        <w:t xml:space="preserve">  1.003075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0.071255</w:t>
      </w:r>
    </w:p>
    <w:p w14:paraId="67BFAFD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0.452875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1.452261</w:t>
      </w:r>
      <w:r w:rsidRPr="003C3CD1">
        <w:rPr>
          <w:rFonts w:ascii="Times New Roman"/>
          <w:lang w:val="de-DE"/>
        </w:rPr>
        <w:tab/>
        <w:t xml:space="preserve">  0.071581</w:t>
      </w:r>
    </w:p>
    <w:p w14:paraId="3FCAD0CF" w14:textId="77777777" w:rsidR="00156D00" w:rsidRPr="003C3CD1" w:rsidRDefault="00156D00" w:rsidP="00156D00">
      <w:pPr>
        <w:spacing w:after="0"/>
        <w:contextualSpacing/>
        <w:rPr>
          <w:rFonts w:ascii="Times New Roman"/>
          <w:lang w:val="de-DE"/>
        </w:rPr>
      </w:pPr>
    </w:p>
    <w:p w14:paraId="62B96406"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229.1171363</w:t>
      </w:r>
    </w:p>
    <w:p w14:paraId="7D3F1750"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228.7913099</w:t>
      </w:r>
    </w:p>
    <w:p w14:paraId="786E4FCB" w14:textId="6FC5D29A" w:rsidR="00156D00" w:rsidRPr="00B13499" w:rsidRDefault="00156D00" w:rsidP="00156D00">
      <w:pPr>
        <w:spacing w:after="0"/>
        <w:contextualSpacing/>
        <w:rPr>
          <w:rFonts w:ascii="Times New Roman"/>
          <w:lang w:val="de-DE"/>
        </w:rPr>
      </w:pPr>
      <w:r w:rsidRPr="00B13499">
        <w:rPr>
          <w:rFonts w:ascii="Times New Roman"/>
          <w:lang w:val="de-DE"/>
        </w:rPr>
        <w:t xml:space="preserve">ZPVE = </w:t>
      </w:r>
      <w:r w:rsidR="00720B9E" w:rsidRPr="00B13499">
        <w:rPr>
          <w:rFonts w:ascii="Times New Roman"/>
          <w:lang w:val="de-DE"/>
        </w:rPr>
        <w:t>159.8009</w:t>
      </w:r>
      <w:r w:rsidRPr="00B13499">
        <w:rPr>
          <w:rFonts w:ascii="Times New Roman"/>
          <w:lang w:val="de-DE"/>
        </w:rPr>
        <w:t xml:space="preserve"> </w:t>
      </w:r>
      <w:r w:rsidR="006D4085" w:rsidRPr="00B13499">
        <w:rPr>
          <w:rFonts w:ascii="Times New Roman"/>
          <w:lang w:val="de-DE"/>
        </w:rPr>
        <w:t>kJ</w:t>
      </w:r>
      <w:r w:rsidRPr="00B13499">
        <w:rPr>
          <w:rFonts w:ascii="Times New Roman"/>
          <w:lang w:val="de-DE"/>
        </w:rPr>
        <w:t xml:space="preserve"> mol</w:t>
      </w:r>
      <w:r w:rsidRPr="00B13499">
        <w:rPr>
          <w:rFonts w:ascii="Times New Roman" w:hAnsi="Times New Roman" w:cs="Times New Roman"/>
          <w:vertAlign w:val="superscript"/>
          <w:lang w:val="de-DE"/>
        </w:rPr>
        <w:t>–</w:t>
      </w:r>
      <w:r w:rsidRPr="00B13499">
        <w:rPr>
          <w:rFonts w:ascii="Times New Roman"/>
          <w:vertAlign w:val="superscript"/>
          <w:lang w:val="de-DE"/>
        </w:rPr>
        <w:t>1</w:t>
      </w:r>
    </w:p>
    <w:p w14:paraId="3AF82924" w14:textId="77777777" w:rsidR="00156D00" w:rsidRPr="00B13499" w:rsidRDefault="00156D00" w:rsidP="00156D00">
      <w:pPr>
        <w:spacing w:after="0"/>
        <w:contextualSpacing/>
        <w:rPr>
          <w:rFonts w:ascii="Times New Roman"/>
          <w:lang w:val="de-DE"/>
        </w:rPr>
      </w:pPr>
    </w:p>
    <w:p w14:paraId="5D4F106F" w14:textId="77777777" w:rsidR="00156D00" w:rsidRPr="00B13499" w:rsidRDefault="00156D00" w:rsidP="00156D00">
      <w:pPr>
        <w:spacing w:after="0"/>
        <w:contextualSpacing/>
        <w:rPr>
          <w:rFonts w:ascii="Times New Roman"/>
          <w:lang w:val="de-DE"/>
        </w:rPr>
      </w:pPr>
    </w:p>
    <w:p w14:paraId="3D3661AB" w14:textId="77777777" w:rsidR="00156D00" w:rsidRPr="00706683" w:rsidRDefault="00156D00" w:rsidP="00156D00">
      <w:pPr>
        <w:spacing w:after="0"/>
        <w:contextualSpacing/>
        <w:rPr>
          <w:rFonts w:ascii="Times New Roman"/>
          <w:lang w:val="en-GB"/>
        </w:rPr>
      </w:pPr>
      <w:r w:rsidRPr="00706683">
        <w:rPr>
          <w:rFonts w:ascii="Times New Roman"/>
          <w:lang w:val="en-GB"/>
        </w:rPr>
        <w:t>(</w:t>
      </w:r>
      <w:r w:rsidRPr="00706683">
        <w:rPr>
          <w:rFonts w:ascii="Times New Roman"/>
          <w:i/>
          <w:lang w:val="en-GB"/>
        </w:rPr>
        <w:t>E</w:t>
      </w:r>
      <w:r w:rsidRPr="00706683">
        <w:rPr>
          <w:rFonts w:ascii="Times New Roman"/>
          <w:lang w:val="en-GB"/>
        </w:rPr>
        <w:t>)-</w:t>
      </w:r>
      <w:r w:rsidRPr="00706683">
        <w:rPr>
          <w:rFonts w:ascii="Times New Roman"/>
          <w:i/>
          <w:lang w:val="en-GB"/>
        </w:rPr>
        <w:t>cis, cis</w:t>
      </w:r>
      <w:r w:rsidRPr="00706683">
        <w:rPr>
          <w:rFonts w:ascii="Times New Roman"/>
          <w:lang w:val="en-GB"/>
        </w:rPr>
        <w:t xml:space="preserve"> Ethene-1,2-diol cation (</w:t>
      </w:r>
      <w:r w:rsidRPr="00706683">
        <w:rPr>
          <w:rFonts w:ascii="Times New Roman"/>
          <w:i/>
          <w:lang w:val="en-GB"/>
        </w:rPr>
        <w:t>C</w:t>
      </w:r>
      <w:r w:rsidRPr="00706683">
        <w:rPr>
          <w:rFonts w:ascii="Times New Roman"/>
          <w:vertAlign w:val="subscript"/>
          <w:lang w:val="en-GB"/>
        </w:rPr>
        <w:t>2</w:t>
      </w:r>
      <w:r w:rsidRPr="00706683">
        <w:rPr>
          <w:rFonts w:ascii="Times New Roman"/>
          <w:lang w:val="en-GB"/>
        </w:rPr>
        <w:t>)</w:t>
      </w:r>
    </w:p>
    <w:p w14:paraId="6A4DB3D0" w14:textId="77777777" w:rsidR="00156D00" w:rsidRPr="00706683" w:rsidRDefault="00156D00" w:rsidP="00156D00">
      <w:pPr>
        <w:spacing w:after="0"/>
        <w:contextualSpacing/>
        <w:rPr>
          <w:rFonts w:ascii="Times New Roman"/>
          <w:lang w:val="en-GB"/>
        </w:rPr>
      </w:pPr>
    </w:p>
    <w:p w14:paraId="41F81279"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0.565367</w:t>
      </w:r>
      <w:r w:rsidRPr="003C3CD1">
        <w:rPr>
          <w:rFonts w:ascii="Times New Roman"/>
          <w:lang w:val="de-DE"/>
        </w:rPr>
        <w:tab/>
        <w:t xml:space="preserve">  0.412826</w:t>
      </w:r>
      <w:r w:rsidRPr="003C3CD1">
        <w:rPr>
          <w:rFonts w:ascii="Times New Roman"/>
          <w:lang w:val="de-DE"/>
        </w:rPr>
        <w:tab/>
        <w:t xml:space="preserve">  0.000000</w:t>
      </w:r>
    </w:p>
    <w:p w14:paraId="64E9729D"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0.565367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0.412826</w:t>
      </w:r>
      <w:r w:rsidRPr="003C3CD1">
        <w:rPr>
          <w:rFonts w:ascii="Times New Roman"/>
          <w:lang w:val="de-DE"/>
        </w:rPr>
        <w:tab/>
        <w:t xml:space="preserve">  0.000000</w:t>
      </w:r>
    </w:p>
    <w:p w14:paraId="6ADED5E3"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0.524446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1.709114</w:t>
      </w:r>
      <w:r w:rsidRPr="003C3CD1">
        <w:rPr>
          <w:rFonts w:ascii="Times New Roman"/>
          <w:lang w:val="de-DE"/>
        </w:rPr>
        <w:tab/>
        <w:t xml:space="preserve">  0.000000</w:t>
      </w:r>
    </w:p>
    <w:p w14:paraId="01C0520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0.367752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2.099730</w:t>
      </w:r>
      <w:r w:rsidRPr="003C3CD1">
        <w:rPr>
          <w:rFonts w:ascii="Times New Roman"/>
          <w:lang w:val="de-DE"/>
        </w:rPr>
        <w:tab/>
        <w:t xml:space="preserve">  0.000000</w:t>
      </w:r>
    </w:p>
    <w:p w14:paraId="4A1804C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1.573260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0.010024</w:t>
      </w:r>
      <w:r w:rsidRPr="003C3CD1">
        <w:rPr>
          <w:rFonts w:ascii="Times New Roman"/>
          <w:lang w:val="de-DE"/>
        </w:rPr>
        <w:tab/>
        <w:t xml:space="preserve">  0.000000</w:t>
      </w:r>
    </w:p>
    <w:p w14:paraId="167B1FA8"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0.524446</w:t>
      </w:r>
      <w:r w:rsidRPr="003C3CD1">
        <w:rPr>
          <w:rFonts w:ascii="Times New Roman"/>
          <w:lang w:val="de-DE"/>
        </w:rPr>
        <w:tab/>
        <w:t xml:space="preserve">  1.709114</w:t>
      </w:r>
      <w:r w:rsidRPr="003C3CD1">
        <w:rPr>
          <w:rFonts w:ascii="Times New Roman"/>
          <w:lang w:val="de-DE"/>
        </w:rPr>
        <w:tab/>
        <w:t xml:space="preserve">  0.000000</w:t>
      </w:r>
    </w:p>
    <w:p w14:paraId="0C7A3BB6"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0.367752</w:t>
      </w:r>
      <w:r w:rsidRPr="003C3CD1">
        <w:rPr>
          <w:rFonts w:ascii="Times New Roman"/>
          <w:lang w:val="de-DE"/>
        </w:rPr>
        <w:tab/>
        <w:t xml:space="preserve">  2.099730</w:t>
      </w:r>
      <w:r w:rsidRPr="003C3CD1">
        <w:rPr>
          <w:rFonts w:ascii="Times New Roman"/>
          <w:lang w:val="de-DE"/>
        </w:rPr>
        <w:tab/>
        <w:t xml:space="preserve">  0.000000</w:t>
      </w:r>
    </w:p>
    <w:p w14:paraId="48517A2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1.573260</w:t>
      </w:r>
      <w:r w:rsidRPr="003C3CD1">
        <w:rPr>
          <w:rFonts w:ascii="Times New Roman"/>
          <w:lang w:val="de-DE"/>
        </w:rPr>
        <w:tab/>
        <w:t xml:space="preserve">  0.010024</w:t>
      </w:r>
      <w:r w:rsidRPr="003C3CD1">
        <w:rPr>
          <w:rFonts w:ascii="Times New Roman"/>
          <w:lang w:val="de-DE"/>
        </w:rPr>
        <w:tab/>
        <w:t xml:space="preserve">  0.000000</w:t>
      </w:r>
    </w:p>
    <w:p w14:paraId="78C702A0" w14:textId="77777777" w:rsidR="00156D00" w:rsidRPr="003C3CD1" w:rsidRDefault="00156D00" w:rsidP="00156D00">
      <w:pPr>
        <w:spacing w:after="0"/>
        <w:contextualSpacing/>
        <w:rPr>
          <w:rFonts w:ascii="Times New Roman"/>
          <w:lang w:val="de-DE"/>
        </w:rPr>
      </w:pPr>
    </w:p>
    <w:p w14:paraId="05BCAEA3"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228.8220855</w:t>
      </w:r>
    </w:p>
    <w:p w14:paraId="32845618"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228.4842479</w:t>
      </w:r>
    </w:p>
    <w:p w14:paraId="19E79703" w14:textId="4CC13DBA"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164.2288</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6498FBB8" w14:textId="77777777" w:rsidR="00156D00" w:rsidRPr="00706683" w:rsidRDefault="00156D00" w:rsidP="00156D00">
      <w:pPr>
        <w:spacing w:after="0"/>
        <w:contextualSpacing/>
        <w:rPr>
          <w:rFonts w:ascii="Times New Roman"/>
          <w:lang w:val="en-GB"/>
        </w:rPr>
      </w:pPr>
    </w:p>
    <w:p w14:paraId="5BFDB36F" w14:textId="77777777" w:rsidR="00156D00" w:rsidRPr="00706683" w:rsidRDefault="00156D00" w:rsidP="00156D00">
      <w:pPr>
        <w:spacing w:after="0"/>
        <w:contextualSpacing/>
        <w:rPr>
          <w:rFonts w:ascii="Times New Roman"/>
          <w:lang w:val="en-GB"/>
        </w:rPr>
      </w:pPr>
    </w:p>
    <w:p w14:paraId="2ED99140" w14:textId="77777777" w:rsidR="00156D00" w:rsidRPr="00706683" w:rsidRDefault="00156D00" w:rsidP="00156D00">
      <w:pPr>
        <w:spacing w:after="0"/>
        <w:contextualSpacing/>
        <w:rPr>
          <w:rFonts w:ascii="Times New Roman"/>
          <w:lang w:val="en-GB"/>
        </w:rPr>
      </w:pPr>
      <w:r w:rsidRPr="00706683">
        <w:rPr>
          <w:rFonts w:ascii="Times New Roman"/>
          <w:lang w:val="en-GB"/>
        </w:rPr>
        <w:lastRenderedPageBreak/>
        <w:t>(</w:t>
      </w:r>
      <w:r w:rsidRPr="00706683">
        <w:rPr>
          <w:rFonts w:ascii="Times New Roman"/>
          <w:i/>
          <w:lang w:val="en-GB"/>
        </w:rPr>
        <w:t>E</w:t>
      </w:r>
      <w:r w:rsidRPr="00706683">
        <w:rPr>
          <w:rFonts w:ascii="Times New Roman"/>
          <w:lang w:val="en-GB"/>
        </w:rPr>
        <w:t>)-</w:t>
      </w:r>
      <w:r w:rsidRPr="00706683">
        <w:rPr>
          <w:rFonts w:ascii="Times New Roman"/>
          <w:i/>
          <w:lang w:val="en-GB"/>
        </w:rPr>
        <w:t>cis, cis</w:t>
      </w:r>
      <w:r w:rsidRPr="00706683">
        <w:rPr>
          <w:rFonts w:ascii="Times New Roman"/>
          <w:lang w:val="en-GB"/>
        </w:rPr>
        <w:t xml:space="preserve"> Ethene-1,2-diol (</w:t>
      </w:r>
      <w:r w:rsidRPr="00706683">
        <w:rPr>
          <w:rFonts w:ascii="Times New Roman"/>
          <w:i/>
          <w:lang w:val="en-GB"/>
        </w:rPr>
        <w:t>C</w:t>
      </w:r>
      <w:r w:rsidRPr="00706683">
        <w:rPr>
          <w:rFonts w:ascii="Times New Roman"/>
          <w:vertAlign w:val="subscript"/>
          <w:lang w:val="en-GB"/>
        </w:rPr>
        <w:t>2</w:t>
      </w:r>
      <w:r w:rsidRPr="00706683">
        <w:rPr>
          <w:rFonts w:ascii="Times New Roman"/>
          <w:lang w:val="en-GB"/>
        </w:rPr>
        <w:t>)</w:t>
      </w:r>
    </w:p>
    <w:p w14:paraId="6BA61B9D" w14:textId="77777777" w:rsidR="00156D00" w:rsidRPr="00706683" w:rsidRDefault="00156D00" w:rsidP="00156D00">
      <w:pPr>
        <w:spacing w:after="0"/>
        <w:contextualSpacing/>
        <w:rPr>
          <w:rFonts w:ascii="Times New Roman"/>
          <w:lang w:val="en-GB"/>
        </w:rPr>
      </w:pPr>
    </w:p>
    <w:p w14:paraId="5E7E4E4B" w14:textId="77777777" w:rsidR="00156D00" w:rsidRPr="00B13499" w:rsidRDefault="00156D00" w:rsidP="00156D00">
      <w:pPr>
        <w:spacing w:after="0"/>
        <w:contextualSpacing/>
        <w:rPr>
          <w:rFonts w:ascii="Times New Roman"/>
        </w:rPr>
      </w:pPr>
      <w:r w:rsidRPr="00B13499">
        <w:rPr>
          <w:rFonts w:ascii="Times New Roman"/>
        </w:rPr>
        <w:t>C</w:t>
      </w:r>
      <w:r w:rsidRPr="00B13499">
        <w:rPr>
          <w:rFonts w:ascii="Times New Roman"/>
        </w:rPr>
        <w:tab/>
        <w:t xml:space="preserve">  0.535588</w:t>
      </w:r>
      <w:r w:rsidRPr="00B13499">
        <w:rPr>
          <w:rFonts w:ascii="Times New Roman"/>
        </w:rPr>
        <w:tab/>
      </w:r>
      <w:r w:rsidRPr="00B13499">
        <w:rPr>
          <w:rFonts w:ascii="Times New Roman" w:hAnsi="Times New Roman" w:cs="Times New Roman"/>
        </w:rPr>
        <w:t>–</w:t>
      </w:r>
      <w:r w:rsidRPr="00B13499">
        <w:rPr>
          <w:rFonts w:ascii="Times New Roman"/>
        </w:rPr>
        <w:t>0.393538</w:t>
      </w:r>
      <w:r w:rsidRPr="00B13499">
        <w:rPr>
          <w:rFonts w:ascii="Times New Roman"/>
        </w:rPr>
        <w:tab/>
        <w:t xml:space="preserve">  0.000000</w:t>
      </w:r>
    </w:p>
    <w:p w14:paraId="2E8E819E" w14:textId="77777777" w:rsidR="00156D00" w:rsidRPr="00B13499" w:rsidRDefault="00156D00" w:rsidP="00156D00">
      <w:pPr>
        <w:spacing w:after="0"/>
        <w:contextualSpacing/>
        <w:rPr>
          <w:rFonts w:ascii="Times New Roman"/>
        </w:rPr>
      </w:pPr>
      <w:r w:rsidRPr="00B13499">
        <w:rPr>
          <w:rFonts w:ascii="Times New Roman"/>
        </w:rPr>
        <w:t>C</w:t>
      </w:r>
      <w:r w:rsidRPr="00B13499">
        <w:rPr>
          <w:rFonts w:ascii="Times New Roman"/>
        </w:rPr>
        <w:tab/>
      </w:r>
      <w:r w:rsidRPr="00B13499">
        <w:rPr>
          <w:rFonts w:ascii="Times New Roman" w:hAnsi="Times New Roman" w:cs="Times New Roman"/>
        </w:rPr>
        <w:t>–</w:t>
      </w:r>
      <w:r w:rsidRPr="00B13499">
        <w:rPr>
          <w:rFonts w:ascii="Times New Roman"/>
        </w:rPr>
        <w:t>0.535588</w:t>
      </w:r>
      <w:r w:rsidRPr="00B13499">
        <w:rPr>
          <w:rFonts w:ascii="Times New Roman"/>
        </w:rPr>
        <w:tab/>
        <w:t xml:space="preserve">  0.393538</w:t>
      </w:r>
      <w:r w:rsidRPr="00B13499">
        <w:rPr>
          <w:rFonts w:ascii="Times New Roman"/>
        </w:rPr>
        <w:tab/>
        <w:t xml:space="preserve">  0.000000</w:t>
      </w:r>
    </w:p>
    <w:p w14:paraId="2C0F533B" w14:textId="77777777" w:rsidR="00156D00" w:rsidRPr="00B13499" w:rsidRDefault="00156D00" w:rsidP="00156D00">
      <w:pPr>
        <w:spacing w:after="0"/>
        <w:contextualSpacing/>
        <w:rPr>
          <w:rFonts w:ascii="Times New Roman"/>
        </w:rPr>
      </w:pPr>
      <w:r w:rsidRPr="00B13499">
        <w:rPr>
          <w:rFonts w:ascii="Times New Roman"/>
        </w:rPr>
        <w:t>O</w:t>
      </w:r>
      <w:r w:rsidRPr="00B13499">
        <w:rPr>
          <w:rFonts w:ascii="Times New Roman"/>
        </w:rPr>
        <w:tab/>
      </w:r>
      <w:r w:rsidRPr="00B13499">
        <w:rPr>
          <w:rFonts w:ascii="Times New Roman" w:hAnsi="Times New Roman" w:cs="Times New Roman"/>
        </w:rPr>
        <w:t>–</w:t>
      </w:r>
      <w:r w:rsidRPr="00B13499">
        <w:rPr>
          <w:rFonts w:ascii="Times New Roman"/>
        </w:rPr>
        <w:t>0.531842</w:t>
      </w:r>
      <w:r w:rsidRPr="00B13499">
        <w:rPr>
          <w:rFonts w:ascii="Times New Roman"/>
        </w:rPr>
        <w:tab/>
        <w:t xml:space="preserve">  1.767126</w:t>
      </w:r>
      <w:r w:rsidRPr="00B13499">
        <w:rPr>
          <w:rFonts w:ascii="Times New Roman"/>
        </w:rPr>
        <w:tab/>
        <w:t xml:space="preserve">  0.000000</w:t>
      </w:r>
    </w:p>
    <w:p w14:paraId="62F8C73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0.376318</w:t>
      </w:r>
      <w:r w:rsidRPr="003C3CD1">
        <w:rPr>
          <w:rFonts w:ascii="Times New Roman"/>
          <w:lang w:val="de-DE"/>
        </w:rPr>
        <w:tab/>
        <w:t xml:space="preserve">  2.087396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0.000001</w:t>
      </w:r>
    </w:p>
    <w:p w14:paraId="7CFE6496"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1.544782</w:t>
      </w:r>
      <w:r w:rsidRPr="003C3CD1">
        <w:rPr>
          <w:rFonts w:ascii="Times New Roman"/>
          <w:lang w:val="de-DE"/>
        </w:rPr>
        <w:tab/>
        <w:t xml:space="preserve">  0.001982</w:t>
      </w:r>
      <w:r w:rsidRPr="003C3CD1">
        <w:rPr>
          <w:rFonts w:ascii="Times New Roman"/>
          <w:lang w:val="de-DE"/>
        </w:rPr>
        <w:tab/>
        <w:t xml:space="preserve">  0.000000</w:t>
      </w:r>
    </w:p>
    <w:p w14:paraId="4665BAC3"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0.531842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1.767126</w:t>
      </w:r>
      <w:r w:rsidRPr="003C3CD1">
        <w:rPr>
          <w:rFonts w:ascii="Times New Roman"/>
          <w:lang w:val="de-DE"/>
        </w:rPr>
        <w:tab/>
        <w:t xml:space="preserve">  0.000000</w:t>
      </w:r>
    </w:p>
    <w:p w14:paraId="47BAB6D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0.376318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2.087396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0.000001</w:t>
      </w:r>
    </w:p>
    <w:p w14:paraId="61041996"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1.544782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0.001982</w:t>
      </w:r>
      <w:r w:rsidRPr="003C3CD1">
        <w:rPr>
          <w:rFonts w:ascii="Times New Roman"/>
          <w:lang w:val="de-DE"/>
        </w:rPr>
        <w:tab/>
        <w:t xml:space="preserve">  0.000000</w:t>
      </w:r>
    </w:p>
    <w:p w14:paraId="75566907" w14:textId="77777777" w:rsidR="00156D00" w:rsidRPr="003C3CD1" w:rsidRDefault="00156D00" w:rsidP="00156D00">
      <w:pPr>
        <w:spacing w:after="0"/>
        <w:contextualSpacing/>
        <w:rPr>
          <w:rFonts w:ascii="Times New Roman"/>
          <w:lang w:val="de-DE"/>
        </w:rPr>
      </w:pPr>
    </w:p>
    <w:p w14:paraId="0F083412"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229.1179891</w:t>
      </w:r>
    </w:p>
    <w:p w14:paraId="48C25A33"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228.7918952</w:t>
      </w:r>
    </w:p>
    <w:p w14:paraId="630B3130" w14:textId="6A48885C"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160.0722</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3F6AF666" w14:textId="77777777" w:rsidR="00156D00" w:rsidRPr="00706683" w:rsidRDefault="00156D00" w:rsidP="00156D00">
      <w:pPr>
        <w:spacing w:after="0"/>
        <w:contextualSpacing/>
        <w:rPr>
          <w:rFonts w:ascii="Times New Roman"/>
          <w:lang w:val="en-GB"/>
        </w:rPr>
      </w:pPr>
    </w:p>
    <w:p w14:paraId="057B797B" w14:textId="77777777" w:rsidR="00156D00" w:rsidRPr="00706683" w:rsidRDefault="00156D00" w:rsidP="00156D00">
      <w:pPr>
        <w:spacing w:after="0"/>
        <w:contextualSpacing/>
        <w:rPr>
          <w:rFonts w:ascii="Times New Roman"/>
          <w:lang w:val="en-GB"/>
        </w:rPr>
      </w:pPr>
    </w:p>
    <w:p w14:paraId="6CF00FAA" w14:textId="77777777" w:rsidR="00156D00" w:rsidRPr="00706683" w:rsidRDefault="00156D00" w:rsidP="00156D00">
      <w:pPr>
        <w:spacing w:after="0"/>
        <w:contextualSpacing/>
        <w:rPr>
          <w:rFonts w:ascii="Times New Roman"/>
          <w:lang w:val="en-GB"/>
        </w:rPr>
      </w:pPr>
      <w:r w:rsidRPr="00706683">
        <w:rPr>
          <w:rFonts w:ascii="Times New Roman"/>
          <w:lang w:val="en-GB"/>
        </w:rPr>
        <w:t>(</w:t>
      </w:r>
      <w:r w:rsidRPr="00706683">
        <w:rPr>
          <w:rFonts w:ascii="Times New Roman"/>
          <w:i/>
          <w:lang w:val="en-GB"/>
        </w:rPr>
        <w:t>Z</w:t>
      </w:r>
      <w:r w:rsidRPr="00706683">
        <w:rPr>
          <w:rFonts w:ascii="Times New Roman"/>
          <w:lang w:val="en-GB"/>
        </w:rPr>
        <w:t>)-</w:t>
      </w:r>
      <w:r w:rsidRPr="00706683">
        <w:rPr>
          <w:rFonts w:ascii="Times New Roman"/>
          <w:i/>
          <w:lang w:val="en-GB"/>
        </w:rPr>
        <w:t>trans, trans</w:t>
      </w:r>
      <w:r w:rsidRPr="00706683">
        <w:rPr>
          <w:rFonts w:ascii="Times New Roman"/>
          <w:lang w:val="en-GB"/>
        </w:rPr>
        <w:t xml:space="preserve"> Ethene-1,2-diol cation (</w:t>
      </w:r>
      <w:r w:rsidRPr="00706683">
        <w:rPr>
          <w:rFonts w:ascii="Times New Roman"/>
          <w:i/>
          <w:lang w:val="en-GB"/>
        </w:rPr>
        <w:t>C</w:t>
      </w:r>
      <w:r w:rsidRPr="00706683">
        <w:rPr>
          <w:rFonts w:ascii="Times New Roman"/>
          <w:vertAlign w:val="subscript"/>
          <w:lang w:val="en-GB"/>
        </w:rPr>
        <w:t>2v</w:t>
      </w:r>
      <w:r w:rsidRPr="00706683">
        <w:rPr>
          <w:rFonts w:ascii="Times New Roman"/>
          <w:lang w:val="en-GB"/>
        </w:rPr>
        <w:t>)</w:t>
      </w:r>
    </w:p>
    <w:p w14:paraId="5095DE80" w14:textId="77777777" w:rsidR="00156D00" w:rsidRPr="00706683" w:rsidRDefault="00156D00" w:rsidP="00156D00">
      <w:pPr>
        <w:spacing w:after="0"/>
        <w:contextualSpacing/>
        <w:rPr>
          <w:rFonts w:ascii="Times New Roman"/>
          <w:lang w:val="en-GB"/>
        </w:rPr>
      </w:pPr>
    </w:p>
    <w:p w14:paraId="2085A427"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t xml:space="preserve">  0.701558</w:t>
      </w:r>
      <w:r w:rsidRPr="003C3CD1">
        <w:rPr>
          <w:rFonts w:ascii="Times New Roman"/>
          <w:lang w:val="de-DE"/>
        </w:rPr>
        <w:tab/>
        <w:t xml:space="preserve">  0.598805</w:t>
      </w:r>
    </w:p>
    <w:p w14:paraId="41F722DE"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0.701558</w:t>
      </w:r>
      <w:r w:rsidRPr="003C3CD1">
        <w:rPr>
          <w:rFonts w:ascii="Times New Roman"/>
          <w:lang w:val="de-DE"/>
        </w:rPr>
        <w:tab/>
        <w:t xml:space="preserve">  0.598805</w:t>
      </w:r>
    </w:p>
    <w:p w14:paraId="4101690D"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1.332423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0.533871</w:t>
      </w:r>
    </w:p>
    <w:p w14:paraId="6E27FFB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2.299833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0.440901</w:t>
      </w:r>
    </w:p>
    <w:p w14:paraId="0F8A3A8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1.241982</w:t>
      </w:r>
      <w:r w:rsidRPr="003C3CD1">
        <w:rPr>
          <w:rFonts w:ascii="Times New Roman"/>
          <w:lang w:val="de-DE"/>
        </w:rPr>
        <w:tab/>
        <w:t xml:space="preserve">  1.538413</w:t>
      </w:r>
    </w:p>
    <w:p w14:paraId="44F4B459"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1.332423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0.533871</w:t>
      </w:r>
    </w:p>
    <w:p w14:paraId="7AB7899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2.299833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0.440901</w:t>
      </w:r>
    </w:p>
    <w:p w14:paraId="6E26DFE4"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1.241982</w:t>
      </w:r>
      <w:r w:rsidRPr="003C3CD1">
        <w:rPr>
          <w:rFonts w:ascii="Times New Roman"/>
          <w:lang w:val="de-DE"/>
        </w:rPr>
        <w:tab/>
        <w:t xml:space="preserve">  1.538413</w:t>
      </w:r>
    </w:p>
    <w:p w14:paraId="64680CE9" w14:textId="77777777" w:rsidR="00156D00" w:rsidRPr="003C3CD1" w:rsidRDefault="00156D00" w:rsidP="00156D00">
      <w:pPr>
        <w:spacing w:after="0"/>
        <w:contextualSpacing/>
        <w:rPr>
          <w:rFonts w:ascii="Times New Roman"/>
          <w:lang w:val="de-DE"/>
        </w:rPr>
      </w:pPr>
    </w:p>
    <w:p w14:paraId="06C433D2"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228.8302182</w:t>
      </w:r>
    </w:p>
    <w:p w14:paraId="3004A55B"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228.4928958</w:t>
      </w:r>
    </w:p>
    <w:p w14:paraId="3D485206" w14:textId="613F44C4" w:rsidR="00156D00" w:rsidRPr="00B13499" w:rsidRDefault="00156D00" w:rsidP="00156D00">
      <w:pPr>
        <w:spacing w:after="0"/>
        <w:contextualSpacing/>
        <w:rPr>
          <w:rFonts w:ascii="Times New Roman"/>
          <w:lang w:val="de-DE"/>
        </w:rPr>
      </w:pPr>
      <w:r w:rsidRPr="00B13499">
        <w:rPr>
          <w:rFonts w:ascii="Times New Roman"/>
          <w:lang w:val="de-DE"/>
        </w:rPr>
        <w:t xml:space="preserve">ZPVE = </w:t>
      </w:r>
      <w:r w:rsidR="00720B9E" w:rsidRPr="00B13499">
        <w:rPr>
          <w:rFonts w:ascii="Times New Roman"/>
          <w:lang w:val="de-DE"/>
        </w:rPr>
        <w:t>165.1683</w:t>
      </w:r>
      <w:r w:rsidRPr="00B13499">
        <w:rPr>
          <w:rFonts w:ascii="Times New Roman"/>
          <w:lang w:val="de-DE"/>
        </w:rPr>
        <w:t xml:space="preserve"> </w:t>
      </w:r>
      <w:r w:rsidR="006D4085" w:rsidRPr="00B13499">
        <w:rPr>
          <w:rFonts w:ascii="Times New Roman"/>
          <w:lang w:val="de-DE"/>
        </w:rPr>
        <w:t>kJ</w:t>
      </w:r>
      <w:r w:rsidRPr="00B13499">
        <w:rPr>
          <w:rFonts w:ascii="Times New Roman"/>
          <w:lang w:val="de-DE"/>
        </w:rPr>
        <w:t xml:space="preserve"> mol</w:t>
      </w:r>
      <w:r w:rsidRPr="00B13499">
        <w:rPr>
          <w:rFonts w:ascii="Times New Roman" w:hAnsi="Times New Roman" w:cs="Times New Roman"/>
          <w:vertAlign w:val="superscript"/>
          <w:lang w:val="de-DE"/>
        </w:rPr>
        <w:t>–</w:t>
      </w:r>
      <w:r w:rsidRPr="00B13499">
        <w:rPr>
          <w:rFonts w:ascii="Times New Roman"/>
          <w:vertAlign w:val="superscript"/>
          <w:lang w:val="de-DE"/>
        </w:rPr>
        <w:t>1</w:t>
      </w:r>
    </w:p>
    <w:p w14:paraId="1A7F9257" w14:textId="77777777" w:rsidR="00156D00" w:rsidRPr="00B13499" w:rsidRDefault="00156D00" w:rsidP="00156D00">
      <w:pPr>
        <w:spacing w:after="0"/>
        <w:contextualSpacing/>
        <w:rPr>
          <w:rFonts w:ascii="Times New Roman"/>
          <w:lang w:val="de-DE"/>
        </w:rPr>
      </w:pPr>
    </w:p>
    <w:p w14:paraId="2B1DC522" w14:textId="77777777" w:rsidR="00156D00" w:rsidRPr="00B13499" w:rsidRDefault="00156D00" w:rsidP="00156D00">
      <w:pPr>
        <w:spacing w:after="0"/>
        <w:contextualSpacing/>
        <w:rPr>
          <w:rFonts w:ascii="Times New Roman"/>
          <w:lang w:val="de-DE"/>
        </w:rPr>
      </w:pPr>
    </w:p>
    <w:p w14:paraId="302085AA" w14:textId="77777777" w:rsidR="00156D00" w:rsidRPr="00B13499" w:rsidRDefault="00156D00" w:rsidP="00156D00">
      <w:pPr>
        <w:spacing w:after="0"/>
        <w:contextualSpacing/>
        <w:rPr>
          <w:rFonts w:ascii="Times New Roman"/>
          <w:lang w:val="de-DE"/>
        </w:rPr>
      </w:pPr>
      <w:r w:rsidRPr="00B13499">
        <w:rPr>
          <w:rFonts w:ascii="Times New Roman"/>
          <w:lang w:val="de-DE"/>
        </w:rPr>
        <w:t>(</w:t>
      </w:r>
      <w:r w:rsidRPr="00B13499">
        <w:rPr>
          <w:rFonts w:ascii="Times New Roman"/>
          <w:i/>
          <w:lang w:val="de-DE"/>
        </w:rPr>
        <w:t>Z</w:t>
      </w:r>
      <w:r w:rsidRPr="00B13499">
        <w:rPr>
          <w:rFonts w:ascii="Times New Roman"/>
          <w:lang w:val="de-DE"/>
        </w:rPr>
        <w:t>)-</w:t>
      </w:r>
      <w:r w:rsidRPr="00B13499">
        <w:rPr>
          <w:rFonts w:ascii="Times New Roman"/>
          <w:i/>
          <w:lang w:val="de-DE"/>
        </w:rPr>
        <w:t>trans, trans</w:t>
      </w:r>
      <w:r w:rsidRPr="00B13499">
        <w:rPr>
          <w:rFonts w:ascii="Times New Roman"/>
          <w:lang w:val="de-DE"/>
        </w:rPr>
        <w:t xml:space="preserve"> Ethene-1,2-diol (</w:t>
      </w:r>
      <w:r w:rsidRPr="00B13499">
        <w:rPr>
          <w:rFonts w:ascii="Times New Roman"/>
          <w:i/>
          <w:lang w:val="de-DE"/>
        </w:rPr>
        <w:t>C</w:t>
      </w:r>
      <w:r w:rsidRPr="00B13499">
        <w:rPr>
          <w:rFonts w:ascii="Times New Roman"/>
          <w:vertAlign w:val="subscript"/>
          <w:lang w:val="de-DE"/>
        </w:rPr>
        <w:t>2v</w:t>
      </w:r>
      <w:r w:rsidRPr="00B13499">
        <w:rPr>
          <w:rFonts w:ascii="Times New Roman"/>
          <w:lang w:val="de-DE"/>
        </w:rPr>
        <w:t>)</w:t>
      </w:r>
    </w:p>
    <w:p w14:paraId="6AB49C34" w14:textId="77777777" w:rsidR="00156D00" w:rsidRPr="00B13499" w:rsidRDefault="00156D00" w:rsidP="00156D00">
      <w:pPr>
        <w:spacing w:after="0"/>
        <w:contextualSpacing/>
        <w:rPr>
          <w:rFonts w:ascii="Times New Roman"/>
          <w:lang w:val="de-DE"/>
        </w:rPr>
      </w:pPr>
    </w:p>
    <w:p w14:paraId="2DD961BD" w14:textId="77777777" w:rsidR="00156D00" w:rsidRPr="00B13499" w:rsidRDefault="00156D00" w:rsidP="00156D00">
      <w:pPr>
        <w:spacing w:after="0"/>
        <w:contextualSpacing/>
        <w:rPr>
          <w:rFonts w:ascii="Times New Roman"/>
          <w:lang w:val="de-DE"/>
        </w:rPr>
      </w:pPr>
      <w:r w:rsidRPr="00B13499">
        <w:rPr>
          <w:rFonts w:ascii="Times New Roman"/>
          <w:lang w:val="de-DE"/>
        </w:rPr>
        <w:t>C</w:t>
      </w:r>
      <w:r w:rsidRPr="00B13499">
        <w:rPr>
          <w:rFonts w:ascii="Times New Roman"/>
          <w:lang w:val="de-DE"/>
        </w:rPr>
        <w:tab/>
        <w:t xml:space="preserve">  0.000000</w:t>
      </w:r>
      <w:r w:rsidRPr="00B13499">
        <w:rPr>
          <w:rFonts w:ascii="Times New Roman"/>
          <w:lang w:val="de-DE"/>
        </w:rPr>
        <w:tab/>
        <w:t xml:space="preserve">  0.664463</w:t>
      </w:r>
      <w:r w:rsidRPr="00B13499">
        <w:rPr>
          <w:rFonts w:ascii="Times New Roman"/>
          <w:lang w:val="de-DE"/>
        </w:rPr>
        <w:tab/>
        <w:t xml:space="preserve">  0.621475</w:t>
      </w:r>
    </w:p>
    <w:p w14:paraId="07876A41" w14:textId="77777777" w:rsidR="00156D00" w:rsidRPr="00B13499" w:rsidRDefault="00156D00" w:rsidP="00156D00">
      <w:pPr>
        <w:spacing w:after="0"/>
        <w:contextualSpacing/>
        <w:rPr>
          <w:rFonts w:ascii="Times New Roman"/>
          <w:lang w:val="de-DE"/>
        </w:rPr>
      </w:pPr>
      <w:r w:rsidRPr="00B13499">
        <w:rPr>
          <w:rFonts w:ascii="Times New Roman"/>
          <w:lang w:val="de-DE"/>
        </w:rPr>
        <w:t>C</w:t>
      </w:r>
      <w:r w:rsidRPr="00B13499">
        <w:rPr>
          <w:rFonts w:ascii="Times New Roman"/>
          <w:lang w:val="de-DE"/>
        </w:rPr>
        <w:tab/>
        <w:t xml:space="preserve">  0.000000</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0.664463</w:t>
      </w:r>
      <w:r w:rsidRPr="00B13499">
        <w:rPr>
          <w:rFonts w:ascii="Times New Roman"/>
          <w:lang w:val="de-DE"/>
        </w:rPr>
        <w:tab/>
        <w:t xml:space="preserve">  0.621475</w:t>
      </w:r>
    </w:p>
    <w:p w14:paraId="7103E3E0" w14:textId="77777777" w:rsidR="00156D00" w:rsidRPr="00B13499" w:rsidRDefault="00156D00" w:rsidP="00156D00">
      <w:pPr>
        <w:spacing w:after="0"/>
        <w:contextualSpacing/>
        <w:rPr>
          <w:rFonts w:ascii="Times New Roman"/>
          <w:lang w:val="de-DE"/>
        </w:rPr>
      </w:pPr>
      <w:r w:rsidRPr="00B13499">
        <w:rPr>
          <w:rFonts w:ascii="Times New Roman"/>
          <w:lang w:val="de-DE"/>
        </w:rPr>
        <w:t>O</w:t>
      </w:r>
      <w:r w:rsidRPr="00B13499">
        <w:rPr>
          <w:rFonts w:ascii="Times New Roman"/>
          <w:lang w:val="de-DE"/>
        </w:rPr>
        <w:tab/>
        <w:t xml:space="preserve">  0.000000</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1.402610</w:t>
      </w:r>
      <w:r w:rsidRPr="00B13499">
        <w:rPr>
          <w:rFonts w:ascii="Times New Roman"/>
          <w:lang w:val="de-DE"/>
        </w:rPr>
        <w:tab/>
      </w:r>
      <w:r w:rsidRPr="00B13499">
        <w:rPr>
          <w:rFonts w:ascii="Times New Roman" w:hAnsi="Times New Roman" w:cs="Times New Roman"/>
          <w:lang w:val="de-DE"/>
        </w:rPr>
        <w:t>–</w:t>
      </w:r>
      <w:r w:rsidRPr="00B13499">
        <w:rPr>
          <w:rFonts w:ascii="Times New Roman"/>
          <w:lang w:val="de-DE"/>
        </w:rPr>
        <w:t>0.534851</w:t>
      </w:r>
    </w:p>
    <w:p w14:paraId="3D4A054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2.335599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0.311700</w:t>
      </w:r>
    </w:p>
    <w:p w14:paraId="5BB96D34"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1.196227</w:t>
      </w:r>
      <w:r w:rsidRPr="003C3CD1">
        <w:rPr>
          <w:rFonts w:ascii="Times New Roman"/>
          <w:lang w:val="de-DE"/>
        </w:rPr>
        <w:tab/>
        <w:t xml:space="preserve">  1.562811</w:t>
      </w:r>
    </w:p>
    <w:p w14:paraId="739F39C1"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1.402610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0.534851</w:t>
      </w:r>
    </w:p>
    <w:p w14:paraId="3E77A776"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2.335599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0.311700</w:t>
      </w:r>
    </w:p>
    <w:p w14:paraId="0F602792"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0.000000</w:t>
      </w:r>
      <w:r w:rsidRPr="003C3CD1">
        <w:rPr>
          <w:rFonts w:ascii="Times New Roman"/>
          <w:lang w:val="de-DE"/>
        </w:rPr>
        <w:tab/>
        <w:t xml:space="preserve">  1.196227</w:t>
      </w:r>
      <w:r w:rsidRPr="003C3CD1">
        <w:rPr>
          <w:rFonts w:ascii="Times New Roman"/>
          <w:lang w:val="de-DE"/>
        </w:rPr>
        <w:tab/>
        <w:t xml:space="preserve">  1.562811</w:t>
      </w:r>
    </w:p>
    <w:p w14:paraId="76DACD60" w14:textId="77777777" w:rsidR="00156D00" w:rsidRPr="003C3CD1" w:rsidRDefault="00156D00" w:rsidP="00156D00">
      <w:pPr>
        <w:spacing w:after="0"/>
        <w:contextualSpacing/>
        <w:rPr>
          <w:rFonts w:ascii="Times New Roman"/>
          <w:lang w:val="de-DE"/>
        </w:rPr>
      </w:pPr>
    </w:p>
    <w:p w14:paraId="4305C4B3"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229.1175585</w:t>
      </w:r>
    </w:p>
    <w:p w14:paraId="4F57E55D"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228.7924957</w:t>
      </w:r>
    </w:p>
    <w:p w14:paraId="7A06EE8F" w14:textId="0CB26E88"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159.4846</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76FAD29E" w14:textId="77777777" w:rsidR="00156D00" w:rsidRPr="00706683" w:rsidRDefault="00156D00" w:rsidP="00156D00">
      <w:pPr>
        <w:spacing w:after="0"/>
        <w:contextualSpacing/>
        <w:rPr>
          <w:rFonts w:ascii="Times New Roman"/>
          <w:lang w:val="en-GB"/>
        </w:rPr>
      </w:pPr>
    </w:p>
    <w:p w14:paraId="0F6EDC2E" w14:textId="77777777" w:rsidR="00156D00" w:rsidRPr="00706683" w:rsidRDefault="00156D00" w:rsidP="00156D00">
      <w:pPr>
        <w:spacing w:after="0"/>
        <w:contextualSpacing/>
        <w:rPr>
          <w:rFonts w:ascii="Times New Roman"/>
          <w:lang w:val="en-GB"/>
        </w:rPr>
      </w:pPr>
    </w:p>
    <w:p w14:paraId="2B019007" w14:textId="77777777" w:rsidR="00156D00" w:rsidRPr="00706683" w:rsidRDefault="00156D00" w:rsidP="00156D00">
      <w:pPr>
        <w:spacing w:after="0"/>
        <w:contextualSpacing/>
        <w:rPr>
          <w:rFonts w:ascii="Times New Roman"/>
          <w:lang w:val="en-GB"/>
        </w:rPr>
      </w:pPr>
      <w:r w:rsidRPr="00706683">
        <w:rPr>
          <w:rFonts w:ascii="Times New Roman"/>
          <w:lang w:val="en-GB"/>
        </w:rPr>
        <w:t>(</w:t>
      </w:r>
      <w:r w:rsidRPr="00706683">
        <w:rPr>
          <w:rFonts w:ascii="Times New Roman"/>
          <w:i/>
          <w:lang w:val="en-GB"/>
        </w:rPr>
        <w:t>Z</w:t>
      </w:r>
      <w:r w:rsidRPr="00706683">
        <w:rPr>
          <w:rFonts w:ascii="Times New Roman"/>
          <w:lang w:val="en-GB"/>
        </w:rPr>
        <w:t>)-</w:t>
      </w:r>
      <w:r w:rsidRPr="00706683">
        <w:rPr>
          <w:rFonts w:ascii="Times New Roman"/>
          <w:i/>
          <w:lang w:val="en-GB"/>
        </w:rPr>
        <w:t>cis, trans</w:t>
      </w:r>
      <w:r w:rsidRPr="00706683">
        <w:rPr>
          <w:rFonts w:ascii="Times New Roman"/>
          <w:lang w:val="en-GB"/>
        </w:rPr>
        <w:t xml:space="preserve"> Ethene-1,2-diol cation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75FF22AC" w14:textId="77777777" w:rsidR="00156D00" w:rsidRPr="00706683" w:rsidRDefault="00156D00" w:rsidP="00156D00">
      <w:pPr>
        <w:spacing w:after="0"/>
        <w:contextualSpacing/>
        <w:rPr>
          <w:rFonts w:ascii="Times New Roman"/>
          <w:lang w:val="en-GB"/>
        </w:rPr>
      </w:pPr>
    </w:p>
    <w:p w14:paraId="57E22149"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0.702451</w:t>
      </w:r>
      <w:r w:rsidRPr="003C3CD1">
        <w:rPr>
          <w:rFonts w:ascii="Times New Roman"/>
          <w:lang w:val="de-DE"/>
        </w:rPr>
        <w:tab/>
        <w:t xml:space="preserve">  0.603136</w:t>
      </w:r>
      <w:r w:rsidRPr="003C3CD1">
        <w:rPr>
          <w:rFonts w:ascii="Times New Roman"/>
          <w:lang w:val="de-DE"/>
        </w:rPr>
        <w:tab/>
        <w:t xml:space="preserve">  0.000000</w:t>
      </w:r>
    </w:p>
    <w:p w14:paraId="1923D0A7"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0.700873</w:t>
      </w:r>
      <w:r w:rsidRPr="003C3CD1">
        <w:rPr>
          <w:rFonts w:ascii="Times New Roman"/>
          <w:lang w:val="de-DE"/>
        </w:rPr>
        <w:tab/>
        <w:t xml:space="preserve">  0.624098</w:t>
      </w:r>
      <w:r w:rsidRPr="003C3CD1">
        <w:rPr>
          <w:rFonts w:ascii="Times New Roman"/>
          <w:lang w:val="de-DE"/>
        </w:rPr>
        <w:tab/>
        <w:t xml:space="preserve">  0.000000</w:t>
      </w:r>
    </w:p>
    <w:p w14:paraId="0E085610"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1.320059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0.524193</w:t>
      </w:r>
      <w:r w:rsidRPr="003C3CD1">
        <w:rPr>
          <w:rFonts w:ascii="Times New Roman"/>
          <w:lang w:val="de-DE"/>
        </w:rPr>
        <w:tab/>
        <w:t xml:space="preserve">  0.000000</w:t>
      </w:r>
    </w:p>
    <w:p w14:paraId="70DA4A8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2.289374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0.455608</w:t>
      </w:r>
      <w:r w:rsidRPr="003C3CD1">
        <w:rPr>
          <w:rFonts w:ascii="Times New Roman"/>
          <w:lang w:val="de-DE"/>
        </w:rPr>
        <w:tab/>
        <w:t xml:space="preserve">  0.000000</w:t>
      </w:r>
    </w:p>
    <w:p w14:paraId="016AD98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1.249525</w:t>
      </w:r>
      <w:r w:rsidRPr="003C3CD1">
        <w:rPr>
          <w:rFonts w:ascii="Times New Roman"/>
          <w:lang w:val="de-DE"/>
        </w:rPr>
        <w:tab/>
        <w:t xml:space="preserve">  1.558079</w:t>
      </w:r>
      <w:r w:rsidRPr="003C3CD1">
        <w:rPr>
          <w:rFonts w:ascii="Times New Roman"/>
          <w:lang w:val="de-DE"/>
        </w:rPr>
        <w:tab/>
        <w:t xml:space="preserve">  0.000000</w:t>
      </w:r>
    </w:p>
    <w:p w14:paraId="7B28668F"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1.406398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0.480047</w:t>
      </w:r>
      <w:r w:rsidRPr="003C3CD1">
        <w:rPr>
          <w:rFonts w:ascii="Times New Roman"/>
          <w:lang w:val="de-DE"/>
        </w:rPr>
        <w:tab/>
        <w:t xml:space="preserve">  0.000000</w:t>
      </w:r>
    </w:p>
    <w:p w14:paraId="57F37D9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0.876304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1.299567</w:t>
      </w:r>
      <w:r w:rsidRPr="003C3CD1">
        <w:rPr>
          <w:rFonts w:ascii="Times New Roman"/>
          <w:lang w:val="de-DE"/>
        </w:rPr>
        <w:tab/>
        <w:t xml:space="preserve">  0.000000</w:t>
      </w:r>
    </w:p>
    <w:p w14:paraId="33255EE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1.273536</w:t>
      </w:r>
      <w:r w:rsidRPr="003C3CD1">
        <w:rPr>
          <w:rFonts w:ascii="Times New Roman"/>
          <w:lang w:val="de-DE"/>
        </w:rPr>
        <w:tab/>
        <w:t xml:space="preserve">  1.522636</w:t>
      </w:r>
      <w:r w:rsidRPr="003C3CD1">
        <w:rPr>
          <w:rFonts w:ascii="Times New Roman"/>
          <w:lang w:val="de-DE"/>
        </w:rPr>
        <w:tab/>
        <w:t xml:space="preserve">  0.000000</w:t>
      </w:r>
    </w:p>
    <w:p w14:paraId="3BB75A80" w14:textId="77777777" w:rsidR="00156D00" w:rsidRPr="003C3CD1" w:rsidRDefault="00156D00" w:rsidP="00156D00">
      <w:pPr>
        <w:spacing w:after="0"/>
        <w:contextualSpacing/>
        <w:rPr>
          <w:rFonts w:ascii="Times New Roman"/>
          <w:lang w:val="de-DE"/>
        </w:rPr>
      </w:pPr>
    </w:p>
    <w:p w14:paraId="0417C761"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228.8297013</w:t>
      </w:r>
    </w:p>
    <w:p w14:paraId="1F4896C7"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228.4931010</w:t>
      </w:r>
    </w:p>
    <w:p w14:paraId="3ECD0F29" w14:textId="22572A59"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165.1353</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5BCB5A94" w14:textId="77777777" w:rsidR="00156D00" w:rsidRPr="00706683" w:rsidRDefault="00156D00" w:rsidP="00156D00">
      <w:pPr>
        <w:spacing w:after="0"/>
        <w:contextualSpacing/>
        <w:rPr>
          <w:rFonts w:ascii="Times New Roman"/>
          <w:lang w:val="en-GB"/>
        </w:rPr>
      </w:pPr>
    </w:p>
    <w:p w14:paraId="235ED2EF" w14:textId="77777777" w:rsidR="00156D00" w:rsidRPr="00706683" w:rsidRDefault="00156D00" w:rsidP="00156D00">
      <w:pPr>
        <w:spacing w:after="0"/>
        <w:contextualSpacing/>
        <w:rPr>
          <w:rFonts w:ascii="Times New Roman"/>
          <w:lang w:val="en-GB"/>
        </w:rPr>
      </w:pPr>
    </w:p>
    <w:p w14:paraId="07CED546" w14:textId="77777777" w:rsidR="00156D00" w:rsidRPr="00706683" w:rsidRDefault="00156D00" w:rsidP="00156D00">
      <w:pPr>
        <w:spacing w:after="0"/>
        <w:contextualSpacing/>
        <w:rPr>
          <w:rFonts w:ascii="Times New Roman"/>
          <w:lang w:val="en-GB"/>
        </w:rPr>
      </w:pPr>
      <w:r w:rsidRPr="00706683">
        <w:rPr>
          <w:rFonts w:ascii="Times New Roman"/>
          <w:lang w:val="en-GB"/>
        </w:rPr>
        <w:t>(</w:t>
      </w:r>
      <w:r w:rsidRPr="00706683">
        <w:rPr>
          <w:rFonts w:ascii="Times New Roman"/>
          <w:i/>
          <w:lang w:val="en-GB"/>
        </w:rPr>
        <w:t>Z</w:t>
      </w:r>
      <w:r w:rsidRPr="00706683">
        <w:rPr>
          <w:rFonts w:ascii="Times New Roman"/>
          <w:lang w:val="en-GB"/>
        </w:rPr>
        <w:t>)-</w:t>
      </w:r>
      <w:r w:rsidRPr="00706683">
        <w:rPr>
          <w:rFonts w:ascii="Times New Roman"/>
          <w:i/>
          <w:lang w:val="en-GB"/>
        </w:rPr>
        <w:t>cis, trans</w:t>
      </w:r>
      <w:r w:rsidRPr="00706683">
        <w:rPr>
          <w:rFonts w:ascii="Times New Roman"/>
          <w:lang w:val="en-GB"/>
        </w:rPr>
        <w:t xml:space="preserve"> Ethene-1,2-diol (</w:t>
      </w:r>
      <w:r w:rsidRPr="00706683">
        <w:rPr>
          <w:rFonts w:ascii="Times New Roman"/>
          <w:i/>
          <w:lang w:val="en-GB"/>
        </w:rPr>
        <w:t>C</w:t>
      </w:r>
      <w:r w:rsidRPr="00706683">
        <w:rPr>
          <w:rFonts w:ascii="Times New Roman"/>
          <w:vertAlign w:val="subscript"/>
          <w:lang w:val="en-GB"/>
        </w:rPr>
        <w:t>1</w:t>
      </w:r>
      <w:r w:rsidRPr="00706683">
        <w:rPr>
          <w:rFonts w:ascii="Times New Roman"/>
          <w:lang w:val="en-GB"/>
        </w:rPr>
        <w:t>)</w:t>
      </w:r>
    </w:p>
    <w:p w14:paraId="24D8859F" w14:textId="77777777" w:rsidR="00156D00" w:rsidRPr="00706683" w:rsidRDefault="00156D00" w:rsidP="00156D00">
      <w:pPr>
        <w:spacing w:after="0"/>
        <w:contextualSpacing/>
        <w:rPr>
          <w:rFonts w:ascii="Times New Roman"/>
          <w:lang w:val="en-GB"/>
        </w:rPr>
      </w:pPr>
    </w:p>
    <w:p w14:paraId="218AD82A" w14:textId="77777777" w:rsidR="00156D00" w:rsidRPr="00B13499" w:rsidRDefault="00156D00" w:rsidP="00156D00">
      <w:pPr>
        <w:spacing w:after="0"/>
        <w:contextualSpacing/>
        <w:rPr>
          <w:rFonts w:ascii="Times New Roman"/>
        </w:rPr>
      </w:pPr>
      <w:r w:rsidRPr="00B13499">
        <w:rPr>
          <w:rFonts w:ascii="Times New Roman"/>
        </w:rPr>
        <w:t>C</w:t>
      </w:r>
      <w:r w:rsidRPr="00B13499">
        <w:rPr>
          <w:rFonts w:ascii="Times New Roman"/>
        </w:rPr>
        <w:tab/>
      </w:r>
      <w:r w:rsidRPr="00B13499">
        <w:rPr>
          <w:rFonts w:ascii="Times New Roman" w:hAnsi="Times New Roman" w:cs="Times New Roman"/>
        </w:rPr>
        <w:t>–</w:t>
      </w:r>
      <w:r w:rsidRPr="00B13499">
        <w:rPr>
          <w:rFonts w:ascii="Times New Roman"/>
        </w:rPr>
        <w:t>0.677832</w:t>
      </w:r>
      <w:r w:rsidRPr="00B13499">
        <w:rPr>
          <w:rFonts w:ascii="Times New Roman"/>
        </w:rPr>
        <w:tab/>
        <w:t xml:space="preserve">  0.628855</w:t>
      </w:r>
      <w:r w:rsidRPr="00B13499">
        <w:rPr>
          <w:rFonts w:ascii="Times New Roman"/>
        </w:rPr>
        <w:tab/>
      </w:r>
      <w:r w:rsidRPr="00B13499">
        <w:rPr>
          <w:rFonts w:ascii="Times New Roman" w:hAnsi="Times New Roman" w:cs="Times New Roman"/>
        </w:rPr>
        <w:t>–</w:t>
      </w:r>
      <w:r w:rsidRPr="00B13499">
        <w:rPr>
          <w:rFonts w:ascii="Times New Roman"/>
        </w:rPr>
        <w:t>0.006113</w:t>
      </w:r>
    </w:p>
    <w:p w14:paraId="66938DF6" w14:textId="77777777" w:rsidR="00156D00" w:rsidRPr="00B13499" w:rsidRDefault="00156D00" w:rsidP="00156D00">
      <w:pPr>
        <w:spacing w:after="0"/>
        <w:contextualSpacing/>
        <w:rPr>
          <w:rFonts w:ascii="Times New Roman"/>
        </w:rPr>
      </w:pPr>
      <w:r w:rsidRPr="00B13499">
        <w:rPr>
          <w:rFonts w:ascii="Times New Roman"/>
        </w:rPr>
        <w:t>C</w:t>
      </w:r>
      <w:r w:rsidRPr="00B13499">
        <w:rPr>
          <w:rFonts w:ascii="Times New Roman"/>
        </w:rPr>
        <w:tab/>
        <w:t xml:space="preserve">  0.650200</w:t>
      </w:r>
      <w:r w:rsidRPr="00B13499">
        <w:rPr>
          <w:rFonts w:ascii="Times New Roman"/>
        </w:rPr>
        <w:tab/>
        <w:t xml:space="preserve">  0.655746</w:t>
      </w:r>
      <w:r w:rsidRPr="00B13499">
        <w:rPr>
          <w:rFonts w:ascii="Times New Roman"/>
        </w:rPr>
        <w:tab/>
        <w:t xml:space="preserve">  0.024604</w:t>
      </w:r>
    </w:p>
    <w:p w14:paraId="45B9F3E1" w14:textId="77777777" w:rsidR="00156D00" w:rsidRPr="00B13499" w:rsidRDefault="00156D00" w:rsidP="00156D00">
      <w:pPr>
        <w:spacing w:after="0"/>
        <w:contextualSpacing/>
        <w:rPr>
          <w:rFonts w:ascii="Times New Roman"/>
        </w:rPr>
      </w:pPr>
      <w:r w:rsidRPr="00B13499">
        <w:rPr>
          <w:rFonts w:ascii="Times New Roman"/>
        </w:rPr>
        <w:t>O</w:t>
      </w:r>
      <w:r w:rsidRPr="00B13499">
        <w:rPr>
          <w:rFonts w:ascii="Times New Roman"/>
        </w:rPr>
        <w:tab/>
        <w:t xml:space="preserve">  1.350196</w:t>
      </w:r>
      <w:r w:rsidRPr="00B13499">
        <w:rPr>
          <w:rFonts w:ascii="Times New Roman"/>
        </w:rPr>
        <w:tab/>
      </w:r>
      <w:r w:rsidRPr="00B13499">
        <w:rPr>
          <w:rFonts w:ascii="Times New Roman" w:hAnsi="Times New Roman" w:cs="Times New Roman"/>
        </w:rPr>
        <w:t>–</w:t>
      </w:r>
      <w:r w:rsidRPr="00B13499">
        <w:rPr>
          <w:rFonts w:ascii="Times New Roman"/>
        </w:rPr>
        <w:t>0.541555</w:t>
      </w:r>
      <w:r w:rsidRPr="00B13499">
        <w:rPr>
          <w:rFonts w:ascii="Times New Roman"/>
        </w:rPr>
        <w:tab/>
      </w:r>
      <w:r w:rsidRPr="00B13499">
        <w:rPr>
          <w:rFonts w:ascii="Times New Roman" w:hAnsi="Times New Roman" w:cs="Times New Roman"/>
        </w:rPr>
        <w:t>–</w:t>
      </w:r>
      <w:r w:rsidRPr="00B13499">
        <w:rPr>
          <w:rFonts w:ascii="Times New Roman"/>
        </w:rPr>
        <w:t>0.008760</w:t>
      </w:r>
    </w:p>
    <w:p w14:paraId="09CDCC9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2.136784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0.472167</w:t>
      </w:r>
      <w:r w:rsidRPr="003C3CD1">
        <w:rPr>
          <w:rFonts w:ascii="Times New Roman"/>
          <w:lang w:val="de-DE"/>
        </w:rPr>
        <w:tab/>
        <w:t xml:space="preserve">  0.538569</w:t>
      </w:r>
    </w:p>
    <w:p w14:paraId="372E8C2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1.212465</w:t>
      </w:r>
      <w:r w:rsidRPr="003C3CD1">
        <w:rPr>
          <w:rFonts w:ascii="Times New Roman"/>
          <w:lang w:val="de-DE"/>
        </w:rPr>
        <w:tab/>
        <w:t xml:space="preserve">  1.578185</w:t>
      </w:r>
      <w:r w:rsidRPr="003C3CD1">
        <w:rPr>
          <w:rFonts w:ascii="Times New Roman"/>
          <w:lang w:val="de-DE"/>
        </w:rPr>
        <w:tab/>
        <w:t xml:space="preserve">  0.006253</w:t>
      </w:r>
    </w:p>
    <w:p w14:paraId="0FC2AE93"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1.425013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0.509633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0.006957</w:t>
      </w:r>
    </w:p>
    <w:p w14:paraId="3AAFF60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0.814926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1.257861</w:t>
      </w:r>
      <w:r w:rsidRPr="003C3CD1">
        <w:rPr>
          <w:rFonts w:ascii="Times New Roman"/>
          <w:lang w:val="de-DE"/>
        </w:rPr>
        <w:tab/>
        <w:t xml:space="preserve">  0.033254</w:t>
      </w:r>
    </w:p>
    <w:p w14:paraId="0B7F107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1.268115</w:t>
      </w:r>
      <w:r w:rsidRPr="003C3CD1">
        <w:rPr>
          <w:rFonts w:ascii="Times New Roman"/>
          <w:lang w:val="de-DE"/>
        </w:rPr>
        <w:tab/>
        <w:t xml:space="preserve">  1.530816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0.049918</w:t>
      </w:r>
    </w:p>
    <w:p w14:paraId="24A854FE" w14:textId="77777777" w:rsidR="00156D00" w:rsidRPr="003C3CD1" w:rsidRDefault="00156D00" w:rsidP="00156D00">
      <w:pPr>
        <w:spacing w:after="0"/>
        <w:contextualSpacing/>
        <w:rPr>
          <w:rFonts w:ascii="Times New Roman"/>
          <w:lang w:val="de-DE"/>
        </w:rPr>
      </w:pPr>
    </w:p>
    <w:p w14:paraId="68D155FC"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229.1242472</w:t>
      </w:r>
    </w:p>
    <w:p w14:paraId="41DC89DA"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228.7993516</w:t>
      </w:r>
    </w:p>
    <w:p w14:paraId="44A139DA" w14:textId="79B37B7C"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161.5028</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783528DF" w14:textId="77777777" w:rsidR="00156D00" w:rsidRPr="00706683" w:rsidRDefault="00156D00" w:rsidP="00156D00">
      <w:pPr>
        <w:spacing w:after="0"/>
        <w:contextualSpacing/>
        <w:rPr>
          <w:rFonts w:ascii="Times New Roman"/>
          <w:lang w:val="en-GB"/>
        </w:rPr>
      </w:pPr>
    </w:p>
    <w:p w14:paraId="2A6DFA8F" w14:textId="77777777" w:rsidR="00156D00" w:rsidRPr="00706683" w:rsidRDefault="00156D00" w:rsidP="00156D00">
      <w:pPr>
        <w:spacing w:after="0"/>
        <w:contextualSpacing/>
        <w:rPr>
          <w:rFonts w:ascii="Times New Roman"/>
          <w:lang w:val="en-GB"/>
        </w:rPr>
      </w:pPr>
    </w:p>
    <w:p w14:paraId="58320A0D" w14:textId="0B8B3304" w:rsidR="00156D00" w:rsidRPr="00706683" w:rsidRDefault="00156D00" w:rsidP="00156D00">
      <w:pPr>
        <w:spacing w:after="0"/>
        <w:contextualSpacing/>
        <w:rPr>
          <w:rFonts w:ascii="Times New Roman"/>
          <w:lang w:val="en-GB"/>
        </w:rPr>
      </w:pPr>
      <w:r w:rsidRPr="00706683">
        <w:rPr>
          <w:rFonts w:ascii="Times New Roman"/>
          <w:lang w:val="en-GB"/>
        </w:rPr>
        <w:t>Methyl</w:t>
      </w:r>
      <w:r w:rsidR="00706683">
        <w:rPr>
          <w:rFonts w:ascii="Times New Roman"/>
          <w:lang w:val="en-GB"/>
        </w:rPr>
        <w:t xml:space="preserve"> form</w:t>
      </w:r>
      <w:r w:rsidRPr="00706683">
        <w:rPr>
          <w:rFonts w:ascii="Times New Roman"/>
          <w:lang w:val="en-GB"/>
        </w:rPr>
        <w:t>at</w:t>
      </w:r>
      <w:r w:rsidR="00706683">
        <w:rPr>
          <w:rFonts w:ascii="Times New Roman"/>
          <w:lang w:val="en-GB"/>
        </w:rPr>
        <w:t>e</w:t>
      </w:r>
      <w:r w:rsidRPr="00706683">
        <w:rPr>
          <w:rFonts w:ascii="Times New Roman"/>
          <w:lang w:val="en-GB"/>
        </w:rPr>
        <w:t xml:space="preserve"> #01 cation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12B88737" w14:textId="77777777" w:rsidR="00156D00" w:rsidRPr="00706683" w:rsidRDefault="00156D00" w:rsidP="00156D00">
      <w:pPr>
        <w:spacing w:after="0"/>
        <w:contextualSpacing/>
        <w:rPr>
          <w:rFonts w:ascii="Times New Roman"/>
          <w:lang w:val="en-GB"/>
        </w:rPr>
      </w:pPr>
    </w:p>
    <w:p w14:paraId="4C281170"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0.322049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0.641116</w:t>
      </w:r>
      <w:r w:rsidRPr="003C3CD1">
        <w:rPr>
          <w:rFonts w:ascii="Times New Roman"/>
          <w:lang w:val="de-DE"/>
        </w:rPr>
        <w:tab/>
        <w:t xml:space="preserve">  0.000000</w:t>
      </w:r>
    </w:p>
    <w:p w14:paraId="3831C1F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0.023000</w:t>
      </w:r>
      <w:r w:rsidRPr="003C3CD1">
        <w:rPr>
          <w:rFonts w:ascii="Times New Roman"/>
          <w:lang w:val="de-DE"/>
        </w:rPr>
        <w:tab/>
        <w:t xml:space="preserve">  0.561966</w:t>
      </w:r>
      <w:r w:rsidRPr="003C3CD1">
        <w:rPr>
          <w:rFonts w:ascii="Times New Roman"/>
          <w:lang w:val="de-DE"/>
        </w:rPr>
        <w:tab/>
        <w:t xml:space="preserve">  0.000000</w:t>
      </w:r>
    </w:p>
    <w:p w14:paraId="67EAF71F"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1.463697</w:t>
      </w:r>
      <w:r w:rsidRPr="003C3CD1">
        <w:rPr>
          <w:rFonts w:ascii="Times New Roman"/>
          <w:lang w:val="de-DE"/>
        </w:rPr>
        <w:tab/>
        <w:t xml:space="preserve">  0.969181</w:t>
      </w:r>
      <w:r w:rsidRPr="003C3CD1">
        <w:rPr>
          <w:rFonts w:ascii="Times New Roman"/>
          <w:lang w:val="de-DE"/>
        </w:rPr>
        <w:tab/>
        <w:t xml:space="preserve">  0.000000</w:t>
      </w:r>
    </w:p>
    <w:p w14:paraId="3C174AA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1.582746</w:t>
      </w:r>
      <w:r w:rsidRPr="003C3CD1">
        <w:rPr>
          <w:rFonts w:ascii="Times New Roman"/>
          <w:lang w:val="de-DE"/>
        </w:rPr>
        <w:tab/>
        <w:t xml:space="preserve">  1.563796</w:t>
      </w:r>
      <w:r w:rsidRPr="003C3CD1">
        <w:rPr>
          <w:rFonts w:ascii="Times New Roman"/>
          <w:lang w:val="de-DE"/>
        </w:rPr>
        <w:tab/>
        <w:t xml:space="preserve">  0.898772</w:t>
      </w:r>
    </w:p>
    <w:p w14:paraId="64980C8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1.582746</w:t>
      </w:r>
      <w:r w:rsidRPr="003C3CD1">
        <w:rPr>
          <w:rFonts w:ascii="Times New Roman"/>
          <w:lang w:val="de-DE"/>
        </w:rPr>
        <w:tab/>
        <w:t xml:space="preserve">  1.563796</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0.898772</w:t>
      </w:r>
    </w:p>
    <w:p w14:paraId="3825C72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2.091024</w:t>
      </w:r>
      <w:r w:rsidRPr="003C3CD1">
        <w:rPr>
          <w:rFonts w:ascii="Times New Roman"/>
          <w:lang w:val="de-DE"/>
        </w:rPr>
        <w:tab/>
        <w:t xml:space="preserve">  0.082431</w:t>
      </w:r>
      <w:r w:rsidRPr="003C3CD1">
        <w:rPr>
          <w:rFonts w:ascii="Times New Roman"/>
          <w:lang w:val="de-DE"/>
        </w:rPr>
        <w:tab/>
        <w:t xml:space="preserve">  0.000000</w:t>
      </w:r>
    </w:p>
    <w:p w14:paraId="1C54EAE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1.520570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1.027292</w:t>
      </w:r>
      <w:r w:rsidRPr="003C3CD1">
        <w:rPr>
          <w:rFonts w:ascii="Times New Roman"/>
          <w:lang w:val="de-DE"/>
        </w:rPr>
        <w:tab/>
        <w:t xml:space="preserve">  0.000000</w:t>
      </w:r>
    </w:p>
    <w:p w14:paraId="00C5207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0.385178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1.493543</w:t>
      </w:r>
      <w:r w:rsidRPr="003C3CD1">
        <w:rPr>
          <w:rFonts w:ascii="Times New Roman"/>
          <w:lang w:val="de-DE"/>
        </w:rPr>
        <w:tab/>
        <w:t xml:space="preserve">  0.000000</w:t>
      </w:r>
    </w:p>
    <w:p w14:paraId="257B9966" w14:textId="77777777" w:rsidR="00156D00" w:rsidRPr="003C3CD1" w:rsidRDefault="00156D00" w:rsidP="00156D00">
      <w:pPr>
        <w:spacing w:after="0"/>
        <w:contextualSpacing/>
        <w:rPr>
          <w:rFonts w:ascii="Times New Roman"/>
          <w:lang w:val="de-DE"/>
        </w:rPr>
      </w:pPr>
    </w:p>
    <w:p w14:paraId="11B8B6ED"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228.7632192</w:t>
      </w:r>
    </w:p>
    <w:p w14:paraId="764E4B0B"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228.4253033</w:t>
      </w:r>
    </w:p>
    <w:p w14:paraId="34A1DC3F" w14:textId="7AD55814"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156.7613</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408B26B1" w14:textId="77777777" w:rsidR="00156D00" w:rsidRPr="00706683" w:rsidRDefault="00156D00" w:rsidP="00156D00">
      <w:pPr>
        <w:spacing w:after="0"/>
        <w:contextualSpacing/>
        <w:rPr>
          <w:rFonts w:ascii="Times New Roman"/>
          <w:lang w:val="en-GB"/>
        </w:rPr>
      </w:pPr>
    </w:p>
    <w:p w14:paraId="35582AEB" w14:textId="77777777" w:rsidR="00156D00" w:rsidRPr="00706683" w:rsidRDefault="00156D00" w:rsidP="00156D00">
      <w:pPr>
        <w:spacing w:after="0"/>
        <w:contextualSpacing/>
        <w:rPr>
          <w:rFonts w:ascii="Times New Roman"/>
          <w:lang w:val="en-GB"/>
        </w:rPr>
      </w:pPr>
    </w:p>
    <w:p w14:paraId="12735250" w14:textId="7259684A" w:rsidR="00156D00" w:rsidRPr="00706683" w:rsidRDefault="00156D00" w:rsidP="00156D00">
      <w:pPr>
        <w:spacing w:after="0"/>
        <w:contextualSpacing/>
        <w:rPr>
          <w:rFonts w:ascii="Times New Roman"/>
          <w:lang w:val="en-GB"/>
        </w:rPr>
      </w:pPr>
      <w:r w:rsidRPr="00706683">
        <w:rPr>
          <w:rFonts w:ascii="Times New Roman"/>
          <w:lang w:val="en-GB"/>
        </w:rPr>
        <w:t>Methyl</w:t>
      </w:r>
      <w:r w:rsidR="00706683">
        <w:rPr>
          <w:rFonts w:ascii="Times New Roman"/>
          <w:lang w:val="en-GB"/>
        </w:rPr>
        <w:t xml:space="preserve"> forma</w:t>
      </w:r>
      <w:r w:rsidRPr="00706683">
        <w:rPr>
          <w:rFonts w:ascii="Times New Roman"/>
          <w:lang w:val="en-GB"/>
        </w:rPr>
        <w:t>t</w:t>
      </w:r>
      <w:r w:rsidR="00706683">
        <w:rPr>
          <w:rFonts w:ascii="Times New Roman"/>
          <w:lang w:val="en-GB"/>
        </w:rPr>
        <w:t>e</w:t>
      </w:r>
      <w:r w:rsidRPr="00706683">
        <w:rPr>
          <w:rFonts w:ascii="Times New Roman"/>
          <w:lang w:val="en-GB"/>
        </w:rPr>
        <w:t xml:space="preserve"> #01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6D2991D7" w14:textId="77777777" w:rsidR="00156D00" w:rsidRPr="00706683" w:rsidRDefault="00156D00" w:rsidP="00156D00">
      <w:pPr>
        <w:spacing w:after="0"/>
        <w:contextualSpacing/>
        <w:rPr>
          <w:rFonts w:ascii="Times New Roman"/>
          <w:lang w:val="en-GB"/>
        </w:rPr>
      </w:pPr>
    </w:p>
    <w:p w14:paraId="6ECCC995"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0.357854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0.676644</w:t>
      </w:r>
      <w:r w:rsidRPr="003C3CD1">
        <w:rPr>
          <w:rFonts w:ascii="Times New Roman"/>
          <w:lang w:val="de-DE"/>
        </w:rPr>
        <w:tab/>
        <w:t xml:space="preserve">  0.000000</w:t>
      </w:r>
    </w:p>
    <w:p w14:paraId="415E494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0.620530</w:t>
      </w:r>
      <w:r w:rsidRPr="003C3CD1">
        <w:rPr>
          <w:rFonts w:ascii="Times New Roman"/>
          <w:lang w:val="de-DE"/>
        </w:rPr>
        <w:tab/>
        <w:t xml:space="preserve">  0.000000</w:t>
      </w:r>
    </w:p>
    <w:p w14:paraId="592EBF4D"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1.393737</w:t>
      </w:r>
      <w:r w:rsidRPr="003C3CD1">
        <w:rPr>
          <w:rFonts w:ascii="Times New Roman"/>
          <w:lang w:val="de-DE"/>
        </w:rPr>
        <w:tab/>
        <w:t xml:space="preserve">  0.939881</w:t>
      </w:r>
      <w:r w:rsidRPr="003C3CD1">
        <w:rPr>
          <w:rFonts w:ascii="Times New Roman"/>
          <w:lang w:val="de-DE"/>
        </w:rPr>
        <w:tab/>
        <w:t xml:space="preserve">  0.000000</w:t>
      </w:r>
    </w:p>
    <w:p w14:paraId="716DCCE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1.613905</w:t>
      </w:r>
      <w:r w:rsidRPr="003C3CD1">
        <w:rPr>
          <w:rFonts w:ascii="Times New Roman"/>
          <w:lang w:val="de-DE"/>
        </w:rPr>
        <w:tab/>
        <w:t xml:space="preserve">  1.526903</w:t>
      </w:r>
      <w:r w:rsidRPr="003C3CD1">
        <w:rPr>
          <w:rFonts w:ascii="Times New Roman"/>
          <w:lang w:val="de-DE"/>
        </w:rPr>
        <w:tab/>
        <w:t xml:space="preserve">  0.889587</w:t>
      </w:r>
    </w:p>
    <w:p w14:paraId="1C59C0C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1.613905</w:t>
      </w:r>
      <w:r w:rsidRPr="003C3CD1">
        <w:rPr>
          <w:rFonts w:ascii="Times New Roman"/>
          <w:lang w:val="de-DE"/>
        </w:rPr>
        <w:tab/>
        <w:t xml:space="preserve">  1.526903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0.889587</w:t>
      </w:r>
    </w:p>
    <w:p w14:paraId="3A44B76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2.008234</w:t>
      </w:r>
      <w:r w:rsidRPr="003C3CD1">
        <w:rPr>
          <w:rFonts w:ascii="Times New Roman"/>
          <w:lang w:val="de-DE"/>
        </w:rPr>
        <w:tab/>
        <w:t xml:space="preserve">  0.037411</w:t>
      </w:r>
      <w:r w:rsidRPr="003C3CD1">
        <w:rPr>
          <w:rFonts w:ascii="Times New Roman"/>
          <w:lang w:val="de-DE"/>
        </w:rPr>
        <w:tab/>
        <w:t xml:space="preserve">  0.000000</w:t>
      </w:r>
    </w:p>
    <w:p w14:paraId="793CDDF4"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1.495027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1.034159</w:t>
      </w:r>
      <w:r w:rsidRPr="003C3CD1">
        <w:rPr>
          <w:rFonts w:ascii="Times New Roman"/>
          <w:lang w:val="de-DE"/>
        </w:rPr>
        <w:tab/>
        <w:t xml:space="preserve">  0.000000</w:t>
      </w:r>
    </w:p>
    <w:p w14:paraId="2F1BDD4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0.508874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1.361607</w:t>
      </w:r>
      <w:r w:rsidRPr="003C3CD1">
        <w:rPr>
          <w:rFonts w:ascii="Times New Roman"/>
          <w:lang w:val="de-DE"/>
        </w:rPr>
        <w:tab/>
        <w:t xml:space="preserve">  0.000000</w:t>
      </w:r>
    </w:p>
    <w:p w14:paraId="5B053F44" w14:textId="77777777" w:rsidR="00156D00" w:rsidRPr="003C3CD1" w:rsidRDefault="00156D00" w:rsidP="00156D00">
      <w:pPr>
        <w:spacing w:after="0"/>
        <w:contextualSpacing/>
        <w:rPr>
          <w:rFonts w:ascii="Times New Roman"/>
          <w:lang w:val="de-DE"/>
        </w:rPr>
      </w:pPr>
    </w:p>
    <w:p w14:paraId="7358F64E"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229.1489027</w:t>
      </w:r>
    </w:p>
    <w:p w14:paraId="36EE100A"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228.8193960</w:t>
      </w:r>
    </w:p>
    <w:p w14:paraId="65EA134B" w14:textId="6BC6C264"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160.5394</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5FF2FEE8" w14:textId="77777777" w:rsidR="00156D00" w:rsidRPr="00706683" w:rsidRDefault="00156D00" w:rsidP="00156D00">
      <w:pPr>
        <w:spacing w:after="0"/>
        <w:contextualSpacing/>
        <w:rPr>
          <w:rFonts w:ascii="Times New Roman"/>
          <w:lang w:val="en-GB"/>
        </w:rPr>
      </w:pPr>
    </w:p>
    <w:p w14:paraId="082A023F" w14:textId="77777777" w:rsidR="00156D00" w:rsidRPr="00706683" w:rsidRDefault="00156D00" w:rsidP="00156D00">
      <w:pPr>
        <w:spacing w:after="0"/>
        <w:contextualSpacing/>
        <w:rPr>
          <w:rFonts w:ascii="Times New Roman"/>
          <w:lang w:val="en-GB"/>
        </w:rPr>
      </w:pPr>
    </w:p>
    <w:p w14:paraId="4EA4D6F2" w14:textId="65864855" w:rsidR="00156D00" w:rsidRPr="00706683" w:rsidRDefault="00706683" w:rsidP="00156D00">
      <w:pPr>
        <w:spacing w:after="0"/>
        <w:contextualSpacing/>
        <w:rPr>
          <w:rFonts w:ascii="Times New Roman"/>
          <w:lang w:val="en-GB"/>
        </w:rPr>
      </w:pPr>
      <w:r>
        <w:rPr>
          <w:rFonts w:ascii="Times New Roman"/>
          <w:lang w:val="en-GB"/>
        </w:rPr>
        <w:t>Methyl form</w:t>
      </w:r>
      <w:r w:rsidR="00156D00" w:rsidRPr="00706683">
        <w:rPr>
          <w:rFonts w:ascii="Times New Roman"/>
          <w:lang w:val="en-GB"/>
        </w:rPr>
        <w:t>at</w:t>
      </w:r>
      <w:r>
        <w:rPr>
          <w:rFonts w:ascii="Times New Roman"/>
          <w:lang w:val="en-GB"/>
        </w:rPr>
        <w:t>e</w:t>
      </w:r>
      <w:r w:rsidR="00156D00" w:rsidRPr="00706683">
        <w:rPr>
          <w:rFonts w:ascii="Times New Roman"/>
          <w:lang w:val="en-GB"/>
        </w:rPr>
        <w:t xml:space="preserve"> #02 cation (</w:t>
      </w:r>
      <w:r w:rsidR="00156D00" w:rsidRPr="00706683">
        <w:rPr>
          <w:rFonts w:ascii="Times New Roman"/>
          <w:i/>
          <w:lang w:val="en-GB"/>
        </w:rPr>
        <w:t>C</w:t>
      </w:r>
      <w:r w:rsidR="00156D00" w:rsidRPr="00706683">
        <w:rPr>
          <w:rFonts w:ascii="Times New Roman"/>
          <w:vertAlign w:val="subscript"/>
          <w:lang w:val="en-GB"/>
        </w:rPr>
        <w:t>s</w:t>
      </w:r>
      <w:r w:rsidR="00156D00" w:rsidRPr="00706683">
        <w:rPr>
          <w:rFonts w:ascii="Times New Roman"/>
          <w:lang w:val="en-GB"/>
        </w:rPr>
        <w:t>)</w:t>
      </w:r>
    </w:p>
    <w:p w14:paraId="24D6D443" w14:textId="77777777" w:rsidR="00156D00" w:rsidRPr="00706683" w:rsidRDefault="00156D00" w:rsidP="00156D00">
      <w:pPr>
        <w:spacing w:after="0"/>
        <w:contextualSpacing/>
        <w:rPr>
          <w:rFonts w:ascii="Times New Roman"/>
          <w:lang w:val="en-GB"/>
        </w:rPr>
      </w:pPr>
    </w:p>
    <w:p w14:paraId="6099D9B7"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0.726324</w:t>
      </w:r>
      <w:r w:rsidRPr="003C3CD1">
        <w:rPr>
          <w:rFonts w:ascii="Times New Roman"/>
          <w:lang w:val="de-DE"/>
        </w:rPr>
        <w:tab/>
        <w:t xml:space="preserve">  0.499868</w:t>
      </w:r>
      <w:r w:rsidRPr="003C3CD1">
        <w:rPr>
          <w:rFonts w:ascii="Times New Roman"/>
          <w:lang w:val="de-DE"/>
        </w:rPr>
        <w:tab/>
        <w:t xml:space="preserve">  0.000000</w:t>
      </w:r>
    </w:p>
    <w:p w14:paraId="09423759"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0.517087</w:t>
      </w:r>
      <w:r w:rsidRPr="003C3CD1">
        <w:rPr>
          <w:rFonts w:ascii="Times New Roman"/>
          <w:lang w:val="de-DE"/>
        </w:rPr>
        <w:tab/>
        <w:t xml:space="preserve">  0.671541</w:t>
      </w:r>
      <w:r w:rsidRPr="003C3CD1">
        <w:rPr>
          <w:rFonts w:ascii="Times New Roman"/>
          <w:lang w:val="de-DE"/>
        </w:rPr>
        <w:tab/>
        <w:t xml:space="preserve">  0.000000</w:t>
      </w:r>
    </w:p>
    <w:p w14:paraId="4C51FA18"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1.461909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0.498483</w:t>
      </w:r>
      <w:r w:rsidRPr="003C3CD1">
        <w:rPr>
          <w:rFonts w:ascii="Times New Roman"/>
          <w:lang w:val="de-DE"/>
        </w:rPr>
        <w:tab/>
        <w:t xml:space="preserve">  0.000000</w:t>
      </w:r>
    </w:p>
    <w:p w14:paraId="7FF43D5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1.279460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1.069809</w:t>
      </w:r>
      <w:r w:rsidRPr="003C3CD1">
        <w:rPr>
          <w:rFonts w:ascii="Times New Roman"/>
          <w:lang w:val="de-DE"/>
        </w:rPr>
        <w:tab/>
        <w:t xml:space="preserve">  0.905805</w:t>
      </w:r>
    </w:p>
    <w:p w14:paraId="57E30009"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2.438191</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0.031936</w:t>
      </w:r>
      <w:r w:rsidRPr="003C3CD1">
        <w:rPr>
          <w:rFonts w:ascii="Times New Roman"/>
          <w:lang w:val="de-DE"/>
        </w:rPr>
        <w:tab/>
        <w:t xml:space="preserve">  0.000000</w:t>
      </w:r>
    </w:p>
    <w:p w14:paraId="3A853EC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1.279460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1.069809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0.905805</w:t>
      </w:r>
    </w:p>
    <w:p w14:paraId="24C6F6AC"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1.329742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0.607297</w:t>
      </w:r>
      <w:r w:rsidRPr="003C3CD1">
        <w:rPr>
          <w:rFonts w:ascii="Times New Roman"/>
          <w:lang w:val="de-DE"/>
        </w:rPr>
        <w:tab/>
        <w:t xml:space="preserve">  0.000000</w:t>
      </w:r>
    </w:p>
    <w:p w14:paraId="7FF1E0C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1.391519</w:t>
      </w:r>
      <w:r w:rsidRPr="003C3CD1">
        <w:rPr>
          <w:rFonts w:ascii="Times New Roman"/>
          <w:lang w:val="de-DE"/>
        </w:rPr>
        <w:tab/>
        <w:t xml:space="preserve">  1.380858</w:t>
      </w:r>
      <w:r w:rsidRPr="003C3CD1">
        <w:rPr>
          <w:rFonts w:ascii="Times New Roman"/>
          <w:lang w:val="de-DE"/>
        </w:rPr>
        <w:tab/>
        <w:t xml:space="preserve">  0.000000</w:t>
      </w:r>
    </w:p>
    <w:p w14:paraId="7D49FAC6" w14:textId="77777777" w:rsidR="00156D00" w:rsidRPr="003C3CD1" w:rsidRDefault="00156D00" w:rsidP="00156D00">
      <w:pPr>
        <w:spacing w:after="0"/>
        <w:contextualSpacing/>
        <w:rPr>
          <w:rFonts w:ascii="Times New Roman"/>
          <w:lang w:val="de-DE"/>
        </w:rPr>
      </w:pPr>
    </w:p>
    <w:p w14:paraId="1A268A20"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 xml:space="preserve">228.7649376 </w:t>
      </w:r>
    </w:p>
    <w:p w14:paraId="538D9B68"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228.4277752</w:t>
      </w:r>
    </w:p>
    <w:p w14:paraId="7A8FBDF1" w14:textId="318CA42A"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720B9E">
        <w:rPr>
          <w:rFonts w:ascii="Times New Roman"/>
          <w:lang w:val="en-GB"/>
        </w:rPr>
        <w:t>156.8178</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7776CC98" w14:textId="77777777" w:rsidR="00156D00" w:rsidRPr="00706683" w:rsidRDefault="00156D00" w:rsidP="00156D00">
      <w:pPr>
        <w:spacing w:after="0"/>
        <w:contextualSpacing/>
        <w:rPr>
          <w:rFonts w:ascii="Times New Roman"/>
          <w:lang w:val="en-GB"/>
        </w:rPr>
      </w:pPr>
    </w:p>
    <w:p w14:paraId="2393E1C6" w14:textId="77777777" w:rsidR="00156D00" w:rsidRPr="00706683" w:rsidRDefault="00156D00" w:rsidP="00156D00">
      <w:pPr>
        <w:spacing w:after="0"/>
        <w:contextualSpacing/>
        <w:rPr>
          <w:rFonts w:ascii="Times New Roman"/>
          <w:lang w:val="en-GB"/>
        </w:rPr>
      </w:pPr>
    </w:p>
    <w:p w14:paraId="7B493AD3" w14:textId="21035C2A" w:rsidR="00156D00" w:rsidRPr="00706683" w:rsidRDefault="00156D00" w:rsidP="00156D00">
      <w:pPr>
        <w:spacing w:after="0"/>
        <w:contextualSpacing/>
        <w:rPr>
          <w:rFonts w:ascii="Times New Roman"/>
          <w:lang w:val="en-GB"/>
        </w:rPr>
      </w:pPr>
      <w:r w:rsidRPr="00706683">
        <w:rPr>
          <w:rFonts w:ascii="Times New Roman"/>
          <w:lang w:val="en-GB"/>
        </w:rPr>
        <w:t>Methyl</w:t>
      </w:r>
      <w:r w:rsidR="00706683">
        <w:rPr>
          <w:rFonts w:ascii="Times New Roman"/>
          <w:lang w:val="en-GB"/>
        </w:rPr>
        <w:t xml:space="preserve"> form</w:t>
      </w:r>
      <w:r w:rsidRPr="00706683">
        <w:rPr>
          <w:rFonts w:ascii="Times New Roman"/>
          <w:lang w:val="en-GB"/>
        </w:rPr>
        <w:t>at</w:t>
      </w:r>
      <w:r w:rsidR="00706683">
        <w:rPr>
          <w:rFonts w:ascii="Times New Roman"/>
          <w:lang w:val="en-GB"/>
        </w:rPr>
        <w:t>e</w:t>
      </w:r>
      <w:r w:rsidRPr="00706683">
        <w:rPr>
          <w:rFonts w:ascii="Times New Roman"/>
          <w:lang w:val="en-GB"/>
        </w:rPr>
        <w:t xml:space="preserve"> #02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43629EF2" w14:textId="77777777" w:rsidR="00156D00" w:rsidRPr="00706683" w:rsidRDefault="00156D00" w:rsidP="00156D00">
      <w:pPr>
        <w:spacing w:after="0"/>
        <w:contextualSpacing/>
        <w:rPr>
          <w:rFonts w:ascii="Times New Roman"/>
          <w:lang w:val="en-GB"/>
        </w:rPr>
      </w:pPr>
    </w:p>
    <w:p w14:paraId="39789224"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0.763903</w:t>
      </w:r>
      <w:r w:rsidRPr="003C3CD1">
        <w:rPr>
          <w:rFonts w:ascii="Times New Roman"/>
          <w:lang w:val="de-DE"/>
        </w:rPr>
        <w:tab/>
        <w:t xml:space="preserve">  0.440753</w:t>
      </w:r>
      <w:r w:rsidRPr="003C3CD1">
        <w:rPr>
          <w:rFonts w:ascii="Times New Roman"/>
          <w:lang w:val="de-DE"/>
        </w:rPr>
        <w:tab/>
        <w:t xml:space="preserve">  0.000000</w:t>
      </w:r>
    </w:p>
    <w:p w14:paraId="618B3BF4"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0.548851</w:t>
      </w:r>
      <w:r w:rsidRPr="003C3CD1">
        <w:rPr>
          <w:rFonts w:ascii="Times New Roman"/>
          <w:lang w:val="de-DE"/>
        </w:rPr>
        <w:tab/>
        <w:t xml:space="preserve">  0.702755</w:t>
      </w:r>
      <w:r w:rsidRPr="003C3CD1">
        <w:rPr>
          <w:rFonts w:ascii="Times New Roman"/>
          <w:lang w:val="de-DE"/>
        </w:rPr>
        <w:tab/>
        <w:t xml:space="preserve">  0.000000</w:t>
      </w:r>
    </w:p>
    <w:p w14:paraId="3587E76B"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1.416163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0.447709</w:t>
      </w:r>
      <w:r w:rsidRPr="003C3CD1">
        <w:rPr>
          <w:rFonts w:ascii="Times New Roman"/>
          <w:lang w:val="de-DE"/>
        </w:rPr>
        <w:tab/>
        <w:t xml:space="preserve">  0.000000</w:t>
      </w:r>
    </w:p>
    <w:p w14:paraId="39C5BD4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1.241385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1.054217</w:t>
      </w:r>
      <w:r w:rsidRPr="003C3CD1">
        <w:rPr>
          <w:rFonts w:ascii="Times New Roman"/>
          <w:lang w:val="de-DE"/>
        </w:rPr>
        <w:tab/>
        <w:t xml:space="preserve">  0.886666</w:t>
      </w:r>
    </w:p>
    <w:p w14:paraId="71FC0D1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2.426459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0.051730</w:t>
      </w:r>
      <w:r w:rsidRPr="003C3CD1">
        <w:rPr>
          <w:rFonts w:ascii="Times New Roman"/>
          <w:lang w:val="de-DE"/>
        </w:rPr>
        <w:tab/>
        <w:t xml:space="preserve">  0.000000</w:t>
      </w:r>
    </w:p>
    <w:p w14:paraId="6D8FD8B7"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1.241385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1.054217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0.886666</w:t>
      </w:r>
    </w:p>
    <w:p w14:paraId="4279D3E6"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1.264527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0.648895</w:t>
      </w:r>
      <w:r w:rsidRPr="003C3CD1">
        <w:rPr>
          <w:rFonts w:ascii="Times New Roman"/>
          <w:lang w:val="de-DE"/>
        </w:rPr>
        <w:tab/>
        <w:t xml:space="preserve">  0.000000</w:t>
      </w:r>
    </w:p>
    <w:p w14:paraId="56C2FC4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1.317291</w:t>
      </w:r>
      <w:r w:rsidRPr="003C3CD1">
        <w:rPr>
          <w:rFonts w:ascii="Times New Roman"/>
          <w:lang w:val="de-DE"/>
        </w:rPr>
        <w:tab/>
        <w:t xml:space="preserve">  1.388190</w:t>
      </w:r>
      <w:r w:rsidRPr="003C3CD1">
        <w:rPr>
          <w:rFonts w:ascii="Times New Roman"/>
          <w:lang w:val="de-DE"/>
        </w:rPr>
        <w:tab/>
        <w:t xml:space="preserve">  0.000000</w:t>
      </w:r>
    </w:p>
    <w:p w14:paraId="115585A4" w14:textId="77777777" w:rsidR="00156D00" w:rsidRPr="003C3CD1" w:rsidRDefault="00156D00" w:rsidP="00156D00">
      <w:pPr>
        <w:spacing w:after="0"/>
        <w:contextualSpacing/>
        <w:rPr>
          <w:rFonts w:ascii="Times New Roman"/>
          <w:lang w:val="de-DE"/>
        </w:rPr>
      </w:pPr>
    </w:p>
    <w:p w14:paraId="18F4A77E"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229.1561630</w:t>
      </w:r>
    </w:p>
    <w:p w14:paraId="7CCA481D"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228.8279453</w:t>
      </w:r>
    </w:p>
    <w:p w14:paraId="773D7B57" w14:textId="5DAE0C2A" w:rsidR="00156D00" w:rsidRPr="00706683" w:rsidRDefault="00156D00" w:rsidP="00156D00">
      <w:pPr>
        <w:spacing w:after="0"/>
        <w:contextualSpacing/>
        <w:rPr>
          <w:rFonts w:ascii="Times New Roman"/>
          <w:lang w:val="en-GB"/>
        </w:rPr>
      </w:pPr>
      <w:r w:rsidRPr="00706683">
        <w:rPr>
          <w:rFonts w:ascii="Times New Roman"/>
          <w:lang w:val="en-GB"/>
        </w:rPr>
        <w:lastRenderedPageBreak/>
        <w:t xml:space="preserve">ZPVE = </w:t>
      </w:r>
      <w:r w:rsidR="006D4085">
        <w:rPr>
          <w:rFonts w:ascii="Times New Roman"/>
          <w:lang w:val="en-GB"/>
        </w:rPr>
        <w:t>162.2987</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0CB1ADB9" w14:textId="77777777" w:rsidR="00156D00" w:rsidRPr="00706683" w:rsidRDefault="00156D00" w:rsidP="00156D00">
      <w:pPr>
        <w:spacing w:after="0"/>
        <w:contextualSpacing/>
        <w:rPr>
          <w:rFonts w:ascii="Times New Roman"/>
          <w:lang w:val="en-GB"/>
        </w:rPr>
      </w:pPr>
    </w:p>
    <w:p w14:paraId="17624217" w14:textId="77777777" w:rsidR="00156D00" w:rsidRPr="00706683" w:rsidRDefault="00156D00" w:rsidP="00156D00">
      <w:pPr>
        <w:spacing w:after="0"/>
        <w:contextualSpacing/>
        <w:rPr>
          <w:rFonts w:ascii="Times New Roman"/>
          <w:lang w:val="en-GB"/>
        </w:rPr>
      </w:pPr>
    </w:p>
    <w:p w14:paraId="2F8E2274" w14:textId="77777777" w:rsidR="00156D00" w:rsidRPr="00706683" w:rsidRDefault="00156D00" w:rsidP="00156D00">
      <w:pPr>
        <w:spacing w:after="0"/>
        <w:contextualSpacing/>
        <w:rPr>
          <w:rFonts w:ascii="Times New Roman"/>
          <w:lang w:val="en-GB"/>
        </w:rPr>
      </w:pPr>
      <w:r w:rsidRPr="00706683">
        <w:rPr>
          <w:rFonts w:ascii="Times New Roman"/>
          <w:lang w:val="en-GB"/>
        </w:rPr>
        <w:t>1,3-Dioxetane cation (</w:t>
      </w:r>
      <w:r w:rsidRPr="00706683">
        <w:rPr>
          <w:rFonts w:ascii="Times New Roman"/>
          <w:i/>
          <w:lang w:val="en-GB"/>
        </w:rPr>
        <w:t>D</w:t>
      </w:r>
      <w:r w:rsidRPr="00706683">
        <w:rPr>
          <w:rFonts w:ascii="Times New Roman"/>
          <w:vertAlign w:val="subscript"/>
          <w:lang w:val="en-GB"/>
        </w:rPr>
        <w:t>2h</w:t>
      </w:r>
      <w:r w:rsidRPr="00706683">
        <w:rPr>
          <w:rFonts w:ascii="Times New Roman"/>
          <w:lang w:val="en-GB"/>
        </w:rPr>
        <w:t>)</w:t>
      </w:r>
    </w:p>
    <w:p w14:paraId="7ACC9B85" w14:textId="77777777" w:rsidR="00156D00" w:rsidRPr="00706683" w:rsidRDefault="00156D00" w:rsidP="00156D00">
      <w:pPr>
        <w:spacing w:after="0"/>
        <w:contextualSpacing/>
        <w:rPr>
          <w:rFonts w:ascii="Times New Roman"/>
          <w:lang w:val="en-GB"/>
        </w:rPr>
      </w:pPr>
    </w:p>
    <w:p w14:paraId="1677464A"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r w:rsidRPr="003C3CD1">
        <w:rPr>
          <w:rFonts w:ascii="Times New Roman"/>
          <w:lang w:val="de-DE"/>
        </w:rPr>
        <w:tab/>
        <w:t xml:space="preserve">  1.027455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78D039DB"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0.959569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67487081"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0.959569</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6110FF12"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1.027455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64163931"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1.601708</w:t>
      </w:r>
      <w:r w:rsidRPr="003C3CD1">
        <w:rPr>
          <w:rFonts w:ascii="Times New Roman"/>
          <w:lang w:val="de-DE"/>
        </w:rPr>
        <w:tab/>
        <w:t xml:space="preserve">  0.000000</w:t>
      </w:r>
      <w:r w:rsidRPr="003C3CD1">
        <w:rPr>
          <w:rFonts w:ascii="Times New Roman"/>
          <w:lang w:val="de-DE"/>
        </w:rPr>
        <w:tab/>
        <w:t xml:space="preserve">  0.901513</w:t>
      </w:r>
    </w:p>
    <w:p w14:paraId="439CFCF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1.601708</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0.901513</w:t>
      </w:r>
    </w:p>
    <w:p w14:paraId="78A18CB5"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1.601708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0.901513</w:t>
      </w:r>
    </w:p>
    <w:p w14:paraId="689FFB0E"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1.601708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r w:rsidRPr="003C3CD1">
        <w:rPr>
          <w:rFonts w:ascii="Times New Roman"/>
          <w:lang w:val="de-DE"/>
        </w:rPr>
        <w:tab/>
        <w:t xml:space="preserve">  0.901513</w:t>
      </w:r>
    </w:p>
    <w:p w14:paraId="5C6F394D" w14:textId="77777777" w:rsidR="00156D00" w:rsidRPr="003C3CD1" w:rsidRDefault="00156D00" w:rsidP="00156D00">
      <w:pPr>
        <w:spacing w:after="0"/>
        <w:contextualSpacing/>
        <w:rPr>
          <w:rFonts w:ascii="Times New Roman"/>
          <w:lang w:val="de-DE"/>
        </w:rPr>
      </w:pPr>
    </w:p>
    <w:p w14:paraId="31F62A6C"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228.7351245</w:t>
      </w:r>
    </w:p>
    <w:p w14:paraId="4BC636D8"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228.3940852</w:t>
      </w:r>
    </w:p>
    <w:p w14:paraId="0E32CC7F" w14:textId="486B34BD" w:rsidR="00156D00" w:rsidRPr="00B13499" w:rsidRDefault="00156D00" w:rsidP="00156D00">
      <w:pPr>
        <w:spacing w:after="0"/>
        <w:contextualSpacing/>
        <w:rPr>
          <w:rFonts w:ascii="Times New Roman"/>
          <w:lang w:val="de-DE"/>
        </w:rPr>
      </w:pPr>
      <w:r w:rsidRPr="00B13499">
        <w:rPr>
          <w:rFonts w:ascii="Times New Roman"/>
          <w:lang w:val="de-DE"/>
        </w:rPr>
        <w:t xml:space="preserve">ZPVE = </w:t>
      </w:r>
      <w:r w:rsidR="006D4085" w:rsidRPr="00B13499">
        <w:rPr>
          <w:rFonts w:ascii="Times New Roman"/>
          <w:lang w:val="de-DE"/>
        </w:rPr>
        <w:t>154.0980</w:t>
      </w:r>
      <w:r w:rsidRPr="00B13499">
        <w:rPr>
          <w:rFonts w:ascii="Times New Roman"/>
          <w:lang w:val="de-DE"/>
        </w:rPr>
        <w:t xml:space="preserve"> </w:t>
      </w:r>
      <w:r w:rsidR="006D4085" w:rsidRPr="00B13499">
        <w:rPr>
          <w:rFonts w:ascii="Times New Roman"/>
          <w:lang w:val="de-DE"/>
        </w:rPr>
        <w:t>kJ</w:t>
      </w:r>
      <w:r w:rsidRPr="00B13499">
        <w:rPr>
          <w:rFonts w:ascii="Times New Roman"/>
          <w:lang w:val="de-DE"/>
        </w:rPr>
        <w:t xml:space="preserve"> mol</w:t>
      </w:r>
      <w:r w:rsidRPr="00B13499">
        <w:rPr>
          <w:rFonts w:ascii="Times New Roman" w:hAnsi="Times New Roman" w:cs="Times New Roman"/>
          <w:vertAlign w:val="superscript"/>
          <w:lang w:val="de-DE"/>
        </w:rPr>
        <w:t>–</w:t>
      </w:r>
      <w:r w:rsidRPr="00B13499">
        <w:rPr>
          <w:rFonts w:ascii="Times New Roman"/>
          <w:vertAlign w:val="superscript"/>
          <w:lang w:val="de-DE"/>
        </w:rPr>
        <w:t>1</w:t>
      </w:r>
    </w:p>
    <w:p w14:paraId="4DDBD750" w14:textId="77777777" w:rsidR="00156D00" w:rsidRPr="00B13499" w:rsidRDefault="00156D00" w:rsidP="00156D00">
      <w:pPr>
        <w:spacing w:after="0"/>
        <w:contextualSpacing/>
        <w:rPr>
          <w:rFonts w:ascii="Times New Roman"/>
          <w:lang w:val="de-DE"/>
        </w:rPr>
      </w:pPr>
    </w:p>
    <w:p w14:paraId="05DFF43A" w14:textId="77777777" w:rsidR="00156D00" w:rsidRPr="00B13499" w:rsidRDefault="00156D00" w:rsidP="00156D00">
      <w:pPr>
        <w:spacing w:after="0"/>
        <w:contextualSpacing/>
        <w:rPr>
          <w:rFonts w:ascii="Times New Roman"/>
          <w:lang w:val="de-DE"/>
        </w:rPr>
      </w:pPr>
    </w:p>
    <w:p w14:paraId="7BA91894" w14:textId="77777777" w:rsidR="00156D00" w:rsidRPr="00B13499" w:rsidRDefault="00156D00" w:rsidP="00156D00">
      <w:pPr>
        <w:spacing w:after="0"/>
        <w:contextualSpacing/>
        <w:rPr>
          <w:rFonts w:ascii="Times New Roman"/>
          <w:lang w:val="de-DE"/>
        </w:rPr>
      </w:pPr>
      <w:r w:rsidRPr="00B13499">
        <w:rPr>
          <w:rFonts w:ascii="Times New Roman"/>
          <w:lang w:val="de-DE"/>
        </w:rPr>
        <w:t>1,3-Dioxetane (</w:t>
      </w:r>
      <w:r w:rsidRPr="00B13499">
        <w:rPr>
          <w:rFonts w:ascii="Times New Roman"/>
          <w:i/>
          <w:lang w:val="de-DE"/>
        </w:rPr>
        <w:t>D</w:t>
      </w:r>
      <w:r w:rsidRPr="00B13499">
        <w:rPr>
          <w:rFonts w:ascii="Times New Roman"/>
          <w:vertAlign w:val="subscript"/>
          <w:lang w:val="de-DE"/>
        </w:rPr>
        <w:t>2h</w:t>
      </w:r>
      <w:r w:rsidRPr="00B13499">
        <w:rPr>
          <w:rFonts w:ascii="Times New Roman"/>
          <w:lang w:val="de-DE"/>
        </w:rPr>
        <w:t>)</w:t>
      </w:r>
    </w:p>
    <w:p w14:paraId="2120D8DC" w14:textId="77777777" w:rsidR="00156D00" w:rsidRPr="00B13499" w:rsidRDefault="00156D00" w:rsidP="00156D00">
      <w:pPr>
        <w:spacing w:after="0"/>
        <w:contextualSpacing/>
        <w:rPr>
          <w:rFonts w:ascii="Times New Roman"/>
          <w:lang w:val="de-DE"/>
        </w:rPr>
      </w:pPr>
    </w:p>
    <w:p w14:paraId="042C236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1.035573</w:t>
      </w:r>
    </w:p>
    <w:p w14:paraId="2C56D1BA"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0.983257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19B8A5F6"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r w:rsidRPr="003C3CD1">
        <w:rPr>
          <w:rFonts w:ascii="Times New Roman"/>
          <w:lang w:val="de-DE"/>
        </w:rPr>
        <w:tab/>
        <w:t xml:space="preserve">  0.983257</w:t>
      </w:r>
      <w:r w:rsidRPr="003C3CD1">
        <w:rPr>
          <w:rFonts w:ascii="Times New Roman"/>
          <w:lang w:val="de-DE"/>
        </w:rPr>
        <w:tab/>
        <w:t xml:space="preserve">  0.000000</w:t>
      </w:r>
    </w:p>
    <w:p w14:paraId="5BC39C9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0.000000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r w:rsidRPr="003C3CD1">
        <w:rPr>
          <w:rFonts w:ascii="Times New Roman"/>
          <w:lang w:val="de-DE"/>
        </w:rPr>
        <w:tab/>
        <w:t xml:space="preserve">  1.035573</w:t>
      </w:r>
    </w:p>
    <w:p w14:paraId="7A5B3EF8"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0.901963</w:t>
      </w:r>
      <w:r w:rsidRPr="003C3CD1">
        <w:rPr>
          <w:rFonts w:ascii="Times New Roman"/>
          <w:lang w:val="de-DE"/>
        </w:rPr>
        <w:tab/>
        <w:t xml:space="preserve">  1.605219</w:t>
      </w:r>
      <w:r w:rsidRPr="003C3CD1">
        <w:rPr>
          <w:rFonts w:ascii="Times New Roman"/>
          <w:lang w:val="de-DE"/>
        </w:rPr>
        <w:tab/>
        <w:t xml:space="preserve">  0.000000</w:t>
      </w:r>
    </w:p>
    <w:p w14:paraId="198BA270"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0.901963</w:t>
      </w:r>
      <w:r w:rsidRPr="003C3CD1">
        <w:rPr>
          <w:rFonts w:ascii="Times New Roman"/>
          <w:lang w:val="de-DE"/>
        </w:rPr>
        <w:tab/>
        <w:t xml:space="preserve">  1.605219</w:t>
      </w:r>
      <w:r w:rsidRPr="003C3CD1">
        <w:rPr>
          <w:rFonts w:ascii="Times New Roman"/>
          <w:lang w:val="de-DE"/>
        </w:rPr>
        <w:tab/>
        <w:t xml:space="preserve">  0.000000</w:t>
      </w:r>
    </w:p>
    <w:p w14:paraId="1CE35D5C"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0.901963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1.605219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59814E8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0.901963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1.605219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50ADEB5A" w14:textId="77777777" w:rsidR="00156D00" w:rsidRPr="003C3CD1" w:rsidRDefault="00156D00" w:rsidP="00156D00">
      <w:pPr>
        <w:spacing w:after="0"/>
        <w:contextualSpacing/>
        <w:rPr>
          <w:rFonts w:ascii="Times New Roman"/>
          <w:lang w:val="de-DE"/>
        </w:rPr>
      </w:pPr>
    </w:p>
    <w:p w14:paraId="3B2ACDE3"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229.0928022</w:t>
      </w:r>
    </w:p>
    <w:p w14:paraId="74295068"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228.7688123</w:t>
      </w:r>
    </w:p>
    <w:p w14:paraId="6FFEA8E7" w14:textId="61F65E23"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6D4085">
        <w:rPr>
          <w:rFonts w:ascii="Times New Roman"/>
          <w:lang w:val="en-GB"/>
        </w:rPr>
        <w:t>164.9067</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17A2A154" w14:textId="77777777" w:rsidR="00156D00" w:rsidRPr="00706683" w:rsidRDefault="00156D00" w:rsidP="00156D00">
      <w:pPr>
        <w:spacing w:after="0"/>
        <w:contextualSpacing/>
        <w:rPr>
          <w:rFonts w:ascii="Times New Roman"/>
          <w:lang w:val="en-GB"/>
        </w:rPr>
      </w:pPr>
    </w:p>
    <w:p w14:paraId="5513CD49" w14:textId="77777777" w:rsidR="00156D00" w:rsidRPr="00706683" w:rsidRDefault="00156D00" w:rsidP="00156D00">
      <w:pPr>
        <w:spacing w:after="0"/>
        <w:contextualSpacing/>
        <w:rPr>
          <w:rFonts w:ascii="Times New Roman"/>
          <w:lang w:val="en-GB"/>
        </w:rPr>
      </w:pPr>
    </w:p>
    <w:p w14:paraId="73B74514" w14:textId="77777777" w:rsidR="00156D00" w:rsidRPr="00706683" w:rsidRDefault="00156D00" w:rsidP="00156D00">
      <w:pPr>
        <w:spacing w:after="0"/>
        <w:contextualSpacing/>
        <w:rPr>
          <w:rFonts w:ascii="Times New Roman"/>
          <w:lang w:val="en-GB"/>
        </w:rPr>
      </w:pPr>
      <w:r w:rsidRPr="00706683">
        <w:rPr>
          <w:rFonts w:ascii="Times New Roman"/>
          <w:lang w:val="en-GB"/>
        </w:rPr>
        <w:t>Oxiran-2-ol cation (</w:t>
      </w:r>
      <w:r w:rsidRPr="00706683">
        <w:rPr>
          <w:rFonts w:ascii="Times New Roman"/>
          <w:i/>
          <w:lang w:val="en-GB"/>
        </w:rPr>
        <w:t>C</w:t>
      </w:r>
      <w:r w:rsidRPr="00706683">
        <w:rPr>
          <w:rFonts w:ascii="Times New Roman"/>
          <w:vertAlign w:val="subscript"/>
          <w:lang w:val="en-GB"/>
        </w:rPr>
        <w:t>s</w:t>
      </w:r>
      <w:r w:rsidRPr="00706683">
        <w:rPr>
          <w:rFonts w:ascii="Times New Roman"/>
          <w:lang w:val="en-GB"/>
        </w:rPr>
        <w:t>)</w:t>
      </w:r>
    </w:p>
    <w:p w14:paraId="58E20F1E" w14:textId="77777777" w:rsidR="00156D00" w:rsidRPr="00706683" w:rsidRDefault="00156D00" w:rsidP="00156D00">
      <w:pPr>
        <w:spacing w:after="0"/>
        <w:contextualSpacing/>
        <w:rPr>
          <w:rFonts w:ascii="Times New Roman"/>
          <w:lang w:val="en-GB"/>
        </w:rPr>
      </w:pPr>
    </w:p>
    <w:p w14:paraId="736ADFAA"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0.527608</w:t>
      </w:r>
      <w:r w:rsidRPr="003C3CD1">
        <w:rPr>
          <w:rFonts w:ascii="Times New Roman"/>
          <w:lang w:val="de-DE"/>
        </w:rPr>
        <w:tab/>
        <w:t xml:space="preserve">  0.342942</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661380EE"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0.498017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0.418009</w:t>
      </w:r>
      <w:r w:rsidRPr="003C3CD1">
        <w:rPr>
          <w:rFonts w:ascii="Times New Roman"/>
          <w:lang w:val="de-DE"/>
        </w:rPr>
        <w:tab/>
        <w:t xml:space="preserve">  0.000000</w:t>
      </w:r>
    </w:p>
    <w:p w14:paraId="15461430"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1.818337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0.083049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3C81343A"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2.532888</w:t>
      </w:r>
      <w:r w:rsidRPr="003C3CD1">
        <w:rPr>
          <w:rFonts w:ascii="Times New Roman"/>
          <w:lang w:val="de-DE"/>
        </w:rPr>
        <w:tab/>
        <w:t xml:space="preserve">  0.720249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0.000000</w:t>
      </w:r>
    </w:p>
    <w:p w14:paraId="43BD7727"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2.021937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1.143049</w:t>
      </w:r>
      <w:r w:rsidRPr="003C3CD1">
        <w:rPr>
          <w:rFonts w:ascii="Times New Roman"/>
          <w:lang w:val="de-DE"/>
        </w:rPr>
        <w:tab/>
        <w:t xml:space="preserve">  0.000000</w:t>
      </w:r>
    </w:p>
    <w:p w14:paraId="5690E417"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1.629146</w:t>
      </w:r>
      <w:r w:rsidRPr="003C3CD1">
        <w:rPr>
          <w:rFonts w:ascii="Times New Roman"/>
          <w:lang w:val="de-DE"/>
        </w:rPr>
        <w:tab/>
        <w:t xml:space="preserve">  0.180763</w:t>
      </w:r>
      <w:r w:rsidRPr="003C3CD1">
        <w:rPr>
          <w:rFonts w:ascii="Times New Roman"/>
          <w:lang w:val="de-DE"/>
        </w:rPr>
        <w:tab/>
        <w:t xml:space="preserve">  0.000000</w:t>
      </w:r>
    </w:p>
    <w:p w14:paraId="0F8B26CB"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2.393248</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0.420867</w:t>
      </w:r>
      <w:r w:rsidRPr="003C3CD1">
        <w:rPr>
          <w:rFonts w:ascii="Times New Roman"/>
          <w:lang w:val="de-DE"/>
        </w:rPr>
        <w:tab/>
        <w:t xml:space="preserve">  0.000000</w:t>
      </w:r>
    </w:p>
    <w:p w14:paraId="685BE474"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0.400214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1.501904</w:t>
      </w:r>
      <w:r w:rsidRPr="003C3CD1">
        <w:rPr>
          <w:rFonts w:ascii="Times New Roman"/>
          <w:lang w:val="de-DE"/>
        </w:rPr>
        <w:tab/>
        <w:t xml:space="preserve">  0.000000</w:t>
      </w:r>
    </w:p>
    <w:p w14:paraId="28582483" w14:textId="77777777" w:rsidR="00156D00" w:rsidRPr="003C3CD1" w:rsidRDefault="00156D00" w:rsidP="00156D00">
      <w:pPr>
        <w:spacing w:after="0"/>
        <w:contextualSpacing/>
        <w:rPr>
          <w:rFonts w:ascii="Times New Roman"/>
          <w:lang w:val="de-DE"/>
        </w:rPr>
      </w:pPr>
    </w:p>
    <w:p w14:paraId="587D7E6B"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228.7891396</w:t>
      </w:r>
    </w:p>
    <w:p w14:paraId="6167BDFD" w14:textId="77777777" w:rsidR="00156D00" w:rsidRPr="003C3CD1" w:rsidRDefault="00156D00" w:rsidP="00156D00">
      <w:pPr>
        <w:spacing w:after="0"/>
        <w:contextualSpacing/>
        <w:rPr>
          <w:rFonts w:ascii="Times New Roman"/>
          <w:lang w:val="de-DE"/>
        </w:rPr>
      </w:pPr>
      <w:r w:rsidRPr="003C3CD1">
        <w:rPr>
          <w:rFonts w:ascii="Times New Roman"/>
          <w:lang w:val="de-DE"/>
        </w:rPr>
        <w:lastRenderedPageBreak/>
        <w:t xml:space="preserve">E[CCSD(T)/CBS] = </w:t>
      </w:r>
      <w:r w:rsidRPr="00A336AD">
        <w:rPr>
          <w:rFonts w:ascii="Times New Roman" w:hAnsi="Times New Roman" w:cs="Times New Roman"/>
          <w:lang w:val="de-DE"/>
        </w:rPr>
        <w:t>–</w:t>
      </w:r>
      <w:r w:rsidRPr="003C3CD1">
        <w:rPr>
          <w:rFonts w:ascii="Times New Roman"/>
          <w:lang w:val="de-DE"/>
        </w:rPr>
        <w:t>228.4507662</w:t>
      </w:r>
    </w:p>
    <w:p w14:paraId="63F07B0F" w14:textId="137EB834"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6D4085">
        <w:rPr>
          <w:rFonts w:ascii="Times New Roman"/>
          <w:lang w:val="en-GB"/>
        </w:rPr>
        <w:t>156.2551</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1BADDAB9" w14:textId="77777777" w:rsidR="00156D00" w:rsidRPr="00706683" w:rsidRDefault="00156D00" w:rsidP="00156D00">
      <w:pPr>
        <w:spacing w:after="0"/>
        <w:contextualSpacing/>
        <w:rPr>
          <w:rFonts w:ascii="Times New Roman"/>
          <w:lang w:val="en-GB"/>
        </w:rPr>
      </w:pPr>
    </w:p>
    <w:p w14:paraId="77ACB0BD" w14:textId="77777777" w:rsidR="00156D00" w:rsidRPr="00706683" w:rsidRDefault="00156D00" w:rsidP="00156D00">
      <w:pPr>
        <w:spacing w:after="0"/>
        <w:contextualSpacing/>
        <w:rPr>
          <w:rFonts w:ascii="Times New Roman"/>
          <w:lang w:val="en-GB"/>
        </w:rPr>
      </w:pPr>
    </w:p>
    <w:p w14:paraId="37053214" w14:textId="77777777" w:rsidR="00156D00" w:rsidRPr="00706683" w:rsidRDefault="00156D00" w:rsidP="00156D00">
      <w:pPr>
        <w:spacing w:after="0"/>
        <w:contextualSpacing/>
        <w:rPr>
          <w:rFonts w:ascii="Times New Roman"/>
          <w:lang w:val="en-GB"/>
        </w:rPr>
      </w:pPr>
      <w:r w:rsidRPr="00706683">
        <w:rPr>
          <w:rFonts w:ascii="Times New Roman"/>
          <w:lang w:val="en-GB"/>
        </w:rPr>
        <w:t>Oxiran-2-ol (</w:t>
      </w:r>
      <w:r w:rsidRPr="00706683">
        <w:rPr>
          <w:rFonts w:ascii="Times New Roman"/>
          <w:i/>
          <w:lang w:val="en-GB"/>
        </w:rPr>
        <w:t>C</w:t>
      </w:r>
      <w:r w:rsidRPr="00706683">
        <w:rPr>
          <w:rFonts w:ascii="Times New Roman"/>
          <w:vertAlign w:val="subscript"/>
          <w:lang w:val="en-GB"/>
        </w:rPr>
        <w:t>1</w:t>
      </w:r>
      <w:r w:rsidRPr="00706683">
        <w:rPr>
          <w:rFonts w:ascii="Times New Roman"/>
          <w:lang w:val="en-GB"/>
        </w:rPr>
        <w:t>)</w:t>
      </w:r>
    </w:p>
    <w:p w14:paraId="5D5F0700" w14:textId="77777777" w:rsidR="00156D00" w:rsidRPr="00706683" w:rsidRDefault="00156D00" w:rsidP="00156D00">
      <w:pPr>
        <w:spacing w:after="0"/>
        <w:contextualSpacing/>
        <w:rPr>
          <w:rFonts w:ascii="Times New Roman"/>
          <w:lang w:val="en-GB"/>
        </w:rPr>
      </w:pPr>
    </w:p>
    <w:p w14:paraId="219C6DC2"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t xml:space="preserve">  0.761180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0.801134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0.253427</w:t>
      </w:r>
    </w:p>
    <w:p w14:paraId="092B6E64"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0.212023</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0.048313</w:t>
      </w:r>
      <w:r w:rsidRPr="003C3CD1">
        <w:rPr>
          <w:rFonts w:ascii="Times New Roman"/>
          <w:lang w:val="de-DE"/>
        </w:rPr>
        <w:tab/>
        <w:t xml:space="preserve">  0.449567</w:t>
      </w:r>
    </w:p>
    <w:p w14:paraId="6236ADAB" w14:textId="77777777" w:rsidR="00156D00" w:rsidRPr="003C3CD1" w:rsidRDefault="00156D00" w:rsidP="00156D00">
      <w:pPr>
        <w:spacing w:after="0"/>
        <w:contextualSpacing/>
        <w:rPr>
          <w:rFonts w:ascii="Times New Roman"/>
          <w:lang w:val="de-DE"/>
        </w:rPr>
      </w:pPr>
      <w:r w:rsidRPr="003C3CD1">
        <w:rPr>
          <w:rFonts w:ascii="Times New Roman"/>
          <w:lang w:val="de-DE"/>
        </w:rPr>
        <w:t>C</w:t>
      </w:r>
      <w:r w:rsidRPr="003C3CD1">
        <w:rPr>
          <w:rFonts w:ascii="Times New Roman"/>
          <w:lang w:val="de-DE"/>
        </w:rPr>
        <w:tab/>
        <w:t xml:space="preserve">  0.993220</w:t>
      </w:r>
      <w:r w:rsidRPr="003C3CD1">
        <w:rPr>
          <w:rFonts w:ascii="Times New Roman"/>
          <w:lang w:val="de-DE"/>
        </w:rPr>
        <w:tab/>
        <w:t xml:space="preserve">  0.605920</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0.031809</w:t>
      </w:r>
    </w:p>
    <w:p w14:paraId="66B173ED"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0.913143</w:t>
      </w:r>
      <w:r w:rsidRPr="003C3CD1">
        <w:rPr>
          <w:rFonts w:ascii="Times New Roman"/>
          <w:lang w:val="de-DE"/>
        </w:rPr>
        <w:tab/>
        <w:t xml:space="preserve">  1.224709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0.918238</w:t>
      </w:r>
    </w:p>
    <w:p w14:paraId="40B94023"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t xml:space="preserve">  1.803114</w:t>
      </w:r>
      <w:r w:rsidRPr="003C3CD1">
        <w:rPr>
          <w:rFonts w:ascii="Times New Roman"/>
          <w:lang w:val="de-DE"/>
        </w:rPr>
        <w:tab/>
        <w:t xml:space="preserve">  0.843711</w:t>
      </w:r>
      <w:r w:rsidRPr="003C3CD1">
        <w:rPr>
          <w:rFonts w:ascii="Times New Roman"/>
          <w:lang w:val="de-DE"/>
        </w:rPr>
        <w:tab/>
        <w:t xml:space="preserve">  0.649107</w:t>
      </w:r>
    </w:p>
    <w:p w14:paraId="1DDE4DEB" w14:textId="77777777" w:rsidR="00156D00" w:rsidRPr="003C3CD1" w:rsidRDefault="00156D00" w:rsidP="00156D00">
      <w:pPr>
        <w:spacing w:after="0"/>
        <w:contextualSpacing/>
        <w:rPr>
          <w:rFonts w:ascii="Times New Roman"/>
          <w:lang w:val="de-DE"/>
        </w:rPr>
      </w:pPr>
      <w:r w:rsidRPr="003C3CD1">
        <w:rPr>
          <w:rFonts w:ascii="Times New Roman"/>
          <w:lang w:val="de-DE"/>
        </w:rPr>
        <w:t>O</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1.397976</w:t>
      </w:r>
      <w:r w:rsidRPr="003C3CD1">
        <w:rPr>
          <w:rFonts w:ascii="Times New Roman"/>
          <w:lang w:val="de-DE"/>
        </w:rPr>
        <w:tab/>
        <w:t xml:space="preserve">  0.230345</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0.200034</w:t>
      </w:r>
    </w:p>
    <w:p w14:paraId="745FE39F"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1.992184</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0.521689</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0.105163</w:t>
      </w:r>
    </w:p>
    <w:p w14:paraId="1DAC2DE5" w14:textId="77777777" w:rsidR="00156D00" w:rsidRPr="003C3CD1" w:rsidRDefault="00156D00" w:rsidP="00156D00">
      <w:pPr>
        <w:spacing w:after="0"/>
        <w:contextualSpacing/>
        <w:rPr>
          <w:rFonts w:ascii="Times New Roman"/>
          <w:lang w:val="de-DE"/>
        </w:rPr>
      </w:pPr>
      <w:r w:rsidRPr="003C3CD1">
        <w:rPr>
          <w:rFonts w:ascii="Times New Roman"/>
          <w:lang w:val="de-DE"/>
        </w:rPr>
        <w:t>H</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0.316887</w:t>
      </w:r>
      <w:r w:rsidRPr="003C3CD1">
        <w:rPr>
          <w:rFonts w:ascii="Times New Roman"/>
          <w:lang w:val="de-DE"/>
        </w:rPr>
        <w:tab/>
      </w:r>
      <w:r w:rsidRPr="00A336AD">
        <w:rPr>
          <w:rFonts w:ascii="Times New Roman" w:hAnsi="Times New Roman" w:cs="Times New Roman"/>
          <w:lang w:val="de-DE"/>
        </w:rPr>
        <w:t>–</w:t>
      </w:r>
      <w:r w:rsidRPr="003C3CD1">
        <w:rPr>
          <w:rFonts w:ascii="Times New Roman"/>
          <w:lang w:val="de-DE"/>
        </w:rPr>
        <w:t>0.326062</w:t>
      </w:r>
      <w:r w:rsidRPr="003C3CD1">
        <w:rPr>
          <w:rFonts w:ascii="Times New Roman"/>
          <w:lang w:val="de-DE"/>
        </w:rPr>
        <w:tab/>
        <w:t xml:space="preserve">  1.495432</w:t>
      </w:r>
    </w:p>
    <w:p w14:paraId="716969A7" w14:textId="77777777" w:rsidR="00156D00" w:rsidRPr="003C3CD1" w:rsidRDefault="00156D00" w:rsidP="00156D00">
      <w:pPr>
        <w:spacing w:after="0"/>
        <w:contextualSpacing/>
        <w:rPr>
          <w:rFonts w:ascii="Times New Roman"/>
          <w:lang w:val="de-DE"/>
        </w:rPr>
      </w:pPr>
    </w:p>
    <w:p w14:paraId="74072619"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 = </w:t>
      </w:r>
      <w:r w:rsidRPr="00A336AD">
        <w:rPr>
          <w:rFonts w:ascii="Times New Roman" w:hAnsi="Times New Roman" w:cs="Times New Roman"/>
          <w:lang w:val="de-DE"/>
        </w:rPr>
        <w:t>–</w:t>
      </w:r>
      <w:r w:rsidRPr="003C3CD1">
        <w:rPr>
          <w:rFonts w:ascii="Times New Roman"/>
          <w:lang w:val="de-DE"/>
        </w:rPr>
        <w:t>229.1048487</w:t>
      </w:r>
    </w:p>
    <w:p w14:paraId="514D85CA" w14:textId="77777777" w:rsidR="00156D00" w:rsidRPr="003C3CD1" w:rsidRDefault="00156D00" w:rsidP="00156D00">
      <w:pPr>
        <w:spacing w:after="0"/>
        <w:contextualSpacing/>
        <w:rPr>
          <w:rFonts w:ascii="Times New Roman"/>
          <w:lang w:val="de-DE"/>
        </w:rPr>
      </w:pPr>
      <w:r w:rsidRPr="003C3CD1">
        <w:rPr>
          <w:rFonts w:ascii="Times New Roman"/>
          <w:lang w:val="de-DE"/>
        </w:rPr>
        <w:t xml:space="preserve">E[CCSD(T)/CBS] = </w:t>
      </w:r>
      <w:r w:rsidRPr="00A336AD">
        <w:rPr>
          <w:rFonts w:ascii="Times New Roman" w:hAnsi="Times New Roman" w:cs="Times New Roman"/>
          <w:lang w:val="de-DE"/>
        </w:rPr>
        <w:t>–</w:t>
      </w:r>
      <w:r w:rsidRPr="003C3CD1">
        <w:rPr>
          <w:rFonts w:ascii="Times New Roman"/>
          <w:lang w:val="de-DE"/>
        </w:rPr>
        <w:t>228.7812503</w:t>
      </w:r>
    </w:p>
    <w:p w14:paraId="26128833" w14:textId="7F6D6B58" w:rsidR="00156D00" w:rsidRPr="00706683" w:rsidRDefault="00156D00" w:rsidP="00156D00">
      <w:pPr>
        <w:spacing w:after="0"/>
        <w:contextualSpacing/>
        <w:rPr>
          <w:rFonts w:ascii="Times New Roman"/>
          <w:lang w:val="en-GB"/>
        </w:rPr>
      </w:pPr>
      <w:r w:rsidRPr="00706683">
        <w:rPr>
          <w:rFonts w:ascii="Times New Roman"/>
          <w:lang w:val="en-GB"/>
        </w:rPr>
        <w:t xml:space="preserve">ZPVE = </w:t>
      </w:r>
      <w:r w:rsidR="006D4085">
        <w:rPr>
          <w:rFonts w:ascii="Times New Roman"/>
          <w:lang w:val="en-GB"/>
        </w:rPr>
        <w:t>162.5001</w:t>
      </w:r>
      <w:r w:rsidRPr="00706683">
        <w:rPr>
          <w:rFonts w:ascii="Times New Roman"/>
          <w:lang w:val="en-GB"/>
        </w:rPr>
        <w:t xml:space="preserve"> </w:t>
      </w:r>
      <w:r w:rsidR="006D4085">
        <w:rPr>
          <w:rFonts w:ascii="Times New Roman"/>
          <w:lang w:val="en-GB"/>
        </w:rPr>
        <w:t>kJ</w:t>
      </w:r>
      <w:r w:rsidRPr="00706683">
        <w:rPr>
          <w:rFonts w:ascii="Times New Roman"/>
          <w:lang w:val="en-GB"/>
        </w:rPr>
        <w:t xml:space="preserve"> mol</w:t>
      </w:r>
      <w:r w:rsidRPr="00A336AD">
        <w:rPr>
          <w:rFonts w:ascii="Times New Roman" w:hAnsi="Times New Roman" w:cs="Times New Roman"/>
          <w:vertAlign w:val="superscript"/>
          <w:lang w:val="en-GB"/>
        </w:rPr>
        <w:t>–</w:t>
      </w:r>
      <w:r w:rsidRPr="00706683">
        <w:rPr>
          <w:rFonts w:ascii="Times New Roman"/>
          <w:vertAlign w:val="superscript"/>
          <w:lang w:val="en-GB"/>
        </w:rPr>
        <w:t>1</w:t>
      </w:r>
    </w:p>
    <w:p w14:paraId="2663AC09" w14:textId="77777777" w:rsidR="00156D00" w:rsidRPr="00A336AD" w:rsidRDefault="00156D00" w:rsidP="009A41AC">
      <w:pPr>
        <w:spacing w:after="0" w:line="240" w:lineRule="auto"/>
        <w:ind w:left="720" w:hanging="720"/>
        <w:rPr>
          <w:rFonts w:ascii="Times New Roman" w:hAnsi="Times New Roman" w:cs="Times New Roman"/>
          <w:b/>
          <w:lang w:val="en-GB"/>
        </w:rPr>
      </w:pPr>
    </w:p>
    <w:p w14:paraId="14946A30" w14:textId="77777777" w:rsidR="00156D00" w:rsidRPr="00A336AD" w:rsidRDefault="00156D00">
      <w:pPr>
        <w:rPr>
          <w:rFonts w:ascii="Times New Roman" w:hAnsi="Times New Roman" w:cs="Times New Roman"/>
          <w:b/>
          <w:lang w:val="en-GB"/>
        </w:rPr>
      </w:pPr>
      <w:r w:rsidRPr="00A336AD">
        <w:rPr>
          <w:rFonts w:ascii="Times New Roman" w:hAnsi="Times New Roman" w:cs="Times New Roman"/>
          <w:b/>
          <w:lang w:val="en-GB"/>
        </w:rPr>
        <w:br w:type="page"/>
      </w:r>
    </w:p>
    <w:p w14:paraId="013E76A9" w14:textId="58CB915C" w:rsidR="001E2863" w:rsidRPr="00A336AD" w:rsidRDefault="001E2863" w:rsidP="009A41AC">
      <w:pPr>
        <w:spacing w:after="0" w:line="240" w:lineRule="auto"/>
        <w:ind w:left="720" w:hanging="720"/>
        <w:rPr>
          <w:rFonts w:ascii="Times New Roman" w:hAnsi="Times New Roman" w:cs="Times New Roman"/>
          <w:b/>
          <w:lang w:val="en-GB"/>
        </w:rPr>
      </w:pPr>
      <w:r w:rsidRPr="00A336AD">
        <w:rPr>
          <w:rFonts w:ascii="Times New Roman" w:hAnsi="Times New Roman" w:cs="Times New Roman"/>
          <w:b/>
          <w:lang w:val="en-GB"/>
        </w:rPr>
        <w:lastRenderedPageBreak/>
        <w:t>Notes and References</w:t>
      </w:r>
    </w:p>
    <w:p w14:paraId="3CCEDEE9" w14:textId="77777777" w:rsidR="001E2863" w:rsidRPr="00A336AD" w:rsidRDefault="001E2863" w:rsidP="009A41AC">
      <w:pPr>
        <w:spacing w:after="0" w:line="240" w:lineRule="auto"/>
        <w:ind w:left="720" w:hanging="720"/>
        <w:rPr>
          <w:rFonts w:ascii="Times New Roman" w:hAnsi="Times New Roman" w:cs="Times New Roman"/>
          <w:lang w:val="en-GB"/>
        </w:rPr>
      </w:pPr>
    </w:p>
    <w:p w14:paraId="14FFDC89" w14:textId="77777777" w:rsidR="006734A3" w:rsidRPr="006734A3" w:rsidRDefault="00310D5A" w:rsidP="006734A3">
      <w:pPr>
        <w:spacing w:after="0" w:line="240" w:lineRule="auto"/>
        <w:ind w:left="720" w:hanging="720"/>
        <w:rPr>
          <w:rFonts w:ascii="Calibri" w:hAnsi="Calibri" w:cs="Calibri"/>
          <w:noProof/>
          <w:lang w:val="en-GB"/>
        </w:rPr>
      </w:pPr>
      <w:r w:rsidRPr="00706683">
        <w:rPr>
          <w:lang w:val="en-GB"/>
        </w:rPr>
        <w:fldChar w:fldCharType="begin"/>
      </w:r>
      <w:r w:rsidRPr="00706683">
        <w:rPr>
          <w:lang w:val="en-GB"/>
        </w:rPr>
        <w:instrText xml:space="preserve"> ADDIN EN.REFLIST </w:instrText>
      </w:r>
      <w:r w:rsidRPr="00706683">
        <w:rPr>
          <w:lang w:val="en-GB"/>
        </w:rPr>
        <w:fldChar w:fldCharType="separate"/>
      </w:r>
      <w:bookmarkStart w:id="2" w:name="_ENREF_1"/>
      <w:r w:rsidR="006734A3" w:rsidRPr="006734A3">
        <w:rPr>
          <w:rFonts w:ascii="Calibri" w:hAnsi="Calibri" w:cs="Calibri"/>
          <w:noProof/>
          <w:lang w:val="en-GB"/>
        </w:rPr>
        <w:t>1</w:t>
      </w:r>
      <w:r w:rsidR="006734A3" w:rsidRPr="006734A3">
        <w:rPr>
          <w:rFonts w:ascii="Calibri" w:hAnsi="Calibri" w:cs="Calibri"/>
          <w:noProof/>
          <w:lang w:val="en-GB"/>
        </w:rPr>
        <w:tab/>
        <w:t xml:space="preserve">Lias, S. G. </w:t>
      </w:r>
      <w:r w:rsidR="006734A3" w:rsidRPr="006734A3">
        <w:rPr>
          <w:rFonts w:ascii="Calibri" w:hAnsi="Calibri" w:cs="Calibri"/>
          <w:i/>
          <w:noProof/>
          <w:lang w:val="en-GB"/>
        </w:rPr>
        <w:t>"Ionization Energy Evaluation" in NIST Chemistry Webbook, NIST Standard Reference Database Number 69</w:t>
      </w:r>
      <w:r w:rsidR="006734A3" w:rsidRPr="006734A3">
        <w:rPr>
          <w:rFonts w:ascii="Calibri" w:hAnsi="Calibri" w:cs="Calibri"/>
          <w:noProof/>
          <w:lang w:val="en-GB"/>
        </w:rPr>
        <w:t>.  (National Institute of Standards and Technology).</w:t>
      </w:r>
      <w:bookmarkEnd w:id="2"/>
    </w:p>
    <w:p w14:paraId="3AEE4ECE" w14:textId="77777777" w:rsidR="006734A3" w:rsidRPr="006734A3" w:rsidRDefault="006734A3" w:rsidP="006734A3">
      <w:pPr>
        <w:spacing w:after="0" w:line="240" w:lineRule="auto"/>
        <w:ind w:left="720" w:hanging="720"/>
        <w:rPr>
          <w:rFonts w:ascii="Calibri" w:hAnsi="Calibri" w:cs="Calibri"/>
          <w:noProof/>
          <w:lang w:val="en-GB"/>
        </w:rPr>
      </w:pPr>
      <w:bookmarkStart w:id="3" w:name="_ENREF_2"/>
      <w:r w:rsidRPr="006734A3">
        <w:rPr>
          <w:rFonts w:ascii="Calibri" w:hAnsi="Calibri" w:cs="Calibri"/>
          <w:noProof/>
          <w:lang w:val="en-GB"/>
        </w:rPr>
        <w:t>2</w:t>
      </w:r>
      <w:r w:rsidRPr="006734A3">
        <w:rPr>
          <w:rFonts w:ascii="Calibri" w:hAnsi="Calibri" w:cs="Calibri"/>
          <w:noProof/>
          <w:lang w:val="en-GB"/>
        </w:rPr>
        <w:tab/>
        <w:t>Porterfield, J. P.</w:t>
      </w:r>
      <w:r w:rsidRPr="006734A3">
        <w:rPr>
          <w:rFonts w:ascii="Calibri" w:hAnsi="Calibri" w:cs="Calibri"/>
          <w:i/>
          <w:noProof/>
          <w:lang w:val="en-GB"/>
        </w:rPr>
        <w:t xml:space="preserve"> et al.</w:t>
      </w:r>
      <w:r w:rsidRPr="006734A3">
        <w:rPr>
          <w:rFonts w:ascii="Calibri" w:hAnsi="Calibri" w:cs="Calibri"/>
          <w:noProof/>
          <w:lang w:val="en-GB"/>
        </w:rPr>
        <w:t xml:space="preserve"> Pyrolysis of the Simplest Carbohydrate, Glycolaldehyde (CHO−CH2OH), and Glyoxal in a Heated Microreactor. </w:t>
      </w:r>
      <w:r w:rsidRPr="006734A3">
        <w:rPr>
          <w:rFonts w:ascii="Calibri" w:hAnsi="Calibri" w:cs="Calibri"/>
          <w:i/>
          <w:noProof/>
          <w:lang w:val="en-GB"/>
        </w:rPr>
        <w:t>JPCA</w:t>
      </w:r>
      <w:r w:rsidRPr="006734A3">
        <w:rPr>
          <w:rFonts w:ascii="Calibri" w:hAnsi="Calibri" w:cs="Calibri"/>
          <w:noProof/>
          <w:lang w:val="en-GB"/>
        </w:rPr>
        <w:t xml:space="preserve"> </w:t>
      </w:r>
      <w:r w:rsidRPr="006734A3">
        <w:rPr>
          <w:rFonts w:ascii="Calibri" w:hAnsi="Calibri" w:cs="Calibri"/>
          <w:b/>
          <w:noProof/>
          <w:lang w:val="en-GB"/>
        </w:rPr>
        <w:t>120</w:t>
      </w:r>
      <w:r w:rsidRPr="006734A3">
        <w:rPr>
          <w:rFonts w:ascii="Calibri" w:hAnsi="Calibri" w:cs="Calibri"/>
          <w:noProof/>
          <w:lang w:val="en-GB"/>
        </w:rPr>
        <w:t>, 2161-2172, doi:10.1021/acs.jpca.6b00652 (2016).</w:t>
      </w:r>
      <w:bookmarkEnd w:id="3"/>
    </w:p>
    <w:p w14:paraId="289052B5" w14:textId="77777777" w:rsidR="006734A3" w:rsidRPr="006734A3" w:rsidRDefault="006734A3" w:rsidP="006734A3">
      <w:pPr>
        <w:spacing w:after="0" w:line="240" w:lineRule="auto"/>
        <w:ind w:left="720" w:hanging="720"/>
        <w:rPr>
          <w:rFonts w:ascii="Calibri" w:hAnsi="Calibri" w:cs="Calibri"/>
          <w:noProof/>
          <w:lang w:val="en-GB"/>
        </w:rPr>
      </w:pPr>
      <w:bookmarkStart w:id="4" w:name="_ENREF_3"/>
      <w:r w:rsidRPr="006734A3">
        <w:rPr>
          <w:rFonts w:ascii="Calibri" w:hAnsi="Calibri" w:cs="Calibri"/>
          <w:noProof/>
          <w:lang w:val="en-GB"/>
        </w:rPr>
        <w:t>3</w:t>
      </w:r>
      <w:r w:rsidRPr="006734A3">
        <w:rPr>
          <w:rFonts w:ascii="Calibri" w:hAnsi="Calibri" w:cs="Calibri"/>
          <w:noProof/>
          <w:lang w:val="en-GB"/>
        </w:rPr>
        <w:tab/>
        <w:t xml:space="preserve">Watanabe, K., Nakayama, T. &amp; Mottl, J. Ionization potentials of some molecules. </w:t>
      </w:r>
      <w:r w:rsidRPr="006734A3">
        <w:rPr>
          <w:rFonts w:ascii="Calibri" w:hAnsi="Calibri" w:cs="Calibri"/>
          <w:i/>
          <w:noProof/>
          <w:lang w:val="en-GB"/>
        </w:rPr>
        <w:t>JQSRT</w:t>
      </w:r>
      <w:r w:rsidRPr="006734A3">
        <w:rPr>
          <w:rFonts w:ascii="Calibri" w:hAnsi="Calibri" w:cs="Calibri"/>
          <w:noProof/>
          <w:lang w:val="en-GB"/>
        </w:rPr>
        <w:t xml:space="preserve"> </w:t>
      </w:r>
      <w:r w:rsidRPr="006734A3">
        <w:rPr>
          <w:rFonts w:ascii="Calibri" w:hAnsi="Calibri" w:cs="Calibri"/>
          <w:b/>
          <w:noProof/>
          <w:lang w:val="en-GB"/>
        </w:rPr>
        <w:t>2</w:t>
      </w:r>
      <w:r w:rsidRPr="006734A3">
        <w:rPr>
          <w:rFonts w:ascii="Calibri" w:hAnsi="Calibri" w:cs="Calibri"/>
          <w:noProof/>
          <w:lang w:val="en-GB"/>
        </w:rPr>
        <w:t>, 369-382, doi:https://doi.org/10.1016/0022-4073(62)90023-7 (1962).</w:t>
      </w:r>
      <w:bookmarkEnd w:id="4"/>
    </w:p>
    <w:p w14:paraId="76240D51" w14:textId="77777777" w:rsidR="006734A3" w:rsidRPr="006734A3" w:rsidRDefault="006734A3" w:rsidP="006734A3">
      <w:pPr>
        <w:spacing w:after="0" w:line="240" w:lineRule="auto"/>
        <w:ind w:left="720" w:hanging="720"/>
        <w:rPr>
          <w:rFonts w:ascii="Calibri" w:hAnsi="Calibri" w:cs="Calibri"/>
          <w:noProof/>
          <w:lang w:val="en-GB"/>
        </w:rPr>
      </w:pPr>
      <w:bookmarkStart w:id="5" w:name="_ENREF_4"/>
      <w:r w:rsidRPr="006734A3">
        <w:rPr>
          <w:rFonts w:ascii="Calibri" w:hAnsi="Calibri" w:cs="Calibri"/>
          <w:noProof/>
          <w:lang w:val="en-GB"/>
        </w:rPr>
        <w:t>4</w:t>
      </w:r>
      <w:r w:rsidRPr="006734A3">
        <w:rPr>
          <w:rFonts w:ascii="Calibri" w:hAnsi="Calibri" w:cs="Calibri"/>
          <w:noProof/>
          <w:lang w:val="en-GB"/>
        </w:rPr>
        <w:tab/>
        <w:t xml:space="preserve">Iraqi, M., Pri-Bar, I. &amp; Lifshitz, C. Electron impact ionization of unstable enols: H2C=CHOH, H2C=C(OH)-CH3 and H2C=C(OH)-C2H5. </w:t>
      </w:r>
      <w:r w:rsidRPr="006734A3">
        <w:rPr>
          <w:rFonts w:ascii="Calibri" w:hAnsi="Calibri" w:cs="Calibri"/>
          <w:i/>
          <w:noProof/>
          <w:lang w:val="en-GB"/>
        </w:rPr>
        <w:t>Org. Mass Spectrom.</w:t>
      </w:r>
      <w:r w:rsidRPr="006734A3">
        <w:rPr>
          <w:rFonts w:ascii="Calibri" w:hAnsi="Calibri" w:cs="Calibri"/>
          <w:noProof/>
          <w:lang w:val="en-GB"/>
        </w:rPr>
        <w:t xml:space="preserve"> </w:t>
      </w:r>
      <w:r w:rsidRPr="006734A3">
        <w:rPr>
          <w:rFonts w:ascii="Calibri" w:hAnsi="Calibri" w:cs="Calibri"/>
          <w:b/>
          <w:noProof/>
          <w:lang w:val="en-GB"/>
        </w:rPr>
        <w:t>21</w:t>
      </w:r>
      <w:r w:rsidRPr="006734A3">
        <w:rPr>
          <w:rFonts w:ascii="Calibri" w:hAnsi="Calibri" w:cs="Calibri"/>
          <w:noProof/>
          <w:lang w:val="en-GB"/>
        </w:rPr>
        <w:t>, 661-664, doi:10.1002/oms.1210211010 (1986).</w:t>
      </w:r>
      <w:bookmarkEnd w:id="5"/>
    </w:p>
    <w:p w14:paraId="19CD4943" w14:textId="77777777" w:rsidR="006734A3" w:rsidRPr="006734A3" w:rsidRDefault="006734A3" w:rsidP="006734A3">
      <w:pPr>
        <w:spacing w:line="240" w:lineRule="auto"/>
        <w:ind w:left="720" w:hanging="720"/>
        <w:rPr>
          <w:rFonts w:ascii="Calibri" w:hAnsi="Calibri" w:cs="Calibri"/>
          <w:noProof/>
          <w:lang w:val="en-GB"/>
        </w:rPr>
      </w:pPr>
      <w:bookmarkStart w:id="6" w:name="_ENREF_5"/>
      <w:r w:rsidRPr="006734A3">
        <w:rPr>
          <w:rFonts w:ascii="Calibri" w:hAnsi="Calibri" w:cs="Calibri"/>
          <w:noProof/>
          <w:lang w:val="en-GB"/>
        </w:rPr>
        <w:t>5</w:t>
      </w:r>
      <w:r w:rsidRPr="006734A3">
        <w:rPr>
          <w:rFonts w:ascii="Calibri" w:hAnsi="Calibri" w:cs="Calibri"/>
          <w:noProof/>
          <w:lang w:val="en-GB"/>
        </w:rPr>
        <w:tab/>
        <w:t xml:space="preserve">Tureček, F. (E)- and (Z)-prop-1-en-1-ol: gas-phase generation and determination of heats of formation by mass spectrometry. </w:t>
      </w:r>
      <w:r w:rsidRPr="006734A3">
        <w:rPr>
          <w:rFonts w:ascii="Calibri" w:hAnsi="Calibri" w:cs="Calibri"/>
          <w:i/>
          <w:noProof/>
          <w:lang w:val="en-GB"/>
        </w:rPr>
        <w:t>J. Chem. Soc., Chem. Commun.</w:t>
      </w:r>
      <w:r w:rsidRPr="006734A3">
        <w:rPr>
          <w:rFonts w:ascii="Calibri" w:hAnsi="Calibri" w:cs="Calibri"/>
          <w:noProof/>
          <w:lang w:val="en-GB"/>
        </w:rPr>
        <w:t>, 1374-1375, doi:10.1039/C39840001374 (1984).</w:t>
      </w:r>
      <w:bookmarkEnd w:id="6"/>
    </w:p>
    <w:p w14:paraId="32A0C41A" w14:textId="4173FD68" w:rsidR="006734A3" w:rsidRDefault="006734A3" w:rsidP="006734A3">
      <w:pPr>
        <w:spacing w:line="240" w:lineRule="auto"/>
        <w:rPr>
          <w:rFonts w:ascii="Times New Roman" w:hAnsi="Times New Roman" w:cs="Calibri"/>
          <w:noProof/>
          <w:lang w:val="en-GB"/>
        </w:rPr>
      </w:pPr>
    </w:p>
    <w:p w14:paraId="11D7FA44" w14:textId="507EFC45" w:rsidR="00310D5A" w:rsidRPr="00A336AD" w:rsidRDefault="00310D5A">
      <w:pPr>
        <w:rPr>
          <w:rFonts w:ascii="Times New Roman" w:hAnsi="Times New Roman" w:cs="Times New Roman"/>
          <w:lang w:val="en-GB"/>
        </w:rPr>
      </w:pPr>
      <w:r w:rsidRPr="00706683">
        <w:rPr>
          <w:lang w:val="en-GB"/>
        </w:rPr>
        <w:fldChar w:fldCharType="end"/>
      </w:r>
    </w:p>
    <w:sectPr w:rsidR="00310D5A" w:rsidRPr="00A336AD" w:rsidSect="000E4052">
      <w:footerReference w:type="default" r:id="rId69"/>
      <w:pgSz w:w="12240" w:h="15840" w:code="1"/>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064D1A" w14:textId="77777777" w:rsidR="00D92DD3" w:rsidRDefault="00D92DD3" w:rsidP="007647CD">
      <w:pPr>
        <w:spacing w:after="0" w:line="240" w:lineRule="auto"/>
      </w:pPr>
      <w:r>
        <w:separator/>
      </w:r>
    </w:p>
  </w:endnote>
  <w:endnote w:type="continuationSeparator" w:id="0">
    <w:p w14:paraId="36352D85" w14:textId="77777777" w:rsidR="00D92DD3" w:rsidRDefault="00D92DD3" w:rsidP="007647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Light">
    <w:altName w:val="Corbel"/>
    <w:panose1 w:val="00000000000000000000"/>
    <w:charset w:val="00"/>
    <w:family w:val="swiss"/>
    <w:notTrueType/>
    <w:pitch w:val="variable"/>
    <w:sig w:usb0="20000287" w:usb1="00000001"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31810761"/>
      <w:docPartObj>
        <w:docPartGallery w:val="Page Numbers (Bottom of Page)"/>
        <w:docPartUnique/>
      </w:docPartObj>
    </w:sdtPr>
    <w:sdtEndPr>
      <w:rPr>
        <w:noProof/>
      </w:rPr>
    </w:sdtEndPr>
    <w:sdtContent>
      <w:p w14:paraId="07B03FEA" w14:textId="0DF6835C" w:rsidR="00174655" w:rsidRDefault="00174655">
        <w:pPr>
          <w:pStyle w:val="Footer"/>
          <w:jc w:val="center"/>
        </w:pPr>
        <w:r>
          <w:fldChar w:fldCharType="begin"/>
        </w:r>
        <w:r>
          <w:instrText xml:space="preserve"> PAGE   \* MERGEFORMAT </w:instrText>
        </w:r>
        <w:r>
          <w:fldChar w:fldCharType="separate"/>
        </w:r>
        <w:r w:rsidR="000F5646">
          <w:rPr>
            <w:noProof/>
          </w:rPr>
          <w:t>11</w:t>
        </w:r>
        <w:r>
          <w:rPr>
            <w:noProof/>
          </w:rPr>
          <w:fldChar w:fldCharType="end"/>
        </w:r>
      </w:p>
    </w:sdtContent>
  </w:sdt>
  <w:p w14:paraId="0441645E" w14:textId="77777777" w:rsidR="00174655" w:rsidRDefault="001746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8B1E7F" w14:textId="77777777" w:rsidR="00D92DD3" w:rsidRDefault="00D92DD3" w:rsidP="007647CD">
      <w:pPr>
        <w:spacing w:after="0" w:line="240" w:lineRule="auto"/>
      </w:pPr>
      <w:r>
        <w:separator/>
      </w:r>
    </w:p>
  </w:footnote>
  <w:footnote w:type="continuationSeparator" w:id="0">
    <w:p w14:paraId="1C712BCF" w14:textId="77777777" w:rsidR="00D92DD3" w:rsidRDefault="00D92DD3" w:rsidP="007647C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Natur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trw95w0tczfp5det5x7p95am99dpww0a2ep5&quot;&gt;Untitled&lt;record-ids&gt;&lt;item&gt;64&lt;/item&gt;&lt;item&gt;66&lt;/item&gt;&lt;item&gt;67&lt;/item&gt;&lt;item&gt;120&lt;/item&gt;&lt;item&gt;121&lt;/item&gt;&lt;/record-ids&gt;&lt;/item&gt;&lt;/Libraries&gt;"/>
  </w:docVars>
  <w:rsids>
    <w:rsidRoot w:val="00A2796B"/>
    <w:rsid w:val="00031463"/>
    <w:rsid w:val="00032270"/>
    <w:rsid w:val="000636C8"/>
    <w:rsid w:val="00063CB6"/>
    <w:rsid w:val="000641C2"/>
    <w:rsid w:val="000E4052"/>
    <w:rsid w:val="000F5646"/>
    <w:rsid w:val="00150509"/>
    <w:rsid w:val="00156D00"/>
    <w:rsid w:val="00164EA4"/>
    <w:rsid w:val="0017116D"/>
    <w:rsid w:val="00174655"/>
    <w:rsid w:val="00184833"/>
    <w:rsid w:val="00195A67"/>
    <w:rsid w:val="001D72C2"/>
    <w:rsid w:val="001E2863"/>
    <w:rsid w:val="001F0F4B"/>
    <w:rsid w:val="00202233"/>
    <w:rsid w:val="00210937"/>
    <w:rsid w:val="0021287E"/>
    <w:rsid w:val="00214040"/>
    <w:rsid w:val="00234C6F"/>
    <w:rsid w:val="0024289C"/>
    <w:rsid w:val="002C2B33"/>
    <w:rsid w:val="002C74C5"/>
    <w:rsid w:val="002E7E01"/>
    <w:rsid w:val="002F1639"/>
    <w:rsid w:val="00310D5A"/>
    <w:rsid w:val="0031443D"/>
    <w:rsid w:val="00317E15"/>
    <w:rsid w:val="00346706"/>
    <w:rsid w:val="003504D8"/>
    <w:rsid w:val="00356668"/>
    <w:rsid w:val="00361D00"/>
    <w:rsid w:val="00363AD9"/>
    <w:rsid w:val="003A5FB7"/>
    <w:rsid w:val="003C3CD1"/>
    <w:rsid w:val="00425422"/>
    <w:rsid w:val="00437C67"/>
    <w:rsid w:val="004520DC"/>
    <w:rsid w:val="004579FA"/>
    <w:rsid w:val="004668BA"/>
    <w:rsid w:val="004B35D1"/>
    <w:rsid w:val="004B52CB"/>
    <w:rsid w:val="00507F6E"/>
    <w:rsid w:val="00511341"/>
    <w:rsid w:val="00523DCA"/>
    <w:rsid w:val="00545117"/>
    <w:rsid w:val="00581EE1"/>
    <w:rsid w:val="00591854"/>
    <w:rsid w:val="005B4C05"/>
    <w:rsid w:val="005D71C0"/>
    <w:rsid w:val="005E31C4"/>
    <w:rsid w:val="00625B6D"/>
    <w:rsid w:val="00651811"/>
    <w:rsid w:val="00655B60"/>
    <w:rsid w:val="0065638F"/>
    <w:rsid w:val="006734A3"/>
    <w:rsid w:val="0069479F"/>
    <w:rsid w:val="006D4085"/>
    <w:rsid w:val="006D5C4C"/>
    <w:rsid w:val="006E1527"/>
    <w:rsid w:val="006E6064"/>
    <w:rsid w:val="006F1531"/>
    <w:rsid w:val="007028A3"/>
    <w:rsid w:val="00706683"/>
    <w:rsid w:val="00720B9E"/>
    <w:rsid w:val="0073715C"/>
    <w:rsid w:val="007647CD"/>
    <w:rsid w:val="00782D36"/>
    <w:rsid w:val="007B0BE0"/>
    <w:rsid w:val="007C28A4"/>
    <w:rsid w:val="007C33DF"/>
    <w:rsid w:val="00803A3D"/>
    <w:rsid w:val="00874D7C"/>
    <w:rsid w:val="008B0AF2"/>
    <w:rsid w:val="008F5518"/>
    <w:rsid w:val="00905AFD"/>
    <w:rsid w:val="009263A9"/>
    <w:rsid w:val="00931C9A"/>
    <w:rsid w:val="009578A7"/>
    <w:rsid w:val="00971A0B"/>
    <w:rsid w:val="009942DC"/>
    <w:rsid w:val="00996C4F"/>
    <w:rsid w:val="009A41AC"/>
    <w:rsid w:val="009A6D6F"/>
    <w:rsid w:val="009B155F"/>
    <w:rsid w:val="009C1593"/>
    <w:rsid w:val="00A12157"/>
    <w:rsid w:val="00A15206"/>
    <w:rsid w:val="00A2796B"/>
    <w:rsid w:val="00A336AD"/>
    <w:rsid w:val="00AA30D8"/>
    <w:rsid w:val="00AB0FC9"/>
    <w:rsid w:val="00AC2BDA"/>
    <w:rsid w:val="00AE090F"/>
    <w:rsid w:val="00AE0D92"/>
    <w:rsid w:val="00B13499"/>
    <w:rsid w:val="00B5702A"/>
    <w:rsid w:val="00B85E47"/>
    <w:rsid w:val="00B92E2D"/>
    <w:rsid w:val="00BD1CF5"/>
    <w:rsid w:val="00BD38B3"/>
    <w:rsid w:val="00C06B7C"/>
    <w:rsid w:val="00C33655"/>
    <w:rsid w:val="00C37541"/>
    <w:rsid w:val="00C523BD"/>
    <w:rsid w:val="00C5745E"/>
    <w:rsid w:val="00C654FF"/>
    <w:rsid w:val="00CB22BA"/>
    <w:rsid w:val="00CD3798"/>
    <w:rsid w:val="00CD3B77"/>
    <w:rsid w:val="00CD625A"/>
    <w:rsid w:val="00CE42AD"/>
    <w:rsid w:val="00CE4639"/>
    <w:rsid w:val="00D0300A"/>
    <w:rsid w:val="00D13246"/>
    <w:rsid w:val="00D6535F"/>
    <w:rsid w:val="00D71449"/>
    <w:rsid w:val="00D87017"/>
    <w:rsid w:val="00D92DD3"/>
    <w:rsid w:val="00DA2B68"/>
    <w:rsid w:val="00DA7078"/>
    <w:rsid w:val="00DB6064"/>
    <w:rsid w:val="00DC35CE"/>
    <w:rsid w:val="00DD39C5"/>
    <w:rsid w:val="00DE4F91"/>
    <w:rsid w:val="00E149E6"/>
    <w:rsid w:val="00E212B8"/>
    <w:rsid w:val="00E42A96"/>
    <w:rsid w:val="00E46AF2"/>
    <w:rsid w:val="00E677E5"/>
    <w:rsid w:val="00E97242"/>
    <w:rsid w:val="00EA72BD"/>
    <w:rsid w:val="00ED5956"/>
    <w:rsid w:val="00ED5F8A"/>
    <w:rsid w:val="00EF653D"/>
    <w:rsid w:val="00F215B6"/>
    <w:rsid w:val="00F50006"/>
    <w:rsid w:val="00F5010A"/>
    <w:rsid w:val="00F50355"/>
    <w:rsid w:val="00F504CF"/>
    <w:rsid w:val="00F812DA"/>
    <w:rsid w:val="00F83C21"/>
    <w:rsid w:val="00FA0728"/>
    <w:rsid w:val="00FD6282"/>
    <w:rsid w:val="00FE0161"/>
    <w:rsid w:val="00FE58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ACEAF8"/>
  <w15:docId w15:val="{5E1632AB-E9EE-4BD0-BCE2-A8B4A20F24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10D5A"/>
    <w:rPr>
      <w:color w:val="0563C1" w:themeColor="hyperlink"/>
      <w:u w:val="single"/>
    </w:rPr>
  </w:style>
  <w:style w:type="table" w:styleId="TableGrid">
    <w:name w:val="Table Grid"/>
    <w:basedOn w:val="TableNormal"/>
    <w:uiPriority w:val="59"/>
    <w:rsid w:val="009A41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9A41AC"/>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A41A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41AC"/>
    <w:rPr>
      <w:rFonts w:ascii="Tahoma" w:hAnsi="Tahoma" w:cs="Tahoma"/>
      <w:sz w:val="16"/>
      <w:szCs w:val="16"/>
    </w:rPr>
  </w:style>
  <w:style w:type="character" w:styleId="CommentReference">
    <w:name w:val="annotation reference"/>
    <w:basedOn w:val="DefaultParagraphFont"/>
    <w:uiPriority w:val="99"/>
    <w:semiHidden/>
    <w:unhideWhenUsed/>
    <w:rsid w:val="009A41AC"/>
    <w:rPr>
      <w:sz w:val="16"/>
      <w:szCs w:val="16"/>
    </w:rPr>
  </w:style>
  <w:style w:type="paragraph" w:styleId="CommentText">
    <w:name w:val="annotation text"/>
    <w:basedOn w:val="Normal"/>
    <w:link w:val="CommentTextChar"/>
    <w:uiPriority w:val="99"/>
    <w:semiHidden/>
    <w:unhideWhenUsed/>
    <w:rsid w:val="009A41AC"/>
    <w:pPr>
      <w:spacing w:line="240" w:lineRule="auto"/>
    </w:pPr>
    <w:rPr>
      <w:sz w:val="20"/>
      <w:szCs w:val="20"/>
    </w:rPr>
  </w:style>
  <w:style w:type="character" w:customStyle="1" w:styleId="CommentTextChar">
    <w:name w:val="Comment Text Char"/>
    <w:basedOn w:val="DefaultParagraphFont"/>
    <w:link w:val="CommentText"/>
    <w:uiPriority w:val="99"/>
    <w:semiHidden/>
    <w:rsid w:val="009A41AC"/>
    <w:rPr>
      <w:sz w:val="20"/>
      <w:szCs w:val="20"/>
    </w:rPr>
  </w:style>
  <w:style w:type="paragraph" w:styleId="CommentSubject">
    <w:name w:val="annotation subject"/>
    <w:basedOn w:val="CommentText"/>
    <w:next w:val="CommentText"/>
    <w:link w:val="CommentSubjectChar"/>
    <w:uiPriority w:val="99"/>
    <w:semiHidden/>
    <w:unhideWhenUsed/>
    <w:rsid w:val="009A41AC"/>
    <w:rPr>
      <w:b/>
      <w:bCs/>
    </w:rPr>
  </w:style>
  <w:style w:type="character" w:customStyle="1" w:styleId="CommentSubjectChar">
    <w:name w:val="Comment Subject Char"/>
    <w:basedOn w:val="CommentTextChar"/>
    <w:link w:val="CommentSubject"/>
    <w:uiPriority w:val="99"/>
    <w:semiHidden/>
    <w:rsid w:val="009A41AC"/>
    <w:rPr>
      <w:b/>
      <w:bCs/>
      <w:sz w:val="20"/>
      <w:szCs w:val="20"/>
    </w:rPr>
  </w:style>
  <w:style w:type="paragraph" w:customStyle="1" w:styleId="Authors">
    <w:name w:val="Authors"/>
    <w:basedOn w:val="Normal"/>
    <w:rsid w:val="009A41AC"/>
    <w:pPr>
      <w:spacing w:before="120" w:after="360" w:line="240" w:lineRule="auto"/>
      <w:jc w:val="center"/>
    </w:pPr>
    <w:rPr>
      <w:rFonts w:ascii="Times New Roman" w:eastAsia="Times New Roman" w:hAnsi="Times New Roman" w:cs="Times New Roman"/>
      <w:sz w:val="24"/>
      <w:szCs w:val="24"/>
    </w:rPr>
  </w:style>
  <w:style w:type="paragraph" w:customStyle="1" w:styleId="Paragraph">
    <w:name w:val="Paragraph"/>
    <w:basedOn w:val="Normal"/>
    <w:rsid w:val="009A41AC"/>
    <w:pPr>
      <w:spacing w:before="120" w:after="0" w:line="240" w:lineRule="auto"/>
      <w:ind w:firstLine="720"/>
    </w:pPr>
    <w:rPr>
      <w:rFonts w:ascii="Times New Roman" w:eastAsia="Times New Roman" w:hAnsi="Times New Roman" w:cs="Times New Roman"/>
      <w:sz w:val="24"/>
      <w:szCs w:val="24"/>
    </w:rPr>
  </w:style>
  <w:style w:type="character" w:customStyle="1" w:styleId="e24kjd">
    <w:name w:val="e24kjd"/>
    <w:basedOn w:val="DefaultParagraphFont"/>
    <w:rsid w:val="009A41AC"/>
  </w:style>
  <w:style w:type="character" w:customStyle="1" w:styleId="st">
    <w:name w:val="st"/>
    <w:basedOn w:val="DefaultParagraphFont"/>
    <w:rsid w:val="00156D00"/>
  </w:style>
  <w:style w:type="paragraph" w:styleId="Header">
    <w:name w:val="header"/>
    <w:basedOn w:val="Normal"/>
    <w:link w:val="HeaderChar"/>
    <w:uiPriority w:val="99"/>
    <w:unhideWhenUsed/>
    <w:rsid w:val="007647C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647CD"/>
  </w:style>
  <w:style w:type="paragraph" w:styleId="Footer">
    <w:name w:val="footer"/>
    <w:basedOn w:val="Normal"/>
    <w:link w:val="FooterChar"/>
    <w:uiPriority w:val="99"/>
    <w:unhideWhenUsed/>
    <w:rsid w:val="007647C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647CD"/>
  </w:style>
  <w:style w:type="paragraph" w:styleId="EndnoteText">
    <w:name w:val="endnote text"/>
    <w:basedOn w:val="Normal"/>
    <w:link w:val="EndnoteTextChar"/>
    <w:uiPriority w:val="99"/>
    <w:semiHidden/>
    <w:unhideWhenUsed/>
    <w:rsid w:val="00DA2B68"/>
    <w:pPr>
      <w:spacing w:after="0" w:line="240" w:lineRule="auto"/>
    </w:pPr>
    <w:rPr>
      <w:sz w:val="20"/>
      <w:szCs w:val="20"/>
    </w:rPr>
  </w:style>
  <w:style w:type="character" w:customStyle="1" w:styleId="EndnoteTextChar">
    <w:name w:val="Endnote Text Char"/>
    <w:basedOn w:val="DefaultParagraphFont"/>
    <w:link w:val="EndnoteText"/>
    <w:uiPriority w:val="99"/>
    <w:semiHidden/>
    <w:rsid w:val="00DA2B68"/>
    <w:rPr>
      <w:sz w:val="20"/>
      <w:szCs w:val="20"/>
    </w:rPr>
  </w:style>
  <w:style w:type="character" w:styleId="EndnoteReference">
    <w:name w:val="endnote reference"/>
    <w:basedOn w:val="DefaultParagraphFont"/>
    <w:uiPriority w:val="99"/>
    <w:semiHidden/>
    <w:unhideWhenUsed/>
    <w:rsid w:val="00DA2B68"/>
    <w:rPr>
      <w:vertAlign w:val="superscript"/>
    </w:rPr>
  </w:style>
  <w:style w:type="paragraph" w:customStyle="1" w:styleId="BATitle">
    <w:name w:val="BA_Title"/>
    <w:basedOn w:val="Normal"/>
    <w:next w:val="Normal"/>
    <w:autoRedefine/>
    <w:rsid w:val="000F5646"/>
    <w:pPr>
      <w:spacing w:before="1400" w:after="180" w:line="240" w:lineRule="auto"/>
      <w:jc w:val="center"/>
    </w:pPr>
    <w:rPr>
      <w:rFonts w:ascii="Myriad Pro Light" w:eastAsia="Times New Roman" w:hAnsi="Myriad Pro Light" w:cs="Times New Roman"/>
      <w:b/>
      <w:kern w:val="36"/>
      <w:sz w:val="3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334044">
      <w:bodyDiv w:val="1"/>
      <w:marLeft w:val="0"/>
      <w:marRight w:val="0"/>
      <w:marTop w:val="0"/>
      <w:marBottom w:val="0"/>
      <w:divBdr>
        <w:top w:val="none" w:sz="0" w:space="0" w:color="auto"/>
        <w:left w:val="none" w:sz="0" w:space="0" w:color="auto"/>
        <w:bottom w:val="none" w:sz="0" w:space="0" w:color="auto"/>
        <w:right w:val="none" w:sz="0" w:space="0" w:color="auto"/>
      </w:divBdr>
    </w:div>
    <w:div w:id="837424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tif"/><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emf"/><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oleObject" Target="embeddings/oleObject4.bin"/><Relationship Id="rId47" Type="http://schemas.openxmlformats.org/officeDocument/2006/relationships/image" Target="media/image35.emf"/><Relationship Id="rId50" Type="http://schemas.openxmlformats.org/officeDocument/2006/relationships/oleObject" Target="embeddings/oleObject8.bin"/><Relationship Id="rId55" Type="http://schemas.openxmlformats.org/officeDocument/2006/relationships/image" Target="media/image39.emf"/><Relationship Id="rId63" Type="http://schemas.openxmlformats.org/officeDocument/2006/relationships/image" Target="media/image43.emf"/><Relationship Id="rId68" Type="http://schemas.openxmlformats.org/officeDocument/2006/relationships/oleObject" Target="embeddings/oleObject17.bin"/><Relationship Id="rId7" Type="http://schemas.openxmlformats.org/officeDocument/2006/relationships/image" Target="media/image1.pn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oleObject" Target="embeddings/oleObject1.bin"/><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oleObject" Target="embeddings/oleObject3.bin"/><Relationship Id="rId45" Type="http://schemas.openxmlformats.org/officeDocument/2006/relationships/image" Target="media/image34.emf"/><Relationship Id="rId53" Type="http://schemas.openxmlformats.org/officeDocument/2006/relationships/image" Target="media/image38.emf"/><Relationship Id="rId58" Type="http://schemas.openxmlformats.org/officeDocument/2006/relationships/oleObject" Target="embeddings/oleObject12.bin"/><Relationship Id="rId66" Type="http://schemas.openxmlformats.org/officeDocument/2006/relationships/oleObject" Target="embeddings/oleObject16.bin"/><Relationship Id="rId5"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36.emf"/><Relationship Id="rId57" Type="http://schemas.openxmlformats.org/officeDocument/2006/relationships/image" Target="media/image40.emf"/><Relationship Id="rId61" Type="http://schemas.openxmlformats.org/officeDocument/2006/relationships/image" Target="media/image42.emf"/><Relationship Id="rId10" Type="http://schemas.openxmlformats.org/officeDocument/2006/relationships/image" Target="media/image4.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oleObject" Target="embeddings/oleObject5.bin"/><Relationship Id="rId52" Type="http://schemas.openxmlformats.org/officeDocument/2006/relationships/oleObject" Target="embeddings/oleObject9.bin"/><Relationship Id="rId60" Type="http://schemas.openxmlformats.org/officeDocument/2006/relationships/oleObject" Target="embeddings/oleObject13.bin"/><Relationship Id="rId65" Type="http://schemas.openxmlformats.org/officeDocument/2006/relationships/image" Target="media/image44.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e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3.emf"/><Relationship Id="rId48" Type="http://schemas.openxmlformats.org/officeDocument/2006/relationships/oleObject" Target="embeddings/oleObject7.bin"/><Relationship Id="rId56" Type="http://schemas.openxmlformats.org/officeDocument/2006/relationships/oleObject" Target="embeddings/oleObject11.bin"/><Relationship Id="rId64" Type="http://schemas.openxmlformats.org/officeDocument/2006/relationships/oleObject" Target="embeddings/oleObject15.bin"/><Relationship Id="rId69"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37.emf"/><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oleObject" Target="embeddings/oleObject6.bin"/><Relationship Id="rId59" Type="http://schemas.openxmlformats.org/officeDocument/2006/relationships/image" Target="media/image41.emf"/><Relationship Id="rId67" Type="http://schemas.openxmlformats.org/officeDocument/2006/relationships/image" Target="media/image45.emf"/><Relationship Id="rId20" Type="http://schemas.openxmlformats.org/officeDocument/2006/relationships/image" Target="media/image12.png"/><Relationship Id="rId41" Type="http://schemas.openxmlformats.org/officeDocument/2006/relationships/image" Target="media/image32.emf"/><Relationship Id="rId54" Type="http://schemas.openxmlformats.org/officeDocument/2006/relationships/oleObject" Target="embeddings/oleObject10.bin"/><Relationship Id="rId62" Type="http://schemas.openxmlformats.org/officeDocument/2006/relationships/oleObject" Target="embeddings/oleObject14.bin"/><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7F94D6-F1E3-4958-871A-38FFDCA23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33</Pages>
  <Words>6457</Words>
  <Characters>36809</Characters>
  <Application>Microsoft Office Word</Application>
  <DocSecurity>0</DocSecurity>
  <Lines>306</Lines>
  <Paragraphs>86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Fabian Kleimeier</dc:creator>
  <cp:keywords/>
  <dc:description/>
  <cp:lastModifiedBy>Fabian Kleimeier</cp:lastModifiedBy>
  <cp:revision>7</cp:revision>
  <cp:lastPrinted>2020-09-17T02:05:00Z</cp:lastPrinted>
  <dcterms:created xsi:type="dcterms:W3CDTF">2021-07-28T21:51:00Z</dcterms:created>
  <dcterms:modified xsi:type="dcterms:W3CDTF">2021-08-06T23:16:00Z</dcterms:modified>
</cp:coreProperties>
</file>