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43F833" w14:textId="77777777" w:rsidR="00361831" w:rsidRPr="00B10326" w:rsidRDefault="00361831" w:rsidP="00B10326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bookmarkStart w:id="0" w:name="_Hlk72855808"/>
      <w:bookmarkEnd w:id="0"/>
      <w:r w:rsidRPr="00B10326">
        <w:rPr>
          <w:rFonts w:ascii="Times New Roman" w:hAnsi="Times New Roman" w:cs="Times New Roman"/>
          <w:b/>
          <w:bCs/>
          <w:sz w:val="32"/>
          <w:szCs w:val="32"/>
        </w:rPr>
        <w:t xml:space="preserve">A Reaction Dynamics Study of the Molecular Hydrogen Loss Channel in the </w:t>
      </w:r>
      <w:r w:rsidR="00D645FE" w:rsidRPr="00B10326">
        <w:rPr>
          <w:rFonts w:ascii="Times New Roman" w:hAnsi="Times New Roman" w:cs="Times New Roman"/>
          <w:b/>
          <w:bCs/>
          <w:sz w:val="32"/>
          <w:szCs w:val="32"/>
        </w:rPr>
        <w:t>E</w:t>
      </w:r>
      <w:r w:rsidRPr="00B10326">
        <w:rPr>
          <w:rFonts w:ascii="Times New Roman" w:hAnsi="Times New Roman" w:cs="Times New Roman"/>
          <w:b/>
          <w:bCs/>
          <w:sz w:val="32"/>
          <w:szCs w:val="32"/>
        </w:rPr>
        <w:t>lementary Reactions of Ground State Silicon Atoms (Si(</w:t>
      </w:r>
      <w:r w:rsidRPr="00B10326">
        <w:rPr>
          <w:rFonts w:ascii="Times New Roman" w:hAnsi="Times New Roman" w:cs="Times New Roman"/>
          <w:b/>
          <w:bCs/>
          <w:sz w:val="32"/>
          <w:szCs w:val="32"/>
          <w:vertAlign w:val="superscript"/>
        </w:rPr>
        <w:t>3</w:t>
      </w:r>
      <w:r w:rsidRPr="00B10326">
        <w:rPr>
          <w:rFonts w:ascii="Times New Roman" w:hAnsi="Times New Roman" w:cs="Times New Roman"/>
          <w:b/>
          <w:bCs/>
          <w:sz w:val="32"/>
          <w:szCs w:val="32"/>
        </w:rPr>
        <w:t>P)) with 1- and 2-Methyl-1,3-Butadiene</w:t>
      </w:r>
      <w:r w:rsidR="00D645FE" w:rsidRPr="00B10326">
        <w:rPr>
          <w:rFonts w:ascii="Times New Roman" w:hAnsi="Times New Roman" w:cs="Times New Roman"/>
          <w:b/>
          <w:bCs/>
          <w:sz w:val="32"/>
          <w:szCs w:val="32"/>
        </w:rPr>
        <w:t xml:space="preserve"> (C</w:t>
      </w:r>
      <w:r w:rsidR="00D645FE" w:rsidRPr="00B10326">
        <w:rPr>
          <w:rFonts w:ascii="Times New Roman" w:hAnsi="Times New Roman" w:cs="Times New Roman"/>
          <w:b/>
          <w:bCs/>
          <w:sz w:val="32"/>
          <w:szCs w:val="32"/>
          <w:vertAlign w:val="subscript"/>
        </w:rPr>
        <w:t>5</w:t>
      </w:r>
      <w:r w:rsidR="00D645FE" w:rsidRPr="00B10326">
        <w:rPr>
          <w:rFonts w:ascii="Times New Roman" w:hAnsi="Times New Roman" w:cs="Times New Roman"/>
          <w:b/>
          <w:bCs/>
          <w:sz w:val="32"/>
          <w:szCs w:val="32"/>
        </w:rPr>
        <w:t>H</w:t>
      </w:r>
      <w:r w:rsidR="00D645FE" w:rsidRPr="00B10326">
        <w:rPr>
          <w:rFonts w:ascii="Times New Roman" w:hAnsi="Times New Roman" w:cs="Times New Roman"/>
          <w:b/>
          <w:bCs/>
          <w:sz w:val="32"/>
          <w:szCs w:val="32"/>
          <w:vertAlign w:val="subscript"/>
        </w:rPr>
        <w:t>8</w:t>
      </w:r>
      <w:r w:rsidR="00D645FE" w:rsidRPr="00B10326">
        <w:rPr>
          <w:rFonts w:ascii="Times New Roman" w:hAnsi="Times New Roman" w:cs="Times New Roman"/>
          <w:b/>
          <w:bCs/>
          <w:sz w:val="32"/>
          <w:szCs w:val="32"/>
        </w:rPr>
        <w:t>)</w:t>
      </w:r>
    </w:p>
    <w:p w14:paraId="61957360" w14:textId="77777777" w:rsidR="00361831" w:rsidRDefault="00361831" w:rsidP="004B69B6">
      <w:pPr>
        <w:spacing w:line="360" w:lineRule="auto"/>
        <w:jc w:val="center"/>
        <w:rPr>
          <w:rFonts w:ascii="Times New Roman" w:hAnsi="Times New Roman" w:cs="Times New Roman"/>
          <w:b/>
          <w:bCs/>
        </w:rPr>
      </w:pPr>
    </w:p>
    <w:p w14:paraId="6CBBFE8D" w14:textId="77777777" w:rsidR="004B69B6" w:rsidRPr="004B69B6" w:rsidRDefault="004B69B6" w:rsidP="004B69B6">
      <w:pPr>
        <w:pStyle w:val="P1withoutIndendation"/>
        <w:spacing w:line="360" w:lineRule="auto"/>
        <w:rPr>
          <w:b/>
          <w:sz w:val="24"/>
          <w:lang w:val="en-US"/>
        </w:rPr>
      </w:pPr>
    </w:p>
    <w:p w14:paraId="0321530C" w14:textId="77777777" w:rsidR="004B69B6" w:rsidRPr="004B69B6" w:rsidRDefault="004B69B6" w:rsidP="004B69B6">
      <w:pPr>
        <w:pStyle w:val="P1withoutIndendation"/>
        <w:spacing w:line="360" w:lineRule="auto"/>
        <w:rPr>
          <w:b/>
          <w:sz w:val="24"/>
          <w:lang w:val="en-US"/>
        </w:rPr>
      </w:pPr>
    </w:p>
    <w:p w14:paraId="1ED00B6A" w14:textId="77777777" w:rsidR="00B230A1" w:rsidRPr="00F37087" w:rsidRDefault="00B230A1" w:rsidP="00B230A1">
      <w:pPr>
        <w:jc w:val="center"/>
        <w:outlineLvl w:val="0"/>
        <w:rPr>
          <w:rFonts w:ascii="Times New Roman" w:eastAsia="Times New Roman" w:hAnsi="Times New Roman" w:cs="Times New Roman"/>
        </w:rPr>
      </w:pPr>
      <w:r w:rsidRPr="003D3893">
        <w:rPr>
          <w:rFonts w:ascii="Times New Roman" w:eastAsia="Times New Roman" w:hAnsi="Times New Roman" w:cs="Times New Roman"/>
          <w:iCs/>
        </w:rPr>
        <w:t>Zhenghai Yang</w:t>
      </w:r>
      <w:r w:rsidRPr="00F37087">
        <w:rPr>
          <w:rFonts w:ascii="Times New Roman" w:eastAsia="Times New Roman" w:hAnsi="Times New Roman" w:cs="Times New Roman"/>
        </w:rPr>
        <w:t xml:space="preserve">, </w:t>
      </w:r>
      <w:r w:rsidRPr="003D3893">
        <w:rPr>
          <w:rFonts w:ascii="Times New Roman" w:eastAsia="Times New Roman" w:hAnsi="Times New Roman" w:cs="Times New Roman"/>
          <w:iCs/>
        </w:rPr>
        <w:t>Chao He</w:t>
      </w:r>
      <w:r w:rsidRPr="00F37087">
        <w:rPr>
          <w:rFonts w:ascii="Times New Roman" w:eastAsia="Times New Roman" w:hAnsi="Times New Roman" w:cs="Times New Roman"/>
        </w:rPr>
        <w:t xml:space="preserve">, </w:t>
      </w:r>
      <w:r w:rsidRPr="003D3893">
        <w:rPr>
          <w:rFonts w:ascii="Times New Roman" w:eastAsia="Times New Roman" w:hAnsi="Times New Roman" w:cs="Times New Roman"/>
          <w:iCs/>
        </w:rPr>
        <w:t xml:space="preserve">Shane </w:t>
      </w:r>
      <w:proofErr w:type="spellStart"/>
      <w:r w:rsidRPr="003D3893">
        <w:rPr>
          <w:rFonts w:ascii="Times New Roman" w:eastAsia="Times New Roman" w:hAnsi="Times New Roman" w:cs="Times New Roman"/>
          <w:iCs/>
        </w:rPr>
        <w:t>Goettl</w:t>
      </w:r>
      <w:proofErr w:type="spellEnd"/>
      <w:r w:rsidRPr="00F37087">
        <w:rPr>
          <w:rFonts w:ascii="Times New Roman" w:eastAsia="Times New Roman" w:hAnsi="Times New Roman" w:cs="Times New Roman"/>
        </w:rPr>
        <w:t>, Ralf I. Kaiser</w:t>
      </w:r>
      <w:r w:rsidRPr="00F37087">
        <w:rPr>
          <w:rFonts w:ascii="Times New Roman" w:eastAsia="Times New Roman" w:hAnsi="Times New Roman" w:cs="Times New Roman"/>
        </w:rPr>
        <w:footnoteReference w:customMarkFollows="1" w:id="1"/>
        <w:t>*</w:t>
      </w:r>
    </w:p>
    <w:p w14:paraId="2E52A1DF" w14:textId="77777777" w:rsidR="00B230A1" w:rsidRDefault="00B230A1" w:rsidP="00B230A1">
      <w:pPr>
        <w:jc w:val="center"/>
        <w:rPr>
          <w:rFonts w:ascii="Times New Roman" w:eastAsia="Times New Roman" w:hAnsi="Times New Roman" w:cs="Times New Roman"/>
        </w:rPr>
      </w:pPr>
    </w:p>
    <w:p w14:paraId="3318C2FA" w14:textId="77777777" w:rsidR="00B230A1" w:rsidRPr="00F37087" w:rsidRDefault="00B230A1" w:rsidP="00B230A1">
      <w:pPr>
        <w:jc w:val="center"/>
        <w:rPr>
          <w:rFonts w:ascii="Times New Roman" w:eastAsia="Times New Roman" w:hAnsi="Times New Roman" w:cs="Times New Roman"/>
        </w:rPr>
      </w:pPr>
    </w:p>
    <w:p w14:paraId="57FCB7ED" w14:textId="77777777" w:rsidR="00B230A1" w:rsidRPr="00F37087" w:rsidRDefault="00B230A1" w:rsidP="00B230A1">
      <w:pPr>
        <w:spacing w:line="480" w:lineRule="auto"/>
        <w:jc w:val="center"/>
        <w:rPr>
          <w:rFonts w:ascii="Times New Roman" w:eastAsia="Times New Roman" w:hAnsi="Times New Roman" w:cs="Times New Roman"/>
          <w:i/>
          <w:sz w:val="20"/>
          <w:szCs w:val="20"/>
        </w:rPr>
      </w:pPr>
      <w:r w:rsidRPr="00F37087">
        <w:rPr>
          <w:rFonts w:ascii="Times New Roman" w:eastAsia="Times New Roman" w:hAnsi="Times New Roman" w:cs="Times New Roman"/>
          <w:i/>
          <w:sz w:val="20"/>
          <w:szCs w:val="20"/>
          <w:vertAlign w:val="superscript"/>
        </w:rPr>
        <w:t xml:space="preserve"> </w:t>
      </w:r>
      <w:r w:rsidRPr="00F37087">
        <w:rPr>
          <w:rFonts w:ascii="Times New Roman" w:eastAsia="Times New Roman" w:hAnsi="Times New Roman" w:cs="Times New Roman"/>
          <w:i/>
          <w:sz w:val="20"/>
          <w:szCs w:val="20"/>
        </w:rPr>
        <w:t>Department of Chemistry, University of Hawai’i at Manoa, Honolulu, Hawaii 96822, USA</w:t>
      </w:r>
    </w:p>
    <w:p w14:paraId="1528E767" w14:textId="77777777" w:rsidR="00B230A1" w:rsidRPr="00F37087" w:rsidRDefault="00B230A1" w:rsidP="00B230A1">
      <w:pPr>
        <w:jc w:val="center"/>
        <w:rPr>
          <w:rFonts w:ascii="Times New Roman" w:eastAsia="Times New Roman" w:hAnsi="Times New Roman" w:cs="Times New Roman"/>
          <w:b/>
          <w:color w:val="000000"/>
        </w:rPr>
      </w:pPr>
    </w:p>
    <w:p w14:paraId="5D4207E6" w14:textId="77777777" w:rsidR="00B230A1" w:rsidRPr="00412FBD" w:rsidRDefault="00B230A1" w:rsidP="00B230A1">
      <w:pPr>
        <w:rPr>
          <w:rFonts w:ascii="Times New Roman" w:hAnsi="Times New Roman" w:cs="Times New Roman"/>
          <w:bCs/>
        </w:rPr>
      </w:pPr>
      <w:r w:rsidRPr="00F37087">
        <w:rPr>
          <w:rFonts w:ascii="Times New Roman" w:eastAsia="Times New Roman" w:hAnsi="Times New Roman" w:cs="Times New Roman"/>
          <w:b/>
          <w:color w:val="000000"/>
        </w:rPr>
        <w:br w:type="page"/>
      </w:r>
    </w:p>
    <w:p w14:paraId="436D5771" w14:textId="493B3B26" w:rsidR="004B69B6" w:rsidRDefault="00AF7361" w:rsidP="006C7BE3">
      <w:pPr>
        <w:spacing w:line="360" w:lineRule="auto"/>
        <w:jc w:val="center"/>
        <w:rPr>
          <w:rFonts w:ascii="Times New Roman" w:hAnsi="Times New Roman" w:cs="Times New Roman"/>
          <w:b/>
        </w:rPr>
      </w:pPr>
      <w:r w:rsidRPr="00AF7361">
        <w:rPr>
          <w:rFonts w:ascii="Times New Roman" w:hAnsi="Times New Roman" w:cs="Times New Roman"/>
          <w:b/>
        </w:rPr>
        <w:lastRenderedPageBreak/>
        <w:t>ABSTRACT</w:t>
      </w:r>
    </w:p>
    <w:p w14:paraId="42374D66" w14:textId="77777777" w:rsidR="009204C1" w:rsidRPr="00AF7361" w:rsidRDefault="009204C1" w:rsidP="004B69B6">
      <w:pPr>
        <w:spacing w:line="360" w:lineRule="auto"/>
        <w:jc w:val="both"/>
        <w:rPr>
          <w:rFonts w:ascii="Times New Roman" w:hAnsi="Times New Roman" w:cs="Times New Roman"/>
          <w:b/>
        </w:rPr>
      </w:pPr>
    </w:p>
    <w:p w14:paraId="72944135" w14:textId="5AD0ACA2" w:rsidR="00AF7361" w:rsidRPr="005675DC" w:rsidRDefault="00D33097" w:rsidP="005675DC">
      <w:pPr>
        <w:spacing w:line="360" w:lineRule="auto"/>
        <w:jc w:val="both"/>
        <w:rPr>
          <w:rFonts w:ascii="Times New Roman" w:hAnsi="Times New Roman" w:cs="Times New Roman"/>
        </w:rPr>
      </w:pPr>
      <w:r w:rsidRPr="00FD2126">
        <w:rPr>
          <w:rFonts w:ascii="Times New Roman" w:hAnsi="Times New Roman" w:cs="Times New Roman"/>
        </w:rPr>
        <w:t xml:space="preserve">The </w:t>
      </w:r>
      <w:r w:rsidR="005675DC" w:rsidRPr="00FD2126">
        <w:rPr>
          <w:rFonts w:ascii="Times New Roman" w:hAnsi="Times New Roman" w:cs="Times New Roman"/>
        </w:rPr>
        <w:t xml:space="preserve">bimolecular </w:t>
      </w:r>
      <w:r w:rsidRPr="00FD2126">
        <w:rPr>
          <w:rFonts w:ascii="Times New Roman" w:hAnsi="Times New Roman" w:cs="Times New Roman"/>
        </w:rPr>
        <w:t>gas phase reaction</w:t>
      </w:r>
      <w:r w:rsidR="005675DC" w:rsidRPr="00FD2126">
        <w:rPr>
          <w:rFonts w:ascii="Times New Roman" w:hAnsi="Times New Roman" w:cs="Times New Roman"/>
        </w:rPr>
        <w:t>s</w:t>
      </w:r>
      <w:r w:rsidRPr="00FD2126">
        <w:rPr>
          <w:rFonts w:ascii="Times New Roman" w:hAnsi="Times New Roman" w:cs="Times New Roman"/>
        </w:rPr>
        <w:t xml:space="preserve"> </w:t>
      </w:r>
      <w:r w:rsidR="00A23A9E" w:rsidRPr="00FD2126">
        <w:rPr>
          <w:rFonts w:ascii="Times New Roman" w:hAnsi="Times New Roman" w:cs="Times New Roman"/>
        </w:rPr>
        <w:t>involving</w:t>
      </w:r>
      <w:r w:rsidR="005675DC" w:rsidRPr="00FD2126">
        <w:rPr>
          <w:rFonts w:ascii="Times New Roman" w:hAnsi="Times New Roman" w:cs="Times New Roman"/>
        </w:rPr>
        <w:t xml:space="preserve"> ground-state atomic silicon (Si; </w:t>
      </w:r>
      <w:r w:rsidR="005675DC" w:rsidRPr="00FD2126">
        <w:rPr>
          <w:rFonts w:ascii="Times New Roman" w:hAnsi="Times New Roman" w:cs="Times New Roman"/>
          <w:vertAlign w:val="superscript"/>
        </w:rPr>
        <w:t>3</w:t>
      </w:r>
      <w:r w:rsidR="005675DC" w:rsidRPr="00FD2126">
        <w:rPr>
          <w:rFonts w:ascii="Times New Roman" w:hAnsi="Times New Roman" w:cs="Times New Roman"/>
        </w:rPr>
        <w:t xml:space="preserve">P) </w:t>
      </w:r>
      <w:r w:rsidR="00A23A9E" w:rsidRPr="00FD2126">
        <w:rPr>
          <w:rFonts w:ascii="Times New Roman" w:hAnsi="Times New Roman" w:cs="Times New Roman"/>
        </w:rPr>
        <w:t>and</w:t>
      </w:r>
      <w:r w:rsidR="005675DC" w:rsidRPr="00FD2126">
        <w:rPr>
          <w:rFonts w:ascii="Times New Roman" w:hAnsi="Times New Roman" w:cs="Times New Roman"/>
        </w:rPr>
        <w:t xml:space="preserve"> 1- and 2-methyl-1,3-butadiene were studied </w:t>
      </w:r>
      <w:r w:rsidR="009204C1" w:rsidRPr="00FD2126">
        <w:rPr>
          <w:rFonts w:ascii="Times New Roman" w:hAnsi="Times New Roman" w:cs="Times New Roman"/>
        </w:rPr>
        <w:t>via</w:t>
      </w:r>
      <w:r w:rsidR="005675DC" w:rsidRPr="00FD2126">
        <w:rPr>
          <w:rFonts w:ascii="Times New Roman" w:hAnsi="Times New Roman" w:cs="Times New Roman"/>
        </w:rPr>
        <w:t xml:space="preserve"> crossed molecular beam experiments. Our data revealed indirect scattering dynamics through long lived SiC</w:t>
      </w:r>
      <w:r w:rsidR="005675DC" w:rsidRPr="00FD2126">
        <w:rPr>
          <w:rFonts w:ascii="Times New Roman" w:hAnsi="Times New Roman" w:cs="Times New Roman"/>
          <w:vertAlign w:val="subscript"/>
        </w:rPr>
        <w:t>5</w:t>
      </w:r>
      <w:r w:rsidR="005675DC" w:rsidRPr="00FD2126">
        <w:rPr>
          <w:rFonts w:ascii="Times New Roman" w:hAnsi="Times New Roman" w:cs="Times New Roman"/>
        </w:rPr>
        <w:t>H</w:t>
      </w:r>
      <w:r w:rsidR="005675DC" w:rsidRPr="00FD2126">
        <w:rPr>
          <w:rFonts w:ascii="Times New Roman" w:hAnsi="Times New Roman" w:cs="Times New Roman"/>
          <w:vertAlign w:val="subscript"/>
        </w:rPr>
        <w:t>8</w:t>
      </w:r>
      <w:r w:rsidR="005675DC" w:rsidRPr="00FD2126">
        <w:rPr>
          <w:rFonts w:ascii="Times New Roman" w:hAnsi="Times New Roman" w:cs="Times New Roman"/>
        </w:rPr>
        <w:t xml:space="preserve"> </w:t>
      </w:r>
      <w:r w:rsidR="00897F3F" w:rsidRPr="00FD2126">
        <w:rPr>
          <w:rFonts w:ascii="Times New Roman" w:hAnsi="Times New Roman" w:cs="Times New Roman"/>
        </w:rPr>
        <w:t>collision complex(es) along with molecular hydrogen loss pathways leading to facile formation of SiC</w:t>
      </w:r>
      <w:r w:rsidR="00897F3F" w:rsidRPr="00FD2126">
        <w:rPr>
          <w:rFonts w:ascii="Times New Roman" w:hAnsi="Times New Roman" w:cs="Times New Roman"/>
          <w:vertAlign w:val="subscript"/>
        </w:rPr>
        <w:t>5</w:t>
      </w:r>
      <w:r w:rsidR="00897F3F" w:rsidRPr="00FD2126">
        <w:rPr>
          <w:rFonts w:ascii="Times New Roman" w:hAnsi="Times New Roman" w:cs="Times New Roman"/>
        </w:rPr>
        <w:t>H</w:t>
      </w:r>
      <w:r w:rsidR="00897F3F" w:rsidRPr="00FD2126">
        <w:rPr>
          <w:rFonts w:ascii="Times New Roman" w:hAnsi="Times New Roman" w:cs="Times New Roman"/>
          <w:vertAlign w:val="subscript"/>
        </w:rPr>
        <w:t>6</w:t>
      </w:r>
      <w:r w:rsidR="00897F3F" w:rsidRPr="00FD2126">
        <w:rPr>
          <w:rFonts w:ascii="Times New Roman" w:hAnsi="Times New Roman" w:cs="Times New Roman"/>
        </w:rPr>
        <w:t xml:space="preserve"> isomer(s). </w:t>
      </w:r>
      <w:r w:rsidR="00D321CE" w:rsidRPr="00FD2126">
        <w:rPr>
          <w:rFonts w:ascii="Times New Roman" w:hAnsi="Times New Roman" w:cs="Times New Roman"/>
        </w:rPr>
        <w:t>We propose</w:t>
      </w:r>
      <w:r w:rsidR="004C7981" w:rsidRPr="00FD2126">
        <w:rPr>
          <w:rFonts w:ascii="Times New Roman" w:hAnsi="Times New Roman" w:cs="Times New Roman"/>
        </w:rPr>
        <w:t xml:space="preserve"> that </w:t>
      </w:r>
      <w:r w:rsidR="00B03114" w:rsidRPr="00FD2126">
        <w:rPr>
          <w:rFonts w:ascii="Times New Roman" w:hAnsi="Times New Roman" w:cs="Times New Roman"/>
        </w:rPr>
        <w:t xml:space="preserve">the reactions of </w:t>
      </w:r>
      <w:r w:rsidR="004C7981" w:rsidRPr="00FD2126">
        <w:rPr>
          <w:rFonts w:ascii="Times New Roman" w:hAnsi="Times New Roman" w:cs="Times New Roman"/>
        </w:rPr>
        <w:t xml:space="preserve">silicon </w:t>
      </w:r>
      <w:r w:rsidR="00B03114" w:rsidRPr="00FD2126">
        <w:rPr>
          <w:rFonts w:ascii="Times New Roman" w:hAnsi="Times New Roman" w:cs="Times New Roman"/>
        </w:rPr>
        <w:t xml:space="preserve">with </w:t>
      </w:r>
      <w:r w:rsidR="004C7981" w:rsidRPr="00FD2126">
        <w:rPr>
          <w:rFonts w:ascii="Times New Roman" w:hAnsi="Times New Roman" w:cs="Times New Roman"/>
        </w:rPr>
        <w:t xml:space="preserve">1- and 2-methyl-1,3-butadiene possess </w:t>
      </w:r>
      <w:r w:rsidR="00B03114" w:rsidRPr="00FD2126">
        <w:rPr>
          <w:rFonts w:ascii="Times New Roman" w:hAnsi="Times New Roman" w:cs="Times New Roman"/>
        </w:rPr>
        <w:t xml:space="preserve">reaction </w:t>
      </w:r>
      <w:r w:rsidR="004C7981" w:rsidRPr="00FD2126">
        <w:rPr>
          <w:rFonts w:ascii="Times New Roman" w:hAnsi="Times New Roman" w:cs="Times New Roman"/>
        </w:rPr>
        <w:t xml:space="preserve">dynamics </w:t>
      </w:r>
      <w:r w:rsidR="00B03114" w:rsidRPr="00FD2126">
        <w:rPr>
          <w:rFonts w:ascii="Times New Roman" w:hAnsi="Times New Roman" w:cs="Times New Roman"/>
        </w:rPr>
        <w:t xml:space="preserve">in analogy to </w:t>
      </w:r>
      <w:r w:rsidR="004C7981" w:rsidRPr="00FD2126">
        <w:rPr>
          <w:rFonts w:ascii="Times New Roman" w:hAnsi="Times New Roman" w:cs="Times New Roman"/>
        </w:rPr>
        <w:t xml:space="preserve">the silicon – 1,3-butadiene </w:t>
      </w:r>
      <w:r w:rsidR="00B03114" w:rsidRPr="00FD2126">
        <w:rPr>
          <w:rFonts w:ascii="Times New Roman" w:hAnsi="Times New Roman" w:cs="Times New Roman"/>
        </w:rPr>
        <w:t xml:space="preserve">system. This leads to </w:t>
      </w:r>
      <w:r w:rsidR="00BA1801" w:rsidRPr="00FD2126">
        <w:rPr>
          <w:rFonts w:ascii="Times New Roman" w:hAnsi="Times New Roman" w:cs="Times New Roman"/>
        </w:rPr>
        <w:t>cyclic methyl-substituted 2-methylene-1-silacyclobutene isomers</w:t>
      </w:r>
      <w:r w:rsidR="004C7981" w:rsidRPr="00FD2126">
        <w:rPr>
          <w:rFonts w:ascii="Times New Roman" w:hAnsi="Times New Roman" w:cs="Times New Roman"/>
        </w:rPr>
        <w:t xml:space="preserve"> via non-adiabatic reaction dynamics </w:t>
      </w:r>
      <w:r w:rsidR="00B03114" w:rsidRPr="00FD2126">
        <w:rPr>
          <w:rFonts w:ascii="Times New Roman" w:hAnsi="Times New Roman" w:cs="Times New Roman"/>
        </w:rPr>
        <w:t xml:space="preserve">through </w:t>
      </w:r>
      <w:r w:rsidR="004C7981" w:rsidRPr="00FD2126">
        <w:rPr>
          <w:rFonts w:ascii="Times New Roman" w:hAnsi="Times New Roman" w:cs="Times New Roman"/>
        </w:rPr>
        <w:t>intersystem</w:t>
      </w:r>
      <w:r w:rsidR="004C7981" w:rsidRPr="00B03114">
        <w:rPr>
          <w:rFonts w:ascii="Times New Roman" w:hAnsi="Times New Roman" w:cs="Times New Roman"/>
        </w:rPr>
        <w:t xml:space="preserve"> crossing (ISC) from the triplet to the singlet surface </w:t>
      </w:r>
      <w:r w:rsidR="0063174D" w:rsidRPr="00B03114">
        <w:rPr>
          <w:rFonts w:ascii="Times New Roman" w:hAnsi="Times New Roman" w:cs="Times New Roman"/>
        </w:rPr>
        <w:t>in overall exoergic reactions through tight exit transition states</w:t>
      </w:r>
      <w:r w:rsidR="00B03114" w:rsidRPr="00B03114">
        <w:rPr>
          <w:rFonts w:ascii="Times New Roman" w:hAnsi="Times New Roman" w:cs="Times New Roman"/>
        </w:rPr>
        <w:t xml:space="preserve"> and molecular hydrogen loss</w:t>
      </w:r>
      <w:r w:rsidR="0063174D" w:rsidRPr="00B03114">
        <w:rPr>
          <w:rFonts w:ascii="Times New Roman" w:hAnsi="Times New Roman" w:cs="Times New Roman"/>
        </w:rPr>
        <w:t xml:space="preserve">. </w:t>
      </w:r>
      <w:r w:rsidR="00BA1801" w:rsidRPr="00B03114">
        <w:rPr>
          <w:rFonts w:ascii="Times New Roman" w:hAnsi="Times New Roman" w:cs="Times New Roman"/>
        </w:rPr>
        <w:t xml:space="preserve">Our study also suggests that the methyl group </w:t>
      </w:r>
      <w:r w:rsidR="00B03114" w:rsidRPr="00B03114">
        <w:rPr>
          <w:rFonts w:ascii="Times New Roman" w:hAnsi="Times New Roman" w:cs="Times New Roman"/>
        </w:rPr>
        <w:t xml:space="preserve">– although a spectator from the chemical viewpoint - </w:t>
      </w:r>
      <w:r w:rsidR="00BA1801" w:rsidRPr="00B03114">
        <w:rPr>
          <w:rFonts w:ascii="Times New Roman" w:hAnsi="Times New Roman" w:cs="Times New Roman"/>
        </w:rPr>
        <w:t xml:space="preserve">can influence the disposal of angular momentum into the </w:t>
      </w:r>
      <w:r w:rsidR="00C71F25" w:rsidRPr="00B03114">
        <w:rPr>
          <w:rFonts w:ascii="Times New Roman" w:hAnsi="Times New Roman" w:cs="Times New Roman"/>
        </w:rPr>
        <w:t>rotational excitation of the final product.</w:t>
      </w:r>
    </w:p>
    <w:p w14:paraId="2DE3DEB8" w14:textId="19E3FD1B" w:rsidR="005675DC" w:rsidRDefault="005675DC">
      <w:pPr>
        <w:rPr>
          <w:rFonts w:ascii="Times New Roman" w:hAnsi="Times New Roman" w:cs="Times New Roman"/>
          <w:b/>
        </w:rPr>
      </w:pPr>
    </w:p>
    <w:p w14:paraId="5A71BA7E" w14:textId="580C4AC4" w:rsidR="005675DC" w:rsidRDefault="005675DC">
      <w:pPr>
        <w:rPr>
          <w:rFonts w:ascii="Times New Roman" w:hAnsi="Times New Roman" w:cs="Times New Roman"/>
          <w:b/>
        </w:rPr>
      </w:pPr>
    </w:p>
    <w:p w14:paraId="6A9D169E" w14:textId="2779AE4D" w:rsidR="005675DC" w:rsidRDefault="005675DC">
      <w:pPr>
        <w:rPr>
          <w:rFonts w:ascii="Times New Roman" w:hAnsi="Times New Roman" w:cs="Times New Roman"/>
          <w:b/>
        </w:rPr>
      </w:pPr>
    </w:p>
    <w:p w14:paraId="02207FF7" w14:textId="33D9DEDA" w:rsidR="005675DC" w:rsidRDefault="005675DC">
      <w:pPr>
        <w:rPr>
          <w:rFonts w:ascii="Times New Roman" w:hAnsi="Times New Roman" w:cs="Times New Roman"/>
          <w:b/>
        </w:rPr>
      </w:pPr>
    </w:p>
    <w:p w14:paraId="48472CE9" w14:textId="6D92BDB5" w:rsidR="005675DC" w:rsidRDefault="005675DC">
      <w:pPr>
        <w:rPr>
          <w:rFonts w:ascii="Times New Roman" w:hAnsi="Times New Roman" w:cs="Times New Roman"/>
          <w:b/>
        </w:rPr>
      </w:pPr>
    </w:p>
    <w:p w14:paraId="3184CB81" w14:textId="4E7FEC5A" w:rsidR="005675DC" w:rsidRDefault="005675DC">
      <w:pPr>
        <w:rPr>
          <w:rFonts w:ascii="Times New Roman" w:hAnsi="Times New Roman" w:cs="Times New Roman"/>
          <w:b/>
        </w:rPr>
      </w:pPr>
    </w:p>
    <w:p w14:paraId="1C9B2665" w14:textId="071CA12C" w:rsidR="005675DC" w:rsidRDefault="005675DC">
      <w:pPr>
        <w:rPr>
          <w:rFonts w:ascii="Times New Roman" w:hAnsi="Times New Roman" w:cs="Times New Roman"/>
          <w:b/>
        </w:rPr>
      </w:pPr>
    </w:p>
    <w:p w14:paraId="705FDC77" w14:textId="2899A603" w:rsidR="005675DC" w:rsidRDefault="005675DC">
      <w:pPr>
        <w:rPr>
          <w:rFonts w:ascii="Times New Roman" w:hAnsi="Times New Roman" w:cs="Times New Roman"/>
          <w:b/>
        </w:rPr>
      </w:pPr>
    </w:p>
    <w:p w14:paraId="29828068" w14:textId="0E84DBEB" w:rsidR="005675DC" w:rsidRDefault="005675DC">
      <w:pPr>
        <w:rPr>
          <w:rFonts w:ascii="Times New Roman" w:hAnsi="Times New Roman" w:cs="Times New Roman"/>
          <w:b/>
        </w:rPr>
      </w:pPr>
    </w:p>
    <w:p w14:paraId="19F57A73" w14:textId="79674A77" w:rsidR="005675DC" w:rsidRDefault="005675DC">
      <w:pPr>
        <w:rPr>
          <w:rFonts w:ascii="Times New Roman" w:hAnsi="Times New Roman" w:cs="Times New Roman"/>
          <w:b/>
        </w:rPr>
      </w:pPr>
    </w:p>
    <w:p w14:paraId="0AA0BC62" w14:textId="5367A689" w:rsidR="005675DC" w:rsidRDefault="005675DC">
      <w:pPr>
        <w:rPr>
          <w:rFonts w:ascii="Times New Roman" w:hAnsi="Times New Roman" w:cs="Times New Roman"/>
          <w:b/>
        </w:rPr>
      </w:pPr>
    </w:p>
    <w:p w14:paraId="4A6CB2AE" w14:textId="470FA00B" w:rsidR="005675DC" w:rsidRDefault="005675DC">
      <w:pPr>
        <w:rPr>
          <w:rFonts w:ascii="Times New Roman" w:hAnsi="Times New Roman" w:cs="Times New Roman"/>
          <w:b/>
        </w:rPr>
      </w:pPr>
    </w:p>
    <w:p w14:paraId="3D7B8FE0" w14:textId="484B61F6" w:rsidR="005675DC" w:rsidRDefault="005675DC">
      <w:pPr>
        <w:rPr>
          <w:rFonts w:ascii="Times New Roman" w:hAnsi="Times New Roman" w:cs="Times New Roman"/>
          <w:b/>
        </w:rPr>
      </w:pPr>
    </w:p>
    <w:p w14:paraId="0EF9EF30" w14:textId="2559CF98" w:rsidR="005675DC" w:rsidRDefault="005675DC">
      <w:pPr>
        <w:rPr>
          <w:rFonts w:ascii="Times New Roman" w:hAnsi="Times New Roman" w:cs="Times New Roman"/>
          <w:b/>
        </w:rPr>
      </w:pPr>
    </w:p>
    <w:p w14:paraId="017DB4D1" w14:textId="4E8E6B0D" w:rsidR="005675DC" w:rsidRDefault="005675DC">
      <w:pPr>
        <w:rPr>
          <w:rFonts w:ascii="Times New Roman" w:hAnsi="Times New Roman" w:cs="Times New Roman"/>
          <w:b/>
        </w:rPr>
      </w:pPr>
    </w:p>
    <w:p w14:paraId="48ADA33F" w14:textId="485C7ECE" w:rsidR="005675DC" w:rsidRDefault="005675DC">
      <w:pPr>
        <w:rPr>
          <w:rFonts w:ascii="Times New Roman" w:hAnsi="Times New Roman" w:cs="Times New Roman"/>
          <w:b/>
        </w:rPr>
      </w:pPr>
    </w:p>
    <w:p w14:paraId="1F79734A" w14:textId="1148982E" w:rsidR="005675DC" w:rsidRDefault="005675DC">
      <w:pPr>
        <w:rPr>
          <w:rFonts w:ascii="Times New Roman" w:hAnsi="Times New Roman" w:cs="Times New Roman"/>
          <w:b/>
        </w:rPr>
      </w:pPr>
    </w:p>
    <w:p w14:paraId="2902DC54" w14:textId="6DCB3E28" w:rsidR="005675DC" w:rsidRDefault="005675DC">
      <w:pPr>
        <w:rPr>
          <w:rFonts w:ascii="Times New Roman" w:hAnsi="Times New Roman" w:cs="Times New Roman"/>
          <w:b/>
        </w:rPr>
      </w:pPr>
    </w:p>
    <w:p w14:paraId="291C74DA" w14:textId="43BB8D76" w:rsidR="005675DC" w:rsidRDefault="005675DC">
      <w:pPr>
        <w:rPr>
          <w:rFonts w:ascii="Times New Roman" w:hAnsi="Times New Roman" w:cs="Times New Roman"/>
          <w:b/>
        </w:rPr>
      </w:pPr>
    </w:p>
    <w:p w14:paraId="0D2EBF89" w14:textId="5576B22D" w:rsidR="005675DC" w:rsidRDefault="005675DC">
      <w:pPr>
        <w:rPr>
          <w:rFonts w:ascii="Times New Roman" w:hAnsi="Times New Roman" w:cs="Times New Roman"/>
          <w:b/>
        </w:rPr>
      </w:pPr>
    </w:p>
    <w:p w14:paraId="459E4628" w14:textId="63F65641" w:rsidR="005675DC" w:rsidRDefault="005675DC">
      <w:pPr>
        <w:rPr>
          <w:rFonts w:ascii="Times New Roman" w:hAnsi="Times New Roman" w:cs="Times New Roman"/>
          <w:b/>
        </w:rPr>
      </w:pPr>
    </w:p>
    <w:p w14:paraId="7C57E0C3" w14:textId="5256A149" w:rsidR="005675DC" w:rsidRDefault="005675DC">
      <w:pPr>
        <w:rPr>
          <w:rFonts w:ascii="Times New Roman" w:hAnsi="Times New Roman" w:cs="Times New Roman"/>
          <w:b/>
        </w:rPr>
      </w:pPr>
    </w:p>
    <w:p w14:paraId="60763E84" w14:textId="3349355B" w:rsidR="005675DC" w:rsidRDefault="005675DC">
      <w:pPr>
        <w:rPr>
          <w:rFonts w:ascii="Times New Roman" w:hAnsi="Times New Roman" w:cs="Times New Roman"/>
          <w:b/>
        </w:rPr>
      </w:pPr>
    </w:p>
    <w:p w14:paraId="1A90B103" w14:textId="3BE38879" w:rsidR="005675DC" w:rsidRDefault="005675DC">
      <w:pPr>
        <w:rPr>
          <w:rFonts w:ascii="Times New Roman" w:hAnsi="Times New Roman" w:cs="Times New Roman"/>
          <w:b/>
        </w:rPr>
      </w:pPr>
    </w:p>
    <w:p w14:paraId="22F74F45" w14:textId="04A8BE38" w:rsidR="005675DC" w:rsidRDefault="005675DC">
      <w:pPr>
        <w:rPr>
          <w:rFonts w:ascii="Times New Roman" w:hAnsi="Times New Roman" w:cs="Times New Roman"/>
          <w:b/>
        </w:rPr>
      </w:pPr>
    </w:p>
    <w:p w14:paraId="58962E01" w14:textId="146FB708" w:rsidR="005675DC" w:rsidRDefault="005675DC">
      <w:pPr>
        <w:rPr>
          <w:rFonts w:ascii="Times New Roman" w:hAnsi="Times New Roman" w:cs="Times New Roman"/>
          <w:b/>
        </w:rPr>
      </w:pPr>
    </w:p>
    <w:p w14:paraId="1CCD5924" w14:textId="0CE18C81" w:rsidR="005675DC" w:rsidRDefault="005675DC">
      <w:pPr>
        <w:rPr>
          <w:rFonts w:ascii="Times New Roman" w:hAnsi="Times New Roman" w:cs="Times New Roman"/>
          <w:b/>
        </w:rPr>
      </w:pPr>
    </w:p>
    <w:p w14:paraId="3C96767B" w14:textId="76FF4721" w:rsidR="00D645FE" w:rsidRPr="00D645FE" w:rsidRDefault="00D645FE" w:rsidP="00D645FE">
      <w:pPr>
        <w:spacing w:line="360" w:lineRule="auto"/>
        <w:jc w:val="both"/>
        <w:rPr>
          <w:rFonts w:ascii="Times New Roman" w:hAnsi="Times New Roman" w:cs="Times New Roman"/>
          <w:b/>
        </w:rPr>
      </w:pPr>
      <w:r w:rsidRPr="00D645FE">
        <w:rPr>
          <w:rFonts w:ascii="Times New Roman" w:hAnsi="Times New Roman" w:cs="Times New Roman"/>
          <w:b/>
        </w:rPr>
        <w:lastRenderedPageBreak/>
        <w:t>1. I</w:t>
      </w:r>
      <w:r w:rsidR="00A32998" w:rsidRPr="00D645FE">
        <w:rPr>
          <w:rFonts w:ascii="Times New Roman" w:hAnsi="Times New Roman" w:cs="Times New Roman"/>
          <w:b/>
        </w:rPr>
        <w:t>NTRODUCTION</w:t>
      </w:r>
    </w:p>
    <w:p w14:paraId="734C19A2" w14:textId="77777777" w:rsidR="00D645FE" w:rsidRPr="00D645FE" w:rsidRDefault="00D645FE" w:rsidP="00D645FE">
      <w:pPr>
        <w:spacing w:line="360" w:lineRule="auto"/>
        <w:ind w:left="360"/>
        <w:jc w:val="both"/>
        <w:rPr>
          <w:rFonts w:ascii="Times New Roman" w:hAnsi="Times New Roman" w:cs="Times New Roman"/>
          <w:sz w:val="10"/>
          <w:szCs w:val="10"/>
        </w:rPr>
      </w:pPr>
    </w:p>
    <w:p w14:paraId="49804A98" w14:textId="30FA6486" w:rsidR="00303FF9" w:rsidRDefault="00D645FE" w:rsidP="00D645FE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    </w:t>
      </w:r>
      <w:r w:rsidR="00894D6A" w:rsidRPr="00D645FE">
        <w:rPr>
          <w:rFonts w:ascii="Times New Roman" w:hAnsi="Times New Roman" w:cs="Times New Roman"/>
        </w:rPr>
        <w:t xml:space="preserve">Carbon </w:t>
      </w:r>
      <w:r>
        <w:rPr>
          <w:rFonts w:ascii="Times New Roman" w:hAnsi="Times New Roman" w:cs="Times New Roman"/>
        </w:rPr>
        <w:t xml:space="preserve">(C) </w:t>
      </w:r>
      <w:r w:rsidR="00894D6A" w:rsidRPr="00D645FE">
        <w:rPr>
          <w:rFonts w:ascii="Times New Roman" w:hAnsi="Times New Roman" w:cs="Times New Roman"/>
        </w:rPr>
        <w:t xml:space="preserve">and silicon </w:t>
      </w:r>
      <w:r>
        <w:rPr>
          <w:rFonts w:ascii="Times New Roman" w:hAnsi="Times New Roman" w:cs="Times New Roman"/>
        </w:rPr>
        <w:t xml:space="preserve">(Si) </w:t>
      </w:r>
      <w:r w:rsidR="00894D6A" w:rsidRPr="00D645FE">
        <w:rPr>
          <w:rFonts w:ascii="Times New Roman" w:hAnsi="Times New Roman" w:cs="Times New Roman"/>
        </w:rPr>
        <w:t>both belong to main group</w:t>
      </w:r>
      <w:r>
        <w:rPr>
          <w:rFonts w:ascii="Times New Roman" w:hAnsi="Times New Roman" w:cs="Times New Roman"/>
        </w:rPr>
        <w:t xml:space="preserve"> X</w:t>
      </w:r>
      <w:r w:rsidR="00894D6A" w:rsidRPr="00D645FE">
        <w:rPr>
          <w:rFonts w:ascii="Times New Roman" w:hAnsi="Times New Roman" w:cs="Times New Roman"/>
        </w:rPr>
        <w:t xml:space="preserve">IV and hence have </w:t>
      </w:r>
      <w:r>
        <w:rPr>
          <w:rFonts w:ascii="Times New Roman" w:hAnsi="Times New Roman" w:cs="Times New Roman"/>
        </w:rPr>
        <w:t xml:space="preserve">each </w:t>
      </w:r>
      <w:r w:rsidR="00894D6A" w:rsidRPr="00D645FE">
        <w:rPr>
          <w:rFonts w:ascii="Times New Roman" w:hAnsi="Times New Roman" w:cs="Times New Roman"/>
        </w:rPr>
        <w:t>four valence elect</w:t>
      </w:r>
      <w:r>
        <w:rPr>
          <w:rFonts w:ascii="Times New Roman" w:hAnsi="Times New Roman" w:cs="Times New Roman"/>
        </w:rPr>
        <w:t>r</w:t>
      </w:r>
      <w:r w:rsidR="00894D6A" w:rsidRPr="00D645FE">
        <w:rPr>
          <w:rFonts w:ascii="Times New Roman" w:hAnsi="Times New Roman" w:cs="Times New Roman"/>
        </w:rPr>
        <w:t xml:space="preserve">ons </w:t>
      </w:r>
      <w:r>
        <w:rPr>
          <w:rFonts w:ascii="Times New Roman" w:hAnsi="Times New Roman" w:cs="Times New Roman"/>
        </w:rPr>
        <w:t xml:space="preserve">along with a </w:t>
      </w:r>
      <w:r w:rsidRPr="00D645FE">
        <w:rPr>
          <w:rFonts w:ascii="Times New Roman" w:hAnsi="Times New Roman" w:cs="Times New Roman"/>
          <w:vertAlign w:val="superscript"/>
        </w:rPr>
        <w:t>3</w:t>
      </w:r>
      <w:r w:rsidR="00894D6A" w:rsidRPr="00D645FE">
        <w:rPr>
          <w:rFonts w:ascii="Times New Roman" w:hAnsi="Times New Roman" w:cs="Times New Roman"/>
        </w:rPr>
        <w:t>P</w:t>
      </w:r>
      <w:r w:rsidR="00894D6A" w:rsidRPr="00D645FE">
        <w:rPr>
          <w:rFonts w:ascii="Times New Roman" w:hAnsi="Times New Roman" w:cs="Times New Roman"/>
          <w:vertAlign w:val="subscript"/>
        </w:rPr>
        <w:t>j</w:t>
      </w:r>
      <w:r w:rsidR="00894D6A" w:rsidRPr="00D645FE">
        <w:rPr>
          <w:rFonts w:ascii="Times New Roman" w:hAnsi="Times New Roman" w:cs="Times New Roman"/>
        </w:rPr>
        <w:t xml:space="preserve"> electronic ground state. Despite their isovalency, car</w:t>
      </w:r>
      <w:r>
        <w:rPr>
          <w:rFonts w:ascii="Times New Roman" w:hAnsi="Times New Roman" w:cs="Times New Roman"/>
        </w:rPr>
        <w:t>b</w:t>
      </w:r>
      <w:r w:rsidR="00894D6A" w:rsidRPr="00D645FE">
        <w:rPr>
          <w:rFonts w:ascii="Times New Roman" w:hAnsi="Times New Roman" w:cs="Times New Roman"/>
        </w:rPr>
        <w:t>on and s</w:t>
      </w:r>
      <w:r>
        <w:rPr>
          <w:rFonts w:ascii="Times New Roman" w:hAnsi="Times New Roman" w:cs="Times New Roman"/>
        </w:rPr>
        <w:t>i</w:t>
      </w:r>
      <w:r w:rsidR="00894D6A" w:rsidRPr="00D645FE">
        <w:rPr>
          <w:rFonts w:ascii="Times New Roman" w:hAnsi="Times New Roman" w:cs="Times New Roman"/>
        </w:rPr>
        <w:t xml:space="preserve">licon </w:t>
      </w:r>
      <w:r w:rsidR="00587554">
        <w:rPr>
          <w:rFonts w:ascii="Times New Roman" w:hAnsi="Times New Roman" w:cs="Times New Roman"/>
        </w:rPr>
        <w:t>depict</w:t>
      </w:r>
      <w:r w:rsidR="00894D6A" w:rsidRPr="00D645FE">
        <w:rPr>
          <w:rFonts w:ascii="Times New Roman" w:hAnsi="Times New Roman" w:cs="Times New Roman"/>
        </w:rPr>
        <w:t xml:space="preserve"> distinct </w:t>
      </w:r>
      <w:r w:rsidR="00587554">
        <w:rPr>
          <w:rFonts w:ascii="Times New Roman" w:hAnsi="Times New Roman" w:cs="Times New Roman"/>
        </w:rPr>
        <w:t>chemical</w:t>
      </w:r>
      <w:r w:rsidR="00894D6A" w:rsidRPr="00D645FE">
        <w:rPr>
          <w:rFonts w:ascii="Times New Roman" w:hAnsi="Times New Roman" w:cs="Times New Roman"/>
        </w:rPr>
        <w:t xml:space="preserve"> dynamics upon reaction with unsat</w:t>
      </w:r>
      <w:r>
        <w:rPr>
          <w:rFonts w:ascii="Times New Roman" w:hAnsi="Times New Roman" w:cs="Times New Roman"/>
        </w:rPr>
        <w:t>u</w:t>
      </w:r>
      <w:r w:rsidR="00894D6A" w:rsidRPr="00D645FE">
        <w:rPr>
          <w:rFonts w:ascii="Times New Roman" w:hAnsi="Times New Roman" w:cs="Times New Roman"/>
        </w:rPr>
        <w:t>rated hydrocarbons (alkynes, alkenes, aro</w:t>
      </w:r>
      <w:r>
        <w:rPr>
          <w:rFonts w:ascii="Times New Roman" w:hAnsi="Times New Roman" w:cs="Times New Roman"/>
        </w:rPr>
        <w:t>m</w:t>
      </w:r>
      <w:r w:rsidR="00894D6A" w:rsidRPr="00D645FE">
        <w:rPr>
          <w:rFonts w:ascii="Times New Roman" w:hAnsi="Times New Roman" w:cs="Times New Roman"/>
        </w:rPr>
        <w:t>atics)</w:t>
      </w:r>
      <w:r w:rsidR="00280908">
        <w:rPr>
          <w:rFonts w:ascii="Times New Roman" w:hAnsi="Times New Roman" w:cs="Times New Roman"/>
          <w:lang w:eastAsia="zh-CN"/>
        </w:rPr>
        <w:t>.</w:t>
      </w:r>
      <w:hyperlink w:anchor="_ENREF_1" w:tooltip="Kaiser, 1997 #440" w:history="1">
        <w:r w:rsidR="004E3518">
          <w:rPr>
            <w:rFonts w:ascii="Times New Roman" w:hAnsi="Times New Roman" w:cs="Times New Roman"/>
          </w:rPr>
          <w:fldChar w:fldCharType="begin">
            <w:fldData xml:space="preserve">PEVuZE5vdGU+PENpdGU+PEF1dGhvcj5LYWlzZXI8L0F1dGhvcj48WWVhcj4xOTk3PC9ZZWFyPjxS
ZWNOdW0+NDQwPC9SZWNOdW0+PERpc3BsYXlUZXh0PjxzdHlsZSBmYWNlPSJzdXBlcnNjcmlwdCI+
MS0xMTwvc3R5bGU+PC9EaXNwbGF5VGV4dD48cmVjb3JkPjxyZWMtbnVtYmVyPjQ0MDwvcmVjLW51
bWJlcj48Zm9yZWlnbi1rZXlzPjxrZXkgYXBwPSJFTiIgZGItaWQ9InZmZTJ0ZmRmaHRkcnduZXMw
ZDlwdnB6czA5cjByZHBydHN0NSI+NDQwPC9rZXk+PC9mb3JlaWduLWtleXM+PHJlZi10eXBlIG5h
bWU9IkpvdXJuYWwgQXJ0aWNsZSI+MTc8L3JlZi10eXBlPjxjb250cmlidXRvcnM+PGF1dGhvcnM+
PGF1dGhvcj5LYWlzZXIsIFIgSTwvYXV0aG9yPjxhdXRob3I+U3RyYW5nZXMsIEQ8L2F1dGhvcj48
YXV0aG9yPkJldnNlaywgSCBNPC9hdXRob3I+PGF1dGhvcj5MZWUsIFkgVDwvYXV0aG9yPjxhdXRo
b3I+U3VpdHMsIEEgRzwvYXV0aG9yPjwvYXV0aG9ycz48L2NvbnRyaWJ1dG9ycz48dGl0bGVzPjx0
aXRsZT48c3R5bGUgZmFjZT0ibm9ybWFsIiBmb250PSJkZWZhdWx0IiBzaXplPSIxMDAlIj5Dcm9z
c2VkLUJlYW0gUmVhY3Rpb24gb2YgQ2FyYm9uIEF0b21zIHdpdGggSHlkcm9jYXJib24gTW9sZWN1
bGVzLiBJVi4gQ2hlbWljYWwgRHluYW1pY3Mgb2YgTWV0aHlscHJvcGFyZ3lsIFJhZGljYWwgRm9y
bWF0aW9uLCBDPC9zdHlsZT48c3R5bGUgZmFjZT0ic3Vic2NyaXB0IiBmb250PSJkZWZhdWx0IiBz
aXplPSIxMDAlIj40PC9zdHlsZT48c3R5bGUgZmFjZT0ibm9ybWFsIiBmb250PSJkZWZhdWx0IiBz
aXplPSIxMDAlIj5IPC9zdHlsZT48c3R5bGUgZmFjZT0ic3Vic2NyaXB0IiBmb250PSJkZWZhdWx0
IiBzaXplPSIxMDAlIj41PC9zdHlsZT48c3R5bGUgZmFjZT0ibm9ybWFsIiBmb250PSJkZWZhdWx0
IiBzaXplPSIxMDAlIj4sIGZyb20gUmVhY3Rpb24gb2YgQyg8L3N0eWxlPjxzdHlsZSBmYWNlPSJz
dXBlcnNjcmlwdCIgZm9udD0iZGVmYXVsdCIgc2l6ZT0iMTAwJSI+Mzwvc3R5bGU+PHN0eWxlIGZh
Y2U9Im5vcm1hbCIgZm9udD0iZGVmYXVsdCIgc2l6ZT0iMTAwJSI+UDwvc3R5bGU+PHN0eWxlIGZh
Y2U9InN1YnNjcmlwdCIgZm9udD0iZGVmYXVsdCIgc2l6ZT0iMTAwJSI+ajwvc3R5bGU+PHN0eWxl
IGZhY2U9Im5vcm1hbCIgZm9udD0iZGVmYXVsdCIgc2l6ZT0iMTAwJSI+KSB3aXRoIFByb3B5bGVu
ZSwgQzwvc3R5bGU+PHN0eWxlIGZhY2U9InN1YnNjcmlwdCIgZm9udD0iZGVmYXVsdCIgc2l6ZT0i
MTAwJSI+Mzwvc3R5bGU+PHN0eWxlIGZhY2U9Im5vcm1hbCIgZm9udD0iZGVmYXVsdCIgc2l6ZT0i
MTAwJSI+SDwvc3R5bGU+PHN0eWxlIGZhY2U9InN1YnNjcmlwdCIgZm9udD0iZGVmYXVsdCIgc2l6
ZT0iMTAwJSI+Njwvc3R5bGU+PHN0eWxlIGZhY2U9Im5vcm1hbCIgZm9udD0iZGVmYXVsdCIgc2l6
ZT0iMTAwJSI+KFg8L3N0eWxlPjxzdHlsZSBmYWNlPSJzdXBlcnNjcmlwdCIgZm9udD0iZGVmYXVs
dCIgc2l6ZT0iMTAwJSI+MTwvc3R5bGU+PHN0eWxlIGZhY2U9Im5vcm1hbCIgZm9udD0iZGVmYXVs
dCIgc2l6ZT0iMTAwJSI+QSZhcG9zOyk8L3N0eWxlPjwvdGl0bGU+PHNlY29uZGFyeS10aXRsZT5U
aGUgSm91cm5hbCBvZiBjaGVtaWNhbCBwaHlzaWNzPC9zZWNvbmRhcnktdGl0bGU+PC90aXRsZXM+
PHBlcmlvZGljYWw+PGZ1bGwtdGl0bGU+VGhlIEpvdXJuYWwgb2YgY2hlbWljYWwgcGh5c2ljczwv
ZnVsbC10aXRsZT48YWJici0xPkouIENoZW0uIFBoeXMuPC9hYmJyLTE+PGFiYnItMj5KQ2hQaDwv
YWJici0yPjwvcGVyaW9kaWNhbD48cGFnZXM+NDk0NS00OTUzPC9wYWdlcz48dm9sdW1lPjEwNjwv
dm9sdW1lPjxudW1iZXI+MTI8L251bWJlcj48ZGF0ZXM+PHllYXI+MTk5NzwveWVhcj48L2RhdGVz
Pjxpc2JuPjAwMjEtOTYwNjwvaXNibj48dXJscz48L3VybHM+PC9yZWNvcmQ+PC9DaXRlPjxDaXRl
PjxBdXRob3I+S2Fpc2VyPC9BdXRob3I+PFllYXI+MTk5NzwvWWVhcj48UmVjTnVtPjQzOTwvUmVj
TnVtPjxyZWNvcmQ+PHJlYy1udW1iZXI+NDM5PC9yZWMtbnVtYmVyPjxmb3JlaWduLWtleXM+PGtl
eSBhcHA9IkVOIiBkYi1pZD0idmZlMnRmZGZodGRyd25lczBkOXB2cHpzMDlyMHJkcHJ0c3Q1Ij40
Mzk8L2tleT48L2ZvcmVpZ24ta2V5cz48cmVmLXR5cGUgbmFtZT0iSm91cm5hbCBBcnRpY2xlIj4x
NzwvcmVmLXR5cGU+PGNvbnRyaWJ1dG9ycz48YXV0aG9ycz48YXV0aG9yPkthaXNlciwgUiBJPC9h
dXRob3I+PGF1dGhvcj5TdW4sIFc8L2F1dGhvcj48YXV0aG9yPlN1aXRzLCBBIEc8L2F1dGhvcj48
YXV0aG9yPkxlZSwgWSBUPC9hdXRob3I+PC9hdXRob3JzPjwvY29udHJpYnV0b3JzPjx0aXRsZXM+
PHRpdGxlPjxzdHlsZSBmYWNlPSJub3JtYWwiIGZvbnQ9ImRlZmF1bHQiIHNpemU9IjEwMCUiPkNy
b3NzZWQgQmVhbSBSZWFjdGlvbiBvZiBBdG9taWMgQ2FyYm9uLCBDKDwvc3R5bGU+PHN0eWxlIGZh
Y2U9InN1cGVyc2NyaXB0IiBmb250PSJkZWZhdWx0IiBzaXplPSIxMDAlIj4zPC9zdHlsZT48c3R5
bGUgZmFjZT0ibm9ybWFsIiBmb250PSJkZWZhdWx0IiBzaXplPSIxMDAlIj5QPC9zdHlsZT48c3R5
bGUgZmFjZT0ic3Vic2NyaXB0IiBmb250PSJkZWZhdWx0IiBzaXplPSIxMDAlIj5qPC9zdHlsZT48
c3R5bGUgZmFjZT0ibm9ybWFsIiBmb250PSJkZWZhdWx0IiBzaXplPSIxMDAlIj4pLCB3aXRoIHRo
ZSBQcm9wYXJneWwgUmFkaWNhbCwgQzwvc3R5bGU+PHN0eWxlIGZhY2U9InN1YnNjcmlwdCIgZm9u
dD0iZGVmYXVsdCIgc2l6ZT0iMTAwJSI+Mzwvc3R5bGU+PHN0eWxlIGZhY2U9Im5vcm1hbCIgZm9u
dD0iZGVmYXVsdCIgc2l6ZT0iMTAwJSI+SDwvc3R5bGU+PHN0eWxlIGZhY2U9InN1YnNjcmlwdCIg
Zm9udD0iZGVmYXVsdCIgc2l6ZT0iMTAwJSI+Mzwvc3R5bGU+PHN0eWxlIGZhY2U9Im5vcm1hbCIg
Zm9udD0iZGVmYXVsdCIgc2l6ZT0iMTAwJSI+KFg8L3N0eWxlPjxzdHlsZSBmYWNlPSJzdXBlcnNj
cmlwdCIgZm9udD0iZGVmYXVsdCIgc2l6ZT0iMTAwJSI+Mjwvc3R5bGU+PHN0eWxlIGZhY2U9Im5v
cm1hbCIgZm9udD0iZGVmYXVsdCIgc2l6ZT0iMTAwJSI+Qjwvc3R5bGU+PHN0eWxlIGZhY2U9InN1
YnNjcmlwdCIgZm9udD0iZGVmYXVsdCIgc2l6ZT0iMTAwJSI+Mjwvc3R5bGU+PHN0eWxlIGZhY2U9
Im5vcm1hbCIgZm9udD0iZGVmYXVsdCIgc2l6ZT0iMTAwJSI+KTogT2JzZXJ2YXRpb24gb2YgRGlh
Y2V0eWxlbmUsIEM8L3N0eWxlPjxzdHlsZSBmYWNlPSJzdWJzY3JpcHQiIGZvbnQ9ImRlZmF1bHQi
IHNpemU9IjEwMCUiPjQ8L3N0eWxlPjxzdHlsZSBmYWNlPSJub3JtYWwiIGZvbnQ9ImRlZmF1bHQi
IHNpemU9IjEwMCUiPkg8L3N0eWxlPjxzdHlsZSBmYWNlPSJzdWJzY3JpcHQiIGZvbnQ9ImRlZmF1
bHQiIHNpemU9IjEwMCUiPjI8L3N0eWxlPjxzdHlsZSBmYWNlPSJub3JtYWwiIGZvbnQ9ImRlZmF1
bHQiIHNpemU9IjEwMCUiPihYPC9zdHlsZT48c3R5bGUgZmFjZT0ic3VwZXJzY3JpcHQiIGZvbnQ9
ImRlZmF1bHQiIHNpemU9IjEwMCUiPjE8L3N0eWxlPjxzdHlsZSBmYWNlPSJub3JtYWwiIGZvbnQ9
ImRlZmF1bHQiIHNpemU9IjEwMCUiPs6jPC9zdHlsZT48c3R5bGUgZmFjZT0ic3Vic2NyaXB0IiBm
b250PSJkZWZhdWx0IiBzaXplPSIxMDAlIj5nPC9zdHlsZT48c3R5bGUgZmFjZT0ic3VwZXJzY3Jp
cHQiIGZvbnQ9ImRlZmF1bHQiIHNpemU9IjEwMCUiPis8L3N0eWxlPjxzdHlsZSBmYWNlPSJub3Jt
YWwiIGZvbnQ9ImRlZmF1bHQiIHNpemU9IjEwMCUiPik8L3N0eWxlPjwvdGl0bGU+PHNlY29uZGFy
eS10aXRsZT5UaGUgSm91cm5hbCBvZiBjaGVtaWNhbCBwaHlzaWNzPC9zZWNvbmRhcnktdGl0bGU+
PC90aXRsZXM+PHBlcmlvZGljYWw+PGZ1bGwtdGl0bGU+VGhlIEpvdXJuYWwgb2YgY2hlbWljYWwg
cGh5c2ljczwvZnVsbC10aXRsZT48YWJici0xPkouIENoZW0uIFBoeXMuPC9hYmJyLTE+PGFiYnIt
Mj5KQ2hQaDwvYWJici0yPjwvcGVyaW9kaWNhbD48cGFnZXM+ODcxMy04NzE2PC9wYWdlcz48dm9s
dW1lPjEwNzwvdm9sdW1lPjxudW1iZXI+MjA8L251bWJlcj48ZGF0ZXM+PHllYXI+MTk5NzwveWVh
cj48L2RhdGVzPjxpc2JuPjAwMjEtOTYwNjwvaXNibj48dXJscz48L3VybHM+PC9yZWNvcmQ+PC9D
aXRlPjxDaXRlPjxBdXRob3I+SGFobmRvcmY8L0F1dGhvcj48WWVhcj4yMDAwPC9ZZWFyPjxSZWNO
dW0+NDM4PC9SZWNOdW0+PHJlY29yZD48cmVjLW51bWJlcj40Mzg8L3JlYy1udW1iZXI+PGZvcmVp
Z24ta2V5cz48a2V5IGFwcD0iRU4iIGRiLWlkPSJ2ZmUydGZkZmh0ZHJ3bmVzMGQ5cHZwenMwOXIw
cmRwcnRzdDUiPjQzODwva2V5PjwvZm9yZWlnbi1rZXlzPjxyZWYtdHlwZSBuYW1lPSJKb3VybmFs
IEFydGljbGUiPjE3PC9yZWYtdHlwZT48Y29udHJpYnV0b3JzPjxhdXRob3JzPjxhdXRob3I+SGFo
bmRvcmYsIEk8L2F1dGhvcj48YXV0aG9yPkxlZSwgSCBZPC9hdXRob3I+PGF1dGhvcj5NZWJlbCwg
QSBNPC9hdXRob3I+PGF1dGhvcj5MaW4sIFMgSDwvYXV0aG9yPjxhdXRob3I+TGVlLCBZIFQ8L2F1
dGhvcj48YXV0aG9yPkthaXNlciwgUiBJPC9hdXRob3I+PC9hdXRob3JzPjwvY29udHJpYnV0b3Jz
Pjx0aXRsZXM+PHRpdGxlPjxzdHlsZSBmYWNlPSJub3JtYWwiIGZvbnQ9ImRlZmF1bHQiIHNpemU9
IjEwMCUiPkEgQ29tYmluZWQgQ3Jvc3NlZCBCZWFtIGFuZCBBYiBJbml0aW8gSW52ZXN0aWdhdGlv
biBvbiB0aGUgUmVhY3Rpb24gb2YgQ2FyYm9uIFNwZWNpZXMgd2l0aCBDPC9zdHlsZT48c3R5bGUg
ZmFjZT0ic3Vic2NyaXB0IiBmb250PSJkZWZhdWx0IiBzaXplPSIxMDAlIj40PC9zdHlsZT48c3R5
bGUgZmFjZT0ibm9ybWFsIiBmb250PSJkZWZhdWx0IiBzaXplPSIxMDAlIj5IPC9zdHlsZT48c3R5
bGUgZmFjZT0ic3Vic2NyaXB0IiBmb250PSJkZWZhdWx0IiBzaXplPSIxMDAlIj42PC9zdHlsZT48
c3R5bGUgZmFjZT0ibm9ybWFsIiBmb250PSJkZWZhdWx0IiBzaXplPSIxMDAlIj4gaXNvbWVycy4g
SS4gVGhlIDEsIDMtQnV0YWRpZW5lIE1vbGVjdWxlLCBIPC9zdHlsZT48c3R5bGUgZmFjZT0ic3Vi
c2NyaXB0IiBmb250PSJkZWZhdWx0IiBzaXplPSIxMDAlIj4yPC9zdHlsZT48c3R5bGUgZmFjZT0i
bm9ybWFsIiBmb250PSJkZWZhdWx0IiBzaXplPSIxMDAlIj5DQ0hDSENIPC9zdHlsZT48c3R5bGUg
ZmFjZT0ic3Vic2NyaXB0IiBmb250PSJkZWZhdWx0IiBzaXplPSIxMDAlIj4yPC9zdHlsZT48c3R5
bGUgZmFjZT0ibm9ybWFsIiBmb250PSJkZWZhdWx0IiBzaXplPSIxMDAlIj4gKFg8L3N0eWxlPjxz
dHlsZSBmYWNlPSJzdXBlcnNjcmlwdCIgZm9udD0iZGVmYXVsdCIgc2l6ZT0iMTAwJSI+MTwvc3R5
bGU+PHN0eWxlIGZhY2U9Im5vcm1hbCIgZm9udD0iZGVmYXVsdCIgc2l6ZT0iMTAwJSI+QSZhcG9z
Oyk8L3N0eWxlPjwvdGl0bGU+PHNlY29uZGFyeS10aXRsZT5UaGUgSm91cm5hbCBvZiBDaGVtaWNh
bCBQaHlzaWNzPC9zZWNvbmRhcnktdGl0bGU+PC90aXRsZXM+PHBlcmlvZGljYWw+PGZ1bGwtdGl0
bGU+VGhlIEpvdXJuYWwgb2YgY2hlbWljYWwgcGh5c2ljczwvZnVsbC10aXRsZT48YWJici0xPkou
IENoZW0uIFBoeXMuPC9hYmJyLTE+PGFiYnItMj5KQ2hQaDwvYWJici0yPjwvcGVyaW9kaWNhbD48
cGFnZXM+OTYyMi05NjM2PC9wYWdlcz48dm9sdW1lPjExMzwvdm9sdW1lPjxudW1iZXI+MjE8L251
bWJlcj48ZGF0ZXM+PHllYXI+MjAwMDwveWVhcj48L2RhdGVzPjxpc2JuPjAwMjEtOTYwNjwvaXNi
bj48dXJscz48L3VybHM+PC9yZWNvcmQ+PC9DaXRlPjxDaXRlPjxBdXRob3I+SGFobmRvcmY8L0F1
dGhvcj48WWVhcj4yMDAyPC9ZZWFyPjxSZWNOdW0+NDM3PC9SZWNOdW0+PHJlY29yZD48cmVjLW51
bWJlcj40Mzc8L3JlYy1udW1iZXI+PGZvcmVpZ24ta2V5cz48a2V5IGFwcD0iRU4iIGRiLWlkPSJ2
ZmUydGZkZmh0ZHJ3bmVzMGQ5cHZwenMwOXIwcmRwcnRzdDUiPjQzNzwva2V5PjwvZm9yZWlnbi1r
ZXlzPjxyZWYtdHlwZSBuYW1lPSJKb3VybmFsIEFydGljbGUiPjE3PC9yZWYtdHlwZT48Y29udHJp
YnV0b3JzPjxhdXRob3JzPjxhdXRob3I+SGFobmRvcmYsIEk8L2F1dGhvcj48YXV0aG9yPkxlZSwg
WSBUPC9hdXRob3I+PGF1dGhvcj5LYWlzZXIsIFIgSTwvYXV0aG9yPjxhdXRob3I+VmVyZWVja2Vu
LCBMdWM8L2F1dGhvcj48YXV0aG9yPlBlZXRlcnMsIEpvemVmPC9hdXRob3I+PGF1dGhvcj5CZXR0
aW5nZXIsIEggRjwvYXV0aG9yPjxhdXRob3I+U2NocmVpbmVyLCBQIFI8L2F1dGhvcj48YXV0aG9y
PlNjaGxleWVyLCBQIHYgUjwvYXV0aG9yPjxhdXRob3I+QWxsZW4sIFcgRDwvYXV0aG9yPjxhdXRo
b3I+U2NoYWVmZXIgSUlJLCBIIEY8L2F1dGhvcj48L2F1dGhvcnM+PC9jb250cmlidXRvcnM+PHRp
dGxlcz48dGl0bGU+PHN0eWxlIGZhY2U9Im5vcm1hbCIgZm9udD0iZGVmYXVsdCIgc2l6ZT0iMTAw
JSI+QSBDb21iaW5lZCBDcm9zc2VkLUJlYW0sIEFiIEluaXRpbywgYW5kIFJpY2XigJNSYW1zcGVy
Z2Vy4oCTS2Fzc2Vs4oCTTWFyY3VzIEludmVzdGlnYXRpb24gb2YgdGhlIFJlYWN0aW9uIG9mIENh
cmJvbiBBdG9tcyBDKDwvc3R5bGU+PHN0eWxlIGZhY2U9InN1cGVyc2NyaXB0IiBmb250PSJkZWZh
dWx0IiBzaXplPSIxMDAlIj4zPC9zdHlsZT48c3R5bGUgZmFjZT0ibm9ybWFsIiBmb250PSJkZWZh
dWx0IiBzaXplPSIxMDAlIj5QPC9zdHlsZT48c3R5bGUgZmFjZT0ic3Vic2NyaXB0IiBmb250PSJk
ZWZhdWx0IiBzaXplPSIxMDAlIj5qPC9zdHlsZT48c3R5bGUgZmFjZT0ibm9ybWFsIiBmb250PSJk
ZWZhdWx0IiBzaXplPSIxMDAlIj4pIHdpdGggQmVuemVuZSwgQzwvc3R5bGU+PHN0eWxlIGZhY2U9
InN1YnNjcmlwdCIgZm9udD0iZGVmYXVsdCIgc2l6ZT0iMTAwJSI+Njwvc3R5bGU+PHN0eWxlIGZh
Y2U9Im5vcm1hbCIgZm9udD0iZGVmYXVsdCIgc2l6ZT0iMTAwJSI+SDwvc3R5bGU+PHN0eWxlIGZh
Y2U9InN1YnNjcmlwdCIgZm9udD0iZGVmYXVsdCIgc2l6ZT0iMTAwJSI+Njwvc3R5bGU+PHN0eWxl
IGZhY2U9Im5vcm1hbCIgZm9udD0iZGVmYXVsdCIgc2l6ZT0iMTAwJSI+KFg8L3N0eWxlPjxzdHls
ZSBmYWNlPSJzdXBlcnNjcmlwdCIgZm9udD0iZGVmYXVsdCIgc2l6ZT0iMTAwJSI+MTwvc3R5bGU+
PHN0eWxlIGZhY2U9Im5vcm1hbCIgZm9udD0iZGVmYXVsdCIgc2l6ZT0iMTAwJSI+QTwvc3R5bGU+
PHN0eWxlIGZhY2U9InN1YnNjcmlwdCIgZm9udD0iZGVmYXVsdCIgc2l6ZT0iMTAwJSI+MWc8L3N0
eWxlPjxzdHlsZSBmYWNlPSJub3JtYWwiIGZvbnQ9ImRlZmF1bHQiIHNpemU9IjEwMCUiPikgYW5k
IEQ8L3N0eWxlPjxzdHlsZSBmYWNlPSJzdWJzY3JpcHQiIGZvbnQ9ImRlZmF1bHQiIHNpemU9IjEw
MCUiPjY8L3N0eWxlPjxzdHlsZSBmYWNlPSJub3JtYWwiIGZvbnQ9ImRlZmF1bHQiIHNpemU9IjEw
MCUiPi1CZW56ZW5lLCBDPC9zdHlsZT48c3R5bGUgZmFjZT0ic3Vic2NyaXB0IiBmb250PSJkZWZh
dWx0IiBzaXplPSIxMDAlIj42PC9zdHlsZT48c3R5bGUgZmFjZT0ibm9ybWFsIiBmb250PSJkZWZh
dWx0IiBzaXplPSIxMDAlIj5EPC9zdHlsZT48c3R5bGUgZmFjZT0ic3Vic2NyaXB0IiBmb250PSJk
ZWZhdWx0IiBzaXplPSIxMDAlIj42PC9zdHlsZT48c3R5bGUgZmFjZT0ibm9ybWFsIiBmb250PSJk
ZWZhdWx0IiBzaXplPSIxMDAlIj4gKFg8L3N0eWxlPjxzdHlsZSBmYWNlPSJzdXBlcnNjcmlwdCIg
Zm9udD0iZGVmYXVsdCIgc2l6ZT0iMTAwJSI+MTwvc3R5bGU+PHN0eWxlIGZhY2U9Im5vcm1hbCIg
Zm9udD0iZGVmYXVsdCIgc2l6ZT0iMTAwJSI+QTwvc3R5bGU+PHN0eWxlIGZhY2U9InN1YnNjcmlw
dCIgZm9udD0iZGVmYXVsdCIgc2l6ZT0iMTAwJSI+MWc8L3N0eWxlPjxzdHlsZSBmYWNlPSJub3Jt
YWwiIGZvbnQ9ImRlZmF1bHQiIHNpemU9IjEwMCUiPik8L3N0eWxlPjwvdGl0bGU+PHNlY29uZGFy
eS10aXRsZT5UaGUgSm91cm5hbCBvZiBjaGVtaWNhbCBwaHlzaWNzPC9zZWNvbmRhcnktdGl0bGU+
PC90aXRsZXM+PHBlcmlvZGljYWw+PGZ1bGwtdGl0bGU+VGhlIEpvdXJuYWwgb2YgY2hlbWljYWwg
cGh5c2ljczwvZnVsbC10aXRsZT48YWJici0xPkouIENoZW0uIFBoeXMuPC9hYmJyLTE+PGFiYnIt
Mj5KQ2hQaDwvYWJici0yPjwvcGVyaW9kaWNhbD48cGFnZXM+MzI0OC0zMjYyPC9wYWdlcz48dm9s
dW1lPjExNjwvdm9sdW1lPjxudW1iZXI+ODwvbnVtYmVyPjxkYXRlcz48eWVhcj4yMDAyPC95ZWFy
PjwvZGF0ZXM+PGlzYm4+MDAyMS05NjA2PC9pc2JuPjx1cmxzPjwvdXJscz48L3JlY29yZD48L0Np
dGU+PENpdGU+PEF1dGhvcj5HdTwvQXV0aG9yPjxZZWFyPjIwMDc8L1llYXI+PFJlY051bT40MzY8
L1JlY051bT48cmVjb3JkPjxyZWMtbnVtYmVyPjQzNjwvcmVjLW51bWJlcj48Zm9yZWlnbi1rZXlz
PjxrZXkgYXBwPSJFTiIgZGItaWQ9InZmZTJ0ZmRmaHRkcnduZXMwZDlwdnB6czA5cjByZHBydHN0
NSI+NDM2PC9rZXk+PC9mb3JlaWduLWtleXM+PHJlZi10eXBlIG5hbWU9IkpvdXJuYWwgQXJ0aWNs
ZSI+MTc8L3JlZi10eXBlPjxjb250cmlidXRvcnM+PGF1dGhvcnM+PGF1dGhvcj5HdSwgWGliaW48
L2F1dGhvcj48YXV0aG9yPkd1bywgWWluZzwvYXV0aG9yPjxhdXRob3I+WmhhbmcsIEZhbmd0b25n
PC9hdXRob3I+PGF1dGhvcj5LYWlzZXIsIFJhbGYgSTwvYXV0aG9yPjwvYXV0aG9ycz48L2NvbnRy
aWJ1dG9ycz48dGl0bGVzPjx0aXRsZT5JbnZlc3RpZ2F0aW5nIHRoZSBDaGVtaWNhbCBEeW5hbWlj
cyBvZiB0aGUgUmVhY3Rpb24gb2YgR3JvdW5kLVN0YXRlIENhcmJvbiBBdG9tcyB3aXRoIEFjZXR5
bGVuZSBhbmQgaXRzIElzb3RvcG9tZXJzPC90aXRsZT48c2Vjb25kYXJ5LXRpdGxlPlRoZSBKb3Vy
bmFsIG9mIFBoeXNpY2FsIENoZW1pc3RyeSBBPC9zZWNvbmRhcnktdGl0bGU+PC90aXRsZXM+PHBl
cmlvZGljYWw+PGZ1bGwtdGl0bGU+VGhlIEpvdXJuYWwgb2YgUGh5c2ljYWwgQ2hlbWlzdHJ5IEE8
L2Z1bGwtdGl0bGU+PGFiYnItMT5KLiBQaHlzLiBDaGVtLiBBPC9hYmJyLTE+PGFiYnItMj5KUENB
PC9hYmJyLTI+PC9wZXJpb2RpY2FsPjxwYWdlcz4yOTgwLTI5OTI8L3BhZ2VzPjx2b2x1bWU+MTEx
PC92b2x1bWU+PG51bWJlcj4xNjwvbnVtYmVyPjxkYXRlcz48eWVhcj4yMDA3PC95ZWFyPjwvZGF0
ZXM+PGlzYm4+MTA4OS01NjM5PC9pc2JuPjx1cmxzPjwvdXJscz48L3JlY29yZD48L0NpdGU+PENp
dGU+PEF1dGhvcj5XaWxzb248L0F1dGhvcj48WWVhcj4yMDEyPC9ZZWFyPjxSZWNOdW0+NDM1PC9S
ZWNOdW0+PHJlY29yZD48cmVjLW51bWJlcj40MzU8L3JlYy1udW1iZXI+PGZvcmVpZ24ta2V5cz48
a2V5IGFwcD0iRU4iIGRiLWlkPSJ2ZmUydGZkZmh0ZHJ3bmVzMGQ5cHZwenMwOXIwcmRwcnRzdDUi
PjQzNTwva2V5PjwvZm9yZWlnbi1rZXlzPjxyZWYtdHlwZSBuYW1lPSJKb3VybmFsIEFydGljbGUi
PjE3PC9yZWYtdHlwZT48Y29udHJpYnV0b3JzPjxhdXRob3JzPjxhdXRob3I+V2lsc29uLCBBbnRv
bnkgVjwvYXV0aG9yPjxhdXRob3I+UGFya2VyLCBEb3JpYW4gUyBOPC9hdXRob3I+PGF1dGhvcj5a
aGFuZywgRmFuZ3Rvbmc8L2F1dGhvcj48YXV0aG9yPkthaXNlciwgUmFsZiBJPC9hdXRob3I+PC9h
dXRob3JzPjwvY29udHJpYnV0b3JzPjx0aXRsZXM+PHRpdGxlPjxzdHlsZSBmYWNlPSJub3JtYWwi
IGZvbnQ9ImRlZmF1bHQiIHNpemU9IjEwMCUiPkNyb3NzZWQgQmVhbSBTdHVkeSBvZiB0aGUgQXRv
bS1SYWRpY2FsIFJlYWN0aW9uIG9mIEdyb3VuZCBTdGF0ZSBDYXJib24gQXRvbXMgKEMoPC9zdHls
ZT48c3R5bGUgZmFjZT0ic3VwZXJzY3JpcHQiIGZvbnQ9ImRlZmF1bHQiIHNpemU9IjEwMCUiPjM8
L3N0eWxlPjxzdHlsZSBmYWNlPSJub3JtYWwiIGZvbnQ9ImRlZmF1bHQiIHNpemU9IjEwMCUiPlAp
KSB3aXRoIHRoZSBWaW55bCBSYWRpY2FsIChDPC9zdHlsZT48c3R5bGUgZmFjZT0ic3Vic2NyaXB0
IiBmb250PSJkZWZhdWx0IiBzaXplPSIxMDAlIj4yPC9zdHlsZT48c3R5bGUgZmFjZT0ibm9ybWFs
IiBmb250PSJkZWZhdWx0IiBzaXplPSIxMDAlIj5IPC9zdHlsZT48c3R5bGUgZmFjZT0ic3Vic2Ny
aXB0IiBmb250PSJkZWZhdWx0IiBzaXplPSIxMDAlIj4zPC9zdHlsZT48c3R5bGUgZmFjZT0ibm9y
bWFsIiBmb250PSJkZWZhdWx0IiBzaXplPSIxMDAlIj4oWDwvc3R5bGU+PHN0eWxlIGZhY2U9InN1
cGVyc2NyaXB0IiBmb250PSJkZWZhdWx0IiBzaXplPSIxMDAlIj4yPC9zdHlsZT48c3R5bGUgZmFj
ZT0ibm9ybWFsIiBmb250PSJkZWZhdWx0IiBzaXplPSIxMDAlIj5BJmFwb3M7KSk8L3N0eWxlPjwv
dGl0bGU+PHNlY29uZGFyeS10aXRsZT5QaHlzaWNhbCBDaGVtaXN0cnkgQ2hlbWljYWwgUGh5c2lj
czwvc2Vjb25kYXJ5LXRpdGxlPjwvdGl0bGVzPjxwZXJpb2RpY2FsPjxmdWxsLXRpdGxlPlBoeXNp
Y2FsIENoZW1pc3RyeSBDaGVtaWNhbCBQaHlzaWNzPC9mdWxsLXRpdGxlPjxhYmJyLTE+UGh5cy4g
Q2hlbS4gQ2hlbS4gUGh5cy48L2FiYnItMT48YWJici0yPlBDQ1A8L2FiYnItMj48L3BlcmlvZGlj
YWw+PHBhZ2VzPjQ3Ny00ODE8L3BhZ2VzPjx2b2x1bWU+MTQ8L3ZvbHVtZT48bnVtYmVyPjI8L251
bWJlcj48ZGF0ZXM+PHllYXI+MjAxMjwveWVhcj48L2RhdGVzPjx1cmxzPjwvdXJscz48L3JlY29y
ZD48L0NpdGU+PENpdGU+PEF1dGhvcj5MdWNhczwvQXV0aG9yPjxZZWFyPjIwMTc8L1llYXI+PFJl
Y051bT40MzQ8L1JlY051bT48cmVjb3JkPjxyZWMtbnVtYmVyPjQzNDwvcmVjLW51bWJlcj48Zm9y
ZWlnbi1rZXlzPjxrZXkgYXBwPSJFTiIgZGItaWQ9InZmZTJ0ZmRmaHRkcnduZXMwZDlwdnB6czA5
cjByZHBydHN0NSI+NDM0PC9rZXk+PC9mb3JlaWduLWtleXM+PHJlZi10eXBlIG5hbWU9IkpvdXJu
YWwgQXJ0aWNsZSI+MTc8L3JlZi10eXBlPjxjb250cmlidXRvcnM+PGF1dGhvcnM+PGF1dGhvcj5M
dWNhcywgTWljaGFlbDwvYXV0aG9yPjxhdXRob3I+VGhvbWFzLCBBYXJvbiBNPC9hdXRob3I+PGF1
dGhvcj5aaGFvLCBMb25nPC9hdXRob3I+PGF1dGhvcj5LYWlzZXIsIFJhbGYgSTwvYXV0aG9yPjxh
dXRob3I+S2ltLCBHYXDigJBTdWU8L2F1dGhvcj48YXV0aG9yPk1lYmVsLCBBbGV4YW5kZXIgTTwv
YXV0aG9yPjwvYXV0aG9ycz48L2NvbnRyaWJ1dG9ycz48dGl0bGVzPjx0aXRsZT48c3R5bGUgZmFj
ZT0ibm9ybWFsIiBmb250PSJkZWZhdWx0IiBzaXplPSIxMDAlIj5HYXPigJBQaGFzZSBTeW50aGVz
aXMgb2YgdGhlIEVsdXNpdmUgQ3ljbG9vY3RhdGV0cmFlbnlsIFJhZGljYWwgKEM8L3N0eWxlPjxz
dHlsZSBmYWNlPSJzdWJzY3JpcHQiIGZvbnQ9ImRlZmF1bHQiIHNpemU9IjEwMCUiPjg8L3N0eWxl
PjxzdHlsZSBmYWNlPSJub3JtYWwiIGZvbnQ9ImRlZmF1bHQiIHNpemU9IjEwMCUiPkg8L3N0eWxl
PjxzdHlsZSBmYWNlPSJzdWJzY3JpcHQiIGZvbnQ9ImRlZmF1bHQiIHNpemU9IjEwMCUiPjc8L3N0
eWxlPjxzdHlsZSBmYWNlPSJub3JtYWwiIGZvbnQ9ImRlZmF1bHQiIHNpemU9IjEwMCUiPikgdmlh
IFRyaXBsZXQgQXJvbWF0aWMgQ3ljbG9vY3RhdGV0cmFlbmUgKEM8L3N0eWxlPjxzdHlsZSBmYWNl
PSJzdWJzY3JpcHQiIGZvbnQ9ImRlZmF1bHQiIHNpemU9IjEwMCUiPjg8L3N0eWxlPjxzdHlsZSBm
YWNlPSJub3JtYWwiIGZvbnQ9ImRlZmF1bHQiIHNpemU9IjEwMCUiPkg8L3N0eWxlPjxzdHlsZSBm
YWNlPSJzdWJzY3JpcHQiIGZvbnQ9ImRlZmF1bHQiIHNpemU9IjEwMCUiPjg8L3N0eWxlPjxzdHls
ZSBmYWNlPSJub3JtYWwiIGZvbnQ9ImRlZmF1bHQiIHNpemU9IjEwMCUiPikgYW5kIE5vbuKAkEFy
b21hdGljIEN5Y2xvb2N0YXRyaWVuZSAoQzwvc3R5bGU+PHN0eWxlIGZhY2U9InN1YnNjcmlwdCIg
Zm9udD0iZGVmYXVsdCIgc2l6ZT0iMTAwJSI+ODwvc3R5bGU+PHN0eWxlIGZhY2U9Im5vcm1hbCIg
Zm9udD0iZGVmYXVsdCIgc2l6ZT0iMTAwJSI+SDwvc3R5bGU+PHN0eWxlIGZhY2U9InN1YnNjcmlw
dCIgZm9udD0iZGVmYXVsdCIgc2l6ZT0iMTAwJSI+ODwvc3R5bGU+PHN0eWxlIGZhY2U9Im5vcm1h
bCIgZm9udD0iZGVmYXVsdCIgc2l6ZT0iMTAwJSI+KSBJbnRlcm1lZGlhdGVzPC9zdHlsZT48L3Rp
dGxlPjxzZWNvbmRhcnktdGl0bGU+QW5nZXdhbmR0ZSBDaGVtaWU8L3NlY29uZGFyeS10aXRsZT48
L3RpdGxlcz48cGVyaW9kaWNhbD48ZnVsbC10aXRsZT5Bbmdld2FuZHRlIENoZW1pZTwvZnVsbC10
aXRsZT48YWJici0xPkFuZ2V3LiBDaGVtLjwvYWJici0xPjwvcGVyaW9kaWNhbD48cGFnZXM+MTM4
NDMtMTM4NDg8L3BhZ2VzPjx2b2x1bWU+MTI5PC92b2x1bWU+PG51bWJlcj40NDwvbnVtYmVyPjxk
YXRlcz48eWVhcj4yMDE3PC95ZWFyPjwvZGF0ZXM+PGlzYm4+MDA0NC04MjQ5PC9pc2JuPjx1cmxz
PjwvdXJscz48L3JlY29yZD48L0NpdGU+PENpdGU+PEF1dGhvcj5MZW9ub3JpPC9BdXRob3I+PFll
YXI+MjAwODwvWWVhcj48UmVjTnVtPjQ0MjwvUmVjTnVtPjxyZWNvcmQ+PHJlYy1udW1iZXI+NDQy
PC9yZWMtbnVtYmVyPjxmb3JlaWduLWtleXM+PGtleSBhcHA9IkVOIiBkYi1pZD0idmZlMnRmZGZo
dGRyd25lczBkOXB2cHpzMDlyMHJkcHJ0c3Q1Ij40NDI8L2tleT48L2ZvcmVpZ24ta2V5cz48cmVm
LXR5cGUgbmFtZT0iSm91cm5hbCBBcnRpY2xlIj4xNzwvcmVmLXR5cGU+PGNvbnRyaWJ1dG9ycz48
YXV0aG9ycz48YXV0aG9yPkxlb25vcmksIEZyYW5jZXNjYTwvYXV0aG9yPjxhdXRob3I+UGV0cnVj
Y2ksIFJhZmZhZWxlPC9hdXRob3I+PGF1dGhvcj5TZWdvbG9uaSwgRW5yaWNvPC9hdXRob3I+PGF1
dGhvcj5CZXJnZWF0LCBBc3RyaWQ8L2F1dGhvcj48YXV0aG9yPkhpY2tzb24sIEtldmluIE08L2F1
dGhvcj48YXV0aG9yPkJhbHVjYW5pLCBOYWRpYTwvYXV0aG9yPjxhdXRob3I+Q2FzYXZlY2NoaWEs
IFBpZXJnaW9yZ2lvPC9hdXRob3I+PC9hdXRob3JzPjwvY29udHJpYnV0b3JzPjx0aXRsZXM+PHRp
dGxlPjxzdHlsZSBmYWNlPSJub3JtYWwiIGZvbnQ9ImRlZmF1bHQiIHNpemU9IjEwMCUiPlVucmF2
ZWxpbmcgdGhlIER5bmFtaWNzIG9mIHRoZSBDKDwvc3R5bGU+PHN0eWxlIGZhY2U9InN1cGVyc2Ny
aXB0IiBmb250PSJkZWZhdWx0IiBzaXplPSIxMDAlIj4zPC9zdHlsZT48c3R5bGUgZmFjZT0ibm9y
bWFsIiBmb250PSJkZWZhdWx0IiBzaXplPSIxMDAlIj5QLCA8L3N0eWxlPjxzdHlsZSBmYWNlPSJz
dXBlcnNjcmlwdCIgZm9udD0iZGVmYXVsdCIgc2l6ZT0iMTAwJSI+MTwvc3R5bGU+PHN0eWxlIGZh
Y2U9Im5vcm1hbCIgZm9udD0iZGVmYXVsdCIgc2l6ZT0iMTAwJSI+RCkgKyBDPC9zdHlsZT48c3R5
bGUgZmFjZT0ic3Vic2NyaXB0IiBmb250PSJkZWZhdWx0IiBzaXplPSIxMDAlIj4yPC9zdHlsZT48
c3R5bGUgZmFjZT0ibm9ybWFsIiBmb250PSJkZWZhdWx0IiBzaXplPSIxMDAlIj5IPC9zdHlsZT48
c3R5bGUgZmFjZT0ic3Vic2NyaXB0IiBmb250PSJkZWZhdWx0IiBzaXplPSIxMDAlIj4yPC9zdHls
ZT48c3R5bGUgZmFjZT0ibm9ybWFsIiBmb250PSJkZWZhdWx0IiBzaXplPSIxMDAlIj4gUmVhY3Rp
b25zIGJ5IHRoZSBDcm9zc2VkIE1vbGVjdWxhciBCZWFtIFNjYXR0ZXJpbmcgVGVjaG5pcXVlPC9z
dHlsZT48L3RpdGxlPjxzZWNvbmRhcnktdGl0bGU+VGhlIEpvdXJuYWwgb2YgUGh5c2ljYWwgQ2hl
bWlzdHJ5IEE8L3NlY29uZGFyeS10aXRsZT48L3RpdGxlcz48cGVyaW9kaWNhbD48ZnVsbC10aXRs
ZT5UaGUgSm91cm5hbCBvZiBQaHlzaWNhbCBDaGVtaXN0cnkgQTwvZnVsbC10aXRsZT48YWJici0x
PkouIFBoeXMuIENoZW0uIEE8L2FiYnItMT48YWJici0yPkpQQ0E8L2FiYnItMj48L3BlcmlvZGlj
YWw+PHBhZ2VzPjEzNjMtMTM3OTwvcGFnZXM+PHZvbHVtZT4xMTI8L3ZvbHVtZT48bnVtYmVyPjc8
L251bWJlcj48ZGF0ZXM+PHllYXI+MjAwODwveWVhcj48L2RhdGVzPjxpc2JuPjEwODktNTYzOTwv
aXNibj48dXJscz48L3VybHM+PC9yZWNvcmQ+PC9DaXRlPjxDaXRlPjxBdXRob3I+Q29zdGVzPC9B
dXRob3I+PFllYXI+MjAwNjwvWWVhcj48UmVjTnVtPjQ0MzwvUmVjTnVtPjxyZWNvcmQ+PHJlYy1u
dW1iZXI+NDQzPC9yZWMtbnVtYmVyPjxmb3JlaWduLWtleXM+PGtleSBhcHA9IkVOIiBkYi1pZD0i
dmZlMnRmZGZodGRyd25lczBkOXB2cHpzMDlyMHJkcHJ0c3Q1Ij40NDM8L2tleT48L2ZvcmVpZ24t
a2V5cz48cmVmLXR5cGUgbmFtZT0iSm91cm5hbCBBcnRpY2xlIj4xNzwvcmVmLXR5cGU+PGNvbnRy
aWJ1dG9ycz48YXV0aG9ycz48YXV0aG9yPkNvc3RlcywgTWljaGVsPC9hdXRob3I+PGF1dGhvcj5E
YXVnZXksIE5pY29sYXM8L2F1dGhvcj48YXV0aG9yPk5hdWxpbiwgQ2hyaXN0aWFuPC9hdXRob3I+
PGF1dGhvcj5CZXJnZWF0LCBBc3RyaWQ8L2F1dGhvcj48YXV0aG9yPkxlb25vcmksIEZyYW5jZXNj
YTwvYXV0aG9yPjxhdXRob3I+U2Vnb2xvbmksIEVucmljbzwvYXV0aG9yPjxhdXRob3I+UGV0cnVj
Y2ksIFJhZmZhZWxlPC9hdXRob3I+PGF1dGhvcj5CYWx1Y2FuaSwgTmFkaWE8L2F1dGhvcj48YXV0
aG9yPkNhc2F2ZWNjaGlhLCBQaWVyZ2lvcmdpbzwvYXV0aG9yPjwvYXV0aG9ycz48L2NvbnRyaWJ1
dG9ycz48dGl0bGVzPjx0aXRsZT48c3R5bGUgZmFjZT0ibm9ybWFsIiBmb250PSJkZWZhdWx0IiBz
aXplPSIxMDAlIj5Dcm9zc2VkLUJlYW0gU3R1ZGllcyBvbiB0aGUgRHluYW1pY3Mgb2YgdGhlIEMg
KyBDPC9zdHlsZT48c3R5bGUgZmFjZT0ic3Vic2NyaXB0IiBmb250PSJkZWZhdWx0IiBzaXplPSIx
MDAlIj4yPC9zdHlsZT48c3R5bGUgZmFjZT0ibm9ybWFsIiBmb250PSJkZWZhdWx0IiBzaXplPSIx
MDAlIj5IPC9zdHlsZT48c3R5bGUgZmFjZT0ic3Vic2NyaXB0IiBmb250PSJkZWZhdWx0IiBzaXpl
PSIxMDAlIj4yPC9zdHlsZT48c3R5bGUgZmFjZT0ibm9ybWFsIiBmb250PSJkZWZhdWx0IiBzaXpl
PSIxMDAlIj4gSW50ZXJzdGVsbGFyIFJlYWN0aW9uIExlYWRpbmcgdG8gTGluZWFyIGFuZCBDeWNs
aWMgQzwvc3R5bGU+PHN0eWxlIGZhY2U9InN1YnNjcmlwdCIgZm9udD0iZGVmYXVsdCIgc2l6ZT0i
MTAwJSI+Mzwvc3R5bGU+PHN0eWxlIGZhY2U9Im5vcm1hbCIgZm9udD0iZGVmYXVsdCIgc2l6ZT0i
MTAwJSI+SCArIEggYW5kIEM8L3N0eWxlPjxzdHlsZSBmYWNlPSJzdWJzY3JpcHQiIGZvbnQ9ImRl
ZmF1bHQiIHNpemU9IjEwMCUiPjM8L3N0eWxlPjxzdHlsZSBmYWNlPSJub3JtYWwiIGZvbnQ9ImRl
ZmF1bHQiIHNpemU9IjEwMCUiPiArIEg8L3N0eWxlPjxzdHlsZSBmYWNlPSJzdWJzY3JpcHQiIGZv
bnQ9ImRlZmF1bHQiIHNpemU9IjEwMCUiPjI8L3N0eWxlPjwvdGl0bGU+PHNlY29uZGFyeS10aXRs
ZT5GYXJhZGF5IGRpc2N1c3Npb25zPC9zZWNvbmRhcnktdGl0bGU+PC90aXRsZXM+PHBlcmlvZGlj
YWw+PGZ1bGwtdGl0bGU+RmFyYWRheSBkaXNjdXNzaW9uczwvZnVsbC10aXRsZT48YWJici0xPkZh
cmFkYXkgRGlzY3Vzcy48L2FiYnItMT48YWJici0yPkZhRGk8L2FiYnItMj48L3BlcmlvZGljYWw+
PHBhZ2VzPjE1Ny0xNzY8L3BhZ2VzPjx2b2x1bWU+MTMzPC92b2x1bWU+PGRhdGVzPjx5ZWFyPjIw
MDY8L3llYXI+PC9kYXRlcz48dXJscz48L3VybHM+PC9yZWNvcmQ+PC9DaXRlPjxDaXRlPjxBdXRo
b3I+R2VwcGVydDwvQXV0aG9yPjxZZWFyPjIwMDM8L1llYXI+PFJlY051bT40NDQ8L1JlY051bT48
cmVjb3JkPjxyZWMtbnVtYmVyPjQ0NDwvcmVjLW51bWJlcj48Zm9yZWlnbi1rZXlzPjxrZXkgYXBw
PSJFTiIgZGItaWQ9InZmZTJ0ZmRmaHRkcnduZXMwZDlwdnB6czA5cjByZHBydHN0NSI+NDQ0PC9r
ZXk+PC9mb3JlaWduLWtleXM+PHJlZi10eXBlIG5hbWU9IkpvdXJuYWwgQXJ0aWNsZSI+MTc8L3Jl
Zi10eXBlPjxjb250cmlidXRvcnM+PGF1dGhvcnM+PGF1dGhvcj5HZXBwZXJ0LCBXb2xmIEQ8L2F1
dGhvcj48YXV0aG9yPk5hdWxpbiwgQ2hyaXN0aWFuPC9hdXRob3I+PGF1dGhvcj5Db3N0ZXMsIE1p
Y2hlbDwvYXV0aG9yPjxhdXRob3I+Q2Fwb3p6YSwgR2lvdmFubmk8L2F1dGhvcj48YXV0aG9yPkNh
cnRlY2hpbmksIExhdXJhPC9hdXRob3I+PGF1dGhvcj5DYXNhdmVjY2hpYSwgUGllcmdpb3JnaW88
L2F1dGhvcj48YXV0aG9yPkd1YWxiZXJ0byBWb2xwaSwgR2lhbjwvYXV0aG9yPjwvYXV0aG9ycz48
L2NvbnRyaWJ1dG9ycz48dGl0bGVzPjx0aXRsZT48c3R5bGUgZmFjZT0ibm9ybWFsIiBmb250PSJk
ZWZhdWx0IiBzaXplPSIxMDAlIj5Db21iaW5lZCBDcm9zc2VkLUJlYW0gU3R1ZGllcyBvZiBDKDwv
c3R5bGU+PHN0eWxlIGZhY2U9InN1cGVyc2NyaXB0IiBmb250PSJkZWZhdWx0IiBzaXplPSIxMDAl
Ij4zPC9zdHlsZT48c3R5bGUgZmFjZT0ibm9ybWFsIiBmb250PSJkZWZhdWx0IiBzaXplPSIxMDAl
Ij5QPC9zdHlsZT48c3R5bGUgZmFjZT0ic3Vic2NyaXB0IiBmb250PSJkZWZhdWx0IiBzaXplPSIx
MDAlIj5KPC9zdHlsZT48c3R5bGUgZmFjZT0ibm9ybWFsIiBmb250PSJkZWZhdWx0IiBzaXplPSIx
MDAlIj4pICsgQzwvc3R5bGU+PHN0eWxlIGZhY2U9InN1YnNjcmlwdCIgZm9udD0iZGVmYXVsdCIg
c2l6ZT0iMTAwJSI+Mjwvc3R5bGU+PHN0eWxlIGZhY2U9Im5vcm1hbCIgZm9udD0iZGVmYXVsdCIg
c2l6ZT0iMTAwJSI+SDwvc3R5bGU+PHN0eWxlIGZhY2U9InN1YnNjcmlwdCIgZm9udD0iZGVmYXVs
dCIgc2l6ZT0iMTAwJSI+NDwvc3R5bGU+PHN0eWxlIGZhY2U9Im5vcm1hbCIgZm9udD0iZGVmYXVs
dCIgc2l6ZT0iMTAwJSI+IOKGkiBDPC9zdHlsZT48c3R5bGUgZmFjZT0ic3Vic2NyaXB0IiBmb250
PSJkZWZhdWx0IiBzaXplPSIxMDAlIj4zPC9zdHlsZT48c3R5bGUgZmFjZT0ibm9ybWFsIiBmb250
PSJkZWZhdWx0IiBzaXplPSIxMDAlIj5IPC9zdHlsZT48c3R5bGUgZmFjZT0ic3Vic2NyaXB0IiBm
b250PSJkZWZhdWx0IiBzaXplPSIxMDAlIj4zPC9zdHlsZT48c3R5bGUgZmFjZT0ibm9ybWFsIiBm
b250PSJkZWZhdWx0IiBzaXplPSIxMDAlIj4gKyBIIFJlYWN0aW9uIER5bmFtaWNzIEJldHdlZW4g
MC40OSBhbmQgMzAuOCBrSiBtb2w8L3N0eWxlPjxzdHlsZSBmYWNlPSJzdXBlcnNjcmlwdCIgZm9u
dD0iZGVmYXVsdCIgc2l6ZT0iMTAwJSI+4oiSMTwvc3R5bGU+PC90aXRsZT48c2Vjb25kYXJ5LXRp
dGxlPlRoZSBKb3VybmFsIG9mIGNoZW1pY2FsIHBoeXNpY3M8L3NlY29uZGFyeS10aXRsZT48L3Rp
dGxlcz48cGVyaW9kaWNhbD48ZnVsbC10aXRsZT5UaGUgSm91cm5hbCBvZiBjaGVtaWNhbCBwaHlz
aWNzPC9mdWxsLXRpdGxlPjxhYmJyLTE+Si4gQ2hlbS4gUGh5cy48L2FiYnItMT48YWJici0yPkpD
aFBoPC9hYmJyLTI+PC9wZXJpb2RpY2FsPjxwYWdlcz4xMDYwNy0xMDYxNzwvcGFnZXM+PHZvbHVt
ZT4xMTk8L3ZvbHVtZT48bnVtYmVyPjIwPC9udW1iZXI+PGRhdGVzPjx5ZWFyPjIwMDM8L3llYXI+
PC9kYXRlcz48aXNibj4wMDIxLTk2MDY8L2lzYm4+PHVybHM+PC91cmxzPjwvcmVjb3JkPjwvQ2l0
ZT48Q2l0ZT48QXV0aG9yPkNhcnRlY2hpbmk8L0F1dGhvcj48WWVhcj4yMDAyPC9ZZWFyPjxSZWNO
dW0+NDQ1PC9SZWNOdW0+PHJlY29yZD48cmVjLW51bWJlcj40NDU8L3JlYy1udW1iZXI+PGZvcmVp
Z24ta2V5cz48a2V5IGFwcD0iRU4iIGRiLWlkPSJ2ZmUydGZkZmh0ZHJ3bmVzMGQ5cHZwenMwOXIw
cmRwcnRzdDUiPjQ0NTwva2V5PjwvZm9yZWlnbi1rZXlzPjxyZWYtdHlwZSBuYW1lPSJKb3VybmFs
IEFydGljbGUiPjE3PC9yZWYtdHlwZT48Y29udHJpYnV0b3JzPjxhdXRob3JzPjxhdXRob3I+Q2Fy
dGVjaGluaSwgTDwvYXV0aG9yPjxhdXRob3I+QmVyZ2VhdCwgQTwvYXV0aG9yPjxhdXRob3I+Q2Fw
b3p6YSwgRzwvYXV0aG9yPjxhdXRob3I+Q2FzYXZlY2NoaWEsIFA8L2F1dGhvcj48YXV0aG9yPlZv
bHBpLCBHIEc8L2F1dGhvcj48YXV0aG9yPkdlcHBlcnQsIFcgRDwvYXV0aG9yPjxhdXRob3I+TmF1
bGluLCBDPC9hdXRob3I+PGF1dGhvcj5Db3N0ZXMsIE08L2F1dGhvcj48L2F1dGhvcnM+PC9jb250
cmlidXRvcnM+PHRpdGxlcz48dGl0bGU+PHN0eWxlIGZhY2U9Im5vcm1hbCIgZm9udD0iZGVmYXVs
dCIgc2l6ZT0iMTAwJSI+RHluYW1pY3Mgb2YgdGhlIEMgKyBDPC9zdHlsZT48c3R5bGUgZmFjZT0i
c3Vic2NyaXB0IiBmb250PSJkZWZhdWx0IiBzaXplPSIxMDAlIj4yPC9zdHlsZT48c3R5bGUgZmFj
ZT0ibm9ybWFsIiBmb250PSJkZWZhdWx0IiBzaXplPSIxMDAlIj5IPC9zdHlsZT48c3R5bGUgZmFj
ZT0ic3Vic2NyaXB0IiBmb250PSJkZWZhdWx0IiBzaXplPSIxMDAlIj4yPC9zdHlsZT48c3R5bGUg
ZmFjZT0ibm9ybWFsIiBmb250PSJkZWZhdWx0IiBzaXplPSIxMDAlIj4gUmVhY3Rpb24gZnJvbSBE
aWZmZXJlbnRpYWwgYW5kIEludGVncmFsIENyb3NzLVNlY3Rpb24gTWVhc3VyZW1lbnRzIGluIENy
b3NzZWQtQmVhbSBFeHBlcmltZW50czwvc3R5bGU+PC90aXRsZT48c2Vjb25kYXJ5LXRpdGxlPlRo
ZSBKb3VybmFsIG9mIGNoZW1pY2FsIHBoeXNpY3M8L3NlY29uZGFyeS10aXRsZT48L3RpdGxlcz48
cGVyaW9kaWNhbD48ZnVsbC10aXRsZT5UaGUgSm91cm5hbCBvZiBjaGVtaWNhbCBwaHlzaWNzPC9m
dWxsLXRpdGxlPjxhYmJyLTE+Si4gQ2hlbS4gUGh5cy48L2FiYnItMT48YWJici0yPkpDaFBoPC9h
YmJyLTI+PC9wZXJpb2RpY2FsPjxwYWdlcz41NjAzLTU2MTE8L3BhZ2VzPjx2b2x1bWU+MTE2PC92
b2x1bWU+PG51bWJlcj4xMzwvbnVtYmVyPjxkYXRlcz48eWVhcj4yMDAyPC95ZWFyPjwvZGF0ZXM+
PGlzYm4+MDAyMS05NjA2PC9pc2JuPjx1cmxzPjwvdXJscz48L3JlY29yZD48L0NpdGU+PC9FbmRO
b3RlPn==
</w:fldData>
          </w:fldChar>
        </w:r>
        <w:r w:rsidR="004E3518">
          <w:rPr>
            <w:rFonts w:ascii="Times New Roman" w:hAnsi="Times New Roman" w:cs="Times New Roman"/>
          </w:rPr>
          <w:instrText xml:space="preserve"> ADDIN EN.CITE </w:instrText>
        </w:r>
        <w:r w:rsidR="004E3518">
          <w:rPr>
            <w:rFonts w:ascii="Times New Roman" w:hAnsi="Times New Roman" w:cs="Times New Roman"/>
          </w:rPr>
          <w:fldChar w:fldCharType="begin">
            <w:fldData xml:space="preserve">PEVuZE5vdGU+PENpdGU+PEF1dGhvcj5LYWlzZXI8L0F1dGhvcj48WWVhcj4xOTk3PC9ZZWFyPjxS
ZWNOdW0+NDQwPC9SZWNOdW0+PERpc3BsYXlUZXh0PjxzdHlsZSBmYWNlPSJzdXBlcnNjcmlwdCI+
MS0xMTwvc3R5bGU+PC9EaXNwbGF5VGV4dD48cmVjb3JkPjxyZWMtbnVtYmVyPjQ0MDwvcmVjLW51
bWJlcj48Zm9yZWlnbi1rZXlzPjxrZXkgYXBwPSJFTiIgZGItaWQ9InZmZTJ0ZmRmaHRkcnduZXMw
ZDlwdnB6czA5cjByZHBydHN0NSI+NDQwPC9rZXk+PC9mb3JlaWduLWtleXM+PHJlZi10eXBlIG5h
bWU9IkpvdXJuYWwgQXJ0aWNsZSI+MTc8L3JlZi10eXBlPjxjb250cmlidXRvcnM+PGF1dGhvcnM+
PGF1dGhvcj5LYWlzZXIsIFIgSTwvYXV0aG9yPjxhdXRob3I+U3RyYW5nZXMsIEQ8L2F1dGhvcj48
YXV0aG9yPkJldnNlaywgSCBNPC9hdXRob3I+PGF1dGhvcj5MZWUsIFkgVDwvYXV0aG9yPjxhdXRo
b3I+U3VpdHMsIEEgRzwvYXV0aG9yPjwvYXV0aG9ycz48L2NvbnRyaWJ1dG9ycz48dGl0bGVzPjx0
aXRsZT48c3R5bGUgZmFjZT0ibm9ybWFsIiBmb250PSJkZWZhdWx0IiBzaXplPSIxMDAlIj5Dcm9z
c2VkLUJlYW0gUmVhY3Rpb24gb2YgQ2FyYm9uIEF0b21zIHdpdGggSHlkcm9jYXJib24gTW9sZWN1
bGVzLiBJVi4gQ2hlbWljYWwgRHluYW1pY3Mgb2YgTWV0aHlscHJvcGFyZ3lsIFJhZGljYWwgRm9y
bWF0aW9uLCBDPC9zdHlsZT48c3R5bGUgZmFjZT0ic3Vic2NyaXB0IiBmb250PSJkZWZhdWx0IiBz
aXplPSIxMDAlIj40PC9zdHlsZT48c3R5bGUgZmFjZT0ibm9ybWFsIiBmb250PSJkZWZhdWx0IiBz
aXplPSIxMDAlIj5IPC9zdHlsZT48c3R5bGUgZmFjZT0ic3Vic2NyaXB0IiBmb250PSJkZWZhdWx0
IiBzaXplPSIxMDAlIj41PC9zdHlsZT48c3R5bGUgZmFjZT0ibm9ybWFsIiBmb250PSJkZWZhdWx0
IiBzaXplPSIxMDAlIj4sIGZyb20gUmVhY3Rpb24gb2YgQyg8L3N0eWxlPjxzdHlsZSBmYWNlPSJz
dXBlcnNjcmlwdCIgZm9udD0iZGVmYXVsdCIgc2l6ZT0iMTAwJSI+Mzwvc3R5bGU+PHN0eWxlIGZh
Y2U9Im5vcm1hbCIgZm9udD0iZGVmYXVsdCIgc2l6ZT0iMTAwJSI+UDwvc3R5bGU+PHN0eWxlIGZh
Y2U9InN1YnNjcmlwdCIgZm9udD0iZGVmYXVsdCIgc2l6ZT0iMTAwJSI+ajwvc3R5bGU+PHN0eWxl
IGZhY2U9Im5vcm1hbCIgZm9udD0iZGVmYXVsdCIgc2l6ZT0iMTAwJSI+KSB3aXRoIFByb3B5bGVu
ZSwgQzwvc3R5bGU+PHN0eWxlIGZhY2U9InN1YnNjcmlwdCIgZm9udD0iZGVmYXVsdCIgc2l6ZT0i
MTAwJSI+Mzwvc3R5bGU+PHN0eWxlIGZhY2U9Im5vcm1hbCIgZm9udD0iZGVmYXVsdCIgc2l6ZT0i
MTAwJSI+SDwvc3R5bGU+PHN0eWxlIGZhY2U9InN1YnNjcmlwdCIgZm9udD0iZGVmYXVsdCIgc2l6
ZT0iMTAwJSI+Njwvc3R5bGU+PHN0eWxlIGZhY2U9Im5vcm1hbCIgZm9udD0iZGVmYXVsdCIgc2l6
ZT0iMTAwJSI+KFg8L3N0eWxlPjxzdHlsZSBmYWNlPSJzdXBlcnNjcmlwdCIgZm9udD0iZGVmYXVs
dCIgc2l6ZT0iMTAwJSI+MTwvc3R5bGU+PHN0eWxlIGZhY2U9Im5vcm1hbCIgZm9udD0iZGVmYXVs
dCIgc2l6ZT0iMTAwJSI+QSZhcG9zOyk8L3N0eWxlPjwvdGl0bGU+PHNlY29uZGFyeS10aXRsZT5U
aGUgSm91cm5hbCBvZiBjaGVtaWNhbCBwaHlzaWNzPC9zZWNvbmRhcnktdGl0bGU+PC90aXRsZXM+
PHBlcmlvZGljYWw+PGZ1bGwtdGl0bGU+VGhlIEpvdXJuYWwgb2YgY2hlbWljYWwgcGh5c2ljczwv
ZnVsbC10aXRsZT48YWJici0xPkouIENoZW0uIFBoeXMuPC9hYmJyLTE+PGFiYnItMj5KQ2hQaDwv
YWJici0yPjwvcGVyaW9kaWNhbD48cGFnZXM+NDk0NS00OTUzPC9wYWdlcz48dm9sdW1lPjEwNjwv
dm9sdW1lPjxudW1iZXI+MTI8L251bWJlcj48ZGF0ZXM+PHllYXI+MTk5NzwveWVhcj48L2RhdGVz
Pjxpc2JuPjAwMjEtOTYwNjwvaXNibj48dXJscz48L3VybHM+PC9yZWNvcmQ+PC9DaXRlPjxDaXRl
PjxBdXRob3I+S2Fpc2VyPC9BdXRob3I+PFllYXI+MTk5NzwvWWVhcj48UmVjTnVtPjQzOTwvUmVj
TnVtPjxyZWNvcmQ+PHJlYy1udW1iZXI+NDM5PC9yZWMtbnVtYmVyPjxmb3JlaWduLWtleXM+PGtl
eSBhcHA9IkVOIiBkYi1pZD0idmZlMnRmZGZodGRyd25lczBkOXB2cHpzMDlyMHJkcHJ0c3Q1Ij40
Mzk8L2tleT48L2ZvcmVpZ24ta2V5cz48cmVmLXR5cGUgbmFtZT0iSm91cm5hbCBBcnRpY2xlIj4x
NzwvcmVmLXR5cGU+PGNvbnRyaWJ1dG9ycz48YXV0aG9ycz48YXV0aG9yPkthaXNlciwgUiBJPC9h
dXRob3I+PGF1dGhvcj5TdW4sIFc8L2F1dGhvcj48YXV0aG9yPlN1aXRzLCBBIEc8L2F1dGhvcj48
YXV0aG9yPkxlZSwgWSBUPC9hdXRob3I+PC9hdXRob3JzPjwvY29udHJpYnV0b3JzPjx0aXRsZXM+
PHRpdGxlPjxzdHlsZSBmYWNlPSJub3JtYWwiIGZvbnQ9ImRlZmF1bHQiIHNpemU9IjEwMCUiPkNy
b3NzZWQgQmVhbSBSZWFjdGlvbiBvZiBBdG9taWMgQ2FyYm9uLCBDKDwvc3R5bGU+PHN0eWxlIGZh
Y2U9InN1cGVyc2NyaXB0IiBmb250PSJkZWZhdWx0IiBzaXplPSIxMDAlIj4zPC9zdHlsZT48c3R5
bGUgZmFjZT0ibm9ybWFsIiBmb250PSJkZWZhdWx0IiBzaXplPSIxMDAlIj5QPC9zdHlsZT48c3R5
bGUgZmFjZT0ic3Vic2NyaXB0IiBmb250PSJkZWZhdWx0IiBzaXplPSIxMDAlIj5qPC9zdHlsZT48
c3R5bGUgZmFjZT0ibm9ybWFsIiBmb250PSJkZWZhdWx0IiBzaXplPSIxMDAlIj4pLCB3aXRoIHRo
ZSBQcm9wYXJneWwgUmFkaWNhbCwgQzwvc3R5bGU+PHN0eWxlIGZhY2U9InN1YnNjcmlwdCIgZm9u
dD0iZGVmYXVsdCIgc2l6ZT0iMTAwJSI+Mzwvc3R5bGU+PHN0eWxlIGZhY2U9Im5vcm1hbCIgZm9u
dD0iZGVmYXVsdCIgc2l6ZT0iMTAwJSI+SDwvc3R5bGU+PHN0eWxlIGZhY2U9InN1YnNjcmlwdCIg
Zm9udD0iZGVmYXVsdCIgc2l6ZT0iMTAwJSI+Mzwvc3R5bGU+PHN0eWxlIGZhY2U9Im5vcm1hbCIg
Zm9udD0iZGVmYXVsdCIgc2l6ZT0iMTAwJSI+KFg8L3N0eWxlPjxzdHlsZSBmYWNlPSJzdXBlcnNj
cmlwdCIgZm9udD0iZGVmYXVsdCIgc2l6ZT0iMTAwJSI+Mjwvc3R5bGU+PHN0eWxlIGZhY2U9Im5v
cm1hbCIgZm9udD0iZGVmYXVsdCIgc2l6ZT0iMTAwJSI+Qjwvc3R5bGU+PHN0eWxlIGZhY2U9InN1
YnNjcmlwdCIgZm9udD0iZGVmYXVsdCIgc2l6ZT0iMTAwJSI+Mjwvc3R5bGU+PHN0eWxlIGZhY2U9
Im5vcm1hbCIgZm9udD0iZGVmYXVsdCIgc2l6ZT0iMTAwJSI+KTogT2JzZXJ2YXRpb24gb2YgRGlh
Y2V0eWxlbmUsIEM8L3N0eWxlPjxzdHlsZSBmYWNlPSJzdWJzY3JpcHQiIGZvbnQ9ImRlZmF1bHQi
IHNpemU9IjEwMCUiPjQ8L3N0eWxlPjxzdHlsZSBmYWNlPSJub3JtYWwiIGZvbnQ9ImRlZmF1bHQi
IHNpemU9IjEwMCUiPkg8L3N0eWxlPjxzdHlsZSBmYWNlPSJzdWJzY3JpcHQiIGZvbnQ9ImRlZmF1
bHQiIHNpemU9IjEwMCUiPjI8L3N0eWxlPjxzdHlsZSBmYWNlPSJub3JtYWwiIGZvbnQ9ImRlZmF1
bHQiIHNpemU9IjEwMCUiPihYPC9zdHlsZT48c3R5bGUgZmFjZT0ic3VwZXJzY3JpcHQiIGZvbnQ9
ImRlZmF1bHQiIHNpemU9IjEwMCUiPjE8L3N0eWxlPjxzdHlsZSBmYWNlPSJub3JtYWwiIGZvbnQ9
ImRlZmF1bHQiIHNpemU9IjEwMCUiPs6jPC9zdHlsZT48c3R5bGUgZmFjZT0ic3Vic2NyaXB0IiBm
b250PSJkZWZhdWx0IiBzaXplPSIxMDAlIj5nPC9zdHlsZT48c3R5bGUgZmFjZT0ic3VwZXJzY3Jp
cHQiIGZvbnQ9ImRlZmF1bHQiIHNpemU9IjEwMCUiPis8L3N0eWxlPjxzdHlsZSBmYWNlPSJub3Jt
YWwiIGZvbnQ9ImRlZmF1bHQiIHNpemU9IjEwMCUiPik8L3N0eWxlPjwvdGl0bGU+PHNlY29uZGFy
eS10aXRsZT5UaGUgSm91cm5hbCBvZiBjaGVtaWNhbCBwaHlzaWNzPC9zZWNvbmRhcnktdGl0bGU+
PC90aXRsZXM+PHBlcmlvZGljYWw+PGZ1bGwtdGl0bGU+VGhlIEpvdXJuYWwgb2YgY2hlbWljYWwg
cGh5c2ljczwvZnVsbC10aXRsZT48YWJici0xPkouIENoZW0uIFBoeXMuPC9hYmJyLTE+PGFiYnIt
Mj5KQ2hQaDwvYWJici0yPjwvcGVyaW9kaWNhbD48cGFnZXM+ODcxMy04NzE2PC9wYWdlcz48dm9s
dW1lPjEwNzwvdm9sdW1lPjxudW1iZXI+MjA8L251bWJlcj48ZGF0ZXM+PHllYXI+MTk5NzwveWVh
cj48L2RhdGVzPjxpc2JuPjAwMjEtOTYwNjwvaXNibj48dXJscz48L3VybHM+PC9yZWNvcmQ+PC9D
aXRlPjxDaXRlPjxBdXRob3I+SGFobmRvcmY8L0F1dGhvcj48WWVhcj4yMDAwPC9ZZWFyPjxSZWNO
dW0+NDM4PC9SZWNOdW0+PHJlY29yZD48cmVjLW51bWJlcj40Mzg8L3JlYy1udW1iZXI+PGZvcmVp
Z24ta2V5cz48a2V5IGFwcD0iRU4iIGRiLWlkPSJ2ZmUydGZkZmh0ZHJ3bmVzMGQ5cHZwenMwOXIw
cmRwcnRzdDUiPjQzODwva2V5PjwvZm9yZWlnbi1rZXlzPjxyZWYtdHlwZSBuYW1lPSJKb3VybmFs
IEFydGljbGUiPjE3PC9yZWYtdHlwZT48Y29udHJpYnV0b3JzPjxhdXRob3JzPjxhdXRob3I+SGFo
bmRvcmYsIEk8L2F1dGhvcj48YXV0aG9yPkxlZSwgSCBZPC9hdXRob3I+PGF1dGhvcj5NZWJlbCwg
QSBNPC9hdXRob3I+PGF1dGhvcj5MaW4sIFMgSDwvYXV0aG9yPjxhdXRob3I+TGVlLCBZIFQ8L2F1
dGhvcj48YXV0aG9yPkthaXNlciwgUiBJPC9hdXRob3I+PC9hdXRob3JzPjwvY29udHJpYnV0b3Jz
Pjx0aXRsZXM+PHRpdGxlPjxzdHlsZSBmYWNlPSJub3JtYWwiIGZvbnQ9ImRlZmF1bHQiIHNpemU9
IjEwMCUiPkEgQ29tYmluZWQgQ3Jvc3NlZCBCZWFtIGFuZCBBYiBJbml0aW8gSW52ZXN0aWdhdGlv
biBvbiB0aGUgUmVhY3Rpb24gb2YgQ2FyYm9uIFNwZWNpZXMgd2l0aCBDPC9zdHlsZT48c3R5bGUg
ZmFjZT0ic3Vic2NyaXB0IiBmb250PSJkZWZhdWx0IiBzaXplPSIxMDAlIj40PC9zdHlsZT48c3R5
bGUgZmFjZT0ibm9ybWFsIiBmb250PSJkZWZhdWx0IiBzaXplPSIxMDAlIj5IPC9zdHlsZT48c3R5
bGUgZmFjZT0ic3Vic2NyaXB0IiBmb250PSJkZWZhdWx0IiBzaXplPSIxMDAlIj42PC9zdHlsZT48
c3R5bGUgZmFjZT0ibm9ybWFsIiBmb250PSJkZWZhdWx0IiBzaXplPSIxMDAlIj4gaXNvbWVycy4g
SS4gVGhlIDEsIDMtQnV0YWRpZW5lIE1vbGVjdWxlLCBIPC9zdHlsZT48c3R5bGUgZmFjZT0ic3Vi
c2NyaXB0IiBmb250PSJkZWZhdWx0IiBzaXplPSIxMDAlIj4yPC9zdHlsZT48c3R5bGUgZmFjZT0i
bm9ybWFsIiBmb250PSJkZWZhdWx0IiBzaXplPSIxMDAlIj5DQ0hDSENIPC9zdHlsZT48c3R5bGUg
ZmFjZT0ic3Vic2NyaXB0IiBmb250PSJkZWZhdWx0IiBzaXplPSIxMDAlIj4yPC9zdHlsZT48c3R5
bGUgZmFjZT0ibm9ybWFsIiBmb250PSJkZWZhdWx0IiBzaXplPSIxMDAlIj4gKFg8L3N0eWxlPjxz
dHlsZSBmYWNlPSJzdXBlcnNjcmlwdCIgZm9udD0iZGVmYXVsdCIgc2l6ZT0iMTAwJSI+MTwvc3R5
bGU+PHN0eWxlIGZhY2U9Im5vcm1hbCIgZm9udD0iZGVmYXVsdCIgc2l6ZT0iMTAwJSI+QSZhcG9z
Oyk8L3N0eWxlPjwvdGl0bGU+PHNlY29uZGFyeS10aXRsZT5UaGUgSm91cm5hbCBvZiBDaGVtaWNh
bCBQaHlzaWNzPC9zZWNvbmRhcnktdGl0bGU+PC90aXRsZXM+PHBlcmlvZGljYWw+PGZ1bGwtdGl0
bGU+VGhlIEpvdXJuYWwgb2YgY2hlbWljYWwgcGh5c2ljczwvZnVsbC10aXRsZT48YWJici0xPkou
IENoZW0uIFBoeXMuPC9hYmJyLTE+PGFiYnItMj5KQ2hQaDwvYWJici0yPjwvcGVyaW9kaWNhbD48
cGFnZXM+OTYyMi05NjM2PC9wYWdlcz48dm9sdW1lPjExMzwvdm9sdW1lPjxudW1iZXI+MjE8L251
bWJlcj48ZGF0ZXM+PHllYXI+MjAwMDwveWVhcj48L2RhdGVzPjxpc2JuPjAwMjEtOTYwNjwvaXNi
bj48dXJscz48L3VybHM+PC9yZWNvcmQ+PC9DaXRlPjxDaXRlPjxBdXRob3I+SGFobmRvcmY8L0F1
dGhvcj48WWVhcj4yMDAyPC9ZZWFyPjxSZWNOdW0+NDM3PC9SZWNOdW0+PHJlY29yZD48cmVjLW51
bWJlcj40Mzc8L3JlYy1udW1iZXI+PGZvcmVpZ24ta2V5cz48a2V5IGFwcD0iRU4iIGRiLWlkPSJ2
ZmUydGZkZmh0ZHJ3bmVzMGQ5cHZwenMwOXIwcmRwcnRzdDUiPjQzNzwva2V5PjwvZm9yZWlnbi1r
ZXlzPjxyZWYtdHlwZSBuYW1lPSJKb3VybmFsIEFydGljbGUiPjE3PC9yZWYtdHlwZT48Y29udHJp
YnV0b3JzPjxhdXRob3JzPjxhdXRob3I+SGFobmRvcmYsIEk8L2F1dGhvcj48YXV0aG9yPkxlZSwg
WSBUPC9hdXRob3I+PGF1dGhvcj5LYWlzZXIsIFIgSTwvYXV0aG9yPjxhdXRob3I+VmVyZWVja2Vu
LCBMdWM8L2F1dGhvcj48YXV0aG9yPlBlZXRlcnMsIEpvemVmPC9hdXRob3I+PGF1dGhvcj5CZXR0
aW5nZXIsIEggRjwvYXV0aG9yPjxhdXRob3I+U2NocmVpbmVyLCBQIFI8L2F1dGhvcj48YXV0aG9y
PlNjaGxleWVyLCBQIHYgUjwvYXV0aG9yPjxhdXRob3I+QWxsZW4sIFcgRDwvYXV0aG9yPjxhdXRo
b3I+U2NoYWVmZXIgSUlJLCBIIEY8L2F1dGhvcj48L2F1dGhvcnM+PC9jb250cmlidXRvcnM+PHRp
dGxlcz48dGl0bGU+PHN0eWxlIGZhY2U9Im5vcm1hbCIgZm9udD0iZGVmYXVsdCIgc2l6ZT0iMTAw
JSI+QSBDb21iaW5lZCBDcm9zc2VkLUJlYW0sIEFiIEluaXRpbywgYW5kIFJpY2XigJNSYW1zcGVy
Z2Vy4oCTS2Fzc2Vs4oCTTWFyY3VzIEludmVzdGlnYXRpb24gb2YgdGhlIFJlYWN0aW9uIG9mIENh
cmJvbiBBdG9tcyBDKDwvc3R5bGU+PHN0eWxlIGZhY2U9InN1cGVyc2NyaXB0IiBmb250PSJkZWZh
dWx0IiBzaXplPSIxMDAlIj4zPC9zdHlsZT48c3R5bGUgZmFjZT0ibm9ybWFsIiBmb250PSJkZWZh
dWx0IiBzaXplPSIxMDAlIj5QPC9zdHlsZT48c3R5bGUgZmFjZT0ic3Vic2NyaXB0IiBmb250PSJk
ZWZhdWx0IiBzaXplPSIxMDAlIj5qPC9zdHlsZT48c3R5bGUgZmFjZT0ibm9ybWFsIiBmb250PSJk
ZWZhdWx0IiBzaXplPSIxMDAlIj4pIHdpdGggQmVuemVuZSwgQzwvc3R5bGU+PHN0eWxlIGZhY2U9
InN1YnNjcmlwdCIgZm9udD0iZGVmYXVsdCIgc2l6ZT0iMTAwJSI+Njwvc3R5bGU+PHN0eWxlIGZh
Y2U9Im5vcm1hbCIgZm9udD0iZGVmYXVsdCIgc2l6ZT0iMTAwJSI+SDwvc3R5bGU+PHN0eWxlIGZh
Y2U9InN1YnNjcmlwdCIgZm9udD0iZGVmYXVsdCIgc2l6ZT0iMTAwJSI+Njwvc3R5bGU+PHN0eWxl
IGZhY2U9Im5vcm1hbCIgZm9udD0iZGVmYXVsdCIgc2l6ZT0iMTAwJSI+KFg8L3N0eWxlPjxzdHls
ZSBmYWNlPSJzdXBlcnNjcmlwdCIgZm9udD0iZGVmYXVsdCIgc2l6ZT0iMTAwJSI+MTwvc3R5bGU+
PHN0eWxlIGZhY2U9Im5vcm1hbCIgZm9udD0iZGVmYXVsdCIgc2l6ZT0iMTAwJSI+QTwvc3R5bGU+
PHN0eWxlIGZhY2U9InN1YnNjcmlwdCIgZm9udD0iZGVmYXVsdCIgc2l6ZT0iMTAwJSI+MWc8L3N0
eWxlPjxzdHlsZSBmYWNlPSJub3JtYWwiIGZvbnQ9ImRlZmF1bHQiIHNpemU9IjEwMCUiPikgYW5k
IEQ8L3N0eWxlPjxzdHlsZSBmYWNlPSJzdWJzY3JpcHQiIGZvbnQ9ImRlZmF1bHQiIHNpemU9IjEw
MCUiPjY8L3N0eWxlPjxzdHlsZSBmYWNlPSJub3JtYWwiIGZvbnQ9ImRlZmF1bHQiIHNpemU9IjEw
MCUiPi1CZW56ZW5lLCBDPC9zdHlsZT48c3R5bGUgZmFjZT0ic3Vic2NyaXB0IiBmb250PSJkZWZh
dWx0IiBzaXplPSIxMDAlIj42PC9zdHlsZT48c3R5bGUgZmFjZT0ibm9ybWFsIiBmb250PSJkZWZh
dWx0IiBzaXplPSIxMDAlIj5EPC9zdHlsZT48c3R5bGUgZmFjZT0ic3Vic2NyaXB0IiBmb250PSJk
ZWZhdWx0IiBzaXplPSIxMDAlIj42PC9zdHlsZT48c3R5bGUgZmFjZT0ibm9ybWFsIiBmb250PSJk
ZWZhdWx0IiBzaXplPSIxMDAlIj4gKFg8L3N0eWxlPjxzdHlsZSBmYWNlPSJzdXBlcnNjcmlwdCIg
Zm9udD0iZGVmYXVsdCIgc2l6ZT0iMTAwJSI+MTwvc3R5bGU+PHN0eWxlIGZhY2U9Im5vcm1hbCIg
Zm9udD0iZGVmYXVsdCIgc2l6ZT0iMTAwJSI+QTwvc3R5bGU+PHN0eWxlIGZhY2U9InN1YnNjcmlw
dCIgZm9udD0iZGVmYXVsdCIgc2l6ZT0iMTAwJSI+MWc8L3N0eWxlPjxzdHlsZSBmYWNlPSJub3Jt
YWwiIGZvbnQ9ImRlZmF1bHQiIHNpemU9IjEwMCUiPik8L3N0eWxlPjwvdGl0bGU+PHNlY29uZGFy
eS10aXRsZT5UaGUgSm91cm5hbCBvZiBjaGVtaWNhbCBwaHlzaWNzPC9zZWNvbmRhcnktdGl0bGU+
PC90aXRsZXM+PHBlcmlvZGljYWw+PGZ1bGwtdGl0bGU+VGhlIEpvdXJuYWwgb2YgY2hlbWljYWwg
cGh5c2ljczwvZnVsbC10aXRsZT48YWJici0xPkouIENoZW0uIFBoeXMuPC9hYmJyLTE+PGFiYnIt
Mj5KQ2hQaDwvYWJici0yPjwvcGVyaW9kaWNhbD48cGFnZXM+MzI0OC0zMjYyPC9wYWdlcz48dm9s
dW1lPjExNjwvdm9sdW1lPjxudW1iZXI+ODwvbnVtYmVyPjxkYXRlcz48eWVhcj4yMDAyPC95ZWFy
PjwvZGF0ZXM+PGlzYm4+MDAyMS05NjA2PC9pc2JuPjx1cmxzPjwvdXJscz48L3JlY29yZD48L0Np
dGU+PENpdGU+PEF1dGhvcj5HdTwvQXV0aG9yPjxZZWFyPjIwMDc8L1llYXI+PFJlY051bT40MzY8
L1JlY051bT48cmVjb3JkPjxyZWMtbnVtYmVyPjQzNjwvcmVjLW51bWJlcj48Zm9yZWlnbi1rZXlz
PjxrZXkgYXBwPSJFTiIgZGItaWQ9InZmZTJ0ZmRmaHRkcnduZXMwZDlwdnB6czA5cjByZHBydHN0
NSI+NDM2PC9rZXk+PC9mb3JlaWduLWtleXM+PHJlZi10eXBlIG5hbWU9IkpvdXJuYWwgQXJ0aWNs
ZSI+MTc8L3JlZi10eXBlPjxjb250cmlidXRvcnM+PGF1dGhvcnM+PGF1dGhvcj5HdSwgWGliaW48
L2F1dGhvcj48YXV0aG9yPkd1bywgWWluZzwvYXV0aG9yPjxhdXRob3I+WmhhbmcsIEZhbmd0b25n
PC9hdXRob3I+PGF1dGhvcj5LYWlzZXIsIFJhbGYgSTwvYXV0aG9yPjwvYXV0aG9ycz48L2NvbnRy
aWJ1dG9ycz48dGl0bGVzPjx0aXRsZT5JbnZlc3RpZ2F0aW5nIHRoZSBDaGVtaWNhbCBEeW5hbWlj
cyBvZiB0aGUgUmVhY3Rpb24gb2YgR3JvdW5kLVN0YXRlIENhcmJvbiBBdG9tcyB3aXRoIEFjZXR5
bGVuZSBhbmQgaXRzIElzb3RvcG9tZXJzPC90aXRsZT48c2Vjb25kYXJ5LXRpdGxlPlRoZSBKb3Vy
bmFsIG9mIFBoeXNpY2FsIENoZW1pc3RyeSBBPC9zZWNvbmRhcnktdGl0bGU+PC90aXRsZXM+PHBl
cmlvZGljYWw+PGZ1bGwtdGl0bGU+VGhlIEpvdXJuYWwgb2YgUGh5c2ljYWwgQ2hlbWlzdHJ5IEE8
L2Z1bGwtdGl0bGU+PGFiYnItMT5KLiBQaHlzLiBDaGVtLiBBPC9hYmJyLTE+PGFiYnItMj5KUENB
PC9hYmJyLTI+PC9wZXJpb2RpY2FsPjxwYWdlcz4yOTgwLTI5OTI8L3BhZ2VzPjx2b2x1bWU+MTEx
PC92b2x1bWU+PG51bWJlcj4xNjwvbnVtYmVyPjxkYXRlcz48eWVhcj4yMDA3PC95ZWFyPjwvZGF0
ZXM+PGlzYm4+MTA4OS01NjM5PC9pc2JuPjx1cmxzPjwvdXJscz48L3JlY29yZD48L0NpdGU+PENp
dGU+PEF1dGhvcj5XaWxzb248L0F1dGhvcj48WWVhcj4yMDEyPC9ZZWFyPjxSZWNOdW0+NDM1PC9S
ZWNOdW0+PHJlY29yZD48cmVjLW51bWJlcj40MzU8L3JlYy1udW1iZXI+PGZvcmVpZ24ta2V5cz48
a2V5IGFwcD0iRU4iIGRiLWlkPSJ2ZmUydGZkZmh0ZHJ3bmVzMGQ5cHZwenMwOXIwcmRwcnRzdDUi
PjQzNTwva2V5PjwvZm9yZWlnbi1rZXlzPjxyZWYtdHlwZSBuYW1lPSJKb3VybmFsIEFydGljbGUi
PjE3PC9yZWYtdHlwZT48Y29udHJpYnV0b3JzPjxhdXRob3JzPjxhdXRob3I+V2lsc29uLCBBbnRv
bnkgVjwvYXV0aG9yPjxhdXRob3I+UGFya2VyLCBEb3JpYW4gUyBOPC9hdXRob3I+PGF1dGhvcj5a
aGFuZywgRmFuZ3Rvbmc8L2F1dGhvcj48YXV0aG9yPkthaXNlciwgUmFsZiBJPC9hdXRob3I+PC9h
dXRob3JzPjwvY29udHJpYnV0b3JzPjx0aXRsZXM+PHRpdGxlPjxzdHlsZSBmYWNlPSJub3JtYWwi
IGZvbnQ9ImRlZmF1bHQiIHNpemU9IjEwMCUiPkNyb3NzZWQgQmVhbSBTdHVkeSBvZiB0aGUgQXRv
bS1SYWRpY2FsIFJlYWN0aW9uIG9mIEdyb3VuZCBTdGF0ZSBDYXJib24gQXRvbXMgKEMoPC9zdHls
ZT48c3R5bGUgZmFjZT0ic3VwZXJzY3JpcHQiIGZvbnQ9ImRlZmF1bHQiIHNpemU9IjEwMCUiPjM8
L3N0eWxlPjxzdHlsZSBmYWNlPSJub3JtYWwiIGZvbnQ9ImRlZmF1bHQiIHNpemU9IjEwMCUiPlAp
KSB3aXRoIHRoZSBWaW55bCBSYWRpY2FsIChDPC9zdHlsZT48c3R5bGUgZmFjZT0ic3Vic2NyaXB0
IiBmb250PSJkZWZhdWx0IiBzaXplPSIxMDAlIj4yPC9zdHlsZT48c3R5bGUgZmFjZT0ibm9ybWFs
IiBmb250PSJkZWZhdWx0IiBzaXplPSIxMDAlIj5IPC9zdHlsZT48c3R5bGUgZmFjZT0ic3Vic2Ny
aXB0IiBmb250PSJkZWZhdWx0IiBzaXplPSIxMDAlIj4zPC9zdHlsZT48c3R5bGUgZmFjZT0ibm9y
bWFsIiBmb250PSJkZWZhdWx0IiBzaXplPSIxMDAlIj4oWDwvc3R5bGU+PHN0eWxlIGZhY2U9InN1
cGVyc2NyaXB0IiBmb250PSJkZWZhdWx0IiBzaXplPSIxMDAlIj4yPC9zdHlsZT48c3R5bGUgZmFj
ZT0ibm9ybWFsIiBmb250PSJkZWZhdWx0IiBzaXplPSIxMDAlIj5BJmFwb3M7KSk8L3N0eWxlPjwv
dGl0bGU+PHNlY29uZGFyeS10aXRsZT5QaHlzaWNhbCBDaGVtaXN0cnkgQ2hlbWljYWwgUGh5c2lj
czwvc2Vjb25kYXJ5LXRpdGxlPjwvdGl0bGVzPjxwZXJpb2RpY2FsPjxmdWxsLXRpdGxlPlBoeXNp
Y2FsIENoZW1pc3RyeSBDaGVtaWNhbCBQaHlzaWNzPC9mdWxsLXRpdGxlPjxhYmJyLTE+UGh5cy4g
Q2hlbS4gQ2hlbS4gUGh5cy48L2FiYnItMT48YWJici0yPlBDQ1A8L2FiYnItMj48L3BlcmlvZGlj
YWw+PHBhZ2VzPjQ3Ny00ODE8L3BhZ2VzPjx2b2x1bWU+MTQ8L3ZvbHVtZT48bnVtYmVyPjI8L251
bWJlcj48ZGF0ZXM+PHllYXI+MjAxMjwveWVhcj48L2RhdGVzPjx1cmxzPjwvdXJscz48L3JlY29y
ZD48L0NpdGU+PENpdGU+PEF1dGhvcj5MdWNhczwvQXV0aG9yPjxZZWFyPjIwMTc8L1llYXI+PFJl
Y051bT40MzQ8L1JlY051bT48cmVjb3JkPjxyZWMtbnVtYmVyPjQzNDwvcmVjLW51bWJlcj48Zm9y
ZWlnbi1rZXlzPjxrZXkgYXBwPSJFTiIgZGItaWQ9InZmZTJ0ZmRmaHRkcnduZXMwZDlwdnB6czA5
cjByZHBydHN0NSI+NDM0PC9rZXk+PC9mb3JlaWduLWtleXM+PHJlZi10eXBlIG5hbWU9IkpvdXJu
YWwgQXJ0aWNsZSI+MTc8L3JlZi10eXBlPjxjb250cmlidXRvcnM+PGF1dGhvcnM+PGF1dGhvcj5M
dWNhcywgTWljaGFlbDwvYXV0aG9yPjxhdXRob3I+VGhvbWFzLCBBYXJvbiBNPC9hdXRob3I+PGF1
dGhvcj5aaGFvLCBMb25nPC9hdXRob3I+PGF1dGhvcj5LYWlzZXIsIFJhbGYgSTwvYXV0aG9yPjxh
dXRob3I+S2ltLCBHYXDigJBTdWU8L2F1dGhvcj48YXV0aG9yPk1lYmVsLCBBbGV4YW5kZXIgTTwv
YXV0aG9yPjwvYXV0aG9ycz48L2NvbnRyaWJ1dG9ycz48dGl0bGVzPjx0aXRsZT48c3R5bGUgZmFj
ZT0ibm9ybWFsIiBmb250PSJkZWZhdWx0IiBzaXplPSIxMDAlIj5HYXPigJBQaGFzZSBTeW50aGVz
aXMgb2YgdGhlIEVsdXNpdmUgQ3ljbG9vY3RhdGV0cmFlbnlsIFJhZGljYWwgKEM8L3N0eWxlPjxz
dHlsZSBmYWNlPSJzdWJzY3JpcHQiIGZvbnQ9ImRlZmF1bHQiIHNpemU9IjEwMCUiPjg8L3N0eWxl
PjxzdHlsZSBmYWNlPSJub3JtYWwiIGZvbnQ9ImRlZmF1bHQiIHNpemU9IjEwMCUiPkg8L3N0eWxl
PjxzdHlsZSBmYWNlPSJzdWJzY3JpcHQiIGZvbnQ9ImRlZmF1bHQiIHNpemU9IjEwMCUiPjc8L3N0
eWxlPjxzdHlsZSBmYWNlPSJub3JtYWwiIGZvbnQ9ImRlZmF1bHQiIHNpemU9IjEwMCUiPikgdmlh
IFRyaXBsZXQgQXJvbWF0aWMgQ3ljbG9vY3RhdGV0cmFlbmUgKEM8L3N0eWxlPjxzdHlsZSBmYWNl
PSJzdWJzY3JpcHQiIGZvbnQ9ImRlZmF1bHQiIHNpemU9IjEwMCUiPjg8L3N0eWxlPjxzdHlsZSBm
YWNlPSJub3JtYWwiIGZvbnQ9ImRlZmF1bHQiIHNpemU9IjEwMCUiPkg8L3N0eWxlPjxzdHlsZSBm
YWNlPSJzdWJzY3JpcHQiIGZvbnQ9ImRlZmF1bHQiIHNpemU9IjEwMCUiPjg8L3N0eWxlPjxzdHls
ZSBmYWNlPSJub3JtYWwiIGZvbnQ9ImRlZmF1bHQiIHNpemU9IjEwMCUiPikgYW5kIE5vbuKAkEFy
b21hdGljIEN5Y2xvb2N0YXRyaWVuZSAoQzwvc3R5bGU+PHN0eWxlIGZhY2U9InN1YnNjcmlwdCIg
Zm9udD0iZGVmYXVsdCIgc2l6ZT0iMTAwJSI+ODwvc3R5bGU+PHN0eWxlIGZhY2U9Im5vcm1hbCIg
Zm9udD0iZGVmYXVsdCIgc2l6ZT0iMTAwJSI+SDwvc3R5bGU+PHN0eWxlIGZhY2U9InN1YnNjcmlw
dCIgZm9udD0iZGVmYXVsdCIgc2l6ZT0iMTAwJSI+ODwvc3R5bGU+PHN0eWxlIGZhY2U9Im5vcm1h
bCIgZm9udD0iZGVmYXVsdCIgc2l6ZT0iMTAwJSI+KSBJbnRlcm1lZGlhdGVzPC9zdHlsZT48L3Rp
dGxlPjxzZWNvbmRhcnktdGl0bGU+QW5nZXdhbmR0ZSBDaGVtaWU8L3NlY29uZGFyeS10aXRsZT48
L3RpdGxlcz48cGVyaW9kaWNhbD48ZnVsbC10aXRsZT5Bbmdld2FuZHRlIENoZW1pZTwvZnVsbC10
aXRsZT48YWJici0xPkFuZ2V3LiBDaGVtLjwvYWJici0xPjwvcGVyaW9kaWNhbD48cGFnZXM+MTM4
NDMtMTM4NDg8L3BhZ2VzPjx2b2x1bWU+MTI5PC92b2x1bWU+PG51bWJlcj40NDwvbnVtYmVyPjxk
YXRlcz48eWVhcj4yMDE3PC95ZWFyPjwvZGF0ZXM+PGlzYm4+MDA0NC04MjQ5PC9pc2JuPjx1cmxz
PjwvdXJscz48L3JlY29yZD48L0NpdGU+PENpdGU+PEF1dGhvcj5MZW9ub3JpPC9BdXRob3I+PFll
YXI+MjAwODwvWWVhcj48UmVjTnVtPjQ0MjwvUmVjTnVtPjxyZWNvcmQ+PHJlYy1udW1iZXI+NDQy
PC9yZWMtbnVtYmVyPjxmb3JlaWduLWtleXM+PGtleSBhcHA9IkVOIiBkYi1pZD0idmZlMnRmZGZo
dGRyd25lczBkOXB2cHpzMDlyMHJkcHJ0c3Q1Ij40NDI8L2tleT48L2ZvcmVpZ24ta2V5cz48cmVm
LXR5cGUgbmFtZT0iSm91cm5hbCBBcnRpY2xlIj4xNzwvcmVmLXR5cGU+PGNvbnRyaWJ1dG9ycz48
YXV0aG9ycz48YXV0aG9yPkxlb25vcmksIEZyYW5jZXNjYTwvYXV0aG9yPjxhdXRob3I+UGV0cnVj
Y2ksIFJhZmZhZWxlPC9hdXRob3I+PGF1dGhvcj5TZWdvbG9uaSwgRW5yaWNvPC9hdXRob3I+PGF1
dGhvcj5CZXJnZWF0LCBBc3RyaWQ8L2F1dGhvcj48YXV0aG9yPkhpY2tzb24sIEtldmluIE08L2F1
dGhvcj48YXV0aG9yPkJhbHVjYW5pLCBOYWRpYTwvYXV0aG9yPjxhdXRob3I+Q2FzYXZlY2NoaWEs
IFBpZXJnaW9yZ2lvPC9hdXRob3I+PC9hdXRob3JzPjwvY29udHJpYnV0b3JzPjx0aXRsZXM+PHRp
dGxlPjxzdHlsZSBmYWNlPSJub3JtYWwiIGZvbnQ9ImRlZmF1bHQiIHNpemU9IjEwMCUiPlVucmF2
ZWxpbmcgdGhlIER5bmFtaWNzIG9mIHRoZSBDKDwvc3R5bGU+PHN0eWxlIGZhY2U9InN1cGVyc2Ny
aXB0IiBmb250PSJkZWZhdWx0IiBzaXplPSIxMDAlIj4zPC9zdHlsZT48c3R5bGUgZmFjZT0ibm9y
bWFsIiBmb250PSJkZWZhdWx0IiBzaXplPSIxMDAlIj5QLCA8L3N0eWxlPjxzdHlsZSBmYWNlPSJz
dXBlcnNjcmlwdCIgZm9udD0iZGVmYXVsdCIgc2l6ZT0iMTAwJSI+MTwvc3R5bGU+PHN0eWxlIGZh
Y2U9Im5vcm1hbCIgZm9udD0iZGVmYXVsdCIgc2l6ZT0iMTAwJSI+RCkgKyBDPC9zdHlsZT48c3R5
bGUgZmFjZT0ic3Vic2NyaXB0IiBmb250PSJkZWZhdWx0IiBzaXplPSIxMDAlIj4yPC9zdHlsZT48
c3R5bGUgZmFjZT0ibm9ybWFsIiBmb250PSJkZWZhdWx0IiBzaXplPSIxMDAlIj5IPC9zdHlsZT48
c3R5bGUgZmFjZT0ic3Vic2NyaXB0IiBmb250PSJkZWZhdWx0IiBzaXplPSIxMDAlIj4yPC9zdHls
ZT48c3R5bGUgZmFjZT0ibm9ybWFsIiBmb250PSJkZWZhdWx0IiBzaXplPSIxMDAlIj4gUmVhY3Rp
b25zIGJ5IHRoZSBDcm9zc2VkIE1vbGVjdWxhciBCZWFtIFNjYXR0ZXJpbmcgVGVjaG5pcXVlPC9z
dHlsZT48L3RpdGxlPjxzZWNvbmRhcnktdGl0bGU+VGhlIEpvdXJuYWwgb2YgUGh5c2ljYWwgQ2hl
bWlzdHJ5IEE8L3NlY29uZGFyeS10aXRsZT48L3RpdGxlcz48cGVyaW9kaWNhbD48ZnVsbC10aXRs
ZT5UaGUgSm91cm5hbCBvZiBQaHlzaWNhbCBDaGVtaXN0cnkgQTwvZnVsbC10aXRsZT48YWJici0x
PkouIFBoeXMuIENoZW0uIEE8L2FiYnItMT48YWJici0yPkpQQ0E8L2FiYnItMj48L3BlcmlvZGlj
YWw+PHBhZ2VzPjEzNjMtMTM3OTwvcGFnZXM+PHZvbHVtZT4xMTI8L3ZvbHVtZT48bnVtYmVyPjc8
L251bWJlcj48ZGF0ZXM+PHllYXI+MjAwODwveWVhcj48L2RhdGVzPjxpc2JuPjEwODktNTYzOTwv
aXNibj48dXJscz48L3VybHM+PC9yZWNvcmQ+PC9DaXRlPjxDaXRlPjxBdXRob3I+Q29zdGVzPC9B
dXRob3I+PFllYXI+MjAwNjwvWWVhcj48UmVjTnVtPjQ0MzwvUmVjTnVtPjxyZWNvcmQ+PHJlYy1u
dW1iZXI+NDQzPC9yZWMtbnVtYmVyPjxmb3JlaWduLWtleXM+PGtleSBhcHA9IkVOIiBkYi1pZD0i
dmZlMnRmZGZodGRyd25lczBkOXB2cHpzMDlyMHJkcHJ0c3Q1Ij40NDM8L2tleT48L2ZvcmVpZ24t
a2V5cz48cmVmLXR5cGUgbmFtZT0iSm91cm5hbCBBcnRpY2xlIj4xNzwvcmVmLXR5cGU+PGNvbnRy
aWJ1dG9ycz48YXV0aG9ycz48YXV0aG9yPkNvc3RlcywgTWljaGVsPC9hdXRob3I+PGF1dGhvcj5E
YXVnZXksIE5pY29sYXM8L2F1dGhvcj48YXV0aG9yPk5hdWxpbiwgQ2hyaXN0aWFuPC9hdXRob3I+
PGF1dGhvcj5CZXJnZWF0LCBBc3RyaWQ8L2F1dGhvcj48YXV0aG9yPkxlb25vcmksIEZyYW5jZXNj
YTwvYXV0aG9yPjxhdXRob3I+U2Vnb2xvbmksIEVucmljbzwvYXV0aG9yPjxhdXRob3I+UGV0cnVj
Y2ksIFJhZmZhZWxlPC9hdXRob3I+PGF1dGhvcj5CYWx1Y2FuaSwgTmFkaWE8L2F1dGhvcj48YXV0
aG9yPkNhc2F2ZWNjaGlhLCBQaWVyZ2lvcmdpbzwvYXV0aG9yPjwvYXV0aG9ycz48L2NvbnRyaWJ1
dG9ycz48dGl0bGVzPjx0aXRsZT48c3R5bGUgZmFjZT0ibm9ybWFsIiBmb250PSJkZWZhdWx0IiBz
aXplPSIxMDAlIj5Dcm9zc2VkLUJlYW0gU3R1ZGllcyBvbiB0aGUgRHluYW1pY3Mgb2YgdGhlIEMg
KyBDPC9zdHlsZT48c3R5bGUgZmFjZT0ic3Vic2NyaXB0IiBmb250PSJkZWZhdWx0IiBzaXplPSIx
MDAlIj4yPC9zdHlsZT48c3R5bGUgZmFjZT0ibm9ybWFsIiBmb250PSJkZWZhdWx0IiBzaXplPSIx
MDAlIj5IPC9zdHlsZT48c3R5bGUgZmFjZT0ic3Vic2NyaXB0IiBmb250PSJkZWZhdWx0IiBzaXpl
PSIxMDAlIj4yPC9zdHlsZT48c3R5bGUgZmFjZT0ibm9ybWFsIiBmb250PSJkZWZhdWx0IiBzaXpl
PSIxMDAlIj4gSW50ZXJzdGVsbGFyIFJlYWN0aW9uIExlYWRpbmcgdG8gTGluZWFyIGFuZCBDeWNs
aWMgQzwvc3R5bGU+PHN0eWxlIGZhY2U9InN1YnNjcmlwdCIgZm9udD0iZGVmYXVsdCIgc2l6ZT0i
MTAwJSI+Mzwvc3R5bGU+PHN0eWxlIGZhY2U9Im5vcm1hbCIgZm9udD0iZGVmYXVsdCIgc2l6ZT0i
MTAwJSI+SCArIEggYW5kIEM8L3N0eWxlPjxzdHlsZSBmYWNlPSJzdWJzY3JpcHQiIGZvbnQ9ImRl
ZmF1bHQiIHNpemU9IjEwMCUiPjM8L3N0eWxlPjxzdHlsZSBmYWNlPSJub3JtYWwiIGZvbnQ9ImRl
ZmF1bHQiIHNpemU9IjEwMCUiPiArIEg8L3N0eWxlPjxzdHlsZSBmYWNlPSJzdWJzY3JpcHQiIGZv
bnQ9ImRlZmF1bHQiIHNpemU9IjEwMCUiPjI8L3N0eWxlPjwvdGl0bGU+PHNlY29uZGFyeS10aXRs
ZT5GYXJhZGF5IGRpc2N1c3Npb25zPC9zZWNvbmRhcnktdGl0bGU+PC90aXRsZXM+PHBlcmlvZGlj
YWw+PGZ1bGwtdGl0bGU+RmFyYWRheSBkaXNjdXNzaW9uczwvZnVsbC10aXRsZT48YWJici0xPkZh
cmFkYXkgRGlzY3Vzcy48L2FiYnItMT48YWJici0yPkZhRGk8L2FiYnItMj48L3BlcmlvZGljYWw+
PHBhZ2VzPjE1Ny0xNzY8L3BhZ2VzPjx2b2x1bWU+MTMzPC92b2x1bWU+PGRhdGVzPjx5ZWFyPjIw
MDY8L3llYXI+PC9kYXRlcz48dXJscz48L3VybHM+PC9yZWNvcmQ+PC9DaXRlPjxDaXRlPjxBdXRo
b3I+R2VwcGVydDwvQXV0aG9yPjxZZWFyPjIwMDM8L1llYXI+PFJlY051bT40NDQ8L1JlY051bT48
cmVjb3JkPjxyZWMtbnVtYmVyPjQ0NDwvcmVjLW51bWJlcj48Zm9yZWlnbi1rZXlzPjxrZXkgYXBw
PSJFTiIgZGItaWQ9InZmZTJ0ZmRmaHRkcnduZXMwZDlwdnB6czA5cjByZHBydHN0NSI+NDQ0PC9r
ZXk+PC9mb3JlaWduLWtleXM+PHJlZi10eXBlIG5hbWU9IkpvdXJuYWwgQXJ0aWNsZSI+MTc8L3Jl
Zi10eXBlPjxjb250cmlidXRvcnM+PGF1dGhvcnM+PGF1dGhvcj5HZXBwZXJ0LCBXb2xmIEQ8L2F1
dGhvcj48YXV0aG9yPk5hdWxpbiwgQ2hyaXN0aWFuPC9hdXRob3I+PGF1dGhvcj5Db3N0ZXMsIE1p
Y2hlbDwvYXV0aG9yPjxhdXRob3I+Q2Fwb3p6YSwgR2lvdmFubmk8L2F1dGhvcj48YXV0aG9yPkNh
cnRlY2hpbmksIExhdXJhPC9hdXRob3I+PGF1dGhvcj5DYXNhdmVjY2hpYSwgUGllcmdpb3JnaW88
L2F1dGhvcj48YXV0aG9yPkd1YWxiZXJ0byBWb2xwaSwgR2lhbjwvYXV0aG9yPjwvYXV0aG9ycz48
L2NvbnRyaWJ1dG9ycz48dGl0bGVzPjx0aXRsZT48c3R5bGUgZmFjZT0ibm9ybWFsIiBmb250PSJk
ZWZhdWx0IiBzaXplPSIxMDAlIj5Db21iaW5lZCBDcm9zc2VkLUJlYW0gU3R1ZGllcyBvZiBDKDwv
c3R5bGU+PHN0eWxlIGZhY2U9InN1cGVyc2NyaXB0IiBmb250PSJkZWZhdWx0IiBzaXplPSIxMDAl
Ij4zPC9zdHlsZT48c3R5bGUgZmFjZT0ibm9ybWFsIiBmb250PSJkZWZhdWx0IiBzaXplPSIxMDAl
Ij5QPC9zdHlsZT48c3R5bGUgZmFjZT0ic3Vic2NyaXB0IiBmb250PSJkZWZhdWx0IiBzaXplPSIx
MDAlIj5KPC9zdHlsZT48c3R5bGUgZmFjZT0ibm9ybWFsIiBmb250PSJkZWZhdWx0IiBzaXplPSIx
MDAlIj4pICsgQzwvc3R5bGU+PHN0eWxlIGZhY2U9InN1YnNjcmlwdCIgZm9udD0iZGVmYXVsdCIg
c2l6ZT0iMTAwJSI+Mjwvc3R5bGU+PHN0eWxlIGZhY2U9Im5vcm1hbCIgZm9udD0iZGVmYXVsdCIg
c2l6ZT0iMTAwJSI+SDwvc3R5bGU+PHN0eWxlIGZhY2U9InN1YnNjcmlwdCIgZm9udD0iZGVmYXVs
dCIgc2l6ZT0iMTAwJSI+NDwvc3R5bGU+PHN0eWxlIGZhY2U9Im5vcm1hbCIgZm9udD0iZGVmYXVs
dCIgc2l6ZT0iMTAwJSI+IOKGkiBDPC9zdHlsZT48c3R5bGUgZmFjZT0ic3Vic2NyaXB0IiBmb250
PSJkZWZhdWx0IiBzaXplPSIxMDAlIj4zPC9zdHlsZT48c3R5bGUgZmFjZT0ibm9ybWFsIiBmb250
PSJkZWZhdWx0IiBzaXplPSIxMDAlIj5IPC9zdHlsZT48c3R5bGUgZmFjZT0ic3Vic2NyaXB0IiBm
b250PSJkZWZhdWx0IiBzaXplPSIxMDAlIj4zPC9zdHlsZT48c3R5bGUgZmFjZT0ibm9ybWFsIiBm
b250PSJkZWZhdWx0IiBzaXplPSIxMDAlIj4gKyBIIFJlYWN0aW9uIER5bmFtaWNzIEJldHdlZW4g
MC40OSBhbmQgMzAuOCBrSiBtb2w8L3N0eWxlPjxzdHlsZSBmYWNlPSJzdXBlcnNjcmlwdCIgZm9u
dD0iZGVmYXVsdCIgc2l6ZT0iMTAwJSI+4oiSMTwvc3R5bGU+PC90aXRsZT48c2Vjb25kYXJ5LXRp
dGxlPlRoZSBKb3VybmFsIG9mIGNoZW1pY2FsIHBoeXNpY3M8L3NlY29uZGFyeS10aXRsZT48L3Rp
dGxlcz48cGVyaW9kaWNhbD48ZnVsbC10aXRsZT5UaGUgSm91cm5hbCBvZiBjaGVtaWNhbCBwaHlz
aWNzPC9mdWxsLXRpdGxlPjxhYmJyLTE+Si4gQ2hlbS4gUGh5cy48L2FiYnItMT48YWJici0yPkpD
aFBoPC9hYmJyLTI+PC9wZXJpb2RpY2FsPjxwYWdlcz4xMDYwNy0xMDYxNzwvcGFnZXM+PHZvbHVt
ZT4xMTk8L3ZvbHVtZT48bnVtYmVyPjIwPC9udW1iZXI+PGRhdGVzPjx5ZWFyPjIwMDM8L3llYXI+
PC9kYXRlcz48aXNibj4wMDIxLTk2MDY8L2lzYm4+PHVybHM+PC91cmxzPjwvcmVjb3JkPjwvQ2l0
ZT48Q2l0ZT48QXV0aG9yPkNhcnRlY2hpbmk8L0F1dGhvcj48WWVhcj4yMDAyPC9ZZWFyPjxSZWNO
dW0+NDQ1PC9SZWNOdW0+PHJlY29yZD48cmVjLW51bWJlcj40NDU8L3JlYy1udW1iZXI+PGZvcmVp
Z24ta2V5cz48a2V5IGFwcD0iRU4iIGRiLWlkPSJ2ZmUydGZkZmh0ZHJ3bmVzMGQ5cHZwenMwOXIw
cmRwcnRzdDUiPjQ0NTwva2V5PjwvZm9yZWlnbi1rZXlzPjxyZWYtdHlwZSBuYW1lPSJKb3VybmFs
IEFydGljbGUiPjE3PC9yZWYtdHlwZT48Y29udHJpYnV0b3JzPjxhdXRob3JzPjxhdXRob3I+Q2Fy
dGVjaGluaSwgTDwvYXV0aG9yPjxhdXRob3I+QmVyZ2VhdCwgQTwvYXV0aG9yPjxhdXRob3I+Q2Fw
b3p6YSwgRzwvYXV0aG9yPjxhdXRob3I+Q2FzYXZlY2NoaWEsIFA8L2F1dGhvcj48YXV0aG9yPlZv
bHBpLCBHIEc8L2F1dGhvcj48YXV0aG9yPkdlcHBlcnQsIFcgRDwvYXV0aG9yPjxhdXRob3I+TmF1
bGluLCBDPC9hdXRob3I+PGF1dGhvcj5Db3N0ZXMsIE08L2F1dGhvcj48L2F1dGhvcnM+PC9jb250
cmlidXRvcnM+PHRpdGxlcz48dGl0bGU+PHN0eWxlIGZhY2U9Im5vcm1hbCIgZm9udD0iZGVmYXVs
dCIgc2l6ZT0iMTAwJSI+RHluYW1pY3Mgb2YgdGhlIEMgKyBDPC9zdHlsZT48c3R5bGUgZmFjZT0i
c3Vic2NyaXB0IiBmb250PSJkZWZhdWx0IiBzaXplPSIxMDAlIj4yPC9zdHlsZT48c3R5bGUgZmFj
ZT0ibm9ybWFsIiBmb250PSJkZWZhdWx0IiBzaXplPSIxMDAlIj5IPC9zdHlsZT48c3R5bGUgZmFj
ZT0ic3Vic2NyaXB0IiBmb250PSJkZWZhdWx0IiBzaXplPSIxMDAlIj4yPC9zdHlsZT48c3R5bGUg
ZmFjZT0ibm9ybWFsIiBmb250PSJkZWZhdWx0IiBzaXplPSIxMDAlIj4gUmVhY3Rpb24gZnJvbSBE
aWZmZXJlbnRpYWwgYW5kIEludGVncmFsIENyb3NzLVNlY3Rpb24gTWVhc3VyZW1lbnRzIGluIENy
b3NzZWQtQmVhbSBFeHBlcmltZW50czwvc3R5bGU+PC90aXRsZT48c2Vjb25kYXJ5LXRpdGxlPlRo
ZSBKb3VybmFsIG9mIGNoZW1pY2FsIHBoeXNpY3M8L3NlY29uZGFyeS10aXRsZT48L3RpdGxlcz48
cGVyaW9kaWNhbD48ZnVsbC10aXRsZT5UaGUgSm91cm5hbCBvZiBjaGVtaWNhbCBwaHlzaWNzPC9m
dWxsLXRpdGxlPjxhYmJyLTE+Si4gQ2hlbS4gUGh5cy48L2FiYnItMT48YWJici0yPkpDaFBoPC9h
YmJyLTI+PC9wZXJpb2RpY2FsPjxwYWdlcz41NjAzLTU2MTE8L3BhZ2VzPjx2b2x1bWU+MTE2PC92
b2x1bWU+PG51bWJlcj4xMzwvbnVtYmVyPjxkYXRlcz48eWVhcj4yMDAyPC95ZWFyPjwvZGF0ZXM+
PGlzYm4+MDAyMS05NjA2PC9pc2JuPjx1cmxzPjwvdXJscz48L3JlY29yZD48L0NpdGU+PC9FbmRO
b3RlPn==
</w:fldData>
          </w:fldChar>
        </w:r>
        <w:r w:rsidR="004E3518">
          <w:rPr>
            <w:rFonts w:ascii="Times New Roman" w:hAnsi="Times New Roman" w:cs="Times New Roman"/>
          </w:rPr>
          <w:instrText xml:space="preserve"> ADDIN EN.CITE.DATA </w:instrText>
        </w:r>
        <w:r w:rsidR="004E3518">
          <w:rPr>
            <w:rFonts w:ascii="Times New Roman" w:hAnsi="Times New Roman" w:cs="Times New Roman"/>
          </w:rPr>
        </w:r>
        <w:r w:rsidR="004E3518">
          <w:rPr>
            <w:rFonts w:ascii="Times New Roman" w:hAnsi="Times New Roman" w:cs="Times New Roman"/>
          </w:rPr>
          <w:fldChar w:fldCharType="end"/>
        </w:r>
        <w:r w:rsidR="004E3518">
          <w:rPr>
            <w:rFonts w:ascii="Times New Roman" w:hAnsi="Times New Roman" w:cs="Times New Roman"/>
          </w:rPr>
        </w:r>
        <w:r w:rsidR="004E3518">
          <w:rPr>
            <w:rFonts w:ascii="Times New Roman" w:hAnsi="Times New Roman" w:cs="Times New Roman"/>
          </w:rPr>
          <w:fldChar w:fldCharType="separate"/>
        </w:r>
        <w:r w:rsidR="004E3518" w:rsidRPr="00B703C5">
          <w:rPr>
            <w:rFonts w:ascii="Times New Roman" w:hAnsi="Times New Roman" w:cs="Times New Roman"/>
            <w:noProof/>
            <w:vertAlign w:val="superscript"/>
          </w:rPr>
          <w:t>1-11</w:t>
        </w:r>
        <w:r w:rsidR="004E3518">
          <w:rPr>
            <w:rFonts w:ascii="Times New Roman" w:hAnsi="Times New Roman" w:cs="Times New Roman"/>
          </w:rPr>
          <w:fldChar w:fldCharType="end"/>
        </w:r>
      </w:hyperlink>
      <w:r w:rsidR="007C767F">
        <w:rPr>
          <w:rFonts w:ascii="Times New Roman" w:hAnsi="Times New Roman" w:cs="Times New Roman"/>
        </w:rPr>
        <w:t xml:space="preserve"> </w:t>
      </w:r>
      <w:r w:rsidR="00B37F35" w:rsidRPr="00D645FE">
        <w:rPr>
          <w:rFonts w:ascii="Times New Roman" w:hAnsi="Times New Roman" w:cs="Times New Roman"/>
        </w:rPr>
        <w:t>Rea</w:t>
      </w:r>
      <w:r w:rsidR="007C767F">
        <w:rPr>
          <w:rFonts w:ascii="Times New Roman" w:hAnsi="Times New Roman" w:cs="Times New Roman"/>
        </w:rPr>
        <w:t>c</w:t>
      </w:r>
      <w:r w:rsidR="00B37F35" w:rsidRPr="00D645FE">
        <w:rPr>
          <w:rFonts w:ascii="Times New Roman" w:hAnsi="Times New Roman" w:cs="Times New Roman"/>
        </w:rPr>
        <w:t>tions of C(</w:t>
      </w:r>
      <w:r w:rsidR="00B37F35" w:rsidRPr="007C767F">
        <w:rPr>
          <w:rFonts w:ascii="Times New Roman" w:hAnsi="Times New Roman" w:cs="Times New Roman"/>
          <w:vertAlign w:val="superscript"/>
        </w:rPr>
        <w:t>3</w:t>
      </w:r>
      <w:r w:rsidR="00B37F35" w:rsidRPr="00D645FE">
        <w:rPr>
          <w:rFonts w:ascii="Times New Roman" w:hAnsi="Times New Roman" w:cs="Times New Roman"/>
        </w:rPr>
        <w:t>P</w:t>
      </w:r>
      <w:r w:rsidR="00B37F35" w:rsidRPr="007C767F">
        <w:rPr>
          <w:rFonts w:ascii="Times New Roman" w:hAnsi="Times New Roman" w:cs="Times New Roman"/>
          <w:vertAlign w:val="subscript"/>
        </w:rPr>
        <w:t>j</w:t>
      </w:r>
      <w:r w:rsidR="00B37F35" w:rsidRPr="00D645FE">
        <w:rPr>
          <w:rFonts w:ascii="Times New Roman" w:hAnsi="Times New Roman" w:cs="Times New Roman"/>
        </w:rPr>
        <w:t>) with unsaturated hydrocarb</w:t>
      </w:r>
      <w:r w:rsidR="007C767F">
        <w:rPr>
          <w:rFonts w:ascii="Times New Roman" w:hAnsi="Times New Roman" w:cs="Times New Roman"/>
        </w:rPr>
        <w:t>o</w:t>
      </w:r>
      <w:r w:rsidR="00B37F35" w:rsidRPr="00D645FE">
        <w:rPr>
          <w:rFonts w:ascii="Times New Roman" w:hAnsi="Times New Roman" w:cs="Times New Roman"/>
        </w:rPr>
        <w:t>n</w:t>
      </w:r>
      <w:r w:rsidR="007C767F">
        <w:rPr>
          <w:rFonts w:ascii="Times New Roman" w:hAnsi="Times New Roman" w:cs="Times New Roman"/>
        </w:rPr>
        <w:t>s</w:t>
      </w:r>
      <w:r w:rsidR="00B37F35" w:rsidRPr="00D645FE">
        <w:rPr>
          <w:rFonts w:ascii="Times New Roman" w:hAnsi="Times New Roman" w:cs="Times New Roman"/>
        </w:rPr>
        <w:t xml:space="preserve"> are very fast</w:t>
      </w:r>
      <w:r w:rsidR="00587554">
        <w:rPr>
          <w:rFonts w:ascii="Times New Roman" w:hAnsi="Times New Roman" w:cs="Times New Roman"/>
        </w:rPr>
        <w:t xml:space="preserve"> </w:t>
      </w:r>
      <w:r w:rsidR="00B37F35" w:rsidRPr="00D645FE">
        <w:rPr>
          <w:rFonts w:ascii="Times New Roman" w:hAnsi="Times New Roman" w:cs="Times New Roman"/>
        </w:rPr>
        <w:t xml:space="preserve">close to gas kinetic limits </w:t>
      </w:r>
      <w:r w:rsidR="00364A7D">
        <w:rPr>
          <w:rFonts w:ascii="Times New Roman" w:hAnsi="Times New Roman" w:cs="Times New Roman"/>
        </w:rPr>
        <w:t xml:space="preserve">and </w:t>
      </w:r>
      <w:r w:rsidR="007C767F">
        <w:rPr>
          <w:rFonts w:ascii="Times New Roman" w:hAnsi="Times New Roman" w:cs="Times New Roman"/>
        </w:rPr>
        <w:t>hold rate constants of a few 10</w:t>
      </w:r>
      <w:r w:rsidR="007C767F" w:rsidRPr="007C767F">
        <w:rPr>
          <w:rFonts w:ascii="Times New Roman" w:hAnsi="Times New Roman" w:cs="Times New Roman"/>
          <w:vertAlign w:val="superscript"/>
        </w:rPr>
        <w:t>-10</w:t>
      </w:r>
      <w:r w:rsidR="007C767F">
        <w:rPr>
          <w:rFonts w:ascii="Times New Roman" w:hAnsi="Times New Roman" w:cs="Times New Roman"/>
        </w:rPr>
        <w:t xml:space="preserve"> cm</w:t>
      </w:r>
      <w:r w:rsidR="007C767F" w:rsidRPr="007C767F">
        <w:rPr>
          <w:rFonts w:ascii="Times New Roman" w:hAnsi="Times New Roman" w:cs="Times New Roman"/>
          <w:vertAlign w:val="superscript"/>
        </w:rPr>
        <w:t>3</w:t>
      </w:r>
      <w:r w:rsidR="007C767F">
        <w:rPr>
          <w:rFonts w:ascii="Times New Roman" w:hAnsi="Times New Roman" w:cs="Times New Roman"/>
        </w:rPr>
        <w:t>s</w:t>
      </w:r>
      <w:r w:rsidR="007C767F" w:rsidRPr="007C767F">
        <w:rPr>
          <w:rFonts w:ascii="Times New Roman" w:hAnsi="Times New Roman" w:cs="Times New Roman"/>
          <w:vertAlign w:val="superscript"/>
        </w:rPr>
        <w:t>-1</w:t>
      </w:r>
      <w:r w:rsidR="007C767F">
        <w:rPr>
          <w:rFonts w:ascii="Times New Roman" w:hAnsi="Times New Roman" w:cs="Times New Roman"/>
        </w:rPr>
        <w:t xml:space="preserve"> </w:t>
      </w:r>
      <w:r w:rsidR="00B37F35" w:rsidRPr="00D645FE">
        <w:rPr>
          <w:rFonts w:ascii="Times New Roman" w:hAnsi="Times New Roman" w:cs="Times New Roman"/>
        </w:rPr>
        <w:t>over tem</w:t>
      </w:r>
      <w:r w:rsidR="007C767F">
        <w:rPr>
          <w:rFonts w:ascii="Times New Roman" w:hAnsi="Times New Roman" w:cs="Times New Roman"/>
        </w:rPr>
        <w:t>p</w:t>
      </w:r>
      <w:r w:rsidR="00B37F35" w:rsidRPr="00D645FE">
        <w:rPr>
          <w:rFonts w:ascii="Times New Roman" w:hAnsi="Times New Roman" w:cs="Times New Roman"/>
        </w:rPr>
        <w:t>erat</w:t>
      </w:r>
      <w:r w:rsidR="007C767F">
        <w:rPr>
          <w:rFonts w:ascii="Times New Roman" w:hAnsi="Times New Roman" w:cs="Times New Roman"/>
        </w:rPr>
        <w:t>u</w:t>
      </w:r>
      <w:r w:rsidR="00B37F35" w:rsidRPr="00D645FE">
        <w:rPr>
          <w:rFonts w:ascii="Times New Roman" w:hAnsi="Times New Roman" w:cs="Times New Roman"/>
        </w:rPr>
        <w:t>res from 1</w:t>
      </w:r>
      <w:r w:rsidR="00E0513A">
        <w:rPr>
          <w:rFonts w:ascii="Times New Roman" w:hAnsi="Times New Roman" w:cs="Times New Roman"/>
        </w:rPr>
        <w:t>5</w:t>
      </w:r>
      <w:r w:rsidR="00B37F35" w:rsidRPr="00D645FE">
        <w:rPr>
          <w:rFonts w:ascii="Times New Roman" w:hAnsi="Times New Roman" w:cs="Times New Roman"/>
        </w:rPr>
        <w:t xml:space="preserve"> K to 300 K</w:t>
      </w:r>
      <w:r w:rsidR="00280908">
        <w:rPr>
          <w:rFonts w:ascii="Times New Roman" w:hAnsi="Times New Roman" w:cs="Times New Roman"/>
        </w:rPr>
        <w:t>.</w:t>
      </w:r>
      <w:hyperlink w:anchor="_ENREF_12" w:tooltip="Chastaing, 2001 #446" w:history="1">
        <w:r w:rsidR="004E3518">
          <w:rPr>
            <w:rFonts w:ascii="Times New Roman" w:hAnsi="Times New Roman" w:cs="Times New Roman"/>
          </w:rPr>
          <w:fldChar w:fldCharType="begin">
            <w:fldData xml:space="preserve">PEVuZE5vdGU+PENpdGU+PEF1dGhvcj5DaGFzdGFpbmc8L0F1dGhvcj48WWVhcj4yMDAxPC9ZZWFy
PjxSZWNOdW0+NDQ2PC9SZWNOdW0+PERpc3BsYXlUZXh0PjxzdHlsZSBmYWNlPSJzdXBlcnNjcmlw
dCI+MTItMTc8L3N0eWxlPjwvRGlzcGxheVRleHQ+PHJlY29yZD48cmVjLW51bWJlcj40NDY8L3Jl
Yy1udW1iZXI+PGZvcmVpZ24ta2V5cz48a2V5IGFwcD0iRU4iIGRiLWlkPSJ2ZmUydGZkZmh0ZHJ3
bmVzMGQ5cHZwenMwOXIwcmRwcnRzdDUiPjQ0Njwva2V5PjwvZm9yZWlnbi1rZXlzPjxyZWYtdHlw
ZSBuYW1lPSJKb3VybmFsIEFydGljbGUiPjE3PC9yZWYtdHlwZT48Y29udHJpYnV0b3JzPjxhdXRo
b3JzPjxhdXRob3I+Q2hhc3RhaW5nLCBEPC9hdXRob3I+PGF1dGhvcj5MZSBQaWNhcmQsIFMgRDwv
YXV0aG9yPjxhdXRob3I+U2ltcywgSSBSPC9hdXRob3I+PGF1dGhvcj5TbWl0aCwgSSBXIE08L2F1
dGhvcj48L2F1dGhvcnM+PC9jb250cmlidXRvcnM+PHRpdGxlcz48dGl0bGU+PHN0eWxlIGZhY2U9
Im5vcm1hbCIgZm9udD0iZGVmYXVsdCIgc2l6ZT0iMTAwJSI+UmF0ZSBDb2VmZmljaWVudHMgZm9y
IHRoZSBSZWFjdGlvbnMgb2YgQyg8L3N0eWxlPjxzdHlsZSBmYWNlPSJzdXBlcnNjcmlwdCIgZm9u
dD0iZGVmYXVsdCIgc2l6ZT0iMTAwJSI+Mzwvc3R5bGU+PHN0eWxlIGZhY2U9Im5vcm1hbCIgZm9u
dD0iZGVmYXVsdCIgc2l6ZT0iMTAwJSI+UDwvc3R5bGU+PHN0eWxlIGZhY2U9InN1YnNjcmlwdCIg
Zm9udD0iZGVmYXVsdCIgc2l6ZT0iMTAwJSI+Sjwvc3R5bGU+PHN0eWxlIGZhY2U9Im5vcm1hbCIg
Zm9udD0iZGVmYXVsdCIgc2l6ZT0iMTAwJSI+KSBBdG9tcyB3aXRoIEM8L3N0eWxlPjxzdHlsZSBm
YWNlPSJzdWJzY3JpcHQiIGZvbnQ9ImRlZmF1bHQiIHNpemU9IjEwMCUiPjI8L3N0eWxlPjxzdHls
ZSBmYWNlPSJub3JtYWwiIGZvbnQ9ImRlZmF1bHQiIHNpemU9IjEwMCUiPkg8L3N0eWxlPjxzdHls
ZSBmYWNlPSJzdWJzY3JpcHQiIGZvbnQ9ImRlZmF1bHQiIHNpemU9IjEwMCUiPjI8L3N0eWxlPjxz
dHlsZSBmYWNlPSJub3JtYWwiIGZvbnQ9ImRlZmF1bHQiIHNpemU9IjEwMCUiPiwgQzwvc3R5bGU+
PHN0eWxlIGZhY2U9InN1YnNjcmlwdCIgZm9udD0iZGVmYXVsdCIgc2l6ZT0iMTAwJSI+Mjwvc3R5
bGU+PHN0eWxlIGZhY2U9Im5vcm1hbCIgZm9udD0iZGVmYXVsdCIgc2l6ZT0iMTAwJSI+SDwvc3R5
bGU+PHN0eWxlIGZhY2U9InN1YnNjcmlwdCIgZm9udD0iZGVmYXVsdCIgc2l6ZT0iMTAwJSI+NDwv
c3R5bGU+PHN0eWxlIGZhY2U9Im5vcm1hbCIgZm9udD0iZGVmYXVsdCIgc2l6ZT0iMTAwJSI+LCBD
SDwvc3R5bGU+PHN0eWxlIGZhY2U9InN1YnNjcmlwdCIgZm9udD0iZGVmYXVsdCIgc2l6ZT0iMTAw
JSI+Mzwvc3R5bGU+PHN0eWxlIGZhY2U9Im5vcm1hbCIgZm9udD0iZGVmYXVsdCIgc2l6ZT0iMTAw
JSI+Q0NIIGFuZCBIPC9zdHlsZT48c3R5bGUgZmFjZT0ic3Vic2NyaXB0IiBmb250PSJkZWZhdWx0
IiBzaXplPSIxMDAlIj4yPC9zdHlsZT48c3R5bGUgZmFjZT0ibm9ybWFsIiBmb250PSJkZWZhdWx0
IiBzaXplPSIxMDAlIj5DQ0NIPC9zdHlsZT48c3R5bGUgZmFjZT0ic3Vic2NyaXB0IiBmb250PSJk
ZWZhdWx0IiBzaXplPSIxMDAlIj4yPC9zdHlsZT48c3R5bGUgZmFjZT0ibm9ybWFsIiBmb250PSJk
ZWZhdWx0IiBzaXplPSIxMDAlIj4gYXQgVGVtcGVyYXR1cmVzIERvd24gdG8gMTUgSzwvc3R5bGU+
PC90aXRsZT48c2Vjb25kYXJ5LXRpdGxlPkFzdHJvbm9teSAmYW1wOyBBc3Ryb3BoeXNpY3M8L3Nl
Y29uZGFyeS10aXRsZT48L3RpdGxlcz48cGVyaW9kaWNhbD48ZnVsbC10aXRsZT5Bc3Ryb25vbXkg
JmFtcDsgQXN0cm9waHlzaWNzPC9mdWxsLXRpdGxlPjxhYmJyLTE+QXN0cm9uLiBBc3Ryb3BoeXMu
PC9hYmJyLTE+PGFiYnItMj5BJmFtcDtBPC9hYmJyLTI+PC9wZXJpb2RpY2FsPjxwYWdlcz4yNDEt
MjQ3PC9wYWdlcz48dm9sdW1lPjM2NTwvdm9sdW1lPjxudW1iZXI+MjwvbnVtYmVyPjxkYXRlcz48
eWVhcj4yMDAxPC95ZWFyPjwvZGF0ZXM+PGlzYm4+MDAwNC02MzYxPC9pc2JuPjx1cmxzPjwvdXJs
cz48L3JlY29yZD48L0NpdGU+PENpdGU+PEF1dGhvcj5DaGFzdGFpbmc8L0F1dGhvcj48WWVhcj4y
MDAwPC9ZZWFyPjxSZWNOdW0+NDQ3PC9SZWNOdW0+PHJlY29yZD48cmVjLW51bWJlcj40NDc8L3Jl
Yy1udW1iZXI+PGZvcmVpZ24ta2V5cz48a2V5IGFwcD0iRU4iIGRiLWlkPSJ2ZmUydGZkZmh0ZHJ3
bmVzMGQ5cHZwenMwOXIwcmRwcnRzdDUiPjQ0Nzwva2V5PjwvZm9yZWlnbi1rZXlzPjxyZWYtdHlw
ZSBuYW1lPSJKb3VybmFsIEFydGljbGUiPjE3PC9yZWYtdHlwZT48Y29udHJpYnV0b3JzPjxhdXRo
b3JzPjxhdXRob3I+Q2hhc3RhaW5nLCBEZWxwaGluZTwvYXV0aG9yPjxhdXRob3I+TGUgUGljYXJk
LCBTw6liYXN0aWVuIEQ8L2F1dGhvcj48YXV0aG9yPlNpbXMsIElhbiBSPC9hdXRob3I+PGF1dGhv
cj5TbWl0aCwgSWFuIFcgTTwvYXV0aG9yPjxhdXRob3I+R2VwcGVydCwgV29sZiBEPC9hdXRob3I+
PGF1dGhvcj5OYXVsaW4sIENocmlzdGlhbjwvYXV0aG9yPjxhdXRob3I+Q29zdGVzLCBNaWNoZWw8
L2F1dGhvcj48L2F1dGhvcnM+PC9jb250cmlidXRvcnM+PHRpdGxlcz48dGl0bGU+PHN0eWxlIGZh
Y2U9Im5vcm1hbCIgZm9udD0iZGVmYXVsdCIgc2l6ZT0iMTAwJSI+UmF0ZSBDb2VmZmljaWVudHMg
YW5kIENyb3NzLVNlY3Rpb25zIGZvciB0aGUgUmVhY3Rpb25zIG9mIEMoPC9zdHlsZT48c3R5bGUg
ZmFjZT0ic3VwZXJzY3JpcHQiIGZvbnQ9ImRlZmF1bHQiIHNpemU9IjEwMCUiPjM8L3N0eWxlPjxz
dHlsZSBmYWNlPSJub3JtYWwiIGZvbnQ9ImRlZmF1bHQiIHNpemU9IjEwMCUiPlA8L3N0eWxlPjxz
dHlsZSBmYWNlPSJzdWJzY3JpcHQiIGZvbnQ9ImRlZmF1bHQiIHNpemU9IjEwMCUiPko8L3N0eWxl
PjxzdHlsZSBmYWNlPSJub3JtYWwiIGZvbnQ9ImRlZmF1bHQiIHNpemU9IjEwMCUiPikgQXRvbXMg
d2l0aCBNZXRoeWxhY2V0eWxlbmUgYW5kIEFsbGVuZTwvc3R5bGU+PC90aXRsZT48c2Vjb25kYXJ5
LXRpdGxlPkNoZW1pY2FsIFBoeXNpY3MgTGV0dGVyczwvc2Vjb25kYXJ5LXRpdGxlPjwvdGl0bGVz
PjxwZXJpb2RpY2FsPjxmdWxsLXRpdGxlPkNoZW1pY2FsIFBoeXNpY3MgTGV0dGVyczwvZnVsbC10
aXRsZT48YWJici0xPkNoZW0uIFBoeXMuIExldHQuPC9hYmJyLTE+PGFiYnItMj5DUEw8L2FiYnIt
Mj48L3BlcmlvZGljYWw+PHBhZ2VzPjE3MC0xNzY8L3BhZ2VzPjx2b2x1bWU+MzMxPC92b2x1bWU+
PG51bWJlcj4yLTQ8L251bWJlcj48ZGF0ZXM+PHllYXI+MjAwMDwveWVhcj48L2RhdGVzPjxpc2Ju
PjAwMDktMjYxNDwvaXNibj48dXJscz48L3VybHM+PC9yZWNvcmQ+PC9DaXRlPjxDaXRlPjxBdXRo
b3I+Q2hhc3RhaW5nPC9BdXRob3I+PFllYXI+MTk5OTwvWWVhcj48UmVjTnVtPjQ0OTwvUmVjTnVt
PjxyZWNvcmQ+PHJlYy1udW1iZXI+NDQ5PC9yZWMtbnVtYmVyPjxmb3JlaWduLWtleXM+PGtleSBh
cHA9IkVOIiBkYi1pZD0idmZlMnRmZGZodGRyd25lczBkOXB2cHpzMDlyMHJkcHJ0c3Q1Ij40NDk8
L2tleT48L2ZvcmVpZ24ta2V5cz48cmVmLXR5cGUgbmFtZT0iSm91cm5hbCBBcnRpY2xlIj4xNzwv
cmVmLXR5cGU+PGNvbnRyaWJ1dG9ycz48YXV0aG9ycz48YXV0aG9yPkNoYXN0YWluZywgRGVscGhp
bmU8L2F1dGhvcj48YXV0aG9yPkphbWVzLCBQaGlsaXAgTDwvYXV0aG9yPjxhdXRob3I+U2ltcywg
SWFuIFI8L2F1dGhvcj48YXV0aG9yPlNtaXRoLCBJYW4gVyBNPC9hdXRob3I+PC9hdXRob3JzPjwv
Y29udHJpYnV0b3JzPjx0aXRsZXM+PHRpdGxlPjxzdHlsZSBmYWNlPSJub3JtYWwiIGZvbnQ9ImRl
ZmF1bHQiIHNpemU9IjEwMCUiPk5ldXRyYWzigJNOZXV0cmFsIFJlYWN0aW9ucyBhdCB0aGUgVGVt
cGVyYXR1cmVzIG9mIEludGVyc3RlbGxhciBDbG91ZHM6IFJhdGUgQ29lZmZpY2llbnRzIGZvciBS
ZWFjdGlvbnMgb2YgQXRvbWljIENhcmJvbiwgQyg8L3N0eWxlPjxzdHlsZSBmYWNlPSJzdXBlcnNj
cmlwdCIgZm9udD0iZGVmYXVsdCIgc2l6ZT0iMTAwJSI+Mzwvc3R5bGU+PHN0eWxlIGZhY2U9Im5v
cm1hbCIgZm9udD0iZGVmYXVsdCIgc2l6ZT0iMTAwJSI+UCksIHdpdGggTzwvc3R5bGU+PHN0eWxl
IGZhY2U9InN1YnNjcmlwdCIgZm9udD0iZGVmYXVsdCIgc2l6ZT0iMTAwJSI+Mjwvc3R5bGU+PHN0
eWxlIGZhY2U9Im5vcm1hbCIgZm9udD0iZGVmYXVsdCIgc2l6ZT0iMTAwJSI+LCBDPC9zdHlsZT48
c3R5bGUgZmFjZT0ic3Vic2NyaXB0IiBmb250PSJkZWZhdWx0IiBzaXplPSIxMDAlIj4yPC9zdHls
ZT48c3R5bGUgZmFjZT0ibm9ybWFsIiBmb250PSJkZWZhdWx0IiBzaXplPSIxMDAlIj5IPC9zdHls
ZT48c3R5bGUgZmFjZT0ic3Vic2NyaXB0IiBmb250PSJkZWZhdWx0IiBzaXplPSIxMDAlIj4yPC9z
dHlsZT48c3R5bGUgZmFjZT0ibm9ybWFsIiBmb250PSJkZWZhdWx0IiBzaXplPSIxMDAlIj4sIEM8
L3N0eWxlPjxzdHlsZSBmYWNlPSJzdWJzY3JpcHQiIGZvbnQ9ImRlZmF1bHQiIHNpemU9IjEwMCUi
PjI8L3N0eWxlPjxzdHlsZSBmYWNlPSJub3JtYWwiIGZvbnQ9ImRlZmF1bHQiIHNpemU9IjEwMCUi
Pkg8L3N0eWxlPjxzdHlsZSBmYWNlPSJzdWJzY3JpcHQiIGZvbnQ9ImRlZmF1bHQiIHNpemU9IjEw
MCUiPjQ8L3N0eWxlPjxzdHlsZSBmYWNlPSJub3JtYWwiIGZvbnQ9ImRlZmF1bHQiIHNpemU9IjEw
MCUiPiBhbmQgQzwvc3R5bGU+PHN0eWxlIGZhY2U9InN1YnNjcmlwdCIgZm9udD0iZGVmYXVsdCIg
c2l6ZT0iMTAwJSI+Mzwvc3R5bGU+PHN0eWxlIGZhY2U9Im5vcm1hbCIgZm9udD0iZGVmYXVsdCIg
c2l6ZT0iMTAwJSI+SDwvc3R5bGU+PHN0eWxlIGZhY2U9InN1YnNjcmlwdCIgZm9udD0iZGVmYXVs
dCIgc2l6ZT0iMTAwJSI+Njwvc3R5bGU+PHN0eWxlIGZhY2U9Im5vcm1hbCIgZm9udD0iZGVmYXVs
dCIgc2l6ZT0iMTAwJSI+IERvd24gdG8gMTUgSzwvc3R5bGU+PC90aXRsZT48c2Vjb25kYXJ5LXRp
dGxlPlBoeXNpY2FsIENoZW1pc3RyeSBDaGVtaWNhbCBQaHlzaWNzPC9zZWNvbmRhcnktdGl0bGU+
PC90aXRsZXM+PHBlcmlvZGljYWw+PGZ1bGwtdGl0bGU+UGh5c2ljYWwgQ2hlbWlzdHJ5IENoZW1p
Y2FsIFBoeXNpY3M8L2Z1bGwtdGl0bGU+PGFiYnItMT5QaHlzLiBDaGVtLiBDaGVtLiBQaHlzLjwv
YWJici0xPjxhYmJyLTI+UENDUDwvYWJici0yPjwvcGVyaW9kaWNhbD48cGFnZXM+MjI0Ny0yMjU2
PC9wYWdlcz48dm9sdW1lPjE8L3ZvbHVtZT48bnVtYmVyPjk8L251bWJlcj48ZGF0ZXM+PHllYXI+
MTk5OTwveWVhcj48L2RhdGVzPjx1cmxzPjwvdXJscz48L3JlY29yZD48L0NpdGU+PENpdGU+PEF1
dGhvcj5IYWlkZXI8L0F1dGhvcj48WWVhcj4xOTkzPC9ZZWFyPjxSZWNOdW0+NDUwPC9SZWNOdW0+
PHJlY29yZD48cmVjLW51bWJlcj40NTA8L3JlYy1udW1iZXI+PGZvcmVpZ24ta2V5cz48a2V5IGFw
cD0iRU4iIGRiLWlkPSJ2ZmUydGZkZmh0ZHJ3bmVzMGQ5cHZwenMwOXIwcmRwcnRzdDUiPjQ1MDwv
a2V5PjwvZm9yZWlnbi1rZXlzPjxyZWYtdHlwZSBuYW1lPSJKb3VybmFsIEFydGljbGUiPjE3PC9y
ZWYtdHlwZT48Y29udHJpYnV0b3JzPjxhdXRob3JzPjxhdXRob3I+SGFpZGVyLCBOYXpyZTwvYXV0
aG9yPjxhdXRob3I+SHVzYWluLCBEYXZpZDwvYXV0aG9yPjwvYXV0aG9ycz48L2NvbnRyaWJ1dG9y
cz48dGl0bGVzPjx0aXRsZT48c3R5bGUgZmFjZT0ibm9ybWFsIiBmb250PSJkZWZhdWx0IiBzaXpl
PSIxMDAlIj5BYnNvbHV0ZSBSYXRlIERhdGEgZm9yIHRoZSBSZWFjdGlvbnMgb2YgR3JvdW5kLVN0
YXRlIEF0b21pYyBDYXJib24sIENbMnA8L3N0eWxlPjxzdHlsZSBmYWNlPSJzdXBlcnNjcmlwdCIg
Zm9udD0iZGVmYXVsdCIgc2l6ZT0iMTAwJSI+Mjwvc3R5bGU+PHN0eWxlIGZhY2U9Im5vcm1hbCIg
Zm9udD0iZGVmYXVsdCIgc2l6ZT0iMTAwJSI+KDwvc3R5bGU+PHN0eWxlIGZhY2U9InN1cGVyc2Ny
aXB0IiBmb250PSJkZWZhdWx0IiBzaXplPSIxMDAlIj4zPC9zdHlsZT48c3R5bGUgZmFjZT0ibm9y
bWFsIiBmb250PSJkZWZhdWx0IiBzaXplPSIxMDAlIj5QPC9zdHlsZT48c3R5bGUgZmFjZT0ic3Vi
c2NyaXB0IiBmb250PSJkZWZhdWx0IiBzaXplPSIxMDAlIj5KPC9zdHlsZT48c3R5bGUgZmFjZT0i
bm9ybWFsIiBmb250PSJkZWZhdWx0IiBzaXplPSIxMDAlIj4pXSwgd2l0aCBBbGtlbmVzIEludmVz
dGlnYXRlZCBieSBUaW1lLVJlc29sdmVkIEF0b21pYyBSZXNvbmFuY2UgQWJzb3JwdGlvbiBTcGVj
dHJvc2NvcHkgaW4gdGhlIFZhY3V1bSBVbHRyYXZpb2xldDwvc3R5bGU+PC90aXRsZT48c2Vjb25k
YXJ5LXRpdGxlPkpvdXJuYWwgb2YgdGhlIENoZW1pY2FsIFNvY2lldHksIEZhcmFkYXkgVHJhbnNh
Y3Rpb25zPC9zZWNvbmRhcnktdGl0bGU+PC90aXRsZXM+PHBlcmlvZGljYWw+PGZ1bGwtdGl0bGU+
Sm91cm5hbCBvZiB0aGUgQ2hlbWljYWwgU29jaWV0eSwgRmFyYWRheSBUcmFuc2FjdGlvbnM8L2Z1
bGwtdGl0bGU+PGFiYnItMT5KLiBDaGVtLiBTb2MuLCBGYXJhZGF5IFRyYW5zLjwvYWJici0xPjwv
cGVyaW9kaWNhbD48cGFnZXM+Ny0xNDwvcGFnZXM+PHZvbHVtZT44OTwvdm9sdW1lPjxudW1iZXI+
MTwvbnVtYmVyPjxkYXRlcz48eWVhcj4xOTkzPC95ZWFyPjwvZGF0ZXM+PHVybHM+PC91cmxzPjwv
cmVjb3JkPjwvQ2l0ZT48Q2l0ZT48QXV0aG9yPkhhaWRlcjwvQXV0aG9yPjxZZWFyPjE5OTM8L1ll
YXI+PFJlY051bT40NTE8L1JlY051bT48cmVjb3JkPjxyZWMtbnVtYmVyPjQ1MTwvcmVjLW51bWJl
cj48Zm9yZWlnbi1rZXlzPjxrZXkgYXBwPSJFTiIgZGItaWQ9InZmZTJ0ZmRmaHRkcnduZXMwZDlw
dnB6czA5cjByZHBydHN0NSI+NDUxPC9rZXk+PC9mb3JlaWduLWtleXM+PHJlZi10eXBlIG5hbWU9
IkpvdXJuYWwgQXJ0aWNsZSI+MTc8L3JlZi10eXBlPjxjb250cmlidXRvcnM+PGF1dGhvcnM+PGF1
dGhvcj5IYWlkZXIsIE48L2F1dGhvcj48YXV0aG9yPkh1c2FpbiwgRDwvYXV0aG9yPjwvYXV0aG9y
cz48L2NvbnRyaWJ1dG9ycz48dGl0bGVzPjx0aXRsZT48c3R5bGUgZmFjZT0ibm9ybWFsIiBmb250
PSJkZWZhdWx0IiBzaXplPSIxMDAlIj5UaGUgQ29sbGlzaW9uYWwgQmVoYXZpb3VyIG9mIEdyb3Vu
ZCBTdGF0ZSBBdG9taWMgQ2FyYm9uLCBDMnA8L3N0eWxlPjxzdHlsZSBmYWNlPSJzdXBlcnNjcmlw
dCIgZm9udD0iZGVmYXVsdCIgc2l6ZT0iMTAwJSI+Mjwvc3R5bGU+PHN0eWxlIGZhY2U9Im5vcm1h
bCIgZm9udD0iZGVmYXVsdCIgc2l6ZT0iMTAwJSI+KDwvc3R5bGU+PHN0eWxlIGZhY2U9InN1cGVy
c2NyaXB0IiBmb250PSJkZWZhdWx0IiBzaXplPSIxMDAlIj4zPC9zdHlsZT48c3R5bGUgZmFjZT0i
bm9ybWFsIiBmb250PSJkZWZhdWx0IiBzaXplPSIxMDAlIj5QPC9zdHlsZT48c3R5bGUgZmFjZT0i
c3Vic2NyaXB0IiBmb250PSJkZWZhdWx0IiBzaXplPSIxMDAlIj5KPC9zdHlsZT48c3R5bGUgZmFj
ZT0ibm9ybWFsIiBmb250PSJkZWZhdWx0IiBzaXplPSIxMDAlIj4pLCB3aXRoIEV0aHlsZW5lIGFu
ZCBBY2V0eWxlbmUgSW52ZXN0aWdhdGVkIGJ5IFRpbWUtUmVzb2x2ZWQgQXRvbWljIFJlc29uYW5j
ZSBBYnNvcnB0aW9uIFNwZWN0cm9zY29weSBpbiB0aGUgVmFjdXVtIFVsdHJhdmlvbGV0PC9zdHls
ZT48L3RpdGxlPjxzZWNvbmRhcnktdGl0bGU+Sm91cm5hbCBvZiBwaG90b2NoZW1pc3RyeSBhbmQg
cGhvdG9iaW9sb2d5LiBBLCBDaGVtaXN0cnk8L3NlY29uZGFyeS10aXRsZT48L3RpdGxlcz48cGVy
aW9kaWNhbD48ZnVsbC10aXRsZT5Kb3VybmFsIG9mIHBob3RvY2hlbWlzdHJ5IGFuZCBwaG90b2Jp
b2xvZ3kuIEEsIENoZW1pc3RyeTwvZnVsbC10aXRsZT48YWJici0xPkouIFBob3RvY2hlbS4gUGhv
dG9iaW9sLiwgQTwvYWJici0xPjwvcGVyaW9kaWNhbD48cGFnZXM+MTE5LTEyNDwvcGFnZXM+PHZv
bHVtZT43MDwvdm9sdW1lPjxudW1iZXI+MjwvbnVtYmVyPjxkYXRlcz48eWVhcj4xOTkzPC95ZWFy
PjwvZGF0ZXM+PGlzYm4+MTAxMC02MDMwPC9pc2JuPjx1cmxzPjwvdXJscz48L3JlY29yZD48L0Np
dGU+PENpdGU+PEF1dGhvcj5DbGFyeTwvQXV0aG9yPjxZZWFyPjE5OTQ8L1llYXI+PFJlY051bT40
NTI8L1JlY051bT48cmVjb3JkPjxyZWMtbnVtYmVyPjQ1MjwvcmVjLW51bWJlcj48Zm9yZWlnbi1r
ZXlzPjxrZXkgYXBwPSJFTiIgZGItaWQ9InZmZTJ0ZmRmaHRkcnduZXMwZDlwdnB6czA5cjByZHBy
dHN0NSI+NDUyPC9rZXk+PC9mb3JlaWduLWtleXM+PHJlZi10eXBlIG5hbWU9IkpvdXJuYWwgQXJ0
aWNsZSI+MTc8L3JlZi10eXBlPjxjb250cmlidXRvcnM+PGF1dGhvcnM+PGF1dGhvcj5DbGFyeSwg
RCBDPC9hdXRob3I+PGF1dGhvcj5IYWlkZXIsIE48L2F1dGhvcj48YXV0aG9yPkh1c2FpbiwgRDwv
YXV0aG9yPjxhdXRob3I+S2FiaXIsIE08L2F1dGhvcj48L2F1dGhvcnM+PC9jb250cmlidXRvcnM+
PHRpdGxlcz48dGl0bGU+SW50ZXJzdGVsbGFyIENhcmJvbiBDaGVtaXN0cnk6IFJlYWN0aW9uIFJh
dGVzIG9mIE5ldXRyYWwgQXRvbWljIENhcmJvbiB3aXRoIE9yZ2FuaWMgTW9sZWN1bGVzPC90aXRs
ZT48c2Vjb25kYXJ5LXRpdGxlPlRoZSBBc3Ryb3BoeXNpY2FsIEpvdXJuYWw8L3NlY29uZGFyeS10
aXRsZT48L3RpdGxlcz48cGVyaW9kaWNhbD48ZnVsbC10aXRsZT5UaGUgQXN0cm9waHlzaWNhbCBK
b3VybmFsPC9mdWxsLXRpdGxlPjxhYmJyLTE+QXN0cm9waHlzLiBKLjwvYWJici0xPjxhYmJyLTI+
QXBKPC9hYmJyLTI+PC9wZXJpb2RpY2FsPjxwYWdlcz40MTYtNDIyPC9wYWdlcz48dm9sdW1lPjQy
Mjwvdm9sdW1lPjxkYXRlcz48eWVhcj4xOTk0PC95ZWFyPjwvZGF0ZXM+PGlzYm4+MDAwNC02MzdY
PC9pc2JuPjx1cmxzPjwvdXJscz48L3JlY29yZD48L0NpdGU+PC9FbmROb3RlPn==
</w:fldData>
          </w:fldChar>
        </w:r>
        <w:r w:rsidR="004E3518">
          <w:rPr>
            <w:rFonts w:ascii="Times New Roman" w:hAnsi="Times New Roman" w:cs="Times New Roman"/>
          </w:rPr>
          <w:instrText xml:space="preserve"> ADDIN EN.CITE </w:instrText>
        </w:r>
        <w:r w:rsidR="004E3518">
          <w:rPr>
            <w:rFonts w:ascii="Times New Roman" w:hAnsi="Times New Roman" w:cs="Times New Roman"/>
          </w:rPr>
          <w:fldChar w:fldCharType="begin">
            <w:fldData xml:space="preserve">PEVuZE5vdGU+PENpdGU+PEF1dGhvcj5DaGFzdGFpbmc8L0F1dGhvcj48WWVhcj4yMDAxPC9ZZWFy
PjxSZWNOdW0+NDQ2PC9SZWNOdW0+PERpc3BsYXlUZXh0PjxzdHlsZSBmYWNlPSJzdXBlcnNjcmlw
dCI+MTItMTc8L3N0eWxlPjwvRGlzcGxheVRleHQ+PHJlY29yZD48cmVjLW51bWJlcj40NDY8L3Jl
Yy1udW1iZXI+PGZvcmVpZ24ta2V5cz48a2V5IGFwcD0iRU4iIGRiLWlkPSJ2ZmUydGZkZmh0ZHJ3
bmVzMGQ5cHZwenMwOXIwcmRwcnRzdDUiPjQ0Njwva2V5PjwvZm9yZWlnbi1rZXlzPjxyZWYtdHlw
ZSBuYW1lPSJKb3VybmFsIEFydGljbGUiPjE3PC9yZWYtdHlwZT48Y29udHJpYnV0b3JzPjxhdXRo
b3JzPjxhdXRob3I+Q2hhc3RhaW5nLCBEPC9hdXRob3I+PGF1dGhvcj5MZSBQaWNhcmQsIFMgRDwv
YXV0aG9yPjxhdXRob3I+U2ltcywgSSBSPC9hdXRob3I+PGF1dGhvcj5TbWl0aCwgSSBXIE08L2F1
dGhvcj48L2F1dGhvcnM+PC9jb250cmlidXRvcnM+PHRpdGxlcz48dGl0bGU+PHN0eWxlIGZhY2U9
Im5vcm1hbCIgZm9udD0iZGVmYXVsdCIgc2l6ZT0iMTAwJSI+UmF0ZSBDb2VmZmljaWVudHMgZm9y
IHRoZSBSZWFjdGlvbnMgb2YgQyg8L3N0eWxlPjxzdHlsZSBmYWNlPSJzdXBlcnNjcmlwdCIgZm9u
dD0iZGVmYXVsdCIgc2l6ZT0iMTAwJSI+Mzwvc3R5bGU+PHN0eWxlIGZhY2U9Im5vcm1hbCIgZm9u
dD0iZGVmYXVsdCIgc2l6ZT0iMTAwJSI+UDwvc3R5bGU+PHN0eWxlIGZhY2U9InN1YnNjcmlwdCIg
Zm9udD0iZGVmYXVsdCIgc2l6ZT0iMTAwJSI+Sjwvc3R5bGU+PHN0eWxlIGZhY2U9Im5vcm1hbCIg
Zm9udD0iZGVmYXVsdCIgc2l6ZT0iMTAwJSI+KSBBdG9tcyB3aXRoIEM8L3N0eWxlPjxzdHlsZSBm
YWNlPSJzdWJzY3JpcHQiIGZvbnQ9ImRlZmF1bHQiIHNpemU9IjEwMCUiPjI8L3N0eWxlPjxzdHls
ZSBmYWNlPSJub3JtYWwiIGZvbnQ9ImRlZmF1bHQiIHNpemU9IjEwMCUiPkg8L3N0eWxlPjxzdHls
ZSBmYWNlPSJzdWJzY3JpcHQiIGZvbnQ9ImRlZmF1bHQiIHNpemU9IjEwMCUiPjI8L3N0eWxlPjxz
dHlsZSBmYWNlPSJub3JtYWwiIGZvbnQ9ImRlZmF1bHQiIHNpemU9IjEwMCUiPiwgQzwvc3R5bGU+
PHN0eWxlIGZhY2U9InN1YnNjcmlwdCIgZm9udD0iZGVmYXVsdCIgc2l6ZT0iMTAwJSI+Mjwvc3R5
bGU+PHN0eWxlIGZhY2U9Im5vcm1hbCIgZm9udD0iZGVmYXVsdCIgc2l6ZT0iMTAwJSI+SDwvc3R5
bGU+PHN0eWxlIGZhY2U9InN1YnNjcmlwdCIgZm9udD0iZGVmYXVsdCIgc2l6ZT0iMTAwJSI+NDwv
c3R5bGU+PHN0eWxlIGZhY2U9Im5vcm1hbCIgZm9udD0iZGVmYXVsdCIgc2l6ZT0iMTAwJSI+LCBD
SDwvc3R5bGU+PHN0eWxlIGZhY2U9InN1YnNjcmlwdCIgZm9udD0iZGVmYXVsdCIgc2l6ZT0iMTAw
JSI+Mzwvc3R5bGU+PHN0eWxlIGZhY2U9Im5vcm1hbCIgZm9udD0iZGVmYXVsdCIgc2l6ZT0iMTAw
JSI+Q0NIIGFuZCBIPC9zdHlsZT48c3R5bGUgZmFjZT0ic3Vic2NyaXB0IiBmb250PSJkZWZhdWx0
IiBzaXplPSIxMDAlIj4yPC9zdHlsZT48c3R5bGUgZmFjZT0ibm9ybWFsIiBmb250PSJkZWZhdWx0
IiBzaXplPSIxMDAlIj5DQ0NIPC9zdHlsZT48c3R5bGUgZmFjZT0ic3Vic2NyaXB0IiBmb250PSJk
ZWZhdWx0IiBzaXplPSIxMDAlIj4yPC9zdHlsZT48c3R5bGUgZmFjZT0ibm9ybWFsIiBmb250PSJk
ZWZhdWx0IiBzaXplPSIxMDAlIj4gYXQgVGVtcGVyYXR1cmVzIERvd24gdG8gMTUgSzwvc3R5bGU+
PC90aXRsZT48c2Vjb25kYXJ5LXRpdGxlPkFzdHJvbm9teSAmYW1wOyBBc3Ryb3BoeXNpY3M8L3Nl
Y29uZGFyeS10aXRsZT48L3RpdGxlcz48cGVyaW9kaWNhbD48ZnVsbC10aXRsZT5Bc3Ryb25vbXkg
JmFtcDsgQXN0cm9waHlzaWNzPC9mdWxsLXRpdGxlPjxhYmJyLTE+QXN0cm9uLiBBc3Ryb3BoeXMu
PC9hYmJyLTE+PGFiYnItMj5BJmFtcDtBPC9hYmJyLTI+PC9wZXJpb2RpY2FsPjxwYWdlcz4yNDEt
MjQ3PC9wYWdlcz48dm9sdW1lPjM2NTwvdm9sdW1lPjxudW1iZXI+MjwvbnVtYmVyPjxkYXRlcz48
eWVhcj4yMDAxPC95ZWFyPjwvZGF0ZXM+PGlzYm4+MDAwNC02MzYxPC9pc2JuPjx1cmxzPjwvdXJs
cz48L3JlY29yZD48L0NpdGU+PENpdGU+PEF1dGhvcj5DaGFzdGFpbmc8L0F1dGhvcj48WWVhcj4y
MDAwPC9ZZWFyPjxSZWNOdW0+NDQ3PC9SZWNOdW0+PHJlY29yZD48cmVjLW51bWJlcj40NDc8L3Jl
Yy1udW1iZXI+PGZvcmVpZ24ta2V5cz48a2V5IGFwcD0iRU4iIGRiLWlkPSJ2ZmUydGZkZmh0ZHJ3
bmVzMGQ5cHZwenMwOXIwcmRwcnRzdDUiPjQ0Nzwva2V5PjwvZm9yZWlnbi1rZXlzPjxyZWYtdHlw
ZSBuYW1lPSJKb3VybmFsIEFydGljbGUiPjE3PC9yZWYtdHlwZT48Y29udHJpYnV0b3JzPjxhdXRo
b3JzPjxhdXRob3I+Q2hhc3RhaW5nLCBEZWxwaGluZTwvYXV0aG9yPjxhdXRob3I+TGUgUGljYXJk
LCBTw6liYXN0aWVuIEQ8L2F1dGhvcj48YXV0aG9yPlNpbXMsIElhbiBSPC9hdXRob3I+PGF1dGhv
cj5TbWl0aCwgSWFuIFcgTTwvYXV0aG9yPjxhdXRob3I+R2VwcGVydCwgV29sZiBEPC9hdXRob3I+
PGF1dGhvcj5OYXVsaW4sIENocmlzdGlhbjwvYXV0aG9yPjxhdXRob3I+Q29zdGVzLCBNaWNoZWw8
L2F1dGhvcj48L2F1dGhvcnM+PC9jb250cmlidXRvcnM+PHRpdGxlcz48dGl0bGU+PHN0eWxlIGZh
Y2U9Im5vcm1hbCIgZm9udD0iZGVmYXVsdCIgc2l6ZT0iMTAwJSI+UmF0ZSBDb2VmZmljaWVudHMg
YW5kIENyb3NzLVNlY3Rpb25zIGZvciB0aGUgUmVhY3Rpb25zIG9mIEMoPC9zdHlsZT48c3R5bGUg
ZmFjZT0ic3VwZXJzY3JpcHQiIGZvbnQ9ImRlZmF1bHQiIHNpemU9IjEwMCUiPjM8L3N0eWxlPjxz
dHlsZSBmYWNlPSJub3JtYWwiIGZvbnQ9ImRlZmF1bHQiIHNpemU9IjEwMCUiPlA8L3N0eWxlPjxz
dHlsZSBmYWNlPSJzdWJzY3JpcHQiIGZvbnQ9ImRlZmF1bHQiIHNpemU9IjEwMCUiPko8L3N0eWxl
PjxzdHlsZSBmYWNlPSJub3JtYWwiIGZvbnQ9ImRlZmF1bHQiIHNpemU9IjEwMCUiPikgQXRvbXMg
d2l0aCBNZXRoeWxhY2V0eWxlbmUgYW5kIEFsbGVuZTwvc3R5bGU+PC90aXRsZT48c2Vjb25kYXJ5
LXRpdGxlPkNoZW1pY2FsIFBoeXNpY3MgTGV0dGVyczwvc2Vjb25kYXJ5LXRpdGxlPjwvdGl0bGVz
PjxwZXJpb2RpY2FsPjxmdWxsLXRpdGxlPkNoZW1pY2FsIFBoeXNpY3MgTGV0dGVyczwvZnVsbC10
aXRsZT48YWJici0xPkNoZW0uIFBoeXMuIExldHQuPC9hYmJyLTE+PGFiYnItMj5DUEw8L2FiYnIt
Mj48L3BlcmlvZGljYWw+PHBhZ2VzPjE3MC0xNzY8L3BhZ2VzPjx2b2x1bWU+MzMxPC92b2x1bWU+
PG51bWJlcj4yLTQ8L251bWJlcj48ZGF0ZXM+PHllYXI+MjAwMDwveWVhcj48L2RhdGVzPjxpc2Ju
PjAwMDktMjYxNDwvaXNibj48dXJscz48L3VybHM+PC9yZWNvcmQ+PC9DaXRlPjxDaXRlPjxBdXRo
b3I+Q2hhc3RhaW5nPC9BdXRob3I+PFllYXI+MTk5OTwvWWVhcj48UmVjTnVtPjQ0OTwvUmVjTnVt
PjxyZWNvcmQ+PHJlYy1udW1iZXI+NDQ5PC9yZWMtbnVtYmVyPjxmb3JlaWduLWtleXM+PGtleSBh
cHA9IkVOIiBkYi1pZD0idmZlMnRmZGZodGRyd25lczBkOXB2cHpzMDlyMHJkcHJ0c3Q1Ij40NDk8
L2tleT48L2ZvcmVpZ24ta2V5cz48cmVmLXR5cGUgbmFtZT0iSm91cm5hbCBBcnRpY2xlIj4xNzwv
cmVmLXR5cGU+PGNvbnRyaWJ1dG9ycz48YXV0aG9ycz48YXV0aG9yPkNoYXN0YWluZywgRGVscGhp
bmU8L2F1dGhvcj48YXV0aG9yPkphbWVzLCBQaGlsaXAgTDwvYXV0aG9yPjxhdXRob3I+U2ltcywg
SWFuIFI8L2F1dGhvcj48YXV0aG9yPlNtaXRoLCBJYW4gVyBNPC9hdXRob3I+PC9hdXRob3JzPjwv
Y29udHJpYnV0b3JzPjx0aXRsZXM+PHRpdGxlPjxzdHlsZSBmYWNlPSJub3JtYWwiIGZvbnQ9ImRl
ZmF1bHQiIHNpemU9IjEwMCUiPk5ldXRyYWzigJNOZXV0cmFsIFJlYWN0aW9ucyBhdCB0aGUgVGVt
cGVyYXR1cmVzIG9mIEludGVyc3RlbGxhciBDbG91ZHM6IFJhdGUgQ29lZmZpY2llbnRzIGZvciBS
ZWFjdGlvbnMgb2YgQXRvbWljIENhcmJvbiwgQyg8L3N0eWxlPjxzdHlsZSBmYWNlPSJzdXBlcnNj
cmlwdCIgZm9udD0iZGVmYXVsdCIgc2l6ZT0iMTAwJSI+Mzwvc3R5bGU+PHN0eWxlIGZhY2U9Im5v
cm1hbCIgZm9udD0iZGVmYXVsdCIgc2l6ZT0iMTAwJSI+UCksIHdpdGggTzwvc3R5bGU+PHN0eWxl
IGZhY2U9InN1YnNjcmlwdCIgZm9udD0iZGVmYXVsdCIgc2l6ZT0iMTAwJSI+Mjwvc3R5bGU+PHN0
eWxlIGZhY2U9Im5vcm1hbCIgZm9udD0iZGVmYXVsdCIgc2l6ZT0iMTAwJSI+LCBDPC9zdHlsZT48
c3R5bGUgZmFjZT0ic3Vic2NyaXB0IiBmb250PSJkZWZhdWx0IiBzaXplPSIxMDAlIj4yPC9zdHls
ZT48c3R5bGUgZmFjZT0ibm9ybWFsIiBmb250PSJkZWZhdWx0IiBzaXplPSIxMDAlIj5IPC9zdHls
ZT48c3R5bGUgZmFjZT0ic3Vic2NyaXB0IiBmb250PSJkZWZhdWx0IiBzaXplPSIxMDAlIj4yPC9z
dHlsZT48c3R5bGUgZmFjZT0ibm9ybWFsIiBmb250PSJkZWZhdWx0IiBzaXplPSIxMDAlIj4sIEM8
L3N0eWxlPjxzdHlsZSBmYWNlPSJzdWJzY3JpcHQiIGZvbnQ9ImRlZmF1bHQiIHNpemU9IjEwMCUi
PjI8L3N0eWxlPjxzdHlsZSBmYWNlPSJub3JtYWwiIGZvbnQ9ImRlZmF1bHQiIHNpemU9IjEwMCUi
Pkg8L3N0eWxlPjxzdHlsZSBmYWNlPSJzdWJzY3JpcHQiIGZvbnQ9ImRlZmF1bHQiIHNpemU9IjEw
MCUiPjQ8L3N0eWxlPjxzdHlsZSBmYWNlPSJub3JtYWwiIGZvbnQ9ImRlZmF1bHQiIHNpemU9IjEw
MCUiPiBhbmQgQzwvc3R5bGU+PHN0eWxlIGZhY2U9InN1YnNjcmlwdCIgZm9udD0iZGVmYXVsdCIg
c2l6ZT0iMTAwJSI+Mzwvc3R5bGU+PHN0eWxlIGZhY2U9Im5vcm1hbCIgZm9udD0iZGVmYXVsdCIg
c2l6ZT0iMTAwJSI+SDwvc3R5bGU+PHN0eWxlIGZhY2U9InN1YnNjcmlwdCIgZm9udD0iZGVmYXVs
dCIgc2l6ZT0iMTAwJSI+Njwvc3R5bGU+PHN0eWxlIGZhY2U9Im5vcm1hbCIgZm9udD0iZGVmYXVs
dCIgc2l6ZT0iMTAwJSI+IERvd24gdG8gMTUgSzwvc3R5bGU+PC90aXRsZT48c2Vjb25kYXJ5LXRp
dGxlPlBoeXNpY2FsIENoZW1pc3RyeSBDaGVtaWNhbCBQaHlzaWNzPC9zZWNvbmRhcnktdGl0bGU+
PC90aXRsZXM+PHBlcmlvZGljYWw+PGZ1bGwtdGl0bGU+UGh5c2ljYWwgQ2hlbWlzdHJ5IENoZW1p
Y2FsIFBoeXNpY3M8L2Z1bGwtdGl0bGU+PGFiYnItMT5QaHlzLiBDaGVtLiBDaGVtLiBQaHlzLjwv
YWJici0xPjxhYmJyLTI+UENDUDwvYWJici0yPjwvcGVyaW9kaWNhbD48cGFnZXM+MjI0Ny0yMjU2
PC9wYWdlcz48dm9sdW1lPjE8L3ZvbHVtZT48bnVtYmVyPjk8L251bWJlcj48ZGF0ZXM+PHllYXI+
MTk5OTwveWVhcj48L2RhdGVzPjx1cmxzPjwvdXJscz48L3JlY29yZD48L0NpdGU+PENpdGU+PEF1
dGhvcj5IYWlkZXI8L0F1dGhvcj48WWVhcj4xOTkzPC9ZZWFyPjxSZWNOdW0+NDUwPC9SZWNOdW0+
PHJlY29yZD48cmVjLW51bWJlcj40NTA8L3JlYy1udW1iZXI+PGZvcmVpZ24ta2V5cz48a2V5IGFw
cD0iRU4iIGRiLWlkPSJ2ZmUydGZkZmh0ZHJ3bmVzMGQ5cHZwenMwOXIwcmRwcnRzdDUiPjQ1MDwv
a2V5PjwvZm9yZWlnbi1rZXlzPjxyZWYtdHlwZSBuYW1lPSJKb3VybmFsIEFydGljbGUiPjE3PC9y
ZWYtdHlwZT48Y29udHJpYnV0b3JzPjxhdXRob3JzPjxhdXRob3I+SGFpZGVyLCBOYXpyZTwvYXV0
aG9yPjxhdXRob3I+SHVzYWluLCBEYXZpZDwvYXV0aG9yPjwvYXV0aG9ycz48L2NvbnRyaWJ1dG9y
cz48dGl0bGVzPjx0aXRsZT48c3R5bGUgZmFjZT0ibm9ybWFsIiBmb250PSJkZWZhdWx0IiBzaXpl
PSIxMDAlIj5BYnNvbHV0ZSBSYXRlIERhdGEgZm9yIHRoZSBSZWFjdGlvbnMgb2YgR3JvdW5kLVN0
YXRlIEF0b21pYyBDYXJib24sIENbMnA8L3N0eWxlPjxzdHlsZSBmYWNlPSJzdXBlcnNjcmlwdCIg
Zm9udD0iZGVmYXVsdCIgc2l6ZT0iMTAwJSI+Mjwvc3R5bGU+PHN0eWxlIGZhY2U9Im5vcm1hbCIg
Zm9udD0iZGVmYXVsdCIgc2l6ZT0iMTAwJSI+KDwvc3R5bGU+PHN0eWxlIGZhY2U9InN1cGVyc2Ny
aXB0IiBmb250PSJkZWZhdWx0IiBzaXplPSIxMDAlIj4zPC9zdHlsZT48c3R5bGUgZmFjZT0ibm9y
bWFsIiBmb250PSJkZWZhdWx0IiBzaXplPSIxMDAlIj5QPC9zdHlsZT48c3R5bGUgZmFjZT0ic3Vi
c2NyaXB0IiBmb250PSJkZWZhdWx0IiBzaXplPSIxMDAlIj5KPC9zdHlsZT48c3R5bGUgZmFjZT0i
bm9ybWFsIiBmb250PSJkZWZhdWx0IiBzaXplPSIxMDAlIj4pXSwgd2l0aCBBbGtlbmVzIEludmVz
dGlnYXRlZCBieSBUaW1lLVJlc29sdmVkIEF0b21pYyBSZXNvbmFuY2UgQWJzb3JwdGlvbiBTcGVj
dHJvc2NvcHkgaW4gdGhlIFZhY3V1bSBVbHRyYXZpb2xldDwvc3R5bGU+PC90aXRsZT48c2Vjb25k
YXJ5LXRpdGxlPkpvdXJuYWwgb2YgdGhlIENoZW1pY2FsIFNvY2lldHksIEZhcmFkYXkgVHJhbnNh
Y3Rpb25zPC9zZWNvbmRhcnktdGl0bGU+PC90aXRsZXM+PHBlcmlvZGljYWw+PGZ1bGwtdGl0bGU+
Sm91cm5hbCBvZiB0aGUgQ2hlbWljYWwgU29jaWV0eSwgRmFyYWRheSBUcmFuc2FjdGlvbnM8L2Z1
bGwtdGl0bGU+PGFiYnItMT5KLiBDaGVtLiBTb2MuLCBGYXJhZGF5IFRyYW5zLjwvYWJici0xPjwv
cGVyaW9kaWNhbD48cGFnZXM+Ny0xNDwvcGFnZXM+PHZvbHVtZT44OTwvdm9sdW1lPjxudW1iZXI+
MTwvbnVtYmVyPjxkYXRlcz48eWVhcj4xOTkzPC95ZWFyPjwvZGF0ZXM+PHVybHM+PC91cmxzPjwv
cmVjb3JkPjwvQ2l0ZT48Q2l0ZT48QXV0aG9yPkhhaWRlcjwvQXV0aG9yPjxZZWFyPjE5OTM8L1ll
YXI+PFJlY051bT40NTE8L1JlY051bT48cmVjb3JkPjxyZWMtbnVtYmVyPjQ1MTwvcmVjLW51bWJl
cj48Zm9yZWlnbi1rZXlzPjxrZXkgYXBwPSJFTiIgZGItaWQ9InZmZTJ0ZmRmaHRkcnduZXMwZDlw
dnB6czA5cjByZHBydHN0NSI+NDUxPC9rZXk+PC9mb3JlaWduLWtleXM+PHJlZi10eXBlIG5hbWU9
IkpvdXJuYWwgQXJ0aWNsZSI+MTc8L3JlZi10eXBlPjxjb250cmlidXRvcnM+PGF1dGhvcnM+PGF1
dGhvcj5IYWlkZXIsIE48L2F1dGhvcj48YXV0aG9yPkh1c2FpbiwgRDwvYXV0aG9yPjwvYXV0aG9y
cz48L2NvbnRyaWJ1dG9ycz48dGl0bGVzPjx0aXRsZT48c3R5bGUgZmFjZT0ibm9ybWFsIiBmb250
PSJkZWZhdWx0IiBzaXplPSIxMDAlIj5UaGUgQ29sbGlzaW9uYWwgQmVoYXZpb3VyIG9mIEdyb3Vu
ZCBTdGF0ZSBBdG9taWMgQ2FyYm9uLCBDMnA8L3N0eWxlPjxzdHlsZSBmYWNlPSJzdXBlcnNjcmlw
dCIgZm9udD0iZGVmYXVsdCIgc2l6ZT0iMTAwJSI+Mjwvc3R5bGU+PHN0eWxlIGZhY2U9Im5vcm1h
bCIgZm9udD0iZGVmYXVsdCIgc2l6ZT0iMTAwJSI+KDwvc3R5bGU+PHN0eWxlIGZhY2U9InN1cGVy
c2NyaXB0IiBmb250PSJkZWZhdWx0IiBzaXplPSIxMDAlIj4zPC9zdHlsZT48c3R5bGUgZmFjZT0i
bm9ybWFsIiBmb250PSJkZWZhdWx0IiBzaXplPSIxMDAlIj5QPC9zdHlsZT48c3R5bGUgZmFjZT0i
c3Vic2NyaXB0IiBmb250PSJkZWZhdWx0IiBzaXplPSIxMDAlIj5KPC9zdHlsZT48c3R5bGUgZmFj
ZT0ibm9ybWFsIiBmb250PSJkZWZhdWx0IiBzaXplPSIxMDAlIj4pLCB3aXRoIEV0aHlsZW5lIGFu
ZCBBY2V0eWxlbmUgSW52ZXN0aWdhdGVkIGJ5IFRpbWUtUmVzb2x2ZWQgQXRvbWljIFJlc29uYW5j
ZSBBYnNvcnB0aW9uIFNwZWN0cm9zY29weSBpbiB0aGUgVmFjdXVtIFVsdHJhdmlvbGV0PC9zdHls
ZT48L3RpdGxlPjxzZWNvbmRhcnktdGl0bGU+Sm91cm5hbCBvZiBwaG90b2NoZW1pc3RyeSBhbmQg
cGhvdG9iaW9sb2d5LiBBLCBDaGVtaXN0cnk8L3NlY29uZGFyeS10aXRsZT48L3RpdGxlcz48cGVy
aW9kaWNhbD48ZnVsbC10aXRsZT5Kb3VybmFsIG9mIHBob3RvY2hlbWlzdHJ5IGFuZCBwaG90b2Jp
b2xvZ3kuIEEsIENoZW1pc3RyeTwvZnVsbC10aXRsZT48YWJici0xPkouIFBob3RvY2hlbS4gUGhv
dG9iaW9sLiwgQTwvYWJici0xPjwvcGVyaW9kaWNhbD48cGFnZXM+MTE5LTEyNDwvcGFnZXM+PHZv
bHVtZT43MDwvdm9sdW1lPjxudW1iZXI+MjwvbnVtYmVyPjxkYXRlcz48eWVhcj4xOTkzPC95ZWFy
PjwvZGF0ZXM+PGlzYm4+MTAxMC02MDMwPC9pc2JuPjx1cmxzPjwvdXJscz48L3JlY29yZD48L0Np
dGU+PENpdGU+PEF1dGhvcj5DbGFyeTwvQXV0aG9yPjxZZWFyPjE5OTQ8L1llYXI+PFJlY051bT40
NTI8L1JlY051bT48cmVjb3JkPjxyZWMtbnVtYmVyPjQ1MjwvcmVjLW51bWJlcj48Zm9yZWlnbi1r
ZXlzPjxrZXkgYXBwPSJFTiIgZGItaWQ9InZmZTJ0ZmRmaHRkcnduZXMwZDlwdnB6czA5cjByZHBy
dHN0NSI+NDUyPC9rZXk+PC9mb3JlaWduLWtleXM+PHJlZi10eXBlIG5hbWU9IkpvdXJuYWwgQXJ0
aWNsZSI+MTc8L3JlZi10eXBlPjxjb250cmlidXRvcnM+PGF1dGhvcnM+PGF1dGhvcj5DbGFyeSwg
RCBDPC9hdXRob3I+PGF1dGhvcj5IYWlkZXIsIE48L2F1dGhvcj48YXV0aG9yPkh1c2FpbiwgRDwv
YXV0aG9yPjxhdXRob3I+S2FiaXIsIE08L2F1dGhvcj48L2F1dGhvcnM+PC9jb250cmlidXRvcnM+
PHRpdGxlcz48dGl0bGU+SW50ZXJzdGVsbGFyIENhcmJvbiBDaGVtaXN0cnk6IFJlYWN0aW9uIFJh
dGVzIG9mIE5ldXRyYWwgQXRvbWljIENhcmJvbiB3aXRoIE9yZ2FuaWMgTW9sZWN1bGVzPC90aXRs
ZT48c2Vjb25kYXJ5LXRpdGxlPlRoZSBBc3Ryb3BoeXNpY2FsIEpvdXJuYWw8L3NlY29uZGFyeS10
aXRsZT48L3RpdGxlcz48cGVyaW9kaWNhbD48ZnVsbC10aXRsZT5UaGUgQXN0cm9waHlzaWNhbCBK
b3VybmFsPC9mdWxsLXRpdGxlPjxhYmJyLTE+QXN0cm9waHlzLiBKLjwvYWJici0xPjxhYmJyLTI+
QXBKPC9hYmJyLTI+PC9wZXJpb2RpY2FsPjxwYWdlcz40MTYtNDIyPC9wYWdlcz48dm9sdW1lPjQy
Mjwvdm9sdW1lPjxkYXRlcz48eWVhcj4xOTk0PC95ZWFyPjwvZGF0ZXM+PGlzYm4+MDAwNC02MzdY
PC9pc2JuPjx1cmxzPjwvdXJscz48L3JlY29yZD48L0NpdGU+PC9FbmROb3RlPn==
</w:fldData>
          </w:fldChar>
        </w:r>
        <w:r w:rsidR="004E3518">
          <w:rPr>
            <w:rFonts w:ascii="Times New Roman" w:hAnsi="Times New Roman" w:cs="Times New Roman"/>
          </w:rPr>
          <w:instrText xml:space="preserve"> ADDIN EN.CITE.DATA </w:instrText>
        </w:r>
        <w:r w:rsidR="004E3518">
          <w:rPr>
            <w:rFonts w:ascii="Times New Roman" w:hAnsi="Times New Roman" w:cs="Times New Roman"/>
          </w:rPr>
        </w:r>
        <w:r w:rsidR="004E3518">
          <w:rPr>
            <w:rFonts w:ascii="Times New Roman" w:hAnsi="Times New Roman" w:cs="Times New Roman"/>
          </w:rPr>
          <w:fldChar w:fldCharType="end"/>
        </w:r>
        <w:r w:rsidR="004E3518">
          <w:rPr>
            <w:rFonts w:ascii="Times New Roman" w:hAnsi="Times New Roman" w:cs="Times New Roman"/>
          </w:rPr>
        </w:r>
        <w:r w:rsidR="004E3518">
          <w:rPr>
            <w:rFonts w:ascii="Times New Roman" w:hAnsi="Times New Roman" w:cs="Times New Roman"/>
          </w:rPr>
          <w:fldChar w:fldCharType="separate"/>
        </w:r>
        <w:r w:rsidR="004E3518" w:rsidRPr="00B703C5">
          <w:rPr>
            <w:rFonts w:ascii="Times New Roman" w:hAnsi="Times New Roman" w:cs="Times New Roman"/>
            <w:noProof/>
            <w:vertAlign w:val="superscript"/>
          </w:rPr>
          <w:t>12-17</w:t>
        </w:r>
        <w:r w:rsidR="004E3518">
          <w:rPr>
            <w:rFonts w:ascii="Times New Roman" w:hAnsi="Times New Roman" w:cs="Times New Roman"/>
          </w:rPr>
          <w:fldChar w:fldCharType="end"/>
        </w:r>
      </w:hyperlink>
      <w:r w:rsidR="00B37F35" w:rsidRPr="00D645FE">
        <w:rPr>
          <w:rFonts w:ascii="Times New Roman" w:hAnsi="Times New Roman" w:cs="Times New Roman"/>
        </w:rPr>
        <w:t xml:space="preserve"> </w:t>
      </w:r>
      <w:r w:rsidR="00587554">
        <w:rPr>
          <w:rFonts w:ascii="Times New Roman" w:hAnsi="Times New Roman" w:cs="Times New Roman"/>
        </w:rPr>
        <w:t xml:space="preserve">These processes are </w:t>
      </w:r>
      <w:r w:rsidR="00B37F35" w:rsidRPr="00D645FE">
        <w:rPr>
          <w:rFonts w:ascii="Times New Roman" w:hAnsi="Times New Roman" w:cs="Times New Roman"/>
        </w:rPr>
        <w:t xml:space="preserve">barrierless </w:t>
      </w:r>
      <w:r w:rsidR="00303FF9">
        <w:rPr>
          <w:rFonts w:ascii="Times New Roman" w:hAnsi="Times New Roman" w:cs="Times New Roman"/>
        </w:rPr>
        <w:t xml:space="preserve">and </w:t>
      </w:r>
      <w:r w:rsidR="00B37F35" w:rsidRPr="00D645FE">
        <w:rPr>
          <w:rFonts w:ascii="Times New Roman" w:hAnsi="Times New Roman" w:cs="Times New Roman"/>
        </w:rPr>
        <w:t xml:space="preserve">proceed via addition of </w:t>
      </w:r>
      <w:r w:rsidR="00303FF9">
        <w:rPr>
          <w:rFonts w:ascii="Times New Roman" w:hAnsi="Times New Roman" w:cs="Times New Roman"/>
        </w:rPr>
        <w:t xml:space="preserve">the carbon atom </w:t>
      </w:r>
      <w:r w:rsidR="00B37F35" w:rsidRPr="00D645FE">
        <w:rPr>
          <w:rFonts w:ascii="Times New Roman" w:hAnsi="Times New Roman" w:cs="Times New Roman"/>
        </w:rPr>
        <w:t>to one and/or b</w:t>
      </w:r>
      <w:r w:rsidR="00303FF9">
        <w:rPr>
          <w:rFonts w:ascii="Times New Roman" w:hAnsi="Times New Roman" w:cs="Times New Roman"/>
        </w:rPr>
        <w:t>o</w:t>
      </w:r>
      <w:r w:rsidR="00B37F35" w:rsidRPr="00D645FE">
        <w:rPr>
          <w:rFonts w:ascii="Times New Roman" w:hAnsi="Times New Roman" w:cs="Times New Roman"/>
        </w:rPr>
        <w:t>th ca</w:t>
      </w:r>
      <w:r w:rsidR="00303FF9">
        <w:rPr>
          <w:rFonts w:ascii="Times New Roman" w:hAnsi="Times New Roman" w:cs="Times New Roman"/>
        </w:rPr>
        <w:t>r</w:t>
      </w:r>
      <w:r w:rsidR="00B37F35" w:rsidRPr="00D645FE">
        <w:rPr>
          <w:rFonts w:ascii="Times New Roman" w:hAnsi="Times New Roman" w:cs="Times New Roman"/>
        </w:rPr>
        <w:t>bon atoms of the unsa</w:t>
      </w:r>
      <w:r w:rsidR="00303FF9">
        <w:rPr>
          <w:rFonts w:ascii="Times New Roman" w:hAnsi="Times New Roman" w:cs="Times New Roman"/>
        </w:rPr>
        <w:softHyphen/>
      </w:r>
      <w:r w:rsidR="00B37F35" w:rsidRPr="00D645FE">
        <w:rPr>
          <w:rFonts w:ascii="Times New Roman" w:hAnsi="Times New Roman" w:cs="Times New Roman"/>
        </w:rPr>
        <w:t>turated bond; the</w:t>
      </w:r>
      <w:r w:rsidR="00303FF9">
        <w:rPr>
          <w:rFonts w:ascii="Times New Roman" w:hAnsi="Times New Roman" w:cs="Times New Roman"/>
        </w:rPr>
        <w:t xml:space="preserve"> </w:t>
      </w:r>
      <w:r w:rsidR="00B37F35" w:rsidRPr="00D645FE">
        <w:rPr>
          <w:rFonts w:ascii="Times New Roman" w:hAnsi="Times New Roman" w:cs="Times New Roman"/>
        </w:rPr>
        <w:t>init</w:t>
      </w:r>
      <w:r w:rsidR="00303FF9">
        <w:rPr>
          <w:rFonts w:ascii="Times New Roman" w:hAnsi="Times New Roman" w:cs="Times New Roman"/>
        </w:rPr>
        <w:t xml:space="preserve">ial </w:t>
      </w:r>
      <w:r w:rsidR="00B37F35" w:rsidRPr="00D645FE">
        <w:rPr>
          <w:rFonts w:ascii="Times New Roman" w:hAnsi="Times New Roman" w:cs="Times New Roman"/>
        </w:rPr>
        <w:t>reaction intermediates either isomerize thr</w:t>
      </w:r>
      <w:r w:rsidR="00364A7D">
        <w:rPr>
          <w:rFonts w:ascii="Times New Roman" w:hAnsi="Times New Roman" w:cs="Times New Roman"/>
        </w:rPr>
        <w:t>ough</w:t>
      </w:r>
      <w:r w:rsidR="00B37F35" w:rsidRPr="00D645FE">
        <w:rPr>
          <w:rFonts w:ascii="Times New Roman" w:hAnsi="Times New Roman" w:cs="Times New Roman"/>
        </w:rPr>
        <w:t xml:space="preserve"> r</w:t>
      </w:r>
      <w:r w:rsidR="00303FF9">
        <w:rPr>
          <w:rFonts w:ascii="Times New Roman" w:hAnsi="Times New Roman" w:cs="Times New Roman"/>
        </w:rPr>
        <w:t xml:space="preserve">ing opening/ring closure and facile hydrogen shifts </w:t>
      </w:r>
      <w:r w:rsidR="00B37F35" w:rsidRPr="00D645FE">
        <w:rPr>
          <w:rFonts w:ascii="Times New Roman" w:hAnsi="Times New Roman" w:cs="Times New Roman"/>
        </w:rPr>
        <w:t>eventually forming highly unsaturated, often resonantly stabilized f</w:t>
      </w:r>
      <w:r w:rsidR="00303FF9">
        <w:rPr>
          <w:rFonts w:ascii="Times New Roman" w:hAnsi="Times New Roman" w:cs="Times New Roman"/>
        </w:rPr>
        <w:t>r</w:t>
      </w:r>
      <w:r w:rsidR="00B37F35" w:rsidRPr="00D645FE">
        <w:rPr>
          <w:rFonts w:ascii="Times New Roman" w:hAnsi="Times New Roman" w:cs="Times New Roman"/>
        </w:rPr>
        <w:t>ee r</w:t>
      </w:r>
      <w:r w:rsidR="00303FF9">
        <w:rPr>
          <w:rFonts w:ascii="Times New Roman" w:hAnsi="Times New Roman" w:cs="Times New Roman"/>
        </w:rPr>
        <w:t>a</w:t>
      </w:r>
      <w:r w:rsidR="00B37F35" w:rsidRPr="00D645FE">
        <w:rPr>
          <w:rFonts w:ascii="Times New Roman" w:hAnsi="Times New Roman" w:cs="Times New Roman"/>
        </w:rPr>
        <w:t xml:space="preserve">dicals </w:t>
      </w:r>
      <w:r w:rsidR="00303FF9">
        <w:rPr>
          <w:rFonts w:ascii="Times New Roman" w:hAnsi="Times New Roman" w:cs="Times New Roman"/>
        </w:rPr>
        <w:t xml:space="preserve">(RSFRs) through </w:t>
      </w:r>
      <w:r w:rsidR="00B37F35" w:rsidRPr="00D645FE">
        <w:rPr>
          <w:rFonts w:ascii="Times New Roman" w:hAnsi="Times New Roman" w:cs="Times New Roman"/>
        </w:rPr>
        <w:t>the ca</w:t>
      </w:r>
      <w:r w:rsidR="00303FF9">
        <w:rPr>
          <w:rFonts w:ascii="Times New Roman" w:hAnsi="Times New Roman" w:cs="Times New Roman"/>
        </w:rPr>
        <w:t>r</w:t>
      </w:r>
      <w:r w:rsidR="00B37F35" w:rsidRPr="00D645FE">
        <w:rPr>
          <w:rFonts w:ascii="Times New Roman" w:hAnsi="Times New Roman" w:cs="Times New Roman"/>
        </w:rPr>
        <w:t>bon v</w:t>
      </w:r>
      <w:r w:rsidR="00303FF9">
        <w:rPr>
          <w:rFonts w:ascii="Times New Roman" w:hAnsi="Times New Roman" w:cs="Times New Roman"/>
        </w:rPr>
        <w:t xml:space="preserve">ersus </w:t>
      </w:r>
      <w:r w:rsidR="00B37F35" w:rsidRPr="00D645FE">
        <w:rPr>
          <w:rFonts w:ascii="Times New Roman" w:hAnsi="Times New Roman" w:cs="Times New Roman"/>
        </w:rPr>
        <w:t>hydro</w:t>
      </w:r>
      <w:r w:rsidR="00364A7D">
        <w:rPr>
          <w:rFonts w:ascii="Times New Roman" w:hAnsi="Times New Roman" w:cs="Times New Roman"/>
        </w:rPr>
        <w:softHyphen/>
      </w:r>
      <w:r w:rsidR="00B37F35" w:rsidRPr="00D645FE">
        <w:rPr>
          <w:rFonts w:ascii="Times New Roman" w:hAnsi="Times New Roman" w:cs="Times New Roman"/>
        </w:rPr>
        <w:t xml:space="preserve">gen atom exchange </w:t>
      </w:r>
      <w:r w:rsidR="00303FF9">
        <w:rPr>
          <w:rFonts w:ascii="Times New Roman" w:hAnsi="Times New Roman" w:cs="Times New Roman"/>
        </w:rPr>
        <w:t xml:space="preserve">pathways </w:t>
      </w:r>
      <w:r w:rsidR="00B37F35" w:rsidRPr="00D645FE">
        <w:rPr>
          <w:rFonts w:ascii="Times New Roman" w:hAnsi="Times New Roman" w:cs="Times New Roman"/>
        </w:rPr>
        <w:t>in overall exoergic reactions</w:t>
      </w:r>
      <w:r w:rsidR="00280908">
        <w:rPr>
          <w:rFonts w:ascii="Times New Roman" w:hAnsi="Times New Roman" w:cs="Times New Roman"/>
        </w:rPr>
        <w:t>.</w:t>
      </w:r>
      <w:hyperlink w:anchor="_ENREF_18" w:tooltip="Gu, 2008 #454" w:history="1">
        <w:r w:rsidR="004E3518">
          <w:rPr>
            <w:rFonts w:ascii="Times New Roman" w:hAnsi="Times New Roman" w:cs="Times New Roman"/>
          </w:rPr>
          <w:fldChar w:fldCharType="begin">
            <w:fldData xml:space="preserve">PEVuZE5vdGU+PENpdGU+PEF1dGhvcj5HdTwvQXV0aG9yPjxZZWFyPjIwMDg8L1llYXI+PFJlY051
bT40NTQ8L1JlY051bT48RGlzcGxheVRleHQ+PHN0eWxlIGZhY2U9InN1cGVyc2NyaXB0Ij4xOC0y
Mjwvc3R5bGU+PC9EaXNwbGF5VGV4dD48cmVjb3JkPjxyZWMtbnVtYmVyPjQ1NDwvcmVjLW51bWJl
cj48Zm9yZWlnbi1rZXlzPjxrZXkgYXBwPSJFTiIgZGItaWQ9InZmZTJ0ZmRmaHRkcnduZXMwZDlw
dnB6czA5cjByZHBydHN0NSI+NDU0PC9rZXk+PC9mb3JlaWduLWtleXM+PHJlZi10eXBlIG5hbWU9
IkpvdXJuYWwgQXJ0aWNsZSI+MTc8L3JlZi10eXBlPjxjb250cmlidXRvcnM+PGF1dGhvcnM+PGF1
dGhvcj5HdSwgWGliaW48L2F1dGhvcj48YXV0aG9yPkthaXNlciwgUmFsZiBJPC9hdXRob3I+PGF1
dGhvcj5NZWJlbCwgQWxleGFuZGVyIE08L2F1dGhvcj48L2F1dGhvcnM+PC9jb250cmlidXRvcnM+
PHRpdGxlcz48dGl0bGU+PHN0eWxlIGZhY2U9Im5vcm1hbCIgZm9udD0iZGVmYXVsdCIgc2l6ZT0i
MTAwJSI+Q2hlbWlzdHJ5IG9mIEVuZXJnZXRpY2FsbHkgQWN0aXZhdGVkIEN1bXVsZW5lc+KAlGZy
b20gQWxsZW5lIChIPC9zdHlsZT48c3R5bGUgZmFjZT0ic3Vic2NyaXB0IiBmb250PSJkZWZhdWx0
IiBzaXplPSIxMDAlIj4yPC9zdHlsZT48c3R5bGUgZmFjZT0ibm9ybWFsIiBmb250PSJkZWZhdWx0
IiBzaXplPSIxMDAlIj5DQ0NIPC9zdHlsZT48c3R5bGUgZmFjZT0ic3Vic2NyaXB0IiBmb250PSJk
ZWZhdWx0IiBzaXplPSIxMDAlIj4yPC9zdHlsZT48c3R5bGUgZmFjZT0ibm9ybWFsIiBmb250PSJk
ZWZhdWx0IiBzaXplPSIxMDAlIj4pIHRvIEhleGFwZW50YWVuZSAoSDwvc3R5bGU+PHN0eWxlIGZh
Y2U9InN1YnNjcmlwdCIgZm9udD0iZGVmYXVsdCIgc2l6ZT0iMTAwJSI+Mjwvc3R5bGU+PHN0eWxl
IGZhY2U9Im5vcm1hbCIgZm9udD0iZGVmYXVsdCIgc2l6ZT0iMTAwJSI+Q0NDQ0NDSDwvc3R5bGU+
PHN0eWxlIGZhY2U9InN1YnNjcmlwdCIgZm9udD0iZGVmYXVsdCIgc2l6ZT0iMTAwJSI+Mjwvc3R5
bGU+PHN0eWxlIGZhY2U9Im5vcm1hbCIgZm9udD0iZGVmYXVsdCIgc2l6ZT0iMTAwJSI+KTwvc3R5
bGU+PC90aXRsZT48c2Vjb25kYXJ5LXRpdGxlPkNoZW1QaHlzQ2hlbTwvc2Vjb25kYXJ5LXRpdGxl
PjwvdGl0bGVzPjxwZXJpb2RpY2FsPjxmdWxsLXRpdGxlPkNoZW1QaHlzQ2hlbTwvZnVsbC10aXRs
ZT48L3BlcmlvZGljYWw+PHBhZ2VzPjM1MC0zNjk8L3BhZ2VzPjx2b2x1bWU+OTwvdm9sdW1lPjxu
dW1iZXI+MzwvbnVtYmVyPjxkYXRlcz48eWVhcj4yMDA4PC95ZWFyPjwvZGF0ZXM+PGlzYm4+MTQz
OS00MjM1PC9pc2JuPjx1cmxzPjwvdXJscz48L3JlY29yZD48L0NpdGU+PENpdGU+PEF1dGhvcj5L
YWlzZXI8L0F1dGhvcj48WWVhcj4yMDAyPC9ZZWFyPjxSZWNOdW0+NDU1PC9SZWNOdW0+PHJlY29y
ZD48cmVjLW51bWJlcj40NTU8L3JlYy1udW1iZXI+PGZvcmVpZ24ta2V5cz48a2V5IGFwcD0iRU4i
IGRiLWlkPSJ2ZmUydGZkZmh0ZHJ3bmVzMGQ5cHZwenMwOXIwcmRwcnRzdDUiPjQ1NTwva2V5Pjwv
Zm9yZWlnbi1rZXlzPjxyZWYtdHlwZSBuYW1lPSJKb3VybmFsIEFydGljbGUiPjE3PC9yZWYtdHlw
ZT48Y29udHJpYnV0b3JzPjxhdXRob3JzPjxhdXRob3I+S2Fpc2VyLCBSYWxmIEk8L2F1dGhvcj48
YXV0aG9yPk1lYmVsLCBBbGV4YW5kZXIgTTwvYXV0aG9yPjwvYXV0aG9ycz48L2NvbnRyaWJ1dG9y
cz48dGl0bGVzPjx0aXRsZT5UaGUgUmVhY3Rpdml0eSBvZiBHcm91bmQtU3RhdGUgQ2FyYm9uIEF0
b21zIHdpdGggVW5zYXR1cmF0ZWQgSHlkcm9jYXJib25zIGluIENvbWJ1c3Rpb24gRmxhbWVzIGFu
ZCBpbiB0aGUgSW50ZXJzdGVsbGFyIE1lZGl1bTwvdGl0bGU+PHNlY29uZGFyeS10aXRsZT5JbnRl
cm5hdGlvbmFsIFJldmlld3MgaW4gUGh5c2ljYWwgQ2hlbWlzdHJ5PC9zZWNvbmRhcnktdGl0bGU+
PC90aXRsZXM+PHBlcmlvZGljYWw+PGZ1bGwtdGl0bGU+SW50ZXJuYXRpb25hbCBSZXZpZXdzIGlu
IFBoeXNpY2FsIENoZW1pc3RyeTwvZnVsbC10aXRsZT48YWJici0xPkludC4gUmV2LiBQaHlzLiBD
aGVtLjwvYWJici0xPjwvcGVyaW9kaWNhbD48cGFnZXM+MzA3LTM1NjwvcGFnZXM+PHZvbHVtZT4y
MTwvdm9sdW1lPjxudW1iZXI+MjwvbnVtYmVyPjxkYXRlcz48eWVhcj4yMDAyPC95ZWFyPjwvZGF0
ZXM+PGlzYm4+MDE0NC0yMzVYPC9pc2JuPjx1cmxzPjwvdXJscz48L3JlY29yZD48L0NpdGU+PENp
dGU+PEF1dGhvcj5LYWlzZXI8L0F1dGhvcj48WWVhcj4yMDAyPC9ZZWFyPjxSZWNOdW0+NDU2PC9S
ZWNOdW0+PHJlY29yZD48cmVjLW51bWJlcj40NTY8L3JlYy1udW1iZXI+PGZvcmVpZ24ta2V5cz48
a2V5IGFwcD0iRU4iIGRiLWlkPSJ2ZmUydGZkZmh0ZHJ3bmVzMGQ5cHZwenMwOXIwcmRwcnRzdDUi
PjQ1Njwva2V5PjwvZm9yZWlnbi1rZXlzPjxyZWYtdHlwZSBuYW1lPSJKb3VybmFsIEFydGljbGUi
PjE3PC9yZWYtdHlwZT48Y29udHJpYnV0b3JzPjxhdXRob3JzPjxhdXRob3I+S2Fpc2VyLCBSYWxm
IEk8L2F1dGhvcj48L2F1dGhvcnM+PC9jb250cmlidXRvcnM+PHRpdGxlcz48dGl0bGU+RXhwZXJp
bWVudGFsIEludmVzdGlnYXRpb24gb24gdGhlIEZvcm1hdGlvbiBvZiBDYXJib24tQmVhcmluZyBN
b2xlY3VsZXMgaW4gdGhlIEludGVyc3RlbGxhciBNZWRpdW0gdmlhIE5ldXRyYWziiJJOZXV0cmFs
IFJlYWN0aW9uczwvdGl0bGU+PHNlY29uZGFyeS10aXRsZT5DaGVtaWNhbCBSZXZpZXdzPC9zZWNv
bmRhcnktdGl0bGU+PC90aXRsZXM+PHBlcmlvZGljYWw+PGZ1bGwtdGl0bGU+Q2hlbWljYWwgUmV2
aWV3czwvZnVsbC10aXRsZT48YWJici0xPkNoZW0uIFJldi48L2FiYnItMT48L3BlcmlvZGljYWw+
PHBhZ2VzPjEzMDktMTM1ODwvcGFnZXM+PHZvbHVtZT4xMDI8L3ZvbHVtZT48bnVtYmVyPjU8L251
bWJlcj48ZGF0ZXM+PHllYXI+MjAwMjwveWVhcj48L2RhdGVzPjxpc2JuPjAwMDktMjY2NTwvaXNi
bj48dXJscz48L3VybHM+PC9yZWNvcmQ+PC9DaXRlPjxDaXRlPjxBdXRob3I+Q2FzYXZlY2NoaWE8
L0F1dGhvcj48WWVhcj4yMDAyPC9ZZWFyPjxSZWNOdW0+NDU3PC9SZWNOdW0+PHJlY29yZD48cmVj
LW51bWJlcj40NTc8L3JlYy1udW1iZXI+PGZvcmVpZ24ta2V5cz48a2V5IGFwcD0iRU4iIGRiLWlk
PSJ2ZmUydGZkZmh0ZHJ3bmVzMGQ5cHZwenMwOXIwcmRwcnRzdDUiPjQ1Nzwva2V5PjwvZm9yZWln
bi1rZXlzPjxyZWYtdHlwZSBuYW1lPSJKb3VybmFsIEFydGljbGUiPjE3PC9yZWYtdHlwZT48Y29u
dHJpYnV0b3JzPjxhdXRob3JzPjxhdXRob3I+Q2FzYXZlY2NoaWEsIFBpZXJnaW9yZ2lvPC9hdXRo
b3I+PGF1dGhvcj5CYWx1Y2FuaSwgTmFkaWE8L2F1dGhvcj48YXV0aG9yPkNhcnRlY2hpbmksIExh
dXJhPC9hdXRob3I+PGF1dGhvcj5DYXBvenphLCBHaW92YW5uaTwvYXV0aG9yPjxhdXRob3I+QmVy
Z2VhdCwgQXN0cmlkPC9hdXRob3I+PGF1dGhvcj5Wb2xwaSwgR2lhbiBHdWFsYmVydG88L2F1dGhv
cj48L2F1dGhvcnM+PC9jb250cmlidXRvcnM+PHRpdGxlcz48dGl0bGU+Q3Jvc3NlZCBCZWFtIFN0
dWRpZXMgb2YgRWxlbWVudGFyeSBSZWFjdGlvbnMgb2YgTiBhbmQgQyBBdG9tcyBhbmQgQ04gUmFk
aWNhbHMgb2YgSW1wb3J0YW5jZSBpbiBDb21idXN0aW9uPC90aXRsZT48c2Vjb25kYXJ5LXRpdGxl
PkZhcmFkYXkgZGlzY3Vzc2lvbnM8L3NlY29uZGFyeS10aXRsZT48L3RpdGxlcz48cGVyaW9kaWNh
bD48ZnVsbC10aXRsZT5GYXJhZGF5IGRpc2N1c3Npb25zPC9mdWxsLXRpdGxlPjxhYmJyLTE+RmFy
YWRheSBEaXNjdXNzLjwvYWJici0xPjxhYmJyLTI+RmFEaTwvYWJici0yPjwvcGVyaW9kaWNhbD48
cGFnZXM+MjctNDk8L3BhZ2VzPjx2b2x1bWU+MTE5PC92b2x1bWU+PGRhdGVzPjx5ZWFyPjIwMDI8
L3llYXI+PC9kYXRlcz48dXJscz48L3VybHM+PC9yZWNvcmQ+PC9DaXRlPjxDaXRlPjxBdXRob3I+
TWViZWw8L0F1dGhvcj48WWVhcj4yMDE1PC9ZZWFyPjxSZWNOdW0+NDU4PC9SZWNOdW0+PHJlY29y
ZD48cmVjLW51bWJlcj40NTg8L3JlYy1udW1iZXI+PGZvcmVpZ24ta2V5cz48a2V5IGFwcD0iRU4i
IGRiLWlkPSJ2ZmUydGZkZmh0ZHJ3bmVzMGQ5cHZwenMwOXIwcmRwcnRzdDUiPjQ1ODwva2V5Pjwv
Zm9yZWlnbi1rZXlzPjxyZWYtdHlwZSBuYW1lPSJKb3VybmFsIEFydGljbGUiPjE3PC9yZWYtdHlw
ZT48Y29udHJpYnV0b3JzPjxhdXRob3JzPjxhdXRob3I+TWViZWwsIEFsZXhhbmRlciBNPC9hdXRo
b3I+PGF1dGhvcj5LYWlzZXIsIFJhbGYgSTwvYXV0aG9yPjwvYXV0aG9ycz48L2NvbnRyaWJ1dG9y
cz48dGl0bGVzPjx0aXRsZT5Gb3JtYXRpb24gb2YgUmVzb25hbnRseSBTdGFiaWxpc2VkIEZyZWUg
UmFkaWNhbHMgdmlhIHRoZSBSZWFjdGlvbnMgb2YgQXRvbWljIENhcmJvbiwgRGljYXJib24sIGFu
ZCBUcmljYXJib24gd2l0aCBVbnNhdHVyYXRlZCBIeWRyb2NhcmJvbnM6IFRoZW9yeSBhbmQgQ3Jv
c3NlZCBNb2xlY3VsYXIgQmVhbXMgRXhwZXJpbWVudHM8L3RpdGxlPjxzZWNvbmRhcnktdGl0bGU+
SW50ZXJuYXRpb25hbCBSZXZpZXdzIGluIFBoeXNpY2FsIENoZW1pc3RyeTwvc2Vjb25kYXJ5LXRp
dGxlPjwvdGl0bGVzPjxwZXJpb2RpY2FsPjxmdWxsLXRpdGxlPkludGVybmF0aW9uYWwgUmV2aWV3
cyBpbiBQaHlzaWNhbCBDaGVtaXN0cnk8L2Z1bGwtdGl0bGU+PGFiYnItMT5JbnQuIFJldi4gUGh5
cy4gQ2hlbS48L2FiYnItMT48L3BlcmlvZGljYWw+PHBhZ2VzPjQ2MS01MTQ8L3BhZ2VzPjx2b2x1
bWU+MzQ8L3ZvbHVtZT48bnVtYmVyPjQ8L251bWJlcj48ZGF0ZXM+PHllYXI+MjAxNTwveWVhcj48
L2RhdGVzPjxpc2JuPjAxNDQtMjM1WDwvaXNibj48dXJscz48L3VybHM+PC9yZWNvcmQ+PC9DaXRl
PjwvRW5kTm90ZT5=
</w:fldData>
          </w:fldChar>
        </w:r>
        <w:r w:rsidR="004E3518">
          <w:rPr>
            <w:rFonts w:ascii="Times New Roman" w:hAnsi="Times New Roman" w:cs="Times New Roman"/>
          </w:rPr>
          <w:instrText xml:space="preserve"> ADDIN EN.CITE </w:instrText>
        </w:r>
        <w:r w:rsidR="004E3518">
          <w:rPr>
            <w:rFonts w:ascii="Times New Roman" w:hAnsi="Times New Roman" w:cs="Times New Roman"/>
          </w:rPr>
          <w:fldChar w:fldCharType="begin">
            <w:fldData xml:space="preserve">PEVuZE5vdGU+PENpdGU+PEF1dGhvcj5HdTwvQXV0aG9yPjxZZWFyPjIwMDg8L1llYXI+PFJlY051
bT40NTQ8L1JlY051bT48RGlzcGxheVRleHQ+PHN0eWxlIGZhY2U9InN1cGVyc2NyaXB0Ij4xOC0y
Mjwvc3R5bGU+PC9EaXNwbGF5VGV4dD48cmVjb3JkPjxyZWMtbnVtYmVyPjQ1NDwvcmVjLW51bWJl
cj48Zm9yZWlnbi1rZXlzPjxrZXkgYXBwPSJFTiIgZGItaWQ9InZmZTJ0ZmRmaHRkcnduZXMwZDlw
dnB6czA5cjByZHBydHN0NSI+NDU0PC9rZXk+PC9mb3JlaWduLWtleXM+PHJlZi10eXBlIG5hbWU9
IkpvdXJuYWwgQXJ0aWNsZSI+MTc8L3JlZi10eXBlPjxjb250cmlidXRvcnM+PGF1dGhvcnM+PGF1
dGhvcj5HdSwgWGliaW48L2F1dGhvcj48YXV0aG9yPkthaXNlciwgUmFsZiBJPC9hdXRob3I+PGF1
dGhvcj5NZWJlbCwgQWxleGFuZGVyIE08L2F1dGhvcj48L2F1dGhvcnM+PC9jb250cmlidXRvcnM+
PHRpdGxlcz48dGl0bGU+PHN0eWxlIGZhY2U9Im5vcm1hbCIgZm9udD0iZGVmYXVsdCIgc2l6ZT0i
MTAwJSI+Q2hlbWlzdHJ5IG9mIEVuZXJnZXRpY2FsbHkgQWN0aXZhdGVkIEN1bXVsZW5lc+KAlGZy
b20gQWxsZW5lIChIPC9zdHlsZT48c3R5bGUgZmFjZT0ic3Vic2NyaXB0IiBmb250PSJkZWZhdWx0
IiBzaXplPSIxMDAlIj4yPC9zdHlsZT48c3R5bGUgZmFjZT0ibm9ybWFsIiBmb250PSJkZWZhdWx0
IiBzaXplPSIxMDAlIj5DQ0NIPC9zdHlsZT48c3R5bGUgZmFjZT0ic3Vic2NyaXB0IiBmb250PSJk
ZWZhdWx0IiBzaXplPSIxMDAlIj4yPC9zdHlsZT48c3R5bGUgZmFjZT0ibm9ybWFsIiBmb250PSJk
ZWZhdWx0IiBzaXplPSIxMDAlIj4pIHRvIEhleGFwZW50YWVuZSAoSDwvc3R5bGU+PHN0eWxlIGZh
Y2U9InN1YnNjcmlwdCIgZm9udD0iZGVmYXVsdCIgc2l6ZT0iMTAwJSI+Mjwvc3R5bGU+PHN0eWxl
IGZhY2U9Im5vcm1hbCIgZm9udD0iZGVmYXVsdCIgc2l6ZT0iMTAwJSI+Q0NDQ0NDSDwvc3R5bGU+
PHN0eWxlIGZhY2U9InN1YnNjcmlwdCIgZm9udD0iZGVmYXVsdCIgc2l6ZT0iMTAwJSI+Mjwvc3R5
bGU+PHN0eWxlIGZhY2U9Im5vcm1hbCIgZm9udD0iZGVmYXVsdCIgc2l6ZT0iMTAwJSI+KTwvc3R5
bGU+PC90aXRsZT48c2Vjb25kYXJ5LXRpdGxlPkNoZW1QaHlzQ2hlbTwvc2Vjb25kYXJ5LXRpdGxl
PjwvdGl0bGVzPjxwZXJpb2RpY2FsPjxmdWxsLXRpdGxlPkNoZW1QaHlzQ2hlbTwvZnVsbC10aXRs
ZT48L3BlcmlvZGljYWw+PHBhZ2VzPjM1MC0zNjk8L3BhZ2VzPjx2b2x1bWU+OTwvdm9sdW1lPjxu
dW1iZXI+MzwvbnVtYmVyPjxkYXRlcz48eWVhcj4yMDA4PC95ZWFyPjwvZGF0ZXM+PGlzYm4+MTQz
OS00MjM1PC9pc2JuPjx1cmxzPjwvdXJscz48L3JlY29yZD48L0NpdGU+PENpdGU+PEF1dGhvcj5L
YWlzZXI8L0F1dGhvcj48WWVhcj4yMDAyPC9ZZWFyPjxSZWNOdW0+NDU1PC9SZWNOdW0+PHJlY29y
ZD48cmVjLW51bWJlcj40NTU8L3JlYy1udW1iZXI+PGZvcmVpZ24ta2V5cz48a2V5IGFwcD0iRU4i
IGRiLWlkPSJ2ZmUydGZkZmh0ZHJ3bmVzMGQ5cHZwenMwOXIwcmRwcnRzdDUiPjQ1NTwva2V5Pjwv
Zm9yZWlnbi1rZXlzPjxyZWYtdHlwZSBuYW1lPSJKb3VybmFsIEFydGljbGUiPjE3PC9yZWYtdHlw
ZT48Y29udHJpYnV0b3JzPjxhdXRob3JzPjxhdXRob3I+S2Fpc2VyLCBSYWxmIEk8L2F1dGhvcj48
YXV0aG9yPk1lYmVsLCBBbGV4YW5kZXIgTTwvYXV0aG9yPjwvYXV0aG9ycz48L2NvbnRyaWJ1dG9y
cz48dGl0bGVzPjx0aXRsZT5UaGUgUmVhY3Rpdml0eSBvZiBHcm91bmQtU3RhdGUgQ2FyYm9uIEF0
b21zIHdpdGggVW5zYXR1cmF0ZWQgSHlkcm9jYXJib25zIGluIENvbWJ1c3Rpb24gRmxhbWVzIGFu
ZCBpbiB0aGUgSW50ZXJzdGVsbGFyIE1lZGl1bTwvdGl0bGU+PHNlY29uZGFyeS10aXRsZT5JbnRl
cm5hdGlvbmFsIFJldmlld3MgaW4gUGh5c2ljYWwgQ2hlbWlzdHJ5PC9zZWNvbmRhcnktdGl0bGU+
PC90aXRsZXM+PHBlcmlvZGljYWw+PGZ1bGwtdGl0bGU+SW50ZXJuYXRpb25hbCBSZXZpZXdzIGlu
IFBoeXNpY2FsIENoZW1pc3RyeTwvZnVsbC10aXRsZT48YWJici0xPkludC4gUmV2LiBQaHlzLiBD
aGVtLjwvYWJici0xPjwvcGVyaW9kaWNhbD48cGFnZXM+MzA3LTM1NjwvcGFnZXM+PHZvbHVtZT4y
MTwvdm9sdW1lPjxudW1iZXI+MjwvbnVtYmVyPjxkYXRlcz48eWVhcj4yMDAyPC95ZWFyPjwvZGF0
ZXM+PGlzYm4+MDE0NC0yMzVYPC9pc2JuPjx1cmxzPjwvdXJscz48L3JlY29yZD48L0NpdGU+PENp
dGU+PEF1dGhvcj5LYWlzZXI8L0F1dGhvcj48WWVhcj4yMDAyPC9ZZWFyPjxSZWNOdW0+NDU2PC9S
ZWNOdW0+PHJlY29yZD48cmVjLW51bWJlcj40NTY8L3JlYy1udW1iZXI+PGZvcmVpZ24ta2V5cz48
a2V5IGFwcD0iRU4iIGRiLWlkPSJ2ZmUydGZkZmh0ZHJ3bmVzMGQ5cHZwenMwOXIwcmRwcnRzdDUi
PjQ1Njwva2V5PjwvZm9yZWlnbi1rZXlzPjxyZWYtdHlwZSBuYW1lPSJKb3VybmFsIEFydGljbGUi
PjE3PC9yZWYtdHlwZT48Y29udHJpYnV0b3JzPjxhdXRob3JzPjxhdXRob3I+S2Fpc2VyLCBSYWxm
IEk8L2F1dGhvcj48L2F1dGhvcnM+PC9jb250cmlidXRvcnM+PHRpdGxlcz48dGl0bGU+RXhwZXJp
bWVudGFsIEludmVzdGlnYXRpb24gb24gdGhlIEZvcm1hdGlvbiBvZiBDYXJib24tQmVhcmluZyBN
b2xlY3VsZXMgaW4gdGhlIEludGVyc3RlbGxhciBNZWRpdW0gdmlhIE5ldXRyYWziiJJOZXV0cmFs
IFJlYWN0aW9uczwvdGl0bGU+PHNlY29uZGFyeS10aXRsZT5DaGVtaWNhbCBSZXZpZXdzPC9zZWNv
bmRhcnktdGl0bGU+PC90aXRsZXM+PHBlcmlvZGljYWw+PGZ1bGwtdGl0bGU+Q2hlbWljYWwgUmV2
aWV3czwvZnVsbC10aXRsZT48YWJici0xPkNoZW0uIFJldi48L2FiYnItMT48L3BlcmlvZGljYWw+
PHBhZ2VzPjEzMDktMTM1ODwvcGFnZXM+PHZvbHVtZT4xMDI8L3ZvbHVtZT48bnVtYmVyPjU8L251
bWJlcj48ZGF0ZXM+PHllYXI+MjAwMjwveWVhcj48L2RhdGVzPjxpc2JuPjAwMDktMjY2NTwvaXNi
bj48dXJscz48L3VybHM+PC9yZWNvcmQ+PC9DaXRlPjxDaXRlPjxBdXRob3I+Q2FzYXZlY2NoaWE8
L0F1dGhvcj48WWVhcj4yMDAyPC9ZZWFyPjxSZWNOdW0+NDU3PC9SZWNOdW0+PHJlY29yZD48cmVj
LW51bWJlcj40NTc8L3JlYy1udW1iZXI+PGZvcmVpZ24ta2V5cz48a2V5IGFwcD0iRU4iIGRiLWlk
PSJ2ZmUydGZkZmh0ZHJ3bmVzMGQ5cHZwenMwOXIwcmRwcnRzdDUiPjQ1Nzwva2V5PjwvZm9yZWln
bi1rZXlzPjxyZWYtdHlwZSBuYW1lPSJKb3VybmFsIEFydGljbGUiPjE3PC9yZWYtdHlwZT48Y29u
dHJpYnV0b3JzPjxhdXRob3JzPjxhdXRob3I+Q2FzYXZlY2NoaWEsIFBpZXJnaW9yZ2lvPC9hdXRo
b3I+PGF1dGhvcj5CYWx1Y2FuaSwgTmFkaWE8L2F1dGhvcj48YXV0aG9yPkNhcnRlY2hpbmksIExh
dXJhPC9hdXRob3I+PGF1dGhvcj5DYXBvenphLCBHaW92YW5uaTwvYXV0aG9yPjxhdXRob3I+QmVy
Z2VhdCwgQXN0cmlkPC9hdXRob3I+PGF1dGhvcj5Wb2xwaSwgR2lhbiBHdWFsYmVydG88L2F1dGhv
cj48L2F1dGhvcnM+PC9jb250cmlidXRvcnM+PHRpdGxlcz48dGl0bGU+Q3Jvc3NlZCBCZWFtIFN0
dWRpZXMgb2YgRWxlbWVudGFyeSBSZWFjdGlvbnMgb2YgTiBhbmQgQyBBdG9tcyBhbmQgQ04gUmFk
aWNhbHMgb2YgSW1wb3J0YW5jZSBpbiBDb21idXN0aW9uPC90aXRsZT48c2Vjb25kYXJ5LXRpdGxl
PkZhcmFkYXkgZGlzY3Vzc2lvbnM8L3NlY29uZGFyeS10aXRsZT48L3RpdGxlcz48cGVyaW9kaWNh
bD48ZnVsbC10aXRsZT5GYXJhZGF5IGRpc2N1c3Npb25zPC9mdWxsLXRpdGxlPjxhYmJyLTE+RmFy
YWRheSBEaXNjdXNzLjwvYWJici0xPjxhYmJyLTI+RmFEaTwvYWJici0yPjwvcGVyaW9kaWNhbD48
cGFnZXM+MjctNDk8L3BhZ2VzPjx2b2x1bWU+MTE5PC92b2x1bWU+PGRhdGVzPjx5ZWFyPjIwMDI8
L3llYXI+PC9kYXRlcz48dXJscz48L3VybHM+PC9yZWNvcmQ+PC9DaXRlPjxDaXRlPjxBdXRob3I+
TWViZWw8L0F1dGhvcj48WWVhcj4yMDE1PC9ZZWFyPjxSZWNOdW0+NDU4PC9SZWNOdW0+PHJlY29y
ZD48cmVjLW51bWJlcj40NTg8L3JlYy1udW1iZXI+PGZvcmVpZ24ta2V5cz48a2V5IGFwcD0iRU4i
IGRiLWlkPSJ2ZmUydGZkZmh0ZHJ3bmVzMGQ5cHZwenMwOXIwcmRwcnRzdDUiPjQ1ODwva2V5Pjwv
Zm9yZWlnbi1rZXlzPjxyZWYtdHlwZSBuYW1lPSJKb3VybmFsIEFydGljbGUiPjE3PC9yZWYtdHlw
ZT48Y29udHJpYnV0b3JzPjxhdXRob3JzPjxhdXRob3I+TWViZWwsIEFsZXhhbmRlciBNPC9hdXRo
b3I+PGF1dGhvcj5LYWlzZXIsIFJhbGYgSTwvYXV0aG9yPjwvYXV0aG9ycz48L2NvbnRyaWJ1dG9y
cz48dGl0bGVzPjx0aXRsZT5Gb3JtYXRpb24gb2YgUmVzb25hbnRseSBTdGFiaWxpc2VkIEZyZWUg
UmFkaWNhbHMgdmlhIHRoZSBSZWFjdGlvbnMgb2YgQXRvbWljIENhcmJvbiwgRGljYXJib24sIGFu
ZCBUcmljYXJib24gd2l0aCBVbnNhdHVyYXRlZCBIeWRyb2NhcmJvbnM6IFRoZW9yeSBhbmQgQ3Jv
c3NlZCBNb2xlY3VsYXIgQmVhbXMgRXhwZXJpbWVudHM8L3RpdGxlPjxzZWNvbmRhcnktdGl0bGU+
SW50ZXJuYXRpb25hbCBSZXZpZXdzIGluIFBoeXNpY2FsIENoZW1pc3RyeTwvc2Vjb25kYXJ5LXRp
dGxlPjwvdGl0bGVzPjxwZXJpb2RpY2FsPjxmdWxsLXRpdGxlPkludGVybmF0aW9uYWwgUmV2aWV3
cyBpbiBQaHlzaWNhbCBDaGVtaXN0cnk8L2Z1bGwtdGl0bGU+PGFiYnItMT5JbnQuIFJldi4gUGh5
cy4gQ2hlbS48L2FiYnItMT48L3BlcmlvZGljYWw+PHBhZ2VzPjQ2MS01MTQ8L3BhZ2VzPjx2b2x1
bWU+MzQ8L3ZvbHVtZT48bnVtYmVyPjQ8L251bWJlcj48ZGF0ZXM+PHllYXI+MjAxNTwveWVhcj48
L2RhdGVzPjxpc2JuPjAxNDQtMjM1WDwvaXNibj48dXJscz48L3VybHM+PC9yZWNvcmQ+PC9DaXRl
PjwvRW5kTm90ZT5=
</w:fldData>
          </w:fldChar>
        </w:r>
        <w:r w:rsidR="004E3518">
          <w:rPr>
            <w:rFonts w:ascii="Times New Roman" w:hAnsi="Times New Roman" w:cs="Times New Roman"/>
          </w:rPr>
          <w:instrText xml:space="preserve"> ADDIN EN.CITE.DATA </w:instrText>
        </w:r>
        <w:r w:rsidR="004E3518">
          <w:rPr>
            <w:rFonts w:ascii="Times New Roman" w:hAnsi="Times New Roman" w:cs="Times New Roman"/>
          </w:rPr>
        </w:r>
        <w:r w:rsidR="004E3518">
          <w:rPr>
            <w:rFonts w:ascii="Times New Roman" w:hAnsi="Times New Roman" w:cs="Times New Roman"/>
          </w:rPr>
          <w:fldChar w:fldCharType="end"/>
        </w:r>
        <w:r w:rsidR="004E3518">
          <w:rPr>
            <w:rFonts w:ascii="Times New Roman" w:hAnsi="Times New Roman" w:cs="Times New Roman"/>
          </w:rPr>
        </w:r>
        <w:r w:rsidR="004E3518">
          <w:rPr>
            <w:rFonts w:ascii="Times New Roman" w:hAnsi="Times New Roman" w:cs="Times New Roman"/>
          </w:rPr>
          <w:fldChar w:fldCharType="separate"/>
        </w:r>
        <w:r w:rsidR="004E3518" w:rsidRPr="00B703C5">
          <w:rPr>
            <w:rFonts w:ascii="Times New Roman" w:hAnsi="Times New Roman" w:cs="Times New Roman"/>
            <w:noProof/>
            <w:vertAlign w:val="superscript"/>
          </w:rPr>
          <w:t>18-22</w:t>
        </w:r>
        <w:r w:rsidR="004E3518">
          <w:rPr>
            <w:rFonts w:ascii="Times New Roman" w:hAnsi="Times New Roman" w:cs="Times New Roman"/>
          </w:rPr>
          <w:fldChar w:fldCharType="end"/>
        </w:r>
      </w:hyperlink>
      <w:r w:rsidR="00B37F35" w:rsidRPr="00D645FE">
        <w:rPr>
          <w:rFonts w:ascii="Times New Roman" w:hAnsi="Times New Roman" w:cs="Times New Roman"/>
        </w:rPr>
        <w:t xml:space="preserve"> </w:t>
      </w:r>
      <w:r w:rsidR="00F4073A" w:rsidRPr="00D645FE">
        <w:rPr>
          <w:rFonts w:ascii="Times New Roman" w:hAnsi="Times New Roman" w:cs="Times New Roman"/>
        </w:rPr>
        <w:t xml:space="preserve">These RSFRs are </w:t>
      </w:r>
      <w:r w:rsidR="00364A7D">
        <w:rPr>
          <w:rFonts w:ascii="Times New Roman" w:hAnsi="Times New Roman" w:cs="Times New Roman"/>
        </w:rPr>
        <w:t>frequently</w:t>
      </w:r>
      <w:r w:rsidR="00F4073A" w:rsidRPr="00D645FE">
        <w:rPr>
          <w:rFonts w:ascii="Times New Roman" w:hAnsi="Times New Roman" w:cs="Times New Roman"/>
        </w:rPr>
        <w:t xml:space="preserve"> sub</w:t>
      </w:r>
      <w:r w:rsidR="00364A7D">
        <w:rPr>
          <w:rFonts w:ascii="Times New Roman" w:hAnsi="Times New Roman" w:cs="Times New Roman"/>
        </w:rPr>
        <w:softHyphen/>
      </w:r>
      <w:r w:rsidR="00F4073A" w:rsidRPr="00D645FE">
        <w:rPr>
          <w:rFonts w:ascii="Times New Roman" w:hAnsi="Times New Roman" w:cs="Times New Roman"/>
        </w:rPr>
        <w:t>sti</w:t>
      </w:r>
      <w:r w:rsidR="00364A7D">
        <w:rPr>
          <w:rFonts w:ascii="Times New Roman" w:hAnsi="Times New Roman" w:cs="Times New Roman"/>
        </w:rPr>
        <w:softHyphen/>
      </w:r>
      <w:r w:rsidR="00F4073A" w:rsidRPr="00D645FE">
        <w:rPr>
          <w:rFonts w:ascii="Times New Roman" w:hAnsi="Times New Roman" w:cs="Times New Roman"/>
        </w:rPr>
        <w:t>tuted propargyl radicals</w:t>
      </w:r>
      <w:r w:rsidR="00303FF9">
        <w:rPr>
          <w:rFonts w:ascii="Times New Roman" w:hAnsi="Times New Roman" w:cs="Times New Roman"/>
        </w:rPr>
        <w:t xml:space="preserve"> as derived from the replacement of a hydrogen atom of propargyl (</w:t>
      </w:r>
      <w:r w:rsidR="00303FF9" w:rsidRPr="00587554">
        <w:rPr>
          <w:rFonts w:ascii="Times New Roman" w:hAnsi="Times New Roman" w:cs="Times New Roman"/>
          <w:b/>
        </w:rPr>
        <w:t>1</w:t>
      </w:r>
      <w:r w:rsidR="00303FF9">
        <w:rPr>
          <w:rFonts w:ascii="Times New Roman" w:hAnsi="Times New Roman" w:cs="Times New Roman"/>
        </w:rPr>
        <w:t xml:space="preserve">) by </w:t>
      </w:r>
      <w:r w:rsidR="00303FF9" w:rsidRPr="00364A7D">
        <w:rPr>
          <w:rFonts w:ascii="Times New Roman" w:hAnsi="Times New Roman" w:cs="Times New Roman"/>
        </w:rPr>
        <w:t>methyl (CH</w:t>
      </w:r>
      <w:r w:rsidR="00303FF9" w:rsidRPr="00364A7D">
        <w:rPr>
          <w:rFonts w:ascii="Times New Roman" w:hAnsi="Times New Roman" w:cs="Times New Roman"/>
          <w:vertAlign w:val="subscript"/>
        </w:rPr>
        <w:t>3</w:t>
      </w:r>
      <w:r w:rsidR="00303FF9" w:rsidRPr="00364A7D">
        <w:rPr>
          <w:rFonts w:ascii="Times New Roman" w:hAnsi="Times New Roman" w:cs="Times New Roman"/>
        </w:rPr>
        <w:t>), ethynyl (CCH), or vinyl (C</w:t>
      </w:r>
      <w:r w:rsidR="00303FF9" w:rsidRPr="00364A7D">
        <w:rPr>
          <w:rFonts w:ascii="Times New Roman" w:hAnsi="Times New Roman" w:cs="Times New Roman"/>
          <w:vertAlign w:val="subscript"/>
        </w:rPr>
        <w:t>2</w:t>
      </w:r>
      <w:r w:rsidR="00303FF9" w:rsidRPr="00364A7D">
        <w:rPr>
          <w:rFonts w:ascii="Times New Roman" w:hAnsi="Times New Roman" w:cs="Times New Roman"/>
        </w:rPr>
        <w:t>H</w:t>
      </w:r>
      <w:r w:rsidR="00303FF9" w:rsidRPr="00364A7D">
        <w:rPr>
          <w:rFonts w:ascii="Times New Roman" w:hAnsi="Times New Roman" w:cs="Times New Roman"/>
          <w:vertAlign w:val="subscript"/>
        </w:rPr>
        <w:t>3</w:t>
      </w:r>
      <w:r w:rsidR="00303FF9" w:rsidRPr="00364A7D">
        <w:rPr>
          <w:rFonts w:ascii="Times New Roman" w:hAnsi="Times New Roman" w:cs="Times New Roman"/>
        </w:rPr>
        <w:t xml:space="preserve">) groups </w:t>
      </w:r>
      <w:r w:rsidR="00E0513A" w:rsidRPr="00364A7D">
        <w:rPr>
          <w:rFonts w:ascii="Times New Roman" w:hAnsi="Times New Roman" w:cs="Times New Roman"/>
        </w:rPr>
        <w:t xml:space="preserve">and might act as a feedstock of </w:t>
      </w:r>
      <w:r w:rsidR="00E0513A" w:rsidRPr="00FD2126">
        <w:rPr>
          <w:rFonts w:ascii="Times New Roman" w:hAnsi="Times New Roman" w:cs="Times New Roman"/>
        </w:rPr>
        <w:t>(doubly) substituted benzenes in combustion flames and in deep space</w:t>
      </w:r>
      <w:r w:rsidR="00303FF9" w:rsidRPr="00FD2126">
        <w:rPr>
          <w:rFonts w:ascii="Times New Roman" w:hAnsi="Times New Roman" w:cs="Times New Roman"/>
        </w:rPr>
        <w:t xml:space="preserve">. With </w:t>
      </w:r>
      <w:r w:rsidR="00B37F35" w:rsidRPr="00FD2126">
        <w:rPr>
          <w:rFonts w:ascii="Times New Roman" w:hAnsi="Times New Roman" w:cs="Times New Roman"/>
        </w:rPr>
        <w:t xml:space="preserve">the exception of the </w:t>
      </w:r>
      <w:r w:rsidR="00303FF9" w:rsidRPr="00FD2126">
        <w:rPr>
          <w:rFonts w:ascii="Times New Roman" w:hAnsi="Times New Roman" w:cs="Times New Roman"/>
        </w:rPr>
        <w:t xml:space="preserve">carbon – acetylene </w:t>
      </w:r>
      <w:r w:rsidR="00B37F35" w:rsidRPr="00FD2126">
        <w:rPr>
          <w:rFonts w:ascii="Times New Roman" w:hAnsi="Times New Roman" w:cs="Times New Roman"/>
        </w:rPr>
        <w:t>system</w:t>
      </w:r>
      <w:r w:rsidR="00280908" w:rsidRPr="00FD2126">
        <w:rPr>
          <w:rFonts w:ascii="Times New Roman" w:hAnsi="Times New Roman" w:cs="Times New Roman"/>
        </w:rPr>
        <w:t>,</w:t>
      </w:r>
      <w:r w:rsidR="007F2488" w:rsidRPr="00FD2126">
        <w:rPr>
          <w:rFonts w:ascii="Times New Roman" w:hAnsi="Times New Roman" w:cs="Times New Roman"/>
        </w:rPr>
        <w:fldChar w:fldCharType="begin">
          <w:fldData xml:space="preserve">PEVuZE5vdGU+PENpdGU+PEF1dGhvcj5MZW9ub3JpPC9BdXRob3I+PFllYXI+MjAwODwvWWVhcj48
UmVjTnVtPjQ0MjwvUmVjTnVtPjxEaXNwbGF5VGV4dD48c3R5bGUgZmFjZT0ic3VwZXJzY3JpcHQi
PjUsOCwxMSwyMzwvc3R5bGU+PC9EaXNwbGF5VGV4dD48cmVjb3JkPjxyZWMtbnVtYmVyPjQ0Mjwv
cmVjLW51bWJlcj48Zm9yZWlnbi1rZXlzPjxrZXkgYXBwPSJFTiIgZGItaWQ9InZmZTJ0ZmRmaHRk
cnduZXMwZDlwdnB6czA5cjByZHBydHN0NSI+NDQyPC9rZXk+PC9mb3JlaWduLWtleXM+PHJlZi10
eXBlIG5hbWU9IkpvdXJuYWwgQXJ0aWNsZSI+MTc8L3JlZi10eXBlPjxjb250cmlidXRvcnM+PGF1
dGhvcnM+PGF1dGhvcj5MZW9ub3JpLCBGcmFuY2VzY2E8L2F1dGhvcj48YXV0aG9yPlBldHJ1Y2Np
LCBSYWZmYWVsZTwvYXV0aG9yPjxhdXRob3I+U2Vnb2xvbmksIEVucmljbzwvYXV0aG9yPjxhdXRo
b3I+QmVyZ2VhdCwgQXN0cmlkPC9hdXRob3I+PGF1dGhvcj5IaWNrc29uLCBLZXZpbiBNPC9hdXRo
b3I+PGF1dGhvcj5CYWx1Y2FuaSwgTmFkaWE8L2F1dGhvcj48YXV0aG9yPkNhc2F2ZWNjaGlhLCBQ
aWVyZ2lvcmdpbzwvYXV0aG9yPjwvYXV0aG9ycz48L2NvbnRyaWJ1dG9ycz48dGl0bGVzPjx0aXRs
ZT48c3R5bGUgZmFjZT0ibm9ybWFsIiBmb250PSJkZWZhdWx0IiBzaXplPSIxMDAlIj5VbnJhdmVs
aW5nIHRoZSBEeW5hbWljcyBvZiB0aGUgQyg8L3N0eWxlPjxzdHlsZSBmYWNlPSJzdXBlcnNjcmlw
dCIgZm9udD0iZGVmYXVsdCIgc2l6ZT0iMTAwJSI+Mzwvc3R5bGU+PHN0eWxlIGZhY2U9Im5vcm1h
bCIgZm9udD0iZGVmYXVsdCIgc2l6ZT0iMTAwJSI+UCwgPC9zdHlsZT48c3R5bGUgZmFjZT0ic3Vw
ZXJzY3JpcHQiIGZvbnQ9ImRlZmF1bHQiIHNpemU9IjEwMCUiPjE8L3N0eWxlPjxzdHlsZSBmYWNl
PSJub3JtYWwiIGZvbnQ9ImRlZmF1bHQiIHNpemU9IjEwMCUiPkQpICsgQzwvc3R5bGU+PHN0eWxl
IGZhY2U9InN1YnNjcmlwdCIgZm9udD0iZGVmYXVsdCIgc2l6ZT0iMTAwJSI+Mjwvc3R5bGU+PHN0
eWxlIGZhY2U9Im5vcm1hbCIgZm9udD0iZGVmYXVsdCIgc2l6ZT0iMTAwJSI+SDwvc3R5bGU+PHN0
eWxlIGZhY2U9InN1YnNjcmlwdCIgZm9udD0iZGVmYXVsdCIgc2l6ZT0iMTAwJSI+Mjwvc3R5bGU+
PHN0eWxlIGZhY2U9Im5vcm1hbCIgZm9udD0iZGVmYXVsdCIgc2l6ZT0iMTAwJSI+IFJlYWN0aW9u
cyBieSB0aGUgQ3Jvc3NlZCBNb2xlY3VsYXIgQmVhbSBTY2F0dGVyaW5nIFRlY2huaXF1ZTwvc3R5
bGU+PC90aXRsZT48c2Vjb25kYXJ5LXRpdGxlPlRoZSBKb3VybmFsIG9mIFBoeXNpY2FsIENoZW1p
c3RyeSBBPC9zZWNvbmRhcnktdGl0bGU+PC90aXRsZXM+PHBlcmlvZGljYWw+PGZ1bGwtdGl0bGU+
VGhlIEpvdXJuYWwgb2YgUGh5c2ljYWwgQ2hlbWlzdHJ5IEE8L2Z1bGwtdGl0bGU+PGFiYnItMT5K
LiBQaHlzLiBDaGVtLiBBPC9hYmJyLTE+PGFiYnItMj5KUENBPC9hYmJyLTI+PC9wZXJpb2RpY2Fs
PjxwYWdlcz4xMzYzLTEzNzk8L3BhZ2VzPjx2b2x1bWU+MTEyPC92b2x1bWU+PG51bWJlcj43PC9u
dW1iZXI+PGRhdGVzPjx5ZWFyPjIwMDg8L3llYXI+PC9kYXRlcz48aXNibj4xMDg5LTU2Mzk8L2lz
Ym4+PHVybHM+PC91cmxzPjwvcmVjb3JkPjwvQ2l0ZT48Q2l0ZT48QXV0aG9yPkNsYXJ5PC9BdXRo
b3I+PFllYXI+MjAwMjwvWWVhcj48UmVjTnVtPjQ2MTwvUmVjTnVtPjxyZWNvcmQ+PHJlYy1udW1i
ZXI+NDYxPC9yZWMtbnVtYmVyPjxmb3JlaWduLWtleXM+PGtleSBhcHA9IkVOIiBkYi1pZD0idmZl
MnRmZGZodGRyd25lczBkOXB2cHpzMDlyMHJkcHJ0c3Q1Ij40NjE8L2tleT48L2ZvcmVpZ24ta2V5
cz48cmVmLXR5cGUgbmFtZT0iSm91cm5hbCBBcnRpY2xlIj4xNzwvcmVmLXR5cGU+PGNvbnRyaWJ1
dG9ycz48YXV0aG9ycz48YXV0aG9yPkNsYXJ5LCBEYXZpZCBDPC9hdXRob3I+PGF1dGhvcj5CdW9u
b21vLCBFcmFzbW88L2F1dGhvcj48YXV0aG9yPlNpbXMsIElhbiBSPC9hdXRob3I+PGF1dGhvcj5T
bWl0aCwgSWFuIFcgTTwvYXV0aG9yPjxhdXRob3I+R2VwcGVydCwgV29sZiBEPC9hdXRob3I+PGF1
dGhvcj5OYXVsaW4sIENocmlzdGlhbjwvYXV0aG9yPjxhdXRob3I+Q29zdGVzLCBNaWNoZWw8L2F1
dGhvcj48YXV0aG9yPkNhcnRlY2hpbmksIExhdXJhPC9hdXRob3I+PGF1dGhvcj5DYXNhdmVjY2hp
YSwgUGllcmdpb3JnaW88L2F1dGhvcj48L2F1dGhvcnM+PC9jb250cmlidXRvcnM+PHRpdGxlcz48
dGl0bGU+PHN0eWxlIGZhY2U9Im5vcm1hbCIgZm9udD0iZGVmYXVsdCIgc2l6ZT0iMTAwJSI+QyAr
IEM8L3N0eWxlPjxzdHlsZSBmYWNlPSJzdWJzY3JpcHQiIGZvbnQ9ImRlZmF1bHQiIHNpemU9IjEw
MCUiPjI8L3N0eWxlPjxzdHlsZSBmYWNlPSJub3JtYWwiIGZvbnQ9ImRlZmF1bHQiIHNpemU9IjEw
MCUiPkg8L3N0eWxlPjxzdHlsZSBmYWNlPSJzdWJzY3JpcHQiIGZvbnQ9ImRlZmF1bHQiIHNpemU9
IjEwMCUiPjI8L3N0eWxlPjxzdHlsZSBmYWNlPSJub3JtYWwiIGZvbnQ9ImRlZmF1bHQiIHNpemU9
IjEwMCUiPjogQSBLZXkgUmVhY3Rpb24gaW4gSW50ZXJzdGVsbGFyIENoZW1pc3RyeTwvc3R5bGU+
PC90aXRsZT48c2Vjb25kYXJ5LXRpdGxlPlRoZSBKb3VybmFsIG9mIFBoeXNpY2FsIENoZW1pc3Ry
eSBBPC9zZWNvbmRhcnktdGl0bGU+PC90aXRsZXM+PHBlcmlvZGljYWw+PGZ1bGwtdGl0bGU+VGhl
IEpvdXJuYWwgb2YgUGh5c2ljYWwgQ2hlbWlzdHJ5IEE8L2Z1bGwtdGl0bGU+PGFiYnItMT5KLiBQ
aHlzLiBDaGVtLiBBPC9hYmJyLTE+PGFiYnItMj5KUENBPC9hYmJyLTI+PC9wZXJpb2RpY2FsPjxw
YWdlcz41NTQxLTU1NTI8L3BhZ2VzPjx2b2x1bWU+MTA2PC92b2x1bWU+PG51bWJlcj4yMzwvbnVt
YmVyPjxkYXRlcz48eWVhcj4yMDAyPC95ZWFyPjwvZGF0ZXM+PGlzYm4+MTA4OS01NjM5PC9pc2Ju
Pjx1cmxzPjwvdXJscz48L3JlY29yZD48L0NpdGU+PENpdGU+PEF1dGhvcj5DYXJ0ZWNoaW5pPC9B
dXRob3I+PFllYXI+MjAwMjwvWWVhcj48UmVjTnVtPjQ0NTwvUmVjTnVtPjxyZWNvcmQ+PHJlYy1u
dW1iZXI+NDQ1PC9yZWMtbnVtYmVyPjxmb3JlaWduLWtleXM+PGtleSBhcHA9IkVOIiBkYi1pZD0i
dmZlMnRmZGZodGRyd25lczBkOXB2cHpzMDlyMHJkcHJ0c3Q1Ij40NDU8L2tleT48L2ZvcmVpZ24t
a2V5cz48cmVmLXR5cGUgbmFtZT0iSm91cm5hbCBBcnRpY2xlIj4xNzwvcmVmLXR5cGU+PGNvbnRy
aWJ1dG9ycz48YXV0aG9ycz48YXV0aG9yPkNhcnRlY2hpbmksIEw8L2F1dGhvcj48YXV0aG9yPkJl
cmdlYXQsIEE8L2F1dGhvcj48YXV0aG9yPkNhcG96emEsIEc8L2F1dGhvcj48YXV0aG9yPkNhc2F2
ZWNjaGlhLCBQPC9hdXRob3I+PGF1dGhvcj5Wb2xwaSwgRyBHPC9hdXRob3I+PGF1dGhvcj5HZXBw
ZXJ0LCBXIEQ8L2F1dGhvcj48YXV0aG9yPk5hdWxpbiwgQzwvYXV0aG9yPjxhdXRob3I+Q29zdGVz
LCBNPC9hdXRob3I+PC9hdXRob3JzPjwvY29udHJpYnV0b3JzPjx0aXRsZXM+PHRpdGxlPjxzdHls
ZSBmYWNlPSJub3JtYWwiIGZvbnQ9ImRlZmF1bHQiIHNpemU9IjEwMCUiPkR5bmFtaWNzIG9mIHRo
ZSBDICsgQzwvc3R5bGU+PHN0eWxlIGZhY2U9InN1YnNjcmlwdCIgZm9udD0iZGVmYXVsdCIgc2l6
ZT0iMTAwJSI+Mjwvc3R5bGU+PHN0eWxlIGZhY2U9Im5vcm1hbCIgZm9udD0iZGVmYXVsdCIgc2l6
ZT0iMTAwJSI+SDwvc3R5bGU+PHN0eWxlIGZhY2U9InN1YnNjcmlwdCIgZm9udD0iZGVmYXVsdCIg
c2l6ZT0iMTAwJSI+Mjwvc3R5bGU+PHN0eWxlIGZhY2U9Im5vcm1hbCIgZm9udD0iZGVmYXVsdCIg
c2l6ZT0iMTAwJSI+IFJlYWN0aW9uIGZyb20gRGlmZmVyZW50aWFsIGFuZCBJbnRlZ3JhbCBDcm9z
cy1TZWN0aW9uIE1lYXN1cmVtZW50cyBpbiBDcm9zc2VkLUJlYW0gRXhwZXJpbWVudHM8L3N0eWxl
PjwvdGl0bGU+PHNlY29uZGFyeS10aXRsZT5UaGUgSm91cm5hbCBvZiBjaGVtaWNhbCBwaHlzaWNz
PC9zZWNvbmRhcnktdGl0bGU+PC90aXRsZXM+PHBlcmlvZGljYWw+PGZ1bGwtdGl0bGU+VGhlIEpv
dXJuYWwgb2YgY2hlbWljYWwgcGh5c2ljczwvZnVsbC10aXRsZT48YWJici0xPkouIENoZW0uIFBo
eXMuPC9hYmJyLTE+PGFiYnItMj5KQ2hQaDwvYWJici0yPjwvcGVyaW9kaWNhbD48cGFnZXM+NTYw
My01NjExPC9wYWdlcz48dm9sdW1lPjExNjwvdm9sdW1lPjxudW1iZXI+MTM8L251bWJlcj48ZGF0
ZXM+PHllYXI+MjAwMjwveWVhcj48L2RhdGVzPjxpc2JuPjAwMjEtOTYwNjwvaXNibj48dXJscz48
L3VybHM+PC9yZWNvcmQ+PC9DaXRlPjxDaXRlPjxBdXRob3I+R3U8L0F1dGhvcj48WWVhcj4yMDA3
PC9ZZWFyPjxSZWNOdW0+NDM2PC9SZWNOdW0+PHJlY29yZD48cmVjLW51bWJlcj40MzY8L3JlYy1u
dW1iZXI+PGZvcmVpZ24ta2V5cz48a2V5IGFwcD0iRU4iIGRiLWlkPSJ2ZmUydGZkZmh0ZHJ3bmVz
MGQ5cHZwenMwOXIwcmRwcnRzdDUiPjQzNjwva2V5PjwvZm9yZWlnbi1rZXlzPjxyZWYtdHlwZSBu
YW1lPSJKb3VybmFsIEFydGljbGUiPjE3PC9yZWYtdHlwZT48Y29udHJpYnV0b3JzPjxhdXRob3Jz
PjxhdXRob3I+R3UsIFhpYmluPC9hdXRob3I+PGF1dGhvcj5HdW8sIFlpbmc8L2F1dGhvcj48YXV0
aG9yPlpoYW5nLCBGYW5ndG9uZzwvYXV0aG9yPjxhdXRob3I+S2Fpc2VyLCBSYWxmIEk8L2F1dGhv
cj48L2F1dGhvcnM+PC9jb250cmlidXRvcnM+PHRpdGxlcz48dGl0bGU+SW52ZXN0aWdhdGluZyB0
aGUgQ2hlbWljYWwgRHluYW1pY3Mgb2YgdGhlIFJlYWN0aW9uIG9mIEdyb3VuZC1TdGF0ZSBDYXJi
b24gQXRvbXMgd2l0aCBBY2V0eWxlbmUgYW5kIGl0cyBJc290b3BvbWVyczwvdGl0bGU+PHNlY29u
ZGFyeS10aXRsZT5UaGUgSm91cm5hbCBvZiBQaHlzaWNhbCBDaGVtaXN0cnkgQTwvc2Vjb25kYXJ5
LXRpdGxlPjwvdGl0bGVzPjxwZXJpb2RpY2FsPjxmdWxsLXRpdGxlPlRoZSBKb3VybmFsIG9mIFBo
eXNpY2FsIENoZW1pc3RyeSBBPC9mdWxsLXRpdGxlPjxhYmJyLTE+Si4gUGh5cy4gQ2hlbS4gQTwv
YWJici0xPjxhYmJyLTI+SlBDQTwvYWJici0yPjwvcGVyaW9kaWNhbD48cGFnZXM+Mjk4MC0yOTky
PC9wYWdlcz48dm9sdW1lPjExMTwvdm9sdW1lPjxudW1iZXI+MTY8L251bWJlcj48ZGF0ZXM+PHll
YXI+MjAwNzwveWVhcj48L2RhdGVzPjxpc2JuPjEwODktNTYzOTwvaXNibj48dXJscz48L3VybHM+
PC9yZWNvcmQ+PC9DaXRlPjwvRW5kTm90ZT5=
</w:fldData>
        </w:fldChar>
      </w:r>
      <w:r w:rsidR="00A346C2" w:rsidRPr="00FD2126">
        <w:rPr>
          <w:rFonts w:ascii="Times New Roman" w:hAnsi="Times New Roman" w:cs="Times New Roman"/>
        </w:rPr>
        <w:instrText xml:space="preserve"> ADDIN EN.CITE </w:instrText>
      </w:r>
      <w:r w:rsidR="00A346C2" w:rsidRPr="00FD2126">
        <w:rPr>
          <w:rFonts w:ascii="Times New Roman" w:hAnsi="Times New Roman" w:cs="Times New Roman"/>
        </w:rPr>
        <w:fldChar w:fldCharType="begin">
          <w:fldData xml:space="preserve">PEVuZE5vdGU+PENpdGU+PEF1dGhvcj5MZW9ub3JpPC9BdXRob3I+PFllYXI+MjAwODwvWWVhcj48
UmVjTnVtPjQ0MjwvUmVjTnVtPjxEaXNwbGF5VGV4dD48c3R5bGUgZmFjZT0ic3VwZXJzY3JpcHQi
PjUsOCwxMSwyMzwvc3R5bGU+PC9EaXNwbGF5VGV4dD48cmVjb3JkPjxyZWMtbnVtYmVyPjQ0Mjwv
cmVjLW51bWJlcj48Zm9yZWlnbi1rZXlzPjxrZXkgYXBwPSJFTiIgZGItaWQ9InZmZTJ0ZmRmaHRk
cnduZXMwZDlwdnB6czA5cjByZHBydHN0NSI+NDQyPC9rZXk+PC9mb3JlaWduLWtleXM+PHJlZi10
eXBlIG5hbWU9IkpvdXJuYWwgQXJ0aWNsZSI+MTc8L3JlZi10eXBlPjxjb250cmlidXRvcnM+PGF1
dGhvcnM+PGF1dGhvcj5MZW9ub3JpLCBGcmFuY2VzY2E8L2F1dGhvcj48YXV0aG9yPlBldHJ1Y2Np
LCBSYWZmYWVsZTwvYXV0aG9yPjxhdXRob3I+U2Vnb2xvbmksIEVucmljbzwvYXV0aG9yPjxhdXRo
b3I+QmVyZ2VhdCwgQXN0cmlkPC9hdXRob3I+PGF1dGhvcj5IaWNrc29uLCBLZXZpbiBNPC9hdXRo
b3I+PGF1dGhvcj5CYWx1Y2FuaSwgTmFkaWE8L2F1dGhvcj48YXV0aG9yPkNhc2F2ZWNjaGlhLCBQ
aWVyZ2lvcmdpbzwvYXV0aG9yPjwvYXV0aG9ycz48L2NvbnRyaWJ1dG9ycz48dGl0bGVzPjx0aXRs
ZT48c3R5bGUgZmFjZT0ibm9ybWFsIiBmb250PSJkZWZhdWx0IiBzaXplPSIxMDAlIj5VbnJhdmVs
aW5nIHRoZSBEeW5hbWljcyBvZiB0aGUgQyg8L3N0eWxlPjxzdHlsZSBmYWNlPSJzdXBlcnNjcmlw
dCIgZm9udD0iZGVmYXVsdCIgc2l6ZT0iMTAwJSI+Mzwvc3R5bGU+PHN0eWxlIGZhY2U9Im5vcm1h
bCIgZm9udD0iZGVmYXVsdCIgc2l6ZT0iMTAwJSI+UCwgPC9zdHlsZT48c3R5bGUgZmFjZT0ic3Vw
ZXJzY3JpcHQiIGZvbnQ9ImRlZmF1bHQiIHNpemU9IjEwMCUiPjE8L3N0eWxlPjxzdHlsZSBmYWNl
PSJub3JtYWwiIGZvbnQ9ImRlZmF1bHQiIHNpemU9IjEwMCUiPkQpICsgQzwvc3R5bGU+PHN0eWxl
IGZhY2U9InN1YnNjcmlwdCIgZm9udD0iZGVmYXVsdCIgc2l6ZT0iMTAwJSI+Mjwvc3R5bGU+PHN0
eWxlIGZhY2U9Im5vcm1hbCIgZm9udD0iZGVmYXVsdCIgc2l6ZT0iMTAwJSI+SDwvc3R5bGU+PHN0
eWxlIGZhY2U9InN1YnNjcmlwdCIgZm9udD0iZGVmYXVsdCIgc2l6ZT0iMTAwJSI+Mjwvc3R5bGU+
PHN0eWxlIGZhY2U9Im5vcm1hbCIgZm9udD0iZGVmYXVsdCIgc2l6ZT0iMTAwJSI+IFJlYWN0aW9u
cyBieSB0aGUgQ3Jvc3NlZCBNb2xlY3VsYXIgQmVhbSBTY2F0dGVyaW5nIFRlY2huaXF1ZTwvc3R5
bGU+PC90aXRsZT48c2Vjb25kYXJ5LXRpdGxlPlRoZSBKb3VybmFsIG9mIFBoeXNpY2FsIENoZW1p
c3RyeSBBPC9zZWNvbmRhcnktdGl0bGU+PC90aXRsZXM+PHBlcmlvZGljYWw+PGZ1bGwtdGl0bGU+
VGhlIEpvdXJuYWwgb2YgUGh5c2ljYWwgQ2hlbWlzdHJ5IEE8L2Z1bGwtdGl0bGU+PGFiYnItMT5K
LiBQaHlzLiBDaGVtLiBBPC9hYmJyLTE+PGFiYnItMj5KUENBPC9hYmJyLTI+PC9wZXJpb2RpY2Fs
PjxwYWdlcz4xMzYzLTEzNzk8L3BhZ2VzPjx2b2x1bWU+MTEyPC92b2x1bWU+PG51bWJlcj43PC9u
dW1iZXI+PGRhdGVzPjx5ZWFyPjIwMDg8L3llYXI+PC9kYXRlcz48aXNibj4xMDg5LTU2Mzk8L2lz
Ym4+PHVybHM+PC91cmxzPjwvcmVjb3JkPjwvQ2l0ZT48Q2l0ZT48QXV0aG9yPkNsYXJ5PC9BdXRo
b3I+PFllYXI+MjAwMjwvWWVhcj48UmVjTnVtPjQ2MTwvUmVjTnVtPjxyZWNvcmQ+PHJlYy1udW1i
ZXI+NDYxPC9yZWMtbnVtYmVyPjxmb3JlaWduLWtleXM+PGtleSBhcHA9IkVOIiBkYi1pZD0idmZl
MnRmZGZodGRyd25lczBkOXB2cHpzMDlyMHJkcHJ0c3Q1Ij40NjE8L2tleT48L2ZvcmVpZ24ta2V5
cz48cmVmLXR5cGUgbmFtZT0iSm91cm5hbCBBcnRpY2xlIj4xNzwvcmVmLXR5cGU+PGNvbnRyaWJ1
dG9ycz48YXV0aG9ycz48YXV0aG9yPkNsYXJ5LCBEYXZpZCBDPC9hdXRob3I+PGF1dGhvcj5CdW9u
b21vLCBFcmFzbW88L2F1dGhvcj48YXV0aG9yPlNpbXMsIElhbiBSPC9hdXRob3I+PGF1dGhvcj5T
bWl0aCwgSWFuIFcgTTwvYXV0aG9yPjxhdXRob3I+R2VwcGVydCwgV29sZiBEPC9hdXRob3I+PGF1
dGhvcj5OYXVsaW4sIENocmlzdGlhbjwvYXV0aG9yPjxhdXRob3I+Q29zdGVzLCBNaWNoZWw8L2F1
dGhvcj48YXV0aG9yPkNhcnRlY2hpbmksIExhdXJhPC9hdXRob3I+PGF1dGhvcj5DYXNhdmVjY2hp
YSwgUGllcmdpb3JnaW88L2F1dGhvcj48L2F1dGhvcnM+PC9jb250cmlidXRvcnM+PHRpdGxlcz48
dGl0bGU+PHN0eWxlIGZhY2U9Im5vcm1hbCIgZm9udD0iZGVmYXVsdCIgc2l6ZT0iMTAwJSI+QyAr
IEM8L3N0eWxlPjxzdHlsZSBmYWNlPSJzdWJzY3JpcHQiIGZvbnQ9ImRlZmF1bHQiIHNpemU9IjEw
MCUiPjI8L3N0eWxlPjxzdHlsZSBmYWNlPSJub3JtYWwiIGZvbnQ9ImRlZmF1bHQiIHNpemU9IjEw
MCUiPkg8L3N0eWxlPjxzdHlsZSBmYWNlPSJzdWJzY3JpcHQiIGZvbnQ9ImRlZmF1bHQiIHNpemU9
IjEwMCUiPjI8L3N0eWxlPjxzdHlsZSBmYWNlPSJub3JtYWwiIGZvbnQ9ImRlZmF1bHQiIHNpemU9
IjEwMCUiPjogQSBLZXkgUmVhY3Rpb24gaW4gSW50ZXJzdGVsbGFyIENoZW1pc3RyeTwvc3R5bGU+
PC90aXRsZT48c2Vjb25kYXJ5LXRpdGxlPlRoZSBKb3VybmFsIG9mIFBoeXNpY2FsIENoZW1pc3Ry
eSBBPC9zZWNvbmRhcnktdGl0bGU+PC90aXRsZXM+PHBlcmlvZGljYWw+PGZ1bGwtdGl0bGU+VGhl
IEpvdXJuYWwgb2YgUGh5c2ljYWwgQ2hlbWlzdHJ5IEE8L2Z1bGwtdGl0bGU+PGFiYnItMT5KLiBQ
aHlzLiBDaGVtLiBBPC9hYmJyLTE+PGFiYnItMj5KUENBPC9hYmJyLTI+PC9wZXJpb2RpY2FsPjxw
YWdlcz41NTQxLTU1NTI8L3BhZ2VzPjx2b2x1bWU+MTA2PC92b2x1bWU+PG51bWJlcj4yMzwvbnVt
YmVyPjxkYXRlcz48eWVhcj4yMDAyPC95ZWFyPjwvZGF0ZXM+PGlzYm4+MTA4OS01NjM5PC9pc2Ju
Pjx1cmxzPjwvdXJscz48L3JlY29yZD48L0NpdGU+PENpdGU+PEF1dGhvcj5DYXJ0ZWNoaW5pPC9B
dXRob3I+PFllYXI+MjAwMjwvWWVhcj48UmVjTnVtPjQ0NTwvUmVjTnVtPjxyZWNvcmQ+PHJlYy1u
dW1iZXI+NDQ1PC9yZWMtbnVtYmVyPjxmb3JlaWduLWtleXM+PGtleSBhcHA9IkVOIiBkYi1pZD0i
dmZlMnRmZGZodGRyd25lczBkOXB2cHpzMDlyMHJkcHJ0c3Q1Ij40NDU8L2tleT48L2ZvcmVpZ24t
a2V5cz48cmVmLXR5cGUgbmFtZT0iSm91cm5hbCBBcnRpY2xlIj4xNzwvcmVmLXR5cGU+PGNvbnRy
aWJ1dG9ycz48YXV0aG9ycz48YXV0aG9yPkNhcnRlY2hpbmksIEw8L2F1dGhvcj48YXV0aG9yPkJl
cmdlYXQsIEE8L2F1dGhvcj48YXV0aG9yPkNhcG96emEsIEc8L2F1dGhvcj48YXV0aG9yPkNhc2F2
ZWNjaGlhLCBQPC9hdXRob3I+PGF1dGhvcj5Wb2xwaSwgRyBHPC9hdXRob3I+PGF1dGhvcj5HZXBw
ZXJ0LCBXIEQ8L2F1dGhvcj48YXV0aG9yPk5hdWxpbiwgQzwvYXV0aG9yPjxhdXRob3I+Q29zdGVz
LCBNPC9hdXRob3I+PC9hdXRob3JzPjwvY29udHJpYnV0b3JzPjx0aXRsZXM+PHRpdGxlPjxzdHls
ZSBmYWNlPSJub3JtYWwiIGZvbnQ9ImRlZmF1bHQiIHNpemU9IjEwMCUiPkR5bmFtaWNzIG9mIHRo
ZSBDICsgQzwvc3R5bGU+PHN0eWxlIGZhY2U9InN1YnNjcmlwdCIgZm9udD0iZGVmYXVsdCIgc2l6
ZT0iMTAwJSI+Mjwvc3R5bGU+PHN0eWxlIGZhY2U9Im5vcm1hbCIgZm9udD0iZGVmYXVsdCIgc2l6
ZT0iMTAwJSI+SDwvc3R5bGU+PHN0eWxlIGZhY2U9InN1YnNjcmlwdCIgZm9udD0iZGVmYXVsdCIg
c2l6ZT0iMTAwJSI+Mjwvc3R5bGU+PHN0eWxlIGZhY2U9Im5vcm1hbCIgZm9udD0iZGVmYXVsdCIg
c2l6ZT0iMTAwJSI+IFJlYWN0aW9uIGZyb20gRGlmZmVyZW50aWFsIGFuZCBJbnRlZ3JhbCBDcm9z
cy1TZWN0aW9uIE1lYXN1cmVtZW50cyBpbiBDcm9zc2VkLUJlYW0gRXhwZXJpbWVudHM8L3N0eWxl
PjwvdGl0bGU+PHNlY29uZGFyeS10aXRsZT5UaGUgSm91cm5hbCBvZiBjaGVtaWNhbCBwaHlzaWNz
PC9zZWNvbmRhcnktdGl0bGU+PC90aXRsZXM+PHBlcmlvZGljYWw+PGZ1bGwtdGl0bGU+VGhlIEpv
dXJuYWwgb2YgY2hlbWljYWwgcGh5c2ljczwvZnVsbC10aXRsZT48YWJici0xPkouIENoZW0uIFBo
eXMuPC9hYmJyLTE+PGFiYnItMj5KQ2hQaDwvYWJici0yPjwvcGVyaW9kaWNhbD48cGFnZXM+NTYw
My01NjExPC9wYWdlcz48dm9sdW1lPjExNjwvdm9sdW1lPjxudW1iZXI+MTM8L251bWJlcj48ZGF0
ZXM+PHllYXI+MjAwMjwveWVhcj48L2RhdGVzPjxpc2JuPjAwMjEtOTYwNjwvaXNibj48dXJscz48
L3VybHM+PC9yZWNvcmQ+PC9DaXRlPjxDaXRlPjxBdXRob3I+R3U8L0F1dGhvcj48WWVhcj4yMDA3
PC9ZZWFyPjxSZWNOdW0+NDM2PC9SZWNOdW0+PHJlY29yZD48cmVjLW51bWJlcj40MzY8L3JlYy1u
dW1iZXI+PGZvcmVpZ24ta2V5cz48a2V5IGFwcD0iRU4iIGRiLWlkPSJ2ZmUydGZkZmh0ZHJ3bmVz
MGQ5cHZwenMwOXIwcmRwcnRzdDUiPjQzNjwva2V5PjwvZm9yZWlnbi1rZXlzPjxyZWYtdHlwZSBu
YW1lPSJKb3VybmFsIEFydGljbGUiPjE3PC9yZWYtdHlwZT48Y29udHJpYnV0b3JzPjxhdXRob3Jz
PjxhdXRob3I+R3UsIFhpYmluPC9hdXRob3I+PGF1dGhvcj5HdW8sIFlpbmc8L2F1dGhvcj48YXV0
aG9yPlpoYW5nLCBGYW5ndG9uZzwvYXV0aG9yPjxhdXRob3I+S2Fpc2VyLCBSYWxmIEk8L2F1dGhv
cj48L2F1dGhvcnM+PC9jb250cmlidXRvcnM+PHRpdGxlcz48dGl0bGU+SW52ZXN0aWdhdGluZyB0
aGUgQ2hlbWljYWwgRHluYW1pY3Mgb2YgdGhlIFJlYWN0aW9uIG9mIEdyb3VuZC1TdGF0ZSBDYXJi
b24gQXRvbXMgd2l0aCBBY2V0eWxlbmUgYW5kIGl0cyBJc290b3BvbWVyczwvdGl0bGU+PHNlY29u
ZGFyeS10aXRsZT5UaGUgSm91cm5hbCBvZiBQaHlzaWNhbCBDaGVtaXN0cnkgQTwvc2Vjb25kYXJ5
LXRpdGxlPjwvdGl0bGVzPjxwZXJpb2RpY2FsPjxmdWxsLXRpdGxlPlRoZSBKb3VybmFsIG9mIFBo
eXNpY2FsIENoZW1pc3RyeSBBPC9mdWxsLXRpdGxlPjxhYmJyLTE+Si4gUGh5cy4gQ2hlbS4gQTwv
YWJici0xPjxhYmJyLTI+SlBDQTwvYWJici0yPjwvcGVyaW9kaWNhbD48cGFnZXM+Mjk4MC0yOTky
PC9wYWdlcz48dm9sdW1lPjExMTwvdm9sdW1lPjxudW1iZXI+MTY8L251bWJlcj48ZGF0ZXM+PHll
YXI+MjAwNzwveWVhcj48L2RhdGVzPjxpc2JuPjEwODktNTYzOTwvaXNibj48dXJscz48L3VybHM+
PC9yZWNvcmQ+PC9DaXRlPjwvRW5kTm90ZT5=
</w:fldData>
        </w:fldChar>
      </w:r>
      <w:r w:rsidR="00A346C2" w:rsidRPr="00FD2126">
        <w:rPr>
          <w:rFonts w:ascii="Times New Roman" w:hAnsi="Times New Roman" w:cs="Times New Roman"/>
        </w:rPr>
        <w:instrText xml:space="preserve"> ADDIN EN.CITE.DATA </w:instrText>
      </w:r>
      <w:r w:rsidR="00A346C2" w:rsidRPr="00FD2126">
        <w:rPr>
          <w:rFonts w:ascii="Times New Roman" w:hAnsi="Times New Roman" w:cs="Times New Roman"/>
        </w:rPr>
      </w:r>
      <w:r w:rsidR="00A346C2" w:rsidRPr="00FD2126">
        <w:rPr>
          <w:rFonts w:ascii="Times New Roman" w:hAnsi="Times New Roman" w:cs="Times New Roman"/>
        </w:rPr>
        <w:fldChar w:fldCharType="end"/>
      </w:r>
      <w:r w:rsidR="007F2488" w:rsidRPr="00FD2126">
        <w:rPr>
          <w:rFonts w:ascii="Times New Roman" w:hAnsi="Times New Roman" w:cs="Times New Roman"/>
        </w:rPr>
      </w:r>
      <w:r w:rsidR="007F2488" w:rsidRPr="00FD2126">
        <w:rPr>
          <w:rFonts w:ascii="Times New Roman" w:hAnsi="Times New Roman" w:cs="Times New Roman"/>
        </w:rPr>
        <w:fldChar w:fldCharType="separate"/>
      </w:r>
      <w:hyperlink w:anchor="_ENREF_5" w:tooltip="Gu, 2007 #436" w:history="1">
        <w:r w:rsidR="004E3518" w:rsidRPr="00FD2126">
          <w:rPr>
            <w:rFonts w:ascii="Times New Roman" w:hAnsi="Times New Roman" w:cs="Times New Roman"/>
            <w:noProof/>
            <w:vertAlign w:val="superscript"/>
          </w:rPr>
          <w:t>5</w:t>
        </w:r>
      </w:hyperlink>
      <w:r w:rsidR="00B703C5" w:rsidRPr="00FD2126">
        <w:rPr>
          <w:rFonts w:ascii="Times New Roman" w:hAnsi="Times New Roman" w:cs="Times New Roman"/>
          <w:noProof/>
          <w:vertAlign w:val="superscript"/>
        </w:rPr>
        <w:t>,</w:t>
      </w:r>
      <w:hyperlink w:anchor="_ENREF_8" w:tooltip="Leonori, 2008 #442" w:history="1">
        <w:r w:rsidR="004E3518" w:rsidRPr="00FD2126">
          <w:rPr>
            <w:rFonts w:ascii="Times New Roman" w:hAnsi="Times New Roman" w:cs="Times New Roman"/>
            <w:noProof/>
            <w:vertAlign w:val="superscript"/>
          </w:rPr>
          <w:t>8</w:t>
        </w:r>
      </w:hyperlink>
      <w:r w:rsidR="00B703C5" w:rsidRPr="00FD2126">
        <w:rPr>
          <w:rFonts w:ascii="Times New Roman" w:hAnsi="Times New Roman" w:cs="Times New Roman"/>
          <w:noProof/>
          <w:vertAlign w:val="superscript"/>
        </w:rPr>
        <w:t>,</w:t>
      </w:r>
      <w:hyperlink w:anchor="_ENREF_11" w:tooltip="Cartechini, 2002 #445" w:history="1">
        <w:r w:rsidR="004E3518" w:rsidRPr="00FD2126">
          <w:rPr>
            <w:rFonts w:ascii="Times New Roman" w:hAnsi="Times New Roman" w:cs="Times New Roman"/>
            <w:noProof/>
            <w:vertAlign w:val="superscript"/>
          </w:rPr>
          <w:t>11</w:t>
        </w:r>
      </w:hyperlink>
      <w:r w:rsidR="00B703C5" w:rsidRPr="00FD2126">
        <w:rPr>
          <w:rFonts w:ascii="Times New Roman" w:hAnsi="Times New Roman" w:cs="Times New Roman"/>
          <w:noProof/>
          <w:vertAlign w:val="superscript"/>
        </w:rPr>
        <w:t>,</w:t>
      </w:r>
      <w:hyperlink w:anchor="_ENREF_23" w:tooltip="Clary, 2002 #461" w:history="1">
        <w:r w:rsidR="004E3518" w:rsidRPr="00FD2126">
          <w:rPr>
            <w:rFonts w:ascii="Times New Roman" w:hAnsi="Times New Roman" w:cs="Times New Roman"/>
            <w:noProof/>
            <w:vertAlign w:val="superscript"/>
          </w:rPr>
          <w:t>23</w:t>
        </w:r>
      </w:hyperlink>
      <w:r w:rsidR="007F2488" w:rsidRPr="00FD2126">
        <w:rPr>
          <w:rFonts w:ascii="Times New Roman" w:hAnsi="Times New Roman" w:cs="Times New Roman"/>
        </w:rPr>
        <w:fldChar w:fldCharType="end"/>
      </w:r>
      <w:r w:rsidR="00B37F35" w:rsidRPr="00FD2126">
        <w:rPr>
          <w:rFonts w:ascii="Times New Roman" w:hAnsi="Times New Roman" w:cs="Times New Roman"/>
        </w:rPr>
        <w:t xml:space="preserve"> which also reveals no</w:t>
      </w:r>
      <w:r w:rsidR="00303FF9" w:rsidRPr="00FD2126">
        <w:rPr>
          <w:rFonts w:ascii="Times New Roman" w:hAnsi="Times New Roman" w:cs="Times New Roman"/>
        </w:rPr>
        <w:t>n</w:t>
      </w:r>
      <w:r w:rsidR="00B37F35" w:rsidRPr="00FD2126">
        <w:rPr>
          <w:rFonts w:ascii="Times New Roman" w:hAnsi="Times New Roman" w:cs="Times New Roman"/>
        </w:rPr>
        <w:t xml:space="preserve">-adiabatic reaction dynamics </w:t>
      </w:r>
      <w:r w:rsidR="00B31CE4" w:rsidRPr="00FD2126">
        <w:rPr>
          <w:rFonts w:ascii="Times New Roman" w:hAnsi="Times New Roman" w:cs="Times New Roman"/>
        </w:rPr>
        <w:t>through</w:t>
      </w:r>
      <w:r w:rsidR="00B37F35" w:rsidRPr="00FD2126">
        <w:rPr>
          <w:rFonts w:ascii="Times New Roman" w:hAnsi="Times New Roman" w:cs="Times New Roman"/>
        </w:rPr>
        <w:t xml:space="preserve"> </w:t>
      </w:r>
      <w:r w:rsidR="00303FF9" w:rsidRPr="00FD2126">
        <w:rPr>
          <w:rFonts w:ascii="Times New Roman" w:hAnsi="Times New Roman" w:cs="Times New Roman"/>
        </w:rPr>
        <w:t xml:space="preserve">intersystem crossing (ISC) </w:t>
      </w:r>
      <w:r w:rsidR="00B37F35" w:rsidRPr="00FD2126">
        <w:rPr>
          <w:rFonts w:ascii="Times New Roman" w:hAnsi="Times New Roman" w:cs="Times New Roman"/>
        </w:rPr>
        <w:t xml:space="preserve">from </w:t>
      </w:r>
      <w:r w:rsidR="00303FF9" w:rsidRPr="00FD2126">
        <w:rPr>
          <w:rFonts w:ascii="Times New Roman" w:hAnsi="Times New Roman" w:cs="Times New Roman"/>
        </w:rPr>
        <w:t xml:space="preserve">the </w:t>
      </w:r>
      <w:r w:rsidR="00B37F35" w:rsidRPr="00FD2126">
        <w:rPr>
          <w:rFonts w:ascii="Times New Roman" w:hAnsi="Times New Roman" w:cs="Times New Roman"/>
        </w:rPr>
        <w:t xml:space="preserve">triplet to </w:t>
      </w:r>
      <w:r w:rsidR="00303FF9" w:rsidRPr="00FD2126">
        <w:rPr>
          <w:rFonts w:ascii="Times New Roman" w:hAnsi="Times New Roman" w:cs="Times New Roman"/>
        </w:rPr>
        <w:t xml:space="preserve">the </w:t>
      </w:r>
      <w:r w:rsidR="00B37F35" w:rsidRPr="00FD2126">
        <w:rPr>
          <w:rFonts w:ascii="Times New Roman" w:hAnsi="Times New Roman" w:cs="Times New Roman"/>
        </w:rPr>
        <w:t>s</w:t>
      </w:r>
      <w:r w:rsidR="00303FF9" w:rsidRPr="00FD2126">
        <w:rPr>
          <w:rFonts w:ascii="Times New Roman" w:hAnsi="Times New Roman" w:cs="Times New Roman"/>
        </w:rPr>
        <w:t>i</w:t>
      </w:r>
      <w:r w:rsidR="00B37F35" w:rsidRPr="00FD2126">
        <w:rPr>
          <w:rFonts w:ascii="Times New Roman" w:hAnsi="Times New Roman" w:cs="Times New Roman"/>
        </w:rPr>
        <w:t xml:space="preserve">nglet surface accompanied by </w:t>
      </w:r>
      <w:r w:rsidR="00303FF9" w:rsidRPr="00FD2126">
        <w:rPr>
          <w:rFonts w:ascii="Times New Roman" w:hAnsi="Times New Roman" w:cs="Times New Roman"/>
        </w:rPr>
        <w:t xml:space="preserve">molecular hydrogen </w:t>
      </w:r>
      <w:r w:rsidR="00B37F35" w:rsidRPr="00FD2126">
        <w:rPr>
          <w:rFonts w:ascii="Times New Roman" w:hAnsi="Times New Roman" w:cs="Times New Roman"/>
        </w:rPr>
        <w:t xml:space="preserve">loss and </w:t>
      </w:r>
      <w:proofErr w:type="spellStart"/>
      <w:r w:rsidR="00303FF9" w:rsidRPr="00FD2126">
        <w:rPr>
          <w:rFonts w:ascii="Times New Roman" w:hAnsi="Times New Roman" w:cs="Times New Roman"/>
        </w:rPr>
        <w:t>tricarbon</w:t>
      </w:r>
      <w:proofErr w:type="spellEnd"/>
      <w:r w:rsidR="00303FF9" w:rsidRPr="00FD2126">
        <w:rPr>
          <w:rFonts w:ascii="Times New Roman" w:hAnsi="Times New Roman" w:cs="Times New Roman"/>
        </w:rPr>
        <w:t xml:space="preserve"> (</w:t>
      </w:r>
      <w:r w:rsidR="00B37F35" w:rsidRPr="00FD2126">
        <w:rPr>
          <w:rFonts w:ascii="Times New Roman" w:hAnsi="Times New Roman" w:cs="Times New Roman"/>
        </w:rPr>
        <w:t>C</w:t>
      </w:r>
      <w:r w:rsidR="00B37F35" w:rsidRPr="00FD2126">
        <w:rPr>
          <w:rFonts w:ascii="Times New Roman" w:hAnsi="Times New Roman" w:cs="Times New Roman"/>
          <w:vertAlign w:val="subscript"/>
        </w:rPr>
        <w:t>3</w:t>
      </w:r>
      <w:r w:rsidR="00303FF9" w:rsidRPr="00FD2126">
        <w:rPr>
          <w:rFonts w:ascii="Times New Roman" w:hAnsi="Times New Roman" w:cs="Times New Roman"/>
        </w:rPr>
        <w:t>)</w:t>
      </w:r>
      <w:r w:rsidR="00B37F35" w:rsidRPr="00FD2126">
        <w:rPr>
          <w:rFonts w:ascii="Times New Roman" w:hAnsi="Times New Roman" w:cs="Times New Roman"/>
        </w:rPr>
        <w:t xml:space="preserve"> fo</w:t>
      </w:r>
      <w:r w:rsidR="00303FF9" w:rsidRPr="00FD2126">
        <w:rPr>
          <w:rFonts w:ascii="Times New Roman" w:hAnsi="Times New Roman" w:cs="Times New Roman"/>
        </w:rPr>
        <w:t>r</w:t>
      </w:r>
      <w:r w:rsidR="00B37F35" w:rsidRPr="00FD2126">
        <w:rPr>
          <w:rFonts w:ascii="Times New Roman" w:hAnsi="Times New Roman" w:cs="Times New Roman"/>
        </w:rPr>
        <w:t xml:space="preserve">mation, all carbon – hydrocarbon </w:t>
      </w:r>
      <w:r w:rsidR="00303FF9" w:rsidRPr="00FD2126">
        <w:rPr>
          <w:rFonts w:ascii="Times New Roman" w:hAnsi="Times New Roman" w:cs="Times New Roman"/>
        </w:rPr>
        <w:t>exchange</w:t>
      </w:r>
      <w:r w:rsidR="00303FF9" w:rsidRPr="00364A7D">
        <w:rPr>
          <w:rFonts w:ascii="Times New Roman" w:hAnsi="Times New Roman" w:cs="Times New Roman"/>
        </w:rPr>
        <w:t xml:space="preserve"> </w:t>
      </w:r>
      <w:r w:rsidR="00B37F35" w:rsidRPr="00364A7D">
        <w:rPr>
          <w:rFonts w:ascii="Times New Roman" w:hAnsi="Times New Roman" w:cs="Times New Roman"/>
        </w:rPr>
        <w:t>reaction</w:t>
      </w:r>
      <w:r w:rsidR="00303FF9" w:rsidRPr="00364A7D">
        <w:rPr>
          <w:rFonts w:ascii="Times New Roman" w:hAnsi="Times New Roman" w:cs="Times New Roman"/>
        </w:rPr>
        <w:t>s</w:t>
      </w:r>
      <w:r w:rsidR="00B37F35" w:rsidRPr="00364A7D">
        <w:rPr>
          <w:rFonts w:ascii="Times New Roman" w:hAnsi="Times New Roman" w:cs="Times New Roman"/>
        </w:rPr>
        <w:t xml:space="preserve"> proceed likely on the triplet surface.</w:t>
      </w:r>
      <w:r w:rsidR="00B37F35" w:rsidRPr="00D645FE">
        <w:rPr>
          <w:rFonts w:ascii="Times New Roman" w:hAnsi="Times New Roman" w:cs="Times New Roman"/>
        </w:rPr>
        <w:t xml:space="preserve"> </w:t>
      </w:r>
    </w:p>
    <w:p w14:paraId="59BA950A" w14:textId="77777777" w:rsidR="00F4324F" w:rsidRPr="00F4324F" w:rsidRDefault="00F4324F" w:rsidP="00D645FE">
      <w:pPr>
        <w:spacing w:line="360" w:lineRule="auto"/>
        <w:jc w:val="both"/>
        <w:rPr>
          <w:rFonts w:ascii="Times New Roman" w:hAnsi="Times New Roman" w:cs="Times New Roman"/>
          <w:sz w:val="10"/>
          <w:szCs w:val="10"/>
        </w:rPr>
      </w:pPr>
    </w:p>
    <w:p w14:paraId="65F48915" w14:textId="7ADC7AC1" w:rsidR="007F3D6C" w:rsidRPr="00FD2126" w:rsidRDefault="00F4324F" w:rsidP="00D645FE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     </w:t>
      </w:r>
      <w:r w:rsidR="00B0422E" w:rsidRPr="00D645FE">
        <w:rPr>
          <w:rFonts w:ascii="Times New Roman" w:hAnsi="Times New Roman" w:cs="Times New Roman"/>
        </w:rPr>
        <w:t xml:space="preserve">On the other hand, the reactivities </w:t>
      </w:r>
      <w:r>
        <w:rPr>
          <w:rFonts w:ascii="Times New Roman" w:hAnsi="Times New Roman" w:cs="Times New Roman"/>
        </w:rPr>
        <w:t xml:space="preserve">of </w:t>
      </w:r>
      <w:r w:rsidR="00B0422E" w:rsidRPr="00D645FE">
        <w:rPr>
          <w:rFonts w:ascii="Times New Roman" w:hAnsi="Times New Roman" w:cs="Times New Roman"/>
        </w:rPr>
        <w:t>Si</w:t>
      </w:r>
      <w:r w:rsidRPr="00D645FE">
        <w:rPr>
          <w:rFonts w:ascii="Times New Roman" w:hAnsi="Times New Roman" w:cs="Times New Roman"/>
        </w:rPr>
        <w:t>(</w:t>
      </w:r>
      <w:r w:rsidRPr="007C767F">
        <w:rPr>
          <w:rFonts w:ascii="Times New Roman" w:hAnsi="Times New Roman" w:cs="Times New Roman"/>
          <w:vertAlign w:val="superscript"/>
        </w:rPr>
        <w:t>3</w:t>
      </w:r>
      <w:r w:rsidRPr="00D645FE">
        <w:rPr>
          <w:rFonts w:ascii="Times New Roman" w:hAnsi="Times New Roman" w:cs="Times New Roman"/>
        </w:rPr>
        <w:t>P</w:t>
      </w:r>
      <w:r w:rsidRPr="007C767F">
        <w:rPr>
          <w:rFonts w:ascii="Times New Roman" w:hAnsi="Times New Roman" w:cs="Times New Roman"/>
          <w:vertAlign w:val="subscript"/>
        </w:rPr>
        <w:t>j</w:t>
      </w:r>
      <w:r w:rsidRPr="00D645FE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 with </w:t>
      </w:r>
      <w:r w:rsidR="00B0422E" w:rsidRPr="00D645FE">
        <w:rPr>
          <w:rFonts w:ascii="Times New Roman" w:hAnsi="Times New Roman" w:cs="Times New Roman"/>
        </w:rPr>
        <w:t xml:space="preserve">hydrocarbon systems are quite distinct. </w:t>
      </w:r>
      <w:r w:rsidR="00B0422E" w:rsidRPr="00FD2126">
        <w:rPr>
          <w:rFonts w:ascii="Times New Roman" w:hAnsi="Times New Roman" w:cs="Times New Roman"/>
        </w:rPr>
        <w:t>Upon collisions with C</w:t>
      </w:r>
      <w:r w:rsidR="00833E58" w:rsidRPr="00FD2126">
        <w:rPr>
          <w:rFonts w:ascii="Times New Roman" w:hAnsi="Times New Roman" w:cs="Times New Roman"/>
        </w:rPr>
        <w:t>1</w:t>
      </w:r>
      <w:r w:rsidR="00B0422E" w:rsidRPr="00FD2126">
        <w:rPr>
          <w:rFonts w:ascii="Times New Roman" w:hAnsi="Times New Roman" w:cs="Times New Roman"/>
        </w:rPr>
        <w:t>-C3 hydrocarbons, silicon does</w:t>
      </w:r>
      <w:r w:rsidRPr="00FD2126">
        <w:rPr>
          <w:rFonts w:ascii="Times New Roman" w:hAnsi="Times New Roman" w:cs="Times New Roman"/>
        </w:rPr>
        <w:t xml:space="preserve"> </w:t>
      </w:r>
      <w:r w:rsidR="00B0422E" w:rsidRPr="00FD2126">
        <w:rPr>
          <w:rFonts w:ascii="Times New Roman" w:hAnsi="Times New Roman" w:cs="Times New Roman"/>
        </w:rPr>
        <w:t>n</w:t>
      </w:r>
      <w:r w:rsidRPr="00FD2126">
        <w:rPr>
          <w:rFonts w:ascii="Times New Roman" w:hAnsi="Times New Roman" w:cs="Times New Roman"/>
        </w:rPr>
        <w:t>o</w:t>
      </w:r>
      <w:r w:rsidR="00B0422E" w:rsidRPr="00FD2126">
        <w:rPr>
          <w:rFonts w:ascii="Times New Roman" w:hAnsi="Times New Roman" w:cs="Times New Roman"/>
        </w:rPr>
        <w:t>t react at all under single collision cond</w:t>
      </w:r>
      <w:r w:rsidRPr="00FD2126">
        <w:rPr>
          <w:rFonts w:ascii="Times New Roman" w:hAnsi="Times New Roman" w:cs="Times New Roman"/>
        </w:rPr>
        <w:t>i</w:t>
      </w:r>
      <w:r w:rsidR="00B0422E" w:rsidRPr="00FD2126">
        <w:rPr>
          <w:rFonts w:ascii="Times New Roman" w:hAnsi="Times New Roman" w:cs="Times New Roman"/>
        </w:rPr>
        <w:t xml:space="preserve">tions </w:t>
      </w:r>
      <w:r w:rsidRPr="00FD2126">
        <w:rPr>
          <w:rFonts w:ascii="Times New Roman" w:hAnsi="Times New Roman" w:cs="Times New Roman"/>
        </w:rPr>
        <w:t xml:space="preserve">through </w:t>
      </w:r>
      <w:r w:rsidR="00B0422E" w:rsidRPr="00FD2126">
        <w:rPr>
          <w:rFonts w:ascii="Times New Roman" w:hAnsi="Times New Roman" w:cs="Times New Roman"/>
        </w:rPr>
        <w:t>exoergic reactions</w:t>
      </w:r>
      <w:r w:rsidRPr="00FD2126">
        <w:rPr>
          <w:rFonts w:ascii="Times New Roman" w:hAnsi="Times New Roman" w:cs="Times New Roman"/>
        </w:rPr>
        <w:t xml:space="preserve">. A </w:t>
      </w:r>
      <w:r w:rsidR="00B0422E" w:rsidRPr="00FD2126">
        <w:rPr>
          <w:rFonts w:ascii="Times New Roman" w:hAnsi="Times New Roman" w:cs="Times New Roman"/>
        </w:rPr>
        <w:t xml:space="preserve">crossed </w:t>
      </w:r>
      <w:r w:rsidRPr="00FD2126">
        <w:rPr>
          <w:rFonts w:ascii="Times New Roman" w:hAnsi="Times New Roman" w:cs="Times New Roman"/>
        </w:rPr>
        <w:t xml:space="preserve">molecular </w:t>
      </w:r>
      <w:r w:rsidR="00B0422E" w:rsidRPr="00FD2126">
        <w:rPr>
          <w:rFonts w:ascii="Times New Roman" w:hAnsi="Times New Roman" w:cs="Times New Roman"/>
        </w:rPr>
        <w:t xml:space="preserve">beam </w:t>
      </w:r>
      <w:r w:rsidRPr="00FD2126">
        <w:rPr>
          <w:rFonts w:ascii="Times New Roman" w:hAnsi="Times New Roman" w:cs="Times New Roman"/>
        </w:rPr>
        <w:t>study probed the Si(</w:t>
      </w:r>
      <w:r w:rsidRPr="00FD2126">
        <w:rPr>
          <w:rFonts w:ascii="Times New Roman" w:hAnsi="Times New Roman" w:cs="Times New Roman"/>
          <w:vertAlign w:val="superscript"/>
        </w:rPr>
        <w:t>3</w:t>
      </w:r>
      <w:r w:rsidRPr="00FD2126">
        <w:rPr>
          <w:rFonts w:ascii="Times New Roman" w:hAnsi="Times New Roman" w:cs="Times New Roman"/>
        </w:rPr>
        <w:t>P) plus acetylene (C</w:t>
      </w:r>
      <w:r w:rsidRPr="00FD2126">
        <w:rPr>
          <w:rFonts w:ascii="Times New Roman" w:hAnsi="Times New Roman" w:cs="Times New Roman"/>
          <w:vertAlign w:val="subscript"/>
        </w:rPr>
        <w:t>2</w:t>
      </w:r>
      <w:r w:rsidRPr="00FD2126">
        <w:rPr>
          <w:rFonts w:ascii="Times New Roman" w:hAnsi="Times New Roman" w:cs="Times New Roman"/>
        </w:rPr>
        <w:t>H</w:t>
      </w:r>
      <w:r w:rsidRPr="00FD2126">
        <w:rPr>
          <w:rFonts w:ascii="Times New Roman" w:hAnsi="Times New Roman" w:cs="Times New Roman"/>
          <w:vertAlign w:val="subscript"/>
        </w:rPr>
        <w:t>2</w:t>
      </w:r>
      <w:r w:rsidRPr="00FD2126">
        <w:rPr>
          <w:rFonts w:ascii="Times New Roman" w:hAnsi="Times New Roman" w:cs="Times New Roman"/>
        </w:rPr>
        <w:t xml:space="preserve">) system </w:t>
      </w:r>
      <w:r w:rsidR="00730BF1" w:rsidRPr="00FD2126">
        <w:rPr>
          <w:rFonts w:ascii="Times New Roman" w:hAnsi="Times New Roman" w:cs="Times New Roman"/>
        </w:rPr>
        <w:t xml:space="preserve">revealing the formation of </w:t>
      </w:r>
      <w:r w:rsidRPr="00FD2126">
        <w:rPr>
          <w:rFonts w:ascii="Times New Roman" w:hAnsi="Times New Roman" w:cs="Times New Roman"/>
        </w:rPr>
        <w:t xml:space="preserve">the linear </w:t>
      </w:r>
      <w:proofErr w:type="spellStart"/>
      <w:r w:rsidRPr="00FD2126">
        <w:rPr>
          <w:rFonts w:ascii="Times New Roman" w:hAnsi="Times New Roman" w:cs="Times New Roman"/>
        </w:rPr>
        <w:t>ethynylsilylidyne</w:t>
      </w:r>
      <w:proofErr w:type="spellEnd"/>
      <w:r w:rsidRPr="00FD2126">
        <w:rPr>
          <w:rFonts w:ascii="Times New Roman" w:hAnsi="Times New Roman" w:cs="Times New Roman"/>
        </w:rPr>
        <w:t xml:space="preserve"> (</w:t>
      </w:r>
      <w:proofErr w:type="spellStart"/>
      <w:r w:rsidRPr="00FD2126">
        <w:rPr>
          <w:rFonts w:ascii="Times New Roman" w:hAnsi="Times New Roman" w:cs="Times New Roman"/>
        </w:rPr>
        <w:t>SiCCH</w:t>
      </w:r>
      <w:proofErr w:type="spellEnd"/>
      <w:r w:rsidRPr="00FD2126">
        <w:rPr>
          <w:rFonts w:ascii="Times New Roman" w:hAnsi="Times New Roman" w:cs="Times New Roman"/>
        </w:rPr>
        <w:t xml:space="preserve">) molecule </w:t>
      </w:r>
      <w:r w:rsidR="003B36B4" w:rsidRPr="00FD2126">
        <w:rPr>
          <w:rFonts w:ascii="Times New Roman" w:hAnsi="Times New Roman" w:cs="Times New Roman"/>
        </w:rPr>
        <w:t>and</w:t>
      </w:r>
      <w:r w:rsidRPr="00FD2126">
        <w:rPr>
          <w:rFonts w:ascii="Times New Roman" w:hAnsi="Times New Roman" w:cs="Times New Roman"/>
        </w:rPr>
        <w:t xml:space="preserve"> atomic hydrogen</w:t>
      </w:r>
      <w:r w:rsidR="00730BF1" w:rsidRPr="00FD2126">
        <w:rPr>
          <w:rFonts w:ascii="Times New Roman" w:hAnsi="Times New Roman" w:cs="Times New Roman"/>
        </w:rPr>
        <w:t xml:space="preserve"> </w:t>
      </w:r>
      <w:r w:rsidR="00FD2126" w:rsidRPr="00FD2126">
        <w:rPr>
          <w:rFonts w:ascii="Times New Roman" w:hAnsi="Times New Roman" w:cs="Times New Roman"/>
        </w:rPr>
        <w:t>at</w:t>
      </w:r>
      <w:r w:rsidR="00730BF1" w:rsidRPr="00FD2126">
        <w:rPr>
          <w:rFonts w:ascii="Times New Roman" w:hAnsi="Times New Roman" w:cs="Times New Roman"/>
        </w:rPr>
        <w:t xml:space="preserve"> a collision energy of 101.6 ± 1.6 kJ mol</w:t>
      </w:r>
      <w:r w:rsidR="00730BF1" w:rsidRPr="00FD2126">
        <w:rPr>
          <w:rFonts w:ascii="Times New Roman" w:hAnsi="Times New Roman" w:cs="Times New Roman"/>
          <w:vertAlign w:val="superscript"/>
        </w:rPr>
        <w:t>−1</w:t>
      </w:r>
      <w:r w:rsidR="00730BF1" w:rsidRPr="00FD2126">
        <w:rPr>
          <w:rFonts w:ascii="Times New Roman" w:hAnsi="Times New Roman" w:cs="Times New Roman"/>
        </w:rPr>
        <w:t xml:space="preserve"> and a reaction </w:t>
      </w:r>
      <w:proofErr w:type="spellStart"/>
      <w:r w:rsidR="00730BF1" w:rsidRPr="00FD2126">
        <w:rPr>
          <w:rFonts w:ascii="Times New Roman" w:hAnsi="Times New Roman" w:cs="Times New Roman"/>
        </w:rPr>
        <w:t>endoergicity</w:t>
      </w:r>
      <w:proofErr w:type="spellEnd"/>
      <w:r w:rsidR="00730BF1" w:rsidRPr="00FD2126">
        <w:rPr>
          <w:rFonts w:ascii="Times New Roman" w:hAnsi="Times New Roman" w:cs="Times New Roman"/>
        </w:rPr>
        <w:t xml:space="preserve"> of +84 ± 6 kJ mol</w:t>
      </w:r>
      <w:r w:rsidR="00730BF1" w:rsidRPr="00FD2126">
        <w:rPr>
          <w:rFonts w:ascii="Times New Roman" w:hAnsi="Times New Roman" w:cs="Times New Roman"/>
          <w:vertAlign w:val="superscript"/>
        </w:rPr>
        <w:t>−1</w:t>
      </w:r>
      <w:r w:rsidR="00280908" w:rsidRPr="00FD2126">
        <w:rPr>
          <w:rFonts w:ascii="Times New Roman" w:hAnsi="Times New Roman" w:cs="Times New Roman"/>
        </w:rPr>
        <w:t>.</w:t>
      </w:r>
      <w:hyperlink w:anchor="_ENREF_24" w:tooltip="Kaiser, 2009 #462" w:history="1">
        <w:r w:rsidR="004E3518" w:rsidRPr="00FD2126">
          <w:rPr>
            <w:rFonts w:ascii="Times New Roman" w:hAnsi="Times New Roman" w:cs="Times New Roman"/>
          </w:rPr>
          <w:fldChar w:fldCharType="begin"/>
        </w:r>
        <w:r w:rsidR="004E3518" w:rsidRPr="00FD2126">
          <w:rPr>
            <w:rFonts w:ascii="Times New Roman" w:hAnsi="Times New Roman" w:cs="Times New Roman"/>
          </w:rPr>
          <w:instrText xml:space="preserve"> ADDIN EN.CITE &lt;EndNote&gt;&lt;Cite&gt;&lt;Author&gt;Kaiser&lt;/Author&gt;&lt;Year&gt;2009&lt;/Year&gt;&lt;RecNum&gt;462&lt;/RecNum&gt;&lt;DisplayText&gt;&lt;style face="superscript"&gt;24&lt;/style&gt;&lt;/DisplayText&gt;&lt;record&gt;&lt;rec-number&gt;462&lt;/rec-number&gt;&lt;foreign-keys&gt;&lt;key app="EN" db-id="vfe2tfdfhtdrwnes0d9pvpzs09r0rdprtst5"&gt;462&lt;/key&gt;&lt;/foreign-keys&gt;&lt;ref-type name="Journal Article"&gt;17&lt;/ref-type&gt;&lt;contributors&gt;&lt;authors&gt;&lt;author&gt;Kaiser, R I&lt;/author&gt;&lt;author&gt;Gu, X&lt;/author&gt;&lt;/authors&gt;&lt;/contributors&gt;&lt;titles&gt;&lt;title&gt;&lt;style face="normal" font="default" size="100%"&gt;Chemical Dynamics of the Formation of the Ethynylsilylidyne Radical (SiCCH(X&lt;/style&gt;&lt;style face="superscript" font="default" size="100%"&gt;2&lt;/style&gt;&lt;style face="normal" font="default" size="100%"&gt;Π)) in the Crossed Beam Reaction of Ground State Silicon Atoms (Si(&lt;/style&gt;&lt;style face="superscript" font="default" size="100%"&gt;3&lt;/style&gt;&lt;style face="normal" font="default" size="100%"&gt;P)) with Acetylene (C&lt;/style&gt;&lt;style face="subscript" font="default" size="100%"&gt;2&lt;/style&gt;&lt;style face="normal" font="default" size="100%"&gt;H&lt;/style&gt;&lt;s</w:instrText>
        </w:r>
        <w:r w:rsidR="004E3518" w:rsidRPr="00FD2126">
          <w:rPr>
            <w:rFonts w:ascii="Times New Roman" w:hAnsi="Times New Roman" w:cs="Times New Roman" w:hint="eastAsia"/>
          </w:rPr>
          <w:instrText>tyle face="subscript" font="default" size="100%"&gt;2&lt;/style&gt;&lt;style face="normal" font="default" size="100%"&gt;(X&lt;/style&gt;&lt;style face="superscript" font="default" size="100%"&gt;1&lt;/style&gt;&lt;style face="normal" font="default" size="100%"&gt;</w:instrText>
        </w:r>
        <w:r w:rsidR="004E3518" w:rsidRPr="00FD2126">
          <w:rPr>
            <w:rFonts w:ascii="Times New Roman" w:hAnsi="Times New Roman" w:cs="Times New Roman" w:hint="eastAsia"/>
          </w:rPr>
          <w:instrText>∑</w:instrText>
        </w:r>
        <w:r w:rsidR="004E3518" w:rsidRPr="00FD2126">
          <w:rPr>
            <w:rFonts w:ascii="Times New Roman" w:hAnsi="Times New Roman" w:cs="Times New Roman" w:hint="eastAsia"/>
          </w:rPr>
          <w:instrText>&lt;/style&gt;&lt;style face="subscri</w:instrText>
        </w:r>
        <w:r w:rsidR="004E3518" w:rsidRPr="00FD2126">
          <w:rPr>
            <w:rFonts w:ascii="Times New Roman" w:hAnsi="Times New Roman" w:cs="Times New Roman"/>
          </w:rPr>
          <w:instrText>pt" font="default" size="100%"&gt;g&lt;/style&gt;&lt;style face="superscript" font="default" size="100%"&gt;+&lt;/style&gt;&lt;style face="normal" font="default" size="100%"&gt;))&lt;/style&gt;&lt;/title&gt;&lt;secondary-title&gt;The Journal of Chemical Physics&lt;/secondary-title&gt;&lt;/titles&gt;&lt;periodical&gt;&lt;full-title&gt;The Journal of chemical physics&lt;/full-title&gt;&lt;abbr-1&gt;J. Chem. Phys.&lt;/abbr-1&gt;&lt;abbr-2&gt;JChPh&lt;/abbr-2&gt;&lt;/periodical&gt;&lt;pages&gt;104311&lt;/pages&gt;&lt;volume&gt;131&lt;/volume&gt;&lt;number&gt;10&lt;/number&gt;&lt;dates&gt;&lt;year&gt;2009&lt;/year&gt;&lt;/dates&gt;&lt;isbn&gt;0021-9606&lt;/isbn&gt;&lt;urls&gt;&lt;/urls&gt;&lt;/record&gt;&lt;/Cite&gt;&lt;/EndNote&gt;</w:instrText>
        </w:r>
        <w:r w:rsidR="004E3518" w:rsidRPr="00FD2126">
          <w:rPr>
            <w:rFonts w:ascii="Times New Roman" w:hAnsi="Times New Roman" w:cs="Times New Roman"/>
          </w:rPr>
          <w:fldChar w:fldCharType="separate"/>
        </w:r>
        <w:r w:rsidR="004E3518" w:rsidRPr="00FD2126">
          <w:rPr>
            <w:rFonts w:ascii="Times New Roman" w:hAnsi="Times New Roman" w:cs="Times New Roman"/>
            <w:noProof/>
            <w:vertAlign w:val="superscript"/>
          </w:rPr>
          <w:t>24</w:t>
        </w:r>
        <w:r w:rsidR="004E3518" w:rsidRPr="00FD2126">
          <w:rPr>
            <w:rFonts w:ascii="Times New Roman" w:hAnsi="Times New Roman" w:cs="Times New Roman"/>
          </w:rPr>
          <w:fldChar w:fldCharType="end"/>
        </w:r>
      </w:hyperlink>
      <w:r w:rsidRPr="00FD2126">
        <w:rPr>
          <w:rFonts w:ascii="Times New Roman" w:hAnsi="Times New Roman" w:cs="Times New Roman"/>
        </w:rPr>
        <w:t xml:space="preserve"> </w:t>
      </w:r>
      <w:r w:rsidR="005C6CD6" w:rsidRPr="00FD2126">
        <w:rPr>
          <w:rFonts w:ascii="Times New Roman" w:hAnsi="Times New Roman" w:cs="Times New Roman"/>
        </w:rPr>
        <w:t xml:space="preserve">No reactive </w:t>
      </w:r>
      <w:r w:rsidR="000A15CA" w:rsidRPr="00FD2126">
        <w:rPr>
          <w:rFonts w:ascii="Times New Roman" w:hAnsi="Times New Roman" w:cs="Times New Roman"/>
        </w:rPr>
        <w:t xml:space="preserve">scattering signal </w:t>
      </w:r>
      <w:r w:rsidR="00FD2126" w:rsidRPr="00FD2126">
        <w:rPr>
          <w:rFonts w:ascii="Times New Roman" w:hAnsi="Times New Roman" w:cs="Times New Roman"/>
        </w:rPr>
        <w:t xml:space="preserve">could be detected for </w:t>
      </w:r>
      <w:r w:rsidR="000A15CA" w:rsidRPr="00FD2126">
        <w:rPr>
          <w:rFonts w:ascii="Times New Roman" w:hAnsi="Times New Roman" w:cs="Times New Roman"/>
        </w:rPr>
        <w:t xml:space="preserve"> experiment</w:t>
      </w:r>
      <w:r w:rsidR="007901DC" w:rsidRPr="00FD2126">
        <w:rPr>
          <w:rFonts w:ascii="Times New Roman" w:hAnsi="Times New Roman" w:cs="Times New Roman"/>
        </w:rPr>
        <w:t>s</w:t>
      </w:r>
      <w:r w:rsidR="000A15CA" w:rsidRPr="00FD2126">
        <w:rPr>
          <w:rFonts w:ascii="Times New Roman" w:hAnsi="Times New Roman" w:cs="Times New Roman"/>
        </w:rPr>
        <w:t xml:space="preserve">  </w:t>
      </w:r>
      <w:r w:rsidRPr="00FD2126">
        <w:rPr>
          <w:rFonts w:ascii="Times New Roman" w:hAnsi="Times New Roman" w:cs="Times New Roman"/>
        </w:rPr>
        <w:t>under single collision conditions of Si(</w:t>
      </w:r>
      <w:r w:rsidRPr="00FD2126">
        <w:rPr>
          <w:rFonts w:ascii="Times New Roman" w:hAnsi="Times New Roman" w:cs="Times New Roman"/>
          <w:vertAlign w:val="superscript"/>
        </w:rPr>
        <w:t>3</w:t>
      </w:r>
      <w:r w:rsidRPr="00FD2126">
        <w:rPr>
          <w:rFonts w:ascii="Times New Roman" w:hAnsi="Times New Roman" w:cs="Times New Roman"/>
        </w:rPr>
        <w:t xml:space="preserve">P) with any hydrocarbon up to C3 </w:t>
      </w:r>
      <w:r w:rsidR="000A15CA" w:rsidRPr="00FD2126">
        <w:rPr>
          <w:rFonts w:ascii="Times New Roman" w:hAnsi="Times New Roman" w:cs="Times New Roman"/>
        </w:rPr>
        <w:t>including</w:t>
      </w:r>
      <w:r w:rsidRPr="00FD2126">
        <w:rPr>
          <w:rFonts w:ascii="Times New Roman" w:hAnsi="Times New Roman" w:cs="Times New Roman"/>
        </w:rPr>
        <w:t xml:space="preserve"> the C</w:t>
      </w:r>
      <w:r w:rsidRPr="00FD2126">
        <w:rPr>
          <w:rFonts w:ascii="Times New Roman" w:hAnsi="Times New Roman" w:cs="Times New Roman"/>
          <w:vertAlign w:val="subscript"/>
        </w:rPr>
        <w:t>3</w:t>
      </w:r>
      <w:r w:rsidRPr="00FD2126">
        <w:rPr>
          <w:rFonts w:ascii="Times New Roman" w:hAnsi="Times New Roman" w:cs="Times New Roman"/>
        </w:rPr>
        <w:t>H</w:t>
      </w:r>
      <w:r w:rsidRPr="00FD2126">
        <w:rPr>
          <w:rFonts w:ascii="Times New Roman" w:hAnsi="Times New Roman" w:cs="Times New Roman"/>
          <w:vertAlign w:val="subscript"/>
        </w:rPr>
        <w:t>4</w:t>
      </w:r>
      <w:r w:rsidRPr="00FD2126">
        <w:rPr>
          <w:rFonts w:ascii="Times New Roman" w:hAnsi="Times New Roman" w:cs="Times New Roman"/>
        </w:rPr>
        <w:t xml:space="preserve"> isomers methylacetylene (CH</w:t>
      </w:r>
      <w:r w:rsidRPr="00FD2126">
        <w:rPr>
          <w:rFonts w:ascii="Times New Roman" w:hAnsi="Times New Roman" w:cs="Times New Roman"/>
          <w:vertAlign w:val="subscript"/>
        </w:rPr>
        <w:t>3</w:t>
      </w:r>
      <w:r w:rsidRPr="00FD2126">
        <w:rPr>
          <w:rFonts w:ascii="Times New Roman" w:hAnsi="Times New Roman" w:cs="Times New Roman"/>
        </w:rPr>
        <w:t xml:space="preserve">CCH) </w:t>
      </w:r>
      <w:r w:rsidR="000A15CA" w:rsidRPr="00FD2126">
        <w:rPr>
          <w:rFonts w:ascii="Times New Roman" w:hAnsi="Times New Roman" w:cs="Times New Roman"/>
        </w:rPr>
        <w:t>and allene (CH</w:t>
      </w:r>
      <w:r w:rsidR="000A15CA" w:rsidRPr="00FD2126">
        <w:rPr>
          <w:rFonts w:ascii="Times New Roman" w:hAnsi="Times New Roman" w:cs="Times New Roman"/>
          <w:vertAlign w:val="subscript"/>
        </w:rPr>
        <w:t>2</w:t>
      </w:r>
      <w:r w:rsidR="000A15CA" w:rsidRPr="00FD2126">
        <w:rPr>
          <w:rFonts w:ascii="Times New Roman" w:hAnsi="Times New Roman" w:cs="Times New Roman"/>
        </w:rPr>
        <w:t>CCH</w:t>
      </w:r>
      <w:r w:rsidR="000A15CA" w:rsidRPr="00FD2126">
        <w:rPr>
          <w:rFonts w:ascii="Times New Roman" w:hAnsi="Times New Roman" w:cs="Times New Roman"/>
          <w:vertAlign w:val="subscript"/>
        </w:rPr>
        <w:t>2</w:t>
      </w:r>
      <w:r w:rsidR="000A15CA" w:rsidRPr="00FD2126">
        <w:rPr>
          <w:rFonts w:ascii="Times New Roman" w:hAnsi="Times New Roman" w:cs="Times New Roman"/>
        </w:rPr>
        <w:t xml:space="preserve">) </w:t>
      </w:r>
      <w:r w:rsidR="00FD2126" w:rsidRPr="00FD2126">
        <w:rPr>
          <w:rFonts w:ascii="Times New Roman" w:hAnsi="Times New Roman" w:cs="Times New Roman"/>
        </w:rPr>
        <w:t>at</w:t>
      </w:r>
      <w:r w:rsidRPr="00FD2126">
        <w:rPr>
          <w:rFonts w:ascii="Times New Roman" w:hAnsi="Times New Roman" w:cs="Times New Roman"/>
        </w:rPr>
        <w:t xml:space="preserve"> collision energies up to 30 kJ mol</w:t>
      </w:r>
      <w:r w:rsidRPr="00FD2126">
        <w:rPr>
          <w:rFonts w:ascii="Times New Roman" w:hAnsi="Times New Roman" w:cs="Times New Roman"/>
          <w:vertAlign w:val="superscript"/>
        </w:rPr>
        <w:t>−1</w:t>
      </w:r>
      <w:r w:rsidR="000A15CA" w:rsidRPr="00FD2126">
        <w:rPr>
          <w:rFonts w:ascii="Times New Roman" w:hAnsi="Times New Roman" w:cs="Times New Roman"/>
        </w:rPr>
        <w:t xml:space="preserve">, </w:t>
      </w:r>
      <w:r w:rsidR="00BA31B4" w:rsidRPr="00FD2126">
        <w:rPr>
          <w:rFonts w:ascii="Times New Roman" w:hAnsi="Times New Roman" w:cs="Times New Roman"/>
        </w:rPr>
        <w:t>indicat</w:t>
      </w:r>
      <w:r w:rsidR="000A15CA" w:rsidRPr="00FD2126">
        <w:rPr>
          <w:rFonts w:ascii="Times New Roman" w:hAnsi="Times New Roman" w:cs="Times New Roman"/>
        </w:rPr>
        <w:t>ing</w:t>
      </w:r>
      <w:r w:rsidRPr="00FD2126">
        <w:rPr>
          <w:rFonts w:ascii="Times New Roman" w:hAnsi="Times New Roman" w:cs="Times New Roman"/>
        </w:rPr>
        <w:t xml:space="preserve"> that </w:t>
      </w:r>
      <w:proofErr w:type="spellStart"/>
      <w:r w:rsidR="000A15CA" w:rsidRPr="00FD2126">
        <w:rPr>
          <w:rFonts w:ascii="Times New Roman" w:hAnsi="Times New Roman" w:cs="Times New Roman"/>
        </w:rPr>
        <w:t>endoergicities</w:t>
      </w:r>
      <w:proofErr w:type="spellEnd"/>
      <w:r w:rsidR="000A15CA" w:rsidRPr="00FD2126">
        <w:rPr>
          <w:rFonts w:ascii="Times New Roman" w:hAnsi="Times New Roman" w:cs="Times New Roman"/>
        </w:rPr>
        <w:t xml:space="preserve"> </w:t>
      </w:r>
      <w:r w:rsidRPr="00FD2126">
        <w:rPr>
          <w:rFonts w:ascii="Times New Roman" w:hAnsi="Times New Roman" w:cs="Times New Roman"/>
        </w:rPr>
        <w:t xml:space="preserve">and/or </w:t>
      </w:r>
      <w:r w:rsidR="000A15CA" w:rsidRPr="00FD2126">
        <w:rPr>
          <w:rFonts w:ascii="Times New Roman" w:hAnsi="Times New Roman" w:cs="Times New Roman"/>
        </w:rPr>
        <w:t xml:space="preserve">reaction barriers </w:t>
      </w:r>
      <w:r w:rsidRPr="00FD2126">
        <w:rPr>
          <w:rFonts w:ascii="Times New Roman" w:hAnsi="Times New Roman" w:cs="Times New Roman"/>
        </w:rPr>
        <w:t>in th</w:t>
      </w:r>
      <w:r w:rsidR="004658DB" w:rsidRPr="00FD2126">
        <w:rPr>
          <w:rFonts w:ascii="Times New Roman" w:hAnsi="Times New Roman" w:cs="Times New Roman"/>
        </w:rPr>
        <w:t>is</w:t>
      </w:r>
      <w:r w:rsidRPr="00FD2126">
        <w:rPr>
          <w:rFonts w:ascii="Times New Roman" w:hAnsi="Times New Roman" w:cs="Times New Roman"/>
        </w:rPr>
        <w:t xml:space="preserve"> reaction </w:t>
      </w:r>
      <w:r w:rsidR="004658DB" w:rsidRPr="00FD2126">
        <w:rPr>
          <w:rFonts w:ascii="Times New Roman" w:hAnsi="Times New Roman" w:cs="Times New Roman"/>
        </w:rPr>
        <w:t>system</w:t>
      </w:r>
      <w:r w:rsidRPr="00FD2126">
        <w:rPr>
          <w:rFonts w:ascii="Times New Roman" w:hAnsi="Times New Roman" w:cs="Times New Roman"/>
        </w:rPr>
        <w:t xml:space="preserve"> are insurmountable. </w:t>
      </w:r>
      <w:r w:rsidR="00770651" w:rsidRPr="00FD2126">
        <w:rPr>
          <w:rFonts w:ascii="Times New Roman" w:hAnsi="Times New Roman" w:cs="Times New Roman"/>
        </w:rPr>
        <w:t xml:space="preserve">This lack of reactivity seems to be in contrast to early kinetics </w:t>
      </w:r>
      <w:r w:rsidR="00956BD0" w:rsidRPr="00FD2126">
        <w:rPr>
          <w:rFonts w:ascii="Times New Roman" w:hAnsi="Times New Roman" w:cs="Times New Roman"/>
        </w:rPr>
        <w:t>studie</w:t>
      </w:r>
      <w:r w:rsidR="00BA31B4" w:rsidRPr="00FD2126">
        <w:rPr>
          <w:rFonts w:ascii="Times New Roman" w:hAnsi="Times New Roman" w:cs="Times New Roman"/>
        </w:rPr>
        <w:t>s</w:t>
      </w:r>
      <w:r w:rsidR="00770651" w:rsidRPr="00FD2126">
        <w:rPr>
          <w:rFonts w:ascii="Times New Roman" w:hAnsi="Times New Roman" w:cs="Times New Roman"/>
        </w:rPr>
        <w:t xml:space="preserve"> by </w:t>
      </w:r>
      <w:proofErr w:type="spellStart"/>
      <w:r w:rsidR="00956BD0" w:rsidRPr="00FD2126">
        <w:rPr>
          <w:rFonts w:ascii="Times New Roman" w:hAnsi="Times New Roman" w:cs="Times New Roman"/>
          <w:color w:val="000000"/>
        </w:rPr>
        <w:t>Canosa</w:t>
      </w:r>
      <w:proofErr w:type="spellEnd"/>
      <w:r w:rsidR="00956BD0" w:rsidRPr="00FD2126">
        <w:rPr>
          <w:rFonts w:ascii="Times New Roman" w:hAnsi="Times New Roman" w:cs="Times New Roman"/>
          <w:color w:val="000000"/>
        </w:rPr>
        <w:t xml:space="preserve"> </w:t>
      </w:r>
      <w:r w:rsidR="00956BD0" w:rsidRPr="00FD2126">
        <w:rPr>
          <w:rFonts w:ascii="Times New Roman" w:hAnsi="Times New Roman" w:cs="Times New Roman"/>
          <w:i/>
          <w:iCs/>
          <w:color w:val="000000"/>
        </w:rPr>
        <w:t>et al.</w:t>
      </w:r>
      <w:hyperlink w:anchor="_ENREF_25" w:tooltip="Canosa, 2001 #465" w:history="1">
        <w:r w:rsidR="004E3518" w:rsidRPr="00FD2126">
          <w:rPr>
            <w:rFonts w:ascii="Times New Roman" w:hAnsi="Times New Roman" w:cs="Times New Roman"/>
            <w:iCs/>
            <w:color w:val="000000"/>
          </w:rPr>
          <w:fldChar w:fldCharType="begin"/>
        </w:r>
        <w:r w:rsidR="004E3518" w:rsidRPr="00FD2126">
          <w:rPr>
            <w:rFonts w:ascii="Times New Roman" w:hAnsi="Times New Roman" w:cs="Times New Roman"/>
            <w:iCs/>
            <w:color w:val="000000"/>
          </w:rPr>
          <w:instrText xml:space="preserve"> ADDIN EN.CITE &lt;EndNote&gt;&lt;Cite&gt;&lt;Author&gt;Canosa&lt;/Author&gt;&lt;Year&gt;2001&lt;/Year&gt;&lt;RecNum&gt;465&lt;/RecNum&gt;&lt;DisplayText&gt;&lt;style face="superscript"&gt;25&lt;/style&gt;&lt;/DisplayText&gt;&lt;record&gt;&lt;rec-number&gt;465&lt;/rec-number&gt;&lt;foreign-keys&gt;&lt;key app="EN" db-id="vfe2tfdfhtdrwnes0d9pvpzs09r0rdprtst5"&gt;465&lt;/key&gt;&lt;/foreign-keys&gt;&lt;ref-type name="Journal Article"&gt;17&lt;/ref-type&gt;&lt;contributors&gt;&lt;authors&gt;&lt;author&gt;Canosa, André&lt;/author&gt;&lt;author&gt;Le Picard, S D&lt;/author&gt;&lt;author&gt;Gougeon, S&lt;/author&gt;&lt;author&gt;Rebrion-Rowe, C&lt;/author&gt;&lt;author&gt;Travers, D&lt;/author&gt;&lt;author&gt;Rowe, B R&lt;/author&gt;&lt;/authors&gt;&lt;/contributors&gt;&lt;titles&gt;&lt;title&gt;&lt;style face="normal" font="default" size="100%"&gt;Rate Coefficients for the Reactions of Si(&lt;/style&gt;&lt;style face="superscript" font="default" size="100%"&gt;3&lt;/style&gt;&lt;style face="normal" font="default" size="100%"&gt;P&lt;/style&gt;&lt;style face="subscript" font="default" size="100%"&gt;J&lt;/style&gt;&lt;style face="normal" font="default" size="100%"&gt;) with C&lt;/style&gt;&lt;style face="subscript" font="default" size="100%"&gt;2&lt;/style&gt;&lt;style face="normal" font="default" size="100%"&gt;H&lt;/style&gt;&lt;style face="subscript" font="default" size="100%"&gt;2&lt;/style&gt;&lt;style face="normal" font="default" size="100%"&gt; and C&lt;/style&gt;&lt;style face="subscript" font="default" size="100%"&gt;2&lt;/style&gt;&lt;style face="normal" font="default" size="100%"&gt;H&lt;/style&gt;&lt;style face="subscript" font="default" size="100%"&gt;4&lt;/style&gt;&lt;style face="normal" font="default" size="100%"&gt;: Experimental Results Down to 15 K&lt;/style&gt;&lt;/title&gt;&lt;secondary-title&gt;The Journal of Chemical Physics&lt;/secondary-title&gt;&lt;/titles&gt;&lt;periodical&gt;&lt;full-title&gt;The Journal of chemical physics&lt;/full-title&gt;&lt;abbr-1&gt;J. Chem. Phys.&lt;/abbr-1&gt;&lt;abbr-2&gt;JChPh&lt;/abbr-2&gt;&lt;/periodical&gt;&lt;pages&gt;6495-6503&lt;/pages&gt;&lt;volume&gt;115&lt;/volume&gt;&lt;number&gt;14&lt;/number&gt;&lt;dates&gt;&lt;year&gt;2001&lt;/year&gt;&lt;/dates&gt;&lt;isbn&gt;0021-9606&lt;/isbn&gt;&lt;urls&gt;&lt;/urls&gt;&lt;/record&gt;&lt;/Cite&gt;&lt;/EndNote&gt;</w:instrText>
        </w:r>
        <w:r w:rsidR="004E3518" w:rsidRPr="00FD2126">
          <w:rPr>
            <w:rFonts w:ascii="Times New Roman" w:hAnsi="Times New Roman" w:cs="Times New Roman"/>
            <w:iCs/>
            <w:color w:val="000000"/>
          </w:rPr>
          <w:fldChar w:fldCharType="separate"/>
        </w:r>
        <w:r w:rsidR="004E3518" w:rsidRPr="00FD2126">
          <w:rPr>
            <w:rFonts w:ascii="Times New Roman" w:hAnsi="Times New Roman" w:cs="Times New Roman"/>
            <w:iCs/>
            <w:noProof/>
            <w:color w:val="000000"/>
            <w:vertAlign w:val="superscript"/>
          </w:rPr>
          <w:t>25</w:t>
        </w:r>
        <w:r w:rsidR="004E3518" w:rsidRPr="00FD2126">
          <w:rPr>
            <w:rFonts w:ascii="Times New Roman" w:hAnsi="Times New Roman" w:cs="Times New Roman"/>
            <w:iCs/>
            <w:color w:val="000000"/>
          </w:rPr>
          <w:fldChar w:fldCharType="end"/>
        </w:r>
      </w:hyperlink>
      <w:r w:rsidR="00956BD0" w:rsidRPr="00FD2126">
        <w:rPr>
          <w:rFonts w:ascii="Times New Roman" w:hAnsi="Times New Roman" w:cs="Times New Roman"/>
          <w:iCs/>
          <w:color w:val="000000"/>
        </w:rPr>
        <w:t xml:space="preserve">, </w:t>
      </w:r>
      <w:proofErr w:type="spellStart"/>
      <w:r w:rsidR="00770651" w:rsidRPr="00FD2126">
        <w:rPr>
          <w:rFonts w:ascii="Times New Roman" w:hAnsi="Times New Roman" w:cs="Times New Roman"/>
          <w:color w:val="000000"/>
        </w:rPr>
        <w:t>Basu</w:t>
      </w:r>
      <w:proofErr w:type="spellEnd"/>
      <w:r w:rsidR="00770651" w:rsidRPr="00FD2126">
        <w:rPr>
          <w:rFonts w:ascii="Times New Roman" w:hAnsi="Times New Roman" w:cs="Times New Roman"/>
          <w:color w:val="000000"/>
        </w:rPr>
        <w:t xml:space="preserve"> and Husain</w:t>
      </w:r>
      <w:r w:rsidR="005D5D83" w:rsidRPr="00FD2126">
        <w:rPr>
          <w:rFonts w:ascii="Times New Roman" w:hAnsi="Times New Roman" w:cs="Times New Roman"/>
          <w:color w:val="000000"/>
        </w:rPr>
        <w:fldChar w:fldCharType="begin">
          <w:fldData xml:space="preserve">PEVuZE5vdGU+PENpdGU+PEF1dGhvcj5CYXN1PC9BdXRob3I+PFllYXI+MTk4ODwvWWVhcj48UmVj
TnVtPjQ2MzwvUmVjTnVtPjxEaXNwbGF5VGV4dD48c3R5bGUgZmFjZT0ic3VwZXJzY3JpcHQiPjI2
LDI3PC9zdHlsZT48L0Rpc3BsYXlUZXh0PjxyZWNvcmQ+PHJlYy1udW1iZXI+NDYzPC9yZWMtbnVt
YmVyPjxmb3JlaWduLWtleXM+PGtleSBhcHA9IkVOIiBkYi1pZD0idmZlMnRmZGZodGRyd25lczBk
OXB2cHpzMDlyMHJkcHJ0c3Q1Ij40NjM8L2tleT48L2ZvcmVpZ24ta2V5cz48cmVmLXR5cGUgbmFt
ZT0iSm91cm5hbCBBcnRpY2xlIj4xNzwvcmVmLXR5cGU+PGNvbnRyaWJ1dG9ycz48YXV0aG9ycz48
YXV0aG9yPkJhc3UsIFN1Ymhhc2ggQzwvYXV0aG9yPjxhdXRob3I+SHVzYWluLCBEYXZpZDwvYXV0
aG9yPjwvYXV0aG9ycz48L2NvbnRyaWJ1dG9ycz48dGl0bGVzPjx0aXRsZT48c3R5bGUgZmFjZT0i
bm9ybWFsIiBmb250PSJkZWZhdWx0IiBzaXplPSIxMDAlIj5NZWFzdXJlbWVudCBvZiBBYnNvbHV0
ZSBSYXRlIERhdGEgZm9yIHRoZSBSZWFjdGlvbnMgb2YgR3JvdW5kIFN0YXRlIEF0b21pYyBTaWxp
Y29uIFNpKDM8L3N0eWxlPjxzdHlsZSBmYWNlPSJzdXBlcnNjcmlwdCIgZm9udD0iZGVmYXVsdCIg
c2l6ZT0iMTAwJSI+Mzwvc3R5bGU+PHN0eWxlIGZhY2U9Im5vcm1hbCIgZm9udD0iZGVmYXVsdCIg
c2l6ZT0iMTAwJSI+UDwvc3R5bGU+PHN0eWxlIGZhY2U9InN1YnNjcmlwdCIgZm9udD0iZGVmYXVs
dCIgc2l6ZT0iMTAwJSI+Sjwvc3R5bGU+PHN0eWxlIGZhY2U9Im5vcm1hbCIgZm9udD0iZGVmYXVs
dCIgc2l6ZT0iMTAwJSI+KSB3aXRoIEFjZXR5bGVuZXMgYnkgVGltZS1SZXNvbHZlZCBBdG9taWMg
UmVzb25hbmNlIEFic29ycHRpb24gU3BlY3Ryb3Njb3B5PC9zdHlsZT48L3RpdGxlPjxzZWNvbmRh
cnktdGl0bGU+Sm91cm5hbCBvZiBQaG90b2NoZW1pc3RyeSBhbmQgUGhvdG9iaW9sb2d5IEE6IENo
ZW1pc3RyeTwvc2Vjb25kYXJ5LXRpdGxlPjwvdGl0bGVzPjxwZXJpb2RpY2FsPjxmdWxsLXRpdGxl
PkpvdXJuYWwgb2YgUGhvdG9jaGVtaXN0cnkgYW5kIFBob3RvYmlvbG9neSBBOiBDaGVtaXN0cnk8
L2Z1bGwtdGl0bGU+PGFiYnItMT5KLiBQaG90b2NoZW0uIFBob3RvYmlvbC4sIEE8L2FiYnItMT48
L3BlcmlvZGljYWw+PHBhZ2VzPjEtMTI8L3BhZ2VzPjx2b2x1bWU+NDI8L3ZvbHVtZT48bnVtYmVy
PjE8L251bWJlcj48ZGF0ZXM+PHllYXI+MTk4ODwveWVhcj48L2RhdGVzPjxpc2JuPjEwMTAtNjAz
MDwvaXNibj48dXJscz48L3VybHM+PC9yZWNvcmQ+PC9DaXRlPjxDaXRlPjxBdXRob3I+QmFzdTwv
QXV0aG9yPjxZZWFyPjE5ODg8L1llYXI+PFJlY051bT40NjQ8L1JlY051bT48cmVjb3JkPjxyZWMt
bnVtYmVyPjQ2NDwvcmVjLW51bWJlcj48Zm9yZWlnbi1rZXlzPjxrZXkgYXBwPSJFTiIgZGItaWQ9
InZmZTJ0ZmRmaHRkcnduZXMwZDlwdnB6czA5cjByZHBydHN0NSI+NDY0PC9rZXk+PC9mb3JlaWdu
LWtleXM+PHJlZi10eXBlIG5hbWU9IkpvdXJuYWwgQXJ0aWNsZSI+MTc8L3JlZi10eXBlPjxjb250
cmlidXRvcnM+PGF1dGhvcnM+PGF1dGhvcj5CYXN1LCBTdWJoYXNoIEM8L2F1dGhvcj48YXV0aG9y
Pkh1c2FpbiwgRGF2aWQ8L2F1dGhvcj48L2F1dGhvcnM+PC9jb250cmlidXRvcnM+PHRpdGxlcz48
dGl0bGU+PHN0eWxlIGZhY2U9Im5vcm1hbCIgZm9udD0iZGVmYXVsdCIgc2l6ZT0iMTAwJSI+QWJz
b2x1dGUgUmF0ZSBEYXRhIGZvciB0aGUgUmVhY3Rpb24gb2YgR3JvdW5kIFN0YXRlIEF0b21pYyBT
aWxpY29uLCBTaSgzPC9zdHlsZT48c3R5bGUgZmFjZT0ic3VwZXJzY3JpcHQiIGZvbnQ9ImRlZmF1
bHQiIHNpemU9IjEwMCUiPjM8L3N0eWxlPjxzdHlsZSBmYWNlPSJub3JtYWwiIGZvbnQ9ImRlZmF1
bHQiIHNpemU9IjEwMCUiPlA8L3N0eWxlPjxzdHlsZSBmYWNlPSJzdWJzY3JpcHQiIGZvbnQ9ImRl
ZmF1bHQiIHNpemU9IjEwMCUiPmo8L3N0eWxlPjxzdHlsZSBmYWNlPSJub3JtYWwiIGZvbnQ9ImRl
ZmF1bHQiIHNpemU9IjEwMCUiPiksIHdpdGggT2xlZmlucyBEZXRlcm1pbmVkIGJ5IFRpbWUtUmVz
b2x2ZWQgQXRvbWljIFJlc29uYW5jZSBBYnNvcnB0aW9uIFNwZWN0cm9zY29weTwvc3R5bGU+PC90
aXRsZT48c2Vjb25kYXJ5LXRpdGxlPlplaXRzY2hyaWZ0IGbDvHIgUGh5c2lrYWxpc2NoZSBDaGVt
aWU8L3NlY29uZGFyeS10aXRsZT48L3RpdGxlcz48cGVyaW9kaWNhbD48ZnVsbC10aXRsZT5aZWl0
c2NocmlmdCBmw7xyIFBoeXNpa2FsaXNjaGUgQ2hlbWllPC9mdWxsLXRpdGxlPjxhYmJyLTE+Wi4g
UGh5cy4gQ2hlbS48L2FiYnItMT48L3BlcmlvZGljYWw+PHBhZ2VzPjEtMTM8L3BhZ2VzPjx2b2x1
bWU+MTU4PC92b2x1bWU+PG51bWJlcj4xPC9udW1iZXI+PGRhdGVzPjx5ZWFyPjE5ODg8L3llYXI+
PC9kYXRlcz48aXNibj4yMTk2LTcxNTY8L2lzYm4+PHVybHM+PC91cmxzPjwvcmVjb3JkPjwvQ2l0
ZT48L0VuZE5vdGU+AG==
</w:fldData>
        </w:fldChar>
      </w:r>
      <w:r w:rsidR="00956BD0" w:rsidRPr="00FD2126">
        <w:rPr>
          <w:rFonts w:ascii="Times New Roman" w:hAnsi="Times New Roman" w:cs="Times New Roman"/>
          <w:color w:val="000000"/>
        </w:rPr>
        <w:instrText xml:space="preserve"> ADDIN EN.CITE </w:instrText>
      </w:r>
      <w:r w:rsidR="00956BD0" w:rsidRPr="00FD2126">
        <w:rPr>
          <w:rFonts w:ascii="Times New Roman" w:hAnsi="Times New Roman" w:cs="Times New Roman"/>
          <w:color w:val="000000"/>
        </w:rPr>
        <w:fldChar w:fldCharType="begin">
          <w:fldData xml:space="preserve">PEVuZE5vdGU+PENpdGU+PEF1dGhvcj5CYXN1PC9BdXRob3I+PFllYXI+MTk4ODwvWWVhcj48UmVj
TnVtPjQ2MzwvUmVjTnVtPjxEaXNwbGF5VGV4dD48c3R5bGUgZmFjZT0ic3VwZXJzY3JpcHQiPjI2
LDI3PC9zdHlsZT48L0Rpc3BsYXlUZXh0PjxyZWNvcmQ+PHJlYy1udW1iZXI+NDYzPC9yZWMtbnVt
YmVyPjxmb3JlaWduLWtleXM+PGtleSBhcHA9IkVOIiBkYi1pZD0idmZlMnRmZGZodGRyd25lczBk
OXB2cHpzMDlyMHJkcHJ0c3Q1Ij40NjM8L2tleT48L2ZvcmVpZ24ta2V5cz48cmVmLXR5cGUgbmFt
ZT0iSm91cm5hbCBBcnRpY2xlIj4xNzwvcmVmLXR5cGU+PGNvbnRyaWJ1dG9ycz48YXV0aG9ycz48
YXV0aG9yPkJhc3UsIFN1Ymhhc2ggQzwvYXV0aG9yPjxhdXRob3I+SHVzYWluLCBEYXZpZDwvYXV0
aG9yPjwvYXV0aG9ycz48L2NvbnRyaWJ1dG9ycz48dGl0bGVzPjx0aXRsZT48c3R5bGUgZmFjZT0i
bm9ybWFsIiBmb250PSJkZWZhdWx0IiBzaXplPSIxMDAlIj5NZWFzdXJlbWVudCBvZiBBYnNvbHV0
ZSBSYXRlIERhdGEgZm9yIHRoZSBSZWFjdGlvbnMgb2YgR3JvdW5kIFN0YXRlIEF0b21pYyBTaWxp
Y29uIFNpKDM8L3N0eWxlPjxzdHlsZSBmYWNlPSJzdXBlcnNjcmlwdCIgZm9udD0iZGVmYXVsdCIg
c2l6ZT0iMTAwJSI+Mzwvc3R5bGU+PHN0eWxlIGZhY2U9Im5vcm1hbCIgZm9udD0iZGVmYXVsdCIg
c2l6ZT0iMTAwJSI+UDwvc3R5bGU+PHN0eWxlIGZhY2U9InN1YnNjcmlwdCIgZm9udD0iZGVmYXVs
dCIgc2l6ZT0iMTAwJSI+Sjwvc3R5bGU+PHN0eWxlIGZhY2U9Im5vcm1hbCIgZm9udD0iZGVmYXVs
dCIgc2l6ZT0iMTAwJSI+KSB3aXRoIEFjZXR5bGVuZXMgYnkgVGltZS1SZXNvbHZlZCBBdG9taWMg
UmVzb25hbmNlIEFic29ycHRpb24gU3BlY3Ryb3Njb3B5PC9zdHlsZT48L3RpdGxlPjxzZWNvbmRh
cnktdGl0bGU+Sm91cm5hbCBvZiBQaG90b2NoZW1pc3RyeSBhbmQgUGhvdG9iaW9sb2d5IEE6IENo
ZW1pc3RyeTwvc2Vjb25kYXJ5LXRpdGxlPjwvdGl0bGVzPjxwZXJpb2RpY2FsPjxmdWxsLXRpdGxl
PkpvdXJuYWwgb2YgUGhvdG9jaGVtaXN0cnkgYW5kIFBob3RvYmlvbG9neSBBOiBDaGVtaXN0cnk8
L2Z1bGwtdGl0bGU+PGFiYnItMT5KLiBQaG90b2NoZW0uIFBob3RvYmlvbC4sIEE8L2FiYnItMT48
L3BlcmlvZGljYWw+PHBhZ2VzPjEtMTI8L3BhZ2VzPjx2b2x1bWU+NDI8L3ZvbHVtZT48bnVtYmVy
PjE8L251bWJlcj48ZGF0ZXM+PHllYXI+MTk4ODwveWVhcj48L2RhdGVzPjxpc2JuPjEwMTAtNjAz
MDwvaXNibj48dXJscz48L3VybHM+PC9yZWNvcmQ+PC9DaXRlPjxDaXRlPjxBdXRob3I+QmFzdTwv
QXV0aG9yPjxZZWFyPjE5ODg8L1llYXI+PFJlY051bT40NjQ8L1JlY051bT48cmVjb3JkPjxyZWMt
bnVtYmVyPjQ2NDwvcmVjLW51bWJlcj48Zm9yZWlnbi1rZXlzPjxrZXkgYXBwPSJFTiIgZGItaWQ9
InZmZTJ0ZmRmaHRkcnduZXMwZDlwdnB6czA5cjByZHBydHN0NSI+NDY0PC9rZXk+PC9mb3JlaWdu
LWtleXM+PHJlZi10eXBlIG5hbWU9IkpvdXJuYWwgQXJ0aWNsZSI+MTc8L3JlZi10eXBlPjxjb250
cmlidXRvcnM+PGF1dGhvcnM+PGF1dGhvcj5CYXN1LCBTdWJoYXNoIEM8L2F1dGhvcj48YXV0aG9y
Pkh1c2FpbiwgRGF2aWQ8L2F1dGhvcj48L2F1dGhvcnM+PC9jb250cmlidXRvcnM+PHRpdGxlcz48
dGl0bGU+PHN0eWxlIGZhY2U9Im5vcm1hbCIgZm9udD0iZGVmYXVsdCIgc2l6ZT0iMTAwJSI+QWJz
b2x1dGUgUmF0ZSBEYXRhIGZvciB0aGUgUmVhY3Rpb24gb2YgR3JvdW5kIFN0YXRlIEF0b21pYyBT
aWxpY29uLCBTaSgzPC9zdHlsZT48c3R5bGUgZmFjZT0ic3VwZXJzY3JpcHQiIGZvbnQ9ImRlZmF1
bHQiIHNpemU9IjEwMCUiPjM8L3N0eWxlPjxzdHlsZSBmYWNlPSJub3JtYWwiIGZvbnQ9ImRlZmF1
bHQiIHNpemU9IjEwMCUiPlA8L3N0eWxlPjxzdHlsZSBmYWNlPSJzdWJzY3JpcHQiIGZvbnQ9ImRl
ZmF1bHQiIHNpemU9IjEwMCUiPmo8L3N0eWxlPjxzdHlsZSBmYWNlPSJub3JtYWwiIGZvbnQ9ImRl
ZmF1bHQiIHNpemU9IjEwMCUiPiksIHdpdGggT2xlZmlucyBEZXRlcm1pbmVkIGJ5IFRpbWUtUmVz
b2x2ZWQgQXRvbWljIFJlc29uYW5jZSBBYnNvcnB0aW9uIFNwZWN0cm9zY29weTwvc3R5bGU+PC90
aXRsZT48c2Vjb25kYXJ5LXRpdGxlPlplaXRzY2hyaWZ0IGbDvHIgUGh5c2lrYWxpc2NoZSBDaGVt
aWU8L3NlY29uZGFyeS10aXRsZT48L3RpdGxlcz48cGVyaW9kaWNhbD48ZnVsbC10aXRsZT5aZWl0
c2NocmlmdCBmw7xyIFBoeXNpa2FsaXNjaGUgQ2hlbWllPC9mdWxsLXRpdGxlPjxhYmJyLTE+Wi4g
UGh5cy4gQ2hlbS48L2FiYnItMT48L3BlcmlvZGljYWw+PHBhZ2VzPjEtMTM8L3BhZ2VzPjx2b2x1
bWU+MTU4PC92b2x1bWU+PG51bWJlcj4xPC9udW1iZXI+PGRhdGVzPjx5ZWFyPjE5ODg8L3llYXI+
PC9kYXRlcz48aXNibj4yMTk2LTcxNTY8L2lzYm4+PHVybHM+PC91cmxzPjwvcmVjb3JkPjwvQ2l0
ZT48L0VuZE5vdGU+AG==
</w:fldData>
        </w:fldChar>
      </w:r>
      <w:r w:rsidR="00956BD0" w:rsidRPr="00FD2126">
        <w:rPr>
          <w:rFonts w:ascii="Times New Roman" w:hAnsi="Times New Roman" w:cs="Times New Roman"/>
          <w:color w:val="000000"/>
        </w:rPr>
        <w:instrText xml:space="preserve"> ADDIN EN.CITE.DATA </w:instrText>
      </w:r>
      <w:r w:rsidR="00956BD0" w:rsidRPr="00FD2126">
        <w:rPr>
          <w:rFonts w:ascii="Times New Roman" w:hAnsi="Times New Roman" w:cs="Times New Roman"/>
          <w:color w:val="000000"/>
        </w:rPr>
      </w:r>
      <w:r w:rsidR="00956BD0" w:rsidRPr="00FD2126">
        <w:rPr>
          <w:rFonts w:ascii="Times New Roman" w:hAnsi="Times New Roman" w:cs="Times New Roman"/>
          <w:color w:val="000000"/>
        </w:rPr>
        <w:fldChar w:fldCharType="end"/>
      </w:r>
      <w:r w:rsidR="005D5D83" w:rsidRPr="00FD2126">
        <w:rPr>
          <w:rFonts w:ascii="Times New Roman" w:hAnsi="Times New Roman" w:cs="Times New Roman"/>
          <w:color w:val="000000"/>
        </w:rPr>
      </w:r>
      <w:r w:rsidR="005D5D83" w:rsidRPr="00FD2126">
        <w:rPr>
          <w:rFonts w:ascii="Times New Roman" w:hAnsi="Times New Roman" w:cs="Times New Roman"/>
          <w:color w:val="000000"/>
        </w:rPr>
        <w:fldChar w:fldCharType="separate"/>
      </w:r>
      <w:hyperlink w:anchor="_ENREF_26" w:tooltip="Basu, 1988 #463" w:history="1">
        <w:r w:rsidR="004E3518" w:rsidRPr="00FD2126">
          <w:rPr>
            <w:rFonts w:ascii="Times New Roman" w:hAnsi="Times New Roman" w:cs="Times New Roman"/>
            <w:noProof/>
            <w:color w:val="000000"/>
            <w:vertAlign w:val="superscript"/>
          </w:rPr>
          <w:t>26</w:t>
        </w:r>
      </w:hyperlink>
      <w:r w:rsidR="00956BD0" w:rsidRPr="00FD2126">
        <w:rPr>
          <w:rFonts w:ascii="Times New Roman" w:hAnsi="Times New Roman" w:cs="Times New Roman"/>
          <w:noProof/>
          <w:color w:val="000000"/>
          <w:vertAlign w:val="superscript"/>
        </w:rPr>
        <w:t>,</w:t>
      </w:r>
      <w:hyperlink w:anchor="_ENREF_27" w:tooltip="Basu, 1988 #464" w:history="1">
        <w:r w:rsidR="004E3518" w:rsidRPr="00FD2126">
          <w:rPr>
            <w:rFonts w:ascii="Times New Roman" w:hAnsi="Times New Roman" w:cs="Times New Roman"/>
            <w:noProof/>
            <w:color w:val="000000"/>
            <w:vertAlign w:val="superscript"/>
          </w:rPr>
          <w:t>27</w:t>
        </w:r>
      </w:hyperlink>
      <w:r w:rsidR="005D5D83" w:rsidRPr="00FD2126">
        <w:rPr>
          <w:rFonts w:ascii="Times New Roman" w:hAnsi="Times New Roman" w:cs="Times New Roman"/>
          <w:color w:val="000000"/>
        </w:rPr>
        <w:fldChar w:fldCharType="end"/>
      </w:r>
      <w:r w:rsidR="00956BD0" w:rsidRPr="00FD2126">
        <w:rPr>
          <w:rFonts w:ascii="Times New Roman" w:hAnsi="Times New Roman" w:cs="Times New Roman"/>
          <w:color w:val="000000"/>
        </w:rPr>
        <w:t xml:space="preserve">, which </w:t>
      </w:r>
      <w:r w:rsidR="00770651" w:rsidRPr="00FD2126">
        <w:rPr>
          <w:rFonts w:ascii="Times New Roman" w:hAnsi="Times New Roman" w:cs="Times New Roman"/>
          <w:color w:val="000000"/>
        </w:rPr>
        <w:t xml:space="preserve">suggest that </w:t>
      </w:r>
      <w:r w:rsidR="00D958EC" w:rsidRPr="00FD2126">
        <w:rPr>
          <w:rFonts w:ascii="Times New Roman" w:hAnsi="Times New Roman" w:cs="Times New Roman"/>
          <w:color w:val="000000"/>
        </w:rPr>
        <w:t>the reaction</w:t>
      </w:r>
      <w:r w:rsidR="00FD2126" w:rsidRPr="00FD2126">
        <w:rPr>
          <w:rFonts w:ascii="Times New Roman" w:hAnsi="Times New Roman" w:cs="Times New Roman"/>
          <w:color w:val="000000"/>
        </w:rPr>
        <w:t>s</w:t>
      </w:r>
      <w:r w:rsidR="00D958EC" w:rsidRPr="00FD2126">
        <w:rPr>
          <w:rFonts w:ascii="Times New Roman" w:hAnsi="Times New Roman" w:cs="Times New Roman"/>
          <w:color w:val="000000"/>
        </w:rPr>
        <w:t xml:space="preserve"> of </w:t>
      </w:r>
      <w:r w:rsidR="00770651" w:rsidRPr="00FD2126">
        <w:rPr>
          <w:rFonts w:ascii="Times New Roman" w:hAnsi="Times New Roman" w:cs="Times New Roman"/>
          <w:color w:val="000000"/>
        </w:rPr>
        <w:t>Si</w:t>
      </w:r>
      <w:r w:rsidR="00770651" w:rsidRPr="00FD2126">
        <w:rPr>
          <w:rFonts w:ascii="Times New Roman" w:hAnsi="Times New Roman" w:cs="Times New Roman"/>
        </w:rPr>
        <w:t>(</w:t>
      </w:r>
      <w:r w:rsidR="00770651" w:rsidRPr="00FD2126">
        <w:rPr>
          <w:rFonts w:ascii="Times New Roman" w:hAnsi="Times New Roman" w:cs="Times New Roman"/>
          <w:vertAlign w:val="superscript"/>
        </w:rPr>
        <w:t>3</w:t>
      </w:r>
      <w:r w:rsidR="00770651" w:rsidRPr="00FD2126">
        <w:rPr>
          <w:rFonts w:ascii="Times New Roman" w:hAnsi="Times New Roman" w:cs="Times New Roman"/>
        </w:rPr>
        <w:t xml:space="preserve">P) </w:t>
      </w:r>
      <w:r w:rsidR="00D958EC" w:rsidRPr="00FD2126">
        <w:rPr>
          <w:rFonts w:ascii="Times New Roman" w:hAnsi="Times New Roman" w:cs="Times New Roman"/>
          <w:color w:val="000000"/>
        </w:rPr>
        <w:t>with unsaturated hydrocarbons</w:t>
      </w:r>
      <w:r w:rsidR="00D958EC" w:rsidRPr="00FD2126">
        <w:rPr>
          <w:rFonts w:ascii="Times New Roman" w:hAnsi="Times New Roman" w:cs="Times New Roman"/>
        </w:rPr>
        <w:t xml:space="preserve"> are</w:t>
      </w:r>
      <w:r w:rsidR="00770651" w:rsidRPr="00FD2126">
        <w:rPr>
          <w:rFonts w:ascii="Times New Roman" w:hAnsi="Times New Roman" w:cs="Times New Roman"/>
        </w:rPr>
        <w:t xml:space="preserve"> </w:t>
      </w:r>
      <w:r w:rsidR="00770651" w:rsidRPr="00FD2126">
        <w:rPr>
          <w:rFonts w:ascii="Times New Roman" w:hAnsi="Times New Roman" w:cs="Times New Roman"/>
          <w:color w:val="000000"/>
        </w:rPr>
        <w:t xml:space="preserve">close to gas kinetics values </w:t>
      </w:r>
      <w:r w:rsidR="00FD2126" w:rsidRPr="00FD2126">
        <w:rPr>
          <w:rFonts w:ascii="Times New Roman" w:hAnsi="Times New Roman" w:cs="Times New Roman"/>
          <w:color w:val="000000"/>
        </w:rPr>
        <w:t>with</w:t>
      </w:r>
      <w:r w:rsidR="00770651" w:rsidRPr="00FD2126">
        <w:rPr>
          <w:rFonts w:ascii="Times New Roman" w:hAnsi="Times New Roman" w:cs="Times New Roman"/>
          <w:color w:val="000000"/>
        </w:rPr>
        <w:t xml:space="preserve"> rate constants of a few </w:t>
      </w:r>
      <w:r w:rsidR="00770651" w:rsidRPr="00FD2126">
        <w:rPr>
          <w:rFonts w:ascii="Times New Roman" w:hAnsi="Times New Roman" w:cs="Times New Roman"/>
        </w:rPr>
        <w:t>10</w:t>
      </w:r>
      <w:r w:rsidR="00770651" w:rsidRPr="00FD2126">
        <w:rPr>
          <w:rFonts w:ascii="Times New Roman" w:hAnsi="Times New Roman" w:cs="Times New Roman"/>
          <w:vertAlign w:val="superscript"/>
        </w:rPr>
        <w:t>−10</w:t>
      </w:r>
      <w:r w:rsidR="00770651" w:rsidRPr="00FD2126">
        <w:rPr>
          <w:rFonts w:ascii="Times New Roman" w:hAnsi="Times New Roman" w:cs="Times New Roman"/>
        </w:rPr>
        <w:t xml:space="preserve"> cm</w:t>
      </w:r>
      <w:r w:rsidR="00770651" w:rsidRPr="00FD2126">
        <w:rPr>
          <w:rFonts w:ascii="Times New Roman" w:hAnsi="Times New Roman" w:cs="Times New Roman"/>
          <w:vertAlign w:val="superscript"/>
        </w:rPr>
        <w:t>3</w:t>
      </w:r>
      <w:r w:rsidR="00770651" w:rsidRPr="00FD2126">
        <w:rPr>
          <w:rFonts w:ascii="Times New Roman" w:hAnsi="Times New Roman" w:cs="Times New Roman"/>
        </w:rPr>
        <w:t xml:space="preserve"> s</w:t>
      </w:r>
      <w:r w:rsidR="00770651" w:rsidRPr="00FD2126">
        <w:rPr>
          <w:rFonts w:ascii="Times New Roman" w:hAnsi="Times New Roman" w:cs="Times New Roman"/>
          <w:vertAlign w:val="superscript"/>
        </w:rPr>
        <w:t>−1</w:t>
      </w:r>
      <w:r w:rsidR="00770651" w:rsidRPr="00FD2126">
        <w:rPr>
          <w:rFonts w:ascii="Times New Roman" w:hAnsi="Times New Roman" w:cs="Times New Roman"/>
        </w:rPr>
        <w:t>.</w:t>
      </w:r>
      <w:r w:rsidR="00770651" w:rsidRPr="00885A2B">
        <w:rPr>
          <w:rFonts w:ascii="Times New Roman" w:hAnsi="Times New Roman" w:cs="Times New Roman"/>
        </w:rPr>
        <w:t xml:space="preserve"> </w:t>
      </w:r>
      <w:r w:rsidR="00770651" w:rsidRPr="00FD2126">
        <w:rPr>
          <w:rFonts w:ascii="Times New Roman" w:hAnsi="Times New Roman" w:cs="Times New Roman"/>
        </w:rPr>
        <w:lastRenderedPageBreak/>
        <w:t xml:space="preserve">However, only the decay kinetics of the silicon atom </w:t>
      </w:r>
      <w:r w:rsidR="007B06C5" w:rsidRPr="00FD2126">
        <w:rPr>
          <w:rFonts w:ascii="Times New Roman" w:hAnsi="Times New Roman" w:cs="Times New Roman"/>
        </w:rPr>
        <w:t xml:space="preserve">were probed in these studies, </w:t>
      </w:r>
      <w:r w:rsidR="00770651" w:rsidRPr="00FD2126">
        <w:rPr>
          <w:rFonts w:ascii="Times New Roman" w:hAnsi="Times New Roman" w:cs="Times New Roman"/>
        </w:rPr>
        <w:t xml:space="preserve">without </w:t>
      </w:r>
      <w:r w:rsidR="007B06C5" w:rsidRPr="00FD2126">
        <w:rPr>
          <w:rFonts w:ascii="Times New Roman" w:hAnsi="Times New Roman" w:cs="Times New Roman"/>
        </w:rPr>
        <w:t xml:space="preserve">the </w:t>
      </w:r>
      <w:r w:rsidR="00770651" w:rsidRPr="00FD2126">
        <w:rPr>
          <w:rFonts w:ascii="Times New Roman" w:hAnsi="Times New Roman" w:cs="Times New Roman"/>
        </w:rPr>
        <w:t>identif</w:t>
      </w:r>
      <w:r w:rsidR="007B06C5" w:rsidRPr="00FD2126">
        <w:rPr>
          <w:rFonts w:ascii="Times New Roman" w:hAnsi="Times New Roman" w:cs="Times New Roman"/>
        </w:rPr>
        <w:t>ication</w:t>
      </w:r>
      <w:r w:rsidR="00770651" w:rsidRPr="00FD2126">
        <w:rPr>
          <w:rFonts w:ascii="Times New Roman" w:hAnsi="Times New Roman" w:cs="Times New Roman"/>
        </w:rPr>
        <w:t xml:space="preserve"> of the reaction products. </w:t>
      </w:r>
      <w:r w:rsidR="007F3AF3" w:rsidRPr="00FD2126">
        <w:rPr>
          <w:rFonts w:ascii="Times New Roman" w:hAnsi="Times New Roman" w:cs="Times New Roman"/>
        </w:rPr>
        <w:t xml:space="preserve">In </w:t>
      </w:r>
      <w:r w:rsidR="00DF242F" w:rsidRPr="00FD2126">
        <w:rPr>
          <w:rFonts w:ascii="Times New Roman" w:hAnsi="Times New Roman" w:cs="Times New Roman"/>
        </w:rPr>
        <w:t>fact,</w:t>
      </w:r>
      <w:r w:rsidR="007F3AF3" w:rsidRPr="00FD2126">
        <w:rPr>
          <w:rFonts w:ascii="Times New Roman" w:hAnsi="Times New Roman" w:cs="Times New Roman"/>
        </w:rPr>
        <w:t xml:space="preserve"> t</w:t>
      </w:r>
      <w:r w:rsidR="00770651" w:rsidRPr="00FD2126">
        <w:rPr>
          <w:rFonts w:ascii="Times New Roman" w:hAnsi="Times New Roman" w:cs="Times New Roman"/>
        </w:rPr>
        <w:t xml:space="preserve">hese reaction products are of </w:t>
      </w:r>
      <w:r w:rsidR="00FD2126" w:rsidRPr="00FD2126">
        <w:rPr>
          <w:rFonts w:ascii="Times New Roman" w:hAnsi="Times New Roman" w:cs="Times New Roman"/>
        </w:rPr>
        <w:t>critical</w:t>
      </w:r>
      <w:r w:rsidR="00770651" w:rsidRPr="00FD2126">
        <w:rPr>
          <w:rFonts w:ascii="Times New Roman" w:hAnsi="Times New Roman" w:cs="Times New Roman"/>
        </w:rPr>
        <w:t xml:space="preserve"> i</w:t>
      </w:r>
      <w:r w:rsidR="007F3AF3" w:rsidRPr="00FD2126">
        <w:rPr>
          <w:rFonts w:ascii="Times New Roman" w:hAnsi="Times New Roman" w:cs="Times New Roman"/>
        </w:rPr>
        <w:t>mportance</w:t>
      </w:r>
      <w:r w:rsidR="00770651" w:rsidRPr="00FD2126">
        <w:rPr>
          <w:rFonts w:ascii="Times New Roman" w:hAnsi="Times New Roman" w:cs="Times New Roman"/>
        </w:rPr>
        <w:t xml:space="preserve"> </w:t>
      </w:r>
      <w:r w:rsidR="007F3AF3" w:rsidRPr="00FD2126">
        <w:rPr>
          <w:rFonts w:ascii="Times New Roman" w:hAnsi="Times New Roman" w:cs="Times New Roman"/>
        </w:rPr>
        <w:t>since</w:t>
      </w:r>
      <w:r w:rsidR="00770651" w:rsidRPr="00FD2126">
        <w:rPr>
          <w:rFonts w:ascii="Times New Roman" w:hAnsi="Times New Roman" w:cs="Times New Roman"/>
        </w:rPr>
        <w:t xml:space="preserve"> they </w:t>
      </w:r>
      <w:r w:rsidR="007F3AF3" w:rsidRPr="00FD2126">
        <w:rPr>
          <w:rFonts w:ascii="Times New Roman" w:hAnsi="Times New Roman" w:cs="Times New Roman"/>
        </w:rPr>
        <w:t>can help unravel</w:t>
      </w:r>
      <w:r w:rsidR="00FD2126" w:rsidRPr="00FD2126">
        <w:rPr>
          <w:rFonts w:ascii="Times New Roman" w:hAnsi="Times New Roman" w:cs="Times New Roman"/>
        </w:rPr>
        <w:t>ing</w:t>
      </w:r>
      <w:r w:rsidR="00770651" w:rsidRPr="00FD2126">
        <w:rPr>
          <w:rFonts w:ascii="Times New Roman" w:hAnsi="Times New Roman" w:cs="Times New Roman"/>
        </w:rPr>
        <w:t xml:space="preserve"> </w:t>
      </w:r>
      <w:r w:rsidR="00770651" w:rsidRPr="00FD2126">
        <w:rPr>
          <w:rFonts w:ascii="Times New Roman" w:hAnsi="Times New Roman" w:cs="Times New Roman"/>
          <w:iCs/>
        </w:rPr>
        <w:t>funda</w:t>
      </w:r>
      <w:r w:rsidR="00770651" w:rsidRPr="00FD2126">
        <w:rPr>
          <w:rFonts w:ascii="Times New Roman" w:hAnsi="Times New Roman" w:cs="Times New Roman"/>
          <w:iCs/>
        </w:rPr>
        <w:softHyphen/>
        <w:t xml:space="preserve">mental </w:t>
      </w:r>
      <w:r w:rsidR="00587554" w:rsidRPr="00FD2126">
        <w:rPr>
          <w:rFonts w:ascii="Times New Roman" w:hAnsi="Times New Roman" w:cs="Times New Roman"/>
          <w:iCs/>
        </w:rPr>
        <w:t>constraints</w:t>
      </w:r>
      <w:r w:rsidR="00770651" w:rsidRPr="00FD2126">
        <w:rPr>
          <w:rFonts w:ascii="Times New Roman" w:hAnsi="Times New Roman" w:cs="Times New Roman"/>
          <w:iCs/>
        </w:rPr>
        <w:t xml:space="preserve"> on the </w:t>
      </w:r>
      <w:r w:rsidR="007F3AF3" w:rsidRPr="00FD2126">
        <w:rPr>
          <w:rFonts w:ascii="Times New Roman" w:hAnsi="Times New Roman" w:cs="Times New Roman"/>
          <w:iCs/>
        </w:rPr>
        <w:t>exotic chemical bonding and reaction mechanism(s) (bimolecular versus three body reactions) of organosilicon molecules</w:t>
      </w:r>
      <w:r w:rsidR="00770651" w:rsidRPr="00FD2126">
        <w:rPr>
          <w:rFonts w:ascii="Times New Roman" w:hAnsi="Times New Roman" w:cs="Times New Roman"/>
          <w:iCs/>
        </w:rPr>
        <w:t>.</w:t>
      </w:r>
      <w:r w:rsidR="00770651" w:rsidRPr="00885A2B">
        <w:rPr>
          <w:rFonts w:ascii="Times New Roman" w:hAnsi="Times New Roman" w:cs="Times New Roman"/>
          <w:iCs/>
        </w:rPr>
        <w:t xml:space="preserve"> </w:t>
      </w:r>
      <w:r w:rsidR="00770651" w:rsidRPr="00D645FE">
        <w:rPr>
          <w:rFonts w:ascii="Times New Roman" w:hAnsi="Times New Roman" w:cs="Times New Roman"/>
        </w:rPr>
        <w:t>This discrepa</w:t>
      </w:r>
      <w:r w:rsidR="00770651">
        <w:rPr>
          <w:rFonts w:ascii="Times New Roman" w:hAnsi="Times New Roman" w:cs="Times New Roman"/>
        </w:rPr>
        <w:t>n</w:t>
      </w:r>
      <w:r w:rsidR="00770651" w:rsidRPr="00D645FE">
        <w:rPr>
          <w:rFonts w:ascii="Times New Roman" w:hAnsi="Times New Roman" w:cs="Times New Roman"/>
        </w:rPr>
        <w:t>c</w:t>
      </w:r>
      <w:r w:rsidR="00770651">
        <w:rPr>
          <w:rFonts w:ascii="Times New Roman" w:hAnsi="Times New Roman" w:cs="Times New Roman"/>
        </w:rPr>
        <w:t>y</w:t>
      </w:r>
      <w:r w:rsidR="00770651" w:rsidRPr="00D645FE">
        <w:rPr>
          <w:rFonts w:ascii="Times New Roman" w:hAnsi="Times New Roman" w:cs="Times New Roman"/>
        </w:rPr>
        <w:t xml:space="preserve"> might be explained through the formation of collision complexe</w:t>
      </w:r>
      <w:r w:rsidR="00770651">
        <w:rPr>
          <w:rFonts w:ascii="Times New Roman" w:hAnsi="Times New Roman" w:cs="Times New Roman"/>
        </w:rPr>
        <w:t>s</w:t>
      </w:r>
      <w:r w:rsidR="00770651" w:rsidRPr="00D645FE">
        <w:rPr>
          <w:rFonts w:ascii="Times New Roman" w:hAnsi="Times New Roman" w:cs="Times New Roman"/>
        </w:rPr>
        <w:t xml:space="preserve"> between </w:t>
      </w:r>
      <w:r w:rsidR="00770651">
        <w:rPr>
          <w:rFonts w:ascii="Times New Roman" w:hAnsi="Times New Roman" w:cs="Times New Roman"/>
        </w:rPr>
        <w:t>silicon and the hydrocarbons f</w:t>
      </w:r>
      <w:r w:rsidR="00770651" w:rsidRPr="00D645FE">
        <w:rPr>
          <w:rFonts w:ascii="Times New Roman" w:hAnsi="Times New Roman" w:cs="Times New Roman"/>
        </w:rPr>
        <w:t>ollowed by rapid collisional stabi</w:t>
      </w:r>
      <w:r w:rsidR="00770651">
        <w:rPr>
          <w:rFonts w:ascii="Times New Roman" w:hAnsi="Times New Roman" w:cs="Times New Roman"/>
        </w:rPr>
        <w:t>li</w:t>
      </w:r>
      <w:r w:rsidR="00770651" w:rsidRPr="00D645FE">
        <w:rPr>
          <w:rFonts w:ascii="Times New Roman" w:hAnsi="Times New Roman" w:cs="Times New Roman"/>
        </w:rPr>
        <w:t>za</w:t>
      </w:r>
      <w:r w:rsidR="00770651">
        <w:rPr>
          <w:rFonts w:ascii="Times New Roman" w:hAnsi="Times New Roman" w:cs="Times New Roman"/>
        </w:rPr>
        <w:t>t</w:t>
      </w:r>
      <w:r w:rsidR="00770651" w:rsidRPr="00D645FE">
        <w:rPr>
          <w:rFonts w:ascii="Times New Roman" w:hAnsi="Times New Roman" w:cs="Times New Roman"/>
        </w:rPr>
        <w:t>ion</w:t>
      </w:r>
      <w:r w:rsidR="00770651">
        <w:rPr>
          <w:rFonts w:ascii="Times New Roman" w:hAnsi="Times New Roman" w:cs="Times New Roman"/>
        </w:rPr>
        <w:t xml:space="preserve">. </w:t>
      </w:r>
      <w:bookmarkStart w:id="1" w:name="_Hlk72578855"/>
      <w:bookmarkStart w:id="2" w:name="_Hlk72578459"/>
      <w:r w:rsidR="005D798C" w:rsidRPr="00EB2049">
        <w:rPr>
          <w:rFonts w:ascii="Times New Roman" w:hAnsi="Times New Roman" w:cs="Times New Roman"/>
        </w:rPr>
        <w:t xml:space="preserve">The </w:t>
      </w:r>
      <w:r w:rsidR="00760FF7" w:rsidRPr="00EB2049">
        <w:rPr>
          <w:rFonts w:ascii="Times New Roman" w:hAnsi="Times New Roman" w:cs="Times New Roman"/>
        </w:rPr>
        <w:t xml:space="preserve">results of </w:t>
      </w:r>
      <w:r w:rsidR="005D798C" w:rsidRPr="00EB2049">
        <w:rPr>
          <w:rFonts w:ascii="Times New Roman" w:hAnsi="Times New Roman" w:cs="Times New Roman"/>
        </w:rPr>
        <w:t xml:space="preserve">calculations </w:t>
      </w:r>
      <w:bookmarkEnd w:id="1"/>
      <w:r w:rsidR="005D798C" w:rsidRPr="00EB2049">
        <w:rPr>
          <w:rFonts w:ascii="Times New Roman" w:hAnsi="Times New Roman" w:cs="Times New Roman"/>
        </w:rPr>
        <w:t xml:space="preserve">by </w:t>
      </w:r>
      <w:proofErr w:type="spellStart"/>
      <w:r w:rsidR="005D798C" w:rsidRPr="00EB2049">
        <w:rPr>
          <w:rFonts w:ascii="Times New Roman" w:hAnsi="Times New Roman" w:cs="Times New Roman"/>
        </w:rPr>
        <w:t>Talbi</w:t>
      </w:r>
      <w:proofErr w:type="spellEnd"/>
      <w:r w:rsidR="005D798C" w:rsidRPr="00EB2049">
        <w:rPr>
          <w:rFonts w:ascii="Times New Roman" w:hAnsi="Times New Roman" w:cs="Times New Roman"/>
        </w:rPr>
        <w:t xml:space="preserve"> also suggested that the rapid rate constant</w:t>
      </w:r>
      <w:r w:rsidR="0052383F" w:rsidRPr="00EB2049">
        <w:rPr>
          <w:rFonts w:ascii="Times New Roman" w:hAnsi="Times New Roman" w:cs="Times New Roman"/>
        </w:rPr>
        <w:t>s</w:t>
      </w:r>
      <w:r w:rsidR="005D798C" w:rsidRPr="00EB2049">
        <w:rPr>
          <w:rFonts w:ascii="Times New Roman" w:hAnsi="Times New Roman" w:cs="Times New Roman"/>
        </w:rPr>
        <w:t xml:space="preserve"> for the </w:t>
      </w:r>
      <w:r w:rsidR="0052383F" w:rsidRPr="00EB2049">
        <w:rPr>
          <w:rFonts w:ascii="Times New Roman" w:hAnsi="Times New Roman" w:cs="Times New Roman"/>
        </w:rPr>
        <w:t xml:space="preserve">silicon plus acetylene and silicon plus ethylene </w:t>
      </w:r>
      <w:r w:rsidR="005D798C" w:rsidRPr="00EB2049">
        <w:rPr>
          <w:rFonts w:ascii="Times New Roman" w:hAnsi="Times New Roman" w:cs="Times New Roman"/>
        </w:rPr>
        <w:t xml:space="preserve">reactions </w:t>
      </w:r>
      <w:r w:rsidR="0052383F" w:rsidRPr="00EB2049">
        <w:rPr>
          <w:rFonts w:ascii="Times New Roman" w:hAnsi="Times New Roman" w:cs="Times New Roman"/>
        </w:rPr>
        <w:t>were</w:t>
      </w:r>
      <w:r w:rsidR="005D798C" w:rsidRPr="00EB2049">
        <w:rPr>
          <w:rFonts w:ascii="Times New Roman" w:hAnsi="Times New Roman" w:cs="Times New Roman"/>
        </w:rPr>
        <w:t xml:space="preserve"> due to the intervention of a third body.</w:t>
      </w:r>
      <w:r w:rsidR="00197500" w:rsidRPr="00EB2049">
        <w:rPr>
          <w:rFonts w:ascii="Times New Roman" w:hAnsi="Times New Roman" w:cs="Times New Roman"/>
        </w:rPr>
        <w:t xml:space="preserve"> </w:t>
      </w:r>
      <w:bookmarkStart w:id="3" w:name="_Hlk72831045"/>
      <w:r w:rsidR="002974C9" w:rsidRPr="00EB2049">
        <w:rPr>
          <w:rFonts w:ascii="Times New Roman" w:hAnsi="Times New Roman" w:cs="Times New Roman"/>
        </w:rPr>
        <w:t>W</w:t>
      </w:r>
      <w:r w:rsidR="00197500" w:rsidRPr="00EB2049">
        <w:rPr>
          <w:rFonts w:ascii="Times New Roman" w:hAnsi="Times New Roman" w:cs="Times New Roman"/>
        </w:rPr>
        <w:t xml:space="preserve">ithin the hypotheses of efficient intersystem crossing </w:t>
      </w:r>
      <w:r w:rsidR="002974C9" w:rsidRPr="00EB2049">
        <w:rPr>
          <w:rFonts w:ascii="Times New Roman" w:hAnsi="Times New Roman" w:cs="Times New Roman"/>
        </w:rPr>
        <w:t>to</w:t>
      </w:r>
      <w:r w:rsidR="00197500" w:rsidRPr="00EB2049">
        <w:rPr>
          <w:rFonts w:ascii="Times New Roman" w:hAnsi="Times New Roman" w:cs="Times New Roman"/>
        </w:rPr>
        <w:t xml:space="preserve"> the singlet surface, the barrier-less formation of some singlet and triplet SiC</w:t>
      </w:r>
      <w:r w:rsidR="00197500" w:rsidRPr="00EB2049">
        <w:rPr>
          <w:rFonts w:ascii="Times New Roman" w:hAnsi="Times New Roman" w:cs="Times New Roman"/>
          <w:vertAlign w:val="subscript"/>
        </w:rPr>
        <w:t>2</w:t>
      </w:r>
      <w:r w:rsidR="00197500" w:rsidRPr="00EB2049">
        <w:rPr>
          <w:rFonts w:ascii="Times New Roman" w:hAnsi="Times New Roman" w:cs="Times New Roman"/>
        </w:rPr>
        <w:t>H</w:t>
      </w:r>
      <w:r w:rsidR="00197500" w:rsidRPr="00EB2049">
        <w:rPr>
          <w:rFonts w:ascii="Times New Roman" w:hAnsi="Times New Roman" w:cs="Times New Roman"/>
          <w:vertAlign w:val="subscript"/>
        </w:rPr>
        <w:t>2</w:t>
      </w:r>
      <w:r w:rsidR="00197500" w:rsidRPr="00EB2049">
        <w:rPr>
          <w:rFonts w:ascii="Times New Roman" w:hAnsi="Times New Roman" w:cs="Times New Roman"/>
        </w:rPr>
        <w:t xml:space="preserve"> and SiC</w:t>
      </w:r>
      <w:r w:rsidR="00197500" w:rsidRPr="00EB2049">
        <w:rPr>
          <w:rFonts w:ascii="Times New Roman" w:hAnsi="Times New Roman" w:cs="Times New Roman"/>
          <w:vertAlign w:val="subscript"/>
        </w:rPr>
        <w:t>2</w:t>
      </w:r>
      <w:r w:rsidR="00197500" w:rsidRPr="00EB2049">
        <w:rPr>
          <w:rFonts w:ascii="Times New Roman" w:hAnsi="Times New Roman" w:cs="Times New Roman"/>
        </w:rPr>
        <w:t>H</w:t>
      </w:r>
      <w:r w:rsidR="00197500" w:rsidRPr="00EB2049">
        <w:rPr>
          <w:rFonts w:ascii="Times New Roman" w:hAnsi="Times New Roman" w:cs="Times New Roman"/>
          <w:vertAlign w:val="subscript"/>
        </w:rPr>
        <w:t>4</w:t>
      </w:r>
      <w:r w:rsidR="00197500" w:rsidRPr="00EB2049">
        <w:rPr>
          <w:rFonts w:ascii="Times New Roman" w:hAnsi="Times New Roman" w:cs="Times New Roman"/>
        </w:rPr>
        <w:t xml:space="preserve"> isomers should be inhibited.</w:t>
      </w:r>
      <w:bookmarkEnd w:id="3"/>
      <w:r w:rsidR="004E3518" w:rsidRPr="00EB2049">
        <w:rPr>
          <w:rFonts w:ascii="Times New Roman" w:hAnsi="Times New Roman" w:cs="Times New Roman"/>
        </w:rPr>
        <w:fldChar w:fldCharType="begin"/>
      </w:r>
      <w:r w:rsidR="004E3518" w:rsidRPr="00EB2049">
        <w:rPr>
          <w:rFonts w:ascii="Times New Roman" w:hAnsi="Times New Roman" w:cs="Times New Roman"/>
        </w:rPr>
        <w:instrText xml:space="preserve"> HYPERLINK \l "_ENREF_28" \o "Talbi, 2005 #542" </w:instrText>
      </w:r>
      <w:r w:rsidR="004E3518" w:rsidRPr="00EB2049">
        <w:rPr>
          <w:rFonts w:ascii="Times New Roman" w:hAnsi="Times New Roman" w:cs="Times New Roman"/>
        </w:rPr>
        <w:fldChar w:fldCharType="separate"/>
      </w:r>
      <w:r w:rsidR="004E3518" w:rsidRPr="00EB2049">
        <w:rPr>
          <w:rFonts w:ascii="Times New Roman" w:hAnsi="Times New Roman" w:cs="Times New Roman"/>
        </w:rPr>
        <w:fldChar w:fldCharType="begin"/>
      </w:r>
      <w:r w:rsidR="004E3518" w:rsidRPr="00EB2049">
        <w:rPr>
          <w:rFonts w:ascii="Times New Roman" w:hAnsi="Times New Roman" w:cs="Times New Roman"/>
        </w:rPr>
        <w:instrText xml:space="preserve"> ADDIN EN.CITE &lt;EndNote&gt;&lt;Cite&gt;&lt;Author&gt;Talbi&lt;/Author&gt;&lt;Year&gt;2005&lt;/Year&gt;&lt;RecNum&gt;542&lt;/RecNum&gt;&lt;DisplayText&gt;&lt;style face="superscript"&gt;28&lt;/style&gt;&lt;/DisplayText&gt;&lt;record&gt;&lt;rec-number&gt;542&lt;/rec-number&gt;&lt;foreign-keys&gt;&lt;key app="EN" db-id="vfe2tfdfhtdrwnes0d9pvpzs09r0rdprtst5"&gt;542&lt;/key&gt;&lt;/foreign-keys&gt;&lt;ref-type name="Journal Article"&gt;17&lt;/ref-type&gt;&lt;contributors&gt;&lt;authors&gt;&lt;author&gt;Talbi, D&lt;/author&gt;&lt;/authors&gt;&lt;/contributors&gt;&lt;titles&gt;&lt;title&gt;&lt;style face="normal" font="default" size="100%"&gt;An Extensive Ab Initio Study of the Si + C&lt;/style&gt;&lt;style face="subscript" font="default" size="100%"&gt;2&lt;/style&gt;&lt;style face="normal" font="default" size="100%"&gt;H&lt;/style&gt;&lt;style face="subscript" font="default" size="100%"&gt;2&lt;/style&gt;&lt;style face="normal" font="default" size="100%"&gt; and Si + C&lt;/style&gt;&lt;style face="subscript" font="default" size="100%"&gt;2&lt;/style&gt;&lt;style face="normal" font="default" size="100%"&gt;H&lt;/style&gt;&lt;style face="subscript" font="default" size="100%"&gt;4&lt;/style&gt;&lt;style face="normal" font="default" size="100%"&gt; Reactions in Relation to the Silicon Astrochemistry&lt;/style&gt;&lt;/title&gt;&lt;secondary-title&gt;Chemical physics&lt;/secondary-title&gt;&lt;/titles&gt;&lt;periodical&gt;&lt;full-title&gt;Chemical physics&lt;/full-title&gt;&lt;abbr-1&gt;Chem. Phys.&lt;/abbr-1&gt;&lt;abbr-2&gt;CP&lt;/abbr-2&gt;&lt;/periodical&gt;&lt;pages&gt;17-23&lt;/pages&gt;&lt;volume&gt;313&lt;/volume&gt;&lt;number&gt;1-3&lt;/number&gt;&lt;dates&gt;&lt;year&gt;2005&lt;/year&gt;&lt;/dates&gt;&lt;isbn&gt;0301-0104&lt;/isbn&gt;&lt;urls&gt;&lt;/urls&gt;&lt;/record&gt;&lt;/Cite&gt;&lt;/EndNote&gt;</w:instrText>
      </w:r>
      <w:r w:rsidR="004E3518" w:rsidRPr="00EB2049">
        <w:rPr>
          <w:rFonts w:ascii="Times New Roman" w:hAnsi="Times New Roman" w:cs="Times New Roman"/>
        </w:rPr>
        <w:fldChar w:fldCharType="separate"/>
      </w:r>
      <w:r w:rsidR="004E3518" w:rsidRPr="00EB2049">
        <w:rPr>
          <w:rFonts w:ascii="Times New Roman" w:hAnsi="Times New Roman" w:cs="Times New Roman"/>
          <w:noProof/>
          <w:vertAlign w:val="superscript"/>
        </w:rPr>
        <w:t>28</w:t>
      </w:r>
      <w:r w:rsidR="004E3518" w:rsidRPr="00EB2049">
        <w:rPr>
          <w:rFonts w:ascii="Times New Roman" w:hAnsi="Times New Roman" w:cs="Times New Roman"/>
        </w:rPr>
        <w:fldChar w:fldCharType="end"/>
      </w:r>
      <w:r w:rsidR="004E3518" w:rsidRPr="00EB2049">
        <w:rPr>
          <w:rFonts w:ascii="Times New Roman" w:hAnsi="Times New Roman" w:cs="Times New Roman"/>
        </w:rPr>
        <w:fldChar w:fldCharType="end"/>
      </w:r>
      <w:r w:rsidR="005D798C" w:rsidRPr="00EB2049">
        <w:rPr>
          <w:rFonts w:ascii="Times New Roman" w:hAnsi="Times New Roman" w:cs="Times New Roman"/>
        </w:rPr>
        <w:t xml:space="preserve"> </w:t>
      </w:r>
      <w:bookmarkEnd w:id="2"/>
      <w:r w:rsidR="00FB3736" w:rsidRPr="00EB2049">
        <w:rPr>
          <w:rFonts w:ascii="Times New Roman" w:hAnsi="Times New Roman" w:cs="Times New Roman"/>
        </w:rPr>
        <w:t>Bimolecular reaction</w:t>
      </w:r>
      <w:r w:rsidR="00752016" w:rsidRPr="00EB2049">
        <w:rPr>
          <w:rFonts w:ascii="Times New Roman" w:hAnsi="Times New Roman" w:cs="Times New Roman"/>
        </w:rPr>
        <w:t>s</w:t>
      </w:r>
      <w:r w:rsidR="00FB3736" w:rsidRPr="00EB2049">
        <w:rPr>
          <w:rFonts w:ascii="Times New Roman" w:hAnsi="Times New Roman" w:cs="Times New Roman"/>
        </w:rPr>
        <w:t xml:space="preserve"> of ground state oxygen atoms O(</w:t>
      </w:r>
      <w:r w:rsidR="00FB3736" w:rsidRPr="00EB2049">
        <w:rPr>
          <w:rFonts w:ascii="Times New Roman" w:hAnsi="Times New Roman" w:cs="Times New Roman"/>
          <w:vertAlign w:val="superscript"/>
        </w:rPr>
        <w:t>3</w:t>
      </w:r>
      <w:r w:rsidR="00FB3736" w:rsidRPr="00EB2049">
        <w:rPr>
          <w:rFonts w:ascii="Times New Roman" w:hAnsi="Times New Roman" w:cs="Times New Roman"/>
        </w:rPr>
        <w:t xml:space="preserve">P) with unsaturated hydrocarbons like </w:t>
      </w:r>
      <w:r w:rsidR="007F1DE0" w:rsidRPr="00EB2049">
        <w:rPr>
          <w:rFonts w:ascii="Times New Roman" w:hAnsi="Times New Roman" w:cs="Times New Roman"/>
        </w:rPr>
        <w:t>acetylene,</w:t>
      </w:r>
      <w:hyperlink w:anchor="_ENREF_29" w:tooltip="Leonori, 2014 #544" w:history="1">
        <w:r w:rsidR="004E3518" w:rsidRPr="00EB2049">
          <w:rPr>
            <w:rFonts w:ascii="Times New Roman" w:hAnsi="Times New Roman" w:cs="Times New Roman"/>
          </w:rPr>
          <w:fldChar w:fldCharType="begin"/>
        </w:r>
        <w:r w:rsidR="004E3518" w:rsidRPr="00EB2049">
          <w:rPr>
            <w:rFonts w:ascii="Times New Roman" w:hAnsi="Times New Roman" w:cs="Times New Roman"/>
          </w:rPr>
          <w:instrText xml:space="preserve"> ADDIN EN.CITE &lt;EndNote&gt;&lt;Cite&gt;&lt;Author&gt;Leonori&lt;/Author&gt;&lt;Year&gt;2014&lt;/Year&gt;&lt;RecNum&gt;544&lt;/RecNum&gt;&lt;DisplayText&gt;&lt;style face="superscript"&gt;29&lt;/style&gt;&lt;/DisplayText&gt;&lt;record&gt;&lt;rec-number&gt;544&lt;/rec-number&gt;&lt;foreign-keys&gt;&lt;key app="EN" db-id="vfe2tfdfhtdrwnes0d9pvpzs09r0rdprtst5"&gt;544&lt;/key&gt;&lt;/foreign-keys&gt;&lt;ref-type name="Journal Article"&gt;17&lt;/ref-type&gt;&lt;contributors&gt;&lt;authors&gt;&lt;author&gt;Leonori, Francesca&lt;/author&gt;&lt;author&gt;Balucani, Nadia&lt;/author&gt;&lt;author&gt;Capozza, Giovanni&lt;/author&gt;&lt;author&gt;Segoloni, Enrico&lt;/author&gt;&lt;author&gt;Volpi, Gian Gualberto&lt;/author&gt;&lt;author&gt;Casavecchia, Piergiorgio&lt;/author&gt;&lt;/authors&gt;&lt;/contributors&gt;&lt;titles&gt;&lt;title&gt;&lt;style face="normal" font="default" size="100%"&gt;Dynamics of the O(&lt;/style&gt;&lt;style face="superscript" font="default" size="100%"&gt;3&lt;/style&gt;&lt;style face="normal" font="default" size="100%"&gt;P) + C&lt;/style&gt;&lt;style face="subscript" font="default" size="100%"&gt;2&lt;/style&gt;&lt;style face="normal" font="default" size="100%"&gt;H&lt;/style&gt;&lt;style face="subscript" font="default" size="100%"&gt;2&lt;/style&gt;&lt;style face="normal" font="default" size="100%"&gt; Reaction from Crossed Molecular Beam Experiments with Soft Electron Ionization Detection&lt;/style&gt;&lt;/title&gt;&lt;secondary-title&gt;Physical Chemistry Chemical Physics&lt;/secondary-title&gt;&lt;/titles&gt;&lt;periodical&gt;&lt;full-title&gt;Physical Chemistry Chemical Physics&lt;/full-title&gt;&lt;abbr-1&gt;Phys. Chem. Chem. Phys.&lt;/abbr-1&gt;&lt;abbr-2&gt;PCCP&lt;/abbr-2&gt;&lt;/periodical&gt;&lt;pages&gt;10008-10022&lt;/pages&gt;&lt;volume&gt;16&lt;/volume&gt;&lt;number&gt;21&lt;/number&gt;&lt;dates&gt;&lt;year&gt;2014&lt;/year&gt;&lt;/dates&gt;&lt;urls&gt;&lt;/urls&gt;&lt;/record&gt;&lt;/Cite&gt;&lt;/EndNote&gt;</w:instrText>
        </w:r>
        <w:r w:rsidR="004E3518" w:rsidRPr="00EB2049">
          <w:rPr>
            <w:rFonts w:ascii="Times New Roman" w:hAnsi="Times New Roman" w:cs="Times New Roman"/>
          </w:rPr>
          <w:fldChar w:fldCharType="separate"/>
        </w:r>
        <w:r w:rsidR="004E3518" w:rsidRPr="00EB2049">
          <w:rPr>
            <w:rFonts w:ascii="Times New Roman" w:hAnsi="Times New Roman" w:cs="Times New Roman"/>
            <w:noProof/>
            <w:vertAlign w:val="superscript"/>
          </w:rPr>
          <w:t>29</w:t>
        </w:r>
        <w:r w:rsidR="004E3518" w:rsidRPr="00EB2049">
          <w:rPr>
            <w:rFonts w:ascii="Times New Roman" w:hAnsi="Times New Roman" w:cs="Times New Roman"/>
          </w:rPr>
          <w:fldChar w:fldCharType="end"/>
        </w:r>
      </w:hyperlink>
      <w:r w:rsidR="007F1DE0" w:rsidRPr="00EB2049">
        <w:rPr>
          <w:rFonts w:ascii="Times New Roman" w:hAnsi="Times New Roman" w:cs="Times New Roman"/>
        </w:rPr>
        <w:t xml:space="preserve"> ethylene,</w:t>
      </w:r>
      <w:hyperlink w:anchor="_ENREF_30" w:tooltip="Fu, 2012 #545" w:history="1">
        <w:r w:rsidR="004E3518" w:rsidRPr="00EB2049">
          <w:rPr>
            <w:rFonts w:ascii="Times New Roman" w:hAnsi="Times New Roman" w:cs="Times New Roman"/>
          </w:rPr>
          <w:fldChar w:fldCharType="begin"/>
        </w:r>
        <w:r w:rsidR="004E3518" w:rsidRPr="00EB2049">
          <w:rPr>
            <w:rFonts w:ascii="Times New Roman" w:hAnsi="Times New Roman" w:cs="Times New Roman"/>
          </w:rPr>
          <w:instrText xml:space="preserve"> ADDIN EN.CITE &lt;EndNote&gt;&lt;Cite&gt;&lt;Author&gt;Fu&lt;/Author&gt;&lt;Year&gt;2012&lt;/Year&gt;&lt;RecNum&gt;545&lt;/RecNum&gt;&lt;DisplayText&gt;&lt;style face="superscript"&gt;30&lt;/style&gt;&lt;/DisplayText&gt;&lt;record&gt;&lt;rec-number&gt;545&lt;/rec-number&gt;&lt;foreign-keys&gt;&lt;key app="EN" db-id="vfe2tfdfhtdrwnes0d9pvpzs09r0rdprtst5"&gt;545&lt;/key&gt;&lt;/foreign-keys&gt;&lt;ref-type name="Journal Article"&gt;17&lt;/ref-type&gt;&lt;contributors&gt;&lt;authors&gt;&lt;author&gt;Fu, Bina&lt;/author&gt;&lt;author&gt;Han, Yong-Chang&lt;/author&gt;&lt;author&gt;Bowman, Joel M&lt;/author&gt;&lt;author&gt;Angelucci, Luca&lt;/author&gt;&lt;author&gt;Balucani, Nadia&lt;/author&gt;&lt;author&gt;Leonori, Francesca&lt;/author&gt;&lt;author&gt;Casavecchia, Piergiorgio&lt;/author&gt;&lt;/authors&gt;&lt;/contributors&gt;&lt;titles&gt;&lt;title&gt;&lt;style face="normal" font="default" size="100%"&gt;Intersystem Crossing and Dynamics in O(&lt;/style&gt;&lt;style face="superscript" font="default" size="100%"&gt;3&lt;/style&gt;&lt;style face="normal" font="default" size="100%"&gt;P) + C&lt;/style&gt;&lt;style face="subscript" font="default" size="100%"&gt;2&lt;/style&gt;&lt;style face="normal" font="default" size="100%"&gt;H&lt;/style&gt;&lt;style face="subscript" font="default" size="100%"&gt;4&lt;/style&gt;&lt;style face="normal" font="default" size="100%"&gt; Multichannel Reaction: Experiment Validates Theory&lt;/style&gt;&lt;/title&gt;&lt;secondary-title&gt;Proceedings of the National Academy of Sciences&lt;/secondary-title&gt;&lt;/titles&gt;&lt;periodical&gt;&lt;full-title&gt;Proceedings of the National Academy of Sciences&lt;/full-title&gt;&lt;abbr-1&gt;Proc. Natl. Acad. Sci. U.S.A.&lt;/abbr-1&gt;&lt;abbr-2&gt;PNAS&lt;/abbr-2&gt;&lt;/periodical&gt;&lt;pages&gt;9733-9738&lt;/pages&gt;&lt;volume&gt;109&lt;/volume&gt;&lt;number&gt;25&lt;/number&gt;&lt;dates&gt;&lt;year&gt;2012&lt;/year&gt;&lt;/dates&gt;&lt;isbn&gt;0027-8424&lt;/isbn&gt;&lt;urls&gt;&lt;/urls&gt;&lt;/record&gt;&lt;/Cite&gt;&lt;/EndNote&gt;</w:instrText>
        </w:r>
        <w:r w:rsidR="004E3518" w:rsidRPr="00EB2049">
          <w:rPr>
            <w:rFonts w:ascii="Times New Roman" w:hAnsi="Times New Roman" w:cs="Times New Roman"/>
          </w:rPr>
          <w:fldChar w:fldCharType="separate"/>
        </w:r>
        <w:r w:rsidR="004E3518" w:rsidRPr="00EB2049">
          <w:rPr>
            <w:rFonts w:ascii="Times New Roman" w:hAnsi="Times New Roman" w:cs="Times New Roman"/>
            <w:noProof/>
            <w:vertAlign w:val="superscript"/>
          </w:rPr>
          <w:t>30</w:t>
        </w:r>
        <w:r w:rsidR="004E3518" w:rsidRPr="00EB2049">
          <w:rPr>
            <w:rFonts w:ascii="Times New Roman" w:hAnsi="Times New Roman" w:cs="Times New Roman"/>
          </w:rPr>
          <w:fldChar w:fldCharType="end"/>
        </w:r>
      </w:hyperlink>
      <w:r w:rsidR="007F1DE0" w:rsidRPr="00EB2049">
        <w:rPr>
          <w:rFonts w:ascii="Times New Roman" w:hAnsi="Times New Roman" w:cs="Times New Roman"/>
        </w:rPr>
        <w:t xml:space="preserve"> </w:t>
      </w:r>
      <w:r w:rsidR="00FB3736" w:rsidRPr="00EB2049">
        <w:rPr>
          <w:rFonts w:ascii="Times New Roman" w:hAnsi="Times New Roman" w:cs="Times New Roman"/>
        </w:rPr>
        <w:t>propene,</w:t>
      </w:r>
      <w:hyperlink w:anchor="_ENREF_31" w:tooltip="Leonori, 2015 #549" w:history="1">
        <w:r w:rsidR="004E3518" w:rsidRPr="00EB2049">
          <w:rPr>
            <w:rFonts w:ascii="Times New Roman" w:hAnsi="Times New Roman" w:cs="Times New Roman"/>
          </w:rPr>
          <w:fldChar w:fldCharType="begin"/>
        </w:r>
        <w:r w:rsidR="004E3518" w:rsidRPr="00EB2049">
          <w:rPr>
            <w:rFonts w:ascii="Times New Roman" w:hAnsi="Times New Roman" w:cs="Times New Roman"/>
          </w:rPr>
          <w:instrText xml:space="preserve"> ADDIN EN.CITE &lt;EndNote&gt;&lt;Cite&gt;&lt;Author&gt;Leonori&lt;/Author&gt;&lt;Year&gt;2015&lt;/Year&gt;&lt;RecNum&gt;549&lt;/RecNum&gt;&lt;DisplayText&gt;&lt;style face="superscript"&gt;31&lt;/style&gt;&lt;/DisplayText&gt;&lt;record&gt;&lt;rec-number&gt;549&lt;/rec-number&gt;&lt;foreign-keys&gt;&lt;key app="EN" db-id="vfe2tfdfhtdrwnes0d9pvpzs09r0rdprtst5"&gt;549&lt;/key&gt;&lt;/foreign-keys&gt;&lt;ref-type name="Journal Article"&gt;17&lt;/ref-type&gt;&lt;contributors&gt;&lt;authors&gt;&lt;author&gt;Leonori, Francesca&lt;/author&gt;&lt;author&gt;Balucani, Nadia&lt;/author&gt;&lt;author&gt;Nevrly, Vaclav&lt;/author&gt;&lt;author&gt;Bergeat, Astrid&lt;/author&gt;&lt;author&gt;Falcinelli, Stefano&lt;/author&gt;&lt;author&gt;Vanuzzo, Gianmarco&lt;/author&gt;&lt;author&gt;Casavecchia, Piergiorgio&lt;/author&gt;&lt;author&gt;Cavallotti, Carlo&lt;/author&gt;&lt;/authors&gt;&lt;/contributors&gt;&lt;titles&gt;&lt;title&gt;&lt;style face="normal" font="default" size="100%"&gt;Experimental and Theoretical Studies on the Dynamics of the O(&lt;/style&gt;&lt;style face="superscript" font="default" size="100%"&gt;3&lt;/style&gt;&lt;style face="normal" font="default" size="100%"&gt;P) + Propene Reaction: Primary Products, Branching Ratios, and Role of Intersystem Crossing&lt;/style&gt;&lt;/title&gt;&lt;secondary-title&gt;The Journal of Physical Chemistry C&lt;/secondary-title&gt;&lt;/titles&gt;&lt;periodical&gt;&lt;full-title&gt;The Journal of Physical Chemistry C&lt;/full-title&gt;&lt;abbr-1&gt;J. Phys. Chem. C&lt;/abbr-1&gt;&lt;/periodical&gt;&lt;pages&gt;14632-14652&lt;/pages&gt;&lt;volume&gt;119&lt;/volume&gt;&lt;number&gt;26&lt;/number&gt;&lt;dates&gt;&lt;year&gt;2015&lt;/year&gt;&lt;/dates&gt;&lt;isbn&gt;1932-7447&lt;/isbn&gt;&lt;urls&gt;&lt;/urls&gt;&lt;/record&gt;&lt;/Cite&gt;&lt;/EndNote&gt;</w:instrText>
        </w:r>
        <w:r w:rsidR="004E3518" w:rsidRPr="00EB2049">
          <w:rPr>
            <w:rFonts w:ascii="Times New Roman" w:hAnsi="Times New Roman" w:cs="Times New Roman"/>
          </w:rPr>
          <w:fldChar w:fldCharType="separate"/>
        </w:r>
        <w:r w:rsidR="004E3518" w:rsidRPr="00EB2049">
          <w:rPr>
            <w:rFonts w:ascii="Times New Roman" w:hAnsi="Times New Roman" w:cs="Times New Roman"/>
            <w:noProof/>
            <w:vertAlign w:val="superscript"/>
          </w:rPr>
          <w:t>31</w:t>
        </w:r>
        <w:r w:rsidR="004E3518" w:rsidRPr="00EB2049">
          <w:rPr>
            <w:rFonts w:ascii="Times New Roman" w:hAnsi="Times New Roman" w:cs="Times New Roman"/>
          </w:rPr>
          <w:fldChar w:fldCharType="end"/>
        </w:r>
      </w:hyperlink>
      <w:r w:rsidR="00FB3736" w:rsidRPr="00EB2049">
        <w:rPr>
          <w:rFonts w:ascii="Times New Roman" w:hAnsi="Times New Roman" w:cs="Times New Roman"/>
        </w:rPr>
        <w:t xml:space="preserve"> allene</w:t>
      </w:r>
      <w:hyperlink w:anchor="_ENREF_32" w:tooltip="Leonori, 2012 #548" w:history="1">
        <w:r w:rsidR="004E3518" w:rsidRPr="00EB2049">
          <w:rPr>
            <w:rFonts w:ascii="Times New Roman" w:hAnsi="Times New Roman" w:cs="Times New Roman"/>
          </w:rPr>
          <w:fldChar w:fldCharType="begin"/>
        </w:r>
        <w:r w:rsidR="004E3518" w:rsidRPr="00EB2049">
          <w:rPr>
            <w:rFonts w:ascii="Times New Roman" w:hAnsi="Times New Roman" w:cs="Times New Roman"/>
          </w:rPr>
          <w:instrText xml:space="preserve"> ADDIN EN.CITE &lt;EndNote&gt;&lt;Cite&gt;&lt;Author&gt;Leonori&lt;/Author&gt;&lt;Year&gt;2012&lt;/Year&gt;&lt;RecNum&gt;548&lt;/RecNum&gt;&lt;DisplayText&gt;&lt;style face="superscript"&gt;32&lt;/style&gt;&lt;/DisplayText&gt;&lt;record&gt;&lt;rec-number&gt;548&lt;/rec-number&gt;&lt;foreign-keys&gt;&lt;key app="EN" db-id="vfe2tfdfhtdrwnes0d9pvpzs09r0rdprtst5"&gt;548&lt;/key&gt;&lt;/foreign-keys&gt;&lt;ref-type name="Journal Article"&gt;17&lt;/ref-type&gt;&lt;contributors&gt;&lt;authors&gt;&lt;author&gt;Leonori, Francesca&lt;/author&gt;&lt;author&gt;Occhiogrosso, Angela&lt;/author&gt;&lt;author&gt;Balucani, Nadia&lt;/author&gt;&lt;author&gt;Bucci, Alberto&lt;/author&gt;&lt;author&gt;Petrucci, Raffaele&lt;/author&gt;&lt;author&gt;Casavecchia, Piergiorgio&lt;/author&gt;&lt;/authors&gt;&lt;/contributors&gt;&lt;titles&gt;&lt;title&gt;&lt;style face="normal" font="default" size="100%"&gt;Crossed Molecular Beam Dynamics Studies of the O(&lt;/style&gt;&lt;style face="superscript" font="default" size="100%"&gt;3&lt;/style&gt;&lt;style face="normal" font="default" size="100%"&gt;P) + Allene Reaction: Primary Products, Branching Ratios, and Dominant Role of Intersystem Crossing&lt;/style&gt;&lt;/title&gt;&lt;secondary-title&gt;The Journal of Physical Chemistry Letters&lt;/secondary-title&gt;&lt;/titles&gt;&lt;periodical&gt;&lt;full-title&gt;The journal of physical chemistry letters&lt;/full-title&gt;&lt;abbr-1&gt;J. Phys. Chem. Lett.&lt;/abbr-1&gt;&lt;abbr-2&gt;JPCL&lt;/abbr-2&gt;&lt;/periodical&gt;&lt;pages&gt;75-80&lt;/pages&gt;&lt;volume&gt;3&lt;/volume&gt;&lt;number&gt;1&lt;/number&gt;&lt;dates&gt;&lt;year&gt;2012&lt;/year&gt;&lt;/dates&gt;&lt;isbn&gt;1948-7185&lt;/isbn&gt;&lt;urls&gt;&lt;/urls&gt;&lt;/record&gt;&lt;/Cite&gt;&lt;/EndNote&gt;</w:instrText>
        </w:r>
        <w:r w:rsidR="004E3518" w:rsidRPr="00EB2049">
          <w:rPr>
            <w:rFonts w:ascii="Times New Roman" w:hAnsi="Times New Roman" w:cs="Times New Roman"/>
          </w:rPr>
          <w:fldChar w:fldCharType="separate"/>
        </w:r>
        <w:r w:rsidR="004E3518" w:rsidRPr="00EB2049">
          <w:rPr>
            <w:rFonts w:ascii="Times New Roman" w:hAnsi="Times New Roman" w:cs="Times New Roman"/>
            <w:noProof/>
            <w:vertAlign w:val="superscript"/>
          </w:rPr>
          <w:t>32</w:t>
        </w:r>
        <w:r w:rsidR="004E3518" w:rsidRPr="00EB2049">
          <w:rPr>
            <w:rFonts w:ascii="Times New Roman" w:hAnsi="Times New Roman" w:cs="Times New Roman"/>
          </w:rPr>
          <w:fldChar w:fldCharType="end"/>
        </w:r>
      </w:hyperlink>
      <w:r w:rsidR="00FB3736" w:rsidRPr="00EB2049">
        <w:rPr>
          <w:rFonts w:ascii="Times New Roman" w:hAnsi="Times New Roman" w:cs="Times New Roman"/>
        </w:rPr>
        <w:t xml:space="preserve"> </w:t>
      </w:r>
      <w:r w:rsidR="00691425" w:rsidRPr="00EB2049">
        <w:rPr>
          <w:rFonts w:ascii="Times New Roman" w:hAnsi="Times New Roman" w:cs="Times New Roman"/>
        </w:rPr>
        <w:t xml:space="preserve">and </w:t>
      </w:r>
      <w:r w:rsidR="00FB3736" w:rsidRPr="00EB2049">
        <w:rPr>
          <w:rFonts w:ascii="Times New Roman" w:hAnsi="Times New Roman" w:cs="Times New Roman"/>
        </w:rPr>
        <w:t>1-butene</w:t>
      </w:r>
      <w:hyperlink w:anchor="_ENREF_33" w:tooltip="Caracciolo, 2019 #547" w:history="1">
        <w:r w:rsidR="004E3518" w:rsidRPr="00EB2049">
          <w:rPr>
            <w:rFonts w:ascii="Times New Roman" w:hAnsi="Times New Roman" w:cs="Times New Roman"/>
          </w:rPr>
          <w:fldChar w:fldCharType="begin"/>
        </w:r>
        <w:r w:rsidR="004E3518" w:rsidRPr="00EB2049">
          <w:rPr>
            <w:rFonts w:ascii="Times New Roman" w:hAnsi="Times New Roman" w:cs="Times New Roman"/>
          </w:rPr>
          <w:instrText xml:space="preserve"> ADDIN EN.CITE &lt;EndNote&gt;&lt;Cite&gt;&lt;Author&gt;Caracciolo&lt;/Author&gt;&lt;Year&gt;2019&lt;/Year&gt;&lt;RecNum&gt;547&lt;/RecNum&gt;&lt;DisplayText&gt;&lt;style face="superscript"&gt;33&lt;/style&gt;&lt;/DisplayText&gt;&lt;record&gt;&lt;rec-number&gt;547&lt;/rec-number&gt;&lt;foreign-keys&gt;&lt;key app="EN" db-id="vfe2tfdfhtdrwnes0d9pvpzs09r0rdprtst5"&gt;547&lt;/key&gt;&lt;/foreign-keys&gt;&lt;ref-type name="Journal Article"&gt;17&lt;/ref-type&gt;&lt;contributors&gt;&lt;authors&gt;&lt;author&gt;Caracciolo, Adriana&lt;/author&gt;&lt;author&gt;Vanuzzo, Gianmarco&lt;/author&gt;&lt;author&gt;Balucani, Nadia&lt;/author&gt;&lt;author&gt;Stranges, Domenico&lt;/author&gt;&lt;author&gt;Casavecchia, Piergiorgio&lt;/author&gt;&lt;author&gt;Pratali Maffei, Luna&lt;/author&gt;&lt;author&gt;Cavallotti, Carlo&lt;/author&gt;&lt;/authors&gt;&lt;/contributors&gt;&lt;titles&gt;&lt;title&gt;&lt;style face="normal" font="default" size="100%"&gt;Combined Experimental and Theoretical Studies of the O(&lt;/style&gt;&lt;style face="superscript" font="default" size="100%"&gt;3&lt;/style&gt;&lt;style face="normal" font="default" size="100%"&gt;P) + 1-Butene Reaction Dynamics: Primary Products, Branching Fractions, and Role of Intersystem Crossing&lt;/style&gt;&lt;/title&gt;&lt;secondary-title&gt;The Journal of Physical Chemistry A&lt;/secondary-title&gt;&lt;/titles&gt;&lt;periodical&gt;&lt;full-title&gt;The Journal of Physical Chemistry A&lt;/full-title&gt;&lt;abbr-1&gt;J. Phys. Chem. A&lt;/abbr-1&gt;&lt;abbr-2&gt;JPCA&lt;/abbr-2&gt;&lt;/periodical&gt;&lt;pages&gt;9934-9956&lt;/pages&gt;&lt;volume&gt;123&lt;/volume&gt;&lt;number&gt;46&lt;/number&gt;&lt;dates&gt;&lt;year&gt;2019&lt;/year&gt;&lt;/dates&gt;&lt;isbn&gt;1089-5639&lt;/isbn&gt;&lt;urls&gt;&lt;/urls&gt;&lt;/record&gt;&lt;/Cite&gt;&lt;/EndNote&gt;</w:instrText>
        </w:r>
        <w:r w:rsidR="004E3518" w:rsidRPr="00EB2049">
          <w:rPr>
            <w:rFonts w:ascii="Times New Roman" w:hAnsi="Times New Roman" w:cs="Times New Roman"/>
          </w:rPr>
          <w:fldChar w:fldCharType="separate"/>
        </w:r>
        <w:r w:rsidR="004E3518" w:rsidRPr="00EB2049">
          <w:rPr>
            <w:rFonts w:ascii="Times New Roman" w:hAnsi="Times New Roman" w:cs="Times New Roman"/>
            <w:noProof/>
            <w:vertAlign w:val="superscript"/>
          </w:rPr>
          <w:t>33</w:t>
        </w:r>
        <w:r w:rsidR="004E3518" w:rsidRPr="00EB2049">
          <w:rPr>
            <w:rFonts w:ascii="Times New Roman" w:hAnsi="Times New Roman" w:cs="Times New Roman"/>
          </w:rPr>
          <w:fldChar w:fldCharType="end"/>
        </w:r>
      </w:hyperlink>
      <w:r w:rsidR="007F1DE0" w:rsidRPr="00EB2049">
        <w:rPr>
          <w:rFonts w:ascii="Times New Roman" w:hAnsi="Times New Roman" w:cs="Times New Roman"/>
        </w:rPr>
        <w:t xml:space="preserve"> </w:t>
      </w:r>
      <w:r w:rsidR="00691425" w:rsidRPr="00EB2049">
        <w:rPr>
          <w:rFonts w:ascii="Times New Roman" w:hAnsi="Times New Roman" w:cs="Times New Roman"/>
        </w:rPr>
        <w:t xml:space="preserve">have been studied previously. </w:t>
      </w:r>
      <w:r w:rsidR="00ED45E9" w:rsidRPr="00EB2049">
        <w:rPr>
          <w:rFonts w:ascii="Times New Roman" w:hAnsi="Times New Roman" w:cs="Times New Roman"/>
        </w:rPr>
        <w:t>These multichannel reactions involv</w:t>
      </w:r>
      <w:r w:rsidR="002974C9" w:rsidRPr="00EB2049">
        <w:rPr>
          <w:rFonts w:ascii="Times New Roman" w:hAnsi="Times New Roman" w:cs="Times New Roman"/>
        </w:rPr>
        <w:t>e</w:t>
      </w:r>
      <w:r w:rsidR="00ED45E9" w:rsidRPr="00EB2049">
        <w:rPr>
          <w:rFonts w:ascii="Times New Roman" w:hAnsi="Times New Roman" w:cs="Times New Roman"/>
        </w:rPr>
        <w:t xml:space="preserve"> important non-adiabatic effects</w:t>
      </w:r>
      <w:r w:rsidR="002974C9" w:rsidRPr="00EB2049">
        <w:rPr>
          <w:rFonts w:ascii="Times New Roman" w:hAnsi="Times New Roman" w:cs="Times New Roman"/>
        </w:rPr>
        <w:t>,</w:t>
      </w:r>
      <w:r w:rsidR="00ED45E9" w:rsidRPr="00EB2049">
        <w:rPr>
          <w:rFonts w:ascii="Times New Roman" w:hAnsi="Times New Roman" w:cs="Times New Roman"/>
        </w:rPr>
        <w:t xml:space="preserve"> and products can be formed through exoergic reactions even in reaction</w:t>
      </w:r>
      <w:r w:rsidR="002974C9" w:rsidRPr="00EB2049">
        <w:rPr>
          <w:rFonts w:ascii="Times New Roman" w:hAnsi="Times New Roman" w:cs="Times New Roman"/>
        </w:rPr>
        <w:t>s</w:t>
      </w:r>
      <w:r w:rsidR="00ED45E9" w:rsidRPr="00EB2049">
        <w:rPr>
          <w:rFonts w:ascii="Times New Roman" w:hAnsi="Times New Roman" w:cs="Times New Roman"/>
        </w:rPr>
        <w:t xml:space="preserve"> with C1-C3 hydrocarbons</w:t>
      </w:r>
      <w:r w:rsidR="002974C9" w:rsidRPr="00EB2049">
        <w:rPr>
          <w:rFonts w:ascii="Times New Roman" w:hAnsi="Times New Roman" w:cs="Times New Roman"/>
        </w:rPr>
        <w:t>; this finding</w:t>
      </w:r>
      <w:r w:rsidR="00ED45E9" w:rsidRPr="00EB2049">
        <w:rPr>
          <w:rFonts w:ascii="Times New Roman" w:hAnsi="Times New Roman" w:cs="Times New Roman"/>
        </w:rPr>
        <w:t xml:space="preserve"> is quite different from the silicon reactions.</w:t>
      </w:r>
      <w:r w:rsidR="00ED45E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Very recently, crossed beam experiments revealed </w:t>
      </w:r>
      <w:r w:rsidRPr="00364A7D">
        <w:rPr>
          <w:rFonts w:ascii="Times New Roman" w:hAnsi="Times New Roman" w:cs="Times New Roman"/>
        </w:rPr>
        <w:t>that Si(</w:t>
      </w:r>
      <w:r w:rsidRPr="00364A7D">
        <w:rPr>
          <w:rFonts w:ascii="Times New Roman" w:hAnsi="Times New Roman" w:cs="Times New Roman"/>
          <w:vertAlign w:val="superscript"/>
        </w:rPr>
        <w:t>3</w:t>
      </w:r>
      <w:r w:rsidRPr="00364A7D">
        <w:rPr>
          <w:rFonts w:ascii="Times New Roman" w:hAnsi="Times New Roman" w:cs="Times New Roman"/>
        </w:rPr>
        <w:t xml:space="preserve">P) </w:t>
      </w:r>
      <w:r w:rsidR="00833E58" w:rsidRPr="00364A7D">
        <w:rPr>
          <w:rFonts w:ascii="Times New Roman" w:hAnsi="Times New Roman" w:cs="Times New Roman"/>
        </w:rPr>
        <w:t>re</w:t>
      </w:r>
      <w:r w:rsidR="00833E58" w:rsidRPr="00364A7D">
        <w:rPr>
          <w:rFonts w:ascii="Times New Roman" w:hAnsi="Times New Roman" w:cs="Times New Roman"/>
        </w:rPr>
        <w:softHyphen/>
        <w:t xml:space="preserve">acts </w:t>
      </w:r>
      <w:proofErr w:type="spellStart"/>
      <w:r w:rsidRPr="00364A7D">
        <w:rPr>
          <w:rFonts w:ascii="Times New Roman" w:hAnsi="Times New Roman" w:cs="Times New Roman"/>
        </w:rPr>
        <w:t>exo</w:t>
      </w:r>
      <w:r w:rsidR="007F3D6C" w:rsidRPr="00364A7D">
        <w:rPr>
          <w:rFonts w:ascii="Times New Roman" w:hAnsi="Times New Roman" w:cs="Times New Roman"/>
        </w:rPr>
        <w:softHyphen/>
      </w:r>
      <w:r w:rsidRPr="00364A7D">
        <w:rPr>
          <w:rFonts w:ascii="Times New Roman" w:hAnsi="Times New Roman" w:cs="Times New Roman"/>
        </w:rPr>
        <w:t>er</w:t>
      </w:r>
      <w:r w:rsidR="007F3D6C" w:rsidRPr="00364A7D">
        <w:rPr>
          <w:rFonts w:ascii="Times New Roman" w:hAnsi="Times New Roman" w:cs="Times New Roman"/>
        </w:rPr>
        <w:softHyphen/>
      </w:r>
      <w:r w:rsidRPr="00364A7D">
        <w:rPr>
          <w:rFonts w:ascii="Times New Roman" w:hAnsi="Times New Roman" w:cs="Times New Roman"/>
        </w:rPr>
        <w:t>gi</w:t>
      </w:r>
      <w:r w:rsidR="007F3D6C" w:rsidRPr="00364A7D">
        <w:rPr>
          <w:rFonts w:ascii="Times New Roman" w:hAnsi="Times New Roman" w:cs="Times New Roman"/>
        </w:rPr>
        <w:softHyphen/>
      </w:r>
      <w:r w:rsidRPr="00364A7D">
        <w:rPr>
          <w:rFonts w:ascii="Times New Roman" w:hAnsi="Times New Roman" w:cs="Times New Roman"/>
        </w:rPr>
        <w:t>cally</w:t>
      </w:r>
      <w:proofErr w:type="spellEnd"/>
      <w:r w:rsidRPr="00364A7D">
        <w:rPr>
          <w:rFonts w:ascii="Times New Roman" w:hAnsi="Times New Roman" w:cs="Times New Roman"/>
        </w:rPr>
        <w:t xml:space="preserve"> with </w:t>
      </w:r>
      <w:r w:rsidR="00833E58" w:rsidRPr="00364A7D">
        <w:rPr>
          <w:rFonts w:ascii="Times New Roman" w:hAnsi="Times New Roman" w:cs="Times New Roman"/>
        </w:rPr>
        <w:t>four C</w:t>
      </w:r>
      <w:r w:rsidR="00833E58" w:rsidRPr="00364A7D">
        <w:rPr>
          <w:rFonts w:ascii="Times New Roman" w:hAnsi="Times New Roman" w:cs="Times New Roman"/>
          <w:vertAlign w:val="subscript"/>
        </w:rPr>
        <w:t>4</w:t>
      </w:r>
      <w:r w:rsidR="00833E58" w:rsidRPr="00364A7D">
        <w:rPr>
          <w:rFonts w:ascii="Times New Roman" w:hAnsi="Times New Roman" w:cs="Times New Roman"/>
        </w:rPr>
        <w:t>H</w:t>
      </w:r>
      <w:r w:rsidR="00833E58" w:rsidRPr="00364A7D">
        <w:rPr>
          <w:rFonts w:ascii="Times New Roman" w:hAnsi="Times New Roman" w:cs="Times New Roman"/>
          <w:vertAlign w:val="subscript"/>
        </w:rPr>
        <w:t>6</w:t>
      </w:r>
      <w:r w:rsidR="00833E58" w:rsidRPr="00364A7D">
        <w:rPr>
          <w:rFonts w:ascii="Times New Roman" w:hAnsi="Times New Roman" w:cs="Times New Roman"/>
        </w:rPr>
        <w:t xml:space="preserve"> isomers, i.e. 2-butyne (CH</w:t>
      </w:r>
      <w:r w:rsidR="00833E58" w:rsidRPr="00364A7D">
        <w:rPr>
          <w:rFonts w:ascii="Times New Roman" w:hAnsi="Times New Roman" w:cs="Times New Roman"/>
          <w:vertAlign w:val="subscript"/>
        </w:rPr>
        <w:t>3</w:t>
      </w:r>
      <w:r w:rsidR="00833E58" w:rsidRPr="00364A7D">
        <w:rPr>
          <w:rFonts w:ascii="Times New Roman" w:hAnsi="Times New Roman" w:cs="Times New Roman"/>
        </w:rPr>
        <w:t>CCCH</w:t>
      </w:r>
      <w:r w:rsidR="00833E58" w:rsidRPr="00364A7D">
        <w:rPr>
          <w:rFonts w:ascii="Times New Roman" w:hAnsi="Times New Roman" w:cs="Times New Roman"/>
          <w:vertAlign w:val="subscript"/>
        </w:rPr>
        <w:t>3</w:t>
      </w:r>
      <w:r w:rsidR="00833E58" w:rsidRPr="00364A7D">
        <w:rPr>
          <w:rFonts w:ascii="Times New Roman" w:hAnsi="Times New Roman" w:cs="Times New Roman"/>
        </w:rPr>
        <w:t>)</w:t>
      </w:r>
      <w:r w:rsidR="00E14273">
        <w:rPr>
          <w:rFonts w:ascii="Times New Roman" w:hAnsi="Times New Roman" w:cs="Times New Roman"/>
        </w:rPr>
        <w:t>,</w:t>
      </w:r>
      <w:hyperlink w:anchor="_ENREF_34" w:tooltip="Thomas, 2018 #466" w:history="1">
        <w:r w:rsidR="004E3518" w:rsidRPr="00364A7D">
          <w:rPr>
            <w:rFonts w:ascii="Times New Roman" w:hAnsi="Times New Roman" w:cs="Times New Roman"/>
          </w:rPr>
          <w:fldChar w:fldCharType="begin"/>
        </w:r>
        <w:r w:rsidR="004E3518">
          <w:rPr>
            <w:rFonts w:ascii="Times New Roman" w:hAnsi="Times New Roman" w:cs="Times New Roman"/>
          </w:rPr>
          <w:instrText xml:space="preserve"> ADDIN EN.CITE &lt;EndNote&gt;&lt;Cite&gt;&lt;Author&gt;Thomas&lt;/Author&gt;&lt;Year&gt;2018&lt;/Year&gt;&lt;RecNum&gt;466&lt;/RecNum&gt;&lt;DisplayText&gt;&lt;style face="superscript"&gt;34&lt;/style&gt;&lt;/DisplayText&gt;&lt;record&gt;&lt;rec-number&gt;466&lt;/rec-number&gt;&lt;foreign-keys&gt;&lt;key app="EN" db-id="vfe2tfdfhtdrwnes0d9pvpzs09r0rdprtst5"&gt;466&lt;/key&gt;&lt;/foreign-keys&gt;&lt;ref-type name="Journal Article"&gt;17&lt;/ref-type&gt;&lt;contributors&gt;&lt;authors&gt;&lt;author&gt;Thomas, Aaron M&lt;/author&gt;&lt;author&gt;Dangi, Beni B&lt;/author&gt;&lt;author&gt;Yang, Tao&lt;/author&gt;&lt;author&gt;Kaiser, Ralf I&lt;/author&gt;&lt;author&gt;Lin, Lin&lt;/author&gt;&lt;author&gt;Chou, Tzu-Jung&lt;/author&gt;&lt;author&gt;Chang, Agnes H H&lt;/author&gt;&lt;/authors&gt;&lt;/contributors&gt;&lt;titles&gt;&lt;title&gt;&lt;style face="normal" font="default" size="100%"&gt;Are Nonadiabatic Reaction Dynamics the Key to Novel Organosilicon Molecules? The Silicon (Si(&lt;/style&gt;&lt;style face="superscript" font="default" size="100%"&gt;3&lt;/style&gt;&lt;style face="normal" font="default" size="100%"&gt;P))–Dimethylacetylene (C&lt;/style&gt;&lt;style face="subscript" font="default" size="100%"&gt;4&lt;/style&gt;&lt;style face="normal" font="default" size="100%"&gt;H&lt;/style&gt;&lt;style face="subscript" font="default" size="100%"&gt;6&lt;/style&gt;&lt;style face="normal" font="default" size="100%"&gt;(X&lt;/style&gt;&lt;style face="superscript" font="default" size="100%"&gt;1&lt;/style&gt;&lt;style face="normal" font="default" size="100%"&gt;A&lt;/style&gt;&lt;style face="subscript" font="default" size="100%"&gt;1g&lt;/style&gt;&lt;style face="normal" font="default" size="100%"&gt;)) System as a Case Study&lt;/style&gt;&lt;/title&gt;&lt;secondary-title&gt;The journal of physical chemistry letters&lt;/secondary-title&gt;&lt;/titles&gt;&lt;periodical&gt;&lt;full-title&gt;The journal of physical chemistry letters&lt;/full-title&gt;&lt;abbr-1&gt;J. Phys. Chem. Lett.&lt;/abbr-1&gt;&lt;abbr-2&gt;JPCL&lt;/abbr-2&gt;&lt;/periodical&gt;&lt;pages&gt;3340-3347&lt;/pages&gt;&lt;volume&gt;9&lt;/volume&gt;&lt;number&gt;12&lt;/number&gt;&lt;dates&gt;&lt;year&gt;2018&lt;/year&gt;&lt;/dates&gt;&lt;isbn&gt;1948-7185&lt;/isbn&gt;&lt;urls&gt;&lt;/urls&gt;&lt;/record&gt;&lt;/Cite&gt;&lt;/EndNote&gt;</w:instrText>
        </w:r>
        <w:r w:rsidR="004E3518" w:rsidRPr="00364A7D">
          <w:rPr>
            <w:rFonts w:ascii="Times New Roman" w:hAnsi="Times New Roman" w:cs="Times New Roman"/>
          </w:rPr>
          <w:fldChar w:fldCharType="separate"/>
        </w:r>
        <w:r w:rsidR="004E3518" w:rsidRPr="00752016">
          <w:rPr>
            <w:rFonts w:ascii="Times New Roman" w:hAnsi="Times New Roman" w:cs="Times New Roman"/>
            <w:noProof/>
            <w:vertAlign w:val="superscript"/>
          </w:rPr>
          <w:t>34</w:t>
        </w:r>
        <w:r w:rsidR="004E3518" w:rsidRPr="00364A7D">
          <w:rPr>
            <w:rFonts w:ascii="Times New Roman" w:hAnsi="Times New Roman" w:cs="Times New Roman"/>
          </w:rPr>
          <w:fldChar w:fldCharType="end"/>
        </w:r>
      </w:hyperlink>
      <w:r w:rsidR="00833E58" w:rsidRPr="00364A7D">
        <w:rPr>
          <w:rFonts w:ascii="Times New Roman" w:hAnsi="Times New Roman" w:cs="Times New Roman"/>
        </w:rPr>
        <w:t xml:space="preserve"> 1,3-butadiene (H</w:t>
      </w:r>
      <w:r w:rsidR="00833E58" w:rsidRPr="00364A7D">
        <w:rPr>
          <w:rFonts w:ascii="Times New Roman" w:hAnsi="Times New Roman" w:cs="Times New Roman"/>
          <w:vertAlign w:val="subscript"/>
        </w:rPr>
        <w:t>2</w:t>
      </w:r>
      <w:r w:rsidR="00833E58" w:rsidRPr="00364A7D">
        <w:rPr>
          <w:rFonts w:ascii="Times New Roman" w:hAnsi="Times New Roman" w:cs="Times New Roman"/>
        </w:rPr>
        <w:t>CCHCHCH</w:t>
      </w:r>
      <w:r w:rsidR="00833E58" w:rsidRPr="00364A7D">
        <w:rPr>
          <w:rFonts w:ascii="Times New Roman" w:hAnsi="Times New Roman" w:cs="Times New Roman"/>
          <w:vertAlign w:val="subscript"/>
        </w:rPr>
        <w:t>2</w:t>
      </w:r>
      <w:r w:rsidR="00833E58" w:rsidRPr="00364A7D">
        <w:rPr>
          <w:rFonts w:ascii="Times New Roman" w:hAnsi="Times New Roman" w:cs="Times New Roman"/>
        </w:rPr>
        <w:t>), 1,2-butadiene (CH</w:t>
      </w:r>
      <w:r w:rsidR="00833E58" w:rsidRPr="00364A7D">
        <w:rPr>
          <w:rFonts w:ascii="Times New Roman" w:hAnsi="Times New Roman" w:cs="Times New Roman"/>
          <w:vertAlign w:val="subscript"/>
        </w:rPr>
        <w:t>2</w:t>
      </w:r>
      <w:r w:rsidR="00833E58" w:rsidRPr="00364A7D">
        <w:rPr>
          <w:rFonts w:ascii="Times New Roman" w:hAnsi="Times New Roman" w:cs="Times New Roman"/>
        </w:rPr>
        <w:t>CCHCH</w:t>
      </w:r>
      <w:r w:rsidR="00833E58" w:rsidRPr="00364A7D">
        <w:rPr>
          <w:rFonts w:ascii="Times New Roman" w:hAnsi="Times New Roman" w:cs="Times New Roman"/>
          <w:vertAlign w:val="subscript"/>
        </w:rPr>
        <w:t>3</w:t>
      </w:r>
      <w:r w:rsidR="00833E58" w:rsidRPr="00364A7D">
        <w:rPr>
          <w:rFonts w:ascii="Times New Roman" w:hAnsi="Times New Roman" w:cs="Times New Roman"/>
        </w:rPr>
        <w:t>), and 1-butyne (CH</w:t>
      </w:r>
      <w:r w:rsidR="00833E58" w:rsidRPr="00364A7D">
        <w:rPr>
          <w:rFonts w:ascii="Times New Roman" w:hAnsi="Times New Roman" w:cs="Times New Roman"/>
          <w:vertAlign w:val="subscript"/>
        </w:rPr>
        <w:t>3</w:t>
      </w:r>
      <w:r w:rsidR="00833E58" w:rsidRPr="00364A7D">
        <w:rPr>
          <w:rFonts w:ascii="Times New Roman" w:hAnsi="Times New Roman" w:cs="Times New Roman"/>
        </w:rPr>
        <w:t>CH</w:t>
      </w:r>
      <w:r w:rsidR="00833E58" w:rsidRPr="00364A7D">
        <w:rPr>
          <w:rFonts w:ascii="Times New Roman" w:hAnsi="Times New Roman" w:cs="Times New Roman"/>
          <w:vertAlign w:val="subscript"/>
        </w:rPr>
        <w:t>2</w:t>
      </w:r>
      <w:r w:rsidR="00833E58" w:rsidRPr="00364A7D">
        <w:rPr>
          <w:rFonts w:ascii="Times New Roman" w:hAnsi="Times New Roman" w:cs="Times New Roman"/>
        </w:rPr>
        <w:t>CCH)</w:t>
      </w:r>
      <w:r w:rsidR="00587554" w:rsidRPr="00364A7D">
        <w:rPr>
          <w:rFonts w:ascii="Times New Roman" w:hAnsi="Times New Roman" w:cs="Times New Roman"/>
        </w:rPr>
        <w:t>,</w:t>
      </w:r>
      <w:r w:rsidR="00833E58" w:rsidRPr="00364A7D">
        <w:rPr>
          <w:rFonts w:ascii="Times New Roman" w:hAnsi="Times New Roman" w:cs="Times New Roman"/>
        </w:rPr>
        <w:t xml:space="preserve"> producing multiple singlet </w:t>
      </w:r>
      <w:r w:rsidRPr="00364A7D">
        <w:rPr>
          <w:rFonts w:ascii="Times New Roman" w:hAnsi="Times New Roman" w:cs="Times New Roman"/>
        </w:rPr>
        <w:t>SiC</w:t>
      </w:r>
      <w:r w:rsidRPr="00364A7D">
        <w:rPr>
          <w:rFonts w:ascii="Times New Roman" w:hAnsi="Times New Roman" w:cs="Times New Roman"/>
          <w:vertAlign w:val="subscript"/>
        </w:rPr>
        <w:t>4</w:t>
      </w:r>
      <w:r w:rsidRPr="00364A7D">
        <w:rPr>
          <w:rFonts w:ascii="Times New Roman" w:hAnsi="Times New Roman" w:cs="Times New Roman"/>
        </w:rPr>
        <w:t>H</w:t>
      </w:r>
      <w:r w:rsidRPr="00364A7D">
        <w:rPr>
          <w:rFonts w:ascii="Times New Roman" w:hAnsi="Times New Roman" w:cs="Times New Roman"/>
          <w:vertAlign w:val="subscript"/>
        </w:rPr>
        <w:t>4</w:t>
      </w:r>
      <w:r w:rsidRPr="00364A7D">
        <w:rPr>
          <w:rFonts w:ascii="Times New Roman" w:hAnsi="Times New Roman" w:cs="Times New Roman"/>
        </w:rPr>
        <w:t xml:space="preserve"> </w:t>
      </w:r>
      <w:r w:rsidR="00833E58" w:rsidRPr="00364A7D">
        <w:rPr>
          <w:rFonts w:ascii="Times New Roman" w:hAnsi="Times New Roman" w:cs="Times New Roman"/>
        </w:rPr>
        <w:t xml:space="preserve">isomers </w:t>
      </w:r>
      <w:r w:rsidR="00544DFD" w:rsidRPr="00364A7D">
        <w:rPr>
          <w:rFonts w:ascii="Times New Roman" w:hAnsi="Times New Roman" w:cs="Times New Roman"/>
        </w:rPr>
        <w:t xml:space="preserve">such as </w:t>
      </w:r>
      <w:r w:rsidR="00F60B39" w:rsidRPr="00364A7D">
        <w:rPr>
          <w:rFonts w:ascii="Times New Roman" w:hAnsi="Times New Roman" w:cs="Times New Roman"/>
        </w:rPr>
        <w:t>2-methylene-1-silacyclobutene</w:t>
      </w:r>
      <w:r w:rsidR="00544DFD" w:rsidRPr="00364A7D">
        <w:rPr>
          <w:rFonts w:ascii="Times New Roman" w:hAnsi="Times New Roman" w:cs="Times New Roman"/>
        </w:rPr>
        <w:t xml:space="preserve"> (</w:t>
      </w:r>
      <w:r w:rsidR="00544DFD" w:rsidRPr="00EB2049">
        <w:rPr>
          <w:rFonts w:ascii="Times New Roman" w:hAnsi="Times New Roman" w:cs="Times New Roman"/>
        </w:rPr>
        <w:t>SiC</w:t>
      </w:r>
      <w:r w:rsidR="00544DFD" w:rsidRPr="00EB2049">
        <w:rPr>
          <w:rFonts w:ascii="Times New Roman" w:hAnsi="Times New Roman" w:cs="Times New Roman"/>
          <w:vertAlign w:val="subscript"/>
        </w:rPr>
        <w:t>2</w:t>
      </w:r>
      <w:r w:rsidR="00544DFD" w:rsidRPr="00EB2049">
        <w:rPr>
          <w:rFonts w:ascii="Times New Roman" w:hAnsi="Times New Roman" w:cs="Times New Roman"/>
        </w:rPr>
        <w:t>H</w:t>
      </w:r>
      <w:r w:rsidR="00544DFD" w:rsidRPr="00EB2049">
        <w:rPr>
          <w:rFonts w:ascii="Times New Roman" w:hAnsi="Times New Roman" w:cs="Times New Roman"/>
          <w:vertAlign w:val="subscript"/>
        </w:rPr>
        <w:t>2</w:t>
      </w:r>
      <w:r w:rsidR="00544DFD" w:rsidRPr="00EB2049">
        <w:rPr>
          <w:rFonts w:ascii="Times New Roman" w:hAnsi="Times New Roman" w:cs="Times New Roman"/>
        </w:rPr>
        <w:t>CCH</w:t>
      </w:r>
      <w:r w:rsidR="00544DFD" w:rsidRPr="00EB2049">
        <w:rPr>
          <w:rFonts w:ascii="Times New Roman" w:hAnsi="Times New Roman" w:cs="Times New Roman"/>
          <w:vertAlign w:val="subscript"/>
        </w:rPr>
        <w:t>2</w:t>
      </w:r>
      <w:r w:rsidR="00544DFD" w:rsidRPr="00364A7D">
        <w:rPr>
          <w:rFonts w:ascii="Times New Roman" w:hAnsi="Times New Roman" w:cs="Times New Roman"/>
        </w:rPr>
        <w:t>; X</w:t>
      </w:r>
      <w:r w:rsidR="00544DFD" w:rsidRPr="00364A7D">
        <w:rPr>
          <w:rFonts w:ascii="Times New Roman" w:hAnsi="Times New Roman" w:cs="Times New Roman"/>
          <w:vertAlign w:val="superscript"/>
        </w:rPr>
        <w:t>1</w:t>
      </w:r>
      <w:r w:rsidR="00544DFD" w:rsidRPr="00364A7D">
        <w:rPr>
          <w:rFonts w:ascii="Times New Roman" w:hAnsi="Times New Roman" w:cs="Times New Roman"/>
        </w:rPr>
        <w:t xml:space="preserve">A) </w:t>
      </w:r>
      <w:r w:rsidR="00833E58" w:rsidRPr="00364A7D">
        <w:rPr>
          <w:rFonts w:ascii="Times New Roman" w:hAnsi="Times New Roman" w:cs="Times New Roman"/>
        </w:rPr>
        <w:t xml:space="preserve">along with </w:t>
      </w:r>
      <w:r w:rsidRPr="00364A7D">
        <w:rPr>
          <w:rFonts w:ascii="Times New Roman" w:hAnsi="Times New Roman" w:cs="Times New Roman"/>
        </w:rPr>
        <w:t>molecular hydrogen (H</w:t>
      </w:r>
      <w:r w:rsidRPr="00364A7D">
        <w:rPr>
          <w:rFonts w:ascii="Times New Roman" w:hAnsi="Times New Roman" w:cs="Times New Roman"/>
          <w:vertAlign w:val="subscript"/>
        </w:rPr>
        <w:t>2</w:t>
      </w:r>
      <w:r w:rsidRPr="00364A7D">
        <w:rPr>
          <w:rFonts w:ascii="Times New Roman" w:hAnsi="Times New Roman" w:cs="Times New Roman"/>
        </w:rPr>
        <w:t xml:space="preserve">) </w:t>
      </w:r>
      <w:r w:rsidR="00833E58" w:rsidRPr="00364A7D">
        <w:rPr>
          <w:rFonts w:ascii="Times New Roman" w:hAnsi="Times New Roman" w:cs="Times New Roman"/>
        </w:rPr>
        <w:t xml:space="preserve">through </w:t>
      </w:r>
      <w:r w:rsidRPr="00364A7D">
        <w:rPr>
          <w:rFonts w:ascii="Times New Roman" w:hAnsi="Times New Roman" w:cs="Times New Roman"/>
        </w:rPr>
        <w:t>non-adiabatic reac</w:t>
      </w:r>
      <w:r w:rsidR="00833E58" w:rsidRPr="00364A7D">
        <w:rPr>
          <w:rFonts w:ascii="Times New Roman" w:hAnsi="Times New Roman" w:cs="Times New Roman"/>
        </w:rPr>
        <w:softHyphen/>
      </w:r>
      <w:r w:rsidRPr="00364A7D">
        <w:rPr>
          <w:rFonts w:ascii="Times New Roman" w:hAnsi="Times New Roman" w:cs="Times New Roman"/>
        </w:rPr>
        <w:t>ti</w:t>
      </w:r>
      <w:r w:rsidR="00833E58" w:rsidRPr="00364A7D">
        <w:rPr>
          <w:rFonts w:ascii="Times New Roman" w:hAnsi="Times New Roman" w:cs="Times New Roman"/>
        </w:rPr>
        <w:softHyphen/>
      </w:r>
      <w:r w:rsidRPr="00364A7D">
        <w:rPr>
          <w:rFonts w:ascii="Times New Roman" w:hAnsi="Times New Roman" w:cs="Times New Roman"/>
        </w:rPr>
        <w:t>on dynamics</w:t>
      </w:r>
      <w:r w:rsidR="006B6AD8" w:rsidRPr="00364A7D">
        <w:rPr>
          <w:rFonts w:ascii="Times New Roman" w:hAnsi="Times New Roman" w:cs="Times New Roman"/>
        </w:rPr>
        <w:t>.</w:t>
      </w:r>
      <w:hyperlink w:anchor="_ENREF_35" w:tooltip="Thomas, 2019 #467" w:history="1">
        <w:r w:rsidR="004E3518" w:rsidRPr="00364A7D">
          <w:rPr>
            <w:rFonts w:ascii="Times New Roman" w:hAnsi="Times New Roman" w:cs="Times New Roman"/>
          </w:rPr>
          <w:fldChar w:fldCharType="begin"/>
        </w:r>
        <w:r w:rsidR="004E3518">
          <w:rPr>
            <w:rFonts w:ascii="Times New Roman" w:hAnsi="Times New Roman" w:cs="Times New Roman"/>
          </w:rPr>
          <w:instrText xml:space="preserve"> ADDIN EN.CITE &lt;EndNote&gt;&lt;Cite&gt;&lt;Author&gt;Thomas&lt;/Author&gt;&lt;Year&gt;2019&lt;/Year&gt;&lt;RecNum&gt;467&lt;/RecNum&gt;&lt;DisplayText&gt;&lt;style face="superscript"&gt;35&lt;/style&gt;&lt;/DisplayText&gt;&lt;record&gt;&lt;rec-number&gt;467&lt;/rec-number&gt;&lt;foreign-keys&gt;&lt;key app="EN" db-id="vfe2tfdfhtdrwnes0d9pvpzs09r0rdprtst5"&gt;467&lt;/key&gt;&lt;/foreign-keys&gt;&lt;ref-type name="Journal Article"&gt;17&lt;/ref-type&gt;&lt;contributors&gt;&lt;authors&gt;&lt;author&gt;Thomas, Aaron M&lt;/author&gt;&lt;author&gt;Dangi, Beni B&lt;/author&gt;&lt;author&gt;Yang, Tao&lt;/author&gt;&lt;author&gt;Kaiser, Ralf I&lt;/author&gt;&lt;author&gt;Sun, Bing-Jian&lt;/author&gt;&lt;author&gt;Chou, Tzu-Jung&lt;/author&gt;&lt;author&gt;Chang, Agnes H H&lt;/author&gt;&lt;/authors&gt;&lt;/contributors&gt;&lt;titles&gt;&lt;title&gt;&lt;style face="normal" font="default" size="100%"&gt;A Crossed Molecular Beams Investigation of the Reactions of Atomic Silicon (Si(&lt;/style&gt;&lt;style face="superscript" font="default" size="100%"&gt;3&lt;/style&gt;&lt;style face="normal" font="default" size="100%"&gt;P)) with C&lt;/style&gt;&lt;style face="subscript" font="default" size="100%"&gt;4&lt;/style&gt;&lt;style face="normal" font="default" size="100%"&gt;H&lt;/style&gt;&lt;style face="subscript" font="default" size="100%"&gt;6&lt;/style&gt;&lt;style face="normal" font="default" size="100%"&gt; Isomers (1, 3-Butadiene, 1, 2-Butadiene, and 1-Butyne)&lt;/style&gt;&lt;/title&gt;&lt;secondary-title&gt;Chemical Physics&lt;/secondary-title&gt;&lt;/titles&gt;&lt;periodical&gt;&lt;full-title&gt;Chemical physics&lt;/full-title&gt;&lt;abbr-1&gt;Chem. Phys.&lt;/abbr-1&gt;&lt;abbr-2&gt;CP&lt;/abbr-2&gt;&lt;/periodical&gt;&lt;pages&gt;70-80&lt;/pages&gt;&lt;volume&gt;520&lt;/volume&gt;&lt;dates&gt;&lt;year&gt;2019&lt;/year&gt;&lt;/dates&gt;&lt;isbn&gt;0301-0104&lt;/isbn&gt;&lt;urls&gt;&lt;/urls&gt;&lt;/record&gt;&lt;/Cite&gt;&lt;/EndNote&gt;</w:instrText>
        </w:r>
        <w:r w:rsidR="004E3518" w:rsidRPr="00364A7D">
          <w:rPr>
            <w:rFonts w:ascii="Times New Roman" w:hAnsi="Times New Roman" w:cs="Times New Roman"/>
          </w:rPr>
          <w:fldChar w:fldCharType="separate"/>
        </w:r>
        <w:r w:rsidR="004E3518" w:rsidRPr="00752016">
          <w:rPr>
            <w:rFonts w:ascii="Times New Roman" w:hAnsi="Times New Roman" w:cs="Times New Roman"/>
            <w:noProof/>
            <w:vertAlign w:val="superscript"/>
          </w:rPr>
          <w:t>35</w:t>
        </w:r>
        <w:r w:rsidR="004E3518" w:rsidRPr="00364A7D">
          <w:rPr>
            <w:rFonts w:ascii="Times New Roman" w:hAnsi="Times New Roman" w:cs="Times New Roman"/>
          </w:rPr>
          <w:fldChar w:fldCharType="end"/>
        </w:r>
      </w:hyperlink>
      <w:r w:rsidR="00544DFD" w:rsidRPr="00364A7D">
        <w:rPr>
          <w:rFonts w:ascii="Times New Roman" w:hAnsi="Times New Roman" w:cs="Times New Roman"/>
        </w:rPr>
        <w:t xml:space="preserve"> Considering</w:t>
      </w:r>
      <w:r w:rsidR="00544DFD">
        <w:rPr>
          <w:rFonts w:ascii="Times New Roman" w:hAnsi="Times New Roman" w:cs="Times New Roman"/>
        </w:rPr>
        <w:t xml:space="preserve"> the </w:t>
      </w:r>
      <w:r>
        <w:rPr>
          <w:rFonts w:ascii="Times New Roman" w:hAnsi="Times New Roman" w:cs="Times New Roman"/>
        </w:rPr>
        <w:t xml:space="preserve">lack of </w:t>
      </w:r>
      <w:r w:rsidR="00544DFD">
        <w:rPr>
          <w:rFonts w:ascii="Times New Roman" w:hAnsi="Times New Roman" w:cs="Times New Roman"/>
        </w:rPr>
        <w:t xml:space="preserve">rapid </w:t>
      </w:r>
      <w:r>
        <w:rPr>
          <w:rFonts w:ascii="Times New Roman" w:hAnsi="Times New Roman" w:cs="Times New Roman"/>
        </w:rPr>
        <w:t xml:space="preserve">reaction of </w:t>
      </w:r>
      <w:r w:rsidR="00544DFD">
        <w:rPr>
          <w:rFonts w:ascii="Times New Roman" w:hAnsi="Times New Roman" w:cs="Times New Roman"/>
        </w:rPr>
        <w:t xml:space="preserve">C1 to </w:t>
      </w:r>
      <w:r>
        <w:rPr>
          <w:rFonts w:ascii="Times New Roman" w:hAnsi="Times New Roman" w:cs="Times New Roman"/>
        </w:rPr>
        <w:t>C3 hydro</w:t>
      </w:r>
      <w:r w:rsidR="00544DFD">
        <w:rPr>
          <w:rFonts w:ascii="Times New Roman" w:hAnsi="Times New Roman" w:cs="Times New Roman"/>
        </w:rPr>
        <w:softHyphen/>
      </w:r>
      <w:r>
        <w:rPr>
          <w:rFonts w:ascii="Times New Roman" w:hAnsi="Times New Roman" w:cs="Times New Roman"/>
        </w:rPr>
        <w:t xml:space="preserve">carbons with ground state atomic silicon, but the </w:t>
      </w:r>
      <w:r w:rsidR="00544DFD">
        <w:rPr>
          <w:rFonts w:ascii="Times New Roman" w:hAnsi="Times New Roman" w:cs="Times New Roman"/>
        </w:rPr>
        <w:t>facile non-adiabatic dynamics of atomic sili</w:t>
      </w:r>
      <w:r w:rsidR="00544DFD">
        <w:rPr>
          <w:rFonts w:ascii="Times New Roman" w:hAnsi="Times New Roman" w:cs="Times New Roman"/>
        </w:rPr>
        <w:softHyphen/>
        <w:t xml:space="preserve">con with the four </w:t>
      </w:r>
      <w:r w:rsidR="00544DFD" w:rsidRPr="00FD2126">
        <w:rPr>
          <w:rFonts w:ascii="Times New Roman" w:hAnsi="Times New Roman" w:cs="Times New Roman"/>
        </w:rPr>
        <w:t>C</w:t>
      </w:r>
      <w:r w:rsidR="00544DFD" w:rsidRPr="00FD2126">
        <w:rPr>
          <w:rFonts w:ascii="Times New Roman" w:hAnsi="Times New Roman" w:cs="Times New Roman"/>
          <w:vertAlign w:val="subscript"/>
        </w:rPr>
        <w:t>4</w:t>
      </w:r>
      <w:r w:rsidR="00544DFD" w:rsidRPr="00FD2126">
        <w:rPr>
          <w:rFonts w:ascii="Times New Roman" w:hAnsi="Times New Roman" w:cs="Times New Roman"/>
        </w:rPr>
        <w:t>H</w:t>
      </w:r>
      <w:r w:rsidR="00544DFD" w:rsidRPr="00FD2126">
        <w:rPr>
          <w:rFonts w:ascii="Times New Roman" w:hAnsi="Times New Roman" w:cs="Times New Roman"/>
          <w:vertAlign w:val="subscript"/>
        </w:rPr>
        <w:t>6</w:t>
      </w:r>
      <w:r w:rsidR="00544DFD" w:rsidRPr="00FD2126">
        <w:rPr>
          <w:rFonts w:ascii="Times New Roman" w:hAnsi="Times New Roman" w:cs="Times New Roman"/>
        </w:rPr>
        <w:t xml:space="preserve"> isomers</w:t>
      </w:r>
      <w:r w:rsidR="00587554" w:rsidRPr="00FD2126">
        <w:rPr>
          <w:rFonts w:ascii="Times New Roman" w:hAnsi="Times New Roman" w:cs="Times New Roman"/>
        </w:rPr>
        <w:t xml:space="preserve">, </w:t>
      </w:r>
      <w:r w:rsidR="00544DFD" w:rsidRPr="00FD2126">
        <w:rPr>
          <w:rFonts w:ascii="Times New Roman" w:hAnsi="Times New Roman" w:cs="Times New Roman"/>
        </w:rPr>
        <w:t>the chemical dynamics of Si(</w:t>
      </w:r>
      <w:r w:rsidR="00544DFD" w:rsidRPr="00FD2126">
        <w:rPr>
          <w:rFonts w:ascii="Times New Roman" w:hAnsi="Times New Roman" w:cs="Times New Roman"/>
          <w:vertAlign w:val="superscript"/>
        </w:rPr>
        <w:t>3</w:t>
      </w:r>
      <w:r w:rsidR="00544DFD" w:rsidRPr="00FD2126">
        <w:rPr>
          <w:rFonts w:ascii="Times New Roman" w:hAnsi="Times New Roman" w:cs="Times New Roman"/>
        </w:rPr>
        <w:t>P</w:t>
      </w:r>
      <w:r w:rsidR="00544DFD" w:rsidRPr="00FD2126">
        <w:rPr>
          <w:rFonts w:ascii="Times New Roman" w:hAnsi="Times New Roman" w:cs="Times New Roman"/>
          <w:vertAlign w:val="subscript"/>
        </w:rPr>
        <w:t>j</w:t>
      </w:r>
      <w:r w:rsidR="00544DFD" w:rsidRPr="00FD2126">
        <w:rPr>
          <w:rFonts w:ascii="Times New Roman" w:hAnsi="Times New Roman" w:cs="Times New Roman"/>
        </w:rPr>
        <w:t>) with hydro</w:t>
      </w:r>
      <w:r w:rsidR="00544DFD" w:rsidRPr="00FD2126">
        <w:rPr>
          <w:rFonts w:ascii="Times New Roman" w:hAnsi="Times New Roman" w:cs="Times New Roman"/>
        </w:rPr>
        <w:softHyphen/>
        <w:t xml:space="preserve">carbons </w:t>
      </w:r>
      <w:r w:rsidRPr="00FD2126">
        <w:rPr>
          <w:rFonts w:ascii="Times New Roman" w:hAnsi="Times New Roman" w:cs="Times New Roman"/>
        </w:rPr>
        <w:t>still remain poorly understood</w:t>
      </w:r>
      <w:r w:rsidR="00544DFD" w:rsidRPr="00FD2126">
        <w:rPr>
          <w:rFonts w:ascii="Times New Roman" w:hAnsi="Times New Roman" w:cs="Times New Roman"/>
        </w:rPr>
        <w:t>, and a more systematic investigation is required.</w:t>
      </w:r>
      <w:r w:rsidRPr="00FD2126">
        <w:rPr>
          <w:rFonts w:ascii="Times New Roman" w:hAnsi="Times New Roman" w:cs="Times New Roman"/>
        </w:rPr>
        <w:t xml:space="preserve"> </w:t>
      </w:r>
    </w:p>
    <w:p w14:paraId="1E1DB38F" w14:textId="69D606AC" w:rsidR="00770651" w:rsidRDefault="00544DFD" w:rsidP="00544DFD">
      <w:pPr>
        <w:spacing w:line="360" w:lineRule="auto"/>
        <w:jc w:val="both"/>
        <w:rPr>
          <w:rFonts w:ascii="Times New Roman" w:hAnsi="Times New Roman" w:cs="Times New Roman"/>
        </w:rPr>
      </w:pPr>
      <w:r w:rsidRPr="00FD2126">
        <w:rPr>
          <w:rFonts w:ascii="Times New Roman" w:hAnsi="Times New Roman" w:cs="Times New Roman"/>
        </w:rPr>
        <w:t>     </w:t>
      </w:r>
      <w:r w:rsidR="00F4324F" w:rsidRPr="00FD2126">
        <w:rPr>
          <w:rFonts w:ascii="Times New Roman" w:hAnsi="Times New Roman" w:cs="Times New Roman"/>
        </w:rPr>
        <w:t xml:space="preserve">Here, </w:t>
      </w:r>
      <w:r w:rsidR="0046533C" w:rsidRPr="00FD2126">
        <w:rPr>
          <w:rFonts w:ascii="Times New Roman" w:hAnsi="Times New Roman" w:cs="Times New Roman"/>
        </w:rPr>
        <w:t>experimental</w:t>
      </w:r>
      <w:r w:rsidR="00F4324F" w:rsidRPr="00FD2126">
        <w:rPr>
          <w:rFonts w:ascii="Times New Roman" w:hAnsi="Times New Roman" w:cs="Times New Roman"/>
        </w:rPr>
        <w:t xml:space="preserve"> results of the Si(</w:t>
      </w:r>
      <w:r w:rsidR="00F4324F" w:rsidRPr="00FD2126">
        <w:rPr>
          <w:rFonts w:ascii="Times New Roman" w:hAnsi="Times New Roman" w:cs="Times New Roman"/>
          <w:vertAlign w:val="superscript"/>
        </w:rPr>
        <w:t>3</w:t>
      </w:r>
      <w:r w:rsidRPr="00FD2126">
        <w:rPr>
          <w:rFonts w:ascii="Times New Roman" w:hAnsi="Times New Roman" w:cs="Times New Roman"/>
        </w:rPr>
        <w:t xml:space="preserve">P) reactions with two </w:t>
      </w:r>
      <w:r w:rsidR="00F4324F" w:rsidRPr="00FD2126">
        <w:rPr>
          <w:rFonts w:ascii="Times New Roman" w:hAnsi="Times New Roman" w:cs="Times New Roman"/>
        </w:rPr>
        <w:t>C</w:t>
      </w:r>
      <w:r w:rsidRPr="00FD2126">
        <w:rPr>
          <w:rFonts w:ascii="Times New Roman" w:hAnsi="Times New Roman" w:cs="Times New Roman"/>
          <w:vertAlign w:val="subscript"/>
        </w:rPr>
        <w:t>5</w:t>
      </w:r>
      <w:r w:rsidR="00F4324F" w:rsidRPr="00FD2126">
        <w:rPr>
          <w:rFonts w:ascii="Times New Roman" w:hAnsi="Times New Roman" w:cs="Times New Roman"/>
        </w:rPr>
        <w:t>H</w:t>
      </w:r>
      <w:r w:rsidRPr="00FD2126">
        <w:rPr>
          <w:rFonts w:ascii="Times New Roman" w:hAnsi="Times New Roman" w:cs="Times New Roman"/>
          <w:vertAlign w:val="subscript"/>
        </w:rPr>
        <w:t>8</w:t>
      </w:r>
      <w:r w:rsidR="00F4324F" w:rsidRPr="00FD2126">
        <w:rPr>
          <w:rFonts w:ascii="Times New Roman" w:hAnsi="Times New Roman" w:cs="Times New Roman"/>
        </w:rPr>
        <w:t xml:space="preserve"> isomers </w:t>
      </w:r>
      <w:r w:rsidRPr="00FD2126">
        <w:rPr>
          <w:rFonts w:ascii="Times New Roman" w:hAnsi="Times New Roman" w:cs="Times New Roman"/>
        </w:rPr>
        <w:t xml:space="preserve">– 1-methyl-1,3-butadiene and 2-methyl-1,3-butadiene </w:t>
      </w:r>
      <w:r w:rsidR="0046533C" w:rsidRPr="00FD2126">
        <w:rPr>
          <w:rFonts w:ascii="Times New Roman" w:hAnsi="Times New Roman" w:cs="Times New Roman"/>
        </w:rPr>
        <w:t xml:space="preserve">are reported </w:t>
      </w:r>
      <w:r w:rsidRPr="00FD2126">
        <w:rPr>
          <w:rFonts w:ascii="Times New Roman" w:hAnsi="Times New Roman" w:cs="Times New Roman"/>
        </w:rPr>
        <w:t xml:space="preserve">to expand our knowledge of the </w:t>
      </w:r>
      <w:r w:rsidR="00F4324F" w:rsidRPr="00FD2126">
        <w:rPr>
          <w:rFonts w:ascii="Times New Roman" w:hAnsi="Times New Roman" w:cs="Times New Roman"/>
        </w:rPr>
        <w:t>fundamental reaction mechanisms of the silicon-carbon chemistry</w:t>
      </w:r>
      <w:r w:rsidRPr="00FD2126">
        <w:rPr>
          <w:rFonts w:ascii="Times New Roman" w:hAnsi="Times New Roman" w:cs="Times New Roman"/>
        </w:rPr>
        <w:t xml:space="preserve"> in the gas-phase. </w:t>
      </w:r>
      <w:r w:rsidR="00454882" w:rsidRPr="00FD2126">
        <w:rPr>
          <w:rFonts w:ascii="Times New Roman" w:hAnsi="Times New Roman" w:cs="Times New Roman"/>
        </w:rPr>
        <w:t>The formal linkage of t</w:t>
      </w:r>
      <w:r w:rsidRPr="00FD2126">
        <w:rPr>
          <w:rFonts w:ascii="Times New Roman" w:hAnsi="Times New Roman" w:cs="Times New Roman"/>
        </w:rPr>
        <w:t xml:space="preserve">hese hydrocarbons to 1,3-butadiene </w:t>
      </w:r>
      <w:r w:rsidR="00454882" w:rsidRPr="00FD2126">
        <w:rPr>
          <w:rFonts w:ascii="Times New Roman" w:hAnsi="Times New Roman" w:cs="Times New Roman"/>
        </w:rPr>
        <w:t xml:space="preserve">can be explored </w:t>
      </w:r>
      <w:r w:rsidRPr="00FD2126">
        <w:rPr>
          <w:rFonts w:ascii="Times New Roman" w:hAnsi="Times New Roman" w:cs="Times New Roman"/>
        </w:rPr>
        <w:t>by replacing one of the hydrogen atoms at the C1/C4 and C2/C3, respectively</w:t>
      </w:r>
      <w:r w:rsidR="00587554" w:rsidRPr="00FD2126">
        <w:rPr>
          <w:rFonts w:ascii="Times New Roman" w:hAnsi="Times New Roman" w:cs="Times New Roman"/>
        </w:rPr>
        <w:t>, by a methyl group</w:t>
      </w:r>
      <w:r w:rsidRPr="00FD2126">
        <w:rPr>
          <w:rFonts w:ascii="Times New Roman" w:hAnsi="Times New Roman" w:cs="Times New Roman"/>
        </w:rPr>
        <w:t>. An understanding of the inherent (non-adiabatic) reaction dynamics will explore to what extend</w:t>
      </w:r>
      <w:r w:rsidR="00F72ECF" w:rsidRPr="00FD2126">
        <w:rPr>
          <w:rFonts w:ascii="Times New Roman" w:hAnsi="Times New Roman" w:cs="Times New Roman"/>
        </w:rPr>
        <w:t>s</w:t>
      </w:r>
      <w:r w:rsidRPr="00FD2126">
        <w:rPr>
          <w:rFonts w:ascii="Times New Roman" w:hAnsi="Times New Roman" w:cs="Times New Roman"/>
        </w:rPr>
        <w:t xml:space="preserve"> the methyl group simply acts as a spectator, induces </w:t>
      </w:r>
      <w:proofErr w:type="spellStart"/>
      <w:r w:rsidRPr="00FD2126">
        <w:rPr>
          <w:rFonts w:ascii="Times New Roman" w:hAnsi="Times New Roman" w:cs="Times New Roman"/>
        </w:rPr>
        <w:t>sterical</w:t>
      </w:r>
      <w:proofErr w:type="spellEnd"/>
      <w:r w:rsidRPr="00FD2126">
        <w:rPr>
          <w:rFonts w:ascii="Times New Roman" w:hAnsi="Times New Roman" w:cs="Times New Roman"/>
        </w:rPr>
        <w:t xml:space="preserve"> effects, and/or is actively engaged in the gas phase chemistry such as via methane (CH</w:t>
      </w:r>
      <w:r w:rsidRPr="00FD2126">
        <w:rPr>
          <w:rFonts w:ascii="Times New Roman" w:hAnsi="Times New Roman" w:cs="Times New Roman"/>
          <w:vertAlign w:val="subscript"/>
        </w:rPr>
        <w:t>4</w:t>
      </w:r>
      <w:r w:rsidRPr="00FD2126">
        <w:rPr>
          <w:rFonts w:ascii="Times New Roman" w:hAnsi="Times New Roman" w:cs="Times New Roman"/>
        </w:rPr>
        <w:t>) elimination accompanied by formation of SiC</w:t>
      </w:r>
      <w:r w:rsidRPr="00FD2126">
        <w:rPr>
          <w:rFonts w:ascii="Times New Roman" w:hAnsi="Times New Roman" w:cs="Times New Roman"/>
          <w:vertAlign w:val="subscript"/>
        </w:rPr>
        <w:t>4</w:t>
      </w:r>
      <w:r w:rsidRPr="00FD2126">
        <w:rPr>
          <w:rFonts w:ascii="Times New Roman" w:hAnsi="Times New Roman" w:cs="Times New Roman"/>
        </w:rPr>
        <w:t>H</w:t>
      </w:r>
      <w:r w:rsidRPr="00FD2126">
        <w:rPr>
          <w:rFonts w:ascii="Times New Roman" w:hAnsi="Times New Roman" w:cs="Times New Roman"/>
          <w:vertAlign w:val="subscript"/>
        </w:rPr>
        <w:t>4</w:t>
      </w:r>
      <w:r w:rsidRPr="00FD2126">
        <w:rPr>
          <w:rFonts w:ascii="Times New Roman" w:hAnsi="Times New Roman" w:cs="Times New Roman"/>
        </w:rPr>
        <w:t xml:space="preserve"> isomers.</w:t>
      </w:r>
      <w:r>
        <w:rPr>
          <w:rFonts w:ascii="Times New Roman" w:hAnsi="Times New Roman" w:cs="Times New Roman"/>
        </w:rPr>
        <w:t xml:space="preserve">   </w:t>
      </w:r>
    </w:p>
    <w:p w14:paraId="747E3F80" w14:textId="77777777" w:rsidR="00544DFD" w:rsidRPr="00544DFD" w:rsidRDefault="00544DFD" w:rsidP="00033D1E">
      <w:pPr>
        <w:spacing w:line="360" w:lineRule="auto"/>
        <w:jc w:val="both"/>
        <w:rPr>
          <w:rFonts w:ascii="Times New Roman" w:hAnsi="Times New Roman" w:cs="Times New Roman"/>
          <w:b/>
          <w:sz w:val="10"/>
          <w:szCs w:val="10"/>
        </w:rPr>
      </w:pPr>
    </w:p>
    <w:p w14:paraId="2A570770" w14:textId="328E9FDD" w:rsidR="00033D1E" w:rsidRDefault="00033D1E" w:rsidP="00033D1E">
      <w:pPr>
        <w:spacing w:line="36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2. </w:t>
      </w:r>
      <w:r w:rsidR="00A32998">
        <w:rPr>
          <w:rFonts w:ascii="Times New Roman" w:hAnsi="Times New Roman" w:cs="Times New Roman"/>
          <w:b/>
        </w:rPr>
        <w:t>EXPERIMENTAL METHODS</w:t>
      </w:r>
    </w:p>
    <w:p w14:paraId="11E66BED" w14:textId="4158A55E" w:rsidR="00033D1E" w:rsidRPr="00FD2126" w:rsidRDefault="00033D1E" w:rsidP="00033D1E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     </w:t>
      </w:r>
      <w:r w:rsidRPr="00364A7D">
        <w:rPr>
          <w:rFonts w:ascii="Times New Roman" w:hAnsi="Times New Roman" w:cs="Times New Roman"/>
        </w:rPr>
        <w:t xml:space="preserve">The reactions of atomic silicon (Si; </w:t>
      </w:r>
      <w:r w:rsidRPr="00364A7D">
        <w:rPr>
          <w:rFonts w:ascii="Times New Roman" w:hAnsi="Times New Roman" w:cs="Times New Roman"/>
          <w:iCs/>
          <w:vertAlign w:val="superscript"/>
        </w:rPr>
        <w:t>3</w:t>
      </w:r>
      <w:r w:rsidRPr="00364A7D">
        <w:rPr>
          <w:rFonts w:ascii="Times New Roman" w:hAnsi="Times New Roman" w:cs="Times New Roman"/>
          <w:iCs/>
        </w:rPr>
        <w:t>P</w:t>
      </w:r>
      <w:r w:rsidRPr="00364A7D">
        <w:rPr>
          <w:rFonts w:ascii="Times New Roman" w:hAnsi="Times New Roman" w:cs="Times New Roman"/>
        </w:rPr>
        <w:t>) with 1-methyl-1,3-butadiene (</w:t>
      </w:r>
      <w:r w:rsidR="00F415FA" w:rsidRPr="00364A7D">
        <w:rPr>
          <w:rFonts w:ascii="Times New Roman" w:hAnsi="Times New Roman" w:cs="Times New Roman"/>
        </w:rPr>
        <w:t>≥</w:t>
      </w:r>
      <w:r w:rsidRPr="00364A7D">
        <w:rPr>
          <w:rFonts w:ascii="Times New Roman" w:hAnsi="Times New Roman" w:cs="Times New Roman"/>
        </w:rPr>
        <w:t xml:space="preserve"> </w:t>
      </w:r>
      <w:r w:rsidR="00F415FA" w:rsidRPr="00364A7D">
        <w:rPr>
          <w:rFonts w:ascii="Times New Roman" w:hAnsi="Times New Roman" w:cs="Times New Roman"/>
        </w:rPr>
        <w:t>97</w:t>
      </w:r>
      <w:r w:rsidRPr="00364A7D">
        <w:rPr>
          <w:rFonts w:ascii="Times New Roman" w:hAnsi="Times New Roman" w:cs="Times New Roman"/>
        </w:rPr>
        <w:t xml:space="preserve">%; </w:t>
      </w:r>
      <w:r w:rsidR="00F415FA" w:rsidRPr="00364A7D">
        <w:rPr>
          <w:rFonts w:ascii="Times New Roman" w:hAnsi="Times New Roman" w:cs="Times New Roman"/>
        </w:rPr>
        <w:t>TCI America</w:t>
      </w:r>
      <w:r w:rsidRPr="00364A7D">
        <w:rPr>
          <w:rFonts w:ascii="Times New Roman" w:hAnsi="Times New Roman" w:cs="Times New Roman"/>
        </w:rPr>
        <w:t xml:space="preserve">) and 2-methyl-1,3-butadiene (isoprene; ≥ </w:t>
      </w:r>
      <w:r w:rsidR="00F415FA" w:rsidRPr="00364A7D">
        <w:rPr>
          <w:rFonts w:ascii="Times New Roman" w:hAnsi="Times New Roman" w:cs="Times New Roman"/>
        </w:rPr>
        <w:t>99</w:t>
      </w:r>
      <w:r w:rsidRPr="00364A7D">
        <w:rPr>
          <w:rFonts w:ascii="Times New Roman" w:hAnsi="Times New Roman" w:cs="Times New Roman"/>
        </w:rPr>
        <w:t xml:space="preserve">%; </w:t>
      </w:r>
      <w:r w:rsidR="00F415FA" w:rsidRPr="00364A7D">
        <w:rPr>
          <w:rFonts w:ascii="Times New Roman" w:hAnsi="Times New Roman" w:cs="Times New Roman"/>
        </w:rPr>
        <w:t>TCI America</w:t>
      </w:r>
      <w:r w:rsidRPr="00364A7D">
        <w:rPr>
          <w:rFonts w:ascii="Times New Roman" w:hAnsi="Times New Roman" w:cs="Times New Roman"/>
        </w:rPr>
        <w:t xml:space="preserve">) were carried out in a crossed </w:t>
      </w:r>
      <w:r w:rsidRPr="00FD2126">
        <w:rPr>
          <w:rFonts w:ascii="Times New Roman" w:hAnsi="Times New Roman" w:cs="Times New Roman"/>
        </w:rPr>
        <w:t>molecular beams machine</w:t>
      </w:r>
      <w:r w:rsidR="007112E7" w:rsidRPr="00FD2126">
        <w:rPr>
          <w:rFonts w:ascii="Times New Roman" w:hAnsi="Times New Roman" w:cs="Times New Roman"/>
        </w:rPr>
        <w:t>.</w:t>
      </w:r>
      <w:hyperlink w:anchor="_ENREF_36" w:tooltip="Kaiser, 1999 #468" w:history="1">
        <w:r w:rsidR="004E3518" w:rsidRPr="00FD2126">
          <w:rPr>
            <w:rFonts w:ascii="Times New Roman" w:hAnsi="Times New Roman" w:cs="Times New Roman"/>
          </w:rPr>
          <w:fldChar w:fldCharType="begin">
            <w:fldData xml:space="preserve">PEVuZE5vdGU+PENpdGU+PEF1dGhvcj5LYWlzZXI8L0F1dGhvcj48WWVhcj4xOTk5PC9ZZWFyPjxS
ZWNOdW0+NDY4PC9SZWNOdW0+PERpc3BsYXlUZXh0PjxzdHlsZSBmYWNlPSJzdXBlcnNjcmlwdCI+
MzYtMzg8L3N0eWxlPjwvRGlzcGxheVRleHQ+PHJlY29yZD48cmVjLW51bWJlcj40Njg8L3JlYy1u
dW1iZXI+PGZvcmVpZ24ta2V5cz48a2V5IGFwcD0iRU4iIGRiLWlkPSJ2ZmUydGZkZmh0ZHJ3bmVz
MGQ5cHZwenMwOXIwcmRwcnRzdDUiPjQ2ODwva2V5PjwvZm9yZWlnbi1rZXlzPjxyZWYtdHlwZSBu
YW1lPSJKb3VybmFsIEFydGljbGUiPjE3PC9yZWYtdHlwZT48Y29udHJpYnV0b3JzPjxhdXRob3Jz
PjxhdXRob3I+S2Fpc2VyLCBSIEk8L2F1dGhvcj48YXV0aG9yPk1lYmVsLCBBIE08L2F1dGhvcj48
YXV0aG9yPkNoYW5nLCBBIEggSDwvYXV0aG9yPjxhdXRob3I+TGluLCBTIEg8L2F1dGhvcj48YXV0
aG9yPkxlZSwgWSBUPC9hdXRob3I+PC9hdXRob3JzPjwvY29udHJpYnV0b3JzPjx0aXRsZXM+PHRp
dGxlPjxzdHlsZSBmYWNlPSJub3JtYWwiIGZvbnQ9ImRlZmF1bHQiIHNpemU9IjEwMCUiPkNyb3Nz
ZWQtQmVhbSBSZWFjdGlvbiBvZiBDYXJib24gQXRvbXMgd2l0aCBIeWRyb2NhcmJvbiBNb2xlY3Vs
ZXMuIFYuIENoZW1pY2FsIER5bmFtaWNzIG9mIG4tQzwvc3R5bGU+PHN0eWxlIGZhY2U9InN1YnNj
cmlwdCIgZm9udD0iZGVmYXVsdCIgc2l6ZT0iMTAwJSI+NDwvc3R5bGU+PHN0eWxlIGZhY2U9Im5v
cm1hbCIgZm9udD0iZGVmYXVsdCIgc2l6ZT0iMTAwJSI+SDwvc3R5bGU+PHN0eWxlIGZhY2U9InN1
YnNjcmlwdCIgZm9udD0iZGVmYXVsdCIgc2l6ZT0iMTAwJSI+Mzwvc3R5bGU+PHN0eWxlIGZhY2U9
Im5vcm1hbCIgZm9udD0iZGVmYXVsdCIgc2l6ZT0iMTAwJSI+IEZvcm1hdGlvbiBmcm9tIFJlYWN0
aW9uIG9mIEMoPC9zdHlsZT48c3R5bGUgZmFjZT0ic3VwZXJzY3JpcHQiIGZvbnQ9ImRlZmF1bHQi
IHNpemU9IjEwMCUiPjM8L3N0eWxlPjxzdHlsZSBmYWNlPSJub3JtYWwiIGZvbnQ9ImRlZmF1bHQi
IHNpemU9IjEwMCUiPlA8L3N0eWxlPjxzdHlsZSBmYWNlPSJzdWJzY3JpcHQiIGZvbnQ9ImRlZmF1
bHQiIHNpemU9IjEwMCUiPmo8L3N0eWxlPjxzdHlsZSBmYWNlPSJub3JtYWwiIGZvbnQ9ImRlZmF1
bHQiIHNpemU9IjEwMCUiPikgd2l0aCBBbGxlbmUsIEg8L3N0eWxlPjxzdHlsZSBmYWNlPSJzdWJz
Y3JpcHQiIGZvbnQ9ImRlZmF1bHQiIHNpemU9IjEwMCUiPjI8L3N0eWxlPjxzdHlsZSBmYWNlPSJu
b3JtYWwiIGZvbnQ9ImRlZmF1bHQiIHNpemU9IjEwMCUiPkNDQ0g8L3N0eWxlPjxzdHlsZSBmYWNl
PSJzdWJzY3JpcHQiIGZvbnQ9ImRlZmF1bHQiIHNpemU9IjEwMCUiPjI8L3N0eWxlPjxzdHlsZSBm
YWNlPSJub3JtYWwiIGZvbnQ9ImRlZmF1bHQiIHNpemU9IjEwMCUiPiAoWDwvc3R5bGU+PHN0eWxl
IGZhY2U9InN1cGVyc2NyaXB0IiBmb250PSJkZWZhdWx0IiBzaXplPSIxMDAlIj4xPC9zdHlsZT48
c3R5bGUgZmFjZT0ibm9ybWFsIiBmb250PSJkZWZhdWx0IiBzaXplPSIxMDAlIj5BPC9zdHlsZT48
c3R5bGUgZmFjZT0ic3Vic2NyaXB0IiBmb250PSJkZWZhdWx0IiBzaXplPSIxMDAlIj4xPC9zdHls
ZT48c3R5bGUgZmFjZT0ibm9ybWFsIiBmb250PSJkZWZhdWx0IiBzaXplPSIxMDAlIj4pPC9zdHls
ZT48L3RpdGxlPjxzZWNvbmRhcnktdGl0bGU+VGhlIEpvdXJuYWwgb2YgY2hlbWljYWwgcGh5c2lj
czwvc2Vjb25kYXJ5LXRpdGxlPjwvdGl0bGVzPjxwZXJpb2RpY2FsPjxmdWxsLXRpdGxlPlRoZSBK
b3VybmFsIG9mIGNoZW1pY2FsIHBoeXNpY3M8L2Z1bGwtdGl0bGU+PGFiYnItMT5KLiBDaGVtLiBQ
aHlzLjwvYWJici0xPjxhYmJyLTI+SkNoUGg8L2FiYnItMj48L3BlcmlvZGljYWw+PHBhZ2VzPjEw
MzMwLTEwMzQ0PC9wYWdlcz48dm9sdW1lPjExMDwvdm9sdW1lPjxudW1iZXI+MjE8L251bWJlcj48
ZGF0ZXM+PHllYXI+MTk5OTwveWVhcj48L2RhdGVzPjxpc2JuPjAwMjEtOTYwNjwvaXNibj48dXJs
cz48L3VybHM+PC9yZWNvcmQ+PC9DaXRlPjxDaXRlPjxBdXRob3I+U3RhaGw8L0F1dGhvcj48WWVh
cj4yMDAyPC9ZZWFyPjxSZWNOdW0+NDY5PC9SZWNOdW0+PHJlY29yZD48cmVjLW51bWJlcj40Njk8
L3JlYy1udW1iZXI+PGZvcmVpZ24ta2V5cz48a2V5IGFwcD0iRU4iIGRiLWlkPSJ2ZmUydGZkZmh0
ZHJ3bmVzMGQ5cHZwenMwOXIwcmRwcnRzdDUiPjQ2OTwva2V5PjwvZm9yZWlnbi1rZXlzPjxyZWYt
dHlwZSBuYW1lPSJKb3VybmFsIEFydGljbGUiPjE3PC9yZWYtdHlwZT48Y29udHJpYnV0b3JzPjxh
dXRob3JzPjxhdXRob3I+U3RhaGwsIEY8L2F1dGhvcj48YXV0aG9yPlNjaGxleWVyLCBQIHYgUjwv
YXV0aG9yPjxhdXRob3I+U2NoYWVmZXIgSUlJLCBIIEY8L2F1dGhvcj48YXV0aG9yPkthaXNlciwg
UiBJPC9hdXRob3I+PC9hdXRob3JzPjwvY29udHJpYnV0b3JzPjx0aXRsZXM+PHRpdGxlPjxzdHls
ZSBmYWNlPSJub3JtYWwiIGZvbnQ9ImRlZmF1bHQiIHNpemU9IjEwMCUiPlJlYWN0aW9ucyBvZiBF
dGh5bnlsIFJhZGljYWxzIGFzIGEgU291cmNlIG9mIEM8L3N0eWxlPjxzdHlsZSBmYWNlPSJzdWJz
Y3JpcHQiIGZvbnQ9ImRlZmF1bHQiIHNpemU9IjEwMCUiPjQ8L3N0eWxlPjxzdHlsZSBmYWNlPSJu
b3JtYWwiIGZvbnQ9ImRlZmF1bHQiIHNpemU9IjEwMCUiPiBhbmQgQzwvc3R5bGU+PHN0eWxlIGZh
Y2U9InN1YnNjcmlwdCIgZm9udD0iZGVmYXVsdCIgc2l6ZT0iMTAwJSI+NTwvc3R5bGU+PHN0eWxl
IGZhY2U9Im5vcm1hbCIgZm9udD0iZGVmYXVsdCIgc2l6ZT0iMTAwJSI+IEh5ZHJvY2FyYm9ucyBp
biBUaXRhbiZhcG9zO3MgQXRtb3NwaGVyZTwvc3R5bGU+PC90aXRsZT48c2Vjb25kYXJ5LXRpdGxl
PlBsYW5ldGFyeSBhbmQgU3BhY2UgU2NpZW5jZTwvc2Vjb25kYXJ5LXRpdGxlPjwvdGl0bGVzPjxw
ZXJpb2RpY2FsPjxmdWxsLXRpdGxlPlBsYW5ldGFyeSBhbmQgU3BhY2UgU2NpZW5jZTwvZnVsbC10
aXRsZT48L3BlcmlvZGljYWw+PHBhZ2VzPjY4NS02OTI8L3BhZ2VzPjx2b2x1bWU+NTA8L3ZvbHVt
ZT48bnVtYmVyPjctODwvbnVtYmVyPjxkYXRlcz48eWVhcj4yMDAyPC95ZWFyPjwvZGF0ZXM+PGlz
Ym4+MDAzMi0wNjMzPC9pc2JuPjx1cmxzPjwvdXJscz48L3JlY29yZD48L0NpdGU+PENpdGU+PEF1
dGhvcj5CYWx1Y2FuaTwvQXV0aG9yPjxZZWFyPjIwMDE8L1llYXI+PFJlY051bT40NzA8L1JlY051
bT48cmVjb3JkPjxyZWMtbnVtYmVyPjQ3MDwvcmVjLW51bWJlcj48Zm9yZWlnbi1rZXlzPjxrZXkg
YXBwPSJFTiIgZGItaWQ9InZmZTJ0ZmRmaHRkcnduZXMwZDlwdnB6czA5cjByZHBydHN0NSI+NDcw
PC9rZXk+PC9mb3JlaWduLWtleXM+PHJlZi10eXBlIG5hbWU9IkpvdXJuYWwgQXJ0aWNsZSI+MTc8
L3JlZi10eXBlPjxjb250cmlidXRvcnM+PGF1dGhvcnM+PGF1dGhvcj5CYWx1Y2FuaSwgTmFkaWE8
L2F1dGhvcj48YXV0aG9yPk1lYmVsLCBBbGV4YW5kZXIgTTwvYXV0aG9yPjxhdXRob3I+TGVlLCBZ
dWFuIFQ8L2F1dGhvcj48YXV0aG9yPkthaXNlciwgUmFsZiBJPC9hdXRob3I+PC9hdXRob3JzPjwv
Y29udHJpYnV0b3JzPjx0aXRsZXM+PHRpdGxlPjxzdHlsZSBmYWNlPSJub3JtYWwiIGZvbnQ9ImRl
ZmF1bHQiIHNpemU9IjEwMCUiPkEgQ29tYmluZWQgQ3Jvc3NlZCBNb2xlY3VsYXIgQmVhbSBhbmQg
QWIgSW5pdGlvIFN0dWR5IG9mIHRoZSBSZWFjdGlvbnMgQzwvc3R5bGU+PHN0eWxlIGZhY2U9InN1
YnNjcmlwdCIgZm9udD0iZGVmYXVsdCIgc2l6ZT0iMTAwJSI+Mjwvc3R5bGU+PHN0eWxlIGZhY2U9
Im5vcm1hbCIgZm9udD0iZGVmYXVsdCIgc2l6ZT0iMTAwJSI+KFg8L3N0eWxlPjxzdHlsZSBmYWNl
PSJzdXBlcnNjcmlwdCIgZm9udD0iZGVmYXVsdCIgc2l6ZT0iMTAwJSI+MTwvc3R5bGU+PHN0eWxl
IGZhY2U9Im5vcm1hbCIgZm9udD0iZGVmYXVsdCIgc2l6ZT0iMTAwJSI+4oiRPC9zdHlsZT48c3R5
bGUgZmFjZT0ic3Vic2NyaXB0IiBmb250PSJkZWZhdWx0IiBzaXplPSIxMDAlIj5nPC9zdHlsZT48
c3R5bGUgZmFjZT0ic3VwZXJzY3JpcHQiIGZvbnQ9ImRlZmF1bHQiIHNpemU9IjEwMCUiPis8L3N0
eWxlPjxzdHlsZSBmYWNlPSJub3JtYWwiIGZvbnQ9ImRlZmF1bHQiIHNpemU9IjEwMCUiPiwgYTwv
c3R5bGU+PHN0eWxlIGZhY2U9InN1cGVyc2NyaXB0IiBmb250PSJkZWZhdWx0IiBzaXplPSIxMDAl
Ij4zPC9zdHlsZT48c3R5bGUgZmFjZT0ibm9ybWFsIiBmb250PSJkZWZhdWx0IiBzaXplPSIxMDAl
Ij7OoDwvc3R5bGU+PHN0eWxlIGZhY2U9InN1YnNjcmlwdCIgZm9udD0iZGVmYXVsdCIgc2l6ZT0i
MTAwJSI+dTwvc3R5bGU+PHN0eWxlIGZhY2U9Im5vcm1hbCIgZm9udD0iZGVmYXVsdCIgc2l6ZT0i
MTAwJSI+KSsgQzwvc3R5bGU+PHN0eWxlIGZhY2U9InN1YnNjcmlwdCIgZm9udD0iZGVmYXVsdCIg
c2l6ZT0iMTAwJSI+Mjwvc3R5bGU+PHN0eWxlIGZhY2U9Im5vcm1hbCIgZm9udD0iZGVmYXVsdCIg
c2l6ZT0iMTAwJSI+SDwvc3R5bGU+PHN0eWxlIGZhY2U9InN1YnNjcmlwdCIgZm9udD0iZGVmYXVs
dCIgc2l6ZT0iMTAwJSI+NDwvc3R5bGU+PHN0eWxlIGZhY2U9Im5vcm1hbCIgZm9udD0iZGVmYXVs
dCIgc2l6ZT0iMTAwJSI+IOKGkiBuLUM8L3N0eWxlPjxzdHlsZSBmYWNlPSJzdWJzY3JpcHQiIGZv
bnQ9ImRlZmF1bHQiIHNpemU9IjEwMCUiPjQ8L3N0eWxlPjxzdHlsZSBmYWNlPSJub3JtYWwiIGZv
bnQ9ImRlZmF1bHQiIHNpemU9IjEwMCUiPkg8L3N0eWxlPjxzdHlsZSBmYWNlPSJzdWJzY3JpcHQi
IGZvbnQ9ImRlZmF1bHQiIHNpemU9IjEwMCUiPjM8L3N0eWxlPjxzdHlsZSBmYWNlPSJub3JtYWwi
IGZvbnQ9ImRlZmF1bHQiIHNpemU9IjEwMCUiPihYPC9zdHlsZT48c3R5bGUgZmFjZT0ic3VwZXJz
Y3JpcHQiIGZvbnQ9ImRlZmF1bHQiIHNpemU9IjEwMCUiPjI8L3N0eWxlPjxzdHlsZSBmYWNlPSJu
b3JtYWwiIGZvbnQ9ImRlZmF1bHQiIHNpemU9IjEwMCUiPkEmYXBvczspICsgSCg8L3N0eWxlPjxz
dHlsZSBmYWNlPSJzdXBlcnNjcmlwdCIgZm9udD0iZGVmYXVsdCIgc2l6ZT0iMTAwJSI+Mjwvc3R5
bGU+PHN0eWxlIGZhY2U9Im5vcm1hbCIgZm9udD0iZGVmYXVsdCIgc2l6ZT0iMTAwJSI+Uzwvc3R5
bGU+PHN0eWxlIGZhY2U9InN1YnNjcmlwdCIgZm9udD0iZGVmYXVsdCIgc2l6ZT0iMTAwJSI+MS8y
PC9zdHlsZT48c3R5bGUgZmFjZT0ibm9ybWFsIiBmb250PSJkZWZhdWx0IiBzaXplPSIxMDAlIj4p
PC9zdHlsZT48L3RpdGxlPjxzZWNvbmRhcnktdGl0bGU+VGhlIEpvdXJuYWwgb2YgUGh5c2ljYWwg
Q2hlbWlzdHJ5IEE8L3NlY29uZGFyeS10aXRsZT48L3RpdGxlcz48cGVyaW9kaWNhbD48ZnVsbC10
aXRsZT5UaGUgSm91cm5hbCBvZiBQaHlzaWNhbCBDaGVtaXN0cnkgQTwvZnVsbC10aXRsZT48YWJi
ci0xPkouIFBoeXMuIENoZW0uIEE8L2FiYnItMT48YWJici0yPkpQQ0E8L2FiYnItMj48L3Blcmlv
ZGljYWw+PHBhZ2VzPjk4MTMtOTgxODwvcGFnZXM+PHZvbHVtZT4xMDU8L3ZvbHVtZT48bnVtYmVy
PjQzPC9udW1iZXI+PGRhdGVzPjx5ZWFyPjIwMDE8L3llYXI+PC9kYXRlcz48aXNibj4xMDg5LTU2
Mzk8L2lzYm4+PHVybHM+PC91cmxzPjwvcmVjb3JkPjwvQ2l0ZT48L0VuZE5vdGU+AG==
</w:fldData>
          </w:fldChar>
        </w:r>
        <w:r w:rsidR="004E3518">
          <w:rPr>
            <w:rFonts w:ascii="Times New Roman" w:hAnsi="Times New Roman" w:cs="Times New Roman"/>
          </w:rPr>
          <w:instrText xml:space="preserve"> ADDIN EN.CITE </w:instrText>
        </w:r>
        <w:r w:rsidR="004E3518">
          <w:rPr>
            <w:rFonts w:ascii="Times New Roman" w:hAnsi="Times New Roman" w:cs="Times New Roman"/>
          </w:rPr>
          <w:fldChar w:fldCharType="begin">
            <w:fldData xml:space="preserve">PEVuZE5vdGU+PENpdGU+PEF1dGhvcj5LYWlzZXI8L0F1dGhvcj48WWVhcj4xOTk5PC9ZZWFyPjxS
ZWNOdW0+NDY4PC9SZWNOdW0+PERpc3BsYXlUZXh0PjxzdHlsZSBmYWNlPSJzdXBlcnNjcmlwdCI+
MzYtMzg8L3N0eWxlPjwvRGlzcGxheVRleHQ+PHJlY29yZD48cmVjLW51bWJlcj40Njg8L3JlYy1u
dW1iZXI+PGZvcmVpZ24ta2V5cz48a2V5IGFwcD0iRU4iIGRiLWlkPSJ2ZmUydGZkZmh0ZHJ3bmVz
MGQ5cHZwenMwOXIwcmRwcnRzdDUiPjQ2ODwva2V5PjwvZm9yZWlnbi1rZXlzPjxyZWYtdHlwZSBu
YW1lPSJKb3VybmFsIEFydGljbGUiPjE3PC9yZWYtdHlwZT48Y29udHJpYnV0b3JzPjxhdXRob3Jz
PjxhdXRob3I+S2Fpc2VyLCBSIEk8L2F1dGhvcj48YXV0aG9yPk1lYmVsLCBBIE08L2F1dGhvcj48
YXV0aG9yPkNoYW5nLCBBIEggSDwvYXV0aG9yPjxhdXRob3I+TGluLCBTIEg8L2F1dGhvcj48YXV0
aG9yPkxlZSwgWSBUPC9hdXRob3I+PC9hdXRob3JzPjwvY29udHJpYnV0b3JzPjx0aXRsZXM+PHRp
dGxlPjxzdHlsZSBmYWNlPSJub3JtYWwiIGZvbnQ9ImRlZmF1bHQiIHNpemU9IjEwMCUiPkNyb3Nz
ZWQtQmVhbSBSZWFjdGlvbiBvZiBDYXJib24gQXRvbXMgd2l0aCBIeWRyb2NhcmJvbiBNb2xlY3Vs
ZXMuIFYuIENoZW1pY2FsIER5bmFtaWNzIG9mIG4tQzwvc3R5bGU+PHN0eWxlIGZhY2U9InN1YnNj
cmlwdCIgZm9udD0iZGVmYXVsdCIgc2l6ZT0iMTAwJSI+NDwvc3R5bGU+PHN0eWxlIGZhY2U9Im5v
cm1hbCIgZm9udD0iZGVmYXVsdCIgc2l6ZT0iMTAwJSI+SDwvc3R5bGU+PHN0eWxlIGZhY2U9InN1
YnNjcmlwdCIgZm9udD0iZGVmYXVsdCIgc2l6ZT0iMTAwJSI+Mzwvc3R5bGU+PHN0eWxlIGZhY2U9
Im5vcm1hbCIgZm9udD0iZGVmYXVsdCIgc2l6ZT0iMTAwJSI+IEZvcm1hdGlvbiBmcm9tIFJlYWN0
aW9uIG9mIEMoPC9zdHlsZT48c3R5bGUgZmFjZT0ic3VwZXJzY3JpcHQiIGZvbnQ9ImRlZmF1bHQi
IHNpemU9IjEwMCUiPjM8L3N0eWxlPjxzdHlsZSBmYWNlPSJub3JtYWwiIGZvbnQ9ImRlZmF1bHQi
IHNpemU9IjEwMCUiPlA8L3N0eWxlPjxzdHlsZSBmYWNlPSJzdWJzY3JpcHQiIGZvbnQ9ImRlZmF1
bHQiIHNpemU9IjEwMCUiPmo8L3N0eWxlPjxzdHlsZSBmYWNlPSJub3JtYWwiIGZvbnQ9ImRlZmF1
bHQiIHNpemU9IjEwMCUiPikgd2l0aCBBbGxlbmUsIEg8L3N0eWxlPjxzdHlsZSBmYWNlPSJzdWJz
Y3JpcHQiIGZvbnQ9ImRlZmF1bHQiIHNpemU9IjEwMCUiPjI8L3N0eWxlPjxzdHlsZSBmYWNlPSJu
b3JtYWwiIGZvbnQ9ImRlZmF1bHQiIHNpemU9IjEwMCUiPkNDQ0g8L3N0eWxlPjxzdHlsZSBmYWNl
PSJzdWJzY3JpcHQiIGZvbnQ9ImRlZmF1bHQiIHNpemU9IjEwMCUiPjI8L3N0eWxlPjxzdHlsZSBm
YWNlPSJub3JtYWwiIGZvbnQ9ImRlZmF1bHQiIHNpemU9IjEwMCUiPiAoWDwvc3R5bGU+PHN0eWxl
IGZhY2U9InN1cGVyc2NyaXB0IiBmb250PSJkZWZhdWx0IiBzaXplPSIxMDAlIj4xPC9zdHlsZT48
c3R5bGUgZmFjZT0ibm9ybWFsIiBmb250PSJkZWZhdWx0IiBzaXplPSIxMDAlIj5BPC9zdHlsZT48
c3R5bGUgZmFjZT0ic3Vic2NyaXB0IiBmb250PSJkZWZhdWx0IiBzaXplPSIxMDAlIj4xPC9zdHls
ZT48c3R5bGUgZmFjZT0ibm9ybWFsIiBmb250PSJkZWZhdWx0IiBzaXplPSIxMDAlIj4pPC9zdHls
ZT48L3RpdGxlPjxzZWNvbmRhcnktdGl0bGU+VGhlIEpvdXJuYWwgb2YgY2hlbWljYWwgcGh5c2lj
czwvc2Vjb25kYXJ5LXRpdGxlPjwvdGl0bGVzPjxwZXJpb2RpY2FsPjxmdWxsLXRpdGxlPlRoZSBK
b3VybmFsIG9mIGNoZW1pY2FsIHBoeXNpY3M8L2Z1bGwtdGl0bGU+PGFiYnItMT5KLiBDaGVtLiBQ
aHlzLjwvYWJici0xPjxhYmJyLTI+SkNoUGg8L2FiYnItMj48L3BlcmlvZGljYWw+PHBhZ2VzPjEw
MzMwLTEwMzQ0PC9wYWdlcz48dm9sdW1lPjExMDwvdm9sdW1lPjxudW1iZXI+MjE8L251bWJlcj48
ZGF0ZXM+PHllYXI+MTk5OTwveWVhcj48L2RhdGVzPjxpc2JuPjAwMjEtOTYwNjwvaXNibj48dXJs
cz48L3VybHM+PC9yZWNvcmQ+PC9DaXRlPjxDaXRlPjxBdXRob3I+U3RhaGw8L0F1dGhvcj48WWVh
cj4yMDAyPC9ZZWFyPjxSZWNOdW0+NDY5PC9SZWNOdW0+PHJlY29yZD48cmVjLW51bWJlcj40Njk8
L3JlYy1udW1iZXI+PGZvcmVpZ24ta2V5cz48a2V5IGFwcD0iRU4iIGRiLWlkPSJ2ZmUydGZkZmh0
ZHJ3bmVzMGQ5cHZwenMwOXIwcmRwcnRzdDUiPjQ2OTwva2V5PjwvZm9yZWlnbi1rZXlzPjxyZWYt
dHlwZSBuYW1lPSJKb3VybmFsIEFydGljbGUiPjE3PC9yZWYtdHlwZT48Y29udHJpYnV0b3JzPjxh
dXRob3JzPjxhdXRob3I+U3RhaGwsIEY8L2F1dGhvcj48YXV0aG9yPlNjaGxleWVyLCBQIHYgUjwv
YXV0aG9yPjxhdXRob3I+U2NoYWVmZXIgSUlJLCBIIEY8L2F1dGhvcj48YXV0aG9yPkthaXNlciwg
UiBJPC9hdXRob3I+PC9hdXRob3JzPjwvY29udHJpYnV0b3JzPjx0aXRsZXM+PHRpdGxlPjxzdHls
ZSBmYWNlPSJub3JtYWwiIGZvbnQ9ImRlZmF1bHQiIHNpemU9IjEwMCUiPlJlYWN0aW9ucyBvZiBF
dGh5bnlsIFJhZGljYWxzIGFzIGEgU291cmNlIG9mIEM8L3N0eWxlPjxzdHlsZSBmYWNlPSJzdWJz
Y3JpcHQiIGZvbnQ9ImRlZmF1bHQiIHNpemU9IjEwMCUiPjQ8L3N0eWxlPjxzdHlsZSBmYWNlPSJu
b3JtYWwiIGZvbnQ9ImRlZmF1bHQiIHNpemU9IjEwMCUiPiBhbmQgQzwvc3R5bGU+PHN0eWxlIGZh
Y2U9InN1YnNjcmlwdCIgZm9udD0iZGVmYXVsdCIgc2l6ZT0iMTAwJSI+NTwvc3R5bGU+PHN0eWxl
IGZhY2U9Im5vcm1hbCIgZm9udD0iZGVmYXVsdCIgc2l6ZT0iMTAwJSI+IEh5ZHJvY2FyYm9ucyBp
biBUaXRhbiZhcG9zO3MgQXRtb3NwaGVyZTwvc3R5bGU+PC90aXRsZT48c2Vjb25kYXJ5LXRpdGxl
PlBsYW5ldGFyeSBhbmQgU3BhY2UgU2NpZW5jZTwvc2Vjb25kYXJ5LXRpdGxlPjwvdGl0bGVzPjxw
ZXJpb2RpY2FsPjxmdWxsLXRpdGxlPlBsYW5ldGFyeSBhbmQgU3BhY2UgU2NpZW5jZTwvZnVsbC10
aXRsZT48L3BlcmlvZGljYWw+PHBhZ2VzPjY4NS02OTI8L3BhZ2VzPjx2b2x1bWU+NTA8L3ZvbHVt
ZT48bnVtYmVyPjctODwvbnVtYmVyPjxkYXRlcz48eWVhcj4yMDAyPC95ZWFyPjwvZGF0ZXM+PGlz
Ym4+MDAzMi0wNjMzPC9pc2JuPjx1cmxzPjwvdXJscz48L3JlY29yZD48L0NpdGU+PENpdGU+PEF1
dGhvcj5CYWx1Y2FuaTwvQXV0aG9yPjxZZWFyPjIwMDE8L1llYXI+PFJlY051bT40NzA8L1JlY051
bT48cmVjb3JkPjxyZWMtbnVtYmVyPjQ3MDwvcmVjLW51bWJlcj48Zm9yZWlnbi1rZXlzPjxrZXkg
YXBwPSJFTiIgZGItaWQ9InZmZTJ0ZmRmaHRkcnduZXMwZDlwdnB6czA5cjByZHBydHN0NSI+NDcw
PC9rZXk+PC9mb3JlaWduLWtleXM+PHJlZi10eXBlIG5hbWU9IkpvdXJuYWwgQXJ0aWNsZSI+MTc8
L3JlZi10eXBlPjxjb250cmlidXRvcnM+PGF1dGhvcnM+PGF1dGhvcj5CYWx1Y2FuaSwgTmFkaWE8
L2F1dGhvcj48YXV0aG9yPk1lYmVsLCBBbGV4YW5kZXIgTTwvYXV0aG9yPjxhdXRob3I+TGVlLCBZ
dWFuIFQ8L2F1dGhvcj48YXV0aG9yPkthaXNlciwgUmFsZiBJPC9hdXRob3I+PC9hdXRob3JzPjwv
Y29udHJpYnV0b3JzPjx0aXRsZXM+PHRpdGxlPjxzdHlsZSBmYWNlPSJub3JtYWwiIGZvbnQ9ImRl
ZmF1bHQiIHNpemU9IjEwMCUiPkEgQ29tYmluZWQgQ3Jvc3NlZCBNb2xlY3VsYXIgQmVhbSBhbmQg
QWIgSW5pdGlvIFN0dWR5IG9mIHRoZSBSZWFjdGlvbnMgQzwvc3R5bGU+PHN0eWxlIGZhY2U9InN1
YnNjcmlwdCIgZm9udD0iZGVmYXVsdCIgc2l6ZT0iMTAwJSI+Mjwvc3R5bGU+PHN0eWxlIGZhY2U9
Im5vcm1hbCIgZm9udD0iZGVmYXVsdCIgc2l6ZT0iMTAwJSI+KFg8L3N0eWxlPjxzdHlsZSBmYWNl
PSJzdXBlcnNjcmlwdCIgZm9udD0iZGVmYXVsdCIgc2l6ZT0iMTAwJSI+MTwvc3R5bGU+PHN0eWxl
IGZhY2U9Im5vcm1hbCIgZm9udD0iZGVmYXVsdCIgc2l6ZT0iMTAwJSI+4oiRPC9zdHlsZT48c3R5
bGUgZmFjZT0ic3Vic2NyaXB0IiBmb250PSJkZWZhdWx0IiBzaXplPSIxMDAlIj5nPC9zdHlsZT48
c3R5bGUgZmFjZT0ic3VwZXJzY3JpcHQiIGZvbnQ9ImRlZmF1bHQiIHNpemU9IjEwMCUiPis8L3N0
eWxlPjxzdHlsZSBmYWNlPSJub3JtYWwiIGZvbnQ9ImRlZmF1bHQiIHNpemU9IjEwMCUiPiwgYTwv
c3R5bGU+PHN0eWxlIGZhY2U9InN1cGVyc2NyaXB0IiBmb250PSJkZWZhdWx0IiBzaXplPSIxMDAl
Ij4zPC9zdHlsZT48c3R5bGUgZmFjZT0ibm9ybWFsIiBmb250PSJkZWZhdWx0IiBzaXplPSIxMDAl
Ij7OoDwvc3R5bGU+PHN0eWxlIGZhY2U9InN1YnNjcmlwdCIgZm9udD0iZGVmYXVsdCIgc2l6ZT0i
MTAwJSI+dTwvc3R5bGU+PHN0eWxlIGZhY2U9Im5vcm1hbCIgZm9udD0iZGVmYXVsdCIgc2l6ZT0i
MTAwJSI+KSsgQzwvc3R5bGU+PHN0eWxlIGZhY2U9InN1YnNjcmlwdCIgZm9udD0iZGVmYXVsdCIg
c2l6ZT0iMTAwJSI+Mjwvc3R5bGU+PHN0eWxlIGZhY2U9Im5vcm1hbCIgZm9udD0iZGVmYXVsdCIg
c2l6ZT0iMTAwJSI+SDwvc3R5bGU+PHN0eWxlIGZhY2U9InN1YnNjcmlwdCIgZm9udD0iZGVmYXVs
dCIgc2l6ZT0iMTAwJSI+NDwvc3R5bGU+PHN0eWxlIGZhY2U9Im5vcm1hbCIgZm9udD0iZGVmYXVs
dCIgc2l6ZT0iMTAwJSI+IOKGkiBuLUM8L3N0eWxlPjxzdHlsZSBmYWNlPSJzdWJzY3JpcHQiIGZv
bnQ9ImRlZmF1bHQiIHNpemU9IjEwMCUiPjQ8L3N0eWxlPjxzdHlsZSBmYWNlPSJub3JtYWwiIGZv
bnQ9ImRlZmF1bHQiIHNpemU9IjEwMCUiPkg8L3N0eWxlPjxzdHlsZSBmYWNlPSJzdWJzY3JpcHQi
IGZvbnQ9ImRlZmF1bHQiIHNpemU9IjEwMCUiPjM8L3N0eWxlPjxzdHlsZSBmYWNlPSJub3JtYWwi
IGZvbnQ9ImRlZmF1bHQiIHNpemU9IjEwMCUiPihYPC9zdHlsZT48c3R5bGUgZmFjZT0ic3VwZXJz
Y3JpcHQiIGZvbnQ9ImRlZmF1bHQiIHNpemU9IjEwMCUiPjI8L3N0eWxlPjxzdHlsZSBmYWNlPSJu
b3JtYWwiIGZvbnQ9ImRlZmF1bHQiIHNpemU9IjEwMCUiPkEmYXBvczspICsgSCg8L3N0eWxlPjxz
dHlsZSBmYWNlPSJzdXBlcnNjcmlwdCIgZm9udD0iZGVmYXVsdCIgc2l6ZT0iMTAwJSI+Mjwvc3R5
bGU+PHN0eWxlIGZhY2U9Im5vcm1hbCIgZm9udD0iZGVmYXVsdCIgc2l6ZT0iMTAwJSI+Uzwvc3R5
bGU+PHN0eWxlIGZhY2U9InN1YnNjcmlwdCIgZm9udD0iZGVmYXVsdCIgc2l6ZT0iMTAwJSI+MS8y
PC9zdHlsZT48c3R5bGUgZmFjZT0ibm9ybWFsIiBmb250PSJkZWZhdWx0IiBzaXplPSIxMDAlIj4p
PC9zdHlsZT48L3RpdGxlPjxzZWNvbmRhcnktdGl0bGU+VGhlIEpvdXJuYWwgb2YgUGh5c2ljYWwg
Q2hlbWlzdHJ5IEE8L3NlY29uZGFyeS10aXRsZT48L3RpdGxlcz48cGVyaW9kaWNhbD48ZnVsbC10
aXRsZT5UaGUgSm91cm5hbCBvZiBQaHlzaWNhbCBDaGVtaXN0cnkgQTwvZnVsbC10aXRsZT48YWJi
ci0xPkouIFBoeXMuIENoZW0uIEE8L2FiYnItMT48YWJici0yPkpQQ0E8L2FiYnItMj48L3Blcmlv
ZGljYWw+PHBhZ2VzPjk4MTMtOTgxODwvcGFnZXM+PHZvbHVtZT4xMDU8L3ZvbHVtZT48bnVtYmVy
PjQzPC9udW1iZXI+PGRhdGVzPjx5ZWFyPjIwMDE8L3llYXI+PC9kYXRlcz48aXNibj4xMDg5LTU2
Mzk8L2lzYm4+PHVybHM+PC91cmxzPjwvcmVjb3JkPjwvQ2l0ZT48L0VuZE5vdGU+AG==
</w:fldData>
          </w:fldChar>
        </w:r>
        <w:r w:rsidR="004E3518">
          <w:rPr>
            <w:rFonts w:ascii="Times New Roman" w:hAnsi="Times New Roman" w:cs="Times New Roman"/>
          </w:rPr>
          <w:instrText xml:space="preserve"> ADDIN EN.CITE.DATA </w:instrText>
        </w:r>
        <w:r w:rsidR="004E3518">
          <w:rPr>
            <w:rFonts w:ascii="Times New Roman" w:hAnsi="Times New Roman" w:cs="Times New Roman"/>
          </w:rPr>
        </w:r>
        <w:r w:rsidR="004E3518">
          <w:rPr>
            <w:rFonts w:ascii="Times New Roman" w:hAnsi="Times New Roman" w:cs="Times New Roman"/>
          </w:rPr>
          <w:fldChar w:fldCharType="end"/>
        </w:r>
        <w:r w:rsidR="004E3518" w:rsidRPr="00FD2126">
          <w:rPr>
            <w:rFonts w:ascii="Times New Roman" w:hAnsi="Times New Roman" w:cs="Times New Roman"/>
          </w:rPr>
        </w:r>
        <w:r w:rsidR="004E3518" w:rsidRPr="00FD2126">
          <w:rPr>
            <w:rFonts w:ascii="Times New Roman" w:hAnsi="Times New Roman" w:cs="Times New Roman"/>
          </w:rPr>
          <w:fldChar w:fldCharType="separate"/>
        </w:r>
        <w:r w:rsidR="004E3518" w:rsidRPr="00752016">
          <w:rPr>
            <w:rFonts w:ascii="Times New Roman" w:hAnsi="Times New Roman" w:cs="Times New Roman"/>
            <w:noProof/>
            <w:vertAlign w:val="superscript"/>
          </w:rPr>
          <w:t>36-38</w:t>
        </w:r>
        <w:r w:rsidR="004E3518" w:rsidRPr="00FD2126">
          <w:rPr>
            <w:rFonts w:ascii="Times New Roman" w:hAnsi="Times New Roman" w:cs="Times New Roman"/>
          </w:rPr>
          <w:fldChar w:fldCharType="end"/>
        </w:r>
      </w:hyperlink>
      <w:r w:rsidRPr="00FD2126">
        <w:rPr>
          <w:rFonts w:ascii="Times New Roman" w:hAnsi="Times New Roman" w:cs="Times New Roman"/>
        </w:rPr>
        <w:t xml:space="preserve"> Briefly, a supersonic atomic beam of ground state silicon atoms was prepared in the primary source chamber </w:t>
      </w:r>
      <w:r w:rsidRPr="00FD2126">
        <w:rPr>
          <w:rFonts w:ascii="Times New Roman" w:hAnsi="Times New Roman" w:cs="Times New Roman"/>
          <w:i/>
        </w:rPr>
        <w:t>in situ</w:t>
      </w:r>
      <w:r w:rsidRPr="00FD2126">
        <w:rPr>
          <w:rFonts w:ascii="Times New Roman" w:hAnsi="Times New Roman" w:cs="Times New Roman"/>
        </w:rPr>
        <w:t xml:space="preserve"> through ablation of a rotating silicon rod exploiting the </w:t>
      </w:r>
      <w:r w:rsidR="001319F5" w:rsidRPr="00FD2126">
        <w:rPr>
          <w:rFonts w:ascii="Times New Roman" w:hAnsi="Times New Roman" w:cs="Times New Roman"/>
        </w:rPr>
        <w:t>266 nm pulse (</w:t>
      </w:r>
      <w:r w:rsidRPr="00FD2126">
        <w:rPr>
          <w:rFonts w:ascii="Times New Roman" w:hAnsi="Times New Roman" w:cs="Times New Roman"/>
        </w:rPr>
        <w:t>4</w:t>
      </w:r>
      <w:r w:rsidRPr="00FD2126">
        <w:rPr>
          <w:rFonts w:ascii="Times New Roman" w:hAnsi="Times New Roman" w:cs="Times New Roman"/>
          <w:vertAlign w:val="superscript"/>
        </w:rPr>
        <w:t>th</w:t>
      </w:r>
      <w:r w:rsidRPr="00FD2126">
        <w:rPr>
          <w:rFonts w:ascii="Times New Roman" w:hAnsi="Times New Roman" w:cs="Times New Roman"/>
        </w:rPr>
        <w:t xml:space="preserve"> harmonic of a </w:t>
      </w:r>
      <w:proofErr w:type="spellStart"/>
      <w:r w:rsidRPr="00FD2126">
        <w:rPr>
          <w:rFonts w:ascii="Times New Roman" w:hAnsi="Times New Roman" w:cs="Times New Roman"/>
        </w:rPr>
        <w:t>Nd:YAG</w:t>
      </w:r>
      <w:proofErr w:type="spellEnd"/>
      <w:r w:rsidR="001319F5" w:rsidRPr="00FD2126">
        <w:rPr>
          <w:rFonts w:ascii="Times New Roman" w:hAnsi="Times New Roman" w:cs="Times New Roman"/>
        </w:rPr>
        <w:t xml:space="preserve">; </w:t>
      </w:r>
      <w:r w:rsidR="00556431" w:rsidRPr="00FD2126">
        <w:rPr>
          <w:rFonts w:ascii="Times New Roman" w:hAnsi="Times New Roman" w:cs="Times New Roman"/>
        </w:rPr>
        <w:t>5</w:t>
      </w:r>
      <w:r w:rsidRPr="00FD2126">
        <w:rPr>
          <w:rFonts w:ascii="Times New Roman" w:hAnsi="Times New Roman" w:cs="Times New Roman"/>
        </w:rPr>
        <w:t xml:space="preserve"> ± 1 </w:t>
      </w:r>
      <w:proofErr w:type="spellStart"/>
      <w:r w:rsidRPr="00FD2126">
        <w:rPr>
          <w:rFonts w:ascii="Times New Roman" w:hAnsi="Times New Roman" w:cs="Times New Roman"/>
        </w:rPr>
        <w:t>mJ</w:t>
      </w:r>
      <w:proofErr w:type="spellEnd"/>
      <w:r w:rsidRPr="00FD2126">
        <w:rPr>
          <w:rFonts w:ascii="Times New Roman" w:hAnsi="Times New Roman" w:cs="Times New Roman"/>
        </w:rPr>
        <w:t xml:space="preserve"> per pulse; 30 Hz)</w:t>
      </w:r>
      <w:hyperlink w:anchor="_ENREF_39" w:tooltip="Stahl, 2001 #471" w:history="1">
        <w:r w:rsidR="004E3518" w:rsidRPr="00FD2126">
          <w:rPr>
            <w:rFonts w:ascii="Times New Roman" w:hAnsi="Times New Roman" w:cs="Times New Roman"/>
          </w:rPr>
          <w:fldChar w:fldCharType="begin">
            <w:fldData xml:space="preserve">PEVuZE5vdGU+PENpdGU+PEF1dGhvcj5TdGFobDwvQXV0aG9yPjxZZWFyPjIwMDE8L1llYXI+PFJl
Y051bT40NzE8L1JlY051bT48RGlzcGxheVRleHQ+PHN0eWxlIGZhY2U9InN1cGVyc2NyaXB0Ij4z
OS00Mjwvc3R5bGU+PC9EaXNwbGF5VGV4dD48cmVjb3JkPjxyZWMtbnVtYmVyPjQ3MTwvcmVjLW51
bWJlcj48Zm9yZWlnbi1rZXlzPjxrZXkgYXBwPSJFTiIgZGItaWQ9InZmZTJ0ZmRmaHRkcnduZXMw
ZDlwdnB6czA5cjByZHBydHN0NSI+NDcxPC9rZXk+PC9mb3JlaWduLWtleXM+PHJlZi10eXBlIG5h
bWU9IkpvdXJuYWwgQXJ0aWNsZSI+MTc8L3JlZi10eXBlPjxjb250cmlidXRvcnM+PGF1dGhvcnM+
PGF1dGhvcj5TdGFobCwgRnJhbms8L2F1dGhvcj48YXV0aG9yPnZvbiBSYWd1w6kgU2NobGV5ZXIs
IFBhdWw8L2F1dGhvcj48YXV0aG9yPkJldHRpbmdlciwgSCBGPC9hdXRob3I+PGF1dGhvcj5LYWlz
ZXIsIFIgSTwvYXV0aG9yPjxhdXRob3I+TGVlLCBZIFQ8L2F1dGhvcj48YXV0aG9yPlNjaGFlZmVy
IElJSSwgSCBGPC9hdXRob3I+PC9hdXRob3JzPjwvY29udHJpYnV0b3JzPjx0aXRsZXM+PHRpdGxl
PjxzdHlsZSBmYWNlPSJub3JtYWwiIGZvbnQ9ImRlZmF1bHQiIHNpemU9IjEwMCUiPlJlYWN0aW9u
IG9mIHRoZSBFdGh5bnlsIFJhZGljYWwsIEM8L3N0eWxlPjxzdHlsZSBmYWNlPSJzdWJzY3JpcHQi
IGZvbnQ9ImRlZmF1bHQiIHNpemU9IjEwMCUiPjI8L3N0eWxlPjxzdHlsZSBmYWNlPSJub3JtYWwi
IGZvbnQ9ImRlZmF1bHQiIHNpemU9IjEwMCUiPkgsIHdpdGggTWV0aHlsYWNldHlsZW5lLCBDSDwv
c3R5bGU+PHN0eWxlIGZhY2U9InN1YnNjcmlwdCIgZm9udD0iZGVmYXVsdCIgc2l6ZT0iMTAwJSI+
Mzwvc3R5bGU+PHN0eWxlIGZhY2U9Im5vcm1hbCIgZm9udD0iZGVmYXVsdCIgc2l6ZT0iMTAwJSI+
Q0NILCBVbmRlciBTaW5nbGUgQ29sbGlzaW9uIENvbmRpdGlvbnM6IEltcGxpY2F0aW9ucyBmb3Ig
QXN0cm9jaGVtaXN0cnk8L3N0eWxlPjwvdGl0bGU+PHNlY29uZGFyeS10aXRsZT5UaGUgSm91cm5h
bCBvZiBDaGVtaWNhbCBQaHlzaWNzPC9zZWNvbmRhcnktdGl0bGU+PC90aXRsZXM+PHBlcmlvZGlj
YWw+PGZ1bGwtdGl0bGU+VGhlIEpvdXJuYWwgb2YgY2hlbWljYWwgcGh5c2ljczwvZnVsbC10aXRs
ZT48YWJici0xPkouIENoZW0uIFBoeXMuPC9hYmJyLTE+PGFiYnItMj5KQ2hQaDwvYWJici0yPjwv
cGVyaW9kaWNhbD48cGFnZXM+MzQ3Ni0zNDg3PC9wYWdlcz48dm9sdW1lPjExNDwvdm9sdW1lPjxu
dW1iZXI+ODwvbnVtYmVyPjxkYXRlcz48eWVhcj4yMDAxPC95ZWFyPjwvZGF0ZXM+PGlzYm4+MDAy
MS05NjA2PC9pc2JuPjx1cmxzPjwvdXJscz48L3JlY29yZD48L0NpdGU+PENpdGU+PEF1dGhvcj5H
dTwvQXV0aG9yPjxZZWFyPjIwMDY8L1llYXI+PFJlY051bT40NzI8L1JlY051bT48cmVjb3JkPjxy
ZWMtbnVtYmVyPjQ3MjwvcmVjLW51bWJlcj48Zm9yZWlnbi1rZXlzPjxrZXkgYXBwPSJFTiIgZGIt
aWQ9InZmZTJ0ZmRmaHRkcnduZXMwZDlwdnB6czA5cjByZHBydHN0NSI+NDcyPC9rZXk+PC9mb3Jl
aWduLWtleXM+PHJlZi10eXBlIG5hbWU9IkpvdXJuYWwgQXJ0aWNsZSI+MTc8L3JlZi10eXBlPjxj
b250cmlidXRvcnM+PGF1dGhvcnM+PGF1dGhvcj5HdSwgWGliaW48L2F1dGhvcj48YXV0aG9yPkd1
bywgWWluZzwvYXV0aG9yPjxhdXRob3I+S2F3YW11cmEsIEVkPC9hdXRob3I+PGF1dGhvcj5LYWlz
ZXIsIFJhbGYgSTwvYXV0aG9yPjwvYXV0aG9ycz48L2NvbnRyaWJ1dG9ycz48dGl0bGVzPjx0aXRs
ZT5DaGFyYWN0ZXJpc3RpY3MgYW5kIERpYWdub3N0aWNzIG9mIGFuIFVsdHJhaGlnaCBWYWN1dW0g
Q29tcGF0aWJsZSBMYXNlciBBYmxhdGlvbiBTb3VyY2UgZm9yIENyb3NzZWQgTW9sZWN1bGFyIEJl
YW0gRXhwZXJpbWVudHM8L3RpdGxlPjxzZWNvbmRhcnktdGl0bGU+Sm91cm5hbCBvZiBWYWN1dW0g
U2NpZW5jZSAmYW1wOyBUZWNobm9sb2d5IEE6IFZhY3V1bSwgU3VyZmFjZXMsIGFuZCBGaWxtczwv
c2Vjb25kYXJ5LXRpdGxlPjwvdGl0bGVzPjxwZXJpb2RpY2FsPjxmdWxsLXRpdGxlPkpvdXJuYWwg
b2YgVmFjdXVtIFNjaWVuY2UgJmFtcDsgVGVjaG5vbG9neSBBOiBWYWN1dW0sIFN1cmZhY2VzLCBh
bmQgRmlsbXM8L2Z1bGwtdGl0bGU+PGFiYnItMT5KLiBWYWMuIFNjaS4gVGVjaG5vbC4sIEE8L2Fi
YnItMT48L3BlcmlvZGljYWw+PHBhZ2VzPjUwNS01MTE8L3BhZ2VzPjx2b2x1bWU+MjQ8L3ZvbHVt
ZT48bnVtYmVyPjM8L251bWJlcj48ZGF0ZXM+PHllYXI+MjAwNjwveWVhcj48L2RhdGVzPjxpc2Ju
PjA3MzQtMjEwMTwvaXNibj48dXJscz48L3VybHM+PC9yZWNvcmQ+PC9DaXRlPjxDaXRlPjxBdXRo
b3I+S2Fpc2VyPC9BdXRob3I+PFllYXI+MjAwMTwvWWVhcj48UmVjTnVtPjQ3MzwvUmVjTnVtPjxy
ZWNvcmQ+PHJlYy1udW1iZXI+NDczPC9yZWMtbnVtYmVyPjxmb3JlaWduLWtleXM+PGtleSBhcHA9
IkVOIiBkYi1pZD0idmZlMnRmZGZodGRyd25lczBkOXB2cHpzMDlyMHJkcHJ0c3Q1Ij40NzM8L2tl
eT48L2ZvcmVpZ24ta2V5cz48cmVmLXR5cGUgbmFtZT0iSm91cm5hbCBBcnRpY2xlIj4xNzwvcmVm
LXR5cGU+PGNvbnRyaWJ1dG9ycz48YXV0aG9ycz48YXV0aG9yPkthaXNlciwgUiBJPC9hdXRob3I+
PGF1dGhvcj5DaGlvbmcsIEMgQzwvYXV0aG9yPjxhdXRob3I+QXN2YW55LCBPPC9hdXRob3I+PGF1
dGhvcj5MZWUsIFkgVDwvYXV0aG9yPjxhdXRob3I+U3RhaGwsIEY8L2F1dGhvcj48YXV0aG9yPnZv
biBSLiBTY2hsZXllciwgUDwvYXV0aG9yPjxhdXRob3I+U2NoYWVmZXIgSUlJLCBIIEY8L2F1dGhv
cj48L2F1dGhvcnM+PC9jb250cmlidXRvcnM+PHRpdGxlcz48dGl0bGU+PHN0eWxlIGZhY2U9Im5v
cm1hbCIgZm9udD0iZGVmYXVsdCIgc2l6ZT0iMTAwJSI+Q2hlbWljYWwgRHluYW1pY3Mgb2YgRDEt
TWV0aHlsZGlhY2V0eWxlbmUgKENIPC9zdHlsZT48c3R5bGUgZmFjZT0ic3Vic2NyaXB0IiBmb250
PSJkZWZhdWx0IiBzaXplPSIxMDAlIj4zPC9zdHlsZT48c3R5bGUgZmFjZT0ibm9ybWFsIiBmb250
PSJkZWZhdWx0IiBzaXplPSIxMDAlIj5DQ0NDRDsgWDwvc3R5bGU+PHN0eWxlIGZhY2U9InN1cGVy
c2NyaXB0IiBmb250PSJkZWZhdWx0IiBzaXplPSIxMDAlIj4xPC9zdHlsZT48c3R5bGUgZmFjZT0i
bm9ybWFsIiBmb250PSJkZWZhdWx0IiBzaXplPSIxMDAlIj5BPC9zdHlsZT48c3R5bGUgZmFjZT0i
c3Vic2NyaXB0IiBmb250PSJkZWZhdWx0IiBzaXplPSIxMDAlIj4xPC9zdHlsZT48c3R5bGUgZmFj
ZT0ibm9ybWFsIiBmb250PSJkZWZhdWx0IiBzaXplPSIxMDAlIj4pIGFuZCBEMS1FdGh5bnlsYWxs
ZW5lIChIPC9zdHlsZT48c3R5bGUgZmFjZT0ic3Vic2NyaXB0IiBmb250PSJkZWZhdWx0IiBzaXpl
PSIxMDAlIj4yPC9zdHlsZT48c3R5bGUgZmFjZT0ibm9ybWFsIiBmb250PSJkZWZhdWx0IiBzaXpl
PSIxMDAlIj5DQ0NIKEM8L3N0eWxlPjxzdHlsZSBmYWNlPSJzdWJzY3JpcHQiIGZvbnQ9ImRlZmF1
bHQiIHNpemU9IjEwMCUiPjI8L3N0eWxlPjxzdHlsZSBmYWNlPSJub3JtYWwiIGZvbnQ9ImRlZmF1
bHQiIHNpemU9IjEwMCUiPkQpOyBYPC9zdHlsZT48c3R5bGUgZmFjZT0ic3VwZXJzY3JpcHQiIGZv
bnQ9ImRlZmF1bHQiIHNpemU9IjEwMCUiPjE8L3N0eWxlPjxzdHlsZSBmYWNlPSJub3JtYWwiIGZv
bnQ9ImRlZmF1bHQiIHNpemU9IjEwMCUiPkEmYXBvczspIEZvcm1hdGlvbiBmcm9tIFJlYWN0aW9u
IG9mIEM8L3N0eWxlPjxzdHlsZSBmYWNlPSJzdWJzY3JpcHQiIGZvbnQ9ImRlZmF1bHQiIHNpemU9
IjEwMCUiPjI8L3N0eWxlPjxzdHlsZSBmYWNlPSJub3JtYWwiIGZvbnQ9ImRlZmF1bHQiIHNpemU9
IjEwMCUiPkQoWDwvc3R5bGU+PHN0eWxlIGZhY2U9InN1cGVyc2NyaXB0IiBmb250PSJkZWZhdWx0
IiBzaXplPSIxMDAlIj4yPC9zdHlsZT48c3R5bGUgZmFjZT0ibm9ybWFsIiBmb250PSJkZWZhdWx0
IiBzaXplPSIxMDAlIj7Oozwvc3R5bGU+PHN0eWxlIGZhY2U9InN1cGVyc2NyaXB0IiBmb250PSJk
ZWZhdWx0IiBzaXplPSIxMDAlIj4rPC9zdHlsZT48c3R5bGUgZmFjZT0ibm9ybWFsIiBmb250PSJk
ZWZhdWx0IiBzaXplPSIxMDAlIj4pIHdpdGggTWV0aHlsYWNldHlsZW5lLCBDSDwvc3R5bGU+PHN0
eWxlIGZhY2U9InN1YnNjcmlwdCIgZm9udD0iZGVmYXVsdCIgc2l6ZT0iMTAwJSI+Mzwvc3R5bGU+
PHN0eWxlIGZhY2U9Im5vcm1hbCIgZm9udD0iZGVmYXVsdCIgc2l6ZT0iMTAwJSI+Q0NIIChYPC9z
dHlsZT48c3R5bGUgZmFjZT0ic3VwZXJzY3JpcHQiIGZvbnQ9ImRlZmF1bHQiIHNpemU9IjEwMCUi
PjE8L3N0eWxlPjxzdHlsZSBmYWNlPSJub3JtYWwiIGZvbnQ9ImRlZmF1bHQiIHNpemU9IjEwMCUi
PkE8L3N0eWxlPjxzdHlsZSBmYWNlPSJzdWJzY3JpcHQiIGZvbnQ9ImRlZmF1bHQiIHNpemU9IjEw
MCUiPjE8L3N0eWxlPjxzdHlsZSBmYWNlPSJub3JtYWwiIGZvbnQ9ImRlZmF1bHQiIHNpemU9IjEw
MCUiPik8L3N0eWxlPjwvdGl0bGU+PHNlY29uZGFyeS10aXRsZT5UaGUgSm91cm5hbCBvZiBDaGVt
aWNhbCBQaHlzaWNzPC9zZWNvbmRhcnktdGl0bGU+PC90aXRsZXM+PHBlcmlvZGljYWw+PGZ1bGwt
dGl0bGU+VGhlIEpvdXJuYWwgb2YgY2hlbWljYWwgcGh5c2ljczwvZnVsbC10aXRsZT48YWJici0x
PkouIENoZW0uIFBoeXMuPC9hYmJyLTE+PGFiYnItMj5KQ2hQaDwvYWJici0yPjwvcGVyaW9kaWNh
bD48cGFnZXM+MzQ4OC0zNDk2PC9wYWdlcz48dm9sdW1lPjExNDwvdm9sdW1lPjxudW1iZXI+ODwv
bnVtYmVyPjxkYXRlcz48eWVhcj4yMDAxPC95ZWFyPjwvZGF0ZXM+PGlzYm4+MDAyMS05NjA2PC9p
c2JuPjx1cmxzPjwvdXJscz48L3JlY29yZD48L0NpdGU+PENpdGU+PEF1dGhvcj5HdW88L0F1dGhv
cj48WWVhcj4yMDA2PC9ZZWFyPjxSZWNOdW0+NDc0PC9SZWNOdW0+PHJlY29yZD48cmVjLW51bWJl
cj40NzQ8L3JlYy1udW1iZXI+PGZvcmVpZ24ta2V5cz48a2V5IGFwcD0iRU4iIGRiLWlkPSJ2ZmUy
dGZkZmh0ZHJ3bmVzMGQ5cHZwenMwOXIwcmRwcnRzdDUiPjQ3NDwva2V5PjwvZm9yZWlnbi1rZXlz
PjxyZWYtdHlwZSBuYW1lPSJKb3VybmFsIEFydGljbGUiPjE3PC9yZWYtdHlwZT48Y29udHJpYnV0
b3JzPjxhdXRob3JzPjxhdXRob3I+R3VvLCBZaW5nPC9hdXRob3I+PGF1dGhvcj5HdSwgWGliaW48
L2F1dGhvcj48YXV0aG9yPkthd2FtdXJhLCBFZDwvYXV0aG9yPjxhdXRob3I+S2Fpc2VyLCBSYWxm
IEk8L2F1dGhvcj48L2F1dGhvcnM+PC9jb250cmlidXRvcnM+PHRpdGxlcz48dGl0bGU+RGVzaWdu
IG9mIGEgTW9kdWxhciBhbmQgVmVyc2F0aWxlIEludGVybG9jayBTeXN0ZW0gZm9yIFVsdHJhaGln
aCBWYWN1dW0gTWFjaGluZXM6IEEgQ3Jvc3NlZCBNb2xlY3VsYXIgQmVhbSBTZXR1cCBhcyBhIENh
c2UgU3R1ZHk8L3RpdGxlPjxzZWNvbmRhcnktdGl0bGU+UmV2aWV3IG9mIHNjaWVudGlmaWMgaW5z
dHJ1bWVudHM8L3NlY29uZGFyeS10aXRsZT48L3RpdGxlcz48cGVyaW9kaWNhbD48ZnVsbC10aXRs
ZT5SZXZpZXcgb2YgU2NpZW50aWZpYyBJbnN0cnVtZW50czwvZnVsbC10aXRsZT48YWJici0xPlJl
di4gU2NpLiBsbnN0cnVtLjwvYWJici0xPjxhYmJyLTI+UlNjSTwvYWJici0yPjwvcGVyaW9kaWNh
bD48cGFnZXM+MDM0NzAxPC9wYWdlcz48dm9sdW1lPjc3PC92b2x1bWU+PG51bWJlcj4zPC9udW1i
ZXI+PGRhdGVzPjx5ZWFyPjIwMDY8L3llYXI+PC9kYXRlcz48aXNibj4wMDM0LTY3NDg8L2lzYm4+
PHVybHM+PC91cmxzPjwvcmVjb3JkPjwvQ2l0ZT48L0VuZE5vdGU+AG==
</w:fldData>
          </w:fldChar>
        </w:r>
        <w:r w:rsidR="004E3518">
          <w:rPr>
            <w:rFonts w:ascii="Times New Roman" w:hAnsi="Times New Roman" w:cs="Times New Roman"/>
          </w:rPr>
          <w:instrText xml:space="preserve"> ADDIN EN.CITE </w:instrText>
        </w:r>
        <w:r w:rsidR="004E3518">
          <w:rPr>
            <w:rFonts w:ascii="Times New Roman" w:hAnsi="Times New Roman" w:cs="Times New Roman"/>
          </w:rPr>
          <w:fldChar w:fldCharType="begin">
            <w:fldData xml:space="preserve">PEVuZE5vdGU+PENpdGU+PEF1dGhvcj5TdGFobDwvQXV0aG9yPjxZZWFyPjIwMDE8L1llYXI+PFJl
Y051bT40NzE8L1JlY051bT48RGlzcGxheVRleHQ+PHN0eWxlIGZhY2U9InN1cGVyc2NyaXB0Ij4z
OS00Mjwvc3R5bGU+PC9EaXNwbGF5VGV4dD48cmVjb3JkPjxyZWMtbnVtYmVyPjQ3MTwvcmVjLW51
bWJlcj48Zm9yZWlnbi1rZXlzPjxrZXkgYXBwPSJFTiIgZGItaWQ9InZmZTJ0ZmRmaHRkcnduZXMw
ZDlwdnB6czA5cjByZHBydHN0NSI+NDcxPC9rZXk+PC9mb3JlaWduLWtleXM+PHJlZi10eXBlIG5h
bWU9IkpvdXJuYWwgQXJ0aWNsZSI+MTc8L3JlZi10eXBlPjxjb250cmlidXRvcnM+PGF1dGhvcnM+
PGF1dGhvcj5TdGFobCwgRnJhbms8L2F1dGhvcj48YXV0aG9yPnZvbiBSYWd1w6kgU2NobGV5ZXIs
IFBhdWw8L2F1dGhvcj48YXV0aG9yPkJldHRpbmdlciwgSCBGPC9hdXRob3I+PGF1dGhvcj5LYWlz
ZXIsIFIgSTwvYXV0aG9yPjxhdXRob3I+TGVlLCBZIFQ8L2F1dGhvcj48YXV0aG9yPlNjaGFlZmVy
IElJSSwgSCBGPC9hdXRob3I+PC9hdXRob3JzPjwvY29udHJpYnV0b3JzPjx0aXRsZXM+PHRpdGxl
PjxzdHlsZSBmYWNlPSJub3JtYWwiIGZvbnQ9ImRlZmF1bHQiIHNpemU9IjEwMCUiPlJlYWN0aW9u
IG9mIHRoZSBFdGh5bnlsIFJhZGljYWwsIEM8L3N0eWxlPjxzdHlsZSBmYWNlPSJzdWJzY3JpcHQi
IGZvbnQ9ImRlZmF1bHQiIHNpemU9IjEwMCUiPjI8L3N0eWxlPjxzdHlsZSBmYWNlPSJub3JtYWwi
IGZvbnQ9ImRlZmF1bHQiIHNpemU9IjEwMCUiPkgsIHdpdGggTWV0aHlsYWNldHlsZW5lLCBDSDwv
c3R5bGU+PHN0eWxlIGZhY2U9InN1YnNjcmlwdCIgZm9udD0iZGVmYXVsdCIgc2l6ZT0iMTAwJSI+
Mzwvc3R5bGU+PHN0eWxlIGZhY2U9Im5vcm1hbCIgZm9udD0iZGVmYXVsdCIgc2l6ZT0iMTAwJSI+
Q0NILCBVbmRlciBTaW5nbGUgQ29sbGlzaW9uIENvbmRpdGlvbnM6IEltcGxpY2F0aW9ucyBmb3Ig
QXN0cm9jaGVtaXN0cnk8L3N0eWxlPjwvdGl0bGU+PHNlY29uZGFyeS10aXRsZT5UaGUgSm91cm5h
bCBvZiBDaGVtaWNhbCBQaHlzaWNzPC9zZWNvbmRhcnktdGl0bGU+PC90aXRsZXM+PHBlcmlvZGlj
YWw+PGZ1bGwtdGl0bGU+VGhlIEpvdXJuYWwgb2YgY2hlbWljYWwgcGh5c2ljczwvZnVsbC10aXRs
ZT48YWJici0xPkouIENoZW0uIFBoeXMuPC9hYmJyLTE+PGFiYnItMj5KQ2hQaDwvYWJici0yPjwv
cGVyaW9kaWNhbD48cGFnZXM+MzQ3Ni0zNDg3PC9wYWdlcz48dm9sdW1lPjExNDwvdm9sdW1lPjxu
dW1iZXI+ODwvbnVtYmVyPjxkYXRlcz48eWVhcj4yMDAxPC95ZWFyPjwvZGF0ZXM+PGlzYm4+MDAy
MS05NjA2PC9pc2JuPjx1cmxzPjwvdXJscz48L3JlY29yZD48L0NpdGU+PENpdGU+PEF1dGhvcj5H
dTwvQXV0aG9yPjxZZWFyPjIwMDY8L1llYXI+PFJlY051bT40NzI8L1JlY051bT48cmVjb3JkPjxy
ZWMtbnVtYmVyPjQ3MjwvcmVjLW51bWJlcj48Zm9yZWlnbi1rZXlzPjxrZXkgYXBwPSJFTiIgZGIt
aWQ9InZmZTJ0ZmRmaHRkcnduZXMwZDlwdnB6czA5cjByZHBydHN0NSI+NDcyPC9rZXk+PC9mb3Jl
aWduLWtleXM+PHJlZi10eXBlIG5hbWU9IkpvdXJuYWwgQXJ0aWNsZSI+MTc8L3JlZi10eXBlPjxj
b250cmlidXRvcnM+PGF1dGhvcnM+PGF1dGhvcj5HdSwgWGliaW48L2F1dGhvcj48YXV0aG9yPkd1
bywgWWluZzwvYXV0aG9yPjxhdXRob3I+S2F3YW11cmEsIEVkPC9hdXRob3I+PGF1dGhvcj5LYWlz
ZXIsIFJhbGYgSTwvYXV0aG9yPjwvYXV0aG9ycz48L2NvbnRyaWJ1dG9ycz48dGl0bGVzPjx0aXRs
ZT5DaGFyYWN0ZXJpc3RpY3MgYW5kIERpYWdub3N0aWNzIG9mIGFuIFVsdHJhaGlnaCBWYWN1dW0g
Q29tcGF0aWJsZSBMYXNlciBBYmxhdGlvbiBTb3VyY2UgZm9yIENyb3NzZWQgTW9sZWN1bGFyIEJl
YW0gRXhwZXJpbWVudHM8L3RpdGxlPjxzZWNvbmRhcnktdGl0bGU+Sm91cm5hbCBvZiBWYWN1dW0g
U2NpZW5jZSAmYW1wOyBUZWNobm9sb2d5IEE6IFZhY3V1bSwgU3VyZmFjZXMsIGFuZCBGaWxtczwv
c2Vjb25kYXJ5LXRpdGxlPjwvdGl0bGVzPjxwZXJpb2RpY2FsPjxmdWxsLXRpdGxlPkpvdXJuYWwg
b2YgVmFjdXVtIFNjaWVuY2UgJmFtcDsgVGVjaG5vbG9neSBBOiBWYWN1dW0sIFN1cmZhY2VzLCBh
bmQgRmlsbXM8L2Z1bGwtdGl0bGU+PGFiYnItMT5KLiBWYWMuIFNjaS4gVGVjaG5vbC4sIEE8L2Fi
YnItMT48L3BlcmlvZGljYWw+PHBhZ2VzPjUwNS01MTE8L3BhZ2VzPjx2b2x1bWU+MjQ8L3ZvbHVt
ZT48bnVtYmVyPjM8L251bWJlcj48ZGF0ZXM+PHllYXI+MjAwNjwveWVhcj48L2RhdGVzPjxpc2Ju
PjA3MzQtMjEwMTwvaXNibj48dXJscz48L3VybHM+PC9yZWNvcmQ+PC9DaXRlPjxDaXRlPjxBdXRo
b3I+S2Fpc2VyPC9BdXRob3I+PFllYXI+MjAwMTwvWWVhcj48UmVjTnVtPjQ3MzwvUmVjTnVtPjxy
ZWNvcmQ+PHJlYy1udW1iZXI+NDczPC9yZWMtbnVtYmVyPjxmb3JlaWduLWtleXM+PGtleSBhcHA9
IkVOIiBkYi1pZD0idmZlMnRmZGZodGRyd25lczBkOXB2cHpzMDlyMHJkcHJ0c3Q1Ij40NzM8L2tl
eT48L2ZvcmVpZ24ta2V5cz48cmVmLXR5cGUgbmFtZT0iSm91cm5hbCBBcnRpY2xlIj4xNzwvcmVm
LXR5cGU+PGNvbnRyaWJ1dG9ycz48YXV0aG9ycz48YXV0aG9yPkthaXNlciwgUiBJPC9hdXRob3I+
PGF1dGhvcj5DaGlvbmcsIEMgQzwvYXV0aG9yPjxhdXRob3I+QXN2YW55LCBPPC9hdXRob3I+PGF1
dGhvcj5MZWUsIFkgVDwvYXV0aG9yPjxhdXRob3I+U3RhaGwsIEY8L2F1dGhvcj48YXV0aG9yPnZv
biBSLiBTY2hsZXllciwgUDwvYXV0aG9yPjxhdXRob3I+U2NoYWVmZXIgSUlJLCBIIEY8L2F1dGhv
cj48L2F1dGhvcnM+PC9jb250cmlidXRvcnM+PHRpdGxlcz48dGl0bGU+PHN0eWxlIGZhY2U9Im5v
cm1hbCIgZm9udD0iZGVmYXVsdCIgc2l6ZT0iMTAwJSI+Q2hlbWljYWwgRHluYW1pY3Mgb2YgRDEt
TWV0aHlsZGlhY2V0eWxlbmUgKENIPC9zdHlsZT48c3R5bGUgZmFjZT0ic3Vic2NyaXB0IiBmb250
PSJkZWZhdWx0IiBzaXplPSIxMDAlIj4zPC9zdHlsZT48c3R5bGUgZmFjZT0ibm9ybWFsIiBmb250
PSJkZWZhdWx0IiBzaXplPSIxMDAlIj5DQ0NDRDsgWDwvc3R5bGU+PHN0eWxlIGZhY2U9InN1cGVy
c2NyaXB0IiBmb250PSJkZWZhdWx0IiBzaXplPSIxMDAlIj4xPC9zdHlsZT48c3R5bGUgZmFjZT0i
bm9ybWFsIiBmb250PSJkZWZhdWx0IiBzaXplPSIxMDAlIj5BPC9zdHlsZT48c3R5bGUgZmFjZT0i
c3Vic2NyaXB0IiBmb250PSJkZWZhdWx0IiBzaXplPSIxMDAlIj4xPC9zdHlsZT48c3R5bGUgZmFj
ZT0ibm9ybWFsIiBmb250PSJkZWZhdWx0IiBzaXplPSIxMDAlIj4pIGFuZCBEMS1FdGh5bnlsYWxs
ZW5lIChIPC9zdHlsZT48c3R5bGUgZmFjZT0ic3Vic2NyaXB0IiBmb250PSJkZWZhdWx0IiBzaXpl
PSIxMDAlIj4yPC9zdHlsZT48c3R5bGUgZmFjZT0ibm9ybWFsIiBmb250PSJkZWZhdWx0IiBzaXpl
PSIxMDAlIj5DQ0NIKEM8L3N0eWxlPjxzdHlsZSBmYWNlPSJzdWJzY3JpcHQiIGZvbnQ9ImRlZmF1
bHQiIHNpemU9IjEwMCUiPjI8L3N0eWxlPjxzdHlsZSBmYWNlPSJub3JtYWwiIGZvbnQ9ImRlZmF1
bHQiIHNpemU9IjEwMCUiPkQpOyBYPC9zdHlsZT48c3R5bGUgZmFjZT0ic3VwZXJzY3JpcHQiIGZv
bnQ9ImRlZmF1bHQiIHNpemU9IjEwMCUiPjE8L3N0eWxlPjxzdHlsZSBmYWNlPSJub3JtYWwiIGZv
bnQ9ImRlZmF1bHQiIHNpemU9IjEwMCUiPkEmYXBvczspIEZvcm1hdGlvbiBmcm9tIFJlYWN0aW9u
IG9mIEM8L3N0eWxlPjxzdHlsZSBmYWNlPSJzdWJzY3JpcHQiIGZvbnQ9ImRlZmF1bHQiIHNpemU9
IjEwMCUiPjI8L3N0eWxlPjxzdHlsZSBmYWNlPSJub3JtYWwiIGZvbnQ9ImRlZmF1bHQiIHNpemU9
IjEwMCUiPkQoWDwvc3R5bGU+PHN0eWxlIGZhY2U9InN1cGVyc2NyaXB0IiBmb250PSJkZWZhdWx0
IiBzaXplPSIxMDAlIj4yPC9zdHlsZT48c3R5bGUgZmFjZT0ibm9ybWFsIiBmb250PSJkZWZhdWx0
IiBzaXplPSIxMDAlIj7Oozwvc3R5bGU+PHN0eWxlIGZhY2U9InN1cGVyc2NyaXB0IiBmb250PSJk
ZWZhdWx0IiBzaXplPSIxMDAlIj4rPC9zdHlsZT48c3R5bGUgZmFjZT0ibm9ybWFsIiBmb250PSJk
ZWZhdWx0IiBzaXplPSIxMDAlIj4pIHdpdGggTWV0aHlsYWNldHlsZW5lLCBDSDwvc3R5bGU+PHN0
eWxlIGZhY2U9InN1YnNjcmlwdCIgZm9udD0iZGVmYXVsdCIgc2l6ZT0iMTAwJSI+Mzwvc3R5bGU+
PHN0eWxlIGZhY2U9Im5vcm1hbCIgZm9udD0iZGVmYXVsdCIgc2l6ZT0iMTAwJSI+Q0NIIChYPC9z
dHlsZT48c3R5bGUgZmFjZT0ic3VwZXJzY3JpcHQiIGZvbnQ9ImRlZmF1bHQiIHNpemU9IjEwMCUi
PjE8L3N0eWxlPjxzdHlsZSBmYWNlPSJub3JtYWwiIGZvbnQ9ImRlZmF1bHQiIHNpemU9IjEwMCUi
PkE8L3N0eWxlPjxzdHlsZSBmYWNlPSJzdWJzY3JpcHQiIGZvbnQ9ImRlZmF1bHQiIHNpemU9IjEw
MCUiPjE8L3N0eWxlPjxzdHlsZSBmYWNlPSJub3JtYWwiIGZvbnQ9ImRlZmF1bHQiIHNpemU9IjEw
MCUiPik8L3N0eWxlPjwvdGl0bGU+PHNlY29uZGFyeS10aXRsZT5UaGUgSm91cm5hbCBvZiBDaGVt
aWNhbCBQaHlzaWNzPC9zZWNvbmRhcnktdGl0bGU+PC90aXRsZXM+PHBlcmlvZGljYWw+PGZ1bGwt
dGl0bGU+VGhlIEpvdXJuYWwgb2YgY2hlbWljYWwgcGh5c2ljczwvZnVsbC10aXRsZT48YWJici0x
PkouIENoZW0uIFBoeXMuPC9hYmJyLTE+PGFiYnItMj5KQ2hQaDwvYWJici0yPjwvcGVyaW9kaWNh
bD48cGFnZXM+MzQ4OC0zNDk2PC9wYWdlcz48dm9sdW1lPjExNDwvdm9sdW1lPjxudW1iZXI+ODwv
bnVtYmVyPjxkYXRlcz48eWVhcj4yMDAxPC95ZWFyPjwvZGF0ZXM+PGlzYm4+MDAyMS05NjA2PC9p
c2JuPjx1cmxzPjwvdXJscz48L3JlY29yZD48L0NpdGU+PENpdGU+PEF1dGhvcj5HdW88L0F1dGhv
cj48WWVhcj4yMDA2PC9ZZWFyPjxSZWNOdW0+NDc0PC9SZWNOdW0+PHJlY29yZD48cmVjLW51bWJl
cj40NzQ8L3JlYy1udW1iZXI+PGZvcmVpZ24ta2V5cz48a2V5IGFwcD0iRU4iIGRiLWlkPSJ2ZmUy
dGZkZmh0ZHJ3bmVzMGQ5cHZwenMwOXIwcmRwcnRzdDUiPjQ3NDwva2V5PjwvZm9yZWlnbi1rZXlz
PjxyZWYtdHlwZSBuYW1lPSJKb3VybmFsIEFydGljbGUiPjE3PC9yZWYtdHlwZT48Y29udHJpYnV0
b3JzPjxhdXRob3JzPjxhdXRob3I+R3VvLCBZaW5nPC9hdXRob3I+PGF1dGhvcj5HdSwgWGliaW48
L2F1dGhvcj48YXV0aG9yPkthd2FtdXJhLCBFZDwvYXV0aG9yPjxhdXRob3I+S2Fpc2VyLCBSYWxm
IEk8L2F1dGhvcj48L2F1dGhvcnM+PC9jb250cmlidXRvcnM+PHRpdGxlcz48dGl0bGU+RGVzaWdu
IG9mIGEgTW9kdWxhciBhbmQgVmVyc2F0aWxlIEludGVybG9jayBTeXN0ZW0gZm9yIFVsdHJhaGln
aCBWYWN1dW0gTWFjaGluZXM6IEEgQ3Jvc3NlZCBNb2xlY3VsYXIgQmVhbSBTZXR1cCBhcyBhIENh
c2UgU3R1ZHk8L3RpdGxlPjxzZWNvbmRhcnktdGl0bGU+UmV2aWV3IG9mIHNjaWVudGlmaWMgaW5z
dHJ1bWVudHM8L3NlY29uZGFyeS10aXRsZT48L3RpdGxlcz48cGVyaW9kaWNhbD48ZnVsbC10aXRs
ZT5SZXZpZXcgb2YgU2NpZW50aWZpYyBJbnN0cnVtZW50czwvZnVsbC10aXRsZT48YWJici0xPlJl
di4gU2NpLiBsbnN0cnVtLjwvYWJici0xPjxhYmJyLTI+UlNjSTwvYWJici0yPjwvcGVyaW9kaWNh
bD48cGFnZXM+MDM0NzAxPC9wYWdlcz48dm9sdW1lPjc3PC92b2x1bWU+PG51bWJlcj4zPC9udW1i
ZXI+PGRhdGVzPjx5ZWFyPjIwMDY8L3llYXI+PC9kYXRlcz48aXNibj4wMDM0LTY3NDg8L2lzYm4+
PHVybHM+PC91cmxzPjwvcmVjb3JkPjwvQ2l0ZT48L0VuZE5vdGU+AG==
</w:fldData>
          </w:fldChar>
        </w:r>
        <w:r w:rsidR="004E3518">
          <w:rPr>
            <w:rFonts w:ascii="Times New Roman" w:hAnsi="Times New Roman" w:cs="Times New Roman"/>
          </w:rPr>
          <w:instrText xml:space="preserve"> ADDIN EN.CITE.DATA </w:instrText>
        </w:r>
        <w:r w:rsidR="004E3518">
          <w:rPr>
            <w:rFonts w:ascii="Times New Roman" w:hAnsi="Times New Roman" w:cs="Times New Roman"/>
          </w:rPr>
        </w:r>
        <w:r w:rsidR="004E3518">
          <w:rPr>
            <w:rFonts w:ascii="Times New Roman" w:hAnsi="Times New Roman" w:cs="Times New Roman"/>
          </w:rPr>
          <w:fldChar w:fldCharType="end"/>
        </w:r>
        <w:r w:rsidR="004E3518" w:rsidRPr="00FD2126">
          <w:rPr>
            <w:rFonts w:ascii="Times New Roman" w:hAnsi="Times New Roman" w:cs="Times New Roman"/>
          </w:rPr>
        </w:r>
        <w:r w:rsidR="004E3518" w:rsidRPr="00FD2126">
          <w:rPr>
            <w:rFonts w:ascii="Times New Roman" w:hAnsi="Times New Roman" w:cs="Times New Roman"/>
          </w:rPr>
          <w:fldChar w:fldCharType="separate"/>
        </w:r>
        <w:r w:rsidR="004E3518" w:rsidRPr="00752016">
          <w:rPr>
            <w:rFonts w:ascii="Times New Roman" w:hAnsi="Times New Roman" w:cs="Times New Roman"/>
            <w:noProof/>
            <w:vertAlign w:val="superscript"/>
          </w:rPr>
          <w:t>39-42</w:t>
        </w:r>
        <w:r w:rsidR="004E3518" w:rsidRPr="00FD2126">
          <w:rPr>
            <w:rFonts w:ascii="Times New Roman" w:hAnsi="Times New Roman" w:cs="Times New Roman"/>
          </w:rPr>
          <w:fldChar w:fldCharType="end"/>
        </w:r>
      </w:hyperlink>
      <w:r w:rsidRPr="00FD2126">
        <w:rPr>
          <w:rFonts w:ascii="Times New Roman" w:hAnsi="Times New Roman" w:cs="Times New Roman"/>
        </w:rPr>
        <w:t xml:space="preserve"> and entraining the ablated atoms in a </w:t>
      </w:r>
      <w:r w:rsidR="00CF6382" w:rsidRPr="00FD2126">
        <w:rPr>
          <w:rFonts w:ascii="Times New Roman" w:hAnsi="Times New Roman" w:cs="Times New Roman"/>
        </w:rPr>
        <w:t xml:space="preserve">pulsed </w:t>
      </w:r>
      <w:r w:rsidRPr="00FD2126">
        <w:rPr>
          <w:rFonts w:ascii="Times New Roman" w:hAnsi="Times New Roman" w:cs="Times New Roman"/>
        </w:rPr>
        <w:t xml:space="preserve">neon (Ne; 99.999 %; </w:t>
      </w:r>
      <w:r w:rsidR="00E545B8" w:rsidRPr="00FD2126">
        <w:rPr>
          <w:rFonts w:ascii="Times New Roman" w:hAnsi="Times New Roman" w:cs="Times New Roman"/>
        </w:rPr>
        <w:t>Airgas</w:t>
      </w:r>
      <w:r w:rsidR="00CF6382" w:rsidRPr="00FD2126">
        <w:rPr>
          <w:rFonts w:ascii="Times New Roman" w:hAnsi="Times New Roman" w:cs="Times New Roman"/>
        </w:rPr>
        <w:t>; 60 Hz; 4 atm</w:t>
      </w:r>
      <w:r w:rsidRPr="00FD2126">
        <w:rPr>
          <w:rFonts w:ascii="Times New Roman" w:hAnsi="Times New Roman" w:cs="Times New Roman"/>
        </w:rPr>
        <w:t xml:space="preserve">) beam. </w:t>
      </w:r>
      <w:bookmarkStart w:id="4" w:name="_Hlk72832088"/>
      <w:r w:rsidR="003E2207" w:rsidRPr="00EB2049">
        <w:rPr>
          <w:rFonts w:ascii="Times New Roman" w:hAnsi="Times New Roman" w:cs="Times New Roman"/>
        </w:rPr>
        <w:t>The laser-induced fluorescence (LIF) spectra measured in the ablation source is presented in Figure 1</w:t>
      </w:r>
      <w:r w:rsidR="002974C9" w:rsidRPr="00EB2049">
        <w:rPr>
          <w:rFonts w:ascii="Times New Roman" w:hAnsi="Times New Roman" w:cs="Times New Roman"/>
        </w:rPr>
        <w:t>; at these experimental conditions, there are no electronically excited silicon atoms Si(</w:t>
      </w:r>
      <w:r w:rsidR="002974C9" w:rsidRPr="00EB2049">
        <w:rPr>
          <w:rFonts w:ascii="Times New Roman" w:hAnsi="Times New Roman" w:cs="Times New Roman"/>
          <w:vertAlign w:val="superscript"/>
        </w:rPr>
        <w:t>1</w:t>
      </w:r>
      <w:r w:rsidR="002974C9" w:rsidRPr="00EB2049">
        <w:rPr>
          <w:rFonts w:ascii="Times New Roman" w:hAnsi="Times New Roman" w:cs="Times New Roman"/>
        </w:rPr>
        <w:t>D) in the molecular beam</w:t>
      </w:r>
      <w:r w:rsidR="003E2207" w:rsidRPr="00EB2049">
        <w:rPr>
          <w:rFonts w:ascii="Times New Roman" w:hAnsi="Times New Roman" w:cs="Times New Roman"/>
        </w:rPr>
        <w:t>.</w:t>
      </w:r>
      <w:bookmarkEnd w:id="4"/>
      <w:r w:rsidR="003E2207">
        <w:rPr>
          <w:rFonts w:ascii="Times New Roman" w:hAnsi="Times New Roman" w:cs="Times New Roman"/>
        </w:rPr>
        <w:t xml:space="preserve"> </w:t>
      </w:r>
      <w:r w:rsidR="00CF6382" w:rsidRPr="00FD2126">
        <w:rPr>
          <w:rFonts w:ascii="Times New Roman" w:hAnsi="Times New Roman" w:cs="Times New Roman"/>
        </w:rPr>
        <w:t xml:space="preserve">30 Hz of ablation laser versus 60 Hz of the gas will </w:t>
      </w:r>
      <w:r w:rsidRPr="00FD2126">
        <w:rPr>
          <w:rFonts w:ascii="Times New Roman" w:hAnsi="Times New Roman" w:cs="Times New Roman"/>
        </w:rPr>
        <w:t xml:space="preserve">allow a ‘laser on’ minus ‘laser off’ background subtraction. The neon-seeded </w:t>
      </w:r>
      <w:r w:rsidR="001319F5" w:rsidRPr="00FD2126">
        <w:rPr>
          <w:rFonts w:ascii="Times New Roman" w:hAnsi="Times New Roman" w:cs="Times New Roman"/>
        </w:rPr>
        <w:t xml:space="preserve">primary silicon </w:t>
      </w:r>
      <w:r w:rsidRPr="00FD2126">
        <w:rPr>
          <w:rFonts w:ascii="Times New Roman" w:hAnsi="Times New Roman" w:cs="Times New Roman"/>
        </w:rPr>
        <w:t xml:space="preserve">beam was skimmed and </w:t>
      </w:r>
      <w:r w:rsidR="00E2542D" w:rsidRPr="00FD2126">
        <w:rPr>
          <w:rFonts w:ascii="Times New Roman" w:hAnsi="Times New Roman" w:cs="Times New Roman"/>
        </w:rPr>
        <w:t xml:space="preserve">then </w:t>
      </w:r>
      <w:r w:rsidRPr="00FD2126">
        <w:rPr>
          <w:rFonts w:ascii="Times New Roman" w:hAnsi="Times New Roman" w:cs="Times New Roman"/>
        </w:rPr>
        <w:t>velocity-selected by a</w:t>
      </w:r>
      <w:r w:rsidRPr="009662F4">
        <w:rPr>
          <w:rFonts w:ascii="Times New Roman" w:hAnsi="Times New Roman" w:cs="Times New Roman"/>
        </w:rPr>
        <w:t xml:space="preserve"> </w:t>
      </w:r>
      <w:r w:rsidR="00E2542D" w:rsidRPr="00FD2126">
        <w:rPr>
          <w:rFonts w:ascii="Times New Roman" w:hAnsi="Times New Roman" w:cs="Times New Roman"/>
        </w:rPr>
        <w:t xml:space="preserve">120 Hz high precision </w:t>
      </w:r>
      <w:r w:rsidRPr="00FD2126">
        <w:rPr>
          <w:rFonts w:ascii="Times New Roman" w:hAnsi="Times New Roman" w:cs="Times New Roman"/>
        </w:rPr>
        <w:t>four-slit chopper wheel (</w:t>
      </w:r>
      <w:r w:rsidR="00E2542D" w:rsidRPr="00FD2126">
        <w:rPr>
          <w:rFonts w:ascii="Times New Roman" w:hAnsi="Times New Roman"/>
        </w:rPr>
        <w:t>2057S024B, MC 5005 S RS, Faulhaber</w:t>
      </w:r>
      <w:r w:rsidRPr="00FD2126">
        <w:rPr>
          <w:rFonts w:ascii="Times New Roman" w:hAnsi="Times New Roman" w:cs="Times New Roman"/>
        </w:rPr>
        <w:t>)</w:t>
      </w:r>
      <w:r w:rsidR="00191078" w:rsidRPr="00FD2126">
        <w:rPr>
          <w:rFonts w:ascii="Times New Roman" w:hAnsi="Times New Roman" w:cs="Times New Roman"/>
        </w:rPr>
        <w:t>, which</w:t>
      </w:r>
      <w:r w:rsidRPr="00FD2126">
        <w:rPr>
          <w:rFonts w:ascii="Times New Roman" w:hAnsi="Times New Roman" w:cs="Times New Roman"/>
        </w:rPr>
        <w:t xml:space="preserve"> result</w:t>
      </w:r>
      <w:r w:rsidR="00191078" w:rsidRPr="00FD2126">
        <w:rPr>
          <w:rFonts w:ascii="Times New Roman" w:hAnsi="Times New Roman" w:cs="Times New Roman"/>
        </w:rPr>
        <w:t>ed</w:t>
      </w:r>
      <w:r w:rsidRPr="00FD2126">
        <w:rPr>
          <w:rFonts w:ascii="Times New Roman" w:hAnsi="Times New Roman" w:cs="Times New Roman"/>
        </w:rPr>
        <w:t xml:space="preserve"> in well-defined </w:t>
      </w:r>
      <w:r w:rsidR="00191078" w:rsidRPr="00FD2126">
        <w:rPr>
          <w:rFonts w:ascii="Times New Roman" w:hAnsi="Times New Roman" w:cs="Times New Roman"/>
        </w:rPr>
        <w:t>speed ratios (</w:t>
      </w:r>
      <w:r w:rsidR="00191078" w:rsidRPr="00FD2126">
        <w:rPr>
          <w:rFonts w:ascii="Times New Roman" w:hAnsi="Times New Roman" w:cs="Times New Roman"/>
          <w:i/>
        </w:rPr>
        <w:t>S</w:t>
      </w:r>
      <w:r w:rsidR="00191078" w:rsidRPr="00FD2126">
        <w:rPr>
          <w:rFonts w:ascii="Times New Roman" w:hAnsi="Times New Roman" w:cs="Times New Roman"/>
        </w:rPr>
        <w:t xml:space="preserve">) of </w:t>
      </w:r>
      <w:r w:rsidR="00191078" w:rsidRPr="00FD2126">
        <w:rPr>
          <w:rFonts w:ascii="Times New Roman" w:hAnsi="Times New Roman"/>
        </w:rPr>
        <w:t>6.2 ± 0.4</w:t>
      </w:r>
      <w:r w:rsidR="00E05D76" w:rsidRPr="00FD2126">
        <w:rPr>
          <w:rFonts w:ascii="Times New Roman" w:hAnsi="Times New Roman"/>
        </w:rPr>
        <w:t xml:space="preserve"> and 6.1 ± 0.4</w:t>
      </w:r>
      <w:r w:rsidR="00191078" w:rsidRPr="00FD2126">
        <w:rPr>
          <w:rFonts w:ascii="Times New Roman" w:hAnsi="Times New Roman"/>
        </w:rPr>
        <w:t xml:space="preserve"> </w:t>
      </w:r>
      <w:r w:rsidR="00E05D76" w:rsidRPr="00FD2126">
        <w:rPr>
          <w:rFonts w:ascii="Times New Roman" w:hAnsi="Times New Roman" w:cs="Times New Roman"/>
        </w:rPr>
        <w:t>along with</w:t>
      </w:r>
      <w:r w:rsidRPr="00FD2126">
        <w:rPr>
          <w:rFonts w:ascii="Times New Roman" w:hAnsi="Times New Roman" w:cs="Times New Roman"/>
        </w:rPr>
        <w:t xml:space="preserve"> </w:t>
      </w:r>
      <w:r w:rsidR="00191078" w:rsidRPr="00FD2126">
        <w:rPr>
          <w:rFonts w:ascii="Times New Roman" w:hAnsi="Times New Roman" w:cs="Times New Roman"/>
        </w:rPr>
        <w:t>peak velocities (</w:t>
      </w:r>
      <w:proofErr w:type="spellStart"/>
      <w:r w:rsidR="00191078" w:rsidRPr="00FD2126">
        <w:rPr>
          <w:rFonts w:ascii="Times New Roman" w:hAnsi="Times New Roman" w:cs="Times New Roman"/>
          <w:i/>
        </w:rPr>
        <w:t>v</w:t>
      </w:r>
      <w:r w:rsidR="00191078" w:rsidRPr="00FD2126">
        <w:rPr>
          <w:rFonts w:ascii="Times New Roman" w:hAnsi="Times New Roman" w:cs="Times New Roman"/>
          <w:vertAlign w:val="subscript"/>
        </w:rPr>
        <w:t>p</w:t>
      </w:r>
      <w:proofErr w:type="spellEnd"/>
      <w:r w:rsidR="00191078" w:rsidRPr="00FD2126">
        <w:rPr>
          <w:rFonts w:ascii="Times New Roman" w:hAnsi="Times New Roman" w:cs="Times New Roman"/>
        </w:rPr>
        <w:t xml:space="preserve">) of </w:t>
      </w:r>
      <w:r w:rsidR="00191078" w:rsidRPr="00FD2126">
        <w:rPr>
          <w:rFonts w:ascii="Times New Roman" w:hAnsi="Times New Roman"/>
        </w:rPr>
        <w:t>975 ± 30</w:t>
      </w:r>
      <w:r w:rsidR="00191078" w:rsidRPr="00FD2126">
        <w:rPr>
          <w:rFonts w:ascii="Times New Roman" w:hAnsi="Times New Roman" w:cs="Times New Roman"/>
        </w:rPr>
        <w:t>m s</w:t>
      </w:r>
      <w:r w:rsidR="00191078" w:rsidRPr="00FD2126">
        <w:rPr>
          <w:rFonts w:ascii="Times New Roman" w:hAnsi="Times New Roman" w:cs="Times New Roman"/>
          <w:vertAlign w:val="superscript"/>
        </w:rPr>
        <w:t>−1</w:t>
      </w:r>
      <w:r w:rsidR="00191078" w:rsidRPr="00FD2126">
        <w:rPr>
          <w:rFonts w:ascii="Times New Roman" w:hAnsi="Times New Roman" w:cs="Times New Roman"/>
        </w:rPr>
        <w:t xml:space="preserve"> </w:t>
      </w:r>
      <w:r w:rsidR="00E05D76" w:rsidRPr="00FD2126">
        <w:rPr>
          <w:rFonts w:ascii="Times New Roman" w:hAnsi="Times New Roman" w:cs="Times New Roman"/>
        </w:rPr>
        <w:t xml:space="preserve">and </w:t>
      </w:r>
      <w:r w:rsidR="00E05D76" w:rsidRPr="00FD2126">
        <w:rPr>
          <w:rFonts w:ascii="Times New Roman" w:hAnsi="Times New Roman"/>
        </w:rPr>
        <w:t>982 ± 30</w:t>
      </w:r>
      <w:r w:rsidR="00E05D76" w:rsidRPr="00FD2126">
        <w:rPr>
          <w:rFonts w:ascii="Times New Roman" w:hAnsi="Times New Roman" w:cs="Times New Roman"/>
        </w:rPr>
        <w:t>m s</w:t>
      </w:r>
      <w:r w:rsidR="00E05D76" w:rsidRPr="00FD2126">
        <w:rPr>
          <w:rFonts w:ascii="Times New Roman" w:hAnsi="Times New Roman" w:cs="Times New Roman"/>
          <w:vertAlign w:val="superscript"/>
        </w:rPr>
        <w:t>−1</w:t>
      </w:r>
      <w:r w:rsidR="00E05D76" w:rsidRPr="00FD2126">
        <w:rPr>
          <w:rFonts w:ascii="Times New Roman" w:hAnsi="Times New Roman" w:cs="Times New Roman"/>
        </w:rPr>
        <w:t xml:space="preserve"> </w:t>
      </w:r>
      <w:r w:rsidRPr="00FD2126">
        <w:rPr>
          <w:rFonts w:ascii="Times New Roman" w:hAnsi="Times New Roman" w:cs="Times New Roman"/>
        </w:rPr>
        <w:t xml:space="preserve">(Table 1). </w:t>
      </w:r>
      <w:r w:rsidR="00125992" w:rsidRPr="00FD2126">
        <w:rPr>
          <w:rFonts w:ascii="Times New Roman" w:hAnsi="Times New Roman" w:cs="Times New Roman"/>
        </w:rPr>
        <w:t>As verified by the l</w:t>
      </w:r>
      <w:r w:rsidRPr="00FD2126">
        <w:rPr>
          <w:rFonts w:ascii="Times New Roman" w:hAnsi="Times New Roman" w:cs="Times New Roman"/>
        </w:rPr>
        <w:t xml:space="preserve">aser induced fluorescence </w:t>
      </w:r>
      <w:r w:rsidR="00125992" w:rsidRPr="00FD2126">
        <w:rPr>
          <w:rFonts w:ascii="Times New Roman" w:hAnsi="Times New Roman" w:cs="Times New Roman"/>
        </w:rPr>
        <w:t>spectr</w:t>
      </w:r>
      <w:r w:rsidR="00A16F04" w:rsidRPr="00FD2126">
        <w:rPr>
          <w:rFonts w:ascii="Times New Roman" w:hAnsi="Times New Roman" w:cs="Times New Roman"/>
        </w:rPr>
        <w:t>a</w:t>
      </w:r>
      <w:r w:rsidR="00125992" w:rsidRPr="00FD2126">
        <w:rPr>
          <w:rFonts w:ascii="Times New Roman" w:hAnsi="Times New Roman" w:cs="Times New Roman"/>
        </w:rPr>
        <w:t>,</w:t>
      </w:r>
      <w:r w:rsidRPr="00FD2126">
        <w:rPr>
          <w:rFonts w:ascii="Times New Roman" w:hAnsi="Times New Roman" w:cs="Times New Roman"/>
        </w:rPr>
        <w:t xml:space="preserve"> </w:t>
      </w:r>
      <w:r w:rsidR="00A16F04" w:rsidRPr="00FD2126">
        <w:rPr>
          <w:rFonts w:ascii="Times New Roman" w:hAnsi="Times New Roman" w:cs="Times New Roman"/>
        </w:rPr>
        <w:t xml:space="preserve">all silicon atoms </w:t>
      </w:r>
      <w:r w:rsidRPr="00FD2126">
        <w:rPr>
          <w:rFonts w:ascii="Times New Roman" w:hAnsi="Times New Roman" w:cs="Times New Roman"/>
        </w:rPr>
        <w:t>of our neon-seeded silicon beam are in their electronic ground state (</w:t>
      </w:r>
      <w:r w:rsidRPr="00FD2126">
        <w:rPr>
          <w:rFonts w:ascii="Times New Roman" w:hAnsi="Times New Roman" w:cs="Times New Roman"/>
          <w:vertAlign w:val="superscript"/>
        </w:rPr>
        <w:t>3</w:t>
      </w:r>
      <w:r w:rsidRPr="00FD2126">
        <w:rPr>
          <w:rFonts w:ascii="Times New Roman" w:hAnsi="Times New Roman" w:cs="Times New Roman"/>
        </w:rPr>
        <w:t>P)</w:t>
      </w:r>
      <w:r w:rsidR="007112E7" w:rsidRPr="00FD2126">
        <w:rPr>
          <w:rFonts w:ascii="Times New Roman" w:hAnsi="Times New Roman" w:cs="Times New Roman"/>
        </w:rPr>
        <w:t>.</w:t>
      </w:r>
      <w:hyperlink w:anchor="_ENREF_43" w:tooltip="Yang, 2017 #475" w:history="1">
        <w:r w:rsidR="004E3518" w:rsidRPr="00FD2126">
          <w:rPr>
            <w:rFonts w:ascii="Times New Roman" w:hAnsi="Times New Roman" w:cs="Times New Roman"/>
          </w:rPr>
          <w:fldChar w:fldCharType="begin"/>
        </w:r>
        <w:r w:rsidR="004E3518">
          <w:rPr>
            <w:rFonts w:ascii="Times New Roman" w:hAnsi="Times New Roman" w:cs="Times New Roman"/>
          </w:rPr>
          <w:instrText xml:space="preserve"> ADDIN EN.CITE &lt;EndNote&gt;&lt;Cite&gt;&lt;Author&gt;Yang&lt;/Author&gt;&lt;Year&gt;2017&lt;/Year&gt;&lt;RecNum&gt;475&lt;/RecNum&gt;&lt;DisplayText&gt;&lt;style face="superscript"&gt;43&lt;/style&gt;&lt;/DisplayText&gt;&lt;record&gt;&lt;rec-number&gt;475&lt;/rec-number&gt;&lt;foreign-keys&gt;&lt;key app="EN" db-id="vfe2tfdfhtdrwnes0d9pvpzs09r0rdprt</w:instrText>
        </w:r>
        <w:r w:rsidR="004E3518">
          <w:rPr>
            <w:rFonts w:ascii="Times New Roman" w:hAnsi="Times New Roman" w:cs="Times New Roman" w:hint="eastAsia"/>
          </w:rPr>
          <w:instrText>st5"&gt;475&lt;/key&gt;&lt;/foreign-keys&gt;&lt;ref-type name="Journal Article"&gt;17&lt;/ref-type&gt;&lt;contributors&gt;&lt;authors&gt;&lt;author&gt;Yang, Tao&lt;/author&gt;&lt;author&gt;Dangi, Beni B&lt;/author&gt;&lt;author&gt;Kaiser, Ralf I&lt;/author&gt;&lt;author&gt;Chao, Kang</w:instrText>
        </w:r>
        <w:r w:rsidR="004E3518">
          <w:rPr>
            <w:rFonts w:ascii="Times New Roman" w:hAnsi="Times New Roman" w:cs="Times New Roman" w:hint="eastAsia"/>
          </w:rPr>
          <w:instrText>‐</w:instrText>
        </w:r>
        <w:r w:rsidR="004E3518">
          <w:rPr>
            <w:rFonts w:ascii="Times New Roman" w:hAnsi="Times New Roman" w:cs="Times New Roman" w:hint="eastAsia"/>
          </w:rPr>
          <w:instrText>Heng&lt;/author&gt;&lt;author&gt;Sun, Bing</w:instrText>
        </w:r>
        <w:r w:rsidR="004E3518">
          <w:rPr>
            <w:rFonts w:ascii="Times New Roman" w:hAnsi="Times New Roman" w:cs="Times New Roman" w:hint="eastAsia"/>
          </w:rPr>
          <w:instrText>‐</w:instrText>
        </w:r>
        <w:r w:rsidR="004E3518">
          <w:rPr>
            <w:rFonts w:ascii="Times New Roman" w:hAnsi="Times New Roman" w:cs="Times New Roman" w:hint="eastAsia"/>
          </w:rPr>
          <w:instrText>Jian&lt;/author&gt;&lt;author&gt;Chang, Agnes H H&lt;/author&gt;&lt;author&gt;Nguyen, Thanh Lam&lt;/author&gt;&lt;author&gt;Stanton, John F&lt;/author&gt;&lt;/authors&gt;&lt;/contributors&gt;&lt;titles&gt;&lt;title&gt;&lt;style face="normal" font="default" size="100%"&gt;Gas</w:instrText>
        </w:r>
        <w:r w:rsidR="004E3518">
          <w:rPr>
            <w:rFonts w:ascii="Times New Roman" w:hAnsi="Times New Roman" w:cs="Times New Roman" w:hint="eastAsia"/>
          </w:rPr>
          <w:instrText>‐</w:instrText>
        </w:r>
        <w:r w:rsidR="004E3518">
          <w:rPr>
            <w:rFonts w:ascii="Times New Roman" w:hAnsi="Times New Roman" w:cs="Times New Roman" w:hint="eastAsia"/>
          </w:rPr>
          <w:instrText>Phase Formation of the Disilavinylidene (H&lt;/style&gt;&lt;style face="subscrip</w:instrText>
        </w:r>
        <w:r w:rsidR="004E3518">
          <w:rPr>
            <w:rFonts w:ascii="Times New Roman" w:hAnsi="Times New Roman" w:cs="Times New Roman"/>
          </w:rPr>
          <w:instrText>t" font="default" size="100%"&gt;2&lt;/style&gt;&lt;style face="normal" font="default" size="100%"&gt;SiSi) Transient&lt;/style&gt;&lt;/title&gt;&lt;secondary-title&gt;Angewandte Chemie International Edition&lt;/secondary-title&gt;&lt;/titles&gt;&lt;periodical&gt;&lt;full-title&gt;Angewandte Chemie International Edition&lt;/full-title&gt;&lt;abbr-1&gt;Angew. Chem. Int. Ed.&lt;/abbr-1&gt;&lt;abbr-2&gt;AChIE&lt;/abbr-2&gt;&lt;/periodical&gt;&lt;pages&gt;1264-1268&lt;/pages&gt;&lt;volume&gt;56&lt;/volume&gt;&lt;number&gt;5&lt;/number&gt;&lt;dates&gt;&lt;year&gt;2017&lt;/year&gt;&lt;/dates&gt;&lt;isbn&gt;1433-7851&lt;/isbn&gt;&lt;urls&gt;&lt;/urls&gt;&lt;/record&gt;&lt;/Cite&gt;&lt;/EndNote&gt;</w:instrText>
        </w:r>
        <w:r w:rsidR="004E3518" w:rsidRPr="00FD2126">
          <w:rPr>
            <w:rFonts w:ascii="Times New Roman" w:hAnsi="Times New Roman" w:cs="Times New Roman"/>
          </w:rPr>
          <w:fldChar w:fldCharType="separate"/>
        </w:r>
        <w:r w:rsidR="004E3518" w:rsidRPr="00752016">
          <w:rPr>
            <w:rFonts w:ascii="Times New Roman" w:hAnsi="Times New Roman" w:cs="Times New Roman"/>
            <w:noProof/>
            <w:vertAlign w:val="superscript"/>
          </w:rPr>
          <w:t>43</w:t>
        </w:r>
        <w:r w:rsidR="004E3518" w:rsidRPr="00FD2126">
          <w:rPr>
            <w:rFonts w:ascii="Times New Roman" w:hAnsi="Times New Roman" w:cs="Times New Roman"/>
          </w:rPr>
          <w:fldChar w:fldCharType="end"/>
        </w:r>
      </w:hyperlink>
      <w:r w:rsidRPr="00FD2126">
        <w:rPr>
          <w:rFonts w:ascii="Times New Roman" w:hAnsi="Times New Roman" w:cs="Times New Roman"/>
        </w:rPr>
        <w:t xml:space="preserve"> </w:t>
      </w:r>
      <w:r w:rsidR="00A16F04" w:rsidRPr="00FD2126">
        <w:rPr>
          <w:rFonts w:ascii="Times New Roman" w:hAnsi="Times New Roman" w:cs="Times New Roman"/>
        </w:rPr>
        <w:t>As for the secondary source</w:t>
      </w:r>
      <w:r w:rsidRPr="00FD2126">
        <w:rPr>
          <w:rFonts w:ascii="Times New Roman" w:hAnsi="Times New Roman" w:cs="Times New Roman"/>
        </w:rPr>
        <w:t xml:space="preserve">, the hydrocarbon reactant 1-methyl-1,3-butadiene or 2-methyl-1,3-butadiene was kept in a </w:t>
      </w:r>
      <w:r w:rsidR="00A43D9C" w:rsidRPr="00FD2126">
        <w:rPr>
          <w:rFonts w:ascii="Times New Roman" w:hAnsi="Times New Roman" w:cs="Times New Roman"/>
        </w:rPr>
        <w:t>stainless-steel</w:t>
      </w:r>
      <w:r w:rsidRPr="00FD2126">
        <w:rPr>
          <w:rFonts w:ascii="Times New Roman" w:hAnsi="Times New Roman" w:cs="Times New Roman"/>
        </w:rPr>
        <w:t xml:space="preserve"> reservoir at 293 K under </w:t>
      </w:r>
      <w:r w:rsidR="00A43D9C" w:rsidRPr="00FD2126">
        <w:rPr>
          <w:rFonts w:ascii="Times New Roman" w:hAnsi="Times New Roman" w:cs="Times New Roman"/>
        </w:rPr>
        <w:t>backing</w:t>
      </w:r>
      <w:r w:rsidRPr="00FD2126">
        <w:rPr>
          <w:rFonts w:ascii="Times New Roman" w:hAnsi="Times New Roman" w:cs="Times New Roman"/>
        </w:rPr>
        <w:t xml:space="preserve"> pressure of </w:t>
      </w:r>
      <w:r w:rsidR="00A43D9C" w:rsidRPr="00FD2126">
        <w:rPr>
          <w:rFonts w:ascii="Times New Roman" w:hAnsi="Times New Roman" w:cs="Times New Roman"/>
        </w:rPr>
        <w:t>400</w:t>
      </w:r>
      <w:r w:rsidRPr="00FD2126">
        <w:rPr>
          <w:rFonts w:ascii="Times New Roman" w:hAnsi="Times New Roman" w:cs="Times New Roman"/>
        </w:rPr>
        <w:t xml:space="preserve"> Torr </w:t>
      </w:r>
      <w:r w:rsidR="00522B2A" w:rsidRPr="00FD2126">
        <w:rPr>
          <w:rFonts w:ascii="Times New Roman" w:hAnsi="Times New Roman" w:cs="Times New Roman"/>
        </w:rPr>
        <w:t>or</w:t>
      </w:r>
      <w:r w:rsidRPr="00FD2126">
        <w:rPr>
          <w:rFonts w:ascii="Times New Roman" w:hAnsi="Times New Roman" w:cs="Times New Roman"/>
        </w:rPr>
        <w:t xml:space="preserve"> </w:t>
      </w:r>
      <w:r w:rsidR="00A43D9C" w:rsidRPr="00FD2126">
        <w:rPr>
          <w:rFonts w:ascii="Times New Roman" w:hAnsi="Times New Roman" w:cs="Times New Roman"/>
        </w:rPr>
        <w:t>430</w:t>
      </w:r>
      <w:r w:rsidRPr="00FD2126">
        <w:rPr>
          <w:rFonts w:ascii="Times New Roman" w:hAnsi="Times New Roman" w:cs="Times New Roman"/>
        </w:rPr>
        <w:t xml:space="preserve"> Torr</w:t>
      </w:r>
      <w:r w:rsidR="00522B2A" w:rsidRPr="00FD2126">
        <w:rPr>
          <w:rFonts w:ascii="Times New Roman" w:hAnsi="Times New Roman" w:cs="Times New Roman"/>
        </w:rPr>
        <w:t>. The corresponding</w:t>
      </w:r>
      <w:r w:rsidR="00593083" w:rsidRPr="00FD2126">
        <w:rPr>
          <w:rFonts w:ascii="Times New Roman" w:hAnsi="Times New Roman" w:cs="Times New Roman"/>
        </w:rPr>
        <w:t xml:space="preserve"> </w:t>
      </w:r>
      <w:r w:rsidRPr="00FD2126">
        <w:rPr>
          <w:rFonts w:ascii="Times New Roman" w:hAnsi="Times New Roman" w:cs="Times New Roman"/>
        </w:rPr>
        <w:t xml:space="preserve">peak velocities and speed ratios of </w:t>
      </w:r>
      <w:proofErr w:type="spellStart"/>
      <w:r w:rsidRPr="00FD2126">
        <w:rPr>
          <w:rFonts w:ascii="Times New Roman" w:hAnsi="Times New Roman" w:cs="Times New Roman"/>
          <w:i/>
        </w:rPr>
        <w:t>v</w:t>
      </w:r>
      <w:r w:rsidRPr="00FD2126">
        <w:rPr>
          <w:rFonts w:ascii="Times New Roman" w:hAnsi="Times New Roman" w:cs="Times New Roman"/>
          <w:vertAlign w:val="subscript"/>
        </w:rPr>
        <w:t>p</w:t>
      </w:r>
      <w:proofErr w:type="spellEnd"/>
      <w:r w:rsidRPr="00FD2126">
        <w:rPr>
          <w:rFonts w:ascii="Times New Roman" w:hAnsi="Times New Roman" w:cs="Times New Roman"/>
        </w:rPr>
        <w:t xml:space="preserve"> = </w:t>
      </w:r>
      <w:r w:rsidR="00587554" w:rsidRPr="00FD2126">
        <w:rPr>
          <w:rFonts w:ascii="Times New Roman" w:hAnsi="Times New Roman"/>
        </w:rPr>
        <w:t>711 ± 20</w:t>
      </w:r>
      <w:r w:rsidRPr="00FD2126">
        <w:rPr>
          <w:rFonts w:ascii="Times New Roman" w:hAnsi="Times New Roman" w:cs="Times New Roman"/>
        </w:rPr>
        <w:t>m s</w:t>
      </w:r>
      <w:r w:rsidRPr="00FD2126">
        <w:rPr>
          <w:rFonts w:ascii="Times New Roman" w:hAnsi="Times New Roman" w:cs="Times New Roman"/>
          <w:vertAlign w:val="superscript"/>
        </w:rPr>
        <w:t>−1</w:t>
      </w:r>
      <w:r w:rsidRPr="00FD2126">
        <w:rPr>
          <w:rFonts w:ascii="Times New Roman" w:hAnsi="Times New Roman" w:cs="Times New Roman"/>
        </w:rPr>
        <w:t xml:space="preserve"> with </w:t>
      </w:r>
      <w:r w:rsidRPr="00FD2126">
        <w:rPr>
          <w:rFonts w:ascii="Times New Roman" w:hAnsi="Times New Roman" w:cs="Times New Roman"/>
          <w:i/>
        </w:rPr>
        <w:t>S</w:t>
      </w:r>
      <w:r w:rsidRPr="00FD2126">
        <w:rPr>
          <w:rFonts w:ascii="Times New Roman" w:hAnsi="Times New Roman" w:cs="Times New Roman"/>
        </w:rPr>
        <w:t xml:space="preserve"> = </w:t>
      </w:r>
      <w:r w:rsidR="00587554" w:rsidRPr="00FD2126">
        <w:rPr>
          <w:rFonts w:ascii="Times New Roman" w:hAnsi="Times New Roman"/>
        </w:rPr>
        <w:t xml:space="preserve">8.5 ± 0.7 </w:t>
      </w:r>
      <w:r w:rsidRPr="00FD2126">
        <w:rPr>
          <w:rFonts w:ascii="Times New Roman" w:hAnsi="Times New Roman" w:cs="Times New Roman"/>
        </w:rPr>
        <w:t xml:space="preserve">and </w:t>
      </w:r>
      <w:proofErr w:type="spellStart"/>
      <w:r w:rsidRPr="00FD2126">
        <w:rPr>
          <w:rFonts w:ascii="Times New Roman" w:hAnsi="Times New Roman" w:cs="Times New Roman"/>
          <w:i/>
        </w:rPr>
        <w:t>v</w:t>
      </w:r>
      <w:r w:rsidRPr="00FD2126">
        <w:rPr>
          <w:rFonts w:ascii="Times New Roman" w:hAnsi="Times New Roman" w:cs="Times New Roman"/>
          <w:vertAlign w:val="subscript"/>
        </w:rPr>
        <w:t>p</w:t>
      </w:r>
      <w:proofErr w:type="spellEnd"/>
      <w:r w:rsidRPr="00FD2126">
        <w:rPr>
          <w:rFonts w:ascii="Times New Roman" w:hAnsi="Times New Roman" w:cs="Times New Roman"/>
        </w:rPr>
        <w:t xml:space="preserve"> = </w:t>
      </w:r>
      <w:r w:rsidR="00587554" w:rsidRPr="00FD2126">
        <w:rPr>
          <w:rFonts w:ascii="Times New Roman" w:hAnsi="Times New Roman"/>
        </w:rPr>
        <w:t>721 ± 20</w:t>
      </w:r>
      <w:r w:rsidR="00A43D9C" w:rsidRPr="00FD2126">
        <w:rPr>
          <w:rFonts w:ascii="Times New Roman" w:hAnsi="Times New Roman"/>
        </w:rPr>
        <w:t xml:space="preserve"> </w:t>
      </w:r>
      <w:r w:rsidRPr="00FD2126">
        <w:rPr>
          <w:rFonts w:ascii="Times New Roman" w:hAnsi="Times New Roman" w:cs="Times New Roman"/>
        </w:rPr>
        <w:t xml:space="preserve">with </w:t>
      </w:r>
      <w:r w:rsidRPr="00FD2126">
        <w:rPr>
          <w:rFonts w:ascii="Times New Roman" w:hAnsi="Times New Roman" w:cs="Times New Roman"/>
          <w:i/>
        </w:rPr>
        <w:t>S</w:t>
      </w:r>
      <w:r w:rsidRPr="00FD2126">
        <w:rPr>
          <w:rFonts w:ascii="Times New Roman" w:hAnsi="Times New Roman" w:cs="Times New Roman"/>
        </w:rPr>
        <w:t xml:space="preserve"> = </w:t>
      </w:r>
      <w:r w:rsidR="00587554" w:rsidRPr="00FD2126">
        <w:rPr>
          <w:rFonts w:ascii="Times New Roman" w:hAnsi="Times New Roman"/>
        </w:rPr>
        <w:t>8.5 ± 0.6</w:t>
      </w:r>
      <w:r w:rsidR="00522B2A" w:rsidRPr="00FD2126">
        <w:rPr>
          <w:rFonts w:ascii="Times New Roman" w:hAnsi="Times New Roman"/>
        </w:rPr>
        <w:t xml:space="preserve"> were derived</w:t>
      </w:r>
      <w:r w:rsidRPr="00FD2126">
        <w:rPr>
          <w:rFonts w:ascii="Times New Roman" w:hAnsi="Times New Roman" w:cs="Times New Roman"/>
        </w:rPr>
        <w:t>, respectively. The hydrocarbon beams crossed perpendicular</w:t>
      </w:r>
      <w:r w:rsidR="004D00F5" w:rsidRPr="00FD2126">
        <w:rPr>
          <w:rFonts w:ascii="Times New Roman" w:hAnsi="Times New Roman" w:cs="Times New Roman"/>
        </w:rPr>
        <w:t>ly</w:t>
      </w:r>
      <w:r w:rsidRPr="00FD2126">
        <w:rPr>
          <w:rFonts w:ascii="Times New Roman" w:hAnsi="Times New Roman" w:cs="Times New Roman"/>
        </w:rPr>
        <w:t xml:space="preserve"> with the </w:t>
      </w:r>
      <w:r w:rsidR="00EA30FB" w:rsidRPr="00FD2126">
        <w:rPr>
          <w:rFonts w:ascii="Times New Roman" w:hAnsi="Times New Roman" w:cs="Times New Roman"/>
        </w:rPr>
        <w:t xml:space="preserve">primary </w:t>
      </w:r>
      <w:r w:rsidRPr="00FD2126">
        <w:rPr>
          <w:rFonts w:ascii="Times New Roman" w:hAnsi="Times New Roman" w:cs="Times New Roman"/>
        </w:rPr>
        <w:t>Si(</w:t>
      </w:r>
      <w:r w:rsidRPr="00FD2126">
        <w:rPr>
          <w:rFonts w:ascii="Times New Roman" w:hAnsi="Times New Roman" w:cs="Times New Roman"/>
          <w:vertAlign w:val="superscript"/>
        </w:rPr>
        <w:t>3</w:t>
      </w:r>
      <w:r w:rsidRPr="00FD2126">
        <w:rPr>
          <w:rFonts w:ascii="Times New Roman" w:hAnsi="Times New Roman" w:cs="Times New Roman"/>
        </w:rPr>
        <w:t xml:space="preserve">P) beam </w:t>
      </w:r>
      <w:r w:rsidR="004D00F5" w:rsidRPr="00FD2126">
        <w:rPr>
          <w:rFonts w:ascii="Times New Roman" w:hAnsi="Times New Roman" w:cs="Times New Roman"/>
        </w:rPr>
        <w:t>in the interaction region</w:t>
      </w:r>
      <w:r w:rsidR="00207E27" w:rsidRPr="00FD2126">
        <w:rPr>
          <w:rFonts w:ascii="Times New Roman" w:hAnsi="Times New Roman" w:cs="Times New Roman"/>
        </w:rPr>
        <w:t xml:space="preserve"> yielding</w:t>
      </w:r>
      <w:r w:rsidRPr="00FD2126">
        <w:rPr>
          <w:rFonts w:ascii="Times New Roman" w:hAnsi="Times New Roman" w:cs="Times New Roman"/>
        </w:rPr>
        <w:t xml:space="preserve"> </w:t>
      </w:r>
      <w:r w:rsidR="00207E27" w:rsidRPr="00FD2126">
        <w:rPr>
          <w:rFonts w:ascii="Times New Roman" w:hAnsi="Times New Roman" w:cs="Times New Roman"/>
        </w:rPr>
        <w:t xml:space="preserve">center-of-mass (CM) angles of </w:t>
      </w:r>
      <w:r w:rsidR="00207E27" w:rsidRPr="00FD2126">
        <w:rPr>
          <w:rFonts w:ascii="Times New Roman" w:hAnsi="Times New Roman"/>
        </w:rPr>
        <w:t>60.5 ± 0.6</w:t>
      </w:r>
      <w:r w:rsidR="00207E27" w:rsidRPr="00FD2126">
        <w:rPr>
          <w:rFonts w:ascii="Times New Roman" w:hAnsi="Times New Roman"/>
          <w:vertAlign w:val="superscript"/>
        </w:rPr>
        <w:t>°</w:t>
      </w:r>
      <w:r w:rsidR="00207E27" w:rsidRPr="00FD2126">
        <w:rPr>
          <w:rFonts w:ascii="Times New Roman" w:hAnsi="Times New Roman" w:cs="Times New Roman"/>
        </w:rPr>
        <w:t xml:space="preserve"> and </w:t>
      </w:r>
      <w:r w:rsidR="00207E27" w:rsidRPr="00FD2126">
        <w:rPr>
          <w:rFonts w:ascii="Times New Roman" w:hAnsi="Times New Roman"/>
        </w:rPr>
        <w:t>60.7 ± 0.5</w:t>
      </w:r>
      <w:r w:rsidR="00207E27" w:rsidRPr="00FD2126">
        <w:rPr>
          <w:rFonts w:ascii="Times New Roman" w:hAnsi="Times New Roman"/>
          <w:vertAlign w:val="superscript"/>
        </w:rPr>
        <w:t>°</w:t>
      </w:r>
      <w:r w:rsidR="00207E27" w:rsidRPr="00FD2126">
        <w:rPr>
          <w:rFonts w:ascii="Times New Roman" w:hAnsi="Times New Roman" w:cs="Times New Roman"/>
        </w:rPr>
        <w:t xml:space="preserve"> </w:t>
      </w:r>
      <w:r w:rsidRPr="00FD2126">
        <w:rPr>
          <w:rFonts w:ascii="Times New Roman" w:hAnsi="Times New Roman" w:cs="Times New Roman"/>
        </w:rPr>
        <w:t xml:space="preserve">and </w:t>
      </w:r>
      <w:r w:rsidR="00207E27" w:rsidRPr="00FD2126">
        <w:rPr>
          <w:rFonts w:ascii="Times New Roman" w:hAnsi="Times New Roman" w:cs="Times New Roman"/>
        </w:rPr>
        <w:t>collision energies</w:t>
      </w:r>
      <w:r w:rsidR="00207E27" w:rsidRPr="00364A7D">
        <w:rPr>
          <w:rFonts w:ascii="Times New Roman" w:hAnsi="Times New Roman" w:cs="Times New Roman"/>
        </w:rPr>
        <w:t xml:space="preserve"> </w:t>
      </w:r>
      <w:r w:rsidR="00207E27" w:rsidRPr="00FD2126">
        <w:rPr>
          <w:rFonts w:ascii="Times New Roman" w:hAnsi="Times New Roman" w:cs="Times New Roman"/>
        </w:rPr>
        <w:t xml:space="preserve">of </w:t>
      </w:r>
      <w:r w:rsidR="00207E27" w:rsidRPr="00FD2126">
        <w:rPr>
          <w:rFonts w:ascii="Times New Roman" w:hAnsi="Times New Roman"/>
        </w:rPr>
        <w:t xml:space="preserve">14.4 ± 0.4 and 14.7 ± 0.4 </w:t>
      </w:r>
      <w:r w:rsidR="00207E27" w:rsidRPr="00FD2126">
        <w:rPr>
          <w:rFonts w:ascii="Times New Roman" w:hAnsi="Times New Roman" w:cs="Times New Roman"/>
        </w:rPr>
        <w:t>kJ mol</w:t>
      </w:r>
      <w:r w:rsidR="00207E27" w:rsidRPr="00FD2126">
        <w:rPr>
          <w:rFonts w:ascii="Times New Roman" w:hAnsi="Times New Roman" w:cs="Times New Roman"/>
          <w:vertAlign w:val="superscript"/>
        </w:rPr>
        <w:t xml:space="preserve">−1 </w:t>
      </w:r>
      <w:r w:rsidRPr="00FD2126">
        <w:rPr>
          <w:rFonts w:ascii="Times New Roman" w:hAnsi="Times New Roman" w:cs="Times New Roman"/>
        </w:rPr>
        <w:t>(Table 1).</w:t>
      </w:r>
    </w:p>
    <w:p w14:paraId="6726D10E" w14:textId="67C72920" w:rsidR="00205B7F" w:rsidRPr="00DC106A" w:rsidRDefault="00033D1E" w:rsidP="00691FD4">
      <w:pPr>
        <w:spacing w:line="360" w:lineRule="auto"/>
        <w:jc w:val="both"/>
        <w:rPr>
          <w:rFonts w:ascii="Times New Roman" w:hAnsi="Times New Roman" w:cs="Times New Roman"/>
        </w:rPr>
      </w:pPr>
      <w:r w:rsidRPr="00FD2126">
        <w:rPr>
          <w:rFonts w:ascii="Times New Roman" w:hAnsi="Times New Roman" w:cs="Times New Roman"/>
        </w:rPr>
        <w:t>     </w:t>
      </w:r>
      <w:r w:rsidR="00EE2699" w:rsidRPr="00FD2126">
        <w:rPr>
          <w:rFonts w:ascii="Times New Roman" w:hAnsi="Times New Roman" w:cs="Times New Roman"/>
        </w:rPr>
        <w:t xml:space="preserve">In our experiment, a quadrupole mass filter was exploited to mass filter the </w:t>
      </w:r>
      <w:r w:rsidR="00D00BE5" w:rsidRPr="00FD2126">
        <w:rPr>
          <w:rFonts w:ascii="Times New Roman" w:hAnsi="Times New Roman" w:cs="Times New Roman"/>
        </w:rPr>
        <w:t xml:space="preserve">ionized (80 eV, 2 mA) </w:t>
      </w:r>
      <w:r w:rsidRPr="00FD2126">
        <w:rPr>
          <w:rFonts w:ascii="Times New Roman" w:hAnsi="Times New Roman" w:cs="Times New Roman"/>
        </w:rPr>
        <w:t>reactive scatter</w:t>
      </w:r>
      <w:r w:rsidR="004D246E" w:rsidRPr="00FD2126">
        <w:rPr>
          <w:rFonts w:ascii="Times New Roman" w:hAnsi="Times New Roman" w:cs="Times New Roman"/>
        </w:rPr>
        <w:t>ing</w:t>
      </w:r>
      <w:r w:rsidRPr="00FD2126">
        <w:rPr>
          <w:rFonts w:ascii="Times New Roman" w:hAnsi="Times New Roman" w:cs="Times New Roman"/>
        </w:rPr>
        <w:t xml:space="preserve"> products</w:t>
      </w:r>
      <w:r w:rsidR="00D00BE5" w:rsidRPr="00FD2126">
        <w:rPr>
          <w:rFonts w:ascii="Times New Roman" w:hAnsi="Times New Roman" w:cs="Times New Roman"/>
        </w:rPr>
        <w:t>,</w:t>
      </w:r>
      <w:r w:rsidRPr="00FD2126">
        <w:rPr>
          <w:rFonts w:ascii="Times New Roman" w:hAnsi="Times New Roman" w:cs="Times New Roman"/>
        </w:rPr>
        <w:t xml:space="preserve"> a </w:t>
      </w:r>
      <w:r w:rsidR="002A4117" w:rsidRPr="00FD2126">
        <w:rPr>
          <w:rFonts w:ascii="Times New Roman" w:hAnsi="Times New Roman" w:cs="Times New Roman"/>
        </w:rPr>
        <w:t>1.2</w:t>
      </w:r>
      <w:r w:rsidRPr="00FD2126">
        <w:rPr>
          <w:rFonts w:ascii="Times New Roman" w:hAnsi="Times New Roman" w:cs="Times New Roman"/>
        </w:rPr>
        <w:t xml:space="preserve"> MHz oscillator and a Daly-type TOF detector</w:t>
      </w:r>
      <w:r w:rsidR="00D00BE5" w:rsidRPr="00FD2126">
        <w:rPr>
          <w:rFonts w:ascii="Times New Roman" w:hAnsi="Times New Roman" w:cs="Times New Roman"/>
        </w:rPr>
        <w:t xml:space="preserve"> which is installed in </w:t>
      </w:r>
      <w:r w:rsidRPr="00FD2126">
        <w:rPr>
          <w:rFonts w:ascii="Times New Roman" w:hAnsi="Times New Roman" w:cs="Times New Roman"/>
        </w:rPr>
        <w:t>ultrahigh vacuum (&lt;10</w:t>
      </w:r>
      <w:r w:rsidRPr="00FD2126">
        <w:rPr>
          <w:rFonts w:ascii="Times New Roman" w:hAnsi="Times New Roman" w:cs="Times New Roman"/>
          <w:vertAlign w:val="superscript"/>
        </w:rPr>
        <w:t>−11</w:t>
      </w:r>
      <w:r w:rsidRPr="00FD2126">
        <w:rPr>
          <w:rFonts w:ascii="Times New Roman" w:hAnsi="Times New Roman" w:cs="Times New Roman"/>
        </w:rPr>
        <w:t xml:space="preserve"> Torr) chamber. </w:t>
      </w:r>
      <w:r w:rsidR="00D00BE5" w:rsidRPr="00FD2126">
        <w:rPr>
          <w:rFonts w:ascii="Times New Roman" w:hAnsi="Times New Roman" w:cs="Times New Roman"/>
        </w:rPr>
        <w:t>T</w:t>
      </w:r>
      <w:r w:rsidRPr="00FD2126">
        <w:rPr>
          <w:rFonts w:ascii="Times New Roman" w:hAnsi="Times New Roman" w:cs="Times New Roman"/>
        </w:rPr>
        <w:t xml:space="preserve">he recorded TOF spectra </w:t>
      </w:r>
      <w:r w:rsidR="00FD2126" w:rsidRPr="00FD2126">
        <w:rPr>
          <w:rFonts w:ascii="Times New Roman" w:hAnsi="Times New Roman" w:cs="Times New Roman"/>
        </w:rPr>
        <w:t xml:space="preserve">eventually </w:t>
      </w:r>
      <w:r w:rsidR="00D00BE5" w:rsidRPr="00FD2126">
        <w:rPr>
          <w:rFonts w:ascii="Times New Roman" w:hAnsi="Times New Roman" w:cs="Times New Roman"/>
        </w:rPr>
        <w:t>provide the product angular distribution in the laboratory frame and</w:t>
      </w:r>
      <w:r w:rsidRPr="00FD2126">
        <w:rPr>
          <w:rFonts w:ascii="Times New Roman" w:hAnsi="Times New Roman" w:cs="Times New Roman"/>
        </w:rPr>
        <w:t xml:space="preserve"> </w:t>
      </w:r>
      <w:r w:rsidR="00FD2126" w:rsidRPr="00FD2126">
        <w:rPr>
          <w:rFonts w:ascii="Times New Roman" w:hAnsi="Times New Roman" w:cs="Times New Roman"/>
        </w:rPr>
        <w:t xml:space="preserve">provide the basis for the </w:t>
      </w:r>
      <w:r w:rsidR="00997E28" w:rsidRPr="00FD2126">
        <w:rPr>
          <w:rFonts w:ascii="Times New Roman" w:hAnsi="Times New Roman" w:cs="Times New Roman"/>
        </w:rPr>
        <w:t xml:space="preserve">transformation of the laboratory data into the center-of-mass (CM) frame </w:t>
      </w:r>
      <w:r w:rsidR="00FD2126" w:rsidRPr="00FD2126">
        <w:rPr>
          <w:rFonts w:ascii="Times New Roman" w:hAnsi="Times New Roman" w:cs="Times New Roman"/>
        </w:rPr>
        <w:t xml:space="preserve">through the </w:t>
      </w:r>
      <w:r w:rsidR="00997E28" w:rsidRPr="00FD2126">
        <w:rPr>
          <w:rFonts w:ascii="Times New Roman" w:hAnsi="Times New Roman" w:cs="Times New Roman"/>
        </w:rPr>
        <w:t>use of a forward-convolution routine</w:t>
      </w:r>
      <w:r w:rsidR="00FD2126" w:rsidRPr="00FD2126">
        <w:rPr>
          <w:rFonts w:ascii="Times New Roman" w:hAnsi="Times New Roman" w:cs="Times New Roman"/>
        </w:rPr>
        <w:t xml:space="preserve">. This </w:t>
      </w:r>
      <w:r w:rsidR="001E23DC" w:rsidRPr="00FD2126">
        <w:rPr>
          <w:rFonts w:ascii="Times New Roman" w:hAnsi="Times New Roman" w:cs="Times New Roman"/>
        </w:rPr>
        <w:t>result</w:t>
      </w:r>
      <w:r w:rsidR="00FD2126" w:rsidRPr="00FD2126">
        <w:rPr>
          <w:rFonts w:ascii="Times New Roman" w:hAnsi="Times New Roman" w:cs="Times New Roman"/>
        </w:rPr>
        <w:t>s</w:t>
      </w:r>
      <w:r w:rsidR="001E23DC" w:rsidRPr="00FD2126">
        <w:rPr>
          <w:rFonts w:ascii="Times New Roman" w:hAnsi="Times New Roman" w:cs="Times New Roman"/>
        </w:rPr>
        <w:t xml:space="preserve"> in the </w:t>
      </w:r>
      <w:r w:rsidR="00997E28" w:rsidRPr="00FD2126">
        <w:rPr>
          <w:rFonts w:ascii="Times New Roman" w:hAnsi="Times New Roman" w:cs="Times New Roman"/>
        </w:rPr>
        <w:t>extract</w:t>
      </w:r>
      <w:r w:rsidR="001E23DC" w:rsidRPr="00FD2126">
        <w:rPr>
          <w:rFonts w:ascii="Times New Roman" w:hAnsi="Times New Roman" w:cs="Times New Roman"/>
        </w:rPr>
        <w:t>ion of</w:t>
      </w:r>
      <w:r w:rsidR="00997E28" w:rsidRPr="00FD2126">
        <w:rPr>
          <w:rFonts w:ascii="Times New Roman" w:hAnsi="Times New Roman" w:cs="Times New Roman"/>
        </w:rPr>
        <w:t xml:space="preserve"> the CM angular flux distribution </w:t>
      </w:r>
      <w:r w:rsidR="00997E28" w:rsidRPr="00FD2126">
        <w:rPr>
          <w:rFonts w:ascii="Times New Roman" w:hAnsi="Times New Roman" w:cs="Times New Roman"/>
          <w:i/>
        </w:rPr>
        <w:t>T(θ)</w:t>
      </w:r>
      <w:r w:rsidR="00997E28" w:rsidRPr="00FD2126">
        <w:rPr>
          <w:rFonts w:ascii="Times New Roman" w:hAnsi="Times New Roman" w:cs="Times New Roman"/>
        </w:rPr>
        <w:t xml:space="preserve"> and translational energy flux distribution </w:t>
      </w:r>
      <w:r w:rsidR="00997E28" w:rsidRPr="00FD2126">
        <w:rPr>
          <w:rFonts w:ascii="Times New Roman" w:hAnsi="Times New Roman" w:cs="Times New Roman"/>
          <w:i/>
        </w:rPr>
        <w:t>P(E</w:t>
      </w:r>
      <w:r w:rsidR="00997E28" w:rsidRPr="00FD2126">
        <w:rPr>
          <w:rFonts w:ascii="Times New Roman" w:hAnsi="Times New Roman" w:cs="Times New Roman"/>
          <w:i/>
          <w:vertAlign w:val="subscript"/>
        </w:rPr>
        <w:t>T</w:t>
      </w:r>
      <w:r w:rsidR="00997E28" w:rsidRPr="00FD2126">
        <w:rPr>
          <w:rFonts w:ascii="Times New Roman" w:hAnsi="Times New Roman" w:cs="Times New Roman"/>
          <w:i/>
        </w:rPr>
        <w:t>)</w:t>
      </w:r>
      <w:r w:rsidR="00FD2126" w:rsidRPr="00FD2126">
        <w:rPr>
          <w:rFonts w:ascii="Times New Roman" w:hAnsi="Times New Roman" w:cs="Times New Roman"/>
          <w:i/>
        </w:rPr>
        <w:t xml:space="preserve">. </w:t>
      </w:r>
      <w:r w:rsidR="00C30EA9" w:rsidRPr="00FD2126">
        <w:rPr>
          <w:rFonts w:ascii="Times New Roman" w:hAnsi="Times New Roman" w:cs="Times New Roman"/>
        </w:rPr>
        <w:t xml:space="preserve">Finally, the best fits of the lab angular distribution and TOF spectra are derived by optimizing the </w:t>
      </w:r>
      <w:r w:rsidR="00C30EA9" w:rsidRPr="00FD2126">
        <w:rPr>
          <w:rFonts w:ascii="Times New Roman" w:hAnsi="Times New Roman" w:cs="Times New Roman"/>
          <w:i/>
        </w:rPr>
        <w:t>T(θ)</w:t>
      </w:r>
      <w:r w:rsidR="00C30EA9" w:rsidRPr="00FD2126">
        <w:rPr>
          <w:rFonts w:ascii="Times New Roman" w:hAnsi="Times New Roman" w:cs="Times New Roman"/>
        </w:rPr>
        <w:t xml:space="preserve"> and </w:t>
      </w:r>
      <w:r w:rsidR="00C30EA9" w:rsidRPr="00FD2126">
        <w:rPr>
          <w:rFonts w:ascii="Times New Roman" w:hAnsi="Times New Roman" w:cs="Times New Roman"/>
          <w:i/>
        </w:rPr>
        <w:t>P(E</w:t>
      </w:r>
      <w:r w:rsidR="00C30EA9" w:rsidRPr="00FD2126">
        <w:rPr>
          <w:rFonts w:ascii="Times New Roman" w:hAnsi="Times New Roman" w:cs="Times New Roman"/>
          <w:i/>
          <w:vertAlign w:val="subscript"/>
        </w:rPr>
        <w:t>T</w:t>
      </w:r>
      <w:r w:rsidR="00C30EA9" w:rsidRPr="00FD2126">
        <w:rPr>
          <w:rFonts w:ascii="Times New Roman" w:hAnsi="Times New Roman" w:cs="Times New Roman"/>
          <w:i/>
        </w:rPr>
        <w:t>)</w:t>
      </w:r>
      <w:r w:rsidR="00C30EA9" w:rsidRPr="00FD2126">
        <w:rPr>
          <w:rFonts w:ascii="Times New Roman" w:hAnsi="Times New Roman" w:cs="Times New Roman"/>
          <w:iCs/>
        </w:rPr>
        <w:t xml:space="preserve"> functions</w:t>
      </w:r>
      <w:r w:rsidR="00C30EA9" w:rsidRPr="00FD2126">
        <w:rPr>
          <w:rFonts w:ascii="Times New Roman" w:hAnsi="Times New Roman" w:cs="Times New Roman"/>
          <w:i/>
        </w:rPr>
        <w:t xml:space="preserve">. </w:t>
      </w:r>
      <w:r w:rsidR="00A461DB" w:rsidRPr="00FD2126">
        <w:rPr>
          <w:rFonts w:ascii="Times New Roman" w:hAnsi="Times New Roman" w:cs="Times New Roman"/>
          <w:iCs/>
        </w:rPr>
        <w:t>T</w:t>
      </w:r>
      <w:r w:rsidRPr="00FD2126">
        <w:rPr>
          <w:rFonts w:ascii="Times New Roman" w:hAnsi="Times New Roman" w:cs="Times New Roman"/>
        </w:rPr>
        <w:t>he reactive differential cross section</w:t>
      </w:r>
      <w:r w:rsidR="00A461DB" w:rsidRPr="00FD2126">
        <w:rPr>
          <w:rFonts w:ascii="Times New Roman" w:hAnsi="Times New Roman" w:cs="Times New Roman"/>
        </w:rPr>
        <w:t xml:space="preserve"> can be </w:t>
      </w:r>
      <w:r w:rsidR="00FD2126" w:rsidRPr="00FD2126">
        <w:rPr>
          <w:rFonts w:ascii="Times New Roman" w:hAnsi="Times New Roman" w:cs="Times New Roman"/>
        </w:rPr>
        <w:t xml:space="preserve">displayed via the flux contour map with the CM </w:t>
      </w:r>
      <w:r w:rsidRPr="00FD2126">
        <w:rPr>
          <w:rFonts w:ascii="Times New Roman" w:hAnsi="Times New Roman" w:cs="Times New Roman"/>
        </w:rPr>
        <w:t xml:space="preserve">velocity </w:t>
      </w:r>
      <w:r w:rsidRPr="00FD2126">
        <w:rPr>
          <w:rFonts w:ascii="Times New Roman" w:hAnsi="Times New Roman" w:cs="Times New Roman"/>
          <w:i/>
        </w:rPr>
        <w:t>u</w:t>
      </w:r>
      <w:r w:rsidRPr="00FD2126">
        <w:rPr>
          <w:rFonts w:ascii="Times New Roman" w:hAnsi="Times New Roman" w:cs="Times New Roman"/>
        </w:rPr>
        <w:t xml:space="preserve"> </w:t>
      </w:r>
      <w:r w:rsidR="009D1208" w:rsidRPr="00FD2126">
        <w:rPr>
          <w:rFonts w:ascii="Times New Roman" w:hAnsi="Times New Roman" w:cs="Times New Roman"/>
        </w:rPr>
        <w:t xml:space="preserve">and scattering angle </w:t>
      </w:r>
      <w:r w:rsidR="009D1208" w:rsidRPr="00FD2126">
        <w:rPr>
          <w:rFonts w:ascii="Times New Roman" w:hAnsi="Times New Roman" w:cs="Times New Roman"/>
          <w:i/>
        </w:rPr>
        <w:t>θ</w:t>
      </w:r>
      <w:r w:rsidR="00FD2126" w:rsidRPr="00FD2126">
        <w:rPr>
          <w:rFonts w:ascii="Times New Roman" w:hAnsi="Times New Roman" w:cs="Times New Roman"/>
          <w:i/>
        </w:rPr>
        <w:t>,</w:t>
      </w:r>
      <w:r w:rsidR="002C4150" w:rsidRPr="00FD2126">
        <w:rPr>
          <w:rFonts w:ascii="Times New Roman" w:hAnsi="Times New Roman" w:cs="Times New Roman"/>
        </w:rPr>
        <w:t xml:space="preserve"> i.e.</w:t>
      </w:r>
      <w:r w:rsidR="009D1208" w:rsidRPr="00FD2126">
        <w:rPr>
          <w:rFonts w:ascii="Times New Roman" w:hAnsi="Times New Roman" w:cs="Times New Roman"/>
        </w:rPr>
        <w:t xml:space="preserve"> </w:t>
      </w:r>
      <w:proofErr w:type="gramStart"/>
      <w:r w:rsidRPr="00FD2126">
        <w:rPr>
          <w:rFonts w:ascii="Times New Roman" w:hAnsi="Times New Roman" w:cs="Times New Roman"/>
          <w:i/>
        </w:rPr>
        <w:t>I(</w:t>
      </w:r>
      <w:proofErr w:type="gramEnd"/>
      <w:r w:rsidRPr="00FD2126">
        <w:rPr>
          <w:rFonts w:ascii="Times New Roman" w:hAnsi="Times New Roman" w:cs="Times New Roman"/>
          <w:i/>
        </w:rPr>
        <w:t>u, θ) ~ P(u)×T(θ)</w:t>
      </w:r>
      <w:r w:rsidRPr="00FD2126">
        <w:rPr>
          <w:rFonts w:ascii="Times New Roman" w:hAnsi="Times New Roman" w:cs="Times New Roman"/>
        </w:rPr>
        <w:t>.</w:t>
      </w:r>
      <w:r w:rsidRPr="0042379A">
        <w:rPr>
          <w:rFonts w:ascii="Times New Roman" w:hAnsi="Times New Roman" w:cs="Times New Roman"/>
        </w:rPr>
        <w:t xml:space="preserve"> </w:t>
      </w:r>
    </w:p>
    <w:p w14:paraId="61EBB379" w14:textId="42AE155A" w:rsidR="00691FD4" w:rsidRPr="00205B7F" w:rsidRDefault="00691FD4" w:rsidP="00691FD4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 xml:space="preserve">3.    </w:t>
      </w:r>
      <w:r w:rsidRPr="009575AF">
        <w:rPr>
          <w:rFonts w:ascii="Times New Roman" w:hAnsi="Times New Roman" w:cs="Times New Roman"/>
          <w:b/>
        </w:rPr>
        <w:t>R</w:t>
      </w:r>
      <w:r w:rsidR="00A32998" w:rsidRPr="009575AF">
        <w:rPr>
          <w:rFonts w:ascii="Times New Roman" w:hAnsi="Times New Roman" w:cs="Times New Roman"/>
          <w:b/>
        </w:rPr>
        <w:t>ESULTS</w:t>
      </w:r>
    </w:p>
    <w:p w14:paraId="2A512304" w14:textId="77777777" w:rsidR="00691FD4" w:rsidRPr="00FD2126" w:rsidRDefault="00691FD4" w:rsidP="00691FD4">
      <w:pPr>
        <w:spacing w:line="360" w:lineRule="auto"/>
        <w:jc w:val="both"/>
        <w:rPr>
          <w:rFonts w:ascii="Times New Roman" w:hAnsi="Times New Roman" w:cs="Times New Roman"/>
          <w:b/>
        </w:rPr>
      </w:pPr>
      <w:r w:rsidRPr="00FD2126">
        <w:rPr>
          <w:rFonts w:ascii="Times New Roman" w:hAnsi="Times New Roman" w:cs="Times New Roman"/>
          <w:b/>
        </w:rPr>
        <w:t>3.1. Laboratory</w:t>
      </w:r>
      <w:r w:rsidR="001F25A4" w:rsidRPr="00FD2126">
        <w:rPr>
          <w:rFonts w:ascii="Times New Roman" w:hAnsi="Times New Roman" w:cs="Times New Roman"/>
          <w:b/>
        </w:rPr>
        <w:t xml:space="preserve"> Frame</w:t>
      </w:r>
    </w:p>
    <w:p w14:paraId="05B9262D" w14:textId="77777777" w:rsidR="00691FD4" w:rsidRPr="00FD2126" w:rsidRDefault="00691FD4" w:rsidP="00691FD4">
      <w:pPr>
        <w:spacing w:line="360" w:lineRule="auto"/>
        <w:jc w:val="both"/>
        <w:rPr>
          <w:rFonts w:ascii="Times New Roman" w:hAnsi="Times New Roman" w:cs="Times New Roman"/>
          <w:b/>
          <w:sz w:val="10"/>
          <w:szCs w:val="10"/>
        </w:rPr>
      </w:pPr>
    </w:p>
    <w:p w14:paraId="2AFA3808" w14:textId="63E83622" w:rsidR="00CB63A3" w:rsidRDefault="00691FD4" w:rsidP="00CB63A3">
      <w:pPr>
        <w:spacing w:line="360" w:lineRule="auto"/>
        <w:jc w:val="both"/>
        <w:rPr>
          <w:rFonts w:ascii="Times New Roman" w:hAnsi="Times New Roman" w:cs="Times New Roman"/>
        </w:rPr>
      </w:pPr>
      <w:r w:rsidRPr="00FD2126">
        <w:rPr>
          <w:rFonts w:ascii="Times New Roman" w:hAnsi="Times New Roman" w:cs="Times New Roman"/>
          <w:bCs/>
          <w:iCs/>
        </w:rPr>
        <w:t>     </w:t>
      </w:r>
      <w:bookmarkStart w:id="5" w:name="_Hlk72829803"/>
      <w:r w:rsidR="00B75200" w:rsidRPr="00FD2126">
        <w:rPr>
          <w:rFonts w:ascii="Times New Roman" w:hAnsi="Times New Roman" w:cs="Times New Roman"/>
          <w:bCs/>
          <w:iCs/>
        </w:rPr>
        <w:t xml:space="preserve">Our </w:t>
      </w:r>
      <w:r w:rsidRPr="00FD2126">
        <w:rPr>
          <w:rFonts w:ascii="Times New Roman" w:hAnsi="Times New Roman" w:cs="Times New Roman"/>
        </w:rPr>
        <w:t xml:space="preserve">scattering </w:t>
      </w:r>
      <w:r w:rsidR="00B75200" w:rsidRPr="00FD2126">
        <w:rPr>
          <w:rFonts w:ascii="Times New Roman" w:hAnsi="Times New Roman" w:cs="Times New Roman"/>
        </w:rPr>
        <w:t>experiment</w:t>
      </w:r>
      <w:r w:rsidR="00FD2126" w:rsidRPr="00FD2126">
        <w:rPr>
          <w:rFonts w:ascii="Times New Roman" w:hAnsi="Times New Roman" w:cs="Times New Roman"/>
        </w:rPr>
        <w:t>s</w:t>
      </w:r>
      <w:r w:rsidR="00B75200" w:rsidRPr="00FD2126">
        <w:rPr>
          <w:rFonts w:ascii="Times New Roman" w:hAnsi="Times New Roman" w:cs="Times New Roman"/>
        </w:rPr>
        <w:t xml:space="preserve"> explored </w:t>
      </w:r>
      <w:r w:rsidRPr="00FD2126">
        <w:rPr>
          <w:rFonts w:ascii="Times New Roman" w:hAnsi="Times New Roman" w:cs="Times New Roman"/>
        </w:rPr>
        <w:t>signal at mass-to-charge ratios (</w:t>
      </w:r>
      <w:r w:rsidRPr="00FD2126">
        <w:rPr>
          <w:rFonts w:ascii="Times New Roman" w:hAnsi="Times New Roman" w:cs="Times New Roman"/>
          <w:i/>
        </w:rPr>
        <w:t>m/z</w:t>
      </w:r>
      <w:r w:rsidRPr="00FD2126">
        <w:rPr>
          <w:rFonts w:ascii="Times New Roman" w:hAnsi="Times New Roman" w:cs="Times New Roman"/>
        </w:rPr>
        <w:t xml:space="preserve">) </w:t>
      </w:r>
      <w:r w:rsidR="001E1A98" w:rsidRPr="00FD2126">
        <w:rPr>
          <w:rFonts w:ascii="Times New Roman" w:hAnsi="Times New Roman" w:cs="Times New Roman"/>
          <w:noProof/>
        </w:rPr>
        <w:t xml:space="preserve">98 to 94 and </w:t>
      </w:r>
      <w:r w:rsidR="001E1A98" w:rsidRPr="00EB2049">
        <w:rPr>
          <w:rFonts w:ascii="Times New Roman" w:hAnsi="Times New Roman" w:cs="Times New Roman"/>
          <w:noProof/>
        </w:rPr>
        <w:t>8</w:t>
      </w:r>
      <w:r w:rsidR="00461AA9" w:rsidRPr="00EB2049">
        <w:rPr>
          <w:rFonts w:ascii="Times New Roman" w:hAnsi="Times New Roman" w:cs="Times New Roman"/>
          <w:noProof/>
        </w:rPr>
        <w:t>2</w:t>
      </w:r>
      <w:r w:rsidR="001E1A98" w:rsidRPr="00FD2126">
        <w:rPr>
          <w:rFonts w:ascii="Times New Roman" w:hAnsi="Times New Roman" w:cs="Times New Roman"/>
          <w:noProof/>
        </w:rPr>
        <w:t xml:space="preserve"> to 80 to</w:t>
      </w:r>
      <w:r w:rsidRPr="00FD2126">
        <w:rPr>
          <w:rFonts w:ascii="Times New Roman" w:hAnsi="Times New Roman" w:cs="Times New Roman"/>
        </w:rPr>
        <w:t xml:space="preserve"> </w:t>
      </w:r>
      <w:r w:rsidR="00041561" w:rsidRPr="00FD2126">
        <w:rPr>
          <w:rFonts w:ascii="Times New Roman" w:hAnsi="Times New Roman" w:cs="Times New Roman"/>
        </w:rPr>
        <w:t xml:space="preserve">investigate </w:t>
      </w:r>
      <w:r w:rsidRPr="00FD2126">
        <w:rPr>
          <w:rFonts w:ascii="Times New Roman" w:hAnsi="Times New Roman" w:cs="Times New Roman"/>
        </w:rPr>
        <w:t xml:space="preserve">the </w:t>
      </w:r>
      <w:r w:rsidR="00041561" w:rsidRPr="00FD2126">
        <w:rPr>
          <w:rFonts w:ascii="Times New Roman" w:hAnsi="Times New Roman" w:cs="Times New Roman"/>
        </w:rPr>
        <w:t xml:space="preserve">presence </w:t>
      </w:r>
      <w:r w:rsidRPr="00FD2126">
        <w:rPr>
          <w:rFonts w:ascii="Times New Roman" w:hAnsi="Times New Roman" w:cs="Times New Roman"/>
        </w:rPr>
        <w:t>of</w:t>
      </w:r>
      <w:r w:rsidR="006823A0" w:rsidRPr="00FD2126">
        <w:rPr>
          <w:rFonts w:ascii="Times New Roman" w:hAnsi="Times New Roman" w:cs="Times New Roman"/>
        </w:rPr>
        <w:t xml:space="preserve"> </w:t>
      </w:r>
      <w:r w:rsidR="00B75200" w:rsidRPr="00FD2126">
        <w:rPr>
          <w:rFonts w:ascii="Times New Roman" w:hAnsi="Times New Roman" w:cs="Times New Roman"/>
        </w:rPr>
        <w:t>molecular (H</w:t>
      </w:r>
      <w:r w:rsidR="00B75200" w:rsidRPr="00FD2126">
        <w:rPr>
          <w:rFonts w:ascii="Times New Roman" w:hAnsi="Times New Roman" w:cs="Times New Roman"/>
          <w:vertAlign w:val="subscript"/>
        </w:rPr>
        <w:t>2</w:t>
      </w:r>
      <w:r w:rsidR="00B75200" w:rsidRPr="00FD2126">
        <w:rPr>
          <w:rFonts w:ascii="Times New Roman" w:hAnsi="Times New Roman" w:cs="Times New Roman"/>
        </w:rPr>
        <w:t xml:space="preserve">) </w:t>
      </w:r>
      <w:r w:rsidRPr="00FD2126">
        <w:rPr>
          <w:rFonts w:ascii="Times New Roman" w:hAnsi="Times New Roman" w:cs="Times New Roman"/>
        </w:rPr>
        <w:t xml:space="preserve">and </w:t>
      </w:r>
      <w:r w:rsidR="00B75200" w:rsidRPr="00FD2126">
        <w:rPr>
          <w:rFonts w:ascii="Times New Roman" w:hAnsi="Times New Roman" w:cs="Times New Roman"/>
        </w:rPr>
        <w:t xml:space="preserve">atomic (H) </w:t>
      </w:r>
      <w:r w:rsidRPr="00FD2126">
        <w:rPr>
          <w:rFonts w:ascii="Times New Roman" w:hAnsi="Times New Roman" w:cs="Times New Roman"/>
        </w:rPr>
        <w:t>hydrogen loss channels</w:t>
      </w:r>
      <w:r w:rsidR="00325681" w:rsidRPr="00FD2126">
        <w:rPr>
          <w:rFonts w:ascii="Times New Roman" w:hAnsi="Times New Roman" w:cs="Times New Roman"/>
        </w:rPr>
        <w:t>,</w:t>
      </w:r>
      <w:r w:rsidR="006823A0" w:rsidRPr="00FD2126">
        <w:rPr>
          <w:rFonts w:ascii="Times New Roman" w:hAnsi="Times New Roman" w:cs="Times New Roman"/>
        </w:rPr>
        <w:t xml:space="preserve"> </w:t>
      </w:r>
      <w:r w:rsidR="00461AA9" w:rsidRPr="00EB2049">
        <w:rPr>
          <w:rFonts w:ascii="Times New Roman" w:hAnsi="Times New Roman" w:cs="Times New Roman"/>
        </w:rPr>
        <w:t>methylene (CH</w:t>
      </w:r>
      <w:r w:rsidR="00461AA9" w:rsidRPr="00EB2049">
        <w:rPr>
          <w:rFonts w:ascii="Times New Roman" w:hAnsi="Times New Roman" w:cs="Times New Roman"/>
          <w:vertAlign w:val="subscript"/>
        </w:rPr>
        <w:t>2</w:t>
      </w:r>
      <w:r w:rsidR="00461AA9" w:rsidRPr="00EB2049">
        <w:rPr>
          <w:rFonts w:ascii="Times New Roman" w:hAnsi="Times New Roman" w:cs="Times New Roman"/>
        </w:rPr>
        <w:t>)</w:t>
      </w:r>
      <w:r w:rsidR="00461AA9">
        <w:rPr>
          <w:rFonts w:ascii="Times New Roman" w:hAnsi="Times New Roman" w:cs="Times New Roman"/>
        </w:rPr>
        <w:t xml:space="preserve">, </w:t>
      </w:r>
      <w:r w:rsidR="006823A0" w:rsidRPr="00FD2126">
        <w:rPr>
          <w:rFonts w:ascii="Times New Roman" w:hAnsi="Times New Roman" w:cs="Times New Roman"/>
        </w:rPr>
        <w:t>methyl (CH</w:t>
      </w:r>
      <w:r w:rsidR="006823A0" w:rsidRPr="00FD2126">
        <w:rPr>
          <w:rFonts w:ascii="Times New Roman" w:hAnsi="Times New Roman" w:cs="Times New Roman"/>
          <w:vertAlign w:val="subscript"/>
        </w:rPr>
        <w:t>3</w:t>
      </w:r>
      <w:r w:rsidR="006823A0" w:rsidRPr="00FD2126">
        <w:rPr>
          <w:rFonts w:ascii="Times New Roman" w:hAnsi="Times New Roman" w:cs="Times New Roman"/>
        </w:rPr>
        <w:t>) and methane (CH</w:t>
      </w:r>
      <w:r w:rsidR="006823A0" w:rsidRPr="00FD2126">
        <w:rPr>
          <w:rFonts w:ascii="Times New Roman" w:hAnsi="Times New Roman" w:cs="Times New Roman"/>
          <w:vertAlign w:val="subscript"/>
        </w:rPr>
        <w:t>4</w:t>
      </w:r>
      <w:r w:rsidR="006823A0" w:rsidRPr="00FD2126">
        <w:rPr>
          <w:rFonts w:ascii="Times New Roman" w:hAnsi="Times New Roman" w:cs="Times New Roman"/>
        </w:rPr>
        <w:t>) elimination pathways</w:t>
      </w:r>
      <w:r w:rsidR="00325681" w:rsidRPr="00FD2126">
        <w:rPr>
          <w:rFonts w:ascii="Times New Roman" w:hAnsi="Times New Roman" w:cs="Times New Roman"/>
        </w:rPr>
        <w:t xml:space="preserve"> along with adducts</w:t>
      </w:r>
      <w:r w:rsidRPr="00FD2126">
        <w:rPr>
          <w:rFonts w:ascii="Times New Roman" w:hAnsi="Times New Roman" w:cs="Times New Roman"/>
        </w:rPr>
        <w:t xml:space="preserve">. </w:t>
      </w:r>
      <w:bookmarkEnd w:id="5"/>
      <w:r w:rsidR="006823A0" w:rsidRPr="00FD2126">
        <w:rPr>
          <w:rFonts w:ascii="Times New Roman" w:hAnsi="Times New Roman" w:cs="Times New Roman"/>
        </w:rPr>
        <w:t xml:space="preserve">Accounting for </w:t>
      </w:r>
      <w:r w:rsidRPr="00FD2126">
        <w:rPr>
          <w:rFonts w:ascii="Times New Roman" w:hAnsi="Times New Roman" w:cs="Times New Roman"/>
        </w:rPr>
        <w:t>the natural abun</w:t>
      </w:r>
      <w:r w:rsidRPr="00FD2126">
        <w:rPr>
          <w:rFonts w:ascii="Times New Roman" w:hAnsi="Times New Roman" w:cs="Times New Roman"/>
        </w:rPr>
        <w:softHyphen/>
        <w:t>dan</w:t>
      </w:r>
      <w:r w:rsidRPr="00FD2126">
        <w:rPr>
          <w:rFonts w:ascii="Times New Roman" w:hAnsi="Times New Roman" w:cs="Times New Roman"/>
        </w:rPr>
        <w:softHyphen/>
        <w:t>ces of three silicon isotopes (</w:t>
      </w:r>
      <w:r w:rsidRPr="00FD2126">
        <w:rPr>
          <w:rFonts w:ascii="Times New Roman" w:hAnsi="Times New Roman" w:cs="Times New Roman"/>
          <w:vertAlign w:val="superscript"/>
        </w:rPr>
        <w:t>30</w:t>
      </w:r>
      <w:r w:rsidRPr="00FD2126">
        <w:rPr>
          <w:rFonts w:ascii="Times New Roman" w:hAnsi="Times New Roman" w:cs="Times New Roman"/>
        </w:rPr>
        <w:t xml:space="preserve">Si (3.1 %), </w:t>
      </w:r>
      <w:r w:rsidRPr="00FD2126">
        <w:rPr>
          <w:rFonts w:ascii="Times New Roman" w:hAnsi="Times New Roman" w:cs="Times New Roman"/>
          <w:vertAlign w:val="superscript"/>
        </w:rPr>
        <w:t>29</w:t>
      </w:r>
      <w:r w:rsidRPr="00FD2126">
        <w:rPr>
          <w:rFonts w:ascii="Times New Roman" w:hAnsi="Times New Roman" w:cs="Times New Roman"/>
        </w:rPr>
        <w:t xml:space="preserve">Si (4.7 %), </w:t>
      </w:r>
      <w:r w:rsidRPr="00FD2126">
        <w:rPr>
          <w:rFonts w:ascii="Times New Roman" w:hAnsi="Times New Roman" w:cs="Times New Roman"/>
          <w:vertAlign w:val="superscript"/>
        </w:rPr>
        <w:t>28</w:t>
      </w:r>
      <w:r w:rsidRPr="00FD2126">
        <w:rPr>
          <w:rFonts w:ascii="Times New Roman" w:hAnsi="Times New Roman" w:cs="Times New Roman"/>
        </w:rPr>
        <w:t xml:space="preserve">Si (92.2 %)) </w:t>
      </w:r>
      <w:r w:rsidR="006823A0" w:rsidRPr="00FD2126">
        <w:rPr>
          <w:rFonts w:ascii="Times New Roman" w:hAnsi="Times New Roman" w:cs="Times New Roman"/>
        </w:rPr>
        <w:t xml:space="preserve">as well as </w:t>
      </w:r>
      <w:r w:rsidRPr="00FD2126">
        <w:rPr>
          <w:rFonts w:ascii="Times New Roman" w:hAnsi="Times New Roman" w:cs="Times New Roman"/>
        </w:rPr>
        <w:t>carbon</w:t>
      </w:r>
      <w:r w:rsidRPr="00885A2B">
        <w:rPr>
          <w:rFonts w:ascii="Times New Roman" w:hAnsi="Times New Roman" w:cs="Times New Roman"/>
        </w:rPr>
        <w:t xml:space="preserve"> (</w:t>
      </w:r>
      <w:r w:rsidRPr="00885A2B">
        <w:rPr>
          <w:rFonts w:ascii="Times New Roman" w:hAnsi="Times New Roman" w:cs="Times New Roman"/>
          <w:vertAlign w:val="superscript"/>
        </w:rPr>
        <w:t>13</w:t>
      </w:r>
      <w:r w:rsidRPr="00885A2B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 </w:t>
      </w:r>
      <w:r w:rsidRPr="00B94DF2">
        <w:rPr>
          <w:rFonts w:ascii="Times New Roman" w:hAnsi="Times New Roman" w:cs="Times New Roman"/>
        </w:rPr>
        <w:t xml:space="preserve">(1.1 %), </w:t>
      </w:r>
      <w:r w:rsidRPr="00B94DF2">
        <w:rPr>
          <w:rFonts w:ascii="Times New Roman" w:hAnsi="Times New Roman" w:cs="Times New Roman"/>
          <w:vertAlign w:val="superscript"/>
        </w:rPr>
        <w:t>12</w:t>
      </w:r>
      <w:r w:rsidRPr="00B94DF2">
        <w:rPr>
          <w:rFonts w:ascii="Times New Roman" w:hAnsi="Times New Roman" w:cs="Times New Roman"/>
        </w:rPr>
        <w:t xml:space="preserve">C (98.9 %)), </w:t>
      </w:r>
      <w:r w:rsidR="006823A0" w:rsidRPr="00B94DF2">
        <w:rPr>
          <w:rFonts w:ascii="Times New Roman" w:hAnsi="Times New Roman" w:cs="Times New Roman"/>
        </w:rPr>
        <w:t xml:space="preserve">we were not able to </w:t>
      </w:r>
      <w:r w:rsidRPr="00B94DF2">
        <w:rPr>
          <w:rFonts w:ascii="Times New Roman" w:hAnsi="Times New Roman" w:cs="Times New Roman"/>
        </w:rPr>
        <w:t>detect</w:t>
      </w:r>
      <w:r w:rsidR="00E55F30" w:rsidRPr="00B94DF2">
        <w:rPr>
          <w:rFonts w:ascii="Times New Roman" w:hAnsi="Times New Roman" w:cs="Times New Roman"/>
        </w:rPr>
        <w:t xml:space="preserve"> </w:t>
      </w:r>
      <w:r w:rsidR="006823A0" w:rsidRPr="00B94DF2">
        <w:rPr>
          <w:rFonts w:ascii="Times New Roman" w:hAnsi="Times New Roman" w:cs="Times New Roman"/>
        </w:rPr>
        <w:t xml:space="preserve">signal at </w:t>
      </w:r>
      <w:r w:rsidRPr="00B94DF2">
        <w:rPr>
          <w:rFonts w:ascii="Times New Roman" w:hAnsi="Times New Roman" w:cs="Times New Roman"/>
          <w:i/>
        </w:rPr>
        <w:t>m/z</w:t>
      </w:r>
      <w:r w:rsidRPr="00B94DF2">
        <w:rPr>
          <w:rFonts w:ascii="Times New Roman" w:hAnsi="Times New Roman" w:cs="Times New Roman"/>
        </w:rPr>
        <w:t xml:space="preserve"> </w:t>
      </w:r>
      <w:r w:rsidR="001E1A98" w:rsidRPr="00B94DF2">
        <w:rPr>
          <w:rFonts w:ascii="Times New Roman" w:hAnsi="Times New Roman" w:cs="Times New Roman"/>
        </w:rPr>
        <w:t>98 and 97.</w:t>
      </w:r>
      <w:r w:rsidR="00CB63A3" w:rsidRPr="00B94DF2">
        <w:rPr>
          <w:rFonts w:ascii="Times New Roman" w:hAnsi="Times New Roman" w:cs="Times New Roman"/>
        </w:rPr>
        <w:t xml:space="preserve"> </w:t>
      </w:r>
      <w:r w:rsidR="001E1A98" w:rsidRPr="00B94DF2">
        <w:rPr>
          <w:rFonts w:ascii="Times New Roman" w:hAnsi="Times New Roman" w:cs="Times New Roman"/>
          <w:noProof/>
        </w:rPr>
        <w:t>Signal was observed at m/z 96 (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30</w:t>
      </w:r>
      <w:r w:rsidR="001E1A98" w:rsidRPr="00B94DF2">
        <w:rPr>
          <w:rFonts w:ascii="Times New Roman" w:hAnsi="Times New Roman" w:cs="Times New Roman"/>
          <w:noProof/>
        </w:rPr>
        <w:t>SiC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5</w:t>
      </w:r>
      <w:r w:rsidR="001E1A98" w:rsidRPr="00B94DF2">
        <w:rPr>
          <w:rFonts w:ascii="Times New Roman" w:hAnsi="Times New Roman" w:cs="Times New Roman"/>
          <w:noProof/>
        </w:rPr>
        <w:t>H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6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+</w:t>
      </w:r>
      <w:r w:rsidR="001E1A98" w:rsidRPr="00B94DF2">
        <w:rPr>
          <w:rFonts w:ascii="Times New Roman" w:hAnsi="Times New Roman" w:cs="Times New Roman"/>
          <w:noProof/>
        </w:rPr>
        <w:t xml:space="preserve">, </w:t>
      </w:r>
      <w:r w:rsidR="00C516F6" w:rsidRPr="00B94DF2">
        <w:rPr>
          <w:rFonts w:ascii="Times New Roman" w:hAnsi="Times New Roman" w:cs="Times New Roman"/>
          <w:noProof/>
          <w:vertAlign w:val="superscript"/>
        </w:rPr>
        <w:t>30</w:t>
      </w:r>
      <w:r w:rsidR="00C516F6" w:rsidRPr="00B94DF2">
        <w:rPr>
          <w:rFonts w:ascii="Times New Roman" w:hAnsi="Times New Roman" w:cs="Times New Roman"/>
          <w:noProof/>
        </w:rPr>
        <w:t>Si</w:t>
      </w:r>
      <w:r w:rsidR="00C516F6" w:rsidRPr="00B94DF2">
        <w:rPr>
          <w:rFonts w:ascii="Times New Roman" w:hAnsi="Times New Roman" w:cs="Times New Roman"/>
          <w:noProof/>
          <w:vertAlign w:val="superscript"/>
        </w:rPr>
        <w:t>13</w:t>
      </w:r>
      <w:r w:rsidR="00C516F6" w:rsidRPr="00B94DF2">
        <w:rPr>
          <w:rFonts w:ascii="Times New Roman" w:hAnsi="Times New Roman" w:cs="Times New Roman"/>
          <w:noProof/>
        </w:rPr>
        <w:t>CC</w:t>
      </w:r>
      <w:r w:rsidR="00C516F6" w:rsidRPr="00B94DF2">
        <w:rPr>
          <w:rFonts w:ascii="Times New Roman" w:hAnsi="Times New Roman" w:cs="Times New Roman"/>
          <w:noProof/>
          <w:vertAlign w:val="subscript"/>
        </w:rPr>
        <w:t>4</w:t>
      </w:r>
      <w:r w:rsidR="00C516F6" w:rsidRPr="00B94DF2">
        <w:rPr>
          <w:rFonts w:ascii="Times New Roman" w:hAnsi="Times New Roman" w:cs="Times New Roman"/>
          <w:noProof/>
        </w:rPr>
        <w:t>H</w:t>
      </w:r>
      <w:r w:rsidR="00C516F6" w:rsidRPr="00B94DF2">
        <w:rPr>
          <w:rFonts w:ascii="Times New Roman" w:hAnsi="Times New Roman" w:cs="Times New Roman"/>
          <w:noProof/>
          <w:vertAlign w:val="subscript"/>
        </w:rPr>
        <w:t>5</w:t>
      </w:r>
      <w:r w:rsidR="00C516F6" w:rsidRPr="00B94DF2">
        <w:rPr>
          <w:rFonts w:ascii="Times New Roman" w:hAnsi="Times New Roman" w:cs="Times New Roman"/>
          <w:noProof/>
          <w:vertAlign w:val="superscript"/>
        </w:rPr>
        <w:t>+</w:t>
      </w:r>
      <w:r w:rsidR="00C516F6" w:rsidRPr="00B94DF2">
        <w:rPr>
          <w:rFonts w:ascii="Times New Roman" w:hAnsi="Times New Roman" w:cs="Times New Roman"/>
          <w:noProof/>
        </w:rPr>
        <w:t xml:space="preserve">, 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29</w:t>
      </w:r>
      <w:r w:rsidR="001E1A98" w:rsidRPr="00B94DF2">
        <w:rPr>
          <w:rFonts w:ascii="Times New Roman" w:hAnsi="Times New Roman" w:cs="Times New Roman"/>
          <w:noProof/>
        </w:rPr>
        <w:t>SiC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5</w:t>
      </w:r>
      <w:r w:rsidR="001E1A98" w:rsidRPr="00B94DF2">
        <w:rPr>
          <w:rFonts w:ascii="Times New Roman" w:hAnsi="Times New Roman" w:cs="Times New Roman"/>
          <w:noProof/>
        </w:rPr>
        <w:t>H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7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+</w:t>
      </w:r>
      <w:r w:rsidR="001E1A98" w:rsidRPr="00B94DF2">
        <w:rPr>
          <w:rFonts w:ascii="Times New Roman" w:hAnsi="Times New Roman" w:cs="Times New Roman"/>
          <w:noProof/>
        </w:rPr>
        <w:t xml:space="preserve">, </w:t>
      </w:r>
      <w:r w:rsidR="00C516F6" w:rsidRPr="00B94DF2">
        <w:rPr>
          <w:rFonts w:ascii="Times New Roman" w:hAnsi="Times New Roman" w:cs="Times New Roman"/>
          <w:noProof/>
          <w:vertAlign w:val="superscript"/>
        </w:rPr>
        <w:t>29</w:t>
      </w:r>
      <w:r w:rsidR="00C516F6" w:rsidRPr="00B94DF2">
        <w:rPr>
          <w:rFonts w:ascii="Times New Roman" w:hAnsi="Times New Roman" w:cs="Times New Roman"/>
          <w:noProof/>
        </w:rPr>
        <w:t>Si</w:t>
      </w:r>
      <w:r w:rsidR="00C516F6" w:rsidRPr="00B94DF2">
        <w:rPr>
          <w:rFonts w:ascii="Times New Roman" w:hAnsi="Times New Roman" w:cs="Times New Roman"/>
          <w:noProof/>
          <w:vertAlign w:val="superscript"/>
        </w:rPr>
        <w:t>13</w:t>
      </w:r>
      <w:r w:rsidR="00C516F6" w:rsidRPr="00B94DF2">
        <w:rPr>
          <w:rFonts w:ascii="Times New Roman" w:hAnsi="Times New Roman" w:cs="Times New Roman"/>
          <w:noProof/>
        </w:rPr>
        <w:t>CC</w:t>
      </w:r>
      <w:r w:rsidR="00C516F6" w:rsidRPr="00B94DF2">
        <w:rPr>
          <w:rFonts w:ascii="Times New Roman" w:hAnsi="Times New Roman" w:cs="Times New Roman"/>
          <w:noProof/>
          <w:vertAlign w:val="subscript"/>
        </w:rPr>
        <w:t>4</w:t>
      </w:r>
      <w:r w:rsidR="00C516F6" w:rsidRPr="00B94DF2">
        <w:rPr>
          <w:rFonts w:ascii="Times New Roman" w:hAnsi="Times New Roman" w:cs="Times New Roman"/>
          <w:noProof/>
        </w:rPr>
        <w:t>H</w:t>
      </w:r>
      <w:r w:rsidR="00C516F6" w:rsidRPr="00B94DF2">
        <w:rPr>
          <w:rFonts w:ascii="Times New Roman" w:hAnsi="Times New Roman" w:cs="Times New Roman"/>
          <w:noProof/>
          <w:vertAlign w:val="subscript"/>
        </w:rPr>
        <w:t>6</w:t>
      </w:r>
      <w:r w:rsidR="00C516F6" w:rsidRPr="00B94DF2">
        <w:rPr>
          <w:rFonts w:ascii="Times New Roman" w:hAnsi="Times New Roman" w:cs="Times New Roman"/>
          <w:noProof/>
          <w:vertAlign w:val="superscript"/>
        </w:rPr>
        <w:t>+</w:t>
      </w:r>
      <w:r w:rsidR="00C516F6" w:rsidRPr="00B94DF2">
        <w:rPr>
          <w:rFonts w:ascii="Times New Roman" w:hAnsi="Times New Roman" w:cs="Times New Roman"/>
          <w:noProof/>
        </w:rPr>
        <w:t xml:space="preserve">, 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28</w:t>
      </w:r>
      <w:r w:rsidR="001E1A98" w:rsidRPr="00B94DF2">
        <w:rPr>
          <w:rFonts w:ascii="Times New Roman" w:hAnsi="Times New Roman" w:cs="Times New Roman"/>
          <w:noProof/>
        </w:rPr>
        <w:t>Si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13</w:t>
      </w:r>
      <w:r w:rsidR="001E1A98" w:rsidRPr="00B94DF2">
        <w:rPr>
          <w:rFonts w:ascii="Times New Roman" w:hAnsi="Times New Roman" w:cs="Times New Roman"/>
          <w:noProof/>
        </w:rPr>
        <w:t>CC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4</w:t>
      </w:r>
      <w:r w:rsidR="001E1A98" w:rsidRPr="00B94DF2">
        <w:rPr>
          <w:rFonts w:ascii="Times New Roman" w:hAnsi="Times New Roman" w:cs="Times New Roman"/>
          <w:noProof/>
        </w:rPr>
        <w:t>H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7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+</w:t>
      </w:r>
      <w:r w:rsidR="00C516F6" w:rsidRPr="00B94DF2">
        <w:rPr>
          <w:rFonts w:ascii="Times New Roman" w:hAnsi="Times New Roman" w:cs="Times New Roman"/>
          <w:noProof/>
        </w:rPr>
        <w:t xml:space="preserve">, </w:t>
      </w:r>
      <w:r w:rsidR="00C516F6" w:rsidRPr="00B94DF2">
        <w:rPr>
          <w:rFonts w:ascii="Times New Roman" w:hAnsi="Times New Roman" w:cs="Times New Roman"/>
          <w:noProof/>
          <w:vertAlign w:val="superscript"/>
        </w:rPr>
        <w:t>28</w:t>
      </w:r>
      <w:r w:rsidR="00C516F6" w:rsidRPr="00B94DF2">
        <w:rPr>
          <w:rFonts w:ascii="Times New Roman" w:hAnsi="Times New Roman" w:cs="Times New Roman"/>
          <w:noProof/>
        </w:rPr>
        <w:t>SiC</w:t>
      </w:r>
      <w:r w:rsidR="00C516F6" w:rsidRPr="00B94DF2">
        <w:rPr>
          <w:rFonts w:ascii="Times New Roman" w:hAnsi="Times New Roman" w:cs="Times New Roman"/>
          <w:noProof/>
          <w:vertAlign w:val="subscript"/>
        </w:rPr>
        <w:t>5</w:t>
      </w:r>
      <w:r w:rsidR="00C516F6" w:rsidRPr="00B94DF2">
        <w:rPr>
          <w:rFonts w:ascii="Times New Roman" w:hAnsi="Times New Roman" w:cs="Times New Roman"/>
          <w:noProof/>
        </w:rPr>
        <w:t>H</w:t>
      </w:r>
      <w:r w:rsidR="00C516F6" w:rsidRPr="00B94DF2">
        <w:rPr>
          <w:rFonts w:ascii="Times New Roman" w:hAnsi="Times New Roman" w:cs="Times New Roman"/>
          <w:noProof/>
          <w:vertAlign w:val="subscript"/>
        </w:rPr>
        <w:t>8</w:t>
      </w:r>
      <w:r w:rsidR="00C516F6" w:rsidRPr="00B94DF2">
        <w:rPr>
          <w:rFonts w:ascii="Times New Roman" w:hAnsi="Times New Roman" w:cs="Times New Roman"/>
          <w:noProof/>
          <w:vertAlign w:val="superscript"/>
        </w:rPr>
        <w:t>+</w:t>
      </w:r>
      <w:r w:rsidR="001E1A98" w:rsidRPr="00B94DF2">
        <w:rPr>
          <w:rFonts w:ascii="Times New Roman" w:hAnsi="Times New Roman" w:cs="Times New Roman"/>
          <w:noProof/>
        </w:rPr>
        <w:t>), 95 (</w:t>
      </w:r>
      <w:r w:rsidR="00C516F6" w:rsidRPr="00B94DF2">
        <w:rPr>
          <w:rFonts w:ascii="Times New Roman" w:hAnsi="Times New Roman" w:cs="Times New Roman"/>
          <w:noProof/>
          <w:vertAlign w:val="superscript"/>
        </w:rPr>
        <w:t>30</w:t>
      </w:r>
      <w:r w:rsidR="00C516F6" w:rsidRPr="00B94DF2">
        <w:rPr>
          <w:rFonts w:ascii="Times New Roman" w:hAnsi="Times New Roman" w:cs="Times New Roman"/>
          <w:noProof/>
        </w:rPr>
        <w:t>SiC</w:t>
      </w:r>
      <w:r w:rsidR="00C516F6" w:rsidRPr="00B94DF2">
        <w:rPr>
          <w:rFonts w:ascii="Times New Roman" w:hAnsi="Times New Roman" w:cs="Times New Roman"/>
          <w:noProof/>
          <w:vertAlign w:val="subscript"/>
        </w:rPr>
        <w:t>5</w:t>
      </w:r>
      <w:r w:rsidR="00C516F6" w:rsidRPr="00B94DF2">
        <w:rPr>
          <w:rFonts w:ascii="Times New Roman" w:hAnsi="Times New Roman" w:cs="Times New Roman"/>
          <w:noProof/>
        </w:rPr>
        <w:t>H</w:t>
      </w:r>
      <w:r w:rsidR="00C516F6" w:rsidRPr="00B94DF2">
        <w:rPr>
          <w:rFonts w:ascii="Times New Roman" w:hAnsi="Times New Roman" w:cs="Times New Roman"/>
          <w:noProof/>
          <w:vertAlign w:val="subscript"/>
        </w:rPr>
        <w:t>5</w:t>
      </w:r>
      <w:r w:rsidR="00C516F6" w:rsidRPr="00B94DF2">
        <w:rPr>
          <w:rFonts w:ascii="Times New Roman" w:hAnsi="Times New Roman" w:cs="Times New Roman"/>
          <w:noProof/>
          <w:vertAlign w:val="superscript"/>
        </w:rPr>
        <w:t>+</w:t>
      </w:r>
      <w:r w:rsidR="00C516F6" w:rsidRPr="00B94DF2">
        <w:rPr>
          <w:rFonts w:ascii="Times New Roman" w:hAnsi="Times New Roman" w:cs="Times New Roman"/>
          <w:noProof/>
        </w:rPr>
        <w:t xml:space="preserve">, 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30</w:t>
      </w:r>
      <w:r w:rsidR="00C8506E" w:rsidRPr="00B94DF2">
        <w:rPr>
          <w:rFonts w:ascii="Times New Roman" w:hAnsi="Times New Roman" w:cs="Times New Roman"/>
          <w:noProof/>
        </w:rPr>
        <w:t>Si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13</w:t>
      </w:r>
      <w:r w:rsidR="00C8506E" w:rsidRPr="00B94DF2">
        <w:rPr>
          <w:rFonts w:ascii="Times New Roman" w:hAnsi="Times New Roman" w:cs="Times New Roman"/>
          <w:noProof/>
        </w:rPr>
        <w:t>CC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4</w:t>
      </w:r>
      <w:r w:rsidR="00C8506E" w:rsidRPr="00B94DF2">
        <w:rPr>
          <w:rFonts w:ascii="Times New Roman" w:hAnsi="Times New Roman" w:cs="Times New Roman"/>
          <w:noProof/>
        </w:rPr>
        <w:t>H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4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+</w:t>
      </w:r>
      <w:r w:rsidR="00C8506E" w:rsidRPr="00B94DF2">
        <w:rPr>
          <w:rFonts w:ascii="Times New Roman" w:hAnsi="Times New Roman" w:cs="Times New Roman"/>
          <w:noProof/>
        </w:rPr>
        <w:t xml:space="preserve">, 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29</w:t>
      </w:r>
      <w:r w:rsidR="001E1A98" w:rsidRPr="00B94DF2">
        <w:rPr>
          <w:rFonts w:ascii="Times New Roman" w:hAnsi="Times New Roman" w:cs="Times New Roman"/>
          <w:noProof/>
        </w:rPr>
        <w:t>SiC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5</w:t>
      </w:r>
      <w:r w:rsidR="001E1A98" w:rsidRPr="00B94DF2">
        <w:rPr>
          <w:rFonts w:ascii="Times New Roman" w:hAnsi="Times New Roman" w:cs="Times New Roman"/>
          <w:noProof/>
        </w:rPr>
        <w:t>H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6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+</w:t>
      </w:r>
      <w:r w:rsidR="001E1A98" w:rsidRPr="00B94DF2">
        <w:rPr>
          <w:rFonts w:ascii="Times New Roman" w:hAnsi="Times New Roman" w:cs="Times New Roman"/>
          <w:noProof/>
        </w:rPr>
        <w:t xml:space="preserve">, 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29</w:t>
      </w:r>
      <w:r w:rsidR="00C8506E" w:rsidRPr="00B94DF2">
        <w:rPr>
          <w:rFonts w:ascii="Times New Roman" w:hAnsi="Times New Roman" w:cs="Times New Roman"/>
          <w:noProof/>
        </w:rPr>
        <w:t>Si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13</w:t>
      </w:r>
      <w:r w:rsidR="00C8506E" w:rsidRPr="00B94DF2">
        <w:rPr>
          <w:rFonts w:ascii="Times New Roman" w:hAnsi="Times New Roman" w:cs="Times New Roman"/>
          <w:noProof/>
        </w:rPr>
        <w:t>CC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4</w:t>
      </w:r>
      <w:r w:rsidR="00C8506E" w:rsidRPr="00B94DF2">
        <w:rPr>
          <w:rFonts w:ascii="Times New Roman" w:hAnsi="Times New Roman" w:cs="Times New Roman"/>
          <w:noProof/>
        </w:rPr>
        <w:t>H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5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+</w:t>
      </w:r>
      <w:r w:rsidR="00C8506E" w:rsidRPr="00B94DF2">
        <w:rPr>
          <w:rFonts w:ascii="Times New Roman" w:hAnsi="Times New Roman" w:cs="Times New Roman"/>
          <w:noProof/>
        </w:rPr>
        <w:t>,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 xml:space="preserve"> 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28</w:t>
      </w:r>
      <w:r w:rsidR="001E1A98" w:rsidRPr="00B94DF2">
        <w:rPr>
          <w:rFonts w:ascii="Times New Roman" w:hAnsi="Times New Roman" w:cs="Times New Roman"/>
          <w:noProof/>
        </w:rPr>
        <w:t>Si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13</w:t>
      </w:r>
      <w:r w:rsidR="001E1A98" w:rsidRPr="00B94DF2">
        <w:rPr>
          <w:rFonts w:ascii="Times New Roman" w:hAnsi="Times New Roman" w:cs="Times New Roman"/>
          <w:noProof/>
        </w:rPr>
        <w:t>CC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4</w:t>
      </w:r>
      <w:r w:rsidR="001E1A98" w:rsidRPr="00B94DF2">
        <w:rPr>
          <w:rFonts w:ascii="Times New Roman" w:hAnsi="Times New Roman" w:cs="Times New Roman"/>
          <w:noProof/>
        </w:rPr>
        <w:t>H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6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+</w:t>
      </w:r>
      <w:r w:rsidR="001E1A98" w:rsidRPr="00B94DF2">
        <w:rPr>
          <w:rFonts w:ascii="Times New Roman" w:hAnsi="Times New Roman" w:cs="Times New Roman"/>
          <w:noProof/>
        </w:rPr>
        <w:t xml:space="preserve">, 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28</w:t>
      </w:r>
      <w:r w:rsidR="001E1A98" w:rsidRPr="00B94DF2">
        <w:rPr>
          <w:rFonts w:ascii="Times New Roman" w:hAnsi="Times New Roman" w:cs="Times New Roman"/>
          <w:noProof/>
        </w:rPr>
        <w:t>SiC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5</w:t>
      </w:r>
      <w:r w:rsidR="001E1A98" w:rsidRPr="00B94DF2">
        <w:rPr>
          <w:rFonts w:ascii="Times New Roman" w:hAnsi="Times New Roman" w:cs="Times New Roman"/>
          <w:noProof/>
        </w:rPr>
        <w:t>H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7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+</w:t>
      </w:r>
      <w:r w:rsidR="001E1A98" w:rsidRPr="00B94DF2">
        <w:rPr>
          <w:rFonts w:ascii="Times New Roman" w:hAnsi="Times New Roman" w:cs="Times New Roman"/>
          <w:noProof/>
        </w:rPr>
        <w:t>), and 94 (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30</w:t>
      </w:r>
      <w:r w:rsidR="00C8506E" w:rsidRPr="00B94DF2">
        <w:rPr>
          <w:rFonts w:ascii="Times New Roman" w:hAnsi="Times New Roman" w:cs="Times New Roman"/>
          <w:noProof/>
        </w:rPr>
        <w:t>SiC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5</w:t>
      </w:r>
      <w:r w:rsidR="00C8506E" w:rsidRPr="00B94DF2">
        <w:rPr>
          <w:rFonts w:ascii="Times New Roman" w:hAnsi="Times New Roman" w:cs="Times New Roman"/>
          <w:noProof/>
        </w:rPr>
        <w:t>H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4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+</w:t>
      </w:r>
      <w:r w:rsidR="00C8506E" w:rsidRPr="00B94DF2">
        <w:rPr>
          <w:rFonts w:ascii="Times New Roman" w:hAnsi="Times New Roman" w:cs="Times New Roman"/>
          <w:noProof/>
        </w:rPr>
        <w:t xml:space="preserve">, 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30</w:t>
      </w:r>
      <w:r w:rsidR="00C8506E" w:rsidRPr="00B94DF2">
        <w:rPr>
          <w:rFonts w:ascii="Times New Roman" w:hAnsi="Times New Roman" w:cs="Times New Roman"/>
          <w:noProof/>
        </w:rPr>
        <w:t>Si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13</w:t>
      </w:r>
      <w:r w:rsidR="00C8506E" w:rsidRPr="00B94DF2">
        <w:rPr>
          <w:rFonts w:ascii="Times New Roman" w:hAnsi="Times New Roman" w:cs="Times New Roman"/>
          <w:noProof/>
        </w:rPr>
        <w:t>CC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4</w:t>
      </w:r>
      <w:r w:rsidR="00C8506E" w:rsidRPr="00B94DF2">
        <w:rPr>
          <w:rFonts w:ascii="Times New Roman" w:hAnsi="Times New Roman" w:cs="Times New Roman"/>
          <w:noProof/>
        </w:rPr>
        <w:t>H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3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+</w:t>
      </w:r>
      <w:r w:rsidR="00C8506E" w:rsidRPr="00B94DF2">
        <w:rPr>
          <w:rFonts w:ascii="Times New Roman" w:hAnsi="Times New Roman" w:cs="Times New Roman"/>
          <w:noProof/>
        </w:rPr>
        <w:t xml:space="preserve">, 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29</w:t>
      </w:r>
      <w:r w:rsidR="00C8506E" w:rsidRPr="00B94DF2">
        <w:rPr>
          <w:rFonts w:ascii="Times New Roman" w:hAnsi="Times New Roman" w:cs="Times New Roman"/>
          <w:noProof/>
        </w:rPr>
        <w:t>SiC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5</w:t>
      </w:r>
      <w:r w:rsidR="00C8506E" w:rsidRPr="00B94DF2">
        <w:rPr>
          <w:rFonts w:ascii="Times New Roman" w:hAnsi="Times New Roman" w:cs="Times New Roman"/>
          <w:noProof/>
        </w:rPr>
        <w:t>H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5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+</w:t>
      </w:r>
      <w:r w:rsidR="00C8506E" w:rsidRPr="00B94DF2">
        <w:rPr>
          <w:rFonts w:ascii="Times New Roman" w:hAnsi="Times New Roman" w:cs="Times New Roman"/>
          <w:noProof/>
        </w:rPr>
        <w:t xml:space="preserve">, 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29</w:t>
      </w:r>
      <w:r w:rsidR="00C8506E" w:rsidRPr="00B94DF2">
        <w:rPr>
          <w:rFonts w:ascii="Times New Roman" w:hAnsi="Times New Roman" w:cs="Times New Roman"/>
          <w:noProof/>
        </w:rPr>
        <w:t>Si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13</w:t>
      </w:r>
      <w:r w:rsidR="00C8506E" w:rsidRPr="00B94DF2">
        <w:rPr>
          <w:rFonts w:ascii="Times New Roman" w:hAnsi="Times New Roman" w:cs="Times New Roman"/>
          <w:noProof/>
        </w:rPr>
        <w:t>CC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4</w:t>
      </w:r>
      <w:r w:rsidR="00C8506E" w:rsidRPr="00B94DF2">
        <w:rPr>
          <w:rFonts w:ascii="Times New Roman" w:hAnsi="Times New Roman" w:cs="Times New Roman"/>
          <w:noProof/>
        </w:rPr>
        <w:t>H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4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+</w:t>
      </w:r>
      <w:r w:rsidR="00C8506E" w:rsidRPr="00B94DF2">
        <w:rPr>
          <w:rFonts w:ascii="Times New Roman" w:hAnsi="Times New Roman" w:cs="Times New Roman"/>
          <w:noProof/>
        </w:rPr>
        <w:t xml:space="preserve">, 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28</w:t>
      </w:r>
      <w:r w:rsidR="00C8506E" w:rsidRPr="00B94DF2">
        <w:rPr>
          <w:rFonts w:ascii="Times New Roman" w:hAnsi="Times New Roman" w:cs="Times New Roman"/>
          <w:noProof/>
        </w:rPr>
        <w:t>Si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13</w:t>
      </w:r>
      <w:r w:rsidR="00C8506E" w:rsidRPr="00B94DF2">
        <w:rPr>
          <w:rFonts w:ascii="Times New Roman" w:hAnsi="Times New Roman" w:cs="Times New Roman"/>
          <w:noProof/>
        </w:rPr>
        <w:t>CC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4</w:t>
      </w:r>
      <w:r w:rsidR="00C8506E" w:rsidRPr="00B94DF2">
        <w:rPr>
          <w:rFonts w:ascii="Times New Roman" w:hAnsi="Times New Roman" w:cs="Times New Roman"/>
          <w:noProof/>
        </w:rPr>
        <w:t>H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5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+</w:t>
      </w:r>
      <w:r w:rsidR="00C8506E" w:rsidRPr="00B94DF2">
        <w:rPr>
          <w:rFonts w:ascii="Times New Roman" w:hAnsi="Times New Roman" w:cs="Times New Roman"/>
          <w:noProof/>
        </w:rPr>
        <w:t xml:space="preserve">, 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28</w:t>
      </w:r>
      <w:r w:rsidR="00C8506E" w:rsidRPr="00B94DF2">
        <w:rPr>
          <w:rFonts w:ascii="Times New Roman" w:hAnsi="Times New Roman" w:cs="Times New Roman"/>
          <w:noProof/>
        </w:rPr>
        <w:t>SiC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5</w:t>
      </w:r>
      <w:r w:rsidR="00C8506E" w:rsidRPr="00B94DF2">
        <w:rPr>
          <w:rFonts w:ascii="Times New Roman" w:hAnsi="Times New Roman" w:cs="Times New Roman"/>
          <w:noProof/>
        </w:rPr>
        <w:t>H</w:t>
      </w:r>
      <w:r w:rsidR="00C8506E" w:rsidRPr="00B94DF2">
        <w:rPr>
          <w:rFonts w:ascii="Times New Roman" w:hAnsi="Times New Roman" w:cs="Times New Roman"/>
          <w:noProof/>
          <w:vertAlign w:val="subscript"/>
        </w:rPr>
        <w:t>6</w:t>
      </w:r>
      <w:r w:rsidR="00C8506E" w:rsidRPr="00B94DF2">
        <w:rPr>
          <w:rFonts w:ascii="Times New Roman" w:hAnsi="Times New Roman" w:cs="Times New Roman"/>
          <w:noProof/>
          <w:vertAlign w:val="superscript"/>
        </w:rPr>
        <w:t>+</w:t>
      </w:r>
      <w:r w:rsidR="001E1A98" w:rsidRPr="00B94DF2">
        <w:rPr>
          <w:rFonts w:ascii="Times New Roman" w:hAnsi="Times New Roman" w:cs="Times New Roman"/>
          <w:noProof/>
        </w:rPr>
        <w:t>).</w:t>
      </w:r>
      <w:r w:rsidR="00613AEE" w:rsidRPr="00B94DF2">
        <w:rPr>
          <w:rFonts w:ascii="Times New Roman" w:hAnsi="Times New Roman" w:cs="Times New Roman"/>
          <w:noProof/>
        </w:rPr>
        <w:t xml:space="preserve"> </w:t>
      </w:r>
      <w:r w:rsidR="00FC655A" w:rsidRPr="00EB2049">
        <w:rPr>
          <w:rFonts w:ascii="Times New Roman" w:hAnsi="Times New Roman" w:cs="Times New Roman"/>
        </w:rPr>
        <w:t xml:space="preserve">Since after scaling, the TOFs at </w:t>
      </w:r>
      <w:r w:rsidR="00FC655A" w:rsidRPr="00EB2049">
        <w:rPr>
          <w:rFonts w:ascii="Times New Roman" w:hAnsi="Times New Roman" w:cs="Times New Roman"/>
          <w:noProof/>
        </w:rPr>
        <w:t xml:space="preserve">m/z = 96, 95 and 94 reveal identical patterns and hence do overlap, a single reaction channel is likely. </w:t>
      </w:r>
      <w:r w:rsidR="00CB63A3" w:rsidRPr="00EB2049">
        <w:rPr>
          <w:rFonts w:ascii="Times New Roman" w:hAnsi="Times New Roman" w:cs="Times New Roman"/>
        </w:rPr>
        <w:t>Th</w:t>
      </w:r>
      <w:r w:rsidR="00613AEE" w:rsidRPr="00EB2049">
        <w:rPr>
          <w:rFonts w:ascii="Times New Roman" w:hAnsi="Times New Roman" w:cs="Times New Roman"/>
        </w:rPr>
        <w:t xml:space="preserve">ese findings propose </w:t>
      </w:r>
      <w:r w:rsidRPr="00EB2049">
        <w:rPr>
          <w:rFonts w:ascii="Times New Roman" w:hAnsi="Times New Roman" w:cs="Times New Roman"/>
        </w:rPr>
        <w:t>the absence of adducts (</w:t>
      </w:r>
      <w:r w:rsidRPr="00EB2049">
        <w:rPr>
          <w:rFonts w:ascii="Times New Roman" w:hAnsi="Times New Roman" w:cs="Times New Roman"/>
          <w:vertAlign w:val="superscript"/>
        </w:rPr>
        <w:t>30</w:t>
      </w:r>
      <w:r w:rsidRPr="00EB2049">
        <w:rPr>
          <w:rFonts w:ascii="Times New Roman" w:hAnsi="Times New Roman" w:cs="Times New Roman"/>
        </w:rPr>
        <w:t>SiC</w:t>
      </w:r>
      <w:r w:rsidR="006823A0" w:rsidRPr="00EB2049">
        <w:rPr>
          <w:rFonts w:ascii="Times New Roman" w:hAnsi="Times New Roman" w:cs="Times New Roman"/>
          <w:vertAlign w:val="subscript"/>
        </w:rPr>
        <w:t>5</w:t>
      </w:r>
      <w:r w:rsidRPr="00EB2049">
        <w:rPr>
          <w:rFonts w:ascii="Times New Roman" w:hAnsi="Times New Roman" w:cs="Times New Roman"/>
        </w:rPr>
        <w:t>H</w:t>
      </w:r>
      <w:r w:rsidR="006823A0" w:rsidRPr="00EB2049">
        <w:rPr>
          <w:rFonts w:ascii="Times New Roman" w:hAnsi="Times New Roman" w:cs="Times New Roman"/>
          <w:vertAlign w:val="subscript"/>
        </w:rPr>
        <w:t>8</w:t>
      </w:r>
      <w:r w:rsidRPr="00EB2049">
        <w:rPr>
          <w:rFonts w:ascii="Times New Roman" w:hAnsi="Times New Roman" w:cs="Times New Roman"/>
          <w:vertAlign w:val="superscript"/>
        </w:rPr>
        <w:t>+</w:t>
      </w:r>
      <w:r w:rsidRPr="00EB2049">
        <w:rPr>
          <w:rFonts w:ascii="Times New Roman" w:hAnsi="Times New Roman" w:cs="Times New Roman"/>
        </w:rPr>
        <w:t>/</w:t>
      </w:r>
      <w:r w:rsidRPr="00EB2049">
        <w:rPr>
          <w:rFonts w:ascii="Times New Roman" w:hAnsi="Times New Roman" w:cs="Times New Roman"/>
          <w:vertAlign w:val="superscript"/>
        </w:rPr>
        <w:t>29</w:t>
      </w:r>
      <w:r w:rsidRPr="00EB2049">
        <w:rPr>
          <w:rFonts w:ascii="Times New Roman" w:hAnsi="Times New Roman" w:cs="Times New Roman"/>
        </w:rPr>
        <w:t>Si</w:t>
      </w:r>
      <w:r w:rsidR="006823A0" w:rsidRPr="00EB2049">
        <w:rPr>
          <w:rFonts w:ascii="Times New Roman" w:hAnsi="Times New Roman" w:cs="Times New Roman"/>
        </w:rPr>
        <w:t>C</w:t>
      </w:r>
      <w:r w:rsidR="006823A0" w:rsidRPr="00EB2049">
        <w:rPr>
          <w:rFonts w:ascii="Times New Roman" w:hAnsi="Times New Roman" w:cs="Times New Roman"/>
          <w:vertAlign w:val="subscript"/>
        </w:rPr>
        <w:t>5</w:t>
      </w:r>
      <w:r w:rsidR="006823A0" w:rsidRPr="00EB2049">
        <w:rPr>
          <w:rFonts w:ascii="Times New Roman" w:hAnsi="Times New Roman" w:cs="Times New Roman"/>
        </w:rPr>
        <w:t>H</w:t>
      </w:r>
      <w:r w:rsidR="006823A0" w:rsidRPr="00EB2049">
        <w:rPr>
          <w:rFonts w:ascii="Times New Roman" w:hAnsi="Times New Roman" w:cs="Times New Roman"/>
          <w:vertAlign w:val="subscript"/>
        </w:rPr>
        <w:t>8</w:t>
      </w:r>
      <w:r w:rsidRPr="00EB2049">
        <w:rPr>
          <w:rFonts w:ascii="Times New Roman" w:hAnsi="Times New Roman" w:cs="Times New Roman"/>
          <w:vertAlign w:val="superscript"/>
        </w:rPr>
        <w:t>+</w:t>
      </w:r>
      <w:r w:rsidR="006823A0" w:rsidRPr="00EB2049">
        <w:rPr>
          <w:rFonts w:ascii="Times New Roman" w:hAnsi="Times New Roman" w:cs="Times New Roman"/>
        </w:rPr>
        <w:t>/</w:t>
      </w:r>
      <w:r w:rsidR="006823A0" w:rsidRPr="00EB2049">
        <w:rPr>
          <w:rFonts w:ascii="Times New Roman" w:hAnsi="Times New Roman" w:cs="Times New Roman"/>
          <w:vertAlign w:val="superscript"/>
        </w:rPr>
        <w:t>2</w:t>
      </w:r>
      <w:r w:rsidR="004C0152" w:rsidRPr="00EB2049">
        <w:rPr>
          <w:rFonts w:ascii="Times New Roman" w:hAnsi="Times New Roman" w:cs="Times New Roman"/>
          <w:vertAlign w:val="superscript"/>
        </w:rPr>
        <w:t>8</w:t>
      </w:r>
      <w:r w:rsidR="006823A0" w:rsidRPr="00EB2049">
        <w:rPr>
          <w:rFonts w:ascii="Times New Roman" w:hAnsi="Times New Roman" w:cs="Times New Roman"/>
        </w:rPr>
        <w:t>SiC</w:t>
      </w:r>
      <w:r w:rsidR="006823A0" w:rsidRPr="00EB2049">
        <w:rPr>
          <w:rFonts w:ascii="Times New Roman" w:hAnsi="Times New Roman" w:cs="Times New Roman"/>
          <w:vertAlign w:val="subscript"/>
        </w:rPr>
        <w:t>5</w:t>
      </w:r>
      <w:r w:rsidR="006823A0" w:rsidRPr="00EB2049">
        <w:rPr>
          <w:rFonts w:ascii="Times New Roman" w:hAnsi="Times New Roman" w:cs="Times New Roman"/>
        </w:rPr>
        <w:t>H</w:t>
      </w:r>
      <w:r w:rsidR="006823A0" w:rsidRPr="00EB2049">
        <w:rPr>
          <w:rFonts w:ascii="Times New Roman" w:hAnsi="Times New Roman" w:cs="Times New Roman"/>
          <w:vertAlign w:val="subscript"/>
        </w:rPr>
        <w:t>8</w:t>
      </w:r>
      <w:r w:rsidR="006823A0" w:rsidRPr="00EB2049">
        <w:rPr>
          <w:rFonts w:ascii="Times New Roman" w:hAnsi="Times New Roman" w:cs="Times New Roman"/>
          <w:vertAlign w:val="superscript"/>
        </w:rPr>
        <w:t>+</w:t>
      </w:r>
      <w:r w:rsidR="006823A0" w:rsidRPr="00EB2049">
        <w:rPr>
          <w:rFonts w:ascii="Times New Roman" w:hAnsi="Times New Roman" w:cs="Times New Roman"/>
        </w:rPr>
        <w:t xml:space="preserve">) and </w:t>
      </w:r>
      <w:r w:rsidR="00613AEE" w:rsidRPr="00EB2049">
        <w:rPr>
          <w:rFonts w:ascii="Times New Roman" w:hAnsi="Times New Roman" w:cs="Times New Roman"/>
        </w:rPr>
        <w:t xml:space="preserve">the non-existence </w:t>
      </w:r>
      <w:r w:rsidR="006823A0" w:rsidRPr="00EB2049">
        <w:rPr>
          <w:rFonts w:ascii="Times New Roman" w:hAnsi="Times New Roman" w:cs="Times New Roman"/>
        </w:rPr>
        <w:t xml:space="preserve">of the atomic </w:t>
      </w:r>
      <w:r w:rsidRPr="00EB2049">
        <w:rPr>
          <w:rFonts w:ascii="Times New Roman" w:hAnsi="Times New Roman" w:cs="Times New Roman"/>
        </w:rPr>
        <w:t>hydrogen loss channel</w:t>
      </w:r>
      <w:r w:rsidR="006823A0" w:rsidRPr="00EB2049">
        <w:rPr>
          <w:rFonts w:ascii="Times New Roman" w:hAnsi="Times New Roman" w:cs="Times New Roman"/>
        </w:rPr>
        <w:t xml:space="preserve"> (</w:t>
      </w:r>
      <w:r w:rsidR="0056226C" w:rsidRPr="00EB2049">
        <w:rPr>
          <w:rFonts w:ascii="Times New Roman" w:hAnsi="Times New Roman" w:cs="Times New Roman"/>
          <w:vertAlign w:val="superscript"/>
        </w:rPr>
        <w:t>30</w:t>
      </w:r>
      <w:r w:rsidR="0056226C" w:rsidRPr="00EB2049">
        <w:rPr>
          <w:rFonts w:ascii="Times New Roman" w:hAnsi="Times New Roman" w:cs="Times New Roman"/>
        </w:rPr>
        <w:t>SiC</w:t>
      </w:r>
      <w:r w:rsidR="0056226C" w:rsidRPr="00EB2049">
        <w:rPr>
          <w:rFonts w:ascii="Times New Roman" w:hAnsi="Times New Roman" w:cs="Times New Roman"/>
          <w:vertAlign w:val="subscript"/>
        </w:rPr>
        <w:t>5</w:t>
      </w:r>
      <w:r w:rsidR="0056226C" w:rsidRPr="00EB2049">
        <w:rPr>
          <w:rFonts w:ascii="Times New Roman" w:hAnsi="Times New Roman" w:cs="Times New Roman"/>
        </w:rPr>
        <w:t>H</w:t>
      </w:r>
      <w:r w:rsidR="0056226C" w:rsidRPr="00EB2049">
        <w:rPr>
          <w:rFonts w:ascii="Times New Roman" w:hAnsi="Times New Roman" w:cs="Times New Roman"/>
          <w:vertAlign w:val="subscript"/>
        </w:rPr>
        <w:t>7</w:t>
      </w:r>
      <w:r w:rsidR="0056226C" w:rsidRPr="00EB2049">
        <w:rPr>
          <w:rFonts w:ascii="Times New Roman" w:hAnsi="Times New Roman" w:cs="Times New Roman"/>
          <w:vertAlign w:val="superscript"/>
        </w:rPr>
        <w:t>+</w:t>
      </w:r>
      <w:r w:rsidR="0056226C" w:rsidRPr="00EB2049">
        <w:rPr>
          <w:rFonts w:ascii="Times New Roman" w:hAnsi="Times New Roman" w:cs="Times New Roman"/>
        </w:rPr>
        <w:t>/</w:t>
      </w:r>
      <w:r w:rsidR="0056226C" w:rsidRPr="00EB2049">
        <w:rPr>
          <w:rFonts w:ascii="Times New Roman" w:hAnsi="Times New Roman" w:cs="Times New Roman"/>
          <w:vertAlign w:val="superscript"/>
        </w:rPr>
        <w:t>29</w:t>
      </w:r>
      <w:r w:rsidR="0056226C" w:rsidRPr="00EB2049">
        <w:rPr>
          <w:rFonts w:ascii="Times New Roman" w:hAnsi="Times New Roman" w:cs="Times New Roman"/>
        </w:rPr>
        <w:t>SiC</w:t>
      </w:r>
      <w:r w:rsidR="0056226C" w:rsidRPr="00EB2049">
        <w:rPr>
          <w:rFonts w:ascii="Times New Roman" w:hAnsi="Times New Roman" w:cs="Times New Roman"/>
          <w:vertAlign w:val="subscript"/>
        </w:rPr>
        <w:t>5</w:t>
      </w:r>
      <w:r w:rsidR="0056226C" w:rsidRPr="00EB2049">
        <w:rPr>
          <w:rFonts w:ascii="Times New Roman" w:hAnsi="Times New Roman" w:cs="Times New Roman"/>
        </w:rPr>
        <w:t>H</w:t>
      </w:r>
      <w:r w:rsidR="0056226C" w:rsidRPr="00EB2049">
        <w:rPr>
          <w:rFonts w:ascii="Times New Roman" w:hAnsi="Times New Roman" w:cs="Times New Roman"/>
          <w:vertAlign w:val="subscript"/>
        </w:rPr>
        <w:t>7</w:t>
      </w:r>
      <w:r w:rsidR="0056226C" w:rsidRPr="00EB2049">
        <w:rPr>
          <w:rFonts w:ascii="Times New Roman" w:hAnsi="Times New Roman" w:cs="Times New Roman"/>
          <w:vertAlign w:val="superscript"/>
        </w:rPr>
        <w:t>+</w:t>
      </w:r>
      <w:r w:rsidR="0056226C" w:rsidRPr="00EB2049">
        <w:rPr>
          <w:rFonts w:ascii="Times New Roman" w:hAnsi="Times New Roman" w:cs="Times New Roman"/>
        </w:rPr>
        <w:t>/</w:t>
      </w:r>
      <w:r w:rsidR="0056226C" w:rsidRPr="00EB2049">
        <w:rPr>
          <w:rFonts w:ascii="Times New Roman" w:hAnsi="Times New Roman" w:cs="Times New Roman"/>
          <w:vertAlign w:val="superscript"/>
        </w:rPr>
        <w:t>28</w:t>
      </w:r>
      <w:r w:rsidR="0056226C" w:rsidRPr="00EB2049">
        <w:rPr>
          <w:rFonts w:ascii="Times New Roman" w:hAnsi="Times New Roman" w:cs="Times New Roman"/>
        </w:rPr>
        <w:t>SiC</w:t>
      </w:r>
      <w:r w:rsidR="0056226C" w:rsidRPr="00EB2049">
        <w:rPr>
          <w:rFonts w:ascii="Times New Roman" w:hAnsi="Times New Roman" w:cs="Times New Roman"/>
          <w:vertAlign w:val="subscript"/>
        </w:rPr>
        <w:t>5</w:t>
      </w:r>
      <w:r w:rsidR="0056226C" w:rsidRPr="00EB2049">
        <w:rPr>
          <w:rFonts w:ascii="Times New Roman" w:hAnsi="Times New Roman" w:cs="Times New Roman"/>
        </w:rPr>
        <w:t>H</w:t>
      </w:r>
      <w:r w:rsidR="0056226C" w:rsidRPr="00EB2049">
        <w:rPr>
          <w:rFonts w:ascii="Times New Roman" w:hAnsi="Times New Roman" w:cs="Times New Roman"/>
          <w:vertAlign w:val="subscript"/>
        </w:rPr>
        <w:t>7</w:t>
      </w:r>
      <w:r w:rsidR="0056226C" w:rsidRPr="00EB2049">
        <w:rPr>
          <w:rFonts w:ascii="Times New Roman" w:hAnsi="Times New Roman" w:cs="Times New Roman"/>
          <w:vertAlign w:val="superscript"/>
        </w:rPr>
        <w:t>+</w:t>
      </w:r>
      <w:r w:rsidR="006823A0" w:rsidRPr="00EB2049">
        <w:rPr>
          <w:rFonts w:ascii="Times New Roman" w:hAnsi="Times New Roman" w:cs="Times New Roman"/>
        </w:rPr>
        <w:t>)</w:t>
      </w:r>
      <w:r w:rsidR="00613AEE" w:rsidRPr="00EB2049">
        <w:rPr>
          <w:rFonts w:ascii="Times New Roman" w:hAnsi="Times New Roman" w:cs="Times New Roman"/>
        </w:rPr>
        <w:t xml:space="preserve">. </w:t>
      </w:r>
      <w:r w:rsidR="00613AEE" w:rsidRPr="00EB2049">
        <w:rPr>
          <w:rFonts w:ascii="Times New Roman" w:hAnsi="Times New Roman" w:cs="Times New Roman"/>
          <w:noProof/>
        </w:rPr>
        <w:t xml:space="preserve">Quantitatively spoken,  </w:t>
      </w:r>
      <w:r w:rsidR="001E1A98" w:rsidRPr="00EB2049">
        <w:rPr>
          <w:rFonts w:ascii="Times New Roman" w:hAnsi="Times New Roman" w:cs="Times New Roman"/>
          <w:noProof/>
        </w:rPr>
        <w:t xml:space="preserve">signal at m/z 96 </w:t>
      </w:r>
      <w:r w:rsidR="008779F1" w:rsidRPr="00EB2049">
        <w:rPr>
          <w:rFonts w:ascii="Times New Roman" w:hAnsi="Times New Roman" w:cs="Times New Roman"/>
          <w:noProof/>
        </w:rPr>
        <w:t>to</w:t>
      </w:r>
      <w:r w:rsidR="001E1A98" w:rsidRPr="00EB2049">
        <w:rPr>
          <w:rFonts w:ascii="Times New Roman" w:hAnsi="Times New Roman" w:cs="Times New Roman"/>
          <w:noProof/>
        </w:rPr>
        <w:t xml:space="preserve"> 9</w:t>
      </w:r>
      <w:r w:rsidR="001E240D" w:rsidRPr="00EB2049">
        <w:rPr>
          <w:rFonts w:ascii="Times New Roman" w:hAnsi="Times New Roman" w:cs="Times New Roman"/>
          <w:noProof/>
        </w:rPr>
        <w:t>5</w:t>
      </w:r>
      <w:r w:rsidR="001E1A98" w:rsidRPr="00EB2049">
        <w:rPr>
          <w:rFonts w:ascii="Times New Roman" w:hAnsi="Times New Roman" w:cs="Times New Roman"/>
          <w:noProof/>
        </w:rPr>
        <w:t xml:space="preserve"> </w:t>
      </w:r>
      <w:r w:rsidR="00613AEE" w:rsidRPr="00EB2049">
        <w:rPr>
          <w:rFonts w:ascii="Times New Roman" w:hAnsi="Times New Roman" w:cs="Times New Roman"/>
          <w:noProof/>
        </w:rPr>
        <w:t xml:space="preserve">was observed </w:t>
      </w:r>
      <w:r w:rsidR="001E1A98" w:rsidRPr="00EB2049">
        <w:rPr>
          <w:rFonts w:ascii="Times New Roman" w:hAnsi="Times New Roman" w:cs="Times New Roman"/>
          <w:noProof/>
        </w:rPr>
        <w:t>at levels of close to 4% (4 ± 1% for 1,3-pentadiene</w:t>
      </w:r>
      <w:r w:rsidR="00613AEE" w:rsidRPr="00EB2049">
        <w:rPr>
          <w:rFonts w:ascii="Times New Roman" w:hAnsi="Times New Roman" w:cs="Times New Roman"/>
          <w:noProof/>
        </w:rPr>
        <w:t>,</w:t>
      </w:r>
      <w:r w:rsidR="001E1A98" w:rsidRPr="00EB2049">
        <w:rPr>
          <w:rFonts w:ascii="Times New Roman" w:hAnsi="Times New Roman" w:cs="Times New Roman"/>
          <w:noProof/>
        </w:rPr>
        <w:t xml:space="preserve"> 3 ± 1% for isoprene)</w:t>
      </w:r>
      <w:r w:rsidR="00613AEE" w:rsidRPr="00EB2049">
        <w:rPr>
          <w:rFonts w:ascii="Times New Roman" w:hAnsi="Times New Roman" w:cs="Times New Roman"/>
          <w:noProof/>
        </w:rPr>
        <w:t xml:space="preserve">, </w:t>
      </w:r>
      <w:r w:rsidR="001E1A98" w:rsidRPr="00EB2049">
        <w:rPr>
          <w:rFonts w:ascii="Times New Roman" w:hAnsi="Times New Roman" w:cs="Times New Roman"/>
          <w:noProof/>
        </w:rPr>
        <w:t>10% (12 ± 3% for 1,3-pentadiene</w:t>
      </w:r>
      <w:r w:rsidR="00613AEE" w:rsidRPr="00EB2049">
        <w:rPr>
          <w:rFonts w:ascii="Times New Roman" w:hAnsi="Times New Roman" w:cs="Times New Roman"/>
          <w:noProof/>
        </w:rPr>
        <w:t xml:space="preserve">, </w:t>
      </w:r>
      <w:r w:rsidR="001E1A98" w:rsidRPr="00EB2049">
        <w:rPr>
          <w:rFonts w:ascii="Times New Roman" w:hAnsi="Times New Roman" w:cs="Times New Roman"/>
          <w:noProof/>
        </w:rPr>
        <w:t>11 ± 2% for isoprene) compared to m/z = 94</w:t>
      </w:r>
      <w:r w:rsidR="00FC655A" w:rsidRPr="00EB2049">
        <w:rPr>
          <w:rFonts w:ascii="Times New Roman" w:hAnsi="Times New Roman" w:cs="Times New Roman"/>
          <w:noProof/>
        </w:rPr>
        <w:t xml:space="preserve">, which is </w:t>
      </w:r>
      <w:r w:rsidR="00FC655A" w:rsidRPr="00EB2049">
        <w:rPr>
          <w:rFonts w:ascii="Times New Roman" w:eastAsia="Times New Roman" w:hAnsi="Times New Roman" w:cs="Times New Roman"/>
          <w:color w:val="222222"/>
        </w:rPr>
        <w:t>close to the calculated isotopic</w:t>
      </w:r>
      <w:r w:rsidR="003F2E01" w:rsidRPr="00EB2049">
        <w:rPr>
          <w:rFonts w:ascii="Times New Roman" w:eastAsia="Times New Roman" w:hAnsi="Times New Roman" w:cs="Times New Roman"/>
          <w:color w:val="222222"/>
        </w:rPr>
        <w:t xml:space="preserve"> ratios</w:t>
      </w:r>
      <w:r w:rsidR="001E1A98" w:rsidRPr="00EB2049">
        <w:rPr>
          <w:rFonts w:ascii="Times New Roman" w:hAnsi="Times New Roman" w:cs="Times New Roman"/>
          <w:noProof/>
        </w:rPr>
        <w:t>.</w:t>
      </w:r>
      <w:r w:rsidR="001E1A98" w:rsidRPr="00B94DF2">
        <w:rPr>
          <w:rFonts w:ascii="Times New Roman" w:hAnsi="Times New Roman" w:cs="Times New Roman"/>
          <w:noProof/>
        </w:rPr>
        <w:t xml:space="preserve"> </w:t>
      </w:r>
      <w:r w:rsidR="00613AEE" w:rsidRPr="00B94DF2">
        <w:rPr>
          <w:rFonts w:ascii="Times New Roman" w:hAnsi="Times New Roman" w:cs="Times New Roman"/>
          <w:noProof/>
        </w:rPr>
        <w:t>S</w:t>
      </w:r>
      <w:r w:rsidR="001E1A98" w:rsidRPr="00B94DF2">
        <w:rPr>
          <w:rFonts w:ascii="Times New Roman" w:hAnsi="Times New Roman" w:cs="Times New Roman"/>
          <w:noProof/>
        </w:rPr>
        <w:t xml:space="preserve">ignal at m/z 96, 95 and 94 can be attributed to 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30</w:t>
      </w:r>
      <w:r w:rsidR="001E1A98" w:rsidRPr="00B94DF2">
        <w:rPr>
          <w:rFonts w:ascii="Times New Roman" w:hAnsi="Times New Roman" w:cs="Times New Roman"/>
          <w:noProof/>
        </w:rPr>
        <w:t>SiC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5</w:t>
      </w:r>
      <w:r w:rsidR="001E1A98" w:rsidRPr="00B94DF2">
        <w:rPr>
          <w:rFonts w:ascii="Times New Roman" w:hAnsi="Times New Roman" w:cs="Times New Roman"/>
          <w:noProof/>
        </w:rPr>
        <w:t>H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6</w:t>
      </w:r>
      <w:r w:rsidR="00613AEE" w:rsidRPr="00B94DF2">
        <w:rPr>
          <w:rFonts w:ascii="Times New Roman" w:hAnsi="Times New Roman" w:cs="Times New Roman"/>
          <w:noProof/>
          <w:vertAlign w:val="superscript"/>
        </w:rPr>
        <w:t>+</w:t>
      </w:r>
      <w:r w:rsidR="001E1A98" w:rsidRPr="00B94DF2">
        <w:rPr>
          <w:rFonts w:ascii="Times New Roman" w:hAnsi="Times New Roman" w:cs="Times New Roman"/>
          <w:noProof/>
        </w:rPr>
        <w:t xml:space="preserve">, 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29</w:t>
      </w:r>
      <w:r w:rsidR="001E1A98" w:rsidRPr="00B94DF2">
        <w:rPr>
          <w:rFonts w:ascii="Times New Roman" w:hAnsi="Times New Roman" w:cs="Times New Roman"/>
          <w:noProof/>
        </w:rPr>
        <w:t>SiC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5</w:t>
      </w:r>
      <w:r w:rsidR="001E1A98" w:rsidRPr="00B94DF2">
        <w:rPr>
          <w:rFonts w:ascii="Times New Roman" w:hAnsi="Times New Roman" w:cs="Times New Roman"/>
          <w:noProof/>
        </w:rPr>
        <w:t>H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6</w:t>
      </w:r>
      <w:r w:rsidR="00613AEE" w:rsidRPr="00B94DF2">
        <w:rPr>
          <w:rFonts w:ascii="Times New Roman" w:hAnsi="Times New Roman" w:cs="Times New Roman"/>
          <w:noProof/>
          <w:vertAlign w:val="superscript"/>
        </w:rPr>
        <w:t>+</w:t>
      </w:r>
      <w:r w:rsidR="001E1A98" w:rsidRPr="00B94DF2">
        <w:rPr>
          <w:rFonts w:ascii="Times New Roman" w:hAnsi="Times New Roman" w:cs="Times New Roman"/>
          <w:noProof/>
        </w:rPr>
        <w:t xml:space="preserve">, 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28</w:t>
      </w:r>
      <w:r w:rsidR="001E1A98" w:rsidRPr="00B94DF2">
        <w:rPr>
          <w:rFonts w:ascii="Times New Roman" w:hAnsi="Times New Roman" w:cs="Times New Roman"/>
          <w:noProof/>
        </w:rPr>
        <w:t>Si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13</w:t>
      </w:r>
      <w:r w:rsidR="001E1A98" w:rsidRPr="00B94DF2">
        <w:rPr>
          <w:rFonts w:ascii="Times New Roman" w:hAnsi="Times New Roman" w:cs="Times New Roman"/>
          <w:noProof/>
        </w:rPr>
        <w:t>CC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4</w:t>
      </w:r>
      <w:r w:rsidR="001E1A98" w:rsidRPr="00B94DF2">
        <w:rPr>
          <w:rFonts w:ascii="Times New Roman" w:hAnsi="Times New Roman" w:cs="Times New Roman"/>
          <w:noProof/>
        </w:rPr>
        <w:t>H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6</w:t>
      </w:r>
      <w:r w:rsidR="00613AEE" w:rsidRPr="00B94DF2">
        <w:rPr>
          <w:rFonts w:ascii="Times New Roman" w:hAnsi="Times New Roman" w:cs="Times New Roman"/>
          <w:noProof/>
          <w:vertAlign w:val="superscript"/>
        </w:rPr>
        <w:t>+</w:t>
      </w:r>
      <w:r w:rsidR="00613AEE" w:rsidRPr="00B94DF2">
        <w:rPr>
          <w:rFonts w:ascii="Times New Roman" w:hAnsi="Times New Roman" w:cs="Times New Roman"/>
          <w:noProof/>
        </w:rPr>
        <w:t xml:space="preserve">, </w:t>
      </w:r>
      <w:r w:rsidR="001E1A98" w:rsidRPr="00B94DF2">
        <w:rPr>
          <w:rFonts w:ascii="Times New Roman" w:hAnsi="Times New Roman" w:cs="Times New Roman"/>
          <w:noProof/>
        </w:rPr>
        <w:t xml:space="preserve">and </w:t>
      </w:r>
      <w:r w:rsidR="001E1A98" w:rsidRPr="00B94DF2">
        <w:rPr>
          <w:rFonts w:ascii="Times New Roman" w:hAnsi="Times New Roman" w:cs="Times New Roman"/>
          <w:noProof/>
          <w:vertAlign w:val="superscript"/>
        </w:rPr>
        <w:t>28</w:t>
      </w:r>
      <w:r w:rsidR="001E1A98" w:rsidRPr="00B94DF2">
        <w:rPr>
          <w:rFonts w:ascii="Times New Roman" w:hAnsi="Times New Roman" w:cs="Times New Roman"/>
          <w:noProof/>
        </w:rPr>
        <w:t>SiC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5</w:t>
      </w:r>
      <w:r w:rsidR="001E1A98" w:rsidRPr="00B94DF2">
        <w:rPr>
          <w:rFonts w:ascii="Times New Roman" w:hAnsi="Times New Roman" w:cs="Times New Roman"/>
          <w:noProof/>
        </w:rPr>
        <w:t>H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6</w:t>
      </w:r>
      <w:r w:rsidR="00613AEE" w:rsidRPr="00B94DF2">
        <w:rPr>
          <w:rFonts w:ascii="Times New Roman" w:hAnsi="Times New Roman" w:cs="Times New Roman"/>
          <w:noProof/>
          <w:vertAlign w:val="superscript"/>
        </w:rPr>
        <w:t>+</w:t>
      </w:r>
      <w:r w:rsidR="001E1A98" w:rsidRPr="00B94DF2">
        <w:rPr>
          <w:rFonts w:ascii="Times New Roman" w:hAnsi="Times New Roman" w:cs="Times New Roman"/>
          <w:noProof/>
        </w:rPr>
        <w:t xml:space="preserve"> (hereafter: SiC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5</w:t>
      </w:r>
      <w:r w:rsidR="001E1A98" w:rsidRPr="00B94DF2">
        <w:rPr>
          <w:rFonts w:ascii="Times New Roman" w:hAnsi="Times New Roman" w:cs="Times New Roman"/>
          <w:noProof/>
        </w:rPr>
        <w:t>H</w:t>
      </w:r>
      <w:r w:rsidR="001E1A98" w:rsidRPr="00B94DF2">
        <w:rPr>
          <w:rFonts w:ascii="Times New Roman" w:hAnsi="Times New Roman" w:cs="Times New Roman"/>
          <w:noProof/>
          <w:vertAlign w:val="subscript"/>
        </w:rPr>
        <w:t>6</w:t>
      </w:r>
      <w:r w:rsidR="001E1A98" w:rsidRPr="00B94DF2">
        <w:rPr>
          <w:rFonts w:ascii="Times New Roman" w:hAnsi="Times New Roman" w:cs="Times New Roman"/>
          <w:noProof/>
        </w:rPr>
        <w:t>), respectively</w:t>
      </w:r>
      <w:r w:rsidR="00613AEE" w:rsidRPr="00B94DF2">
        <w:rPr>
          <w:rFonts w:ascii="Times New Roman" w:hAnsi="Times New Roman" w:cs="Times New Roman"/>
          <w:noProof/>
        </w:rPr>
        <w:t xml:space="preserve">, along with their </w:t>
      </w:r>
      <w:r w:rsidR="00613AEE" w:rsidRPr="00FD2126">
        <w:rPr>
          <w:rFonts w:ascii="Times New Roman" w:hAnsi="Times New Roman" w:cs="Times New Roman"/>
          <w:noProof/>
        </w:rPr>
        <w:t xml:space="preserve">fragement ions </w:t>
      </w:r>
      <w:r w:rsidR="00E452F7" w:rsidRPr="00FD2126">
        <w:rPr>
          <w:rFonts w:ascii="Times New Roman" w:hAnsi="Times New Roman" w:cs="Times New Roman"/>
        </w:rPr>
        <w:t>(</w:t>
      </w:r>
      <w:r w:rsidR="00E452F7" w:rsidRPr="00FD2126">
        <w:rPr>
          <w:rFonts w:ascii="Times New Roman" w:hAnsi="Times New Roman" w:cs="Times New Roman"/>
          <w:vertAlign w:val="superscript"/>
        </w:rPr>
        <w:t>30</w:t>
      </w:r>
      <w:r w:rsidR="00E452F7" w:rsidRPr="00FD2126">
        <w:rPr>
          <w:rFonts w:ascii="Times New Roman" w:hAnsi="Times New Roman" w:cs="Times New Roman"/>
        </w:rPr>
        <w:t>SiC</w:t>
      </w:r>
      <w:r w:rsidR="00E452F7" w:rsidRPr="00FD2126">
        <w:rPr>
          <w:rFonts w:ascii="Times New Roman" w:hAnsi="Times New Roman" w:cs="Times New Roman"/>
          <w:vertAlign w:val="subscript"/>
        </w:rPr>
        <w:t>5</w:t>
      </w:r>
      <w:r w:rsidR="00E452F7" w:rsidRPr="00FD2126">
        <w:rPr>
          <w:rFonts w:ascii="Times New Roman" w:hAnsi="Times New Roman" w:cs="Times New Roman"/>
        </w:rPr>
        <w:t>H</w:t>
      </w:r>
      <w:r w:rsidR="00E452F7" w:rsidRPr="00FD2126">
        <w:rPr>
          <w:rFonts w:ascii="Times New Roman" w:hAnsi="Times New Roman" w:cs="Times New Roman"/>
          <w:vertAlign w:val="subscript"/>
        </w:rPr>
        <w:t>5</w:t>
      </w:r>
      <w:r w:rsidR="00E452F7" w:rsidRPr="00FD2126">
        <w:rPr>
          <w:rFonts w:ascii="Times New Roman" w:hAnsi="Times New Roman" w:cs="Times New Roman"/>
          <w:vertAlign w:val="superscript"/>
        </w:rPr>
        <w:t>+</w:t>
      </w:r>
      <w:r w:rsidR="00E452F7" w:rsidRPr="00FD2126">
        <w:rPr>
          <w:rFonts w:ascii="Times New Roman" w:hAnsi="Times New Roman" w:cs="Times New Roman"/>
        </w:rPr>
        <w:t>/</w:t>
      </w:r>
      <w:r w:rsidR="00E452F7" w:rsidRPr="00FD2126">
        <w:rPr>
          <w:rFonts w:ascii="Times New Roman" w:hAnsi="Times New Roman" w:cs="Times New Roman"/>
          <w:vertAlign w:val="superscript"/>
        </w:rPr>
        <w:t>30</w:t>
      </w:r>
      <w:r w:rsidR="00E452F7" w:rsidRPr="00FD2126">
        <w:rPr>
          <w:rFonts w:ascii="Times New Roman" w:hAnsi="Times New Roman" w:cs="Times New Roman"/>
        </w:rPr>
        <w:t>SiC</w:t>
      </w:r>
      <w:r w:rsidR="00E452F7" w:rsidRPr="00FD2126">
        <w:rPr>
          <w:rFonts w:ascii="Times New Roman" w:hAnsi="Times New Roman" w:cs="Times New Roman"/>
          <w:vertAlign w:val="subscript"/>
        </w:rPr>
        <w:t>5</w:t>
      </w:r>
      <w:r w:rsidR="00E452F7" w:rsidRPr="00FD2126">
        <w:rPr>
          <w:rFonts w:ascii="Times New Roman" w:hAnsi="Times New Roman" w:cs="Times New Roman"/>
        </w:rPr>
        <w:t>H</w:t>
      </w:r>
      <w:r w:rsidR="00E452F7" w:rsidRPr="00FD2126">
        <w:rPr>
          <w:rFonts w:ascii="Times New Roman" w:hAnsi="Times New Roman" w:cs="Times New Roman"/>
          <w:vertAlign w:val="subscript"/>
        </w:rPr>
        <w:t>4</w:t>
      </w:r>
      <w:r w:rsidR="00E452F7" w:rsidRPr="00FD2126">
        <w:rPr>
          <w:rFonts w:ascii="Times New Roman" w:hAnsi="Times New Roman" w:cs="Times New Roman"/>
          <w:vertAlign w:val="superscript"/>
        </w:rPr>
        <w:t>+</w:t>
      </w:r>
      <w:r w:rsidR="00E452F7" w:rsidRPr="00FD2126">
        <w:rPr>
          <w:rFonts w:ascii="Times New Roman" w:hAnsi="Times New Roman" w:cs="Times New Roman"/>
        </w:rPr>
        <w:t>/</w:t>
      </w:r>
      <w:r w:rsidR="00E452F7" w:rsidRPr="00FD2126">
        <w:rPr>
          <w:rFonts w:ascii="Times New Roman" w:hAnsi="Times New Roman" w:cs="Times New Roman"/>
          <w:vertAlign w:val="superscript"/>
        </w:rPr>
        <w:t>29</w:t>
      </w:r>
      <w:r w:rsidR="00E452F7" w:rsidRPr="00FD2126">
        <w:rPr>
          <w:rFonts w:ascii="Times New Roman" w:hAnsi="Times New Roman" w:cs="Times New Roman"/>
        </w:rPr>
        <w:t>SiC</w:t>
      </w:r>
      <w:r w:rsidR="00E452F7" w:rsidRPr="00FD2126">
        <w:rPr>
          <w:rFonts w:ascii="Times New Roman" w:hAnsi="Times New Roman" w:cs="Times New Roman"/>
          <w:vertAlign w:val="subscript"/>
        </w:rPr>
        <w:t>5</w:t>
      </w:r>
      <w:r w:rsidR="00E452F7" w:rsidRPr="00FD2126">
        <w:rPr>
          <w:rFonts w:ascii="Times New Roman" w:hAnsi="Times New Roman" w:cs="Times New Roman"/>
        </w:rPr>
        <w:t>H</w:t>
      </w:r>
      <w:r w:rsidR="00E452F7" w:rsidRPr="00FD2126">
        <w:rPr>
          <w:rFonts w:ascii="Times New Roman" w:hAnsi="Times New Roman" w:cs="Times New Roman"/>
          <w:vertAlign w:val="subscript"/>
        </w:rPr>
        <w:t>5</w:t>
      </w:r>
      <w:r w:rsidR="00E452F7" w:rsidRPr="00FD2126">
        <w:rPr>
          <w:rFonts w:ascii="Times New Roman" w:hAnsi="Times New Roman" w:cs="Times New Roman"/>
          <w:vertAlign w:val="superscript"/>
        </w:rPr>
        <w:t>+</w:t>
      </w:r>
      <w:r w:rsidR="00E452F7" w:rsidRPr="00FD2126">
        <w:rPr>
          <w:rFonts w:ascii="Times New Roman" w:hAnsi="Times New Roman" w:cs="Times New Roman"/>
        </w:rPr>
        <w:t>/</w:t>
      </w:r>
      <w:r w:rsidR="00E452F7" w:rsidRPr="00FD2126">
        <w:rPr>
          <w:rFonts w:ascii="Times New Roman" w:hAnsi="Times New Roman" w:cs="Times New Roman"/>
          <w:vertAlign w:val="superscript"/>
        </w:rPr>
        <w:t>28</w:t>
      </w:r>
      <w:r w:rsidR="00E452F7" w:rsidRPr="00FD2126">
        <w:rPr>
          <w:rFonts w:ascii="Times New Roman" w:hAnsi="Times New Roman" w:cs="Times New Roman"/>
        </w:rPr>
        <w:t>Si</w:t>
      </w:r>
      <w:r w:rsidR="00E452F7" w:rsidRPr="00FD2126">
        <w:rPr>
          <w:rFonts w:ascii="Times New Roman" w:hAnsi="Times New Roman" w:cs="Times New Roman"/>
          <w:noProof/>
          <w:vertAlign w:val="superscript"/>
        </w:rPr>
        <w:t>13</w:t>
      </w:r>
      <w:r w:rsidR="00E452F7" w:rsidRPr="00FD2126">
        <w:rPr>
          <w:rFonts w:ascii="Times New Roman" w:hAnsi="Times New Roman" w:cs="Times New Roman"/>
          <w:noProof/>
        </w:rPr>
        <w:t>CC</w:t>
      </w:r>
      <w:r w:rsidR="00E452F7" w:rsidRPr="00FD2126">
        <w:rPr>
          <w:rFonts w:ascii="Times New Roman" w:hAnsi="Times New Roman" w:cs="Times New Roman"/>
          <w:noProof/>
          <w:vertAlign w:val="subscript"/>
        </w:rPr>
        <w:t>4</w:t>
      </w:r>
      <w:r w:rsidR="00E452F7" w:rsidRPr="00FD2126">
        <w:rPr>
          <w:rFonts w:ascii="Times New Roman" w:hAnsi="Times New Roman" w:cs="Times New Roman"/>
        </w:rPr>
        <w:t>H</w:t>
      </w:r>
      <w:r w:rsidR="00E452F7" w:rsidRPr="00FD2126">
        <w:rPr>
          <w:rFonts w:ascii="Times New Roman" w:hAnsi="Times New Roman" w:cs="Times New Roman"/>
          <w:vertAlign w:val="subscript"/>
        </w:rPr>
        <w:t>5</w:t>
      </w:r>
      <w:r w:rsidR="00E452F7" w:rsidRPr="00FD2126">
        <w:rPr>
          <w:rFonts w:ascii="Times New Roman" w:hAnsi="Times New Roman" w:cs="Times New Roman"/>
          <w:vertAlign w:val="superscript"/>
        </w:rPr>
        <w:t>+</w:t>
      </w:r>
      <w:r w:rsidR="00E452F7" w:rsidRPr="00FD2126">
        <w:rPr>
          <w:rFonts w:ascii="Times New Roman" w:hAnsi="Times New Roman" w:cs="Times New Roman"/>
        </w:rPr>
        <w:t>)</w:t>
      </w:r>
      <w:r w:rsidR="00613AEE" w:rsidRPr="00FD2126">
        <w:rPr>
          <w:rFonts w:ascii="Times New Roman" w:hAnsi="Times New Roman" w:cs="Times New Roman"/>
          <w:noProof/>
        </w:rPr>
        <w:t xml:space="preserve"> (</w:t>
      </w:r>
      <w:r w:rsidR="00613AEE" w:rsidRPr="00EB2049">
        <w:rPr>
          <w:rFonts w:ascii="Times New Roman" w:hAnsi="Times New Roman" w:cs="Times New Roman"/>
          <w:noProof/>
        </w:rPr>
        <w:t xml:space="preserve">Figure </w:t>
      </w:r>
      <w:r w:rsidR="004C4C16" w:rsidRPr="00EB2049">
        <w:rPr>
          <w:rFonts w:ascii="Times New Roman" w:hAnsi="Times New Roman" w:cs="Times New Roman"/>
          <w:noProof/>
        </w:rPr>
        <w:t>2</w:t>
      </w:r>
      <w:r w:rsidR="008779F1" w:rsidRPr="00EB2049">
        <w:rPr>
          <w:rFonts w:ascii="Times New Roman" w:hAnsi="Times New Roman" w:cs="Times New Roman"/>
          <w:noProof/>
        </w:rPr>
        <w:t xml:space="preserve">a and </w:t>
      </w:r>
      <w:r w:rsidR="004C4C16" w:rsidRPr="00EB2049">
        <w:rPr>
          <w:rFonts w:ascii="Times New Roman" w:hAnsi="Times New Roman" w:cs="Times New Roman"/>
          <w:noProof/>
        </w:rPr>
        <w:t>2</w:t>
      </w:r>
      <w:r w:rsidR="008779F1" w:rsidRPr="00EB2049">
        <w:rPr>
          <w:rFonts w:ascii="Times New Roman" w:hAnsi="Times New Roman" w:cs="Times New Roman"/>
          <w:noProof/>
        </w:rPr>
        <w:t>b</w:t>
      </w:r>
      <w:r w:rsidR="00613AEE" w:rsidRPr="00FD2126">
        <w:rPr>
          <w:rFonts w:ascii="Times New Roman" w:hAnsi="Times New Roman" w:cs="Times New Roman"/>
          <w:noProof/>
        </w:rPr>
        <w:t>).</w:t>
      </w:r>
      <w:r w:rsidR="001E1A98" w:rsidRPr="00FD2126">
        <w:rPr>
          <w:rFonts w:ascii="Times New Roman" w:hAnsi="Times New Roman" w:cs="Times New Roman"/>
          <w:noProof/>
        </w:rPr>
        <w:t xml:space="preserve"> Therefore, </w:t>
      </w:r>
      <w:r w:rsidR="00832265" w:rsidRPr="00FD2126">
        <w:rPr>
          <w:rFonts w:ascii="Times New Roman" w:hAnsi="Times New Roman" w:cs="Times New Roman"/>
          <w:noProof/>
        </w:rPr>
        <w:t xml:space="preserve">according to </w:t>
      </w:r>
      <w:r w:rsidR="001E1A98" w:rsidRPr="00FD2126">
        <w:rPr>
          <w:rFonts w:ascii="Times New Roman" w:hAnsi="Times New Roman" w:cs="Times New Roman"/>
          <w:noProof/>
        </w:rPr>
        <w:t>the laboratory data</w:t>
      </w:r>
      <w:r w:rsidR="00832265" w:rsidRPr="00FD2126">
        <w:rPr>
          <w:rFonts w:ascii="Times New Roman" w:hAnsi="Times New Roman" w:cs="Times New Roman"/>
          <w:noProof/>
        </w:rPr>
        <w:t>, there is</w:t>
      </w:r>
      <w:r w:rsidR="001E1A98" w:rsidRPr="00FD2126">
        <w:rPr>
          <w:rFonts w:ascii="Times New Roman" w:hAnsi="Times New Roman" w:cs="Times New Roman"/>
          <w:noProof/>
        </w:rPr>
        <w:t xml:space="preserve"> strong evidence of the molecular hydrogen loss pathway </w:t>
      </w:r>
      <w:r w:rsidR="00832265" w:rsidRPr="00FD2126">
        <w:rPr>
          <w:rFonts w:ascii="Times New Roman" w:hAnsi="Times New Roman" w:cs="Times New Roman"/>
          <w:noProof/>
        </w:rPr>
        <w:t xml:space="preserve">leading to </w:t>
      </w:r>
      <w:r w:rsidR="00DC106A" w:rsidRPr="00FD2126">
        <w:rPr>
          <w:rFonts w:ascii="Times New Roman" w:hAnsi="Times New Roman" w:cs="Times New Roman"/>
          <w:noProof/>
        </w:rPr>
        <w:t xml:space="preserve">the </w:t>
      </w:r>
      <w:r w:rsidR="00832265" w:rsidRPr="00FD2126">
        <w:rPr>
          <w:rFonts w:ascii="Times New Roman" w:hAnsi="Times New Roman" w:cs="Times New Roman"/>
          <w:noProof/>
        </w:rPr>
        <w:t>formation of</w:t>
      </w:r>
      <w:r w:rsidR="001E1A98" w:rsidRPr="00FD2126">
        <w:rPr>
          <w:rFonts w:ascii="Times New Roman" w:hAnsi="Times New Roman" w:cs="Times New Roman"/>
          <w:noProof/>
        </w:rPr>
        <w:t xml:space="preserve"> SiC</w:t>
      </w:r>
      <w:r w:rsidR="001E1A98" w:rsidRPr="00FD2126">
        <w:rPr>
          <w:rFonts w:ascii="Times New Roman" w:hAnsi="Times New Roman" w:cs="Times New Roman"/>
          <w:noProof/>
          <w:vertAlign w:val="subscript"/>
        </w:rPr>
        <w:t>5</w:t>
      </w:r>
      <w:r w:rsidR="001E1A98" w:rsidRPr="00FD2126">
        <w:rPr>
          <w:rFonts w:ascii="Times New Roman" w:hAnsi="Times New Roman" w:cs="Times New Roman"/>
          <w:noProof/>
        </w:rPr>
        <w:t>H</w:t>
      </w:r>
      <w:r w:rsidR="001E1A98" w:rsidRPr="00FD2126">
        <w:rPr>
          <w:rFonts w:ascii="Times New Roman" w:hAnsi="Times New Roman" w:cs="Times New Roman"/>
          <w:noProof/>
          <w:vertAlign w:val="subscript"/>
        </w:rPr>
        <w:t>6</w:t>
      </w:r>
      <w:r w:rsidR="001E1A98" w:rsidRPr="00FD2126">
        <w:rPr>
          <w:rFonts w:ascii="Times New Roman" w:hAnsi="Times New Roman" w:cs="Times New Roman"/>
          <w:noProof/>
        </w:rPr>
        <w:t xml:space="preserve"> isomers in the reaction of Si(</w:t>
      </w:r>
      <w:r w:rsidR="001E1A98" w:rsidRPr="00FD2126">
        <w:rPr>
          <w:rFonts w:ascii="Times New Roman" w:hAnsi="Times New Roman" w:cs="Times New Roman"/>
          <w:noProof/>
          <w:vertAlign w:val="superscript"/>
        </w:rPr>
        <w:t>3</w:t>
      </w:r>
      <w:r w:rsidR="001E1A98" w:rsidRPr="00FD2126">
        <w:rPr>
          <w:rFonts w:ascii="Times New Roman" w:hAnsi="Times New Roman" w:cs="Times New Roman"/>
          <w:noProof/>
        </w:rPr>
        <w:t xml:space="preserve">P) with </w:t>
      </w:r>
      <w:r w:rsidR="00613AEE" w:rsidRPr="00FD2126">
        <w:rPr>
          <w:rFonts w:ascii="Times New Roman" w:hAnsi="Times New Roman" w:cs="Times New Roman"/>
          <w:noProof/>
        </w:rPr>
        <w:t xml:space="preserve">both </w:t>
      </w:r>
      <w:r w:rsidR="001E1A98" w:rsidRPr="00FD2126">
        <w:rPr>
          <w:rFonts w:ascii="Times New Roman" w:hAnsi="Times New Roman" w:cs="Times New Roman"/>
          <w:noProof/>
        </w:rPr>
        <w:t>C</w:t>
      </w:r>
      <w:r w:rsidR="001E1A98" w:rsidRPr="00FD2126">
        <w:rPr>
          <w:rFonts w:ascii="Times New Roman" w:hAnsi="Times New Roman" w:cs="Times New Roman"/>
          <w:noProof/>
          <w:vertAlign w:val="subscript"/>
        </w:rPr>
        <w:t>5</w:t>
      </w:r>
      <w:r w:rsidR="001E1A98" w:rsidRPr="00FD2126">
        <w:rPr>
          <w:rFonts w:ascii="Times New Roman" w:hAnsi="Times New Roman" w:cs="Times New Roman"/>
          <w:noProof/>
        </w:rPr>
        <w:t>H</w:t>
      </w:r>
      <w:r w:rsidR="001E1A98" w:rsidRPr="00FD2126">
        <w:rPr>
          <w:rFonts w:ascii="Times New Roman" w:hAnsi="Times New Roman" w:cs="Times New Roman"/>
          <w:noProof/>
          <w:vertAlign w:val="subscript"/>
        </w:rPr>
        <w:t>8</w:t>
      </w:r>
      <w:r w:rsidR="001E1A98" w:rsidRPr="00FD2126">
        <w:rPr>
          <w:rFonts w:ascii="Times New Roman" w:hAnsi="Times New Roman" w:cs="Times New Roman"/>
          <w:noProof/>
        </w:rPr>
        <w:t xml:space="preserve"> isomers 1,3-pentadiene and isoprene.</w:t>
      </w:r>
      <w:r w:rsidR="00613AEE" w:rsidRPr="00FD2126">
        <w:rPr>
          <w:rFonts w:ascii="Times New Roman" w:hAnsi="Times New Roman" w:cs="Times New Roman"/>
          <w:noProof/>
        </w:rPr>
        <w:t xml:space="preserve"> </w:t>
      </w:r>
      <w:r w:rsidRPr="00FD2126">
        <w:rPr>
          <w:rFonts w:ascii="Times New Roman" w:hAnsi="Times New Roman" w:cs="Times New Roman"/>
        </w:rPr>
        <w:t xml:space="preserve">For </w:t>
      </w:r>
      <w:r w:rsidR="00CB63A3" w:rsidRPr="00FD2126">
        <w:rPr>
          <w:rFonts w:ascii="Times New Roman" w:hAnsi="Times New Roman" w:cs="Times New Roman"/>
        </w:rPr>
        <w:t xml:space="preserve">both </w:t>
      </w:r>
      <w:r w:rsidRPr="00FD2126">
        <w:rPr>
          <w:rFonts w:ascii="Times New Roman" w:hAnsi="Times New Roman" w:cs="Times New Roman"/>
        </w:rPr>
        <w:t>system</w:t>
      </w:r>
      <w:r w:rsidR="00CB63A3" w:rsidRPr="00FD2126">
        <w:rPr>
          <w:rFonts w:ascii="Times New Roman" w:hAnsi="Times New Roman" w:cs="Times New Roman"/>
        </w:rPr>
        <w:t>s</w:t>
      </w:r>
      <w:r w:rsidR="004B0DF5" w:rsidRPr="00FD2126">
        <w:rPr>
          <w:rFonts w:ascii="Times New Roman" w:hAnsi="Times New Roman" w:cs="Times New Roman"/>
        </w:rPr>
        <w:t>,</w:t>
      </w:r>
      <w:r w:rsidRPr="00FD2126">
        <w:rPr>
          <w:rFonts w:ascii="Times New Roman" w:hAnsi="Times New Roman" w:cs="Times New Roman"/>
        </w:rPr>
        <w:t xml:space="preserve"> TOF spectra for the molecular hydrogen loss channel were </w:t>
      </w:r>
      <w:r w:rsidR="00CB63A3" w:rsidRPr="00FD2126">
        <w:rPr>
          <w:rFonts w:ascii="Times New Roman" w:hAnsi="Times New Roman" w:cs="Times New Roman"/>
        </w:rPr>
        <w:t>collected</w:t>
      </w:r>
      <w:r w:rsidRPr="00FD2126">
        <w:rPr>
          <w:rFonts w:ascii="Times New Roman" w:hAnsi="Times New Roman" w:cs="Times New Roman"/>
        </w:rPr>
        <w:t xml:space="preserve"> </w:t>
      </w:r>
      <w:r w:rsidR="00613AEE" w:rsidRPr="00FD2126">
        <w:rPr>
          <w:rFonts w:ascii="Times New Roman" w:hAnsi="Times New Roman" w:cs="Times New Roman"/>
        </w:rPr>
        <w:t>at m/z = 94, i.e.</w:t>
      </w:r>
      <w:r w:rsidR="004B0DF5" w:rsidRPr="00FD2126">
        <w:rPr>
          <w:rFonts w:ascii="Times New Roman" w:hAnsi="Times New Roman" w:cs="Times New Roman"/>
        </w:rPr>
        <w:t>,</w:t>
      </w:r>
      <w:r w:rsidR="00613AEE" w:rsidRPr="00FD2126">
        <w:rPr>
          <w:rFonts w:ascii="Times New Roman" w:hAnsi="Times New Roman" w:cs="Times New Roman"/>
        </w:rPr>
        <w:t xml:space="preserve"> the dominant ion, </w:t>
      </w:r>
      <w:r w:rsidRPr="00FD2126">
        <w:rPr>
          <w:rFonts w:ascii="Times New Roman" w:hAnsi="Times New Roman" w:cs="Times New Roman"/>
        </w:rPr>
        <w:t xml:space="preserve">in </w:t>
      </w:r>
      <w:r w:rsidR="00CB63A3" w:rsidRPr="00FD2126">
        <w:rPr>
          <w:rFonts w:ascii="Times New Roman" w:hAnsi="Times New Roman" w:cs="Times New Roman"/>
        </w:rPr>
        <w:t xml:space="preserve">steps of </w:t>
      </w:r>
      <w:r w:rsidRPr="00FD2126">
        <w:rPr>
          <w:rFonts w:ascii="Times New Roman" w:hAnsi="Times New Roman" w:cs="Times New Roman"/>
        </w:rPr>
        <w:t xml:space="preserve">2.5°. The TOF spectra </w:t>
      </w:r>
      <w:r w:rsidR="00CB63A3" w:rsidRPr="00FD2126">
        <w:rPr>
          <w:rFonts w:ascii="Times New Roman" w:hAnsi="Times New Roman" w:cs="Times New Roman"/>
        </w:rPr>
        <w:t xml:space="preserve">are very </w:t>
      </w:r>
      <w:r w:rsidRPr="00FD2126">
        <w:rPr>
          <w:rFonts w:ascii="Times New Roman" w:hAnsi="Times New Roman" w:cs="Times New Roman"/>
        </w:rPr>
        <w:t xml:space="preserve">broad </w:t>
      </w:r>
      <w:r w:rsidR="00CB63A3" w:rsidRPr="00FD2126">
        <w:rPr>
          <w:rFonts w:ascii="Times New Roman" w:hAnsi="Times New Roman" w:cs="Times New Roman"/>
        </w:rPr>
        <w:t xml:space="preserve">from </w:t>
      </w:r>
      <w:r w:rsidR="00613AEE" w:rsidRPr="00FD2126">
        <w:rPr>
          <w:rFonts w:ascii="Times New Roman" w:hAnsi="Times New Roman" w:cs="Times New Roman"/>
        </w:rPr>
        <w:t>at least 350</w:t>
      </w:r>
      <w:r w:rsidR="00CB63A3" w:rsidRPr="00FD2126">
        <w:rPr>
          <w:rFonts w:ascii="Times New Roman" w:hAnsi="Times New Roman" w:cs="Times New Roman"/>
        </w:rPr>
        <w:t xml:space="preserve"> to </w:t>
      </w:r>
      <w:r w:rsidR="00613AEE" w:rsidRPr="00FD2126">
        <w:rPr>
          <w:rFonts w:ascii="Times New Roman" w:hAnsi="Times New Roman" w:cs="Times New Roman"/>
        </w:rPr>
        <w:t>900</w:t>
      </w:r>
      <w:r w:rsidR="00CB63A3" w:rsidRPr="00FD2126">
        <w:rPr>
          <w:rFonts w:ascii="Times New Roman" w:hAnsi="Times New Roman" w:cs="Times New Roman"/>
        </w:rPr>
        <w:t xml:space="preserve"> µs </w:t>
      </w:r>
      <w:r w:rsidRPr="00FD2126">
        <w:rPr>
          <w:rFonts w:ascii="Times New Roman" w:hAnsi="Times New Roman" w:cs="Times New Roman"/>
        </w:rPr>
        <w:t>and peak between 400 µs and 500 µs</w:t>
      </w:r>
      <w:r w:rsidR="00613AEE" w:rsidRPr="00FD2126">
        <w:rPr>
          <w:rFonts w:ascii="Times New Roman" w:hAnsi="Times New Roman" w:cs="Times New Roman"/>
        </w:rPr>
        <w:t>.</w:t>
      </w:r>
      <w:r w:rsidRPr="00FD2126">
        <w:rPr>
          <w:rFonts w:ascii="Times New Roman" w:hAnsi="Times New Roman" w:cs="Times New Roman"/>
        </w:rPr>
        <w:t xml:space="preserve"> The normalized laboratory angular distributions span at least 35° and </w:t>
      </w:r>
      <w:r w:rsidR="00CB63A3" w:rsidRPr="00FD2126">
        <w:rPr>
          <w:rFonts w:ascii="Times New Roman" w:hAnsi="Times New Roman" w:cs="Times New Roman"/>
        </w:rPr>
        <w:t>reveal</w:t>
      </w:r>
      <w:r w:rsidRPr="00FD2126">
        <w:rPr>
          <w:rFonts w:ascii="Times New Roman" w:hAnsi="Times New Roman" w:cs="Times New Roman"/>
        </w:rPr>
        <w:t xml:space="preserve"> maxim</w:t>
      </w:r>
      <w:r w:rsidR="00CB63A3" w:rsidRPr="00FD2126">
        <w:rPr>
          <w:rFonts w:ascii="Times New Roman" w:hAnsi="Times New Roman" w:cs="Times New Roman"/>
        </w:rPr>
        <w:t xml:space="preserve">a close to </w:t>
      </w:r>
      <w:r w:rsidRPr="00FD2126">
        <w:rPr>
          <w:rFonts w:ascii="Times New Roman" w:hAnsi="Times New Roman" w:cs="Times New Roman"/>
        </w:rPr>
        <w:t xml:space="preserve">their respective CM angles (Figure </w:t>
      </w:r>
      <w:r w:rsidR="00613AEE" w:rsidRPr="00FD2126">
        <w:rPr>
          <w:rFonts w:ascii="Times New Roman" w:hAnsi="Times New Roman" w:cs="Times New Roman"/>
        </w:rPr>
        <w:t>2</w:t>
      </w:r>
      <w:r w:rsidR="008779F1" w:rsidRPr="00FD2126">
        <w:rPr>
          <w:rFonts w:ascii="Times New Roman" w:hAnsi="Times New Roman" w:cs="Times New Roman"/>
        </w:rPr>
        <w:t>a and 2b</w:t>
      </w:r>
      <w:r w:rsidRPr="00FD2126">
        <w:rPr>
          <w:rFonts w:ascii="Times New Roman" w:hAnsi="Times New Roman" w:cs="Times New Roman"/>
        </w:rPr>
        <w:t>).</w:t>
      </w:r>
      <w:r w:rsidR="00CB63A3" w:rsidRPr="00FD2126">
        <w:rPr>
          <w:rFonts w:ascii="Times New Roman" w:hAnsi="Times New Roman" w:cs="Times New Roman"/>
        </w:rPr>
        <w:t xml:space="preserve"> Their symmetries around the </w:t>
      </w:r>
      <w:r w:rsidRPr="00FD2126">
        <w:rPr>
          <w:rFonts w:ascii="Times New Roman" w:hAnsi="Times New Roman" w:cs="Times New Roman"/>
        </w:rPr>
        <w:t>CM angle</w:t>
      </w:r>
      <w:r w:rsidR="00CB63A3" w:rsidRPr="00FD2126">
        <w:rPr>
          <w:rFonts w:ascii="Times New Roman" w:hAnsi="Times New Roman" w:cs="Times New Roman"/>
        </w:rPr>
        <w:t xml:space="preserve">s propose </w:t>
      </w:r>
      <w:r w:rsidRPr="00FD2126">
        <w:rPr>
          <w:rFonts w:ascii="Times New Roman" w:hAnsi="Times New Roman" w:cs="Times New Roman"/>
        </w:rPr>
        <w:t>indirect reaction mecha</w:t>
      </w:r>
      <w:r w:rsidRPr="00FD2126">
        <w:rPr>
          <w:rFonts w:ascii="Times New Roman" w:hAnsi="Times New Roman" w:cs="Times New Roman"/>
        </w:rPr>
        <w:softHyphen/>
        <w:t>nism</w:t>
      </w:r>
      <w:r w:rsidR="00CB63A3" w:rsidRPr="00FD2126">
        <w:rPr>
          <w:rFonts w:ascii="Times New Roman" w:hAnsi="Times New Roman" w:cs="Times New Roman"/>
        </w:rPr>
        <w:t>s</w:t>
      </w:r>
      <w:r w:rsidRPr="00FD2126">
        <w:rPr>
          <w:rFonts w:ascii="Times New Roman" w:hAnsi="Times New Roman" w:cs="Times New Roman"/>
        </w:rPr>
        <w:t xml:space="preserve"> </w:t>
      </w:r>
      <w:r w:rsidR="00832265" w:rsidRPr="00FD2126">
        <w:rPr>
          <w:rFonts w:ascii="Times New Roman" w:hAnsi="Times New Roman" w:cs="Times New Roman"/>
        </w:rPr>
        <w:t>with</w:t>
      </w:r>
      <w:r w:rsidRPr="00FD2126">
        <w:rPr>
          <w:rFonts w:ascii="Times New Roman" w:hAnsi="Times New Roman" w:cs="Times New Roman"/>
        </w:rPr>
        <w:t xml:space="preserve"> at least one SiC</w:t>
      </w:r>
      <w:r w:rsidR="00CB63A3" w:rsidRPr="00FD2126">
        <w:rPr>
          <w:rFonts w:ascii="Times New Roman" w:hAnsi="Times New Roman" w:cs="Times New Roman"/>
          <w:vertAlign w:val="subscript"/>
        </w:rPr>
        <w:t>5</w:t>
      </w:r>
      <w:r w:rsidRPr="00FD2126">
        <w:rPr>
          <w:rFonts w:ascii="Times New Roman" w:hAnsi="Times New Roman" w:cs="Times New Roman"/>
        </w:rPr>
        <w:t>H</w:t>
      </w:r>
      <w:r w:rsidR="00CB63A3" w:rsidRPr="00FD2126">
        <w:rPr>
          <w:rFonts w:ascii="Times New Roman" w:hAnsi="Times New Roman" w:cs="Times New Roman"/>
          <w:vertAlign w:val="subscript"/>
        </w:rPr>
        <w:t>8</w:t>
      </w:r>
      <w:r w:rsidRPr="00FD2126">
        <w:rPr>
          <w:rFonts w:ascii="Times New Roman" w:hAnsi="Times New Roman" w:cs="Times New Roman"/>
          <w:vertAlign w:val="subscript"/>
        </w:rPr>
        <w:t xml:space="preserve"> </w:t>
      </w:r>
      <w:r w:rsidR="00CB63A3" w:rsidRPr="00FD2126">
        <w:rPr>
          <w:rFonts w:ascii="Times New Roman" w:hAnsi="Times New Roman" w:cs="Times New Roman"/>
        </w:rPr>
        <w:t>reaction interme</w:t>
      </w:r>
      <w:r w:rsidR="00CB63A3" w:rsidRPr="00FD2126">
        <w:rPr>
          <w:rFonts w:ascii="Times New Roman" w:hAnsi="Times New Roman" w:cs="Times New Roman"/>
        </w:rPr>
        <w:softHyphen/>
        <w:t xml:space="preserve">diate </w:t>
      </w:r>
      <w:r w:rsidR="00324B7B" w:rsidRPr="00FD2126">
        <w:rPr>
          <w:rFonts w:ascii="Times New Roman" w:hAnsi="Times New Roman" w:cs="Times New Roman"/>
        </w:rPr>
        <w:t>and molecular hydrogen (H</w:t>
      </w:r>
      <w:r w:rsidR="00324B7B" w:rsidRPr="00FD2126">
        <w:rPr>
          <w:rFonts w:ascii="Times New Roman" w:hAnsi="Times New Roman" w:cs="Times New Roman"/>
          <w:vertAlign w:val="subscript"/>
        </w:rPr>
        <w:t>2</w:t>
      </w:r>
      <w:r w:rsidR="00FD2126" w:rsidRPr="00FD2126">
        <w:rPr>
          <w:rFonts w:ascii="Times New Roman" w:hAnsi="Times New Roman" w:cs="Times New Roman"/>
        </w:rPr>
        <w:t xml:space="preserve">) loss </w:t>
      </w:r>
      <w:r w:rsidR="00324B7B" w:rsidRPr="00FD2126">
        <w:rPr>
          <w:rFonts w:ascii="Times New Roman" w:hAnsi="Times New Roman" w:cs="Times New Roman"/>
        </w:rPr>
        <w:t>to form</w:t>
      </w:r>
      <w:r w:rsidRPr="00FD2126">
        <w:rPr>
          <w:rFonts w:ascii="Times New Roman" w:hAnsi="Times New Roman" w:cs="Times New Roman"/>
        </w:rPr>
        <w:t xml:space="preserve"> the SiC</w:t>
      </w:r>
      <w:r w:rsidR="00CB63A3" w:rsidRPr="00FD2126">
        <w:rPr>
          <w:rFonts w:ascii="Times New Roman" w:hAnsi="Times New Roman" w:cs="Times New Roman"/>
          <w:vertAlign w:val="subscript"/>
        </w:rPr>
        <w:t>5</w:t>
      </w:r>
      <w:r w:rsidRPr="00FD2126">
        <w:rPr>
          <w:rFonts w:ascii="Times New Roman" w:hAnsi="Times New Roman" w:cs="Times New Roman"/>
        </w:rPr>
        <w:t>H</w:t>
      </w:r>
      <w:r w:rsidR="00CB63A3" w:rsidRPr="00FD2126">
        <w:rPr>
          <w:rFonts w:ascii="Times New Roman" w:hAnsi="Times New Roman" w:cs="Times New Roman"/>
          <w:vertAlign w:val="subscript"/>
        </w:rPr>
        <w:t>6</w:t>
      </w:r>
      <w:r w:rsidRPr="00FD2126">
        <w:rPr>
          <w:rFonts w:ascii="Times New Roman" w:hAnsi="Times New Roman" w:cs="Times New Roman"/>
          <w:vertAlign w:val="subscript"/>
        </w:rPr>
        <w:t xml:space="preserve"> </w:t>
      </w:r>
      <w:r w:rsidRPr="00FD2126">
        <w:rPr>
          <w:rFonts w:ascii="Times New Roman" w:hAnsi="Times New Roman" w:cs="Times New Roman"/>
        </w:rPr>
        <w:t>iso</w:t>
      </w:r>
      <w:r w:rsidRPr="00FD2126">
        <w:rPr>
          <w:rFonts w:ascii="Times New Roman" w:hAnsi="Times New Roman" w:cs="Times New Roman"/>
        </w:rPr>
        <w:softHyphen/>
        <w:t>mer(s).</w:t>
      </w:r>
      <w:r>
        <w:rPr>
          <w:rFonts w:ascii="Times New Roman" w:hAnsi="Times New Roman" w:cs="Times New Roman"/>
        </w:rPr>
        <w:t xml:space="preserve"> </w:t>
      </w:r>
    </w:p>
    <w:p w14:paraId="5C4460C6" w14:textId="77777777" w:rsidR="007524A9" w:rsidRPr="007524A9" w:rsidRDefault="007524A9" w:rsidP="00CB63A3">
      <w:pPr>
        <w:spacing w:line="360" w:lineRule="auto"/>
        <w:jc w:val="both"/>
        <w:rPr>
          <w:rFonts w:ascii="Times New Roman" w:hAnsi="Times New Roman" w:cs="Times New Roman"/>
          <w:sz w:val="10"/>
          <w:szCs w:val="10"/>
        </w:rPr>
      </w:pPr>
    </w:p>
    <w:p w14:paraId="46416BEA" w14:textId="77777777" w:rsidR="00CB63A3" w:rsidRPr="007524A9" w:rsidRDefault="007524A9" w:rsidP="00CB63A3">
      <w:pPr>
        <w:spacing w:line="360" w:lineRule="auto"/>
        <w:jc w:val="both"/>
        <w:rPr>
          <w:rFonts w:ascii="Times New Roman" w:hAnsi="Times New Roman" w:cs="Times New Roman"/>
          <w:b/>
        </w:rPr>
      </w:pPr>
      <w:r w:rsidRPr="007524A9">
        <w:rPr>
          <w:rFonts w:ascii="Times New Roman" w:hAnsi="Times New Roman" w:cs="Times New Roman"/>
          <w:b/>
        </w:rPr>
        <w:t>3.2. Center-of-Mass</w:t>
      </w:r>
      <w:r w:rsidR="001F25A4">
        <w:rPr>
          <w:rFonts w:ascii="Times New Roman" w:hAnsi="Times New Roman" w:cs="Times New Roman"/>
          <w:b/>
        </w:rPr>
        <w:t xml:space="preserve"> Frame</w:t>
      </w:r>
    </w:p>
    <w:p w14:paraId="56D5BDA2" w14:textId="77777777" w:rsidR="007524A9" w:rsidRPr="007D2225" w:rsidRDefault="007524A9" w:rsidP="007524A9">
      <w:pPr>
        <w:spacing w:line="360" w:lineRule="auto"/>
        <w:jc w:val="both"/>
        <w:rPr>
          <w:rFonts w:ascii="Times New Roman" w:hAnsi="Times New Roman" w:cs="Times New Roman"/>
          <w:b/>
          <w:sz w:val="10"/>
          <w:szCs w:val="10"/>
        </w:rPr>
      </w:pPr>
    </w:p>
    <w:p w14:paraId="60D8D095" w14:textId="0FA770B6" w:rsidR="007524A9" w:rsidRDefault="007524A9" w:rsidP="0011681E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     </w:t>
      </w:r>
      <w:r w:rsidR="00C46915" w:rsidRPr="00FD2126">
        <w:rPr>
          <w:rFonts w:ascii="Times New Roman" w:hAnsi="Times New Roman" w:cs="Times New Roman"/>
        </w:rPr>
        <w:t xml:space="preserve">An </w:t>
      </w:r>
      <w:r w:rsidR="00C46915" w:rsidRPr="00FD2126">
        <w:rPr>
          <w:rFonts w:ascii="Times New Roman" w:hAnsi="Times New Roman" w:cs="Times New Roman"/>
          <w:i/>
          <w:iCs/>
        </w:rPr>
        <w:t>E</w:t>
      </w:r>
      <w:r w:rsidR="00C46915" w:rsidRPr="00FD2126">
        <w:rPr>
          <w:rFonts w:ascii="Times New Roman" w:hAnsi="Times New Roman" w:cs="Times New Roman"/>
          <w:iCs/>
          <w:vertAlign w:val="subscript"/>
        </w:rPr>
        <w:t>C</w:t>
      </w:r>
      <w:r w:rsidR="00C46915" w:rsidRPr="00FD2126">
        <w:rPr>
          <w:rFonts w:ascii="Times New Roman" w:hAnsi="Times New Roman" w:cs="Times New Roman"/>
          <w:vertAlign w:val="superscript"/>
        </w:rPr>
        <w:t xml:space="preserve">−1/3 </w:t>
      </w:r>
      <w:r w:rsidR="00C46915" w:rsidRPr="00FD2126">
        <w:rPr>
          <w:rFonts w:ascii="Times New Roman" w:hAnsi="Times New Roman" w:cs="Times New Roman"/>
        </w:rPr>
        <w:t xml:space="preserve">dependence reaction cross section for a dipole – induced dipole interaction </w:t>
      </w:r>
      <w:r w:rsidR="0085310D" w:rsidRPr="00FD2126">
        <w:rPr>
          <w:rFonts w:ascii="Times New Roman" w:hAnsi="Times New Roman" w:cs="Times New Roman"/>
        </w:rPr>
        <w:t>and a single reaction channel fit with the mass combination Si (28 amu) + C</w:t>
      </w:r>
      <w:r w:rsidR="0085310D" w:rsidRPr="00FD2126">
        <w:rPr>
          <w:rFonts w:ascii="Times New Roman" w:hAnsi="Times New Roman" w:cs="Times New Roman"/>
          <w:vertAlign w:val="subscript"/>
        </w:rPr>
        <w:t>5</w:t>
      </w:r>
      <w:r w:rsidR="0085310D" w:rsidRPr="00FD2126">
        <w:rPr>
          <w:rFonts w:ascii="Times New Roman" w:hAnsi="Times New Roman" w:cs="Times New Roman"/>
        </w:rPr>
        <w:t>H</w:t>
      </w:r>
      <w:r w:rsidR="0085310D" w:rsidRPr="00FD2126">
        <w:rPr>
          <w:rFonts w:ascii="Times New Roman" w:hAnsi="Times New Roman" w:cs="Times New Roman"/>
          <w:vertAlign w:val="subscript"/>
        </w:rPr>
        <w:t>8</w:t>
      </w:r>
      <w:r w:rsidR="0085310D" w:rsidRPr="00FD2126">
        <w:rPr>
          <w:rFonts w:ascii="Times New Roman" w:hAnsi="Times New Roman" w:cs="Times New Roman"/>
        </w:rPr>
        <w:t xml:space="preserve"> (68 amu) → SiC</w:t>
      </w:r>
      <w:r w:rsidR="0085310D" w:rsidRPr="00FD2126">
        <w:rPr>
          <w:rFonts w:ascii="Times New Roman" w:hAnsi="Times New Roman" w:cs="Times New Roman"/>
          <w:vertAlign w:val="subscript"/>
        </w:rPr>
        <w:t>5</w:t>
      </w:r>
      <w:r w:rsidR="0085310D" w:rsidRPr="00FD2126">
        <w:rPr>
          <w:rFonts w:ascii="Times New Roman" w:hAnsi="Times New Roman" w:cs="Times New Roman"/>
        </w:rPr>
        <w:t>H</w:t>
      </w:r>
      <w:r w:rsidR="0085310D" w:rsidRPr="00FD2126">
        <w:rPr>
          <w:rFonts w:ascii="Times New Roman" w:hAnsi="Times New Roman" w:cs="Times New Roman"/>
          <w:vertAlign w:val="subscript"/>
        </w:rPr>
        <w:t>6</w:t>
      </w:r>
      <w:r w:rsidR="0085310D" w:rsidRPr="00FD2126">
        <w:rPr>
          <w:rFonts w:ascii="Times New Roman" w:hAnsi="Times New Roman" w:cs="Times New Roman"/>
        </w:rPr>
        <w:t xml:space="preserve"> (94 amu) + H</w:t>
      </w:r>
      <w:r w:rsidR="0085310D" w:rsidRPr="00FD2126">
        <w:rPr>
          <w:rFonts w:ascii="Times New Roman" w:hAnsi="Times New Roman" w:cs="Times New Roman"/>
          <w:vertAlign w:val="subscript"/>
        </w:rPr>
        <w:t>2</w:t>
      </w:r>
      <w:r w:rsidR="0085310D" w:rsidRPr="00FD2126">
        <w:rPr>
          <w:rFonts w:ascii="Times New Roman" w:hAnsi="Times New Roman" w:cs="Times New Roman"/>
        </w:rPr>
        <w:t xml:space="preserve"> (2 amu) </w:t>
      </w:r>
      <w:r w:rsidR="00C46915" w:rsidRPr="00FD2126">
        <w:rPr>
          <w:rFonts w:ascii="Times New Roman" w:hAnsi="Times New Roman" w:cs="Times New Roman"/>
        </w:rPr>
        <w:t>w</w:t>
      </w:r>
      <w:r w:rsidR="0085310D" w:rsidRPr="00FD2126">
        <w:rPr>
          <w:rFonts w:ascii="Times New Roman" w:hAnsi="Times New Roman" w:cs="Times New Roman"/>
        </w:rPr>
        <w:t>ere</w:t>
      </w:r>
      <w:r w:rsidR="00C46915" w:rsidRPr="00FD2126">
        <w:rPr>
          <w:rFonts w:ascii="Times New Roman" w:hAnsi="Times New Roman" w:cs="Times New Roman"/>
        </w:rPr>
        <w:t xml:space="preserve"> utilized for of both system</w:t>
      </w:r>
      <w:r w:rsidR="00FD2126" w:rsidRPr="00FD2126">
        <w:rPr>
          <w:rFonts w:ascii="Times New Roman" w:hAnsi="Times New Roman" w:cs="Times New Roman"/>
        </w:rPr>
        <w:t>s</w:t>
      </w:r>
      <w:r w:rsidR="00B22F41" w:rsidRPr="00FD2126">
        <w:rPr>
          <w:rFonts w:ascii="Times New Roman" w:hAnsi="Times New Roman" w:cs="Times New Roman"/>
        </w:rPr>
        <w:t>.</w:t>
      </w:r>
      <w:hyperlink w:anchor="_ENREF_44" w:tooltip="Levine, 2005 #355" w:history="1">
        <w:r w:rsidR="004E3518" w:rsidRPr="00FD2126">
          <w:rPr>
            <w:rFonts w:ascii="Times New Roman" w:hAnsi="Times New Roman" w:cs="Times New Roman"/>
          </w:rPr>
          <w:fldChar w:fldCharType="begin"/>
        </w:r>
        <w:r w:rsidR="004E3518">
          <w:rPr>
            <w:rFonts w:ascii="Times New Roman" w:hAnsi="Times New Roman" w:cs="Times New Roman"/>
          </w:rPr>
          <w:instrText xml:space="preserve"> ADDIN EN.CITE &lt;EndNote&gt;&lt;Cite&gt;&lt;Author&gt;Levine&lt;/Author&gt;&lt;Year&gt;2005&lt;/Year&gt;&lt;RecNum&gt;355&lt;/RecNum&gt;&lt;DisplayText&gt;&lt;style face="superscript"&gt;44&lt;/style&gt;&lt;/DisplayText&gt;&lt;record&gt;&lt;rec-number&gt;355&lt;/rec-number&gt;&lt;foreign-keys&gt;&lt;key app="EN" db-id="rttz9090qpsv9se20ptv2trf0xtdedspxpxr" timestamp="1507610996"&gt;355&lt;/key&gt;&lt;/foreign-keys&gt;&lt;ref-type name="Book"&gt;6&lt;/ref-type&gt;&lt;contributors&gt;&lt;authors&gt;&lt;author&gt;Levine, Raphael D.&lt;/author&gt;&lt;/authors&gt;&lt;/contributors&gt;&lt;titles&gt;&lt;title&gt;Molecular Reaction Dynamics&lt;/title&gt;&lt;/titles&gt;&lt;dates&gt;&lt;year&gt;2005&lt;/year&gt;&lt;/dates&gt;&lt;pub-location&gt;Cambridge, U.K.&lt;/pub-location&gt;&lt;publisher&gt;Cambridge University Press&lt;/publisher&gt;&lt;isbn&gt;1139442872&lt;/isbn&gt;&lt;urls&gt;&lt;/urls&gt;&lt;/record&gt;&lt;/Cite&gt;&lt;/EndNote&gt;</w:instrText>
        </w:r>
        <w:r w:rsidR="004E3518" w:rsidRPr="00FD2126">
          <w:rPr>
            <w:rFonts w:ascii="Times New Roman" w:hAnsi="Times New Roman" w:cs="Times New Roman"/>
          </w:rPr>
          <w:fldChar w:fldCharType="separate"/>
        </w:r>
        <w:r w:rsidR="004E3518" w:rsidRPr="00752016">
          <w:rPr>
            <w:rFonts w:ascii="Times New Roman" w:hAnsi="Times New Roman" w:cs="Times New Roman"/>
            <w:noProof/>
            <w:vertAlign w:val="superscript"/>
          </w:rPr>
          <w:t>44</w:t>
        </w:r>
        <w:r w:rsidR="004E3518" w:rsidRPr="00FD2126">
          <w:rPr>
            <w:rFonts w:ascii="Times New Roman" w:hAnsi="Times New Roman" w:cs="Times New Roman"/>
          </w:rPr>
          <w:fldChar w:fldCharType="end"/>
        </w:r>
      </w:hyperlink>
      <w:r w:rsidRPr="00FD2126">
        <w:rPr>
          <w:rFonts w:ascii="Times New Roman" w:hAnsi="Times New Roman" w:cs="Times New Roman"/>
        </w:rPr>
        <w:t xml:space="preserve"> The best-fitting CM functions are </w:t>
      </w:r>
      <w:r w:rsidR="00B22F41" w:rsidRPr="00FD2126">
        <w:rPr>
          <w:rFonts w:ascii="Times New Roman" w:hAnsi="Times New Roman" w:cs="Times New Roman"/>
        </w:rPr>
        <w:t xml:space="preserve">compiled in </w:t>
      </w:r>
      <w:r w:rsidRPr="00FD2126">
        <w:rPr>
          <w:rFonts w:ascii="Times New Roman" w:hAnsi="Times New Roman" w:cs="Times New Roman"/>
        </w:rPr>
        <w:t xml:space="preserve">red lines in </w:t>
      </w:r>
      <w:r w:rsidRPr="00EB2049">
        <w:rPr>
          <w:rFonts w:ascii="Times New Roman" w:hAnsi="Times New Roman" w:cs="Times New Roman"/>
        </w:rPr>
        <w:t xml:space="preserve">Figure </w:t>
      </w:r>
      <w:r w:rsidR="004C4C16" w:rsidRPr="00EB2049">
        <w:rPr>
          <w:rFonts w:ascii="Times New Roman" w:hAnsi="Times New Roman" w:cs="Times New Roman"/>
        </w:rPr>
        <w:t>3</w:t>
      </w:r>
      <w:r w:rsidR="003E4FE0" w:rsidRPr="00EB2049">
        <w:rPr>
          <w:rFonts w:ascii="Times New Roman" w:hAnsi="Times New Roman" w:cs="Times New Roman"/>
        </w:rPr>
        <w:t xml:space="preserve">a and </w:t>
      </w:r>
      <w:r w:rsidR="004C4C16" w:rsidRPr="00EB2049">
        <w:rPr>
          <w:rFonts w:ascii="Times New Roman" w:hAnsi="Times New Roman" w:cs="Times New Roman"/>
        </w:rPr>
        <w:t>3</w:t>
      </w:r>
      <w:r w:rsidR="003E4FE0" w:rsidRPr="00EB2049">
        <w:rPr>
          <w:rFonts w:ascii="Times New Roman" w:hAnsi="Times New Roman" w:cs="Times New Roman"/>
        </w:rPr>
        <w:t>b</w:t>
      </w:r>
      <w:r w:rsidR="008970AE" w:rsidRPr="00FD2126">
        <w:rPr>
          <w:rFonts w:ascii="Times New Roman" w:hAnsi="Times New Roman" w:cs="Times New Roman"/>
        </w:rPr>
        <w:t xml:space="preserve"> and 1σ error limits of the scattering experiment are represented by the </w:t>
      </w:r>
      <w:r w:rsidRPr="00FD2126">
        <w:rPr>
          <w:rFonts w:ascii="Times New Roman" w:hAnsi="Times New Roman" w:cs="Times New Roman"/>
        </w:rPr>
        <w:t>hatched areas of the</w:t>
      </w:r>
      <w:r w:rsidRPr="00FD2126">
        <w:rPr>
          <w:rFonts w:ascii="Times New Roman" w:hAnsi="Times New Roman" w:cs="Times New Roman"/>
          <w:i/>
        </w:rPr>
        <w:t xml:space="preserve"> P(E</w:t>
      </w:r>
      <w:r w:rsidRPr="00FD2126">
        <w:rPr>
          <w:rFonts w:ascii="Times New Roman" w:hAnsi="Times New Roman" w:cs="Times New Roman"/>
          <w:vertAlign w:val="subscript"/>
        </w:rPr>
        <w:t>T</w:t>
      </w:r>
      <w:r w:rsidRPr="00FD2126">
        <w:rPr>
          <w:rFonts w:ascii="Times New Roman" w:hAnsi="Times New Roman" w:cs="Times New Roman"/>
        </w:rPr>
        <w:t xml:space="preserve">) and </w:t>
      </w:r>
      <w:r w:rsidRPr="00FD2126">
        <w:rPr>
          <w:rFonts w:ascii="Times New Roman" w:hAnsi="Times New Roman" w:cs="Times New Roman"/>
          <w:i/>
        </w:rPr>
        <w:t>T(θ)</w:t>
      </w:r>
      <w:r w:rsidRPr="00FD2126">
        <w:rPr>
          <w:rFonts w:ascii="Times New Roman" w:hAnsi="Times New Roman" w:cs="Times New Roman"/>
        </w:rPr>
        <w:t xml:space="preserve"> functions. </w:t>
      </w:r>
      <w:r w:rsidR="002A6C88" w:rsidRPr="00FD2126">
        <w:rPr>
          <w:rFonts w:ascii="Times New Roman" w:hAnsi="Times New Roman" w:cs="Times New Roman"/>
        </w:rPr>
        <w:t>First, let us consider the center-of-mass translational energy distri</w:t>
      </w:r>
      <w:r w:rsidR="002A6C88" w:rsidRPr="00FD2126">
        <w:rPr>
          <w:rFonts w:ascii="Times New Roman" w:hAnsi="Times New Roman" w:cs="Times New Roman"/>
        </w:rPr>
        <w:softHyphen/>
        <w:t>bu</w:t>
      </w:r>
      <w:r w:rsidR="002A6C88" w:rsidRPr="00FD2126">
        <w:rPr>
          <w:rFonts w:ascii="Times New Roman" w:hAnsi="Times New Roman" w:cs="Times New Roman"/>
        </w:rPr>
        <w:softHyphen/>
        <w:t xml:space="preserve">tions. </w:t>
      </w:r>
      <w:r w:rsidRPr="00FD2126">
        <w:rPr>
          <w:rFonts w:ascii="Times New Roman" w:hAnsi="Times New Roman" w:cs="Times New Roman"/>
        </w:rPr>
        <w:t xml:space="preserve">The maximum energy </w:t>
      </w:r>
      <w:r w:rsidRPr="00FD2126">
        <w:rPr>
          <w:rFonts w:ascii="Times New Roman" w:hAnsi="Times New Roman" w:cs="Times New Roman"/>
          <w:i/>
        </w:rPr>
        <w:t>E</w:t>
      </w:r>
      <w:r w:rsidRPr="00FD2126">
        <w:rPr>
          <w:rFonts w:ascii="Times New Roman" w:hAnsi="Times New Roman" w:cs="Times New Roman"/>
          <w:vertAlign w:val="subscript"/>
        </w:rPr>
        <w:t>max</w:t>
      </w:r>
      <w:r w:rsidRPr="00FD2126">
        <w:rPr>
          <w:rFonts w:ascii="Times New Roman" w:hAnsi="Times New Roman" w:cs="Times New Roman"/>
        </w:rPr>
        <w:t xml:space="preserve"> available to </w:t>
      </w:r>
      <w:r w:rsidR="002A6C88" w:rsidRPr="00FD2126">
        <w:rPr>
          <w:rFonts w:ascii="Times New Roman" w:hAnsi="Times New Roman" w:cs="Times New Roman"/>
        </w:rPr>
        <w:t xml:space="preserve">the </w:t>
      </w:r>
      <w:r w:rsidRPr="00FD2126">
        <w:rPr>
          <w:rFonts w:ascii="Times New Roman" w:hAnsi="Times New Roman" w:cs="Times New Roman"/>
        </w:rPr>
        <w:t xml:space="preserve">translation </w:t>
      </w:r>
      <w:r w:rsidR="002A6C88" w:rsidRPr="00FD2126">
        <w:rPr>
          <w:rFonts w:ascii="Times New Roman" w:hAnsi="Times New Roman" w:cs="Times New Roman"/>
        </w:rPr>
        <w:t xml:space="preserve">degrees of freedom of the </w:t>
      </w:r>
      <w:r w:rsidRPr="00FD2126">
        <w:rPr>
          <w:rFonts w:ascii="Times New Roman" w:hAnsi="Times New Roman" w:cs="Times New Roman"/>
        </w:rPr>
        <w:t xml:space="preserve">nascent </w:t>
      </w:r>
      <w:r w:rsidRPr="00EB2049">
        <w:rPr>
          <w:rFonts w:ascii="Times New Roman" w:hAnsi="Times New Roman" w:cs="Times New Roman"/>
        </w:rPr>
        <w:t>SiC</w:t>
      </w:r>
      <w:r w:rsidR="000B5560" w:rsidRPr="00EB2049">
        <w:rPr>
          <w:rFonts w:ascii="Times New Roman" w:hAnsi="Times New Roman" w:cs="Times New Roman"/>
          <w:vertAlign w:val="subscript"/>
        </w:rPr>
        <w:t>5</w:t>
      </w:r>
      <w:r w:rsidRPr="00EB2049">
        <w:rPr>
          <w:rFonts w:ascii="Times New Roman" w:hAnsi="Times New Roman" w:cs="Times New Roman"/>
        </w:rPr>
        <w:t>H</w:t>
      </w:r>
      <w:r w:rsidR="002A6C88" w:rsidRPr="00EB2049">
        <w:rPr>
          <w:rFonts w:ascii="Times New Roman" w:hAnsi="Times New Roman" w:cs="Times New Roman"/>
          <w:vertAlign w:val="subscript"/>
        </w:rPr>
        <w:t>6</w:t>
      </w:r>
      <w:r w:rsidRPr="00FD2126">
        <w:rPr>
          <w:rFonts w:ascii="Times New Roman" w:hAnsi="Times New Roman" w:cs="Times New Roman"/>
        </w:rPr>
        <w:t xml:space="preserve"> </w:t>
      </w:r>
      <w:r w:rsidR="002A6C88" w:rsidRPr="00FD2126">
        <w:rPr>
          <w:rFonts w:ascii="Times New Roman" w:hAnsi="Times New Roman" w:cs="Times New Roman"/>
        </w:rPr>
        <w:t xml:space="preserve">plus molecular hydrogen </w:t>
      </w:r>
      <w:r w:rsidRPr="00FD2126">
        <w:rPr>
          <w:rFonts w:ascii="Times New Roman" w:hAnsi="Times New Roman" w:cs="Times New Roman"/>
        </w:rPr>
        <w:t xml:space="preserve">products is </w:t>
      </w:r>
      <w:r w:rsidR="002A6C88" w:rsidRPr="00FD2126">
        <w:rPr>
          <w:rFonts w:ascii="Times New Roman" w:hAnsi="Times New Roman" w:cs="Times New Roman"/>
        </w:rPr>
        <w:t xml:space="preserve">determined </w:t>
      </w:r>
      <w:r w:rsidR="00AF0507" w:rsidRPr="00FD2126">
        <w:rPr>
          <w:rFonts w:ascii="Times New Roman" w:hAnsi="Times New Roman" w:cs="Times New Roman"/>
        </w:rPr>
        <w:t xml:space="preserve">as </w:t>
      </w:r>
      <w:r w:rsidR="00AF0507" w:rsidRPr="00FD2126">
        <w:rPr>
          <w:rFonts w:ascii="Times New Roman" w:hAnsi="Times New Roman" w:cs="Times New Roman"/>
          <w:i/>
        </w:rPr>
        <w:t>E</w:t>
      </w:r>
      <w:r w:rsidR="00AF0507" w:rsidRPr="00FD2126">
        <w:rPr>
          <w:rFonts w:ascii="Times New Roman" w:hAnsi="Times New Roman" w:cs="Times New Roman"/>
          <w:vertAlign w:val="subscript"/>
        </w:rPr>
        <w:t>max</w:t>
      </w:r>
      <w:r w:rsidR="00AF0507" w:rsidRPr="00FD2126">
        <w:rPr>
          <w:rFonts w:ascii="Times New Roman" w:hAnsi="Times New Roman" w:cs="Times New Roman"/>
        </w:rPr>
        <w:t xml:space="preserve"> = </w:t>
      </w:r>
      <w:r w:rsidR="00AF0507" w:rsidRPr="00FD2126">
        <w:rPr>
          <w:rFonts w:ascii="Times New Roman" w:hAnsi="Times New Roman" w:cs="Times New Roman"/>
          <w:i/>
        </w:rPr>
        <w:t>E</w:t>
      </w:r>
      <w:r w:rsidR="00AF0507" w:rsidRPr="00FD2126">
        <w:rPr>
          <w:rFonts w:ascii="Times New Roman" w:hAnsi="Times New Roman" w:cs="Times New Roman"/>
          <w:vertAlign w:val="subscript"/>
        </w:rPr>
        <w:t>C</w:t>
      </w:r>
      <w:r w:rsidR="00AF0507" w:rsidRPr="00FD2126">
        <w:rPr>
          <w:rFonts w:ascii="Times New Roman" w:hAnsi="Times New Roman" w:cs="Times New Roman"/>
        </w:rPr>
        <w:t xml:space="preserve"> − </w:t>
      </w:r>
      <w:proofErr w:type="spellStart"/>
      <w:r w:rsidR="00E2729E" w:rsidRPr="009F183D">
        <w:rPr>
          <w:rFonts w:ascii="Times New Roman" w:hAnsi="Times New Roman" w:cs="Times New Roman"/>
        </w:rPr>
        <w:t>Δ</w:t>
      </w:r>
      <w:r w:rsidR="00E2729E" w:rsidRPr="009F183D">
        <w:rPr>
          <w:rFonts w:ascii="Times New Roman" w:hAnsi="Times New Roman" w:cs="Times New Roman"/>
          <w:vertAlign w:val="subscript"/>
        </w:rPr>
        <w:t>r</w:t>
      </w:r>
      <w:r w:rsidR="009F183D" w:rsidRPr="009F183D">
        <w:rPr>
          <w:rFonts w:ascii="Times New Roman" w:hAnsi="Times New Roman" w:cs="Times New Roman"/>
          <w:i/>
          <w:iCs/>
        </w:rPr>
        <w:t>G</w:t>
      </w:r>
      <w:proofErr w:type="spellEnd"/>
      <w:r w:rsidR="009F183D">
        <w:rPr>
          <w:rFonts w:ascii="Times New Roman" w:hAnsi="Times New Roman" w:cs="Times New Roman"/>
          <w:b/>
          <w:bCs/>
        </w:rPr>
        <w:t xml:space="preserve"> </w:t>
      </w:r>
      <w:r w:rsidR="002A6C88" w:rsidRPr="00FD2126">
        <w:rPr>
          <w:rFonts w:ascii="Times New Roman" w:hAnsi="Times New Roman" w:cs="Times New Roman"/>
        </w:rPr>
        <w:t xml:space="preserve">through energy conservation by </w:t>
      </w:r>
      <w:r w:rsidR="00A31B26" w:rsidRPr="00FD2126">
        <w:rPr>
          <w:rFonts w:ascii="Times New Roman" w:hAnsi="Times New Roman" w:cs="Times New Roman"/>
        </w:rPr>
        <w:t>summing</w:t>
      </w:r>
      <w:r w:rsidRPr="00FD2126">
        <w:rPr>
          <w:rFonts w:ascii="Times New Roman" w:hAnsi="Times New Roman" w:cs="Times New Roman"/>
        </w:rPr>
        <w:t xml:space="preserve"> the </w:t>
      </w:r>
      <w:r w:rsidR="002A6C88" w:rsidRPr="00FD2126">
        <w:rPr>
          <w:rFonts w:ascii="Times New Roman" w:hAnsi="Times New Roman" w:cs="Times New Roman"/>
        </w:rPr>
        <w:t xml:space="preserve">reaction energy </w:t>
      </w:r>
      <w:r w:rsidR="00A31B26" w:rsidRPr="00FD2126">
        <w:rPr>
          <w:rFonts w:ascii="Times New Roman" w:hAnsi="Times New Roman" w:cs="Times New Roman"/>
        </w:rPr>
        <w:t>and</w:t>
      </w:r>
      <w:r w:rsidR="002A6C88" w:rsidRPr="00FD2126">
        <w:rPr>
          <w:rFonts w:ascii="Times New Roman" w:hAnsi="Times New Roman" w:cs="Times New Roman"/>
        </w:rPr>
        <w:t xml:space="preserve"> the collision energy.</w:t>
      </w:r>
      <w:r w:rsidR="001F25A4" w:rsidRPr="00FD2126">
        <w:rPr>
          <w:rFonts w:ascii="Times New Roman" w:hAnsi="Times New Roman" w:cs="Times New Roman"/>
        </w:rPr>
        <w:t xml:space="preserve"> </w:t>
      </w:r>
      <w:r w:rsidRPr="00FD2126">
        <w:rPr>
          <w:rFonts w:ascii="Times New Roman" w:hAnsi="Times New Roman" w:cs="Times New Roman"/>
        </w:rPr>
        <w:t xml:space="preserve">Accordingly, </w:t>
      </w:r>
      <w:r w:rsidR="000F5FBC" w:rsidRPr="00EB2049">
        <w:rPr>
          <w:rFonts w:ascii="Times New Roman" w:hAnsi="Times New Roman" w:cs="Times New Roman"/>
        </w:rPr>
        <w:t xml:space="preserve">by subtracting the collision energy from the maximum translational energy (Figure </w:t>
      </w:r>
      <w:r w:rsidR="00B74D74" w:rsidRPr="00EB2049">
        <w:rPr>
          <w:rFonts w:ascii="Times New Roman" w:hAnsi="Times New Roman" w:cs="Times New Roman"/>
        </w:rPr>
        <w:t>3</w:t>
      </w:r>
      <w:r w:rsidR="000F5FBC" w:rsidRPr="00EB2049">
        <w:rPr>
          <w:rFonts w:ascii="Times New Roman" w:hAnsi="Times New Roman" w:cs="Times New Roman"/>
        </w:rPr>
        <w:t xml:space="preserve">a and </w:t>
      </w:r>
      <w:r w:rsidR="00B74D74" w:rsidRPr="00EB2049">
        <w:rPr>
          <w:rFonts w:ascii="Times New Roman" w:hAnsi="Times New Roman" w:cs="Times New Roman"/>
        </w:rPr>
        <w:t>3</w:t>
      </w:r>
      <w:r w:rsidR="000F5FBC" w:rsidRPr="00EB2049">
        <w:rPr>
          <w:rFonts w:ascii="Times New Roman" w:hAnsi="Times New Roman" w:cs="Times New Roman"/>
        </w:rPr>
        <w:t>b),</w:t>
      </w:r>
      <w:r w:rsidR="000F5FBC">
        <w:rPr>
          <w:rFonts w:ascii="Times New Roman" w:hAnsi="Times New Roman" w:cs="Times New Roman"/>
        </w:rPr>
        <w:t xml:space="preserve"> </w:t>
      </w:r>
      <w:r w:rsidRPr="00FD2126">
        <w:rPr>
          <w:rFonts w:ascii="Times New Roman" w:hAnsi="Times New Roman" w:cs="Times New Roman"/>
        </w:rPr>
        <w:t>the reactions of Si(</w:t>
      </w:r>
      <w:r w:rsidRPr="00FD2126">
        <w:rPr>
          <w:rFonts w:ascii="Times New Roman" w:hAnsi="Times New Roman" w:cs="Times New Roman"/>
          <w:vertAlign w:val="superscript"/>
        </w:rPr>
        <w:t>3</w:t>
      </w:r>
      <w:r w:rsidRPr="00FD2126">
        <w:rPr>
          <w:rFonts w:ascii="Times New Roman" w:hAnsi="Times New Roman" w:cs="Times New Roman"/>
        </w:rPr>
        <w:t xml:space="preserve">P) with </w:t>
      </w:r>
      <w:r w:rsidR="002A6C88" w:rsidRPr="00FD2126">
        <w:rPr>
          <w:rFonts w:ascii="Times New Roman" w:hAnsi="Times New Roman" w:cs="Times New Roman"/>
        </w:rPr>
        <w:t>1-methyl-</w:t>
      </w:r>
      <w:r w:rsidRPr="00FD2126">
        <w:rPr>
          <w:rFonts w:ascii="Times New Roman" w:hAnsi="Times New Roman" w:cs="Times New Roman"/>
        </w:rPr>
        <w:t>1,3-butadiene</w:t>
      </w:r>
      <w:r w:rsidR="002A6C88" w:rsidRPr="00FD2126">
        <w:rPr>
          <w:rFonts w:ascii="Times New Roman" w:hAnsi="Times New Roman" w:cs="Times New Roman"/>
        </w:rPr>
        <w:t xml:space="preserve"> and 2-methyl-1,3-butadiene</w:t>
      </w:r>
      <w:r w:rsidRPr="00FD2126">
        <w:rPr>
          <w:rFonts w:ascii="Times New Roman" w:hAnsi="Times New Roman" w:cs="Times New Roman"/>
        </w:rPr>
        <w:t xml:space="preserve"> to form SiC</w:t>
      </w:r>
      <w:r w:rsidR="001F25A4" w:rsidRPr="00FD2126">
        <w:rPr>
          <w:rFonts w:ascii="Times New Roman" w:hAnsi="Times New Roman" w:cs="Times New Roman"/>
          <w:vertAlign w:val="subscript"/>
        </w:rPr>
        <w:t>5</w:t>
      </w:r>
      <w:r w:rsidRPr="00FD2126">
        <w:rPr>
          <w:rFonts w:ascii="Times New Roman" w:hAnsi="Times New Roman" w:cs="Times New Roman"/>
        </w:rPr>
        <w:t>H</w:t>
      </w:r>
      <w:r w:rsidR="001F25A4" w:rsidRPr="00FD2126">
        <w:rPr>
          <w:rFonts w:ascii="Times New Roman" w:hAnsi="Times New Roman" w:cs="Times New Roman"/>
          <w:vertAlign w:val="subscript"/>
        </w:rPr>
        <w:t>6</w:t>
      </w:r>
      <w:r w:rsidRPr="00FD2126">
        <w:rPr>
          <w:rFonts w:ascii="Times New Roman" w:hAnsi="Times New Roman" w:cs="Times New Roman"/>
        </w:rPr>
        <w:t xml:space="preserve"> plus molecular hydrogen are exoergic by 1</w:t>
      </w:r>
      <w:r w:rsidR="001F25A4" w:rsidRPr="00FD2126">
        <w:rPr>
          <w:rFonts w:ascii="Times New Roman" w:hAnsi="Times New Roman" w:cs="Times New Roman"/>
        </w:rPr>
        <w:t>1</w:t>
      </w:r>
      <w:r w:rsidR="00932BC8" w:rsidRPr="00FD2126">
        <w:rPr>
          <w:rFonts w:ascii="Times New Roman" w:hAnsi="Times New Roman" w:cs="Times New Roman"/>
        </w:rPr>
        <w:t>3</w:t>
      </w:r>
      <w:r w:rsidRPr="00FD2126">
        <w:rPr>
          <w:rFonts w:ascii="Times New Roman" w:hAnsi="Times New Roman" w:cs="Times New Roman"/>
        </w:rPr>
        <w:t xml:space="preserve"> ± </w:t>
      </w:r>
      <w:r w:rsidR="003E4FE0" w:rsidRPr="00FD2126">
        <w:rPr>
          <w:rFonts w:ascii="Times New Roman" w:hAnsi="Times New Roman" w:cs="Times New Roman"/>
        </w:rPr>
        <w:t>19</w:t>
      </w:r>
      <w:r w:rsidRPr="00FD2126">
        <w:rPr>
          <w:rFonts w:ascii="Times New Roman" w:hAnsi="Times New Roman" w:cs="Times New Roman"/>
        </w:rPr>
        <w:t xml:space="preserve"> kJ mol</w:t>
      </w:r>
      <w:r w:rsidRPr="00FD2126">
        <w:rPr>
          <w:rFonts w:ascii="Times New Roman" w:hAnsi="Times New Roman" w:cs="Times New Roman"/>
          <w:vertAlign w:val="superscript"/>
        </w:rPr>
        <w:t>−1</w:t>
      </w:r>
      <w:r w:rsidRPr="00FD2126">
        <w:rPr>
          <w:rFonts w:ascii="Times New Roman" w:hAnsi="Times New Roman" w:cs="Times New Roman"/>
        </w:rPr>
        <w:t xml:space="preserve"> </w:t>
      </w:r>
      <w:r w:rsidR="001F25A4" w:rsidRPr="00FD2126">
        <w:rPr>
          <w:rFonts w:ascii="Times New Roman" w:hAnsi="Times New Roman" w:cs="Times New Roman"/>
        </w:rPr>
        <w:t>and 10</w:t>
      </w:r>
      <w:r w:rsidR="00932BC8" w:rsidRPr="00FD2126">
        <w:rPr>
          <w:rFonts w:ascii="Times New Roman" w:hAnsi="Times New Roman" w:cs="Times New Roman"/>
        </w:rPr>
        <w:t>1</w:t>
      </w:r>
      <w:r w:rsidR="001F25A4" w:rsidRPr="00FD2126">
        <w:rPr>
          <w:rFonts w:ascii="Times New Roman" w:hAnsi="Times New Roman" w:cs="Times New Roman"/>
        </w:rPr>
        <w:t xml:space="preserve"> ± 21 kJ mol</w:t>
      </w:r>
      <w:r w:rsidR="001F25A4" w:rsidRPr="00FD2126">
        <w:rPr>
          <w:rFonts w:ascii="Times New Roman" w:hAnsi="Times New Roman" w:cs="Times New Roman"/>
          <w:vertAlign w:val="superscript"/>
        </w:rPr>
        <w:t>−1</w:t>
      </w:r>
      <w:r w:rsidR="001F25A4" w:rsidRPr="00FD2126">
        <w:rPr>
          <w:rFonts w:ascii="Times New Roman" w:hAnsi="Times New Roman" w:cs="Times New Roman"/>
        </w:rPr>
        <w:t xml:space="preserve">, respectively. </w:t>
      </w:r>
      <w:r w:rsidR="00B82B33" w:rsidRPr="00FD2126">
        <w:rPr>
          <w:rFonts w:ascii="Times New Roman" w:hAnsi="Times New Roman" w:cs="Times New Roman"/>
        </w:rPr>
        <w:t>T</w:t>
      </w:r>
      <w:r w:rsidR="001F25A4" w:rsidRPr="00FD2126">
        <w:rPr>
          <w:rFonts w:ascii="Times New Roman" w:hAnsi="Times New Roman" w:cs="Times New Roman"/>
        </w:rPr>
        <w:t xml:space="preserve">he </w:t>
      </w:r>
      <w:r w:rsidR="001F25A4" w:rsidRPr="00FD2126">
        <w:rPr>
          <w:rFonts w:ascii="Times New Roman" w:hAnsi="Times New Roman" w:cs="Times New Roman"/>
          <w:i/>
        </w:rPr>
        <w:t>P(E</w:t>
      </w:r>
      <w:r w:rsidR="001F25A4" w:rsidRPr="00FD2126">
        <w:rPr>
          <w:rFonts w:ascii="Times New Roman" w:hAnsi="Times New Roman" w:cs="Times New Roman"/>
          <w:vertAlign w:val="subscript"/>
        </w:rPr>
        <w:t>T</w:t>
      </w:r>
      <w:r w:rsidR="001F25A4" w:rsidRPr="00FD2126">
        <w:rPr>
          <w:rFonts w:ascii="Times New Roman" w:hAnsi="Times New Roman" w:cs="Times New Roman"/>
          <w:i/>
        </w:rPr>
        <w:t>)</w:t>
      </w:r>
      <w:r w:rsidR="001F25A4" w:rsidRPr="00FD2126">
        <w:rPr>
          <w:rFonts w:ascii="Times New Roman" w:hAnsi="Times New Roman" w:cs="Times New Roman"/>
        </w:rPr>
        <w:t xml:space="preserve">s </w:t>
      </w:r>
      <w:r w:rsidR="00B82B33" w:rsidRPr="00FD2126">
        <w:rPr>
          <w:rFonts w:ascii="Times New Roman" w:hAnsi="Times New Roman" w:cs="Times New Roman"/>
        </w:rPr>
        <w:t xml:space="preserve">of the two systems </w:t>
      </w:r>
      <w:r w:rsidR="001F25A4" w:rsidRPr="00FD2126">
        <w:rPr>
          <w:rFonts w:ascii="Times New Roman" w:hAnsi="Times New Roman" w:cs="Times New Roman"/>
        </w:rPr>
        <w:t>peak</w:t>
      </w:r>
      <w:r w:rsidR="00B82B33" w:rsidRPr="00FD2126">
        <w:rPr>
          <w:rFonts w:ascii="Times New Roman" w:hAnsi="Times New Roman" w:cs="Times New Roman"/>
        </w:rPr>
        <w:t>ed</w:t>
      </w:r>
      <w:r w:rsidR="001F25A4" w:rsidRPr="00FD2126">
        <w:rPr>
          <w:rFonts w:ascii="Times New Roman" w:hAnsi="Times New Roman" w:cs="Times New Roman"/>
        </w:rPr>
        <w:t xml:space="preserve"> at translational energies of 20 ± </w:t>
      </w:r>
      <w:r w:rsidR="00D01EA0" w:rsidRPr="00FD2126">
        <w:rPr>
          <w:rFonts w:ascii="Times New Roman" w:hAnsi="Times New Roman" w:cs="Times New Roman"/>
        </w:rPr>
        <w:t>4</w:t>
      </w:r>
      <w:r w:rsidR="001F25A4" w:rsidRPr="00FD2126">
        <w:rPr>
          <w:rFonts w:ascii="Times New Roman" w:hAnsi="Times New Roman" w:cs="Times New Roman"/>
        </w:rPr>
        <w:t xml:space="preserve"> kJ mol</w:t>
      </w:r>
      <w:r w:rsidR="001F25A4" w:rsidRPr="00FD2126">
        <w:rPr>
          <w:rFonts w:ascii="Times New Roman" w:hAnsi="Times New Roman" w:cs="Times New Roman"/>
          <w:vertAlign w:val="superscript"/>
        </w:rPr>
        <w:t>−1</w:t>
      </w:r>
      <w:r w:rsidR="001F25A4" w:rsidRPr="00FD2126">
        <w:rPr>
          <w:rFonts w:ascii="Times New Roman" w:hAnsi="Times New Roman" w:cs="Times New Roman"/>
        </w:rPr>
        <w:t xml:space="preserve"> and 30 ± </w:t>
      </w:r>
      <w:r w:rsidR="00D01EA0" w:rsidRPr="00FD2126">
        <w:rPr>
          <w:rFonts w:ascii="Times New Roman" w:hAnsi="Times New Roman" w:cs="Times New Roman"/>
        </w:rPr>
        <w:t>5</w:t>
      </w:r>
      <w:r w:rsidR="001F25A4" w:rsidRPr="00FD2126">
        <w:rPr>
          <w:rFonts w:ascii="Times New Roman" w:hAnsi="Times New Roman" w:cs="Times New Roman"/>
        </w:rPr>
        <w:t xml:space="preserve"> kJ mol</w:t>
      </w:r>
      <w:r w:rsidR="001F25A4" w:rsidRPr="00FD2126">
        <w:rPr>
          <w:rFonts w:ascii="Times New Roman" w:hAnsi="Times New Roman" w:cs="Times New Roman"/>
          <w:vertAlign w:val="superscript"/>
        </w:rPr>
        <w:t>−1</w:t>
      </w:r>
      <w:r w:rsidR="00B82B33" w:rsidRPr="00FD2126">
        <w:rPr>
          <w:rFonts w:ascii="Times New Roman" w:hAnsi="Times New Roman" w:cs="Times New Roman"/>
        </w:rPr>
        <w:t>.</w:t>
      </w:r>
      <w:r w:rsidR="001F25A4" w:rsidRPr="00FD2126">
        <w:rPr>
          <w:rFonts w:ascii="Times New Roman" w:hAnsi="Times New Roman" w:cs="Times New Roman"/>
        </w:rPr>
        <w:t xml:space="preserve"> </w:t>
      </w:r>
      <w:r w:rsidR="00B82B33" w:rsidRPr="00FD2126">
        <w:rPr>
          <w:rFonts w:ascii="Times New Roman" w:hAnsi="Times New Roman" w:cs="Times New Roman"/>
        </w:rPr>
        <w:t xml:space="preserve">These relatively high energies </w:t>
      </w:r>
      <w:r w:rsidR="00FD2126" w:rsidRPr="00FD2126">
        <w:rPr>
          <w:rFonts w:ascii="Times New Roman" w:hAnsi="Times New Roman" w:cs="Times New Roman"/>
        </w:rPr>
        <w:t xml:space="preserve">provide </w:t>
      </w:r>
      <w:r w:rsidR="00B82B33" w:rsidRPr="00FD2126">
        <w:rPr>
          <w:rFonts w:ascii="Times New Roman" w:hAnsi="Times New Roman" w:cs="Times New Roman"/>
        </w:rPr>
        <w:t xml:space="preserve">evidence of the existence of tight </w:t>
      </w:r>
      <w:r w:rsidR="00FD2126" w:rsidRPr="00FD2126">
        <w:rPr>
          <w:rFonts w:ascii="Times New Roman" w:hAnsi="Times New Roman" w:cs="Times New Roman"/>
        </w:rPr>
        <w:t xml:space="preserve">exit </w:t>
      </w:r>
      <w:r w:rsidR="00B82B33" w:rsidRPr="00FD2126">
        <w:rPr>
          <w:rFonts w:ascii="Times New Roman" w:hAnsi="Times New Roman" w:cs="Times New Roman"/>
        </w:rPr>
        <w:t>transition state</w:t>
      </w:r>
      <w:r w:rsidR="00FD2126" w:rsidRPr="00FD2126">
        <w:rPr>
          <w:rFonts w:ascii="Times New Roman" w:hAnsi="Times New Roman" w:cs="Times New Roman"/>
        </w:rPr>
        <w:t>s</w:t>
      </w:r>
      <w:r w:rsidR="00B82B33" w:rsidRPr="00FD2126">
        <w:rPr>
          <w:rFonts w:ascii="Times New Roman" w:hAnsi="Times New Roman" w:cs="Times New Roman"/>
        </w:rPr>
        <w:t xml:space="preserve"> in the molecular hydrogen </w:t>
      </w:r>
      <w:r w:rsidRPr="00FD2126">
        <w:rPr>
          <w:rFonts w:ascii="Times New Roman" w:hAnsi="Times New Roman" w:cs="Times New Roman"/>
        </w:rPr>
        <w:t>elimination</w:t>
      </w:r>
      <w:r w:rsidR="001F25A4" w:rsidRPr="00FD2126">
        <w:rPr>
          <w:rFonts w:ascii="Times New Roman" w:hAnsi="Times New Roman" w:cs="Times New Roman"/>
        </w:rPr>
        <w:t xml:space="preserve">. Overall, both </w:t>
      </w:r>
      <w:r w:rsidR="001F25A4" w:rsidRPr="00FD2126">
        <w:rPr>
          <w:rFonts w:ascii="Times New Roman" w:hAnsi="Times New Roman" w:cs="Times New Roman"/>
          <w:i/>
        </w:rPr>
        <w:t>P(E</w:t>
      </w:r>
      <w:r w:rsidR="001F25A4" w:rsidRPr="00FD2126">
        <w:rPr>
          <w:rFonts w:ascii="Times New Roman" w:hAnsi="Times New Roman" w:cs="Times New Roman"/>
          <w:vertAlign w:val="subscript"/>
        </w:rPr>
        <w:t>T</w:t>
      </w:r>
      <w:r w:rsidR="001F25A4" w:rsidRPr="00FD2126">
        <w:rPr>
          <w:rFonts w:ascii="Times New Roman" w:hAnsi="Times New Roman" w:cs="Times New Roman"/>
        </w:rPr>
        <w:t>)s are very similar in shape, albeit the silicon - 1-methyl-1,3-butadiene system revealing a slightly higher translational</w:t>
      </w:r>
      <w:r w:rsidR="001F25A4" w:rsidRPr="00B94DF2">
        <w:rPr>
          <w:rFonts w:ascii="Times New Roman" w:hAnsi="Times New Roman" w:cs="Times New Roman"/>
        </w:rPr>
        <w:t xml:space="preserve"> energy release. </w:t>
      </w:r>
      <w:r w:rsidR="0011681E" w:rsidRPr="00B94DF2">
        <w:rPr>
          <w:rFonts w:ascii="Times New Roman" w:hAnsi="Times New Roman" w:cs="Times New Roman"/>
        </w:rPr>
        <w:t xml:space="preserve">Comparable </w:t>
      </w:r>
      <w:r w:rsidR="0011681E" w:rsidRPr="00B94DF2">
        <w:rPr>
          <w:rFonts w:ascii="Times New Roman" w:hAnsi="Times New Roman" w:cs="Times New Roman"/>
          <w:i/>
        </w:rPr>
        <w:t>T(θ)</w:t>
      </w:r>
      <w:r w:rsidR="0011681E" w:rsidRPr="00B94DF2">
        <w:rPr>
          <w:rFonts w:ascii="Times New Roman" w:hAnsi="Times New Roman" w:cs="Times New Roman"/>
        </w:rPr>
        <w:t xml:space="preserve"> functions are also evident for both systems with </w:t>
      </w:r>
      <w:r w:rsidRPr="008E0D17">
        <w:rPr>
          <w:rFonts w:ascii="Times New Roman" w:hAnsi="Times New Roman" w:cs="Times New Roman"/>
        </w:rPr>
        <w:t xml:space="preserve">best-fitting </w:t>
      </w:r>
      <w:r w:rsidRPr="008E0D17">
        <w:rPr>
          <w:rFonts w:ascii="Times New Roman" w:hAnsi="Times New Roman" w:cs="Times New Roman"/>
          <w:i/>
        </w:rPr>
        <w:t>T(θ)</w:t>
      </w:r>
      <w:r w:rsidRPr="008E0D17">
        <w:rPr>
          <w:rFonts w:ascii="Times New Roman" w:hAnsi="Times New Roman" w:cs="Times New Roman"/>
        </w:rPr>
        <w:t xml:space="preserve"> </w:t>
      </w:r>
      <w:r w:rsidR="0011681E" w:rsidRPr="008E0D17">
        <w:rPr>
          <w:rFonts w:ascii="Times New Roman" w:hAnsi="Times New Roman" w:cs="Times New Roman"/>
        </w:rPr>
        <w:t xml:space="preserve">achieved for a </w:t>
      </w:r>
      <w:r w:rsidRPr="008E0D17">
        <w:rPr>
          <w:rFonts w:ascii="Times New Roman" w:hAnsi="Times New Roman" w:cs="Times New Roman"/>
        </w:rPr>
        <w:t>product flux over the entire angular range</w:t>
      </w:r>
      <w:r w:rsidR="0011681E" w:rsidRPr="008E0D17">
        <w:rPr>
          <w:rFonts w:ascii="Times New Roman" w:hAnsi="Times New Roman" w:cs="Times New Roman"/>
        </w:rPr>
        <w:t xml:space="preserve">. The </w:t>
      </w:r>
      <w:r w:rsidRPr="008E0D17">
        <w:rPr>
          <w:rFonts w:ascii="Times New Roman" w:hAnsi="Times New Roman" w:cs="Times New Roman"/>
        </w:rPr>
        <w:t>forward-backward symmetri</w:t>
      </w:r>
      <w:r w:rsidR="0011681E" w:rsidRPr="008E0D17">
        <w:rPr>
          <w:rFonts w:ascii="Times New Roman" w:hAnsi="Times New Roman" w:cs="Times New Roman"/>
        </w:rPr>
        <w:t xml:space="preserve">es and </w:t>
      </w:r>
      <w:r w:rsidR="00867128" w:rsidRPr="008E0D17">
        <w:rPr>
          <w:rFonts w:ascii="Times New Roman" w:hAnsi="Times New Roman" w:cs="Times New Roman"/>
        </w:rPr>
        <w:t>sideways scattering (</w:t>
      </w:r>
      <w:r w:rsidRPr="008E0D17">
        <w:rPr>
          <w:rFonts w:ascii="Times New Roman" w:hAnsi="Times New Roman" w:cs="Times New Roman"/>
        </w:rPr>
        <w:t>maximum at 90°</w:t>
      </w:r>
      <w:r w:rsidR="00867128" w:rsidRPr="008E0D17">
        <w:rPr>
          <w:rFonts w:ascii="Times New Roman" w:hAnsi="Times New Roman" w:cs="Times New Roman"/>
        </w:rPr>
        <w:t>)</w:t>
      </w:r>
      <w:r w:rsidR="0011681E" w:rsidRPr="008E0D17">
        <w:rPr>
          <w:rFonts w:ascii="Times New Roman" w:hAnsi="Times New Roman" w:cs="Times New Roman"/>
        </w:rPr>
        <w:t xml:space="preserve"> suggest </w:t>
      </w:r>
      <w:r w:rsidRPr="008E0D17">
        <w:rPr>
          <w:rFonts w:ascii="Times New Roman" w:hAnsi="Times New Roman" w:cs="Times New Roman"/>
        </w:rPr>
        <w:t>the presence of a decomposing SiC</w:t>
      </w:r>
      <w:r w:rsidR="005510EE" w:rsidRPr="008E0D17">
        <w:rPr>
          <w:rFonts w:ascii="Times New Roman" w:hAnsi="Times New Roman" w:cs="Times New Roman"/>
          <w:vertAlign w:val="subscript"/>
        </w:rPr>
        <w:t>5</w:t>
      </w:r>
      <w:r w:rsidRPr="008E0D17">
        <w:rPr>
          <w:rFonts w:ascii="Times New Roman" w:hAnsi="Times New Roman" w:cs="Times New Roman"/>
        </w:rPr>
        <w:t>H</w:t>
      </w:r>
      <w:r w:rsidR="005510EE" w:rsidRPr="008E0D17">
        <w:rPr>
          <w:rFonts w:ascii="Times New Roman" w:hAnsi="Times New Roman" w:cs="Times New Roman"/>
          <w:vertAlign w:val="subscript"/>
        </w:rPr>
        <w:t>8</w:t>
      </w:r>
      <w:r w:rsidRPr="008E0D17">
        <w:rPr>
          <w:rFonts w:ascii="Times New Roman" w:hAnsi="Times New Roman" w:cs="Times New Roman"/>
        </w:rPr>
        <w:t xml:space="preserve"> intermediate</w:t>
      </w:r>
      <w:r w:rsidR="0011681E" w:rsidRPr="008E0D17">
        <w:rPr>
          <w:rFonts w:ascii="Times New Roman" w:hAnsi="Times New Roman" w:cs="Times New Roman"/>
        </w:rPr>
        <w:t xml:space="preserve"> (indirect scattering dynamics) </w:t>
      </w:r>
      <w:r w:rsidRPr="008E0D17">
        <w:rPr>
          <w:rFonts w:ascii="Times New Roman" w:hAnsi="Times New Roman" w:cs="Times New Roman"/>
        </w:rPr>
        <w:t>with a lifetime comparable to or exceeding its rotational period;</w:t>
      </w:r>
      <w:r w:rsidR="001A1D21" w:rsidRPr="008E0D17">
        <w:rPr>
          <w:rFonts w:ascii="Times New Roman" w:hAnsi="Times New Roman" w:cs="Times New Roman"/>
        </w:rPr>
        <w:fldChar w:fldCharType="begin"/>
      </w:r>
      <w:r w:rsidR="00752016">
        <w:rPr>
          <w:rFonts w:ascii="Times New Roman" w:hAnsi="Times New Roman" w:cs="Times New Roman"/>
        </w:rPr>
        <w:instrText xml:space="preserve"> ADDIN EN.CITE &lt;EndNote&gt;&lt;Cite&gt;&lt;Author&gt;Levine&lt;/Author&gt;&lt;RecNum&gt;379&lt;/RecNum&gt;&lt;DisplayText&gt;&lt;style face="superscript"&gt;45,46&lt;/style&gt;&lt;/DisplayText&gt;&lt;record&gt;&lt;rec-number&gt;379&lt;/rec-number&gt;&lt;foreign-keys&gt;&lt;key app="EN" db-id="vfe2tfdfhtdrwnes0d9pvpzs09r0rdprtst5"&gt;379&lt;/key&gt;&lt;/foreign-keys&gt;&lt;ref-type name="Journal Article"&gt;17&lt;/ref-type&gt;&lt;contributors&gt;&lt;authors&gt;&lt;author&gt;Levine, R D&lt;/author&gt;&lt;/authors&gt;&lt;/contributors&gt;&lt;titles&gt;&lt;title&gt;&lt;style face="italic" font="default" size="100%"&gt;Molecular Reaction Dynamics&lt;/style&gt;&lt;style face="normal" font="default" size="100%"&gt;; Cambridge University Press: Cambridge, 2005&lt;/style&gt;&lt;/title&gt;&lt;/titles&gt;&lt;dates&gt;&lt;/dates&gt;&lt;urls&gt;&lt;/urls&gt;&lt;/record&gt;&lt;/Cite&gt;&lt;Cite&gt;&lt;Author&gt;Miller&lt;/Author&gt;&lt;Year&gt;1967&lt;/Year&gt;&lt;RecNum&gt;287&lt;/RecNum&gt;&lt;record&gt;&lt;rec-number&gt;287&lt;/rec-number&gt;&lt;foreign-keys&gt;&lt;key app="EN" db-id="vfe2tfdfhtdrwnes0d9pvpzs09r0rdprtst5"&gt;287&lt;/key&gt;&lt;/foreign-keys&gt;&lt;ref-type name="Journal Article"&gt;17&lt;/ref-type&gt;&lt;contributors&gt;&lt;authors&gt;&lt;author&gt;Miller, W B&lt;/author&gt;&lt;author&gt;Safron, S A&lt;/author&gt;&lt;author&gt;Herschbach, D R&lt;/author&gt;&lt;/authors&gt;&lt;/contributors&gt;&lt;titles&gt;&lt;title&gt;Exchange Reactions of Alkali Atoms with Alkali Halides: A Collision Complex Mechanism&lt;/title&gt;&lt;secondary-title&gt;Discussions of the Faraday Society&lt;/secondary-title&gt;&lt;/titles&gt;&lt;periodical&gt;&lt;full-title&gt;Discussions of the Faraday Society&lt;/full-title&gt;&lt;abbr-1&gt;Discuss. Faraday Soc.&lt;/abbr-1&gt;&lt;/periodical&gt;&lt;pages&gt;108-122&lt;/pages&gt;&lt;volume&gt;44&lt;/volume&gt;&lt;section&gt;108&lt;/section&gt;&lt;dates&gt;&lt;year&gt;1967&lt;/year&gt;&lt;/dates&gt;&lt;urls&gt;&lt;/urls&gt;&lt;/record&gt;&lt;/Cite&gt;&lt;/EndNote&gt;</w:instrText>
      </w:r>
      <w:r w:rsidR="001A1D21" w:rsidRPr="008E0D17">
        <w:rPr>
          <w:rFonts w:ascii="Times New Roman" w:hAnsi="Times New Roman" w:cs="Times New Roman"/>
        </w:rPr>
        <w:fldChar w:fldCharType="separate"/>
      </w:r>
      <w:hyperlink w:anchor="_ENREF_45" w:tooltip="Levine,  #379" w:history="1">
        <w:r w:rsidR="004E3518" w:rsidRPr="00752016">
          <w:rPr>
            <w:rFonts w:ascii="Times New Roman" w:hAnsi="Times New Roman" w:cs="Times New Roman"/>
            <w:noProof/>
            <w:vertAlign w:val="superscript"/>
          </w:rPr>
          <w:t>45</w:t>
        </w:r>
      </w:hyperlink>
      <w:r w:rsidR="00752016" w:rsidRPr="00752016">
        <w:rPr>
          <w:rFonts w:ascii="Times New Roman" w:hAnsi="Times New Roman" w:cs="Times New Roman"/>
          <w:noProof/>
          <w:vertAlign w:val="superscript"/>
        </w:rPr>
        <w:t>,</w:t>
      </w:r>
      <w:hyperlink w:anchor="_ENREF_46" w:tooltip="Miller, 1967 #287" w:history="1">
        <w:r w:rsidR="004E3518" w:rsidRPr="00752016">
          <w:rPr>
            <w:rFonts w:ascii="Times New Roman" w:hAnsi="Times New Roman" w:cs="Times New Roman"/>
            <w:noProof/>
            <w:vertAlign w:val="superscript"/>
          </w:rPr>
          <w:t>46</w:t>
        </w:r>
      </w:hyperlink>
      <w:r w:rsidR="001A1D21" w:rsidRPr="008E0D17">
        <w:rPr>
          <w:rFonts w:ascii="Times New Roman" w:hAnsi="Times New Roman" w:cs="Times New Roman"/>
        </w:rPr>
        <w:fldChar w:fldCharType="end"/>
      </w:r>
      <w:r w:rsidRPr="008E0D17">
        <w:rPr>
          <w:rFonts w:ascii="Times New Roman" w:hAnsi="Times New Roman" w:cs="Times New Roman"/>
        </w:rPr>
        <w:t xml:space="preserve"> the sideways scattering </w:t>
      </w:r>
      <w:r w:rsidR="0011681E" w:rsidRPr="008E0D17">
        <w:rPr>
          <w:rFonts w:ascii="Times New Roman" w:hAnsi="Times New Roman" w:cs="Times New Roman"/>
        </w:rPr>
        <w:t xml:space="preserve">reveals significant </w:t>
      </w:r>
      <w:r w:rsidRPr="008E0D17">
        <w:rPr>
          <w:rFonts w:ascii="Times New Roman" w:hAnsi="Times New Roman" w:cs="Times New Roman"/>
        </w:rPr>
        <w:t xml:space="preserve">geometrical constraints and </w:t>
      </w:r>
      <w:r w:rsidR="00867128" w:rsidRPr="008E0D17">
        <w:rPr>
          <w:rFonts w:ascii="Times New Roman" w:hAnsi="Times New Roman" w:cs="Times New Roman"/>
        </w:rPr>
        <w:t xml:space="preserve">suggests that </w:t>
      </w:r>
      <w:r w:rsidRPr="008E0D17">
        <w:rPr>
          <w:rFonts w:ascii="Times New Roman" w:hAnsi="Times New Roman" w:cs="Times New Roman"/>
        </w:rPr>
        <w:t>molecular hydrogen eliminat</w:t>
      </w:r>
      <w:r w:rsidR="008A6FD7" w:rsidRPr="008E0D17">
        <w:rPr>
          <w:rFonts w:ascii="Times New Roman" w:hAnsi="Times New Roman" w:cs="Times New Roman"/>
        </w:rPr>
        <w:t>ion occurs</w:t>
      </w:r>
      <w:r w:rsidRPr="008E0D17">
        <w:rPr>
          <w:rFonts w:ascii="Times New Roman" w:hAnsi="Times New Roman" w:cs="Times New Roman"/>
        </w:rPr>
        <w:t xml:space="preserve"> </w:t>
      </w:r>
      <w:r w:rsidR="008A6FD7" w:rsidRPr="008E0D17">
        <w:rPr>
          <w:rFonts w:ascii="Times New Roman" w:hAnsi="Times New Roman" w:cs="Times New Roman"/>
        </w:rPr>
        <w:t xml:space="preserve">nearly parallel to the total angular momentum vector and hence </w:t>
      </w:r>
      <w:r w:rsidRPr="008E0D17">
        <w:rPr>
          <w:rFonts w:ascii="Times New Roman" w:hAnsi="Times New Roman" w:cs="Times New Roman"/>
        </w:rPr>
        <w:t>perpendicular</w:t>
      </w:r>
      <w:r w:rsidR="008A6FD7" w:rsidRPr="008E0D17">
        <w:rPr>
          <w:rFonts w:ascii="Times New Roman" w:hAnsi="Times New Roman" w:cs="Times New Roman"/>
        </w:rPr>
        <w:t>ly</w:t>
      </w:r>
      <w:r w:rsidRPr="008E0D17">
        <w:rPr>
          <w:rFonts w:ascii="Times New Roman" w:hAnsi="Times New Roman" w:cs="Times New Roman"/>
        </w:rPr>
        <w:t xml:space="preserve"> to the </w:t>
      </w:r>
      <w:r w:rsidR="008E0D17" w:rsidRPr="008E0D17">
        <w:rPr>
          <w:rFonts w:ascii="Times New Roman" w:hAnsi="Times New Roman" w:cs="Times New Roman"/>
        </w:rPr>
        <w:t xml:space="preserve">rotational plane of the </w:t>
      </w:r>
      <w:r w:rsidRPr="008E0D17">
        <w:rPr>
          <w:rFonts w:ascii="Times New Roman" w:hAnsi="Times New Roman" w:cs="Times New Roman"/>
        </w:rPr>
        <w:t>decomposing intermediate</w:t>
      </w:r>
      <w:r w:rsidR="0011681E" w:rsidRPr="008E0D17">
        <w:rPr>
          <w:rFonts w:ascii="Times New Roman" w:hAnsi="Times New Roman" w:cs="Times New Roman"/>
        </w:rPr>
        <w:t>.</w:t>
      </w:r>
      <w:r w:rsidR="00082C0C" w:rsidRPr="008E0D17">
        <w:rPr>
          <w:rFonts w:ascii="Times New Roman" w:hAnsi="Times New Roman" w:cs="Times New Roman"/>
        </w:rPr>
        <w:fldChar w:fldCharType="begin"/>
      </w:r>
      <w:r w:rsidR="00752016">
        <w:rPr>
          <w:rFonts w:ascii="Times New Roman" w:hAnsi="Times New Roman" w:cs="Times New Roman"/>
        </w:rPr>
        <w:instrText xml:space="preserve"> ADDIN EN.CITE &lt;EndNote&gt;&lt;Cite&gt;&lt;Author&gt;Miller&lt;/Author&gt;&lt;Year&gt;1967&lt;/Year&gt;&lt;RecNum&gt;287&lt;/RecNum&gt;&lt;DisplayText&gt;&lt;style face="superscript"&gt;45,46&lt;/style&gt;&lt;/DisplayText&gt;&lt;record&gt;&lt;rec-number&gt;287&lt;/rec-number&gt;&lt;foreign-keys&gt;&lt;key app="EN" db-id="vfe2tfdfhtdrwnes0d9pvpzs09r0rdprtst5"&gt;287&lt;/key&gt;&lt;/foreign-keys&gt;&lt;ref-type name="Journal Article"&gt;17&lt;/ref-type&gt;&lt;contributors&gt;&lt;authors&gt;&lt;author&gt;Miller, W B&lt;/author&gt;&lt;author&gt;Safron, S A&lt;/author&gt;&lt;author&gt;Herschbach, D R&lt;/author&gt;&lt;/authors&gt;&lt;/contributors&gt;&lt;titles&gt;&lt;title&gt;Exchange Reactions of Alkali Atoms with Alkali Halides: A Collision Complex Mechanism&lt;/title&gt;&lt;secondary-title&gt;Discussions of the Faraday Society&lt;/secondary-title&gt;&lt;/titles&gt;&lt;periodical&gt;&lt;full-title&gt;Discussions of the Faraday Society&lt;/full-title&gt;&lt;abbr-1&gt;Discuss. Faraday Soc.&lt;/abbr-1&gt;&lt;/periodical&gt;&lt;pages&gt;108-122&lt;/pages&gt;&lt;volume&gt;44&lt;/volume&gt;&lt;section&gt;108&lt;/section&gt;&lt;dates&gt;&lt;year&gt;1967&lt;/year&gt;&lt;/dates&gt;&lt;urls&gt;&lt;/urls&gt;&lt;/record&gt;&lt;/Cite&gt;&lt;Cite&gt;&lt;Author&gt;Levine&lt;/Author&gt;&lt;RecNum&gt;379&lt;/RecNum&gt;&lt;record&gt;&lt;rec-number&gt;379&lt;/rec-number&gt;&lt;foreign-keys&gt;&lt;key app="EN" db-id="vfe2tfdfhtdrwnes0d9pvpzs09r0rdprtst5"&gt;379&lt;/key&gt;&lt;/foreign-keys&gt;&lt;ref-type name="Journal Article"&gt;17&lt;/ref-type&gt;&lt;contributors&gt;&lt;authors&gt;&lt;author&gt;Levine, R D&lt;/author&gt;&lt;/authors&gt;&lt;/contributors&gt;&lt;titles&gt;&lt;title&gt;&lt;style face="italic" font="default" size="100%"&gt;Molecular Reaction Dynamics&lt;/style&gt;&lt;style face="normal" font="default" size="100%"&gt;; Cambridge University Press: Cambridge, 2005&lt;/style&gt;&lt;/title&gt;&lt;/titles&gt;&lt;dates&gt;&lt;/dates&gt;&lt;urls&gt;&lt;/urls&gt;&lt;/record&gt;&lt;/Cite&gt;&lt;/EndNote&gt;</w:instrText>
      </w:r>
      <w:r w:rsidR="00082C0C" w:rsidRPr="008E0D17">
        <w:rPr>
          <w:rFonts w:ascii="Times New Roman" w:hAnsi="Times New Roman" w:cs="Times New Roman"/>
        </w:rPr>
        <w:fldChar w:fldCharType="separate"/>
      </w:r>
      <w:hyperlink w:anchor="_ENREF_45" w:tooltip="Levine,  #379" w:history="1">
        <w:r w:rsidR="004E3518" w:rsidRPr="00752016">
          <w:rPr>
            <w:rFonts w:ascii="Times New Roman" w:hAnsi="Times New Roman" w:cs="Times New Roman"/>
            <w:noProof/>
            <w:vertAlign w:val="superscript"/>
          </w:rPr>
          <w:t>45</w:t>
        </w:r>
      </w:hyperlink>
      <w:r w:rsidR="00752016" w:rsidRPr="00752016">
        <w:rPr>
          <w:rFonts w:ascii="Times New Roman" w:hAnsi="Times New Roman" w:cs="Times New Roman"/>
          <w:noProof/>
          <w:vertAlign w:val="superscript"/>
        </w:rPr>
        <w:t>,</w:t>
      </w:r>
      <w:hyperlink w:anchor="_ENREF_46" w:tooltip="Miller, 1967 #287" w:history="1">
        <w:r w:rsidR="004E3518" w:rsidRPr="00752016">
          <w:rPr>
            <w:rFonts w:ascii="Times New Roman" w:hAnsi="Times New Roman" w:cs="Times New Roman"/>
            <w:noProof/>
            <w:vertAlign w:val="superscript"/>
          </w:rPr>
          <w:t>46</w:t>
        </w:r>
      </w:hyperlink>
      <w:r w:rsidR="00082C0C" w:rsidRPr="008E0D17">
        <w:rPr>
          <w:rFonts w:ascii="Times New Roman" w:hAnsi="Times New Roman" w:cs="Times New Roman"/>
        </w:rPr>
        <w:fldChar w:fldCharType="end"/>
      </w:r>
      <w:r w:rsidR="0011681E" w:rsidRPr="008E0D17">
        <w:rPr>
          <w:rFonts w:ascii="Times New Roman" w:hAnsi="Times New Roman" w:cs="Times New Roman"/>
        </w:rPr>
        <w:t xml:space="preserve"> However, the more pronounced peaking in the silicon - 1-methyl-1,3-butadiene</w:t>
      </w:r>
      <w:r w:rsidR="0011681E">
        <w:rPr>
          <w:rFonts w:ascii="Times New Roman" w:hAnsi="Times New Roman" w:cs="Times New Roman"/>
        </w:rPr>
        <w:t xml:space="preserve"> system is evident (</w:t>
      </w:r>
      <w:r w:rsidR="0011681E" w:rsidRPr="00E83BDC">
        <w:rPr>
          <w:rFonts w:ascii="Times New Roman" w:hAnsi="Times New Roman" w:cs="Times New Roman"/>
        </w:rPr>
        <w:t xml:space="preserve">Figure </w:t>
      </w:r>
      <w:r w:rsidR="00846198" w:rsidRPr="00E83BDC">
        <w:rPr>
          <w:rFonts w:ascii="Times New Roman" w:hAnsi="Times New Roman" w:cs="Times New Roman"/>
        </w:rPr>
        <w:t>3</w:t>
      </w:r>
      <w:r w:rsidR="0011681E" w:rsidRPr="00E83BDC">
        <w:rPr>
          <w:rFonts w:ascii="Times New Roman" w:hAnsi="Times New Roman" w:cs="Times New Roman"/>
        </w:rPr>
        <w:t>a</w:t>
      </w:r>
      <w:r w:rsidR="0011681E" w:rsidRPr="001D3BCD">
        <w:rPr>
          <w:rFonts w:ascii="Times New Roman" w:hAnsi="Times New Roman" w:cs="Times New Roman"/>
          <w:b/>
          <w:bCs/>
        </w:rPr>
        <w:t>)</w:t>
      </w:r>
    </w:p>
    <w:p w14:paraId="78C6D112" w14:textId="77777777" w:rsidR="00825606" w:rsidRPr="00825606" w:rsidRDefault="00825606">
      <w:pPr>
        <w:rPr>
          <w:rFonts w:ascii="Times New Roman" w:hAnsi="Times New Roman" w:cs="Times New Roman"/>
          <w:sz w:val="10"/>
          <w:szCs w:val="10"/>
        </w:rPr>
      </w:pPr>
    </w:p>
    <w:p w14:paraId="7E4FA3C9" w14:textId="6F39938F" w:rsidR="00825606" w:rsidRPr="008E0D17" w:rsidRDefault="00825606" w:rsidP="00825606">
      <w:pPr>
        <w:spacing w:line="360" w:lineRule="auto"/>
        <w:jc w:val="both"/>
        <w:rPr>
          <w:rFonts w:ascii="Times New Roman" w:hAnsi="Times New Roman" w:cs="Times New Roman"/>
          <w:b/>
        </w:rPr>
      </w:pPr>
      <w:r w:rsidRPr="008E0D17">
        <w:rPr>
          <w:rFonts w:ascii="Times New Roman" w:hAnsi="Times New Roman" w:cs="Times New Roman"/>
          <w:b/>
        </w:rPr>
        <w:t>4. D</w:t>
      </w:r>
      <w:r w:rsidR="00BD46B0" w:rsidRPr="008E0D17">
        <w:rPr>
          <w:rFonts w:ascii="Times New Roman" w:hAnsi="Times New Roman" w:cs="Times New Roman"/>
          <w:b/>
        </w:rPr>
        <w:t>ISCUSSION</w:t>
      </w:r>
    </w:p>
    <w:p w14:paraId="504B46C9" w14:textId="77777777" w:rsidR="00825606" w:rsidRPr="008E0D17" w:rsidRDefault="00825606" w:rsidP="00825606">
      <w:pPr>
        <w:rPr>
          <w:rFonts w:ascii="Times New Roman" w:hAnsi="Times New Roman" w:cs="Times New Roman"/>
          <w:sz w:val="10"/>
          <w:szCs w:val="10"/>
        </w:rPr>
      </w:pPr>
    </w:p>
    <w:p w14:paraId="338FF9D4" w14:textId="087AC409" w:rsidR="001C485A" w:rsidRDefault="00FB284E" w:rsidP="001C485A">
      <w:pPr>
        <w:autoSpaceDE w:val="0"/>
        <w:autoSpaceDN w:val="0"/>
        <w:adjustRightInd w:val="0"/>
        <w:spacing w:after="160" w:line="360" w:lineRule="auto"/>
        <w:ind w:firstLine="264"/>
        <w:jc w:val="both"/>
        <w:rPr>
          <w:rFonts w:ascii="Times New Roman" w:hAnsi="Times New Roman" w:cs="Times New Roman"/>
        </w:rPr>
      </w:pPr>
      <w:r w:rsidRPr="008E0D17">
        <w:rPr>
          <w:rFonts w:ascii="Times New Roman" w:hAnsi="Times New Roman" w:cs="Times New Roman"/>
        </w:rPr>
        <w:t xml:space="preserve">Our experimental results reveal that </w:t>
      </w:r>
      <w:r w:rsidR="00825606" w:rsidRPr="008E0D17">
        <w:rPr>
          <w:rFonts w:ascii="Times New Roman" w:hAnsi="Times New Roman" w:cs="Times New Roman"/>
        </w:rPr>
        <w:t xml:space="preserve">atomic silicon reacts </w:t>
      </w:r>
      <w:proofErr w:type="spellStart"/>
      <w:r w:rsidR="00825606" w:rsidRPr="008E0D17">
        <w:rPr>
          <w:rFonts w:ascii="Times New Roman" w:hAnsi="Times New Roman" w:cs="Times New Roman"/>
        </w:rPr>
        <w:t>exoergically</w:t>
      </w:r>
      <w:proofErr w:type="spellEnd"/>
      <w:r w:rsidR="00825606" w:rsidRPr="008E0D17">
        <w:rPr>
          <w:rFonts w:ascii="Times New Roman" w:hAnsi="Times New Roman" w:cs="Times New Roman"/>
        </w:rPr>
        <w:t xml:space="preserve"> with</w:t>
      </w:r>
      <w:r w:rsidRPr="008E0D17">
        <w:rPr>
          <w:rFonts w:ascii="Times New Roman" w:hAnsi="Times New Roman" w:cs="Times New Roman"/>
        </w:rPr>
        <w:t xml:space="preserve"> 1-methyl- and 2-methyl-1,3-butadiene </w:t>
      </w:r>
      <w:r w:rsidR="00825606" w:rsidRPr="008E0D17">
        <w:rPr>
          <w:rFonts w:ascii="Times New Roman" w:hAnsi="Times New Roman" w:cs="Times New Roman"/>
        </w:rPr>
        <w:t xml:space="preserve">to </w:t>
      </w:r>
      <w:r w:rsidR="009E2399" w:rsidRPr="008E0D17">
        <w:rPr>
          <w:rFonts w:ascii="Times New Roman" w:hAnsi="Times New Roman" w:cs="Times New Roman"/>
        </w:rPr>
        <w:t>SiC</w:t>
      </w:r>
      <w:r w:rsidR="009E2399" w:rsidRPr="008E0D17">
        <w:rPr>
          <w:rFonts w:ascii="Times New Roman" w:hAnsi="Times New Roman" w:cs="Times New Roman"/>
          <w:vertAlign w:val="subscript"/>
        </w:rPr>
        <w:t>5</w:t>
      </w:r>
      <w:r w:rsidR="009E2399" w:rsidRPr="008E0D17">
        <w:rPr>
          <w:rFonts w:ascii="Times New Roman" w:hAnsi="Times New Roman" w:cs="Times New Roman"/>
        </w:rPr>
        <w:t>H</w:t>
      </w:r>
      <w:r w:rsidR="009E2399" w:rsidRPr="008E0D17">
        <w:rPr>
          <w:rFonts w:ascii="Times New Roman" w:hAnsi="Times New Roman" w:cs="Times New Roman"/>
          <w:vertAlign w:val="subscript"/>
        </w:rPr>
        <w:t>6</w:t>
      </w:r>
      <w:r w:rsidR="009E2399" w:rsidRPr="008E0D17">
        <w:rPr>
          <w:rFonts w:ascii="Times New Roman" w:hAnsi="Times New Roman" w:cs="Times New Roman"/>
        </w:rPr>
        <w:t xml:space="preserve"> </w:t>
      </w:r>
      <w:proofErr w:type="spellStart"/>
      <w:r w:rsidRPr="008E0D17">
        <w:rPr>
          <w:rFonts w:ascii="Times New Roman" w:hAnsi="Times New Roman" w:cs="Times New Roman"/>
        </w:rPr>
        <w:t>organo</w:t>
      </w:r>
      <w:proofErr w:type="spellEnd"/>
      <w:r w:rsidRPr="008E0D17">
        <w:rPr>
          <w:rFonts w:ascii="Times New Roman" w:hAnsi="Times New Roman" w:cs="Times New Roman"/>
        </w:rPr>
        <w:t xml:space="preserve"> silicon </w:t>
      </w:r>
      <w:r w:rsidR="00825606" w:rsidRPr="008E0D17">
        <w:rPr>
          <w:rFonts w:ascii="Times New Roman" w:hAnsi="Times New Roman" w:cs="Times New Roman"/>
        </w:rPr>
        <w:t xml:space="preserve">product(s) </w:t>
      </w:r>
      <w:r w:rsidRPr="008E0D17">
        <w:rPr>
          <w:rFonts w:ascii="Times New Roman" w:hAnsi="Times New Roman" w:cs="Times New Roman"/>
        </w:rPr>
        <w:t xml:space="preserve">together </w:t>
      </w:r>
      <w:r w:rsidR="00825606" w:rsidRPr="008E0D17">
        <w:rPr>
          <w:rFonts w:ascii="Times New Roman" w:hAnsi="Times New Roman" w:cs="Times New Roman"/>
        </w:rPr>
        <w:t>with molecular hydrogen (H</w:t>
      </w:r>
      <w:r w:rsidR="00825606" w:rsidRPr="008E0D17">
        <w:rPr>
          <w:rFonts w:ascii="Times New Roman" w:hAnsi="Times New Roman" w:cs="Times New Roman"/>
          <w:vertAlign w:val="subscript"/>
        </w:rPr>
        <w:t>2</w:t>
      </w:r>
      <w:r w:rsidR="00825606" w:rsidRPr="008E0D17">
        <w:rPr>
          <w:rFonts w:ascii="Times New Roman" w:hAnsi="Times New Roman" w:cs="Times New Roman"/>
        </w:rPr>
        <w:t xml:space="preserve">) </w:t>
      </w:r>
      <w:r w:rsidR="009E2399" w:rsidRPr="008E0D17">
        <w:rPr>
          <w:rFonts w:ascii="Times New Roman" w:hAnsi="Times New Roman" w:cs="Times New Roman"/>
        </w:rPr>
        <w:t>through</w:t>
      </w:r>
      <w:r w:rsidR="00825606" w:rsidRPr="008E0D17">
        <w:rPr>
          <w:rFonts w:ascii="Times New Roman" w:hAnsi="Times New Roman" w:cs="Times New Roman"/>
        </w:rPr>
        <w:t xml:space="preserve"> tight exit transition states</w:t>
      </w:r>
      <w:r w:rsidRPr="008E0D17">
        <w:rPr>
          <w:rFonts w:ascii="Times New Roman" w:hAnsi="Times New Roman" w:cs="Times New Roman"/>
        </w:rPr>
        <w:t xml:space="preserve"> </w:t>
      </w:r>
      <w:r w:rsidR="009E2399" w:rsidRPr="008E0D17">
        <w:rPr>
          <w:rFonts w:ascii="Times New Roman" w:hAnsi="Times New Roman" w:cs="Times New Roman"/>
        </w:rPr>
        <w:t>and</w:t>
      </w:r>
      <w:r w:rsidRPr="008E0D17">
        <w:rPr>
          <w:rFonts w:ascii="Times New Roman" w:hAnsi="Times New Roman" w:cs="Times New Roman"/>
        </w:rPr>
        <w:t xml:space="preserve"> long-lived SiC</w:t>
      </w:r>
      <w:r w:rsidRPr="008E0D17">
        <w:rPr>
          <w:rFonts w:ascii="Times New Roman" w:hAnsi="Times New Roman" w:cs="Times New Roman"/>
          <w:vertAlign w:val="subscript"/>
        </w:rPr>
        <w:t>5</w:t>
      </w:r>
      <w:r w:rsidRPr="008E0D17">
        <w:rPr>
          <w:rFonts w:ascii="Times New Roman" w:hAnsi="Times New Roman" w:cs="Times New Roman"/>
        </w:rPr>
        <w:t>H</w:t>
      </w:r>
      <w:r w:rsidRPr="008E0D17">
        <w:rPr>
          <w:rFonts w:ascii="Times New Roman" w:hAnsi="Times New Roman" w:cs="Times New Roman"/>
          <w:vertAlign w:val="subscript"/>
        </w:rPr>
        <w:t>8</w:t>
      </w:r>
      <w:r w:rsidRPr="008E0D17">
        <w:rPr>
          <w:rFonts w:ascii="Times New Roman" w:hAnsi="Times New Roman" w:cs="Times New Roman"/>
        </w:rPr>
        <w:t xml:space="preserve"> reaction intermediate(s)</w:t>
      </w:r>
      <w:r w:rsidR="00825606" w:rsidRPr="008E0D17">
        <w:rPr>
          <w:rFonts w:ascii="Times New Roman" w:hAnsi="Times New Roman" w:cs="Times New Roman"/>
        </w:rPr>
        <w:t xml:space="preserve">. </w:t>
      </w:r>
      <w:r w:rsidR="00BC51C4" w:rsidRPr="008E0D17">
        <w:rPr>
          <w:rFonts w:ascii="Times New Roman" w:hAnsi="Times New Roman" w:cs="Times New Roman"/>
        </w:rPr>
        <w:t>The molecular formula of these newly synthesized organosilicon reaction products has been determined (SiC</w:t>
      </w:r>
      <w:r w:rsidR="00BC51C4" w:rsidRPr="008E0D17">
        <w:rPr>
          <w:rFonts w:ascii="Times New Roman" w:hAnsi="Times New Roman" w:cs="Times New Roman"/>
          <w:vertAlign w:val="subscript"/>
        </w:rPr>
        <w:t>5</w:t>
      </w:r>
      <w:r w:rsidR="00BC51C4" w:rsidRPr="008E0D17">
        <w:rPr>
          <w:rFonts w:ascii="Times New Roman" w:hAnsi="Times New Roman" w:cs="Times New Roman"/>
        </w:rPr>
        <w:t>H</w:t>
      </w:r>
      <w:r w:rsidR="00BC51C4" w:rsidRPr="008E0D17">
        <w:rPr>
          <w:rFonts w:ascii="Times New Roman" w:hAnsi="Times New Roman" w:cs="Times New Roman"/>
          <w:vertAlign w:val="subscript"/>
        </w:rPr>
        <w:t>6</w:t>
      </w:r>
      <w:r w:rsidR="00BC51C4" w:rsidRPr="008E0D17">
        <w:rPr>
          <w:rFonts w:ascii="Times New Roman" w:hAnsi="Times New Roman" w:cs="Times New Roman"/>
        </w:rPr>
        <w:t>)</w:t>
      </w:r>
      <w:r w:rsidR="008E0D17" w:rsidRPr="008E0D17">
        <w:rPr>
          <w:rFonts w:ascii="Times New Roman" w:hAnsi="Times New Roman" w:cs="Times New Roman"/>
        </w:rPr>
        <w:t xml:space="preserve">; </w:t>
      </w:r>
      <w:r w:rsidR="00BC51C4" w:rsidRPr="008E0D17">
        <w:rPr>
          <w:rFonts w:ascii="Times New Roman" w:hAnsi="Times New Roman" w:cs="Times New Roman"/>
        </w:rPr>
        <w:t xml:space="preserve">our study </w:t>
      </w:r>
      <w:r w:rsidR="005A6C08" w:rsidRPr="008E0D17">
        <w:rPr>
          <w:rFonts w:ascii="Times New Roman" w:hAnsi="Times New Roman" w:cs="Times New Roman"/>
        </w:rPr>
        <w:t>will also</w:t>
      </w:r>
      <w:r w:rsidR="00825606" w:rsidRPr="008E0D17">
        <w:rPr>
          <w:rFonts w:ascii="Times New Roman" w:hAnsi="Times New Roman" w:cs="Times New Roman"/>
        </w:rPr>
        <w:t xml:space="preserve"> </w:t>
      </w:r>
      <w:r w:rsidR="00364B1F" w:rsidRPr="008E0D17">
        <w:rPr>
          <w:rFonts w:ascii="Times New Roman" w:hAnsi="Times New Roman" w:cs="Times New Roman"/>
        </w:rPr>
        <w:t xml:space="preserve">propose </w:t>
      </w:r>
      <w:r w:rsidR="00825606" w:rsidRPr="008E0D17">
        <w:rPr>
          <w:rFonts w:ascii="Times New Roman" w:hAnsi="Times New Roman" w:cs="Times New Roman"/>
        </w:rPr>
        <w:t xml:space="preserve">the </w:t>
      </w:r>
      <w:r w:rsidR="005A6C08" w:rsidRPr="008E0D17">
        <w:rPr>
          <w:rFonts w:ascii="Times New Roman" w:hAnsi="Times New Roman" w:cs="Times New Roman"/>
        </w:rPr>
        <w:t xml:space="preserve">molecular </w:t>
      </w:r>
      <w:r w:rsidR="00364B1F" w:rsidRPr="008E0D17">
        <w:rPr>
          <w:rFonts w:ascii="Times New Roman" w:hAnsi="Times New Roman" w:cs="Times New Roman"/>
        </w:rPr>
        <w:t>structure</w:t>
      </w:r>
      <w:r w:rsidR="003467B6" w:rsidRPr="008E0D17">
        <w:rPr>
          <w:rFonts w:ascii="Times New Roman" w:hAnsi="Times New Roman" w:cs="Times New Roman"/>
        </w:rPr>
        <w:t>,</w:t>
      </w:r>
      <w:r w:rsidR="00364B1F" w:rsidRPr="008E0D17">
        <w:rPr>
          <w:rFonts w:ascii="Times New Roman" w:hAnsi="Times New Roman" w:cs="Times New Roman"/>
        </w:rPr>
        <w:t xml:space="preserve"> inherent </w:t>
      </w:r>
      <w:r w:rsidR="00825606" w:rsidRPr="008E0D17">
        <w:rPr>
          <w:rFonts w:ascii="Times New Roman" w:hAnsi="Times New Roman" w:cs="Times New Roman"/>
        </w:rPr>
        <w:t xml:space="preserve">formation mechanism(s) </w:t>
      </w:r>
      <w:r w:rsidR="00BC51C4" w:rsidRPr="008E0D17">
        <w:rPr>
          <w:rFonts w:ascii="Times New Roman" w:hAnsi="Times New Roman" w:cs="Times New Roman"/>
        </w:rPr>
        <w:t>and reaction dynamics</w:t>
      </w:r>
      <w:r w:rsidR="003467B6" w:rsidRPr="008E0D17">
        <w:rPr>
          <w:rFonts w:ascii="Times New Roman" w:hAnsi="Times New Roman" w:cs="Times New Roman"/>
        </w:rPr>
        <w:t xml:space="preserve"> of the product isomer(s)</w:t>
      </w:r>
      <w:r w:rsidR="00364B1F" w:rsidRPr="008E0D17">
        <w:rPr>
          <w:rFonts w:ascii="Times New Roman" w:hAnsi="Times New Roman" w:cs="Times New Roman"/>
        </w:rPr>
        <w:t xml:space="preserve">. Traditionally, feasible </w:t>
      </w:r>
      <w:r w:rsidR="00825606" w:rsidRPr="008E0D17">
        <w:rPr>
          <w:rFonts w:ascii="Times New Roman" w:hAnsi="Times New Roman" w:cs="Times New Roman"/>
        </w:rPr>
        <w:t xml:space="preserve">reaction products </w:t>
      </w:r>
      <w:r w:rsidR="00364B1F" w:rsidRPr="008E0D17">
        <w:rPr>
          <w:rFonts w:ascii="Times New Roman" w:hAnsi="Times New Roman" w:cs="Times New Roman"/>
        </w:rPr>
        <w:t xml:space="preserve">are </w:t>
      </w:r>
      <w:r w:rsidR="00364B1F" w:rsidRPr="008E0D17">
        <w:rPr>
          <w:rFonts w:ascii="Times New Roman" w:hAnsi="Times New Roman" w:cs="Times New Roman"/>
        </w:rPr>
        <w:lastRenderedPageBreak/>
        <w:t xml:space="preserve">determined by </w:t>
      </w:r>
      <w:r w:rsidR="005A6C08" w:rsidRPr="008E0D17">
        <w:rPr>
          <w:rFonts w:ascii="Times New Roman" w:hAnsi="Times New Roman" w:cs="Times New Roman"/>
        </w:rPr>
        <w:t xml:space="preserve">comparing </w:t>
      </w:r>
      <w:r w:rsidR="00825606" w:rsidRPr="008E0D17">
        <w:rPr>
          <w:rFonts w:ascii="Times New Roman" w:hAnsi="Times New Roman" w:cs="Times New Roman"/>
        </w:rPr>
        <w:t xml:space="preserve">the experimentally </w:t>
      </w:r>
      <w:r w:rsidR="005A6C08" w:rsidRPr="008E0D17">
        <w:rPr>
          <w:rFonts w:ascii="Times New Roman" w:hAnsi="Times New Roman" w:cs="Times New Roman"/>
        </w:rPr>
        <w:t>derived</w:t>
      </w:r>
      <w:r w:rsidR="00825606" w:rsidRPr="008E0D17">
        <w:rPr>
          <w:rFonts w:ascii="Times New Roman" w:hAnsi="Times New Roman" w:cs="Times New Roman"/>
        </w:rPr>
        <w:t xml:space="preserve"> reaction energies for each system </w:t>
      </w:r>
      <w:r w:rsidR="00364B1F" w:rsidRPr="008E0D17">
        <w:rPr>
          <w:rFonts w:ascii="Times New Roman" w:hAnsi="Times New Roman" w:cs="Times New Roman"/>
        </w:rPr>
        <w:t>(-11</w:t>
      </w:r>
      <w:r w:rsidR="00932BC8" w:rsidRPr="008E0D17">
        <w:rPr>
          <w:rFonts w:ascii="Times New Roman" w:hAnsi="Times New Roman" w:cs="Times New Roman"/>
        </w:rPr>
        <w:t>3</w:t>
      </w:r>
      <w:r w:rsidR="00364B1F" w:rsidRPr="008E0D17">
        <w:rPr>
          <w:rFonts w:ascii="Times New Roman" w:hAnsi="Times New Roman" w:cs="Times New Roman"/>
        </w:rPr>
        <w:t xml:space="preserve"> ± </w:t>
      </w:r>
      <w:r w:rsidR="0054656C" w:rsidRPr="008E0D17">
        <w:rPr>
          <w:rFonts w:ascii="Times New Roman" w:hAnsi="Times New Roman" w:cs="Times New Roman"/>
        </w:rPr>
        <w:t>19</w:t>
      </w:r>
      <w:r w:rsidR="00364B1F" w:rsidRPr="008E0D17">
        <w:rPr>
          <w:rFonts w:ascii="Times New Roman" w:hAnsi="Times New Roman" w:cs="Times New Roman"/>
        </w:rPr>
        <w:t xml:space="preserve"> kJ mol</w:t>
      </w:r>
      <w:r w:rsidR="00364B1F" w:rsidRPr="008E0D17">
        <w:rPr>
          <w:rFonts w:ascii="Times New Roman" w:hAnsi="Times New Roman" w:cs="Times New Roman"/>
          <w:vertAlign w:val="superscript"/>
        </w:rPr>
        <w:t>−1</w:t>
      </w:r>
      <w:r w:rsidR="00364B1F" w:rsidRPr="008E0D17">
        <w:rPr>
          <w:rFonts w:ascii="Times New Roman" w:hAnsi="Times New Roman" w:cs="Times New Roman"/>
        </w:rPr>
        <w:t xml:space="preserve"> and -10</w:t>
      </w:r>
      <w:r w:rsidR="00932BC8" w:rsidRPr="008E0D17">
        <w:rPr>
          <w:rFonts w:ascii="Times New Roman" w:hAnsi="Times New Roman" w:cs="Times New Roman"/>
        </w:rPr>
        <w:t>1</w:t>
      </w:r>
      <w:r w:rsidR="00364B1F" w:rsidRPr="008E0D17">
        <w:rPr>
          <w:rFonts w:ascii="Times New Roman" w:hAnsi="Times New Roman" w:cs="Times New Roman"/>
        </w:rPr>
        <w:t xml:space="preserve"> ± 21 kJ mol</w:t>
      </w:r>
      <w:r w:rsidR="00364B1F" w:rsidRPr="008E0D17">
        <w:rPr>
          <w:rFonts w:ascii="Times New Roman" w:hAnsi="Times New Roman" w:cs="Times New Roman"/>
          <w:vertAlign w:val="superscript"/>
        </w:rPr>
        <w:t>−1</w:t>
      </w:r>
      <w:r w:rsidR="00364B1F" w:rsidRPr="008E0D17">
        <w:rPr>
          <w:rFonts w:ascii="Times New Roman" w:hAnsi="Times New Roman" w:cs="Times New Roman"/>
        </w:rPr>
        <w:t>) w</w:t>
      </w:r>
      <w:r w:rsidR="00825606" w:rsidRPr="008E0D17">
        <w:rPr>
          <w:rFonts w:ascii="Times New Roman" w:hAnsi="Times New Roman" w:cs="Times New Roman"/>
        </w:rPr>
        <w:t>ith reaction energies obtained from electronic structure calculations</w:t>
      </w:r>
      <w:r w:rsidR="0026116C" w:rsidRPr="008E0D17">
        <w:rPr>
          <w:rFonts w:ascii="Times New Roman" w:hAnsi="Times New Roman" w:cs="Times New Roman"/>
        </w:rPr>
        <w:fldChar w:fldCharType="begin">
          <w:fldData xml:space="preserve">PEVuZE5vdGU+PENpdGU+PEF1dGhvcj5UaG9tYXM8L0F1dGhvcj48WWVhcj4yMDE4PC9ZZWFyPjxS
ZWNOdW0+NDY2PC9SZWNOdW0+PERpc3BsYXlUZXh0PjxzdHlsZSBmYWNlPSJzdXBlcnNjcmlwdCI+
MzQsMzU8L3N0eWxlPjwvRGlzcGxheVRleHQ+PHJlY29yZD48cmVjLW51bWJlcj40NjY8L3JlYy1u
dW1iZXI+PGZvcmVpZ24ta2V5cz48a2V5IGFwcD0iRU4iIGRiLWlkPSJ2ZmUydGZkZmh0ZHJ3bmVz
MGQ5cHZwenMwOXIwcmRwcnRzdDUiPjQ2Njwva2V5PjwvZm9yZWlnbi1rZXlzPjxyZWYtdHlwZSBu
YW1lPSJKb3VybmFsIEFydGljbGUiPjE3PC9yZWYtdHlwZT48Y29udHJpYnV0b3JzPjxhdXRob3Jz
PjxhdXRob3I+VGhvbWFzLCBBYXJvbiBNPC9hdXRob3I+PGF1dGhvcj5EYW5naSwgQmVuaSBCPC9h
dXRob3I+PGF1dGhvcj5ZYW5nLCBUYW88L2F1dGhvcj48YXV0aG9yPkthaXNlciwgUmFsZiBJPC9h
dXRob3I+PGF1dGhvcj5MaW4sIExpbjwvYXV0aG9yPjxhdXRob3I+Q2hvdSwgVHp1LUp1bmc8L2F1
dGhvcj48YXV0aG9yPkNoYW5nLCBBZ25lcyBIIEg8L2F1dGhvcj48L2F1dGhvcnM+PC9jb250cmli
dXRvcnM+PHRpdGxlcz48dGl0bGU+PHN0eWxlIGZhY2U9Im5vcm1hbCIgZm9udD0iZGVmYXVsdCIg
c2l6ZT0iMTAwJSI+QXJlIE5vbmFkaWFiYXRpYyBSZWFjdGlvbiBEeW5hbWljcyB0aGUgS2V5IHRv
IE5vdmVsIE9yZ2Fub3NpbGljb24gTW9sZWN1bGVzPyBUaGUgU2lsaWNvbiAoU2koPC9zdHlsZT48
c3R5bGUgZmFjZT0ic3VwZXJzY3JpcHQiIGZvbnQ9ImRlZmF1bHQiIHNpemU9IjEwMCUiPjM8L3N0
eWxlPjxzdHlsZSBmYWNlPSJub3JtYWwiIGZvbnQ9ImRlZmF1bHQiIHNpemU9IjEwMCUiPlApKeKA
k0RpbWV0aHlsYWNldHlsZW5lIChDPC9zdHlsZT48c3R5bGUgZmFjZT0ic3Vic2NyaXB0IiBmb250
PSJkZWZhdWx0IiBzaXplPSIxMDAlIj40PC9zdHlsZT48c3R5bGUgZmFjZT0ibm9ybWFsIiBmb250
PSJkZWZhdWx0IiBzaXplPSIxMDAlIj5IPC9zdHlsZT48c3R5bGUgZmFjZT0ic3Vic2NyaXB0IiBm
b250PSJkZWZhdWx0IiBzaXplPSIxMDAlIj42PC9zdHlsZT48c3R5bGUgZmFjZT0ibm9ybWFsIiBm
b250PSJkZWZhdWx0IiBzaXplPSIxMDAlIj4oWDwvc3R5bGU+PHN0eWxlIGZhY2U9InN1cGVyc2Ny
aXB0IiBmb250PSJkZWZhdWx0IiBzaXplPSIxMDAlIj4xPC9zdHlsZT48c3R5bGUgZmFjZT0ibm9y
bWFsIiBmb250PSJkZWZhdWx0IiBzaXplPSIxMDAlIj5BPC9zdHlsZT48c3R5bGUgZmFjZT0ic3Vi
c2NyaXB0IiBmb250PSJkZWZhdWx0IiBzaXplPSIxMDAlIj4xZzwvc3R5bGU+PHN0eWxlIGZhY2U9
Im5vcm1hbCIgZm9udD0iZGVmYXVsdCIgc2l6ZT0iMTAwJSI+KSkgU3lzdGVtIGFzIGEgQ2FzZSBT
dHVkeTwvc3R5bGU+PC90aXRsZT48c2Vjb25kYXJ5LXRpdGxlPlRoZSBqb3VybmFsIG9mIHBoeXNp
Y2FsIGNoZW1pc3RyeSBsZXR0ZXJzPC9zZWNvbmRhcnktdGl0bGU+PC90aXRsZXM+PHBlcmlvZGlj
YWw+PGZ1bGwtdGl0bGU+VGhlIGpvdXJuYWwgb2YgcGh5c2ljYWwgY2hlbWlzdHJ5IGxldHRlcnM8
L2Z1bGwtdGl0bGU+PGFiYnItMT5KLiBQaHlzLiBDaGVtLiBMZXR0LjwvYWJici0xPjxhYmJyLTI+
SlBDTDwvYWJici0yPjwvcGVyaW9kaWNhbD48cGFnZXM+MzM0MC0zMzQ3PC9wYWdlcz48dm9sdW1l
Pjk8L3ZvbHVtZT48bnVtYmVyPjEyPC9udW1iZXI+PGRhdGVzPjx5ZWFyPjIwMTg8L3llYXI+PC9k
YXRlcz48aXNibj4xOTQ4LTcxODU8L2lzYm4+PHVybHM+PC91cmxzPjwvcmVjb3JkPjwvQ2l0ZT48
Q2l0ZT48QXV0aG9yPlRob21hczwvQXV0aG9yPjxZZWFyPjIwMTk8L1llYXI+PFJlY051bT40Njc8
L1JlY051bT48cmVjb3JkPjxyZWMtbnVtYmVyPjQ2NzwvcmVjLW51bWJlcj48Zm9yZWlnbi1rZXlz
PjxrZXkgYXBwPSJFTiIgZGItaWQ9InZmZTJ0ZmRmaHRkcnduZXMwZDlwdnB6czA5cjByZHBydHN0
NSI+NDY3PC9rZXk+PC9mb3JlaWduLWtleXM+PHJlZi10eXBlIG5hbWU9IkpvdXJuYWwgQXJ0aWNs
ZSI+MTc8L3JlZi10eXBlPjxjb250cmlidXRvcnM+PGF1dGhvcnM+PGF1dGhvcj5UaG9tYXMsIEFh
cm9uIE08L2F1dGhvcj48YXV0aG9yPkRhbmdpLCBCZW5pIEI8L2F1dGhvcj48YXV0aG9yPllhbmcs
IFRhbzwvYXV0aG9yPjxhdXRob3I+S2Fpc2VyLCBSYWxmIEk8L2F1dGhvcj48YXV0aG9yPlN1biwg
QmluZy1KaWFuPC9hdXRob3I+PGF1dGhvcj5DaG91LCBUenUtSnVuZzwvYXV0aG9yPjxhdXRob3I+
Q2hhbmcsIEFnbmVzIEggSDwvYXV0aG9yPjwvYXV0aG9ycz48L2NvbnRyaWJ1dG9ycz48dGl0bGVz
Pjx0aXRsZT48c3R5bGUgZmFjZT0ibm9ybWFsIiBmb250PSJkZWZhdWx0IiBzaXplPSIxMDAlIj5B
IENyb3NzZWQgTW9sZWN1bGFyIEJlYW1zIEludmVzdGlnYXRpb24gb2YgdGhlIFJlYWN0aW9ucyBv
ZiBBdG9taWMgU2lsaWNvbiAoU2koPC9zdHlsZT48c3R5bGUgZmFjZT0ic3VwZXJzY3JpcHQiIGZv
bnQ9ImRlZmF1bHQiIHNpemU9IjEwMCUiPjM8L3N0eWxlPjxzdHlsZSBmYWNlPSJub3JtYWwiIGZv
bnQ9ImRlZmF1bHQiIHNpemU9IjEwMCUiPlApKSB3aXRoIEM8L3N0eWxlPjxzdHlsZSBmYWNlPSJz
dWJzY3JpcHQiIGZvbnQ9ImRlZmF1bHQiIHNpemU9IjEwMCUiPjQ8L3N0eWxlPjxzdHlsZSBmYWNl
PSJub3JtYWwiIGZvbnQ9ImRlZmF1bHQiIHNpemU9IjEwMCUiPkg8L3N0eWxlPjxzdHlsZSBmYWNl
PSJzdWJzY3JpcHQiIGZvbnQ9ImRlZmF1bHQiIHNpemU9IjEwMCUiPjY8L3N0eWxlPjxzdHlsZSBm
YWNlPSJub3JtYWwiIGZvbnQ9ImRlZmF1bHQiIHNpemU9IjEwMCUiPiBJc29tZXJzICgxLCAzLUJ1
dGFkaWVuZSwgMSwgMi1CdXRhZGllbmUsIGFuZCAxLUJ1dHluZSk8L3N0eWxlPjwvdGl0bGU+PHNl
Y29uZGFyeS10aXRsZT5DaGVtaWNhbCBQaHlzaWNzPC9zZWNvbmRhcnktdGl0bGU+PC90aXRsZXM+
PHBlcmlvZGljYWw+PGZ1bGwtdGl0bGU+Q2hlbWljYWwgcGh5c2ljczwvZnVsbC10aXRsZT48YWJi
ci0xPkNoZW0uIFBoeXMuPC9hYmJyLTE+PGFiYnItMj5DUDwvYWJici0yPjwvcGVyaW9kaWNhbD48
cGFnZXM+NzAtODA8L3BhZ2VzPjx2b2x1bWU+NTIwPC92b2x1bWU+PGRhdGVzPjx5ZWFyPjIwMTk8
L3llYXI+PC9kYXRlcz48aXNibj4wMzAxLTAxMDQ8L2lzYm4+PHVybHM+PC91cmxzPjwvcmVjb3Jk
PjwvQ2l0ZT48L0VuZE5vdGU+AG==
</w:fldData>
        </w:fldChar>
      </w:r>
      <w:r w:rsidR="00752016">
        <w:rPr>
          <w:rFonts w:ascii="Times New Roman" w:hAnsi="Times New Roman" w:cs="Times New Roman"/>
        </w:rPr>
        <w:instrText xml:space="preserve"> ADDIN EN.CITE </w:instrText>
      </w:r>
      <w:r w:rsidR="00752016">
        <w:rPr>
          <w:rFonts w:ascii="Times New Roman" w:hAnsi="Times New Roman" w:cs="Times New Roman"/>
        </w:rPr>
        <w:fldChar w:fldCharType="begin">
          <w:fldData xml:space="preserve">PEVuZE5vdGU+PENpdGU+PEF1dGhvcj5UaG9tYXM8L0F1dGhvcj48WWVhcj4yMDE4PC9ZZWFyPjxS
ZWNOdW0+NDY2PC9SZWNOdW0+PERpc3BsYXlUZXh0PjxzdHlsZSBmYWNlPSJzdXBlcnNjcmlwdCI+
MzQsMzU8L3N0eWxlPjwvRGlzcGxheVRleHQ+PHJlY29yZD48cmVjLW51bWJlcj40NjY8L3JlYy1u
dW1iZXI+PGZvcmVpZ24ta2V5cz48a2V5IGFwcD0iRU4iIGRiLWlkPSJ2ZmUydGZkZmh0ZHJ3bmVz
MGQ5cHZwenMwOXIwcmRwcnRzdDUiPjQ2Njwva2V5PjwvZm9yZWlnbi1rZXlzPjxyZWYtdHlwZSBu
YW1lPSJKb3VybmFsIEFydGljbGUiPjE3PC9yZWYtdHlwZT48Y29udHJpYnV0b3JzPjxhdXRob3Jz
PjxhdXRob3I+VGhvbWFzLCBBYXJvbiBNPC9hdXRob3I+PGF1dGhvcj5EYW5naSwgQmVuaSBCPC9h
dXRob3I+PGF1dGhvcj5ZYW5nLCBUYW88L2F1dGhvcj48YXV0aG9yPkthaXNlciwgUmFsZiBJPC9h
dXRob3I+PGF1dGhvcj5MaW4sIExpbjwvYXV0aG9yPjxhdXRob3I+Q2hvdSwgVHp1LUp1bmc8L2F1
dGhvcj48YXV0aG9yPkNoYW5nLCBBZ25lcyBIIEg8L2F1dGhvcj48L2F1dGhvcnM+PC9jb250cmli
dXRvcnM+PHRpdGxlcz48dGl0bGU+PHN0eWxlIGZhY2U9Im5vcm1hbCIgZm9udD0iZGVmYXVsdCIg
c2l6ZT0iMTAwJSI+QXJlIE5vbmFkaWFiYXRpYyBSZWFjdGlvbiBEeW5hbWljcyB0aGUgS2V5IHRv
IE5vdmVsIE9yZ2Fub3NpbGljb24gTW9sZWN1bGVzPyBUaGUgU2lsaWNvbiAoU2koPC9zdHlsZT48
c3R5bGUgZmFjZT0ic3VwZXJzY3JpcHQiIGZvbnQ9ImRlZmF1bHQiIHNpemU9IjEwMCUiPjM8L3N0
eWxlPjxzdHlsZSBmYWNlPSJub3JtYWwiIGZvbnQ9ImRlZmF1bHQiIHNpemU9IjEwMCUiPlApKeKA
k0RpbWV0aHlsYWNldHlsZW5lIChDPC9zdHlsZT48c3R5bGUgZmFjZT0ic3Vic2NyaXB0IiBmb250
PSJkZWZhdWx0IiBzaXplPSIxMDAlIj40PC9zdHlsZT48c3R5bGUgZmFjZT0ibm9ybWFsIiBmb250
PSJkZWZhdWx0IiBzaXplPSIxMDAlIj5IPC9zdHlsZT48c3R5bGUgZmFjZT0ic3Vic2NyaXB0IiBm
b250PSJkZWZhdWx0IiBzaXplPSIxMDAlIj42PC9zdHlsZT48c3R5bGUgZmFjZT0ibm9ybWFsIiBm
b250PSJkZWZhdWx0IiBzaXplPSIxMDAlIj4oWDwvc3R5bGU+PHN0eWxlIGZhY2U9InN1cGVyc2Ny
aXB0IiBmb250PSJkZWZhdWx0IiBzaXplPSIxMDAlIj4xPC9zdHlsZT48c3R5bGUgZmFjZT0ibm9y
bWFsIiBmb250PSJkZWZhdWx0IiBzaXplPSIxMDAlIj5BPC9zdHlsZT48c3R5bGUgZmFjZT0ic3Vi
c2NyaXB0IiBmb250PSJkZWZhdWx0IiBzaXplPSIxMDAlIj4xZzwvc3R5bGU+PHN0eWxlIGZhY2U9
Im5vcm1hbCIgZm9udD0iZGVmYXVsdCIgc2l6ZT0iMTAwJSI+KSkgU3lzdGVtIGFzIGEgQ2FzZSBT
dHVkeTwvc3R5bGU+PC90aXRsZT48c2Vjb25kYXJ5LXRpdGxlPlRoZSBqb3VybmFsIG9mIHBoeXNp
Y2FsIGNoZW1pc3RyeSBsZXR0ZXJzPC9zZWNvbmRhcnktdGl0bGU+PC90aXRsZXM+PHBlcmlvZGlj
YWw+PGZ1bGwtdGl0bGU+VGhlIGpvdXJuYWwgb2YgcGh5c2ljYWwgY2hlbWlzdHJ5IGxldHRlcnM8
L2Z1bGwtdGl0bGU+PGFiYnItMT5KLiBQaHlzLiBDaGVtLiBMZXR0LjwvYWJici0xPjxhYmJyLTI+
SlBDTDwvYWJici0yPjwvcGVyaW9kaWNhbD48cGFnZXM+MzM0MC0zMzQ3PC9wYWdlcz48dm9sdW1l
Pjk8L3ZvbHVtZT48bnVtYmVyPjEyPC9udW1iZXI+PGRhdGVzPjx5ZWFyPjIwMTg8L3llYXI+PC9k
YXRlcz48aXNibj4xOTQ4LTcxODU8L2lzYm4+PHVybHM+PC91cmxzPjwvcmVjb3JkPjwvQ2l0ZT48
Q2l0ZT48QXV0aG9yPlRob21hczwvQXV0aG9yPjxZZWFyPjIwMTk8L1llYXI+PFJlY051bT40Njc8
L1JlY051bT48cmVjb3JkPjxyZWMtbnVtYmVyPjQ2NzwvcmVjLW51bWJlcj48Zm9yZWlnbi1rZXlz
PjxrZXkgYXBwPSJFTiIgZGItaWQ9InZmZTJ0ZmRmaHRkcnduZXMwZDlwdnB6czA5cjByZHBydHN0
NSI+NDY3PC9rZXk+PC9mb3JlaWduLWtleXM+PHJlZi10eXBlIG5hbWU9IkpvdXJuYWwgQXJ0aWNs
ZSI+MTc8L3JlZi10eXBlPjxjb250cmlidXRvcnM+PGF1dGhvcnM+PGF1dGhvcj5UaG9tYXMsIEFh
cm9uIE08L2F1dGhvcj48YXV0aG9yPkRhbmdpLCBCZW5pIEI8L2F1dGhvcj48YXV0aG9yPllhbmcs
IFRhbzwvYXV0aG9yPjxhdXRob3I+S2Fpc2VyLCBSYWxmIEk8L2F1dGhvcj48YXV0aG9yPlN1biwg
QmluZy1KaWFuPC9hdXRob3I+PGF1dGhvcj5DaG91LCBUenUtSnVuZzwvYXV0aG9yPjxhdXRob3I+
Q2hhbmcsIEFnbmVzIEggSDwvYXV0aG9yPjwvYXV0aG9ycz48L2NvbnRyaWJ1dG9ycz48dGl0bGVz
Pjx0aXRsZT48c3R5bGUgZmFjZT0ibm9ybWFsIiBmb250PSJkZWZhdWx0IiBzaXplPSIxMDAlIj5B
IENyb3NzZWQgTW9sZWN1bGFyIEJlYW1zIEludmVzdGlnYXRpb24gb2YgdGhlIFJlYWN0aW9ucyBv
ZiBBdG9taWMgU2lsaWNvbiAoU2koPC9zdHlsZT48c3R5bGUgZmFjZT0ic3VwZXJzY3JpcHQiIGZv
bnQ9ImRlZmF1bHQiIHNpemU9IjEwMCUiPjM8L3N0eWxlPjxzdHlsZSBmYWNlPSJub3JtYWwiIGZv
bnQ9ImRlZmF1bHQiIHNpemU9IjEwMCUiPlApKSB3aXRoIEM8L3N0eWxlPjxzdHlsZSBmYWNlPSJz
dWJzY3JpcHQiIGZvbnQ9ImRlZmF1bHQiIHNpemU9IjEwMCUiPjQ8L3N0eWxlPjxzdHlsZSBmYWNl
PSJub3JtYWwiIGZvbnQ9ImRlZmF1bHQiIHNpemU9IjEwMCUiPkg8L3N0eWxlPjxzdHlsZSBmYWNl
PSJzdWJzY3JpcHQiIGZvbnQ9ImRlZmF1bHQiIHNpemU9IjEwMCUiPjY8L3N0eWxlPjxzdHlsZSBm
YWNlPSJub3JtYWwiIGZvbnQ9ImRlZmF1bHQiIHNpemU9IjEwMCUiPiBJc29tZXJzICgxLCAzLUJ1
dGFkaWVuZSwgMSwgMi1CdXRhZGllbmUsIGFuZCAxLUJ1dHluZSk8L3N0eWxlPjwvdGl0bGU+PHNl
Y29uZGFyeS10aXRsZT5DaGVtaWNhbCBQaHlzaWNzPC9zZWNvbmRhcnktdGl0bGU+PC90aXRsZXM+
PHBlcmlvZGljYWw+PGZ1bGwtdGl0bGU+Q2hlbWljYWwgcGh5c2ljczwvZnVsbC10aXRsZT48YWJi
ci0xPkNoZW0uIFBoeXMuPC9hYmJyLTE+PGFiYnItMj5DUDwvYWJici0yPjwvcGVyaW9kaWNhbD48
cGFnZXM+NzAtODA8L3BhZ2VzPjx2b2x1bWU+NTIwPC92b2x1bWU+PGRhdGVzPjx5ZWFyPjIwMTk8
L3llYXI+PC9kYXRlcz48aXNibj4wMzAxLTAxMDQ8L2lzYm4+PHVybHM+PC91cmxzPjwvcmVjb3Jk
PjwvQ2l0ZT48L0VuZE5vdGU+AG==
</w:fldData>
        </w:fldChar>
      </w:r>
      <w:r w:rsidR="00752016">
        <w:rPr>
          <w:rFonts w:ascii="Times New Roman" w:hAnsi="Times New Roman" w:cs="Times New Roman"/>
        </w:rPr>
        <w:instrText xml:space="preserve"> ADDIN EN.CITE.DATA </w:instrText>
      </w:r>
      <w:r w:rsidR="00752016">
        <w:rPr>
          <w:rFonts w:ascii="Times New Roman" w:hAnsi="Times New Roman" w:cs="Times New Roman"/>
        </w:rPr>
      </w:r>
      <w:r w:rsidR="00752016">
        <w:rPr>
          <w:rFonts w:ascii="Times New Roman" w:hAnsi="Times New Roman" w:cs="Times New Roman"/>
        </w:rPr>
        <w:fldChar w:fldCharType="end"/>
      </w:r>
      <w:r w:rsidR="0026116C" w:rsidRPr="008E0D17">
        <w:rPr>
          <w:rFonts w:ascii="Times New Roman" w:hAnsi="Times New Roman" w:cs="Times New Roman"/>
        </w:rPr>
      </w:r>
      <w:r w:rsidR="0026116C" w:rsidRPr="008E0D17">
        <w:rPr>
          <w:rFonts w:ascii="Times New Roman" w:hAnsi="Times New Roman" w:cs="Times New Roman"/>
        </w:rPr>
        <w:fldChar w:fldCharType="separate"/>
      </w:r>
      <w:hyperlink w:anchor="_ENREF_34" w:tooltip="Thomas, 2018 #466" w:history="1">
        <w:r w:rsidR="004E3518" w:rsidRPr="00752016">
          <w:rPr>
            <w:rFonts w:ascii="Times New Roman" w:hAnsi="Times New Roman" w:cs="Times New Roman"/>
            <w:noProof/>
            <w:vertAlign w:val="superscript"/>
          </w:rPr>
          <w:t>34</w:t>
        </w:r>
      </w:hyperlink>
      <w:r w:rsidR="00752016" w:rsidRPr="00752016">
        <w:rPr>
          <w:rFonts w:ascii="Times New Roman" w:hAnsi="Times New Roman" w:cs="Times New Roman"/>
          <w:noProof/>
          <w:vertAlign w:val="superscript"/>
        </w:rPr>
        <w:t>,</w:t>
      </w:r>
      <w:hyperlink w:anchor="_ENREF_35" w:tooltip="Thomas, 2019 #467" w:history="1">
        <w:r w:rsidR="004E3518" w:rsidRPr="00752016">
          <w:rPr>
            <w:rFonts w:ascii="Times New Roman" w:hAnsi="Times New Roman" w:cs="Times New Roman"/>
            <w:noProof/>
            <w:vertAlign w:val="superscript"/>
          </w:rPr>
          <w:t>35</w:t>
        </w:r>
      </w:hyperlink>
      <w:r w:rsidR="0026116C" w:rsidRPr="008E0D17">
        <w:rPr>
          <w:rFonts w:ascii="Times New Roman" w:hAnsi="Times New Roman" w:cs="Times New Roman"/>
        </w:rPr>
        <w:fldChar w:fldCharType="end"/>
      </w:r>
      <w:r w:rsidR="00825606" w:rsidRPr="008E0D17">
        <w:rPr>
          <w:rFonts w:ascii="Times New Roman" w:hAnsi="Times New Roman" w:cs="Times New Roman"/>
        </w:rPr>
        <w:t>.</w:t>
      </w:r>
      <w:r w:rsidR="00364B1F" w:rsidRPr="008E0D17">
        <w:rPr>
          <w:rFonts w:ascii="Times New Roman" w:hAnsi="Times New Roman" w:cs="Times New Roman"/>
        </w:rPr>
        <w:t xml:space="preserve"> However, a </w:t>
      </w:r>
      <w:r w:rsidR="00C5239A" w:rsidRPr="008E0D17">
        <w:rPr>
          <w:rFonts w:ascii="Times New Roman" w:hAnsi="Times New Roman" w:cs="Times New Roman"/>
        </w:rPr>
        <w:t>full</w:t>
      </w:r>
      <w:r w:rsidR="00364B1F" w:rsidRPr="008E0D17">
        <w:rPr>
          <w:rFonts w:ascii="Times New Roman" w:hAnsi="Times New Roman" w:cs="Times New Roman"/>
        </w:rPr>
        <w:t xml:space="preserve"> theoretical </w:t>
      </w:r>
      <w:r w:rsidR="00C5239A" w:rsidRPr="008E0D17">
        <w:rPr>
          <w:rFonts w:ascii="Times New Roman" w:hAnsi="Times New Roman" w:cs="Times New Roman"/>
        </w:rPr>
        <w:t xml:space="preserve">analysis </w:t>
      </w:r>
      <w:r w:rsidR="00364B1F" w:rsidRPr="008E0D17">
        <w:rPr>
          <w:rFonts w:ascii="Times New Roman" w:hAnsi="Times New Roman" w:cs="Times New Roman"/>
        </w:rPr>
        <w:t>of the SiC</w:t>
      </w:r>
      <w:r w:rsidR="00364B1F" w:rsidRPr="008E0D17">
        <w:rPr>
          <w:rFonts w:ascii="Times New Roman" w:hAnsi="Times New Roman" w:cs="Times New Roman"/>
          <w:vertAlign w:val="subscript"/>
        </w:rPr>
        <w:t>5</w:t>
      </w:r>
      <w:r w:rsidR="00364B1F" w:rsidRPr="008E0D17">
        <w:rPr>
          <w:rFonts w:ascii="Times New Roman" w:hAnsi="Times New Roman" w:cs="Times New Roman"/>
        </w:rPr>
        <w:t>H</w:t>
      </w:r>
      <w:r w:rsidR="00364B1F" w:rsidRPr="008E0D17">
        <w:rPr>
          <w:rFonts w:ascii="Times New Roman" w:hAnsi="Times New Roman" w:cs="Times New Roman"/>
          <w:vertAlign w:val="subscript"/>
        </w:rPr>
        <w:t xml:space="preserve">8 </w:t>
      </w:r>
      <w:r w:rsidR="00364B1F" w:rsidRPr="008E0D17">
        <w:rPr>
          <w:rFonts w:ascii="Times New Roman" w:hAnsi="Times New Roman" w:cs="Times New Roman"/>
        </w:rPr>
        <w:t>po</w:t>
      </w:r>
      <w:r w:rsidR="00364B1F" w:rsidRPr="008E0D17">
        <w:rPr>
          <w:rFonts w:ascii="Times New Roman" w:hAnsi="Times New Roman" w:cs="Times New Roman"/>
        </w:rPr>
        <w:softHyphen/>
        <w:t>tential</w:t>
      </w:r>
      <w:r w:rsidR="00364B1F" w:rsidRPr="008E0D17">
        <w:rPr>
          <w:rFonts w:ascii="Times New Roman" w:hAnsi="Times New Roman" w:cs="Times New Roman"/>
          <w:vertAlign w:val="subscript"/>
        </w:rPr>
        <w:t xml:space="preserve"> </w:t>
      </w:r>
      <w:r w:rsidR="00364B1F" w:rsidRPr="008E0D17">
        <w:rPr>
          <w:rFonts w:ascii="Times New Roman" w:hAnsi="Times New Roman" w:cs="Times New Roman"/>
        </w:rPr>
        <w:t xml:space="preserve">energy surface (PES) </w:t>
      </w:r>
      <w:r w:rsidR="00974EE2" w:rsidRPr="008E0D17">
        <w:rPr>
          <w:rFonts w:ascii="Times New Roman" w:hAnsi="Times New Roman" w:cs="Times New Roman"/>
        </w:rPr>
        <w:t xml:space="preserve">and conical intersections along with a </w:t>
      </w:r>
      <w:r w:rsidR="004F51DF" w:rsidRPr="008E0D17">
        <w:rPr>
          <w:rFonts w:ascii="Times New Roman" w:hAnsi="Times New Roman" w:cs="Times New Roman"/>
        </w:rPr>
        <w:t xml:space="preserve">statistical Rice-Ramsperger-Kassel-Marcus (RRKM) treatment </w:t>
      </w:r>
      <w:r w:rsidR="00364B1F" w:rsidRPr="008E0D17">
        <w:rPr>
          <w:rFonts w:ascii="Times New Roman" w:hAnsi="Times New Roman" w:cs="Times New Roman"/>
        </w:rPr>
        <w:t>is well beyond the scope of this dissemi</w:t>
      </w:r>
      <w:r w:rsidR="00364B1F" w:rsidRPr="008E0D17">
        <w:rPr>
          <w:rFonts w:ascii="Times New Roman" w:hAnsi="Times New Roman" w:cs="Times New Roman"/>
        </w:rPr>
        <w:softHyphen/>
        <w:t>nation</w:t>
      </w:r>
      <w:r w:rsidR="00C5239A" w:rsidRPr="008E0D17">
        <w:rPr>
          <w:rFonts w:ascii="Times New Roman" w:hAnsi="Times New Roman" w:cs="Times New Roman"/>
        </w:rPr>
        <w:t xml:space="preserve"> </w:t>
      </w:r>
      <w:r w:rsidR="008E0D17" w:rsidRPr="008E0D17">
        <w:rPr>
          <w:rFonts w:ascii="Times New Roman" w:hAnsi="Times New Roman" w:cs="Times New Roman"/>
        </w:rPr>
        <w:t xml:space="preserve">considering the </w:t>
      </w:r>
      <w:r w:rsidR="00C5239A" w:rsidRPr="008E0D17">
        <w:rPr>
          <w:rFonts w:ascii="Times New Roman" w:hAnsi="Times New Roman" w:cs="Times New Roman"/>
        </w:rPr>
        <w:t>complexity</w:t>
      </w:r>
      <w:r w:rsidR="008E0D17" w:rsidRPr="008E0D17">
        <w:rPr>
          <w:rFonts w:ascii="Times New Roman" w:hAnsi="Times New Roman" w:cs="Times New Roman"/>
        </w:rPr>
        <w:t xml:space="preserve"> of both systems. </w:t>
      </w:r>
      <w:r w:rsidR="00364B1F" w:rsidRPr="008E0D17">
        <w:rPr>
          <w:rFonts w:ascii="Times New Roman" w:hAnsi="Times New Roman" w:cs="Times New Roman"/>
        </w:rPr>
        <w:t>Considering the fact that we only ob</w:t>
      </w:r>
      <w:r w:rsidR="00E414A6" w:rsidRPr="008E0D17">
        <w:rPr>
          <w:rFonts w:ascii="Times New Roman" w:hAnsi="Times New Roman" w:cs="Times New Roman"/>
        </w:rPr>
        <w:softHyphen/>
      </w:r>
      <w:r w:rsidR="00364B1F" w:rsidRPr="008E0D17">
        <w:rPr>
          <w:rFonts w:ascii="Times New Roman" w:hAnsi="Times New Roman" w:cs="Times New Roman"/>
        </w:rPr>
        <w:t>ser</w:t>
      </w:r>
      <w:r w:rsidR="00E414A6" w:rsidRPr="008E0D17">
        <w:rPr>
          <w:rFonts w:ascii="Times New Roman" w:hAnsi="Times New Roman" w:cs="Times New Roman"/>
        </w:rPr>
        <w:softHyphen/>
      </w:r>
      <w:r w:rsidR="00364B1F" w:rsidRPr="008E0D17">
        <w:rPr>
          <w:rFonts w:ascii="Times New Roman" w:hAnsi="Times New Roman" w:cs="Times New Roman"/>
        </w:rPr>
        <w:t>ved molecular hydrogen loss, but neither atomic</w:t>
      </w:r>
      <w:r w:rsidR="00364B1F">
        <w:rPr>
          <w:rFonts w:ascii="Times New Roman" w:hAnsi="Times New Roman" w:cs="Times New Roman"/>
        </w:rPr>
        <w:t xml:space="preserve"> hydrogen, methyl, nor methane loss pathways, we are attempting an elucidation of the reaction dynamics by comparing the reaction dynamics of the </w:t>
      </w:r>
      <w:r w:rsidR="00364B1F" w:rsidRPr="00E47D27">
        <w:rPr>
          <w:rFonts w:ascii="Times New Roman" w:hAnsi="Times New Roman" w:cs="Times New Roman"/>
        </w:rPr>
        <w:t>Si</w:t>
      </w:r>
      <w:r w:rsidR="00364B1F">
        <w:rPr>
          <w:rFonts w:ascii="Times New Roman" w:hAnsi="Times New Roman" w:cs="Times New Roman"/>
        </w:rPr>
        <w:t xml:space="preserve"> – 1,3-butadiene reaction with the methyl-substituted systems obtained here. </w:t>
      </w:r>
      <w:r w:rsidR="00C91262">
        <w:rPr>
          <w:rFonts w:ascii="Times New Roman" w:hAnsi="Times New Roman" w:cs="Times New Roman"/>
        </w:rPr>
        <w:t>Briefly, the reac</w:t>
      </w:r>
      <w:r w:rsidR="00E414A6">
        <w:rPr>
          <w:rFonts w:ascii="Times New Roman" w:hAnsi="Times New Roman" w:cs="Times New Roman"/>
        </w:rPr>
        <w:softHyphen/>
      </w:r>
      <w:r w:rsidR="00C91262">
        <w:rPr>
          <w:rFonts w:ascii="Times New Roman" w:hAnsi="Times New Roman" w:cs="Times New Roman"/>
        </w:rPr>
        <w:t xml:space="preserve">tion of ground state silicon atoms with 1,3-butadiene </w:t>
      </w:r>
      <w:r w:rsidR="00712CCA">
        <w:rPr>
          <w:rFonts w:ascii="Times New Roman" w:hAnsi="Times New Roman" w:cs="Times New Roman"/>
        </w:rPr>
        <w:t xml:space="preserve">is initiated by a barrierless addition of the silicon atom to one of the carbon-carbon double bonds forming a triplet reaction intermediate </w:t>
      </w:r>
      <w:r w:rsidR="009A68D8" w:rsidRPr="009A68D8">
        <w:rPr>
          <w:rFonts w:ascii="Times New Roman" w:hAnsi="Times New Roman" w:cs="Times New Roman"/>
          <w:b/>
          <w:vertAlign w:val="superscript"/>
        </w:rPr>
        <w:t>3</w:t>
      </w:r>
      <w:r w:rsidR="00712CCA" w:rsidRPr="00712CCA">
        <w:rPr>
          <w:rFonts w:ascii="Times New Roman" w:hAnsi="Times New Roman" w:cs="Times New Roman"/>
          <w:b/>
        </w:rPr>
        <w:t>i1</w:t>
      </w:r>
      <w:r w:rsidR="00712CCA">
        <w:rPr>
          <w:rFonts w:ascii="Times New Roman" w:hAnsi="Times New Roman" w:cs="Times New Roman"/>
        </w:rPr>
        <w:t xml:space="preserve"> stabilized by 91 </w:t>
      </w:r>
      <w:r w:rsidR="00712CCA" w:rsidRPr="000F1AB9">
        <w:rPr>
          <w:rFonts w:ascii="Times New Roman" w:hAnsi="Times New Roman" w:cs="Times New Roman"/>
        </w:rPr>
        <w:t>kJ mol</w:t>
      </w:r>
      <w:r w:rsidR="00712CCA" w:rsidRPr="000F1AB9">
        <w:rPr>
          <w:rFonts w:ascii="Times New Roman" w:hAnsi="Times New Roman" w:cs="Times New Roman"/>
          <w:vertAlign w:val="superscript"/>
        </w:rPr>
        <w:t>−1</w:t>
      </w:r>
      <w:r w:rsidR="009A68D8">
        <w:rPr>
          <w:rFonts w:ascii="Times New Roman" w:hAnsi="Times New Roman" w:cs="Times New Roman"/>
        </w:rPr>
        <w:t xml:space="preserve"> (</w:t>
      </w:r>
      <w:r w:rsidR="00D27402" w:rsidRPr="00E83BDC">
        <w:rPr>
          <w:rFonts w:ascii="Times New Roman" w:hAnsi="Times New Roman" w:cs="Times New Roman"/>
        </w:rPr>
        <w:t>Figure 8 in reference 3</w:t>
      </w:r>
      <w:r w:rsidR="002F37DB" w:rsidRPr="00E83BDC">
        <w:rPr>
          <w:rFonts w:ascii="Times New Roman" w:hAnsi="Times New Roman" w:cs="Times New Roman"/>
        </w:rPr>
        <w:t>5</w:t>
      </w:r>
      <w:r w:rsidR="009A68D8">
        <w:rPr>
          <w:rFonts w:ascii="Times New Roman" w:hAnsi="Times New Roman" w:cs="Times New Roman"/>
        </w:rPr>
        <w:t>).</w:t>
      </w:r>
      <w:r w:rsidR="00712CCA">
        <w:rPr>
          <w:rFonts w:ascii="Times New Roman" w:hAnsi="Times New Roman" w:cs="Times New Roman"/>
        </w:rPr>
        <w:t xml:space="preserve"> </w:t>
      </w:r>
      <w:r w:rsidR="007E1EE6">
        <w:rPr>
          <w:rFonts w:ascii="Times New Roman" w:hAnsi="Times New Roman" w:cs="Times New Roman"/>
        </w:rPr>
        <w:t>For the energetically most favorable channel, t</w:t>
      </w:r>
      <w:r w:rsidR="00712CCA">
        <w:rPr>
          <w:rFonts w:ascii="Times New Roman" w:hAnsi="Times New Roman" w:cs="Times New Roman"/>
        </w:rPr>
        <w:t>he latter can undergo facile intersystem crossing to the singlet manifold</w:t>
      </w:r>
      <w:r w:rsidR="009A68D8">
        <w:rPr>
          <w:rFonts w:ascii="Times New Roman" w:hAnsi="Times New Roman" w:cs="Times New Roman"/>
        </w:rPr>
        <w:t xml:space="preserve">, which leads to an </w:t>
      </w:r>
      <w:r w:rsidR="009A68D8" w:rsidRPr="00712CCA">
        <w:rPr>
          <w:rFonts w:ascii="Times New Roman" w:hAnsi="Times New Roman" w:cs="Times New Roman"/>
          <w:b/>
        </w:rPr>
        <w:t>i1</w:t>
      </w:r>
      <w:r w:rsidR="009A68D8">
        <w:rPr>
          <w:rFonts w:ascii="Times New Roman" w:hAnsi="Times New Roman" w:cs="Times New Roman"/>
          <w:b/>
        </w:rPr>
        <w:t xml:space="preserve"> </w:t>
      </w:r>
      <w:r w:rsidR="009A68D8">
        <w:rPr>
          <w:rFonts w:ascii="Times New Roman" w:hAnsi="Times New Roman" w:cs="Times New Roman"/>
        </w:rPr>
        <w:t>interme</w:t>
      </w:r>
      <w:r w:rsidR="007E1EE6">
        <w:rPr>
          <w:rFonts w:ascii="Times New Roman" w:hAnsi="Times New Roman" w:cs="Times New Roman"/>
        </w:rPr>
        <w:softHyphen/>
      </w:r>
      <w:r w:rsidR="009A68D8" w:rsidRPr="00D446D0">
        <w:rPr>
          <w:rFonts w:ascii="Times New Roman" w:hAnsi="Times New Roman" w:cs="Times New Roman"/>
        </w:rPr>
        <w:t>diate, which resides in a 190 kJ mol</w:t>
      </w:r>
      <w:r w:rsidR="009A68D8" w:rsidRPr="00D446D0">
        <w:rPr>
          <w:rFonts w:ascii="Times New Roman" w:hAnsi="Times New Roman" w:cs="Times New Roman"/>
          <w:vertAlign w:val="superscript"/>
        </w:rPr>
        <w:t xml:space="preserve">−1 </w:t>
      </w:r>
      <w:r w:rsidR="009A68D8" w:rsidRPr="00D446D0">
        <w:rPr>
          <w:rFonts w:ascii="Times New Roman" w:hAnsi="Times New Roman" w:cs="Times New Roman"/>
        </w:rPr>
        <w:t>potential energy well. An atomic hydrogen migration from the H</w:t>
      </w:r>
      <w:r w:rsidR="009A68D8" w:rsidRPr="00D446D0">
        <w:rPr>
          <w:rFonts w:ascii="Times New Roman" w:hAnsi="Times New Roman" w:cs="Times New Roman"/>
          <w:vertAlign w:val="subscript"/>
        </w:rPr>
        <w:t>2</w:t>
      </w:r>
      <w:r w:rsidR="009A68D8" w:rsidRPr="00D446D0">
        <w:rPr>
          <w:rFonts w:ascii="Times New Roman" w:hAnsi="Times New Roman" w:cs="Times New Roman"/>
        </w:rPr>
        <w:t xml:space="preserve">C moiety within the three-membered ring is accompanied by ring opening to </w:t>
      </w:r>
      <w:r w:rsidR="009A68D8" w:rsidRPr="00D446D0">
        <w:rPr>
          <w:rFonts w:ascii="Times New Roman" w:hAnsi="Times New Roman" w:cs="Times New Roman"/>
          <w:b/>
        </w:rPr>
        <w:t>i2</w:t>
      </w:r>
      <w:r w:rsidR="009A68D8" w:rsidRPr="00D446D0">
        <w:rPr>
          <w:rFonts w:ascii="Times New Roman" w:hAnsi="Times New Roman" w:cs="Times New Roman"/>
        </w:rPr>
        <w:t xml:space="preserve"> followed by two trans-cis isomeri</w:t>
      </w:r>
      <w:r w:rsidR="00E414A6" w:rsidRPr="00D446D0">
        <w:rPr>
          <w:rFonts w:ascii="Times New Roman" w:hAnsi="Times New Roman" w:cs="Times New Roman"/>
        </w:rPr>
        <w:softHyphen/>
      </w:r>
      <w:r w:rsidR="009A68D8" w:rsidRPr="00D446D0">
        <w:rPr>
          <w:rFonts w:ascii="Times New Roman" w:hAnsi="Times New Roman" w:cs="Times New Roman"/>
        </w:rPr>
        <w:t>zation (</w:t>
      </w:r>
      <w:r w:rsidR="009A68D8" w:rsidRPr="00D446D0">
        <w:rPr>
          <w:rFonts w:ascii="Times New Roman" w:hAnsi="Times New Roman" w:cs="Times New Roman"/>
          <w:b/>
        </w:rPr>
        <w:t>i3</w:t>
      </w:r>
      <w:r w:rsidR="009A68D8" w:rsidRPr="00D446D0">
        <w:rPr>
          <w:rFonts w:ascii="Times New Roman" w:hAnsi="Times New Roman" w:cs="Times New Roman"/>
        </w:rPr>
        <w:t xml:space="preserve">, </w:t>
      </w:r>
      <w:r w:rsidR="009A68D8" w:rsidRPr="00D446D0">
        <w:rPr>
          <w:rFonts w:ascii="Times New Roman" w:hAnsi="Times New Roman" w:cs="Times New Roman"/>
          <w:b/>
        </w:rPr>
        <w:t>i4</w:t>
      </w:r>
      <w:r w:rsidR="009A68D8" w:rsidRPr="00D446D0">
        <w:rPr>
          <w:rFonts w:ascii="Times New Roman" w:hAnsi="Times New Roman" w:cs="Times New Roman"/>
        </w:rPr>
        <w:t xml:space="preserve">). The latter eventually emits molecular hydrogen followed by cyclization to </w:t>
      </w:r>
      <w:r w:rsidR="008C4229" w:rsidRPr="00D446D0">
        <w:rPr>
          <w:rFonts w:ascii="Times New Roman" w:hAnsi="Times New Roman" w:cs="Times New Roman"/>
        </w:rPr>
        <w:t>2-methylene-1-silacyclobutene</w:t>
      </w:r>
      <w:r w:rsidR="009A68D8" w:rsidRPr="00D446D0">
        <w:rPr>
          <w:rFonts w:ascii="Times New Roman" w:hAnsi="Times New Roman" w:cs="Times New Roman"/>
        </w:rPr>
        <w:t xml:space="preserve"> (c-SiCHCHCCH</w:t>
      </w:r>
      <w:r w:rsidR="009A68D8" w:rsidRPr="00D446D0">
        <w:rPr>
          <w:rFonts w:ascii="Times New Roman" w:hAnsi="Times New Roman" w:cs="Times New Roman"/>
          <w:vertAlign w:val="subscript"/>
        </w:rPr>
        <w:t>2</w:t>
      </w:r>
      <w:r w:rsidR="009A68D8" w:rsidRPr="00D446D0">
        <w:rPr>
          <w:rFonts w:ascii="Times New Roman" w:hAnsi="Times New Roman" w:cs="Times New Roman"/>
        </w:rPr>
        <w:t>); this mechanism reveals that</w:t>
      </w:r>
      <w:r w:rsidR="009A68D8">
        <w:rPr>
          <w:rFonts w:ascii="Times New Roman" w:hAnsi="Times New Roman" w:cs="Times New Roman"/>
        </w:rPr>
        <w:t xml:space="preserve"> </w:t>
      </w:r>
      <w:r w:rsidR="009A68D8" w:rsidRPr="00D446D0">
        <w:rPr>
          <w:rFonts w:ascii="Times New Roman" w:hAnsi="Times New Roman" w:cs="Times New Roman"/>
        </w:rPr>
        <w:t>the hydrogen atoms in molecular hydrogen originate from the C1 and C3 carbon atoms each</w:t>
      </w:r>
      <w:r w:rsidR="005C2BC8" w:rsidRPr="00D446D0">
        <w:rPr>
          <w:rFonts w:ascii="Times New Roman" w:hAnsi="Times New Roman" w:cs="Times New Roman"/>
        </w:rPr>
        <w:t xml:space="preserve"> in an overall exoergic reaction (-120 ± </w:t>
      </w:r>
      <w:r w:rsidR="0056203C" w:rsidRPr="00D446D0">
        <w:rPr>
          <w:rFonts w:ascii="Times New Roman" w:hAnsi="Times New Roman" w:cs="Times New Roman"/>
        </w:rPr>
        <w:t>5</w:t>
      </w:r>
      <w:r w:rsidR="005C2BC8" w:rsidRPr="00D446D0">
        <w:rPr>
          <w:rFonts w:ascii="Times New Roman" w:hAnsi="Times New Roman" w:cs="Times New Roman"/>
        </w:rPr>
        <w:t xml:space="preserve"> kJ mol</w:t>
      </w:r>
      <w:r w:rsidR="005C2BC8" w:rsidRPr="00D446D0">
        <w:rPr>
          <w:rFonts w:ascii="Times New Roman" w:hAnsi="Times New Roman" w:cs="Times New Roman"/>
          <w:vertAlign w:val="superscript"/>
        </w:rPr>
        <w:t>−1</w:t>
      </w:r>
      <w:r w:rsidR="005C2BC8" w:rsidRPr="00D446D0">
        <w:rPr>
          <w:rFonts w:ascii="Times New Roman" w:hAnsi="Times New Roman" w:cs="Times New Roman"/>
        </w:rPr>
        <w:t>).</w:t>
      </w:r>
      <w:r w:rsidR="007E1EE6" w:rsidRPr="00D446D0">
        <w:rPr>
          <w:rFonts w:ascii="Times New Roman" w:hAnsi="Times New Roman" w:cs="Times New Roman"/>
        </w:rPr>
        <w:t xml:space="preserve"> These dynamics correlate with results from the</w:t>
      </w:r>
      <w:r w:rsidR="007E1EE6">
        <w:rPr>
          <w:rFonts w:ascii="Times New Roman" w:hAnsi="Times New Roman" w:cs="Times New Roman"/>
        </w:rPr>
        <w:t xml:space="preserve"> </w:t>
      </w:r>
      <w:r w:rsidR="007E1EE6" w:rsidRPr="00D446D0">
        <w:rPr>
          <w:rFonts w:ascii="Times New Roman" w:hAnsi="Times New Roman" w:cs="Times New Roman"/>
        </w:rPr>
        <w:t xml:space="preserve">reaction of ground state silicon with </w:t>
      </w:r>
      <w:r w:rsidR="007E1EE6" w:rsidRPr="00E83BDC">
        <w:rPr>
          <w:rFonts w:ascii="Times New Roman" w:hAnsi="Times New Roman" w:cs="Times New Roman"/>
        </w:rPr>
        <w:t>1,1,4,4-D</w:t>
      </w:r>
      <w:r w:rsidR="007E1EE6" w:rsidRPr="00E83BDC">
        <w:rPr>
          <w:rFonts w:ascii="Times New Roman" w:hAnsi="Times New Roman" w:cs="Times New Roman"/>
          <w:vertAlign w:val="subscript"/>
        </w:rPr>
        <w:t>4</w:t>
      </w:r>
      <w:r w:rsidR="007E1EE6" w:rsidRPr="00E83BDC">
        <w:rPr>
          <w:rFonts w:ascii="Times New Roman" w:hAnsi="Times New Roman" w:cs="Times New Roman"/>
        </w:rPr>
        <w:t>- and 2,3-D</w:t>
      </w:r>
      <w:r w:rsidR="007E1EE6" w:rsidRPr="00E83BDC">
        <w:rPr>
          <w:rFonts w:ascii="Times New Roman" w:hAnsi="Times New Roman" w:cs="Times New Roman"/>
          <w:vertAlign w:val="subscript"/>
        </w:rPr>
        <w:t>2</w:t>
      </w:r>
      <w:r w:rsidR="007E1EE6" w:rsidRPr="00E83BDC">
        <w:rPr>
          <w:rFonts w:ascii="Times New Roman" w:hAnsi="Times New Roman" w:cs="Times New Roman"/>
        </w:rPr>
        <w:t>-1,3-</w:t>
      </w:r>
      <w:proofErr w:type="gramStart"/>
      <w:r w:rsidR="007E1EE6" w:rsidRPr="00D446D0">
        <w:rPr>
          <w:rFonts w:ascii="Times New Roman" w:hAnsi="Times New Roman" w:cs="Times New Roman"/>
        </w:rPr>
        <w:t>butadiene</w:t>
      </w:r>
      <w:proofErr w:type="gramEnd"/>
      <w:r w:rsidR="007E1EE6" w:rsidRPr="00D446D0">
        <w:rPr>
          <w:rFonts w:ascii="Times New Roman" w:hAnsi="Times New Roman" w:cs="Times New Roman"/>
        </w:rPr>
        <w:t xml:space="preserve"> and the identification of the HD channel.</w:t>
      </w:r>
      <w:r w:rsidR="005C2BC8" w:rsidRPr="00D446D0">
        <w:rPr>
          <w:rFonts w:ascii="Times New Roman" w:hAnsi="Times New Roman" w:cs="Times New Roman"/>
        </w:rPr>
        <w:t xml:space="preserve"> </w:t>
      </w:r>
      <w:r w:rsidR="007E1EE6" w:rsidRPr="00D446D0">
        <w:rPr>
          <w:rFonts w:ascii="Times New Roman" w:hAnsi="Times New Roman" w:cs="Times New Roman"/>
        </w:rPr>
        <w:t>Let us evaluate what happens if this mechanism is exported to the 1-methyl- and 2-methyl-1,3-but</w:t>
      </w:r>
      <w:r w:rsidR="0022712E">
        <w:rPr>
          <w:rFonts w:ascii="Times New Roman" w:hAnsi="Times New Roman" w:cs="Times New Roman"/>
        </w:rPr>
        <w:t>a</w:t>
      </w:r>
      <w:r w:rsidR="007E1EE6" w:rsidRPr="00D446D0">
        <w:rPr>
          <w:rFonts w:ascii="Times New Roman" w:hAnsi="Times New Roman" w:cs="Times New Roman"/>
        </w:rPr>
        <w:t>d</w:t>
      </w:r>
      <w:r w:rsidR="0022712E">
        <w:rPr>
          <w:rFonts w:ascii="Times New Roman" w:hAnsi="Times New Roman" w:cs="Times New Roman"/>
        </w:rPr>
        <w:t>i</w:t>
      </w:r>
      <w:r w:rsidR="007E1EE6" w:rsidRPr="00D446D0">
        <w:rPr>
          <w:rFonts w:ascii="Times New Roman" w:hAnsi="Times New Roman" w:cs="Times New Roman"/>
        </w:rPr>
        <w:t>ene reactants (</w:t>
      </w:r>
      <w:r w:rsidR="007E1EE6" w:rsidRPr="00E83BDC">
        <w:rPr>
          <w:rFonts w:ascii="Times New Roman" w:hAnsi="Times New Roman" w:cs="Times New Roman"/>
        </w:rPr>
        <w:t xml:space="preserve">Figure </w:t>
      </w:r>
      <w:r w:rsidR="00123037" w:rsidRPr="00E83BDC">
        <w:rPr>
          <w:rFonts w:ascii="Times New Roman" w:hAnsi="Times New Roman" w:cs="Times New Roman"/>
        </w:rPr>
        <w:t>4a</w:t>
      </w:r>
      <w:r w:rsidR="007E1EE6" w:rsidRPr="00E83BDC">
        <w:rPr>
          <w:rFonts w:ascii="Times New Roman" w:hAnsi="Times New Roman" w:cs="Times New Roman"/>
        </w:rPr>
        <w:t xml:space="preserve"> and </w:t>
      </w:r>
      <w:r w:rsidR="00123037" w:rsidRPr="00E83BDC">
        <w:rPr>
          <w:rFonts w:ascii="Times New Roman" w:hAnsi="Times New Roman" w:cs="Times New Roman"/>
        </w:rPr>
        <w:t>b</w:t>
      </w:r>
      <w:r w:rsidR="007E1EE6" w:rsidRPr="00D446D0">
        <w:rPr>
          <w:rFonts w:ascii="Times New Roman" w:hAnsi="Times New Roman" w:cs="Times New Roman"/>
        </w:rPr>
        <w:t xml:space="preserve">). Note that due to the methyl group, the carbon-carbon double bonds are not chemically equivalent as they are in 1,3-butadiene. </w:t>
      </w:r>
      <w:r w:rsidR="00AF7838" w:rsidRPr="00D446D0">
        <w:rPr>
          <w:rFonts w:ascii="Times New Roman" w:hAnsi="Times New Roman" w:cs="Times New Roman"/>
        </w:rPr>
        <w:t xml:space="preserve">These pathways could lead to </w:t>
      </w:r>
      <w:r w:rsidR="0056203C" w:rsidRPr="00D446D0">
        <w:rPr>
          <w:rFonts w:ascii="Times New Roman" w:hAnsi="Times New Roman" w:cs="Times New Roman"/>
        </w:rPr>
        <w:t>three</w:t>
      </w:r>
      <w:r w:rsidR="00AF7838" w:rsidRPr="00D446D0">
        <w:rPr>
          <w:rFonts w:ascii="Times New Roman" w:hAnsi="Times New Roman" w:cs="Times New Roman"/>
        </w:rPr>
        <w:t xml:space="preserve"> triplet collision complexes (</w:t>
      </w:r>
      <w:r w:rsidR="00AF7838" w:rsidRPr="00D446D0">
        <w:rPr>
          <w:rFonts w:ascii="Times New Roman" w:hAnsi="Times New Roman" w:cs="Times New Roman"/>
          <w:b/>
          <w:vertAlign w:val="superscript"/>
        </w:rPr>
        <w:t>3</w:t>
      </w:r>
      <w:r w:rsidR="00AF7838" w:rsidRPr="00D446D0">
        <w:rPr>
          <w:rFonts w:ascii="Times New Roman" w:hAnsi="Times New Roman" w:cs="Times New Roman"/>
          <w:b/>
        </w:rPr>
        <w:t>i5</w:t>
      </w:r>
      <w:r w:rsidR="00AF7838" w:rsidRPr="00D446D0">
        <w:rPr>
          <w:rFonts w:ascii="Times New Roman" w:hAnsi="Times New Roman" w:cs="Times New Roman"/>
        </w:rPr>
        <w:t xml:space="preserve">, </w:t>
      </w:r>
      <w:r w:rsidR="00AF7838" w:rsidRPr="00D446D0">
        <w:rPr>
          <w:rFonts w:ascii="Times New Roman" w:hAnsi="Times New Roman" w:cs="Times New Roman"/>
          <w:b/>
          <w:vertAlign w:val="superscript"/>
        </w:rPr>
        <w:t>3</w:t>
      </w:r>
      <w:r w:rsidR="00AF7838" w:rsidRPr="00D446D0">
        <w:rPr>
          <w:rFonts w:ascii="Times New Roman" w:hAnsi="Times New Roman" w:cs="Times New Roman"/>
          <w:b/>
        </w:rPr>
        <w:t>i9</w:t>
      </w:r>
      <w:r w:rsidR="00AF7838" w:rsidRPr="00D446D0">
        <w:rPr>
          <w:rFonts w:ascii="Times New Roman" w:hAnsi="Times New Roman" w:cs="Times New Roman"/>
        </w:rPr>
        <w:t xml:space="preserve">, </w:t>
      </w:r>
      <w:r w:rsidR="00AF7838" w:rsidRPr="00D446D0">
        <w:rPr>
          <w:rFonts w:ascii="Times New Roman" w:hAnsi="Times New Roman" w:cs="Times New Roman"/>
          <w:b/>
          <w:vertAlign w:val="superscript"/>
        </w:rPr>
        <w:t>3</w:t>
      </w:r>
      <w:r w:rsidR="00AF7838" w:rsidRPr="00D446D0">
        <w:rPr>
          <w:rFonts w:ascii="Times New Roman" w:hAnsi="Times New Roman" w:cs="Times New Roman"/>
          <w:b/>
        </w:rPr>
        <w:t>i13</w:t>
      </w:r>
      <w:r w:rsidR="00AF7838" w:rsidRPr="00D446D0">
        <w:rPr>
          <w:rFonts w:ascii="Times New Roman" w:hAnsi="Times New Roman" w:cs="Times New Roman"/>
        </w:rPr>
        <w:t xml:space="preserve">), which could undergo intersystem crossing to singlet </w:t>
      </w:r>
      <w:r w:rsidR="00AF7838" w:rsidRPr="00D446D0">
        <w:rPr>
          <w:rFonts w:ascii="Times New Roman" w:hAnsi="Times New Roman" w:cs="Times New Roman"/>
          <w:b/>
        </w:rPr>
        <w:t>i5</w:t>
      </w:r>
      <w:r w:rsidR="00AF7838" w:rsidRPr="00D446D0">
        <w:rPr>
          <w:rFonts w:ascii="Times New Roman" w:hAnsi="Times New Roman" w:cs="Times New Roman"/>
        </w:rPr>
        <w:t xml:space="preserve">, </w:t>
      </w:r>
      <w:r w:rsidR="00AF7838" w:rsidRPr="00D446D0">
        <w:rPr>
          <w:rFonts w:ascii="Times New Roman" w:hAnsi="Times New Roman" w:cs="Times New Roman"/>
          <w:b/>
        </w:rPr>
        <w:t>i9</w:t>
      </w:r>
      <w:r w:rsidR="00AF7838" w:rsidRPr="00D446D0">
        <w:rPr>
          <w:rFonts w:ascii="Times New Roman" w:hAnsi="Times New Roman" w:cs="Times New Roman"/>
        </w:rPr>
        <w:t xml:space="preserve">, </w:t>
      </w:r>
      <w:r w:rsidR="00AF7838" w:rsidRPr="00D446D0">
        <w:rPr>
          <w:rFonts w:ascii="Times New Roman" w:hAnsi="Times New Roman" w:cs="Times New Roman"/>
          <w:b/>
        </w:rPr>
        <w:t xml:space="preserve">i13. </w:t>
      </w:r>
      <w:r w:rsidR="00AF7838" w:rsidRPr="00D446D0">
        <w:rPr>
          <w:rFonts w:ascii="Times New Roman" w:hAnsi="Times New Roman" w:cs="Times New Roman"/>
        </w:rPr>
        <w:t>Successive hydrogen shifts</w:t>
      </w:r>
      <w:r w:rsidR="000304BC" w:rsidRPr="00D446D0">
        <w:rPr>
          <w:rFonts w:ascii="Times New Roman" w:hAnsi="Times New Roman" w:cs="Times New Roman"/>
        </w:rPr>
        <w:t xml:space="preserve"> accompanied by </w:t>
      </w:r>
      <w:r w:rsidR="00AF7838" w:rsidRPr="00D446D0">
        <w:rPr>
          <w:rFonts w:ascii="Times New Roman" w:hAnsi="Times New Roman" w:cs="Times New Roman"/>
        </w:rPr>
        <w:t>ring openings (</w:t>
      </w:r>
      <w:r w:rsidR="000304BC" w:rsidRPr="00D446D0">
        <w:rPr>
          <w:rFonts w:ascii="Times New Roman" w:hAnsi="Times New Roman" w:cs="Times New Roman"/>
          <w:b/>
        </w:rPr>
        <w:t>i6, i10, i14</w:t>
      </w:r>
      <w:r w:rsidR="000304BC" w:rsidRPr="00D446D0">
        <w:rPr>
          <w:rFonts w:ascii="Times New Roman" w:hAnsi="Times New Roman" w:cs="Times New Roman"/>
        </w:rPr>
        <w:t>)</w:t>
      </w:r>
      <w:r w:rsidR="00AF7838" w:rsidRPr="00D446D0">
        <w:rPr>
          <w:rFonts w:ascii="Times New Roman" w:hAnsi="Times New Roman" w:cs="Times New Roman"/>
        </w:rPr>
        <w:t xml:space="preserve"> </w:t>
      </w:r>
      <w:r w:rsidR="000304BC" w:rsidRPr="00D446D0">
        <w:rPr>
          <w:rFonts w:ascii="Times New Roman" w:hAnsi="Times New Roman" w:cs="Times New Roman"/>
        </w:rPr>
        <w:t xml:space="preserve">followed by trans/cis isomerization eventually </w:t>
      </w:r>
      <w:r w:rsidR="0058385E" w:rsidRPr="00D446D0">
        <w:rPr>
          <w:rFonts w:ascii="Times New Roman" w:hAnsi="Times New Roman" w:cs="Times New Roman"/>
        </w:rPr>
        <w:t>led</w:t>
      </w:r>
      <w:r w:rsidR="000304BC" w:rsidRPr="00D446D0">
        <w:rPr>
          <w:rFonts w:ascii="Times New Roman" w:hAnsi="Times New Roman" w:cs="Times New Roman"/>
        </w:rPr>
        <w:t xml:space="preserve"> to </w:t>
      </w:r>
      <w:r w:rsidR="000304BC" w:rsidRPr="00D446D0">
        <w:rPr>
          <w:rFonts w:ascii="Times New Roman" w:hAnsi="Times New Roman" w:cs="Times New Roman"/>
          <w:b/>
        </w:rPr>
        <w:t xml:space="preserve">i8, i12, </w:t>
      </w:r>
      <w:r w:rsidR="0056203C" w:rsidRPr="00D446D0">
        <w:rPr>
          <w:rFonts w:ascii="Times New Roman" w:hAnsi="Times New Roman" w:cs="Times New Roman"/>
          <w:bCs/>
        </w:rPr>
        <w:t>and</w:t>
      </w:r>
      <w:r w:rsidR="0056203C" w:rsidRPr="00D446D0">
        <w:rPr>
          <w:rFonts w:ascii="Times New Roman" w:hAnsi="Times New Roman" w:cs="Times New Roman"/>
          <w:b/>
        </w:rPr>
        <w:t xml:space="preserve"> </w:t>
      </w:r>
      <w:r w:rsidR="000304BC" w:rsidRPr="00D446D0">
        <w:rPr>
          <w:rFonts w:ascii="Times New Roman" w:hAnsi="Times New Roman" w:cs="Times New Roman"/>
          <w:b/>
        </w:rPr>
        <w:t xml:space="preserve">i16, </w:t>
      </w:r>
      <w:r w:rsidR="000304BC" w:rsidRPr="00D446D0">
        <w:rPr>
          <w:rFonts w:ascii="Times New Roman" w:hAnsi="Times New Roman" w:cs="Times New Roman"/>
        </w:rPr>
        <w:t xml:space="preserve">which could emit molecular hydrogen to yield methyl-substituted analog structures of </w:t>
      </w:r>
      <w:r w:rsidR="0058385E" w:rsidRPr="00D446D0">
        <w:rPr>
          <w:rFonts w:ascii="Times New Roman" w:hAnsi="Times New Roman" w:cs="Times New Roman"/>
        </w:rPr>
        <w:t>2-methylene-1-silacyclobutene</w:t>
      </w:r>
      <w:r w:rsidR="000304BC" w:rsidRPr="00D446D0">
        <w:rPr>
          <w:rFonts w:ascii="Times New Roman" w:hAnsi="Times New Roman" w:cs="Times New Roman"/>
        </w:rPr>
        <w:t xml:space="preserve"> (c-SiCHCHCCH</w:t>
      </w:r>
      <w:r w:rsidR="000304BC" w:rsidRPr="00D446D0">
        <w:rPr>
          <w:rFonts w:ascii="Times New Roman" w:hAnsi="Times New Roman" w:cs="Times New Roman"/>
          <w:vertAlign w:val="subscript"/>
        </w:rPr>
        <w:t>2</w:t>
      </w:r>
      <w:r w:rsidR="000304BC" w:rsidRPr="00D446D0">
        <w:rPr>
          <w:rFonts w:ascii="Times New Roman" w:hAnsi="Times New Roman" w:cs="Times New Roman"/>
        </w:rPr>
        <w:t xml:space="preserve">). From the chemical viewpoint, the methyl group may act as a spectator in both reactions. However, considering the distinct structures and moment of inertia of the decomposing complexes </w:t>
      </w:r>
      <w:r w:rsidR="0056203C" w:rsidRPr="00D446D0">
        <w:rPr>
          <w:rFonts w:ascii="Times New Roman" w:hAnsi="Times New Roman" w:cs="Times New Roman"/>
          <w:b/>
        </w:rPr>
        <w:t xml:space="preserve">i8, i12, </w:t>
      </w:r>
      <w:r w:rsidR="0056203C" w:rsidRPr="00D446D0">
        <w:rPr>
          <w:rFonts w:ascii="Times New Roman" w:hAnsi="Times New Roman" w:cs="Times New Roman"/>
          <w:bCs/>
        </w:rPr>
        <w:t>and</w:t>
      </w:r>
      <w:r w:rsidR="0056203C" w:rsidRPr="00D446D0">
        <w:rPr>
          <w:rFonts w:ascii="Times New Roman" w:hAnsi="Times New Roman" w:cs="Times New Roman"/>
          <w:b/>
        </w:rPr>
        <w:t xml:space="preserve"> i16</w:t>
      </w:r>
      <w:r w:rsidR="000304BC" w:rsidRPr="00D446D0">
        <w:rPr>
          <w:rFonts w:ascii="Times New Roman" w:hAnsi="Times New Roman" w:cs="Times New Roman"/>
        </w:rPr>
        <w:t>, from the dynamical viewpoint, the methyl</w:t>
      </w:r>
      <w:r w:rsidR="000304BC">
        <w:rPr>
          <w:rFonts w:ascii="Times New Roman" w:hAnsi="Times New Roman" w:cs="Times New Roman"/>
        </w:rPr>
        <w:t xml:space="preserve"> group influences the chemical dyna</w:t>
      </w:r>
      <w:r w:rsidR="000C0681">
        <w:rPr>
          <w:rFonts w:ascii="Times New Roman" w:hAnsi="Times New Roman" w:cs="Times New Roman"/>
        </w:rPr>
        <w:softHyphen/>
      </w:r>
      <w:r w:rsidR="000304BC">
        <w:rPr>
          <w:rFonts w:ascii="Times New Roman" w:hAnsi="Times New Roman" w:cs="Times New Roman"/>
        </w:rPr>
        <w:t>mi</w:t>
      </w:r>
      <w:r w:rsidR="000C0681">
        <w:rPr>
          <w:rFonts w:ascii="Times New Roman" w:hAnsi="Times New Roman" w:cs="Times New Roman"/>
        </w:rPr>
        <w:softHyphen/>
      </w:r>
      <w:r w:rsidR="000304BC">
        <w:rPr>
          <w:rFonts w:ascii="Times New Roman" w:hAnsi="Times New Roman" w:cs="Times New Roman"/>
        </w:rPr>
        <w:t>cs leading to a more pronounced sideways scattering in the silicon – 1-methyl-</w:t>
      </w:r>
      <w:r w:rsidR="000304BC">
        <w:rPr>
          <w:rFonts w:ascii="Times New Roman" w:hAnsi="Times New Roman" w:cs="Times New Roman"/>
        </w:rPr>
        <w:lastRenderedPageBreak/>
        <w:t>1,3-butadiene system compared to the reaction with 2-methyl-1,3-butadiene (isoprene).</w:t>
      </w:r>
      <w:r w:rsidR="00BB7261">
        <w:rPr>
          <w:rFonts w:ascii="Times New Roman" w:hAnsi="Times New Roman" w:cs="Times New Roman"/>
        </w:rPr>
        <w:t xml:space="preserve"> It shall be noted that the proposed dynamics represent one of possible multiple (less exoergic) additional reaction pathways, which remain to be explored. </w:t>
      </w:r>
    </w:p>
    <w:p w14:paraId="6705A46C" w14:textId="441534D6" w:rsidR="00AF7361" w:rsidRPr="008E0D17" w:rsidRDefault="00BB7261" w:rsidP="0057274A">
      <w:pPr>
        <w:spacing w:after="160" w:line="360" w:lineRule="auto"/>
        <w:jc w:val="both"/>
        <w:rPr>
          <w:rFonts w:ascii="Times New Roman" w:hAnsi="Times New Roman" w:cs="Times New Roman"/>
          <w:b/>
        </w:rPr>
      </w:pPr>
      <w:r w:rsidRPr="008E0D17">
        <w:rPr>
          <w:rFonts w:ascii="Times New Roman" w:hAnsi="Times New Roman" w:cs="Times New Roman"/>
          <w:b/>
        </w:rPr>
        <w:t>5. C</w:t>
      </w:r>
      <w:r w:rsidR="0057274A" w:rsidRPr="008E0D17">
        <w:rPr>
          <w:rFonts w:ascii="Times New Roman" w:hAnsi="Times New Roman" w:cs="Times New Roman"/>
          <w:b/>
        </w:rPr>
        <w:t>ONCLUSION</w:t>
      </w:r>
    </w:p>
    <w:p w14:paraId="5E81A46A" w14:textId="6CA875F1" w:rsidR="00F85847" w:rsidRDefault="00F85847" w:rsidP="00B96FC3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</w:rPr>
      </w:pPr>
      <w:r w:rsidRPr="008E0D17">
        <w:rPr>
          <w:rFonts w:ascii="Times New Roman" w:hAnsi="Times New Roman" w:cs="Times New Roman"/>
        </w:rPr>
        <w:t>     </w:t>
      </w:r>
      <w:r w:rsidR="00AF7361" w:rsidRPr="008E0D17">
        <w:rPr>
          <w:rFonts w:ascii="Times New Roman" w:hAnsi="Times New Roman" w:cs="Times New Roman"/>
        </w:rPr>
        <w:t>In conclusion, bimolecular gas phase</w:t>
      </w:r>
      <w:r w:rsidRPr="008E0D17">
        <w:rPr>
          <w:rFonts w:ascii="Times New Roman" w:hAnsi="Times New Roman" w:cs="Times New Roman"/>
        </w:rPr>
        <w:t xml:space="preserve"> </w:t>
      </w:r>
      <w:r w:rsidR="00AF7361" w:rsidRPr="008E0D17">
        <w:rPr>
          <w:rFonts w:ascii="Times New Roman" w:hAnsi="Times New Roman" w:cs="Times New Roman"/>
        </w:rPr>
        <w:t>reaction</w:t>
      </w:r>
      <w:r w:rsidRPr="008E0D17">
        <w:rPr>
          <w:rFonts w:ascii="Times New Roman" w:hAnsi="Times New Roman" w:cs="Times New Roman"/>
        </w:rPr>
        <w:t>s</w:t>
      </w:r>
      <w:r w:rsidR="00AF7361" w:rsidRPr="008E0D17">
        <w:rPr>
          <w:rFonts w:ascii="Times New Roman" w:hAnsi="Times New Roman" w:cs="Times New Roman"/>
        </w:rPr>
        <w:t xml:space="preserve"> of ground-state atomic silicon (Si; </w:t>
      </w:r>
      <w:r w:rsidR="00AF7361" w:rsidRPr="008E0D17">
        <w:rPr>
          <w:rFonts w:ascii="Times New Roman" w:hAnsi="Times New Roman" w:cs="Times New Roman"/>
          <w:vertAlign w:val="superscript"/>
        </w:rPr>
        <w:t>3</w:t>
      </w:r>
      <w:r w:rsidR="00AF7361" w:rsidRPr="008E0D17">
        <w:rPr>
          <w:rFonts w:ascii="Times New Roman" w:hAnsi="Times New Roman" w:cs="Times New Roman"/>
        </w:rPr>
        <w:t>P) with</w:t>
      </w:r>
      <w:r w:rsidRPr="008E0D17">
        <w:rPr>
          <w:rFonts w:ascii="Times New Roman" w:hAnsi="Times New Roman" w:cs="Times New Roman"/>
        </w:rPr>
        <w:t xml:space="preserve"> 1- and 2-methyl-1,3-butadiene </w:t>
      </w:r>
      <w:r w:rsidR="005A5690" w:rsidRPr="008E0D17">
        <w:rPr>
          <w:rFonts w:ascii="Times New Roman" w:hAnsi="Times New Roman" w:cs="Times New Roman"/>
        </w:rPr>
        <w:t xml:space="preserve">were studied, the reactions </w:t>
      </w:r>
      <w:r w:rsidRPr="008E0D17">
        <w:rPr>
          <w:rFonts w:ascii="Times New Roman" w:hAnsi="Times New Roman" w:cs="Times New Roman"/>
        </w:rPr>
        <w:t>revealed i</w:t>
      </w:r>
      <w:r w:rsidR="00AF7361" w:rsidRPr="008E0D17">
        <w:rPr>
          <w:rFonts w:ascii="Times New Roman" w:hAnsi="Times New Roman" w:cs="Times New Roman"/>
        </w:rPr>
        <w:t>ndirect scattering</w:t>
      </w:r>
      <w:r w:rsidRPr="008E0D17">
        <w:rPr>
          <w:rFonts w:ascii="Times New Roman" w:hAnsi="Times New Roman" w:cs="Times New Roman"/>
        </w:rPr>
        <w:t xml:space="preserve"> </w:t>
      </w:r>
      <w:r w:rsidR="00AF7361" w:rsidRPr="008E0D17">
        <w:rPr>
          <w:rFonts w:ascii="Times New Roman" w:hAnsi="Times New Roman" w:cs="Times New Roman"/>
        </w:rPr>
        <w:t xml:space="preserve">dynamics </w:t>
      </w:r>
      <w:r w:rsidRPr="008E0D17">
        <w:rPr>
          <w:rFonts w:ascii="Times New Roman" w:hAnsi="Times New Roman" w:cs="Times New Roman"/>
        </w:rPr>
        <w:t>through</w:t>
      </w:r>
      <w:r w:rsidR="00AF7361" w:rsidRPr="008E0D17">
        <w:rPr>
          <w:rFonts w:ascii="Times New Roman" w:hAnsi="Times New Roman" w:cs="Times New Roman"/>
        </w:rPr>
        <w:t xml:space="preserve"> </w:t>
      </w:r>
      <w:r w:rsidRPr="008E0D17">
        <w:rPr>
          <w:rFonts w:ascii="Times New Roman" w:hAnsi="Times New Roman" w:cs="Times New Roman"/>
        </w:rPr>
        <w:t xml:space="preserve">long lived </w:t>
      </w:r>
      <w:r w:rsidR="00AF7361" w:rsidRPr="008E0D17">
        <w:rPr>
          <w:rFonts w:ascii="Times New Roman" w:hAnsi="Times New Roman" w:cs="Times New Roman"/>
        </w:rPr>
        <w:t>SiC</w:t>
      </w:r>
      <w:r w:rsidRPr="008E0D17">
        <w:rPr>
          <w:rFonts w:ascii="Times New Roman" w:hAnsi="Times New Roman" w:cs="Times New Roman"/>
          <w:vertAlign w:val="subscript"/>
        </w:rPr>
        <w:t>5</w:t>
      </w:r>
      <w:r w:rsidR="00AF7361" w:rsidRPr="008E0D17">
        <w:rPr>
          <w:rFonts w:ascii="Times New Roman" w:hAnsi="Times New Roman" w:cs="Times New Roman"/>
        </w:rPr>
        <w:t>H</w:t>
      </w:r>
      <w:r w:rsidRPr="008E0D17">
        <w:rPr>
          <w:rFonts w:ascii="Times New Roman" w:hAnsi="Times New Roman" w:cs="Times New Roman"/>
          <w:vertAlign w:val="subscript"/>
        </w:rPr>
        <w:t>8</w:t>
      </w:r>
      <w:r w:rsidR="00AF7361" w:rsidRPr="008E0D17">
        <w:rPr>
          <w:rFonts w:ascii="Times New Roman" w:hAnsi="Times New Roman" w:cs="Times New Roman"/>
        </w:rPr>
        <w:t xml:space="preserve"> collision complex(es) together with</w:t>
      </w:r>
      <w:r w:rsidRPr="008E0D17">
        <w:rPr>
          <w:rFonts w:ascii="Times New Roman" w:hAnsi="Times New Roman" w:cs="Times New Roman"/>
        </w:rPr>
        <w:t xml:space="preserve"> </w:t>
      </w:r>
      <w:r w:rsidR="00AF7361" w:rsidRPr="008E0D17">
        <w:rPr>
          <w:rFonts w:ascii="Times New Roman" w:hAnsi="Times New Roman" w:cs="Times New Roman"/>
        </w:rPr>
        <w:t xml:space="preserve">a facile formation of </w:t>
      </w:r>
      <w:r w:rsidRPr="008E0D17">
        <w:rPr>
          <w:rFonts w:ascii="Times New Roman" w:hAnsi="Times New Roman" w:cs="Times New Roman"/>
        </w:rPr>
        <w:t>SiC</w:t>
      </w:r>
      <w:r w:rsidRPr="008E0D17">
        <w:rPr>
          <w:rFonts w:ascii="Times New Roman" w:hAnsi="Times New Roman" w:cs="Times New Roman"/>
          <w:vertAlign w:val="subscript"/>
        </w:rPr>
        <w:t>5</w:t>
      </w:r>
      <w:r w:rsidRPr="008E0D17">
        <w:rPr>
          <w:rFonts w:ascii="Times New Roman" w:hAnsi="Times New Roman" w:cs="Times New Roman"/>
        </w:rPr>
        <w:t>H</w:t>
      </w:r>
      <w:r w:rsidRPr="008E0D17">
        <w:rPr>
          <w:rFonts w:ascii="Times New Roman" w:hAnsi="Times New Roman" w:cs="Times New Roman"/>
          <w:vertAlign w:val="subscript"/>
        </w:rPr>
        <w:t>6</w:t>
      </w:r>
      <w:r w:rsidRPr="008E0D17">
        <w:rPr>
          <w:rFonts w:ascii="Times New Roman" w:hAnsi="Times New Roman" w:cs="Times New Roman"/>
        </w:rPr>
        <w:t xml:space="preserve"> isomer(s) along with molecular hydrogen. We propose – in analogy of the derived center-of-mass functions </w:t>
      </w:r>
      <w:r w:rsidR="0058385E" w:rsidRPr="008E0D17">
        <w:rPr>
          <w:rFonts w:ascii="Times New Roman" w:hAnsi="Times New Roman" w:cs="Times New Roman"/>
        </w:rPr>
        <w:t>of the</w:t>
      </w:r>
      <w:r w:rsidRPr="008E0D17">
        <w:rPr>
          <w:rFonts w:ascii="Times New Roman" w:hAnsi="Times New Roman" w:cs="Times New Roman"/>
        </w:rPr>
        <w:t xml:space="preserve"> silicon – 1,3-butadiene system – that the reaction proceeds via non-adiabatic reaction dynamics </w:t>
      </w:r>
      <w:r w:rsidR="00CF4AED" w:rsidRPr="008E0D17">
        <w:rPr>
          <w:rFonts w:ascii="Times New Roman" w:hAnsi="Times New Roman" w:cs="Times New Roman"/>
        </w:rPr>
        <w:t>through</w:t>
      </w:r>
      <w:r w:rsidR="00AF7361" w:rsidRPr="008E0D17">
        <w:rPr>
          <w:rFonts w:ascii="Times New Roman" w:hAnsi="Times New Roman" w:cs="Times New Roman"/>
        </w:rPr>
        <w:t xml:space="preserve"> intersystem</w:t>
      </w:r>
      <w:r w:rsidRPr="008E0D17">
        <w:rPr>
          <w:rFonts w:ascii="Times New Roman" w:hAnsi="Times New Roman" w:cs="Times New Roman"/>
        </w:rPr>
        <w:t xml:space="preserve"> </w:t>
      </w:r>
      <w:r w:rsidR="00AF7361" w:rsidRPr="008E0D17">
        <w:rPr>
          <w:rFonts w:ascii="Times New Roman" w:hAnsi="Times New Roman" w:cs="Times New Roman"/>
        </w:rPr>
        <w:t xml:space="preserve">crossing (ISC) from the </w:t>
      </w:r>
      <w:r w:rsidRPr="008E0D17">
        <w:rPr>
          <w:rFonts w:ascii="Times New Roman" w:hAnsi="Times New Roman" w:cs="Times New Roman"/>
        </w:rPr>
        <w:t xml:space="preserve">triplet to the singlet surface yielding eventually to methyl-substituted </w:t>
      </w:r>
      <w:r w:rsidR="0058385E" w:rsidRPr="008E0D17">
        <w:rPr>
          <w:rFonts w:ascii="Times New Roman" w:hAnsi="Times New Roman" w:cs="Times New Roman"/>
        </w:rPr>
        <w:t>2-methylene-1-silacyclobutene</w:t>
      </w:r>
      <w:r w:rsidRPr="008E0D17">
        <w:rPr>
          <w:rFonts w:ascii="Times New Roman" w:hAnsi="Times New Roman" w:cs="Times New Roman"/>
        </w:rPr>
        <w:t xml:space="preserve"> isomers in</w:t>
      </w:r>
      <w:r w:rsidRPr="00DE2AB3">
        <w:rPr>
          <w:rFonts w:ascii="Times New Roman" w:hAnsi="Times New Roman" w:cs="Times New Roman"/>
        </w:rPr>
        <w:t xml:space="preserve"> overall exoergic reactions (-11</w:t>
      </w:r>
      <w:r w:rsidR="00932BC8">
        <w:rPr>
          <w:rFonts w:ascii="Times New Roman" w:hAnsi="Times New Roman" w:cs="Times New Roman"/>
        </w:rPr>
        <w:t>3</w:t>
      </w:r>
      <w:r w:rsidRPr="00DE2AB3">
        <w:rPr>
          <w:rFonts w:ascii="Times New Roman" w:hAnsi="Times New Roman" w:cs="Times New Roman"/>
        </w:rPr>
        <w:t xml:space="preserve"> ± </w:t>
      </w:r>
      <w:r w:rsidR="0058385E" w:rsidRPr="00DE2AB3">
        <w:rPr>
          <w:rFonts w:ascii="Times New Roman" w:hAnsi="Times New Roman" w:cs="Times New Roman"/>
        </w:rPr>
        <w:t>19</w:t>
      </w:r>
      <w:r w:rsidRPr="00DE2AB3">
        <w:rPr>
          <w:rFonts w:ascii="Times New Roman" w:hAnsi="Times New Roman" w:cs="Times New Roman"/>
        </w:rPr>
        <w:t xml:space="preserve"> kJ mol</w:t>
      </w:r>
      <w:r w:rsidRPr="00DE2AB3">
        <w:rPr>
          <w:rFonts w:ascii="Times New Roman" w:hAnsi="Times New Roman" w:cs="Times New Roman"/>
          <w:vertAlign w:val="superscript"/>
        </w:rPr>
        <w:t>−1</w:t>
      </w:r>
      <w:r w:rsidRPr="00DE2AB3">
        <w:rPr>
          <w:rFonts w:ascii="Times New Roman" w:hAnsi="Times New Roman" w:cs="Times New Roman"/>
        </w:rPr>
        <w:t xml:space="preserve"> and -10</w:t>
      </w:r>
      <w:r w:rsidR="00932BC8">
        <w:rPr>
          <w:rFonts w:ascii="Times New Roman" w:hAnsi="Times New Roman" w:cs="Times New Roman"/>
        </w:rPr>
        <w:t>1</w:t>
      </w:r>
      <w:r w:rsidRPr="00DE2AB3">
        <w:rPr>
          <w:rFonts w:ascii="Times New Roman" w:hAnsi="Times New Roman" w:cs="Times New Roman"/>
        </w:rPr>
        <w:t xml:space="preserve"> ± 21 kJ mol</w:t>
      </w:r>
      <w:r w:rsidRPr="00DE2AB3">
        <w:rPr>
          <w:rFonts w:ascii="Times New Roman" w:hAnsi="Times New Roman" w:cs="Times New Roman"/>
          <w:vertAlign w:val="superscript"/>
        </w:rPr>
        <w:t>−1</w:t>
      </w:r>
      <w:r w:rsidRPr="00DE2AB3">
        <w:rPr>
          <w:rFonts w:ascii="Times New Roman" w:hAnsi="Times New Roman" w:cs="Times New Roman"/>
        </w:rPr>
        <w:t xml:space="preserve">) through tight exit transition states. Therefore, we may conclude that at least singly, alkyl-substituted 1,3-butadiene molecules react with atomic silicon to form eventually alkyl-substituted, cyclic </w:t>
      </w:r>
      <w:r w:rsidR="0058385E" w:rsidRPr="00DE2AB3">
        <w:rPr>
          <w:rFonts w:ascii="Times New Roman" w:hAnsi="Times New Roman" w:cs="Times New Roman"/>
        </w:rPr>
        <w:t>2-methylene-1-silacyclobutene</w:t>
      </w:r>
      <w:r w:rsidRPr="00DE2AB3">
        <w:rPr>
          <w:rFonts w:ascii="Times New Roman" w:hAnsi="Times New Roman" w:cs="Times New Roman"/>
        </w:rPr>
        <w:t xml:space="preserve"> products. </w:t>
      </w:r>
      <w:r w:rsidR="00BA17D2" w:rsidRPr="00DE2AB3">
        <w:rPr>
          <w:rFonts w:ascii="Times New Roman" w:hAnsi="Times New Roman" w:cs="Times New Roman"/>
        </w:rPr>
        <w:t>Although the methyl group acts as a spectator from the chemical viewpoint, it does</w:t>
      </w:r>
      <w:r w:rsidR="00BA17D2">
        <w:rPr>
          <w:rFonts w:ascii="Times New Roman" w:hAnsi="Times New Roman" w:cs="Times New Roman"/>
        </w:rPr>
        <w:t xml:space="preserve"> influence the disposal of angular momentum into the rotational excitation of the final products as evident from distinct cen</w:t>
      </w:r>
      <w:r w:rsidR="00E951BE">
        <w:rPr>
          <w:rFonts w:ascii="Times New Roman" w:hAnsi="Times New Roman" w:cs="Times New Roman"/>
        </w:rPr>
        <w:t>t</w:t>
      </w:r>
      <w:r w:rsidR="00BA17D2">
        <w:rPr>
          <w:rFonts w:ascii="Times New Roman" w:hAnsi="Times New Roman" w:cs="Times New Roman"/>
        </w:rPr>
        <w:t>er-of-mass</w:t>
      </w:r>
      <w:r w:rsidR="00E951BE">
        <w:rPr>
          <w:rFonts w:ascii="Times New Roman" w:hAnsi="Times New Roman" w:cs="Times New Roman"/>
        </w:rPr>
        <w:t xml:space="preserve"> </w:t>
      </w:r>
      <w:r w:rsidR="00DE2AB3">
        <w:rPr>
          <w:rFonts w:ascii="Times New Roman" w:hAnsi="Times New Roman" w:cs="Times New Roman"/>
        </w:rPr>
        <w:t>angular distributions</w:t>
      </w:r>
      <w:r w:rsidR="00E951BE">
        <w:rPr>
          <w:rFonts w:ascii="Times New Roman" w:hAnsi="Times New Roman" w:cs="Times New Roman"/>
        </w:rPr>
        <w:t xml:space="preserve"> of both systems explored here. </w:t>
      </w:r>
      <w:r w:rsidR="00BA17D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</w:t>
      </w:r>
    </w:p>
    <w:p w14:paraId="6631ED4D" w14:textId="2469946B" w:rsidR="00B25186" w:rsidRDefault="00B25186" w:rsidP="00B96FC3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</w:rPr>
      </w:pPr>
    </w:p>
    <w:p w14:paraId="2DA167BF" w14:textId="77777777" w:rsidR="00B25186" w:rsidRPr="000E493F" w:rsidRDefault="00B25186" w:rsidP="00D60F9E">
      <w:pPr>
        <w:spacing w:after="160" w:line="360" w:lineRule="auto"/>
        <w:jc w:val="both"/>
        <w:outlineLvl w:val="0"/>
        <w:rPr>
          <w:rFonts w:ascii="Times New Roman" w:hAnsi="Times New Roman" w:cs="Times New Roman"/>
          <w:b/>
        </w:rPr>
      </w:pPr>
      <w:r w:rsidRPr="000E493F">
        <w:rPr>
          <w:rFonts w:ascii="Times New Roman" w:hAnsi="Times New Roman" w:cs="Times New Roman"/>
          <w:b/>
        </w:rPr>
        <w:t>Conflicts of interest</w:t>
      </w:r>
    </w:p>
    <w:p w14:paraId="2E8D66E7" w14:textId="4ABBB37B" w:rsidR="00F85847" w:rsidRPr="00D60F9E" w:rsidRDefault="00D60F9E" w:rsidP="00D60F9E">
      <w:pPr>
        <w:spacing w:after="200" w:line="360" w:lineRule="auto"/>
        <w:jc w:val="both"/>
        <w:rPr>
          <w:rFonts w:ascii="Times New Roman" w:hAnsi="Times New Roman" w:cs="Times New Roman"/>
          <w:bCs/>
        </w:rPr>
      </w:pPr>
      <w:bookmarkStart w:id="6" w:name="_Hlk64480153"/>
      <w:r>
        <w:rPr>
          <w:rFonts w:ascii="Times New Roman" w:hAnsi="Times New Roman" w:cs="Times New Roman"/>
          <w:bCs/>
        </w:rPr>
        <w:t>The authors declare no conflict of interest.</w:t>
      </w:r>
      <w:bookmarkEnd w:id="6"/>
      <w:r>
        <w:rPr>
          <w:rFonts w:ascii="Times New Roman" w:hAnsi="Times New Roman" w:cs="Times New Roman"/>
          <w:bCs/>
        </w:rPr>
        <w:t xml:space="preserve"> </w:t>
      </w:r>
    </w:p>
    <w:p w14:paraId="0F4BD8D8" w14:textId="1D2ABD43" w:rsidR="002B5C5D" w:rsidRPr="00AA2B41" w:rsidRDefault="002B5C5D" w:rsidP="00AA2B41">
      <w:pPr>
        <w:autoSpaceDE w:val="0"/>
        <w:autoSpaceDN w:val="0"/>
        <w:adjustRightInd w:val="0"/>
        <w:spacing w:after="200" w:line="360" w:lineRule="auto"/>
        <w:rPr>
          <w:rFonts w:ascii="Times New Roman" w:hAnsi="Times New Roman" w:cs="Times New Roman"/>
          <w:b/>
        </w:rPr>
      </w:pPr>
      <w:r w:rsidRPr="00AF7361">
        <w:rPr>
          <w:rFonts w:ascii="Times New Roman" w:hAnsi="Times New Roman" w:cs="Times New Roman"/>
          <w:b/>
        </w:rPr>
        <w:t>A</w:t>
      </w:r>
      <w:r w:rsidR="00B25186" w:rsidRPr="00AF7361">
        <w:rPr>
          <w:rFonts w:ascii="Times New Roman" w:hAnsi="Times New Roman" w:cs="Times New Roman"/>
          <w:b/>
        </w:rPr>
        <w:t>CKNOWLEDGEMENTS</w:t>
      </w:r>
    </w:p>
    <w:p w14:paraId="1C75FEC0" w14:textId="24C69FB1" w:rsidR="00D60F9E" w:rsidRDefault="002B5C5D" w:rsidP="00B36EB0">
      <w:pPr>
        <w:autoSpaceDE w:val="0"/>
        <w:autoSpaceDN w:val="0"/>
        <w:adjustRightInd w:val="0"/>
        <w:spacing w:after="160" w:line="360" w:lineRule="auto"/>
        <w:jc w:val="both"/>
        <w:rPr>
          <w:rFonts w:ascii="Times New Roman" w:hAnsi="Times New Roman" w:cs="Times New Roman"/>
        </w:rPr>
      </w:pPr>
      <w:r w:rsidRPr="00AF7361">
        <w:rPr>
          <w:rFonts w:ascii="Times New Roman" w:hAnsi="Times New Roman" w:cs="Times New Roman"/>
        </w:rPr>
        <w:t xml:space="preserve">This work at the University of Hawaii was supported by the US National Science Foundation (CHE-1853541). </w:t>
      </w:r>
    </w:p>
    <w:p w14:paraId="387E6EB6" w14:textId="77777777" w:rsidR="00D60F9E" w:rsidRDefault="00D60F9E" w:rsidP="00D60F9E">
      <w:pPr>
        <w:spacing w:line="360" w:lineRule="auto"/>
        <w:jc w:val="both"/>
        <w:rPr>
          <w:rFonts w:ascii="Times New Roman" w:hAnsi="Times New Roman" w:cs="Times New Roman"/>
        </w:rPr>
      </w:pPr>
      <w:r w:rsidRPr="00D60F9E">
        <w:rPr>
          <w:rFonts w:ascii="Times New Roman" w:hAnsi="Times New Roman" w:cs="Times New Roman"/>
          <w:b/>
          <w:bCs/>
          <w:iCs/>
        </w:rPr>
        <w:t>Keywords</w:t>
      </w:r>
      <w:r>
        <w:rPr>
          <w:rFonts w:ascii="Times New Roman" w:hAnsi="Times New Roman" w:cs="Times New Roman"/>
        </w:rPr>
        <w:t xml:space="preserve">: silicon atom, gas-phase reactions, </w:t>
      </w:r>
      <w:r>
        <w:rPr>
          <w:rFonts w:ascii="Times New Roman" w:hAnsi="Times New Roman"/>
          <w:color w:val="000000"/>
        </w:rPr>
        <w:t>intersystem crossing (ISC)</w:t>
      </w:r>
      <w:r>
        <w:rPr>
          <w:rFonts w:ascii="Times New Roman" w:hAnsi="Times New Roman" w:cs="Times New Roman"/>
        </w:rPr>
        <w:t xml:space="preserve">, reaction dynamics </w:t>
      </w:r>
    </w:p>
    <w:p w14:paraId="6ABCB66E" w14:textId="77777777" w:rsidR="00D60F9E" w:rsidRPr="00AF7361" w:rsidRDefault="00D60F9E" w:rsidP="00B96FC3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</w:rPr>
      </w:pPr>
    </w:p>
    <w:p w14:paraId="57C4076D" w14:textId="77777777" w:rsidR="00033D1E" w:rsidRPr="002B5C5D" w:rsidRDefault="00033D1E" w:rsidP="002B5C5D">
      <w:pPr>
        <w:spacing w:line="360" w:lineRule="auto"/>
        <w:rPr>
          <w:rFonts w:ascii="Times New Roman" w:hAnsi="Times New Roman" w:cs="Times New Roman"/>
        </w:rPr>
      </w:pPr>
      <w:r w:rsidRPr="002B5C5D">
        <w:rPr>
          <w:rFonts w:ascii="Times New Roman" w:hAnsi="Times New Roman" w:cs="Times New Roman"/>
        </w:rPr>
        <w:br w:type="page"/>
      </w:r>
    </w:p>
    <w:p w14:paraId="1EAA8E19" w14:textId="7B64F789" w:rsidR="00D9360C" w:rsidRPr="0092539A" w:rsidRDefault="00D500FF" w:rsidP="0092539A">
      <w:pPr>
        <w:spacing w:after="160" w:line="360" w:lineRule="auto"/>
        <w:jc w:val="both"/>
        <w:rPr>
          <w:rFonts w:ascii="Times New Roman" w:hAnsi="Times New Roman" w:cs="Times New Roman"/>
          <w:b/>
          <w:bCs/>
        </w:rPr>
      </w:pPr>
      <w:r w:rsidRPr="0092539A">
        <w:rPr>
          <w:rFonts w:ascii="Times New Roman" w:hAnsi="Times New Roman" w:cs="Times New Roman"/>
          <w:b/>
          <w:bCs/>
        </w:rPr>
        <w:lastRenderedPageBreak/>
        <w:t>R</w:t>
      </w:r>
      <w:r w:rsidR="00FA39DB" w:rsidRPr="0092539A">
        <w:rPr>
          <w:rFonts w:ascii="Times New Roman" w:hAnsi="Times New Roman" w:cs="Times New Roman"/>
          <w:b/>
          <w:bCs/>
        </w:rPr>
        <w:t>EFERENCE</w:t>
      </w:r>
      <w:r w:rsidR="00FA39DB">
        <w:rPr>
          <w:rFonts w:ascii="Times New Roman" w:hAnsi="Times New Roman" w:cs="Times New Roman"/>
          <w:b/>
          <w:bCs/>
        </w:rPr>
        <w:t>S</w:t>
      </w:r>
    </w:p>
    <w:p w14:paraId="2F3BB397" w14:textId="77777777" w:rsidR="004E3518" w:rsidRPr="004E3518" w:rsidRDefault="00D9360C" w:rsidP="004E3518">
      <w:pPr>
        <w:pStyle w:val="EndNoteBibliography"/>
        <w:rPr>
          <w:noProof/>
        </w:rPr>
      </w:pPr>
      <w:r>
        <w:fldChar w:fldCharType="begin"/>
      </w:r>
      <w:r>
        <w:instrText xml:space="preserve"> ADDIN EN.REFLIST </w:instrText>
      </w:r>
      <w:r>
        <w:fldChar w:fldCharType="separate"/>
      </w:r>
      <w:bookmarkStart w:id="7" w:name="_ENREF_1"/>
      <w:r w:rsidR="004E3518" w:rsidRPr="004E3518">
        <w:rPr>
          <w:noProof/>
        </w:rPr>
        <w:t>(1)</w:t>
      </w:r>
      <w:r w:rsidR="004E3518" w:rsidRPr="004E3518">
        <w:rPr>
          <w:noProof/>
        </w:rPr>
        <w:tab/>
        <w:t>Kaiser, R. I.; Stranges, D.; Bevsek, H. M.; Lee, Y. T.; Suits, A. G. Crossed-Beam Reaction of Carbon Atoms with Hydrocarbon Molecules. IV. Chemical Dynamics of Methylpropargyl Radical Formation, C</w:t>
      </w:r>
      <w:r w:rsidR="004E3518" w:rsidRPr="004E3518">
        <w:rPr>
          <w:noProof/>
          <w:vertAlign w:val="subscript"/>
        </w:rPr>
        <w:t>4</w:t>
      </w:r>
      <w:r w:rsidR="004E3518" w:rsidRPr="004E3518">
        <w:rPr>
          <w:noProof/>
        </w:rPr>
        <w:t>H</w:t>
      </w:r>
      <w:r w:rsidR="004E3518" w:rsidRPr="004E3518">
        <w:rPr>
          <w:noProof/>
          <w:vertAlign w:val="subscript"/>
        </w:rPr>
        <w:t>5</w:t>
      </w:r>
      <w:r w:rsidR="004E3518" w:rsidRPr="004E3518">
        <w:rPr>
          <w:noProof/>
        </w:rPr>
        <w:t>, from Reaction of C(</w:t>
      </w:r>
      <w:r w:rsidR="004E3518" w:rsidRPr="004E3518">
        <w:rPr>
          <w:noProof/>
          <w:vertAlign w:val="superscript"/>
        </w:rPr>
        <w:t>3</w:t>
      </w:r>
      <w:r w:rsidR="004E3518" w:rsidRPr="004E3518">
        <w:rPr>
          <w:noProof/>
        </w:rPr>
        <w:t>P</w:t>
      </w:r>
      <w:r w:rsidR="004E3518" w:rsidRPr="004E3518">
        <w:rPr>
          <w:noProof/>
          <w:vertAlign w:val="subscript"/>
        </w:rPr>
        <w:t>j</w:t>
      </w:r>
      <w:r w:rsidR="004E3518" w:rsidRPr="004E3518">
        <w:rPr>
          <w:noProof/>
        </w:rPr>
        <w:t>) with Propylene, C</w:t>
      </w:r>
      <w:r w:rsidR="004E3518" w:rsidRPr="004E3518">
        <w:rPr>
          <w:noProof/>
          <w:vertAlign w:val="subscript"/>
        </w:rPr>
        <w:t>3</w:t>
      </w:r>
      <w:r w:rsidR="004E3518" w:rsidRPr="004E3518">
        <w:rPr>
          <w:noProof/>
        </w:rPr>
        <w:t>H</w:t>
      </w:r>
      <w:r w:rsidR="004E3518" w:rsidRPr="004E3518">
        <w:rPr>
          <w:noProof/>
          <w:vertAlign w:val="subscript"/>
        </w:rPr>
        <w:t>6</w:t>
      </w:r>
      <w:r w:rsidR="004E3518" w:rsidRPr="004E3518">
        <w:rPr>
          <w:noProof/>
        </w:rPr>
        <w:t>(X</w:t>
      </w:r>
      <w:r w:rsidR="004E3518" w:rsidRPr="004E3518">
        <w:rPr>
          <w:noProof/>
          <w:vertAlign w:val="superscript"/>
        </w:rPr>
        <w:t>1</w:t>
      </w:r>
      <w:r w:rsidR="004E3518" w:rsidRPr="004E3518">
        <w:rPr>
          <w:noProof/>
        </w:rPr>
        <w:t xml:space="preserve">A'). </w:t>
      </w:r>
      <w:r w:rsidR="004E3518" w:rsidRPr="004E3518">
        <w:rPr>
          <w:i/>
          <w:noProof/>
        </w:rPr>
        <w:t>J. Chem. Phys.</w:t>
      </w:r>
      <w:r w:rsidR="004E3518" w:rsidRPr="004E3518">
        <w:rPr>
          <w:noProof/>
        </w:rPr>
        <w:t xml:space="preserve"> </w:t>
      </w:r>
      <w:r w:rsidR="004E3518" w:rsidRPr="004E3518">
        <w:rPr>
          <w:b/>
          <w:noProof/>
        </w:rPr>
        <w:t>1997</w:t>
      </w:r>
      <w:r w:rsidR="004E3518" w:rsidRPr="004E3518">
        <w:rPr>
          <w:noProof/>
        </w:rPr>
        <w:t xml:space="preserve">, </w:t>
      </w:r>
      <w:r w:rsidR="004E3518" w:rsidRPr="004E3518">
        <w:rPr>
          <w:i/>
          <w:noProof/>
        </w:rPr>
        <w:t>106</w:t>
      </w:r>
      <w:r w:rsidR="004E3518" w:rsidRPr="004E3518">
        <w:rPr>
          <w:noProof/>
        </w:rPr>
        <w:t>, 4945-4953.</w:t>
      </w:r>
      <w:bookmarkEnd w:id="7"/>
    </w:p>
    <w:p w14:paraId="53634F39" w14:textId="77777777" w:rsidR="004E3518" w:rsidRPr="004E3518" w:rsidRDefault="004E3518" w:rsidP="004E3518">
      <w:pPr>
        <w:pStyle w:val="EndNoteBibliography"/>
        <w:rPr>
          <w:noProof/>
        </w:rPr>
      </w:pPr>
      <w:bookmarkStart w:id="8" w:name="_ENREF_2"/>
      <w:r w:rsidRPr="004E3518">
        <w:rPr>
          <w:noProof/>
        </w:rPr>
        <w:t>(2)</w:t>
      </w:r>
      <w:r w:rsidRPr="004E3518">
        <w:rPr>
          <w:noProof/>
        </w:rPr>
        <w:tab/>
        <w:t>Kaiser, R. I.; Sun, W.; Suits, A. G.; Lee, Y. T. Crossed Beam Reaction of Atomic Carbon, C(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</w:t>
      </w:r>
      <w:r w:rsidRPr="004E3518">
        <w:rPr>
          <w:noProof/>
          <w:vertAlign w:val="subscript"/>
        </w:rPr>
        <w:t>j</w:t>
      </w:r>
      <w:r w:rsidRPr="004E3518">
        <w:rPr>
          <w:noProof/>
        </w:rPr>
        <w:t>), with the Propargyl Radical, C</w:t>
      </w:r>
      <w:r w:rsidRPr="004E3518">
        <w:rPr>
          <w:noProof/>
          <w:vertAlign w:val="subscript"/>
        </w:rPr>
        <w:t>3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3</w:t>
      </w:r>
      <w:r w:rsidRPr="004E3518">
        <w:rPr>
          <w:noProof/>
        </w:rPr>
        <w:t>(X</w:t>
      </w:r>
      <w:r w:rsidRPr="004E3518">
        <w:rPr>
          <w:noProof/>
          <w:vertAlign w:val="superscript"/>
        </w:rPr>
        <w:t>2</w:t>
      </w:r>
      <w:r w:rsidRPr="004E3518">
        <w:rPr>
          <w:noProof/>
        </w:rPr>
        <w:t>B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): Observation of Diacetylene, C</w:t>
      </w:r>
      <w:r w:rsidRPr="004E3518">
        <w:rPr>
          <w:noProof/>
          <w:vertAlign w:val="subscript"/>
        </w:rPr>
        <w:t>4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(X</w:t>
      </w:r>
      <w:r w:rsidRPr="004E3518">
        <w:rPr>
          <w:noProof/>
          <w:vertAlign w:val="superscript"/>
        </w:rPr>
        <w:t>1</w:t>
      </w:r>
      <w:r w:rsidRPr="004E3518">
        <w:rPr>
          <w:noProof/>
        </w:rPr>
        <w:t>Σ</w:t>
      </w:r>
      <w:r w:rsidRPr="004E3518">
        <w:rPr>
          <w:noProof/>
          <w:vertAlign w:val="subscript"/>
        </w:rPr>
        <w:t>g</w:t>
      </w:r>
      <w:r w:rsidRPr="004E3518">
        <w:rPr>
          <w:noProof/>
          <w:vertAlign w:val="superscript"/>
        </w:rPr>
        <w:t>+</w:t>
      </w:r>
      <w:r w:rsidRPr="004E3518">
        <w:rPr>
          <w:noProof/>
        </w:rPr>
        <w:t xml:space="preserve">). </w:t>
      </w:r>
      <w:r w:rsidRPr="004E3518">
        <w:rPr>
          <w:i/>
          <w:noProof/>
        </w:rPr>
        <w:t>J. Chem. 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1997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107</w:t>
      </w:r>
      <w:r w:rsidRPr="004E3518">
        <w:rPr>
          <w:noProof/>
        </w:rPr>
        <w:t>, 8713-8716.</w:t>
      </w:r>
      <w:bookmarkEnd w:id="8"/>
    </w:p>
    <w:p w14:paraId="50FCC2CF" w14:textId="77777777" w:rsidR="004E3518" w:rsidRPr="004E3518" w:rsidRDefault="004E3518" w:rsidP="004E3518">
      <w:pPr>
        <w:pStyle w:val="EndNoteBibliography"/>
        <w:rPr>
          <w:noProof/>
        </w:rPr>
      </w:pPr>
      <w:bookmarkStart w:id="9" w:name="_ENREF_3"/>
      <w:r w:rsidRPr="004E3518">
        <w:rPr>
          <w:noProof/>
        </w:rPr>
        <w:t>(3)</w:t>
      </w:r>
      <w:r w:rsidRPr="004E3518">
        <w:rPr>
          <w:noProof/>
        </w:rPr>
        <w:tab/>
        <w:t>Hahndorf, I.; Lee, H. Y.; Mebel, A. M.; Lin, S. H.; Lee, Y. T.; Kaiser, R. I. A Combined Crossed Beam and Ab Initio Investigation on the Reaction of Carbon Species with C</w:t>
      </w:r>
      <w:r w:rsidRPr="004E3518">
        <w:rPr>
          <w:noProof/>
          <w:vertAlign w:val="subscript"/>
        </w:rPr>
        <w:t>4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6</w:t>
      </w:r>
      <w:r w:rsidRPr="004E3518">
        <w:rPr>
          <w:noProof/>
        </w:rPr>
        <w:t xml:space="preserve"> isomers. I. The 1, 3-Butadiene Molecule, 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CCHCHCH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 xml:space="preserve"> (X</w:t>
      </w:r>
      <w:r w:rsidRPr="004E3518">
        <w:rPr>
          <w:noProof/>
          <w:vertAlign w:val="superscript"/>
        </w:rPr>
        <w:t>1</w:t>
      </w:r>
      <w:r w:rsidRPr="004E3518">
        <w:rPr>
          <w:noProof/>
        </w:rPr>
        <w:t xml:space="preserve">A'). </w:t>
      </w:r>
      <w:r w:rsidRPr="004E3518">
        <w:rPr>
          <w:i/>
          <w:noProof/>
        </w:rPr>
        <w:t>J. Chem. 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2000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113</w:t>
      </w:r>
      <w:r w:rsidRPr="004E3518">
        <w:rPr>
          <w:noProof/>
        </w:rPr>
        <w:t>, 9622-9636.</w:t>
      </w:r>
      <w:bookmarkEnd w:id="9"/>
    </w:p>
    <w:p w14:paraId="68DF33AC" w14:textId="77777777" w:rsidR="004E3518" w:rsidRPr="004E3518" w:rsidRDefault="004E3518" w:rsidP="004E3518">
      <w:pPr>
        <w:pStyle w:val="EndNoteBibliography"/>
        <w:rPr>
          <w:noProof/>
        </w:rPr>
      </w:pPr>
      <w:bookmarkStart w:id="10" w:name="_ENREF_4"/>
      <w:r w:rsidRPr="004E3518">
        <w:rPr>
          <w:noProof/>
        </w:rPr>
        <w:t>(4)</w:t>
      </w:r>
      <w:r w:rsidRPr="004E3518">
        <w:rPr>
          <w:noProof/>
        </w:rPr>
        <w:tab/>
        <w:t>Hahndorf, I.; Lee, Y. T.; Kaiser, R. I.; Vereecken, L.; Peeters, J.; Bettinger, H. F.; Schreiner, P. R.; Schleyer, P. v. R.; Allen, W. D.; Schaefer III, H. F. A Combined Crossed-Beam, Ab Initio, and Rice–Ramsperger–Kassel–Marcus Investigation of the Reaction of Carbon Atoms C(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</w:t>
      </w:r>
      <w:r w:rsidRPr="004E3518">
        <w:rPr>
          <w:noProof/>
          <w:vertAlign w:val="subscript"/>
        </w:rPr>
        <w:t>j</w:t>
      </w:r>
      <w:r w:rsidRPr="004E3518">
        <w:rPr>
          <w:noProof/>
        </w:rPr>
        <w:t>) with Benzene, C</w:t>
      </w:r>
      <w:r w:rsidRPr="004E3518">
        <w:rPr>
          <w:noProof/>
          <w:vertAlign w:val="subscript"/>
        </w:rPr>
        <w:t>6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6</w:t>
      </w:r>
      <w:r w:rsidRPr="004E3518">
        <w:rPr>
          <w:noProof/>
        </w:rPr>
        <w:t>(X</w:t>
      </w:r>
      <w:r w:rsidRPr="004E3518">
        <w:rPr>
          <w:noProof/>
          <w:vertAlign w:val="superscript"/>
        </w:rPr>
        <w:t>1</w:t>
      </w:r>
      <w:r w:rsidRPr="004E3518">
        <w:rPr>
          <w:noProof/>
        </w:rPr>
        <w:t>A</w:t>
      </w:r>
      <w:r w:rsidRPr="004E3518">
        <w:rPr>
          <w:noProof/>
          <w:vertAlign w:val="subscript"/>
        </w:rPr>
        <w:t>1g</w:t>
      </w:r>
      <w:r w:rsidRPr="004E3518">
        <w:rPr>
          <w:noProof/>
        </w:rPr>
        <w:t>) and D</w:t>
      </w:r>
      <w:r w:rsidRPr="004E3518">
        <w:rPr>
          <w:noProof/>
          <w:vertAlign w:val="subscript"/>
        </w:rPr>
        <w:t>6</w:t>
      </w:r>
      <w:r w:rsidRPr="004E3518">
        <w:rPr>
          <w:noProof/>
        </w:rPr>
        <w:t>-Benzene, C</w:t>
      </w:r>
      <w:r w:rsidRPr="004E3518">
        <w:rPr>
          <w:noProof/>
          <w:vertAlign w:val="subscript"/>
        </w:rPr>
        <w:t>6</w:t>
      </w:r>
      <w:r w:rsidRPr="004E3518">
        <w:rPr>
          <w:noProof/>
        </w:rPr>
        <w:t>D</w:t>
      </w:r>
      <w:r w:rsidRPr="004E3518">
        <w:rPr>
          <w:noProof/>
          <w:vertAlign w:val="subscript"/>
        </w:rPr>
        <w:t>6</w:t>
      </w:r>
      <w:r w:rsidRPr="004E3518">
        <w:rPr>
          <w:noProof/>
        </w:rPr>
        <w:t xml:space="preserve"> (X</w:t>
      </w:r>
      <w:r w:rsidRPr="004E3518">
        <w:rPr>
          <w:noProof/>
          <w:vertAlign w:val="superscript"/>
        </w:rPr>
        <w:t>1</w:t>
      </w:r>
      <w:r w:rsidRPr="004E3518">
        <w:rPr>
          <w:noProof/>
        </w:rPr>
        <w:t>A</w:t>
      </w:r>
      <w:r w:rsidRPr="004E3518">
        <w:rPr>
          <w:noProof/>
          <w:vertAlign w:val="subscript"/>
        </w:rPr>
        <w:t>1g</w:t>
      </w:r>
      <w:r w:rsidRPr="004E3518">
        <w:rPr>
          <w:noProof/>
        </w:rPr>
        <w:t xml:space="preserve">). </w:t>
      </w:r>
      <w:r w:rsidRPr="004E3518">
        <w:rPr>
          <w:i/>
          <w:noProof/>
        </w:rPr>
        <w:t>J. Chem. 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2002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116</w:t>
      </w:r>
      <w:r w:rsidRPr="004E3518">
        <w:rPr>
          <w:noProof/>
        </w:rPr>
        <w:t>, 3248-3262.</w:t>
      </w:r>
      <w:bookmarkEnd w:id="10"/>
    </w:p>
    <w:p w14:paraId="1012C690" w14:textId="77777777" w:rsidR="004E3518" w:rsidRPr="004E3518" w:rsidRDefault="004E3518" w:rsidP="004E3518">
      <w:pPr>
        <w:pStyle w:val="EndNoteBibliography"/>
        <w:rPr>
          <w:noProof/>
        </w:rPr>
      </w:pPr>
      <w:bookmarkStart w:id="11" w:name="_ENREF_5"/>
      <w:r w:rsidRPr="004E3518">
        <w:rPr>
          <w:noProof/>
        </w:rPr>
        <w:t>(5)</w:t>
      </w:r>
      <w:r w:rsidRPr="004E3518">
        <w:rPr>
          <w:noProof/>
        </w:rPr>
        <w:tab/>
        <w:t xml:space="preserve">Gu, X.; Guo, Y.; Zhang, F.; Kaiser, R. I. Investigating the Chemical Dynamics of the Reaction of Ground-State Carbon Atoms with Acetylene and its Isotopomers. </w:t>
      </w:r>
      <w:r w:rsidRPr="004E3518">
        <w:rPr>
          <w:i/>
          <w:noProof/>
        </w:rPr>
        <w:t>J. Phys. Chem. A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2007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111</w:t>
      </w:r>
      <w:r w:rsidRPr="004E3518">
        <w:rPr>
          <w:noProof/>
        </w:rPr>
        <w:t>, 2980-2992.</w:t>
      </w:r>
      <w:bookmarkEnd w:id="11"/>
    </w:p>
    <w:p w14:paraId="25AE09ED" w14:textId="77777777" w:rsidR="004E3518" w:rsidRPr="004E3518" w:rsidRDefault="004E3518" w:rsidP="004E3518">
      <w:pPr>
        <w:pStyle w:val="EndNoteBibliography"/>
        <w:rPr>
          <w:noProof/>
        </w:rPr>
      </w:pPr>
      <w:bookmarkStart w:id="12" w:name="_ENREF_6"/>
      <w:r w:rsidRPr="004E3518">
        <w:rPr>
          <w:noProof/>
        </w:rPr>
        <w:t>(6)</w:t>
      </w:r>
      <w:r w:rsidRPr="004E3518">
        <w:rPr>
          <w:noProof/>
        </w:rPr>
        <w:tab/>
        <w:t>Wilson, A. V.; Parker, D. S. N.; Zhang, F.; Kaiser, R. I. Crossed Beam Study of the Atom-Radical Reaction of Ground State Carbon Atoms (C(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P)) with the Vinyl Radical (C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3</w:t>
      </w:r>
      <w:r w:rsidRPr="004E3518">
        <w:rPr>
          <w:noProof/>
        </w:rPr>
        <w:t>(X</w:t>
      </w:r>
      <w:r w:rsidRPr="004E3518">
        <w:rPr>
          <w:noProof/>
          <w:vertAlign w:val="superscript"/>
        </w:rPr>
        <w:t>2</w:t>
      </w:r>
      <w:r w:rsidRPr="004E3518">
        <w:rPr>
          <w:noProof/>
        </w:rPr>
        <w:t xml:space="preserve">A')). </w:t>
      </w:r>
      <w:r w:rsidRPr="004E3518">
        <w:rPr>
          <w:i/>
          <w:noProof/>
        </w:rPr>
        <w:t>Phys. Chem. Chem. 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2012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14</w:t>
      </w:r>
      <w:r w:rsidRPr="004E3518">
        <w:rPr>
          <w:noProof/>
        </w:rPr>
        <w:t>, 477-481.</w:t>
      </w:r>
      <w:bookmarkEnd w:id="12"/>
    </w:p>
    <w:p w14:paraId="25AFF386" w14:textId="77777777" w:rsidR="004E3518" w:rsidRPr="004E3518" w:rsidRDefault="004E3518" w:rsidP="004E3518">
      <w:pPr>
        <w:pStyle w:val="EndNoteBibliography"/>
        <w:rPr>
          <w:noProof/>
        </w:rPr>
      </w:pPr>
      <w:bookmarkStart w:id="13" w:name="_ENREF_7"/>
      <w:r w:rsidRPr="004E3518">
        <w:rPr>
          <w:rFonts w:hint="eastAsia"/>
          <w:noProof/>
        </w:rPr>
        <w:t>(7)</w:t>
      </w:r>
      <w:r w:rsidRPr="004E3518">
        <w:rPr>
          <w:rFonts w:hint="eastAsia"/>
          <w:noProof/>
        </w:rPr>
        <w:tab/>
        <w:t>Lucas, M.; Thomas, A. M.; Zhao, L.; Kaiser, R. I.; Kim, G. S.; Mebel, A. M. Gas</w:t>
      </w:r>
      <w:r w:rsidRPr="004E3518">
        <w:rPr>
          <w:rFonts w:hint="eastAsia"/>
          <w:noProof/>
        </w:rPr>
        <w:t>‐</w:t>
      </w:r>
      <w:r w:rsidRPr="004E3518">
        <w:rPr>
          <w:rFonts w:hint="eastAsia"/>
          <w:noProof/>
        </w:rPr>
        <w:t>Phase Synthesis of the Elusive Cyclooctatetraenyl Radical (C</w:t>
      </w:r>
      <w:r w:rsidRPr="004E3518">
        <w:rPr>
          <w:rFonts w:hint="eastAsia"/>
          <w:noProof/>
          <w:vertAlign w:val="subscript"/>
        </w:rPr>
        <w:t>8</w:t>
      </w:r>
      <w:r w:rsidRPr="004E3518">
        <w:rPr>
          <w:rFonts w:hint="eastAsia"/>
          <w:noProof/>
        </w:rPr>
        <w:t>H</w:t>
      </w:r>
      <w:r w:rsidRPr="004E3518">
        <w:rPr>
          <w:rFonts w:hint="eastAsia"/>
          <w:noProof/>
          <w:vertAlign w:val="subscript"/>
        </w:rPr>
        <w:t>7</w:t>
      </w:r>
      <w:r w:rsidRPr="004E3518">
        <w:rPr>
          <w:rFonts w:hint="eastAsia"/>
          <w:noProof/>
        </w:rPr>
        <w:t>) via Triplet Aromatic Cyclooctatetraene (C</w:t>
      </w:r>
      <w:r w:rsidRPr="004E3518">
        <w:rPr>
          <w:rFonts w:hint="eastAsia"/>
          <w:noProof/>
          <w:vertAlign w:val="subscript"/>
        </w:rPr>
        <w:t>8</w:t>
      </w:r>
      <w:r w:rsidRPr="004E3518">
        <w:rPr>
          <w:rFonts w:hint="eastAsia"/>
          <w:noProof/>
        </w:rPr>
        <w:t>H</w:t>
      </w:r>
      <w:r w:rsidRPr="004E3518">
        <w:rPr>
          <w:rFonts w:hint="eastAsia"/>
          <w:noProof/>
          <w:vertAlign w:val="subscript"/>
        </w:rPr>
        <w:t>8</w:t>
      </w:r>
      <w:r w:rsidRPr="004E3518">
        <w:rPr>
          <w:rFonts w:hint="eastAsia"/>
          <w:noProof/>
        </w:rPr>
        <w:t>) and Non</w:t>
      </w:r>
      <w:r w:rsidRPr="004E3518">
        <w:rPr>
          <w:rFonts w:hint="eastAsia"/>
          <w:noProof/>
        </w:rPr>
        <w:t>‐</w:t>
      </w:r>
      <w:r w:rsidRPr="004E3518">
        <w:rPr>
          <w:rFonts w:hint="eastAsia"/>
          <w:noProof/>
        </w:rPr>
        <w:t>Aromatic Cyclooctatriene (C</w:t>
      </w:r>
      <w:r w:rsidRPr="004E3518">
        <w:rPr>
          <w:rFonts w:hint="eastAsia"/>
          <w:noProof/>
          <w:vertAlign w:val="subscript"/>
        </w:rPr>
        <w:t>8</w:t>
      </w:r>
      <w:r w:rsidRPr="004E3518">
        <w:rPr>
          <w:rFonts w:hint="eastAsia"/>
          <w:noProof/>
        </w:rPr>
        <w:t>H</w:t>
      </w:r>
      <w:r w:rsidRPr="004E3518">
        <w:rPr>
          <w:rFonts w:hint="eastAsia"/>
          <w:noProof/>
          <w:vertAlign w:val="subscript"/>
        </w:rPr>
        <w:t>8</w:t>
      </w:r>
      <w:r w:rsidRPr="004E3518">
        <w:rPr>
          <w:rFonts w:hint="eastAsia"/>
          <w:noProof/>
        </w:rPr>
        <w:t xml:space="preserve">) Intermediates. </w:t>
      </w:r>
      <w:r w:rsidRPr="004E3518">
        <w:rPr>
          <w:rFonts w:hint="eastAsia"/>
          <w:i/>
          <w:noProof/>
        </w:rPr>
        <w:t>Angew. Chem.</w:t>
      </w:r>
      <w:r w:rsidRPr="004E3518">
        <w:rPr>
          <w:rFonts w:hint="eastAsia"/>
          <w:noProof/>
        </w:rPr>
        <w:t xml:space="preserve"> </w:t>
      </w:r>
      <w:r w:rsidRPr="004E3518">
        <w:rPr>
          <w:rFonts w:hint="eastAsia"/>
          <w:b/>
          <w:noProof/>
        </w:rPr>
        <w:t>2017</w:t>
      </w:r>
      <w:r w:rsidRPr="004E3518">
        <w:rPr>
          <w:rFonts w:hint="eastAsia"/>
          <w:noProof/>
        </w:rPr>
        <w:t xml:space="preserve">, </w:t>
      </w:r>
      <w:r w:rsidRPr="004E3518">
        <w:rPr>
          <w:rFonts w:hint="eastAsia"/>
          <w:i/>
          <w:noProof/>
        </w:rPr>
        <w:t>129</w:t>
      </w:r>
      <w:r w:rsidRPr="004E3518">
        <w:rPr>
          <w:rFonts w:hint="eastAsia"/>
          <w:noProof/>
        </w:rPr>
        <w:t>, 13843-13848.</w:t>
      </w:r>
      <w:bookmarkEnd w:id="13"/>
    </w:p>
    <w:p w14:paraId="10C50939" w14:textId="77777777" w:rsidR="004E3518" w:rsidRPr="004E3518" w:rsidRDefault="004E3518" w:rsidP="004E3518">
      <w:pPr>
        <w:pStyle w:val="EndNoteBibliography"/>
        <w:rPr>
          <w:noProof/>
        </w:rPr>
      </w:pPr>
      <w:bookmarkStart w:id="14" w:name="_ENREF_8"/>
      <w:r w:rsidRPr="004E3518">
        <w:rPr>
          <w:noProof/>
        </w:rPr>
        <w:t>(8)</w:t>
      </w:r>
      <w:r w:rsidRPr="004E3518">
        <w:rPr>
          <w:noProof/>
        </w:rPr>
        <w:tab/>
        <w:t>Leonori, F.; Petrucci, R.; Segoloni, E.; Bergeat, A.; Hickson, K. M.; Balucani, N.; Casavecchia, P. Unraveling the Dynamics of the C(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 xml:space="preserve">P, </w:t>
      </w:r>
      <w:r w:rsidRPr="004E3518">
        <w:rPr>
          <w:noProof/>
          <w:vertAlign w:val="superscript"/>
        </w:rPr>
        <w:t>1</w:t>
      </w:r>
      <w:r w:rsidRPr="004E3518">
        <w:rPr>
          <w:noProof/>
        </w:rPr>
        <w:t>D) +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 xml:space="preserve"> Reactions by the Crossed Molecular Beam Scattering Technique. </w:t>
      </w:r>
      <w:r w:rsidRPr="004E3518">
        <w:rPr>
          <w:i/>
          <w:noProof/>
        </w:rPr>
        <w:t>J. Phys. Chem. A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2008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112</w:t>
      </w:r>
      <w:r w:rsidRPr="004E3518">
        <w:rPr>
          <w:noProof/>
        </w:rPr>
        <w:t>, 1363-1379.</w:t>
      </w:r>
      <w:bookmarkEnd w:id="14"/>
    </w:p>
    <w:p w14:paraId="28416881" w14:textId="77777777" w:rsidR="004E3518" w:rsidRPr="004E3518" w:rsidRDefault="004E3518" w:rsidP="004E3518">
      <w:pPr>
        <w:pStyle w:val="EndNoteBibliography"/>
        <w:rPr>
          <w:noProof/>
        </w:rPr>
      </w:pPr>
      <w:bookmarkStart w:id="15" w:name="_ENREF_9"/>
      <w:r w:rsidRPr="004E3518">
        <w:rPr>
          <w:noProof/>
        </w:rPr>
        <w:lastRenderedPageBreak/>
        <w:t>(9)</w:t>
      </w:r>
      <w:r w:rsidRPr="004E3518">
        <w:rPr>
          <w:noProof/>
        </w:rPr>
        <w:tab/>
        <w:t>Costes, M.; Daugey, N.; Naulin, C.; Bergeat, A.; Leonori, F.; Segoloni, E.; Petrucci, R.; Balucani, N.; Casavecchia, P. Crossed-Beam Studies on the Dynamics of the C +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 xml:space="preserve"> Interstellar Reaction Leading to Linear and Cyclic C</w:t>
      </w:r>
      <w:r w:rsidRPr="004E3518">
        <w:rPr>
          <w:noProof/>
          <w:vertAlign w:val="subscript"/>
        </w:rPr>
        <w:t>3</w:t>
      </w:r>
      <w:r w:rsidRPr="004E3518">
        <w:rPr>
          <w:noProof/>
        </w:rPr>
        <w:t>H + H and C</w:t>
      </w:r>
      <w:r w:rsidRPr="004E3518">
        <w:rPr>
          <w:noProof/>
          <w:vertAlign w:val="subscript"/>
        </w:rPr>
        <w:t>3</w:t>
      </w:r>
      <w:r w:rsidRPr="004E3518">
        <w:rPr>
          <w:noProof/>
        </w:rPr>
        <w:t xml:space="preserve"> + 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 xml:space="preserve">. </w:t>
      </w:r>
      <w:r w:rsidRPr="004E3518">
        <w:rPr>
          <w:i/>
          <w:noProof/>
        </w:rPr>
        <w:t>Faraday Discuss.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2006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133</w:t>
      </w:r>
      <w:r w:rsidRPr="004E3518">
        <w:rPr>
          <w:noProof/>
        </w:rPr>
        <w:t>, 157-176.</w:t>
      </w:r>
      <w:bookmarkEnd w:id="15"/>
    </w:p>
    <w:p w14:paraId="452264DD" w14:textId="77777777" w:rsidR="004E3518" w:rsidRPr="004E3518" w:rsidRDefault="004E3518" w:rsidP="004E3518">
      <w:pPr>
        <w:pStyle w:val="EndNoteBibliography"/>
        <w:rPr>
          <w:noProof/>
        </w:rPr>
      </w:pPr>
      <w:bookmarkStart w:id="16" w:name="_ENREF_10"/>
      <w:r w:rsidRPr="004E3518">
        <w:rPr>
          <w:noProof/>
        </w:rPr>
        <w:t>(10)</w:t>
      </w:r>
      <w:r w:rsidRPr="004E3518">
        <w:rPr>
          <w:noProof/>
        </w:rPr>
        <w:tab/>
        <w:t>Geppert, W. D.; Naulin, C.; Costes, M.; Capozza, G.; Cartechini, L.; Casavecchia, P.; Gualberto Volpi, G. Combined Crossed-Beam Studies of C(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</w:t>
      </w:r>
      <w:r w:rsidRPr="004E3518">
        <w:rPr>
          <w:noProof/>
          <w:vertAlign w:val="subscript"/>
        </w:rPr>
        <w:t>J</w:t>
      </w:r>
      <w:r w:rsidRPr="004E3518">
        <w:rPr>
          <w:noProof/>
        </w:rPr>
        <w:t>) +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4</w:t>
      </w:r>
      <w:r w:rsidRPr="004E3518">
        <w:rPr>
          <w:noProof/>
        </w:rPr>
        <w:t xml:space="preserve"> </w:t>
      </w:r>
      <w:r w:rsidRPr="004E3518">
        <w:rPr>
          <w:rFonts w:hint="eastAsia"/>
          <w:noProof/>
        </w:rPr>
        <w:t>→</w:t>
      </w:r>
      <w:r w:rsidRPr="004E3518">
        <w:rPr>
          <w:noProof/>
        </w:rPr>
        <w:t xml:space="preserve"> C</w:t>
      </w:r>
      <w:r w:rsidRPr="004E3518">
        <w:rPr>
          <w:noProof/>
          <w:vertAlign w:val="subscript"/>
        </w:rPr>
        <w:t>3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3</w:t>
      </w:r>
      <w:r w:rsidRPr="004E3518">
        <w:rPr>
          <w:noProof/>
        </w:rPr>
        <w:t xml:space="preserve"> + H Reaction Dynamics Between 0.49 and 30.8 kJ mol</w:t>
      </w:r>
      <w:r w:rsidRPr="004E3518">
        <w:rPr>
          <w:noProof/>
          <w:vertAlign w:val="superscript"/>
        </w:rPr>
        <w:t>−1</w:t>
      </w:r>
      <w:r w:rsidRPr="004E3518">
        <w:rPr>
          <w:noProof/>
        </w:rPr>
        <w:t xml:space="preserve">. </w:t>
      </w:r>
      <w:r w:rsidRPr="004E3518">
        <w:rPr>
          <w:i/>
          <w:noProof/>
        </w:rPr>
        <w:t>J. Chem. 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2003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119</w:t>
      </w:r>
      <w:r w:rsidRPr="004E3518">
        <w:rPr>
          <w:noProof/>
        </w:rPr>
        <w:t>, 10607-10617.</w:t>
      </w:r>
      <w:bookmarkEnd w:id="16"/>
    </w:p>
    <w:p w14:paraId="4D43D985" w14:textId="77777777" w:rsidR="004E3518" w:rsidRPr="004E3518" w:rsidRDefault="004E3518" w:rsidP="004E3518">
      <w:pPr>
        <w:pStyle w:val="EndNoteBibliography"/>
        <w:rPr>
          <w:noProof/>
        </w:rPr>
      </w:pPr>
      <w:bookmarkStart w:id="17" w:name="_ENREF_11"/>
      <w:r w:rsidRPr="004E3518">
        <w:rPr>
          <w:noProof/>
        </w:rPr>
        <w:t>(11)</w:t>
      </w:r>
      <w:r w:rsidRPr="004E3518">
        <w:rPr>
          <w:noProof/>
        </w:rPr>
        <w:tab/>
        <w:t>Cartechini, L.; Bergeat, A.; Capozza, G.; Casavecchia, P.; Volpi, G. G.; Geppert, W. D.; Naulin, C.; Costes, M. Dynamics of the C +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 xml:space="preserve"> Reaction from Differential and Integral Cross-Section Measurements in Crossed-Beam Experiments. </w:t>
      </w:r>
      <w:r w:rsidRPr="004E3518">
        <w:rPr>
          <w:i/>
          <w:noProof/>
        </w:rPr>
        <w:t>J. Chem. 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2002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116</w:t>
      </w:r>
      <w:r w:rsidRPr="004E3518">
        <w:rPr>
          <w:noProof/>
        </w:rPr>
        <w:t>, 5603-5611.</w:t>
      </w:r>
      <w:bookmarkEnd w:id="17"/>
    </w:p>
    <w:p w14:paraId="000019D3" w14:textId="77777777" w:rsidR="004E3518" w:rsidRPr="004E3518" w:rsidRDefault="004E3518" w:rsidP="004E3518">
      <w:pPr>
        <w:pStyle w:val="EndNoteBibliography"/>
        <w:rPr>
          <w:noProof/>
        </w:rPr>
      </w:pPr>
      <w:bookmarkStart w:id="18" w:name="_ENREF_12"/>
      <w:r w:rsidRPr="004E3518">
        <w:rPr>
          <w:noProof/>
        </w:rPr>
        <w:t>(12)</w:t>
      </w:r>
      <w:r w:rsidRPr="004E3518">
        <w:rPr>
          <w:noProof/>
        </w:rPr>
        <w:tab/>
        <w:t>Chastaing, D.; Le Picard, S. D.; Sims, I. R.; Smith, I. W. M. Rate Coefficients for the Reactions of C(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</w:t>
      </w:r>
      <w:r w:rsidRPr="004E3518">
        <w:rPr>
          <w:noProof/>
          <w:vertAlign w:val="subscript"/>
        </w:rPr>
        <w:t>J</w:t>
      </w:r>
      <w:r w:rsidRPr="004E3518">
        <w:rPr>
          <w:noProof/>
        </w:rPr>
        <w:t>) Atoms with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,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4</w:t>
      </w:r>
      <w:r w:rsidRPr="004E3518">
        <w:rPr>
          <w:noProof/>
        </w:rPr>
        <w:t>, CH</w:t>
      </w:r>
      <w:r w:rsidRPr="004E3518">
        <w:rPr>
          <w:noProof/>
          <w:vertAlign w:val="subscript"/>
        </w:rPr>
        <w:t>3</w:t>
      </w:r>
      <w:r w:rsidRPr="004E3518">
        <w:rPr>
          <w:noProof/>
        </w:rPr>
        <w:t>CCH and 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CCCH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 xml:space="preserve"> at Temperatures Down to 15 K. </w:t>
      </w:r>
      <w:r w:rsidRPr="004E3518">
        <w:rPr>
          <w:i/>
          <w:noProof/>
        </w:rPr>
        <w:t>Astron. Astrophys.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2001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365</w:t>
      </w:r>
      <w:r w:rsidRPr="004E3518">
        <w:rPr>
          <w:noProof/>
        </w:rPr>
        <w:t>, 241-247.</w:t>
      </w:r>
      <w:bookmarkEnd w:id="18"/>
    </w:p>
    <w:p w14:paraId="6F33D00F" w14:textId="77777777" w:rsidR="004E3518" w:rsidRPr="004E3518" w:rsidRDefault="004E3518" w:rsidP="004E3518">
      <w:pPr>
        <w:pStyle w:val="EndNoteBibliography"/>
        <w:rPr>
          <w:noProof/>
        </w:rPr>
      </w:pPr>
      <w:bookmarkStart w:id="19" w:name="_ENREF_13"/>
      <w:r w:rsidRPr="004E3518">
        <w:rPr>
          <w:noProof/>
        </w:rPr>
        <w:t>(13)</w:t>
      </w:r>
      <w:r w:rsidRPr="004E3518">
        <w:rPr>
          <w:noProof/>
        </w:rPr>
        <w:tab/>
        <w:t>Chastaing, D.; Le Picard, S. D.; Sims, I. R.; Smith, I. W. M.; Geppert, W. D.; Naulin, C.; Costes, M. Rate Coefficients and Cross-Sections for the Reactions of C(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</w:t>
      </w:r>
      <w:r w:rsidRPr="004E3518">
        <w:rPr>
          <w:noProof/>
          <w:vertAlign w:val="subscript"/>
        </w:rPr>
        <w:t>J</w:t>
      </w:r>
      <w:r w:rsidRPr="004E3518">
        <w:rPr>
          <w:noProof/>
        </w:rPr>
        <w:t xml:space="preserve">) Atoms with Methylacetylene and Allene. </w:t>
      </w:r>
      <w:r w:rsidRPr="004E3518">
        <w:rPr>
          <w:i/>
          <w:noProof/>
        </w:rPr>
        <w:t>Chem. Phys. Lett.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2000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331</w:t>
      </w:r>
      <w:r w:rsidRPr="004E3518">
        <w:rPr>
          <w:noProof/>
        </w:rPr>
        <w:t>, 170-176.</w:t>
      </w:r>
      <w:bookmarkEnd w:id="19"/>
    </w:p>
    <w:p w14:paraId="42430ACF" w14:textId="77777777" w:rsidR="004E3518" w:rsidRPr="004E3518" w:rsidRDefault="004E3518" w:rsidP="004E3518">
      <w:pPr>
        <w:pStyle w:val="EndNoteBibliography"/>
        <w:rPr>
          <w:noProof/>
        </w:rPr>
      </w:pPr>
      <w:bookmarkStart w:id="20" w:name="_ENREF_14"/>
      <w:r w:rsidRPr="004E3518">
        <w:rPr>
          <w:noProof/>
        </w:rPr>
        <w:t>(14)</w:t>
      </w:r>
      <w:r w:rsidRPr="004E3518">
        <w:rPr>
          <w:noProof/>
        </w:rPr>
        <w:tab/>
        <w:t>Chastaing, D.; James, P. L.; Sims, I. R.; Smith, I. W. M. Neutral–Neutral Reactions at the Temperatures of Interstellar Clouds: Rate Coefficients for Reactions of Atomic Carbon, C(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P), with O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,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,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4</w:t>
      </w:r>
      <w:r w:rsidRPr="004E3518">
        <w:rPr>
          <w:noProof/>
        </w:rPr>
        <w:t xml:space="preserve"> and C</w:t>
      </w:r>
      <w:r w:rsidRPr="004E3518">
        <w:rPr>
          <w:noProof/>
          <w:vertAlign w:val="subscript"/>
        </w:rPr>
        <w:t>3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6</w:t>
      </w:r>
      <w:r w:rsidRPr="004E3518">
        <w:rPr>
          <w:noProof/>
        </w:rPr>
        <w:t xml:space="preserve"> Down to 15 K. </w:t>
      </w:r>
      <w:r w:rsidRPr="004E3518">
        <w:rPr>
          <w:i/>
          <w:noProof/>
        </w:rPr>
        <w:t>Phys. Chem. Chem. 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1999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</w:t>
      </w:r>
      <w:r w:rsidRPr="004E3518">
        <w:rPr>
          <w:noProof/>
        </w:rPr>
        <w:t>, 2247-2256.</w:t>
      </w:r>
      <w:bookmarkEnd w:id="20"/>
    </w:p>
    <w:p w14:paraId="4387E29B" w14:textId="77777777" w:rsidR="004E3518" w:rsidRPr="004E3518" w:rsidRDefault="004E3518" w:rsidP="004E3518">
      <w:pPr>
        <w:pStyle w:val="EndNoteBibliography"/>
        <w:rPr>
          <w:noProof/>
        </w:rPr>
      </w:pPr>
      <w:bookmarkStart w:id="21" w:name="_ENREF_15"/>
      <w:r w:rsidRPr="004E3518">
        <w:rPr>
          <w:noProof/>
        </w:rPr>
        <w:t>(15)</w:t>
      </w:r>
      <w:r w:rsidRPr="004E3518">
        <w:rPr>
          <w:noProof/>
        </w:rPr>
        <w:tab/>
        <w:t>Haider, N.; Husain, D. Absolute Rate Data for the Reactions of Ground-State Atomic Carbon, C[2p</w:t>
      </w:r>
      <w:r w:rsidRPr="004E3518">
        <w:rPr>
          <w:noProof/>
          <w:vertAlign w:val="superscript"/>
        </w:rPr>
        <w:t>2</w:t>
      </w:r>
      <w:r w:rsidRPr="004E3518">
        <w:rPr>
          <w:noProof/>
        </w:rPr>
        <w:t>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</w:t>
      </w:r>
      <w:r w:rsidRPr="004E3518">
        <w:rPr>
          <w:noProof/>
          <w:vertAlign w:val="subscript"/>
        </w:rPr>
        <w:t>J</w:t>
      </w:r>
      <w:r w:rsidRPr="004E3518">
        <w:rPr>
          <w:noProof/>
        </w:rPr>
        <w:t xml:space="preserve">)], with Alkenes Investigated by Time-Resolved Atomic Resonance Absorption Spectroscopy in the Vacuum Ultraviolet. </w:t>
      </w:r>
      <w:r w:rsidRPr="004E3518">
        <w:rPr>
          <w:i/>
          <w:noProof/>
        </w:rPr>
        <w:t>J. Chem. Soc., Faraday Trans.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1993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89</w:t>
      </w:r>
      <w:r w:rsidRPr="004E3518">
        <w:rPr>
          <w:noProof/>
        </w:rPr>
        <w:t>, 7-14.</w:t>
      </w:r>
      <w:bookmarkEnd w:id="21"/>
    </w:p>
    <w:p w14:paraId="607289ED" w14:textId="77777777" w:rsidR="004E3518" w:rsidRPr="004E3518" w:rsidRDefault="004E3518" w:rsidP="004E3518">
      <w:pPr>
        <w:pStyle w:val="EndNoteBibliography"/>
        <w:rPr>
          <w:noProof/>
        </w:rPr>
      </w:pPr>
      <w:bookmarkStart w:id="22" w:name="_ENREF_16"/>
      <w:r w:rsidRPr="004E3518">
        <w:rPr>
          <w:noProof/>
        </w:rPr>
        <w:t>(16)</w:t>
      </w:r>
      <w:r w:rsidRPr="004E3518">
        <w:rPr>
          <w:noProof/>
        </w:rPr>
        <w:tab/>
        <w:t>Haider, N.; Husain, D. The Collisional Behaviour of Ground State Atomic Carbon, C2p</w:t>
      </w:r>
      <w:r w:rsidRPr="004E3518">
        <w:rPr>
          <w:noProof/>
          <w:vertAlign w:val="superscript"/>
        </w:rPr>
        <w:t>2</w:t>
      </w:r>
      <w:r w:rsidRPr="004E3518">
        <w:rPr>
          <w:noProof/>
        </w:rPr>
        <w:t>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</w:t>
      </w:r>
      <w:r w:rsidRPr="004E3518">
        <w:rPr>
          <w:noProof/>
          <w:vertAlign w:val="subscript"/>
        </w:rPr>
        <w:t>J</w:t>
      </w:r>
      <w:r w:rsidRPr="004E3518">
        <w:rPr>
          <w:noProof/>
        </w:rPr>
        <w:t xml:space="preserve">), with Ethylene and Acetylene Investigated by Time-Resolved Atomic Resonance Absorption Spectroscopy in the Vacuum Ultraviolet. </w:t>
      </w:r>
      <w:r w:rsidRPr="004E3518">
        <w:rPr>
          <w:i/>
          <w:noProof/>
        </w:rPr>
        <w:t>J. Photochem. Photobiol., A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1993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70</w:t>
      </w:r>
      <w:r w:rsidRPr="004E3518">
        <w:rPr>
          <w:noProof/>
        </w:rPr>
        <w:t>, 119-124.</w:t>
      </w:r>
      <w:bookmarkEnd w:id="22"/>
    </w:p>
    <w:p w14:paraId="13EA565D" w14:textId="77777777" w:rsidR="004E3518" w:rsidRPr="004E3518" w:rsidRDefault="004E3518" w:rsidP="004E3518">
      <w:pPr>
        <w:pStyle w:val="EndNoteBibliography"/>
        <w:rPr>
          <w:noProof/>
        </w:rPr>
      </w:pPr>
      <w:bookmarkStart w:id="23" w:name="_ENREF_17"/>
      <w:r w:rsidRPr="004E3518">
        <w:rPr>
          <w:noProof/>
        </w:rPr>
        <w:t>(17)</w:t>
      </w:r>
      <w:r w:rsidRPr="004E3518">
        <w:rPr>
          <w:noProof/>
        </w:rPr>
        <w:tab/>
        <w:t xml:space="preserve">Clary, D. C.; Haider, N.; Husain, D.; Kabir, M. Interstellar Carbon Chemistry: Reaction Rates of Neutral Atomic Carbon with Organic Molecules. </w:t>
      </w:r>
      <w:r w:rsidRPr="004E3518">
        <w:rPr>
          <w:i/>
          <w:noProof/>
        </w:rPr>
        <w:t>Astrophys. J.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1994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422</w:t>
      </w:r>
      <w:r w:rsidRPr="004E3518">
        <w:rPr>
          <w:noProof/>
        </w:rPr>
        <w:t>, 416-422.</w:t>
      </w:r>
      <w:bookmarkEnd w:id="23"/>
    </w:p>
    <w:p w14:paraId="21879BAB" w14:textId="77777777" w:rsidR="004E3518" w:rsidRPr="004E3518" w:rsidRDefault="004E3518" w:rsidP="004E3518">
      <w:pPr>
        <w:pStyle w:val="EndNoteBibliography"/>
        <w:rPr>
          <w:noProof/>
        </w:rPr>
      </w:pPr>
      <w:bookmarkStart w:id="24" w:name="_ENREF_18"/>
      <w:r w:rsidRPr="004E3518">
        <w:rPr>
          <w:noProof/>
        </w:rPr>
        <w:t>(18)</w:t>
      </w:r>
      <w:r w:rsidRPr="004E3518">
        <w:rPr>
          <w:noProof/>
        </w:rPr>
        <w:tab/>
        <w:t>Gu, X.; Kaiser, R. I.; Mebel, A. M. Chemistry of Energetically Activated Cumulenes—from Allene (H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CCCH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) to Hexapentaene (H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CCCCCCH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 xml:space="preserve">). </w:t>
      </w:r>
      <w:r w:rsidRPr="004E3518">
        <w:rPr>
          <w:i/>
          <w:noProof/>
        </w:rPr>
        <w:t>ChemPhysChem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2008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9</w:t>
      </w:r>
      <w:r w:rsidRPr="004E3518">
        <w:rPr>
          <w:noProof/>
        </w:rPr>
        <w:t>, 350-369.</w:t>
      </w:r>
      <w:bookmarkEnd w:id="24"/>
    </w:p>
    <w:p w14:paraId="412C5804" w14:textId="77777777" w:rsidR="004E3518" w:rsidRPr="004E3518" w:rsidRDefault="004E3518" w:rsidP="004E3518">
      <w:pPr>
        <w:pStyle w:val="EndNoteBibliography"/>
        <w:rPr>
          <w:noProof/>
        </w:rPr>
      </w:pPr>
      <w:bookmarkStart w:id="25" w:name="_ENREF_19"/>
      <w:r w:rsidRPr="004E3518">
        <w:rPr>
          <w:noProof/>
        </w:rPr>
        <w:lastRenderedPageBreak/>
        <w:t>(19)</w:t>
      </w:r>
      <w:r w:rsidRPr="004E3518">
        <w:rPr>
          <w:noProof/>
        </w:rPr>
        <w:tab/>
        <w:t xml:space="preserve">Kaiser, R. I.; Mebel, A. M. The Reactivity of Ground-State Carbon Atoms with Unsaturated Hydrocarbons in Combustion Flames and in the Interstellar Medium. </w:t>
      </w:r>
      <w:r w:rsidRPr="004E3518">
        <w:rPr>
          <w:i/>
          <w:noProof/>
        </w:rPr>
        <w:t>Int. Rev. Phys. Chem.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2002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21</w:t>
      </w:r>
      <w:r w:rsidRPr="004E3518">
        <w:rPr>
          <w:noProof/>
        </w:rPr>
        <w:t>, 307-356.</w:t>
      </w:r>
      <w:bookmarkEnd w:id="25"/>
    </w:p>
    <w:p w14:paraId="6FB7D270" w14:textId="77777777" w:rsidR="004E3518" w:rsidRPr="004E3518" w:rsidRDefault="004E3518" w:rsidP="004E3518">
      <w:pPr>
        <w:pStyle w:val="EndNoteBibliography"/>
        <w:rPr>
          <w:noProof/>
        </w:rPr>
      </w:pPr>
      <w:bookmarkStart w:id="26" w:name="_ENREF_20"/>
      <w:r w:rsidRPr="004E3518">
        <w:rPr>
          <w:noProof/>
        </w:rPr>
        <w:t>(20)</w:t>
      </w:r>
      <w:r w:rsidRPr="004E3518">
        <w:rPr>
          <w:noProof/>
        </w:rPr>
        <w:tab/>
        <w:t xml:space="preserve">Kaiser, R. I. Experimental Investigation on the Formation of Carbon-Bearing Molecules in the Interstellar Medium via Neutral−Neutral Reactions. </w:t>
      </w:r>
      <w:r w:rsidRPr="004E3518">
        <w:rPr>
          <w:i/>
          <w:noProof/>
        </w:rPr>
        <w:t>Chem. Rev.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2002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102</w:t>
      </w:r>
      <w:r w:rsidRPr="004E3518">
        <w:rPr>
          <w:noProof/>
        </w:rPr>
        <w:t>, 1309-1358.</w:t>
      </w:r>
      <w:bookmarkEnd w:id="26"/>
    </w:p>
    <w:p w14:paraId="75EBE038" w14:textId="77777777" w:rsidR="004E3518" w:rsidRPr="004E3518" w:rsidRDefault="004E3518" w:rsidP="004E3518">
      <w:pPr>
        <w:pStyle w:val="EndNoteBibliography"/>
        <w:rPr>
          <w:noProof/>
        </w:rPr>
      </w:pPr>
      <w:bookmarkStart w:id="27" w:name="_ENREF_21"/>
      <w:r w:rsidRPr="004E3518">
        <w:rPr>
          <w:noProof/>
        </w:rPr>
        <w:t>(21)</w:t>
      </w:r>
      <w:r w:rsidRPr="004E3518">
        <w:rPr>
          <w:noProof/>
        </w:rPr>
        <w:tab/>
        <w:t xml:space="preserve">Casavecchia, P.; Balucani, N.; Cartechini, L.; Capozza, G.; Bergeat, A.; Volpi, G. G. Crossed Beam Studies of Elementary Reactions of N and C Atoms and CN Radicals of Importance in Combustion. </w:t>
      </w:r>
      <w:r w:rsidRPr="004E3518">
        <w:rPr>
          <w:i/>
          <w:noProof/>
        </w:rPr>
        <w:t>Faraday Discuss.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2002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119</w:t>
      </w:r>
      <w:r w:rsidRPr="004E3518">
        <w:rPr>
          <w:noProof/>
        </w:rPr>
        <w:t>, 27-49.</w:t>
      </w:r>
      <w:bookmarkEnd w:id="27"/>
    </w:p>
    <w:p w14:paraId="677C9166" w14:textId="77777777" w:rsidR="004E3518" w:rsidRPr="004E3518" w:rsidRDefault="004E3518" w:rsidP="004E3518">
      <w:pPr>
        <w:pStyle w:val="EndNoteBibliography"/>
        <w:rPr>
          <w:noProof/>
        </w:rPr>
      </w:pPr>
      <w:bookmarkStart w:id="28" w:name="_ENREF_22"/>
      <w:r w:rsidRPr="004E3518">
        <w:rPr>
          <w:noProof/>
        </w:rPr>
        <w:t>(22)</w:t>
      </w:r>
      <w:r w:rsidRPr="004E3518">
        <w:rPr>
          <w:noProof/>
        </w:rPr>
        <w:tab/>
        <w:t xml:space="preserve">Mebel, A. M.; Kaiser, R. I. Formation of Resonantly Stabilised Free Radicals via the Reactions of Atomic Carbon, Dicarbon, and Tricarbon with Unsaturated Hydrocarbons: Theory and Crossed Molecular Beams Experiments. </w:t>
      </w:r>
      <w:r w:rsidRPr="004E3518">
        <w:rPr>
          <w:i/>
          <w:noProof/>
        </w:rPr>
        <w:t>Int. Rev. Phys. Chem.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2015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34</w:t>
      </w:r>
      <w:r w:rsidRPr="004E3518">
        <w:rPr>
          <w:noProof/>
        </w:rPr>
        <w:t>, 461-514.</w:t>
      </w:r>
      <w:bookmarkEnd w:id="28"/>
    </w:p>
    <w:p w14:paraId="0C212EAA" w14:textId="77777777" w:rsidR="004E3518" w:rsidRPr="004E3518" w:rsidRDefault="004E3518" w:rsidP="004E3518">
      <w:pPr>
        <w:pStyle w:val="EndNoteBibliography"/>
        <w:rPr>
          <w:noProof/>
        </w:rPr>
      </w:pPr>
      <w:bookmarkStart w:id="29" w:name="_ENREF_23"/>
      <w:r w:rsidRPr="004E3518">
        <w:rPr>
          <w:noProof/>
        </w:rPr>
        <w:t>(23)</w:t>
      </w:r>
      <w:r w:rsidRPr="004E3518">
        <w:rPr>
          <w:noProof/>
        </w:rPr>
        <w:tab/>
        <w:t>Clary, D. C.; Buonomo, E.; Sims, I. R.; Smith, I. W. M.; Geppert, W. D.; Naulin, C.; Costes, M.; Cartechini, L.; Casavecchia, P. C +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 xml:space="preserve">: A Key Reaction in Interstellar Chemistry. </w:t>
      </w:r>
      <w:r w:rsidRPr="004E3518">
        <w:rPr>
          <w:i/>
          <w:noProof/>
        </w:rPr>
        <w:t>J. Phys. Chem. A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2002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106</w:t>
      </w:r>
      <w:r w:rsidRPr="004E3518">
        <w:rPr>
          <w:noProof/>
        </w:rPr>
        <w:t>, 5541-5552.</w:t>
      </w:r>
      <w:bookmarkEnd w:id="29"/>
    </w:p>
    <w:p w14:paraId="57FDB3DD" w14:textId="77777777" w:rsidR="004E3518" w:rsidRPr="004E3518" w:rsidRDefault="004E3518" w:rsidP="004E3518">
      <w:pPr>
        <w:pStyle w:val="EndNoteBibliography"/>
        <w:rPr>
          <w:noProof/>
        </w:rPr>
      </w:pPr>
      <w:bookmarkStart w:id="30" w:name="_ENREF_24"/>
      <w:r w:rsidRPr="004E3518">
        <w:rPr>
          <w:noProof/>
        </w:rPr>
        <w:t>(24)</w:t>
      </w:r>
      <w:r w:rsidRPr="004E3518">
        <w:rPr>
          <w:noProof/>
        </w:rPr>
        <w:tab/>
        <w:t>Kaiser, R. I.; Gu, X. Chemical Dynamics of the Formation of the Ethynylsilylidyne Radical (SiCCH(X</w:t>
      </w:r>
      <w:r w:rsidRPr="004E3518">
        <w:rPr>
          <w:noProof/>
          <w:vertAlign w:val="superscript"/>
        </w:rPr>
        <w:t>2</w:t>
      </w:r>
      <w:r w:rsidRPr="004E3518">
        <w:rPr>
          <w:noProof/>
        </w:rPr>
        <w:t>Π)) in the Crossed Beam Reaction of Ground State Silicon Atoms (S</w:t>
      </w:r>
      <w:r w:rsidRPr="004E3518">
        <w:rPr>
          <w:rFonts w:hint="eastAsia"/>
          <w:noProof/>
        </w:rPr>
        <w:t>i(</w:t>
      </w:r>
      <w:r w:rsidRPr="004E3518">
        <w:rPr>
          <w:rFonts w:hint="eastAsia"/>
          <w:noProof/>
          <w:vertAlign w:val="superscript"/>
        </w:rPr>
        <w:t>3</w:t>
      </w:r>
      <w:r w:rsidRPr="004E3518">
        <w:rPr>
          <w:rFonts w:hint="eastAsia"/>
          <w:noProof/>
        </w:rPr>
        <w:t>P)) with Acetylene (C</w:t>
      </w:r>
      <w:r w:rsidRPr="004E3518">
        <w:rPr>
          <w:rFonts w:hint="eastAsia"/>
          <w:noProof/>
          <w:vertAlign w:val="subscript"/>
        </w:rPr>
        <w:t>2</w:t>
      </w:r>
      <w:r w:rsidRPr="004E3518">
        <w:rPr>
          <w:rFonts w:hint="eastAsia"/>
          <w:noProof/>
        </w:rPr>
        <w:t>H</w:t>
      </w:r>
      <w:r w:rsidRPr="004E3518">
        <w:rPr>
          <w:rFonts w:hint="eastAsia"/>
          <w:noProof/>
          <w:vertAlign w:val="subscript"/>
        </w:rPr>
        <w:t>2</w:t>
      </w:r>
      <w:r w:rsidRPr="004E3518">
        <w:rPr>
          <w:rFonts w:hint="eastAsia"/>
          <w:noProof/>
        </w:rPr>
        <w:t>(X</w:t>
      </w:r>
      <w:r w:rsidRPr="004E3518">
        <w:rPr>
          <w:rFonts w:hint="eastAsia"/>
          <w:noProof/>
          <w:vertAlign w:val="superscript"/>
        </w:rPr>
        <w:t>1</w:t>
      </w:r>
      <w:r w:rsidRPr="004E3518">
        <w:rPr>
          <w:rFonts w:hint="eastAsia"/>
          <w:noProof/>
        </w:rPr>
        <w:t>∑</w:t>
      </w:r>
      <w:r w:rsidRPr="004E3518">
        <w:rPr>
          <w:rFonts w:hint="eastAsia"/>
          <w:noProof/>
          <w:vertAlign w:val="subscript"/>
        </w:rPr>
        <w:t>g</w:t>
      </w:r>
      <w:r w:rsidRPr="004E3518">
        <w:rPr>
          <w:rFonts w:hint="eastAsia"/>
          <w:noProof/>
          <w:vertAlign w:val="superscript"/>
        </w:rPr>
        <w:t>+</w:t>
      </w:r>
      <w:r w:rsidRPr="004E3518">
        <w:rPr>
          <w:rFonts w:hint="eastAsia"/>
          <w:noProof/>
        </w:rPr>
        <w:t xml:space="preserve">)). </w:t>
      </w:r>
      <w:r w:rsidRPr="004E3518">
        <w:rPr>
          <w:rFonts w:hint="eastAsia"/>
          <w:i/>
          <w:noProof/>
        </w:rPr>
        <w:t>J. Chem. Phys.</w:t>
      </w:r>
      <w:r w:rsidRPr="004E3518">
        <w:rPr>
          <w:rFonts w:hint="eastAsia"/>
          <w:noProof/>
        </w:rPr>
        <w:t xml:space="preserve"> </w:t>
      </w:r>
      <w:r w:rsidRPr="004E3518">
        <w:rPr>
          <w:rFonts w:hint="eastAsia"/>
          <w:b/>
          <w:noProof/>
        </w:rPr>
        <w:t>2009</w:t>
      </w:r>
      <w:r w:rsidRPr="004E3518">
        <w:rPr>
          <w:rFonts w:hint="eastAsia"/>
          <w:noProof/>
        </w:rPr>
        <w:t xml:space="preserve">, </w:t>
      </w:r>
      <w:r w:rsidRPr="004E3518">
        <w:rPr>
          <w:rFonts w:hint="eastAsia"/>
          <w:i/>
          <w:noProof/>
        </w:rPr>
        <w:t>131</w:t>
      </w:r>
      <w:r w:rsidRPr="004E3518">
        <w:rPr>
          <w:rFonts w:hint="eastAsia"/>
          <w:noProof/>
        </w:rPr>
        <w:t>, 104311.</w:t>
      </w:r>
      <w:bookmarkEnd w:id="30"/>
    </w:p>
    <w:p w14:paraId="028BE5AB" w14:textId="77777777" w:rsidR="004E3518" w:rsidRPr="004E3518" w:rsidRDefault="004E3518" w:rsidP="004E3518">
      <w:pPr>
        <w:pStyle w:val="EndNoteBibliography"/>
        <w:rPr>
          <w:noProof/>
        </w:rPr>
      </w:pPr>
      <w:bookmarkStart w:id="31" w:name="_ENREF_25"/>
      <w:r w:rsidRPr="004E3518">
        <w:rPr>
          <w:noProof/>
        </w:rPr>
        <w:t>(25)</w:t>
      </w:r>
      <w:r w:rsidRPr="004E3518">
        <w:rPr>
          <w:noProof/>
        </w:rPr>
        <w:tab/>
        <w:t>Canosa, A.; Le Picard, S. D.; Gougeon, S.; Rebrion-Rowe, C.; Travers, D.; Rowe, B. R. Rate Coefficients for the Reactions of Si(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</w:t>
      </w:r>
      <w:r w:rsidRPr="004E3518">
        <w:rPr>
          <w:noProof/>
          <w:vertAlign w:val="subscript"/>
        </w:rPr>
        <w:t>J</w:t>
      </w:r>
      <w:r w:rsidRPr="004E3518">
        <w:rPr>
          <w:noProof/>
        </w:rPr>
        <w:t>) with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 xml:space="preserve"> and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4</w:t>
      </w:r>
      <w:r w:rsidRPr="004E3518">
        <w:rPr>
          <w:noProof/>
        </w:rPr>
        <w:t xml:space="preserve">: Experimental Results Down to 15 K. </w:t>
      </w:r>
      <w:r w:rsidRPr="004E3518">
        <w:rPr>
          <w:i/>
          <w:noProof/>
        </w:rPr>
        <w:t>J. Chem. 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2001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115</w:t>
      </w:r>
      <w:r w:rsidRPr="004E3518">
        <w:rPr>
          <w:noProof/>
        </w:rPr>
        <w:t>, 6495-6503.</w:t>
      </w:r>
      <w:bookmarkEnd w:id="31"/>
    </w:p>
    <w:p w14:paraId="7AF6133D" w14:textId="77777777" w:rsidR="004E3518" w:rsidRPr="004E3518" w:rsidRDefault="004E3518" w:rsidP="004E3518">
      <w:pPr>
        <w:pStyle w:val="EndNoteBibliography"/>
        <w:rPr>
          <w:noProof/>
        </w:rPr>
      </w:pPr>
      <w:bookmarkStart w:id="32" w:name="_ENREF_26"/>
      <w:r w:rsidRPr="004E3518">
        <w:rPr>
          <w:noProof/>
        </w:rPr>
        <w:t>(26)</w:t>
      </w:r>
      <w:r w:rsidRPr="004E3518">
        <w:rPr>
          <w:noProof/>
        </w:rPr>
        <w:tab/>
        <w:t>Basu, S. C.; Husain, D. Measurement of Absolute Rate Data for the Reactions of Ground State Atomic Silicon Si(3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</w:t>
      </w:r>
      <w:r w:rsidRPr="004E3518">
        <w:rPr>
          <w:noProof/>
          <w:vertAlign w:val="subscript"/>
        </w:rPr>
        <w:t>J</w:t>
      </w:r>
      <w:r w:rsidRPr="004E3518">
        <w:rPr>
          <w:noProof/>
        </w:rPr>
        <w:t xml:space="preserve">) with Acetylenes by Time-Resolved Atomic Resonance Absorption Spectroscopy. </w:t>
      </w:r>
      <w:r w:rsidRPr="004E3518">
        <w:rPr>
          <w:i/>
          <w:noProof/>
        </w:rPr>
        <w:t>J. Photochem. Photobiol., A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1988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42</w:t>
      </w:r>
      <w:r w:rsidRPr="004E3518">
        <w:rPr>
          <w:noProof/>
        </w:rPr>
        <w:t>, 1-12.</w:t>
      </w:r>
      <w:bookmarkEnd w:id="32"/>
    </w:p>
    <w:p w14:paraId="209CD664" w14:textId="77777777" w:rsidR="004E3518" w:rsidRPr="004E3518" w:rsidRDefault="004E3518" w:rsidP="004E3518">
      <w:pPr>
        <w:pStyle w:val="EndNoteBibliography"/>
        <w:rPr>
          <w:noProof/>
        </w:rPr>
      </w:pPr>
      <w:bookmarkStart w:id="33" w:name="_ENREF_27"/>
      <w:r w:rsidRPr="004E3518">
        <w:rPr>
          <w:noProof/>
        </w:rPr>
        <w:t>(27)</w:t>
      </w:r>
      <w:r w:rsidRPr="004E3518">
        <w:rPr>
          <w:noProof/>
        </w:rPr>
        <w:tab/>
        <w:t>Basu, S. C.; Husain, D. Absolute Rate Data for the Reaction of Ground State Atomic Silicon, Si(3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</w:t>
      </w:r>
      <w:r w:rsidRPr="004E3518">
        <w:rPr>
          <w:noProof/>
          <w:vertAlign w:val="subscript"/>
        </w:rPr>
        <w:t>j</w:t>
      </w:r>
      <w:r w:rsidRPr="004E3518">
        <w:rPr>
          <w:noProof/>
        </w:rPr>
        <w:t xml:space="preserve">), with Olefins Determined by Time-Resolved Atomic Resonance Absorption Spectroscopy. </w:t>
      </w:r>
      <w:r w:rsidRPr="004E3518">
        <w:rPr>
          <w:i/>
          <w:noProof/>
        </w:rPr>
        <w:t>Z. Phys. Chem.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1988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158</w:t>
      </w:r>
      <w:r w:rsidRPr="004E3518">
        <w:rPr>
          <w:noProof/>
        </w:rPr>
        <w:t>, 1-13.</w:t>
      </w:r>
      <w:bookmarkEnd w:id="33"/>
    </w:p>
    <w:p w14:paraId="2028172F" w14:textId="77777777" w:rsidR="004E3518" w:rsidRPr="004E3518" w:rsidRDefault="004E3518" w:rsidP="004E3518">
      <w:pPr>
        <w:pStyle w:val="EndNoteBibliography"/>
        <w:rPr>
          <w:noProof/>
        </w:rPr>
      </w:pPr>
      <w:bookmarkStart w:id="34" w:name="_ENREF_28"/>
      <w:r w:rsidRPr="004E3518">
        <w:rPr>
          <w:noProof/>
        </w:rPr>
        <w:t>(28)</w:t>
      </w:r>
      <w:r w:rsidRPr="004E3518">
        <w:rPr>
          <w:noProof/>
        </w:rPr>
        <w:tab/>
        <w:t>Talbi, D. An Extensive Ab Initio Study of the Si +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 xml:space="preserve"> and Si +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4</w:t>
      </w:r>
      <w:r w:rsidRPr="004E3518">
        <w:rPr>
          <w:noProof/>
        </w:rPr>
        <w:t xml:space="preserve"> Reactions in Relation to the Silicon Astrochemistry. </w:t>
      </w:r>
      <w:r w:rsidRPr="004E3518">
        <w:rPr>
          <w:i/>
          <w:noProof/>
        </w:rPr>
        <w:t>Chem. 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2005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313</w:t>
      </w:r>
      <w:r w:rsidRPr="004E3518">
        <w:rPr>
          <w:noProof/>
        </w:rPr>
        <w:t>, 17-23.</w:t>
      </w:r>
      <w:bookmarkEnd w:id="34"/>
    </w:p>
    <w:p w14:paraId="2B43AC45" w14:textId="77777777" w:rsidR="004E3518" w:rsidRPr="004E3518" w:rsidRDefault="004E3518" w:rsidP="004E3518">
      <w:pPr>
        <w:pStyle w:val="EndNoteBibliography"/>
        <w:rPr>
          <w:noProof/>
        </w:rPr>
      </w:pPr>
      <w:bookmarkStart w:id="35" w:name="_ENREF_29"/>
      <w:r w:rsidRPr="004E3518">
        <w:rPr>
          <w:noProof/>
        </w:rPr>
        <w:t>(29)</w:t>
      </w:r>
      <w:r w:rsidRPr="004E3518">
        <w:rPr>
          <w:noProof/>
        </w:rPr>
        <w:tab/>
        <w:t>Leonori, F.; Balucani, N.; Capozza, G.; Segoloni, E.; Volpi, G. G.; Casavecchia, P. Dynamics of the O(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P) +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 xml:space="preserve"> Reaction from Crossed Molecular Beam Experiments with Soft Electron Ionization Detection. </w:t>
      </w:r>
      <w:r w:rsidRPr="004E3518">
        <w:rPr>
          <w:i/>
          <w:noProof/>
        </w:rPr>
        <w:t>Phys. Chem. Chem. 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2014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16</w:t>
      </w:r>
      <w:r w:rsidRPr="004E3518">
        <w:rPr>
          <w:noProof/>
        </w:rPr>
        <w:t>, 10008-10022.</w:t>
      </w:r>
      <w:bookmarkEnd w:id="35"/>
    </w:p>
    <w:p w14:paraId="4DCE4B6B" w14:textId="77777777" w:rsidR="004E3518" w:rsidRPr="004E3518" w:rsidRDefault="004E3518" w:rsidP="004E3518">
      <w:pPr>
        <w:pStyle w:val="EndNoteBibliography"/>
        <w:rPr>
          <w:noProof/>
        </w:rPr>
      </w:pPr>
      <w:bookmarkStart w:id="36" w:name="_ENREF_30"/>
      <w:r w:rsidRPr="004E3518">
        <w:rPr>
          <w:noProof/>
        </w:rPr>
        <w:lastRenderedPageBreak/>
        <w:t>(30)</w:t>
      </w:r>
      <w:r w:rsidRPr="004E3518">
        <w:rPr>
          <w:noProof/>
        </w:rPr>
        <w:tab/>
        <w:t>Fu, B.; Han, Y.-C.; Bowman, J. M.; Angelucci, L.; Balucani, N.; Leonori, F.; Casavecchia, P. Intersystem Crossing and Dynamics in O(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P) +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4</w:t>
      </w:r>
      <w:r w:rsidRPr="004E3518">
        <w:rPr>
          <w:noProof/>
        </w:rPr>
        <w:t xml:space="preserve"> Multichannel Reaction: Experiment Validates Theory. </w:t>
      </w:r>
      <w:r w:rsidRPr="004E3518">
        <w:rPr>
          <w:i/>
          <w:noProof/>
        </w:rPr>
        <w:t>Proc. Natl. Acad. Sci. U.S.A.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2012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109</w:t>
      </w:r>
      <w:r w:rsidRPr="004E3518">
        <w:rPr>
          <w:noProof/>
        </w:rPr>
        <w:t>, 9733-9738.</w:t>
      </w:r>
      <w:bookmarkEnd w:id="36"/>
    </w:p>
    <w:p w14:paraId="52D793AC" w14:textId="77777777" w:rsidR="004E3518" w:rsidRPr="004E3518" w:rsidRDefault="004E3518" w:rsidP="004E3518">
      <w:pPr>
        <w:pStyle w:val="EndNoteBibliography"/>
        <w:rPr>
          <w:noProof/>
        </w:rPr>
      </w:pPr>
      <w:bookmarkStart w:id="37" w:name="_ENREF_31"/>
      <w:r w:rsidRPr="004E3518">
        <w:rPr>
          <w:noProof/>
        </w:rPr>
        <w:t>(31)</w:t>
      </w:r>
      <w:r w:rsidRPr="004E3518">
        <w:rPr>
          <w:noProof/>
        </w:rPr>
        <w:tab/>
        <w:t>Leonori, F.; Balucani, N.; Nevrly, V.; Bergeat, A.; Falcinelli, S.; Vanuzzo, G.; Casavecchia, P.; Cavallotti, C. Experimental and Theoretical Studies on the Dynamics of the O(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 xml:space="preserve">P) + Propene Reaction: Primary Products, Branching Ratios, and Role of Intersystem Crossing. </w:t>
      </w:r>
      <w:r w:rsidRPr="004E3518">
        <w:rPr>
          <w:i/>
          <w:noProof/>
        </w:rPr>
        <w:t>J. Phys. Chem. C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2015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119</w:t>
      </w:r>
      <w:r w:rsidRPr="004E3518">
        <w:rPr>
          <w:noProof/>
        </w:rPr>
        <w:t>, 14632-14652.</w:t>
      </w:r>
      <w:bookmarkEnd w:id="37"/>
    </w:p>
    <w:p w14:paraId="493DFB89" w14:textId="77777777" w:rsidR="004E3518" w:rsidRPr="004E3518" w:rsidRDefault="004E3518" w:rsidP="004E3518">
      <w:pPr>
        <w:pStyle w:val="EndNoteBibliography"/>
        <w:rPr>
          <w:noProof/>
        </w:rPr>
      </w:pPr>
      <w:bookmarkStart w:id="38" w:name="_ENREF_32"/>
      <w:r w:rsidRPr="004E3518">
        <w:rPr>
          <w:noProof/>
        </w:rPr>
        <w:t>(32)</w:t>
      </w:r>
      <w:r w:rsidRPr="004E3518">
        <w:rPr>
          <w:noProof/>
        </w:rPr>
        <w:tab/>
        <w:t>Leonori, F.; Occhiogrosso, A.; Balucani, N.; Bucci, A.; Petrucci, R.; Casavecchia, P. Crossed Molecular Beam Dynamics Studies of the O(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 xml:space="preserve">P) + Allene Reaction: Primary Products, Branching Ratios, and Dominant Role of Intersystem Crossing. </w:t>
      </w:r>
      <w:r w:rsidRPr="004E3518">
        <w:rPr>
          <w:i/>
          <w:noProof/>
        </w:rPr>
        <w:t>J. Phys. Chem. Lett.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2012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3</w:t>
      </w:r>
      <w:r w:rsidRPr="004E3518">
        <w:rPr>
          <w:noProof/>
        </w:rPr>
        <w:t>, 75-80.</w:t>
      </w:r>
      <w:bookmarkEnd w:id="38"/>
    </w:p>
    <w:p w14:paraId="19A49A86" w14:textId="77777777" w:rsidR="004E3518" w:rsidRPr="004E3518" w:rsidRDefault="004E3518" w:rsidP="004E3518">
      <w:pPr>
        <w:pStyle w:val="EndNoteBibliography"/>
        <w:rPr>
          <w:noProof/>
        </w:rPr>
      </w:pPr>
      <w:bookmarkStart w:id="39" w:name="_ENREF_33"/>
      <w:r w:rsidRPr="004E3518">
        <w:rPr>
          <w:noProof/>
        </w:rPr>
        <w:t>(33)</w:t>
      </w:r>
      <w:r w:rsidRPr="004E3518">
        <w:rPr>
          <w:noProof/>
        </w:rPr>
        <w:tab/>
        <w:t>Caracciolo, A.; Vanuzzo, G.; Balucani, N.; Stranges, D.; Casavecchia, P.; Pratali Maffei, L.; Cavallotti, C. Combined Experimental and Theoretical Studies of the O(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 xml:space="preserve">P) + 1-Butene Reaction Dynamics: Primary Products, Branching Fractions, and Role of Intersystem Crossing. </w:t>
      </w:r>
      <w:r w:rsidRPr="004E3518">
        <w:rPr>
          <w:i/>
          <w:noProof/>
        </w:rPr>
        <w:t>J. Phys. Chem. A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2019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123</w:t>
      </w:r>
      <w:r w:rsidRPr="004E3518">
        <w:rPr>
          <w:noProof/>
        </w:rPr>
        <w:t>, 9934-9956.</w:t>
      </w:r>
      <w:bookmarkEnd w:id="39"/>
    </w:p>
    <w:p w14:paraId="650FC2EF" w14:textId="77777777" w:rsidR="004E3518" w:rsidRPr="004E3518" w:rsidRDefault="004E3518" w:rsidP="004E3518">
      <w:pPr>
        <w:pStyle w:val="EndNoteBibliography"/>
        <w:rPr>
          <w:noProof/>
        </w:rPr>
      </w:pPr>
      <w:bookmarkStart w:id="40" w:name="_ENREF_34"/>
      <w:r w:rsidRPr="004E3518">
        <w:rPr>
          <w:noProof/>
        </w:rPr>
        <w:t>(34)</w:t>
      </w:r>
      <w:r w:rsidRPr="004E3518">
        <w:rPr>
          <w:noProof/>
        </w:rPr>
        <w:tab/>
        <w:t>Thomas, A. M.; Dangi, B. B.; Yang, T.; Kaiser, R. I.; Lin, L.; Chou, T.-J.; Chang, A. H. H. Are Nonadiabatic Reaction Dynamics the Key to Novel Organosilicon Molecules? The Silicon (Si(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P))–Dimethylacetylene (C</w:t>
      </w:r>
      <w:r w:rsidRPr="004E3518">
        <w:rPr>
          <w:noProof/>
          <w:vertAlign w:val="subscript"/>
        </w:rPr>
        <w:t>4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6</w:t>
      </w:r>
      <w:r w:rsidRPr="004E3518">
        <w:rPr>
          <w:noProof/>
        </w:rPr>
        <w:t>(X</w:t>
      </w:r>
      <w:r w:rsidRPr="004E3518">
        <w:rPr>
          <w:noProof/>
          <w:vertAlign w:val="superscript"/>
        </w:rPr>
        <w:t>1</w:t>
      </w:r>
      <w:r w:rsidRPr="004E3518">
        <w:rPr>
          <w:noProof/>
        </w:rPr>
        <w:t>A</w:t>
      </w:r>
      <w:r w:rsidRPr="004E3518">
        <w:rPr>
          <w:noProof/>
          <w:vertAlign w:val="subscript"/>
        </w:rPr>
        <w:t>1g</w:t>
      </w:r>
      <w:r w:rsidRPr="004E3518">
        <w:rPr>
          <w:noProof/>
        </w:rPr>
        <w:t xml:space="preserve">)) System as a Case Study. </w:t>
      </w:r>
      <w:r w:rsidRPr="004E3518">
        <w:rPr>
          <w:i/>
          <w:noProof/>
        </w:rPr>
        <w:t>J. Phys. Chem. Lett.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2018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9</w:t>
      </w:r>
      <w:r w:rsidRPr="004E3518">
        <w:rPr>
          <w:noProof/>
        </w:rPr>
        <w:t>, 3340-3347.</w:t>
      </w:r>
      <w:bookmarkEnd w:id="40"/>
    </w:p>
    <w:p w14:paraId="4EB01A99" w14:textId="77777777" w:rsidR="004E3518" w:rsidRPr="004E3518" w:rsidRDefault="004E3518" w:rsidP="004E3518">
      <w:pPr>
        <w:pStyle w:val="EndNoteBibliography"/>
        <w:rPr>
          <w:noProof/>
        </w:rPr>
      </w:pPr>
      <w:bookmarkStart w:id="41" w:name="_ENREF_35"/>
      <w:r w:rsidRPr="004E3518">
        <w:rPr>
          <w:noProof/>
        </w:rPr>
        <w:t>(35)</w:t>
      </w:r>
      <w:r w:rsidRPr="004E3518">
        <w:rPr>
          <w:noProof/>
        </w:rPr>
        <w:tab/>
        <w:t>Thomas, A. M.; Dangi, B. B.; Yang, T.; Kaiser, R. I.; Sun, B.-J.; Chou, T.-J.; Chang, A. H. H. A Crossed Molecular Beams Investigation of the Reactions of Atomic Silicon (Si(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P)) with C</w:t>
      </w:r>
      <w:r w:rsidRPr="004E3518">
        <w:rPr>
          <w:noProof/>
          <w:vertAlign w:val="subscript"/>
        </w:rPr>
        <w:t>4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6</w:t>
      </w:r>
      <w:r w:rsidRPr="004E3518">
        <w:rPr>
          <w:noProof/>
        </w:rPr>
        <w:t xml:space="preserve"> Isomers (1, 3-Butadiene, 1, 2-Butadiene, and 1-Butyne). </w:t>
      </w:r>
      <w:r w:rsidRPr="004E3518">
        <w:rPr>
          <w:i/>
          <w:noProof/>
        </w:rPr>
        <w:t>Chem. 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2019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520</w:t>
      </w:r>
      <w:r w:rsidRPr="004E3518">
        <w:rPr>
          <w:noProof/>
        </w:rPr>
        <w:t>, 70-80.</w:t>
      </w:r>
      <w:bookmarkEnd w:id="41"/>
    </w:p>
    <w:p w14:paraId="611434CB" w14:textId="77777777" w:rsidR="004E3518" w:rsidRPr="004E3518" w:rsidRDefault="004E3518" w:rsidP="004E3518">
      <w:pPr>
        <w:pStyle w:val="EndNoteBibliography"/>
        <w:rPr>
          <w:noProof/>
        </w:rPr>
      </w:pPr>
      <w:bookmarkStart w:id="42" w:name="_ENREF_36"/>
      <w:r w:rsidRPr="004E3518">
        <w:rPr>
          <w:noProof/>
        </w:rPr>
        <w:t>(36)</w:t>
      </w:r>
      <w:r w:rsidRPr="004E3518">
        <w:rPr>
          <w:noProof/>
        </w:rPr>
        <w:tab/>
        <w:t>Kaiser, R. I.; Mebel, A. M.; Chang, A. H. H.; Lin, S. H.; Lee, Y. T. Crossed-Beam Reaction of Carbon Atoms with Hydrocarbon Molecules. V. Chemical Dynamics of n-C</w:t>
      </w:r>
      <w:r w:rsidRPr="004E3518">
        <w:rPr>
          <w:noProof/>
          <w:vertAlign w:val="subscript"/>
        </w:rPr>
        <w:t>4</w:t>
      </w:r>
      <w:r w:rsidRPr="004E3518">
        <w:rPr>
          <w:noProof/>
        </w:rPr>
        <w:t>H</w:t>
      </w:r>
      <w:r w:rsidRPr="004E3518">
        <w:rPr>
          <w:noProof/>
          <w:vertAlign w:val="subscript"/>
        </w:rPr>
        <w:t>3</w:t>
      </w:r>
      <w:r w:rsidRPr="004E3518">
        <w:rPr>
          <w:noProof/>
        </w:rPr>
        <w:t xml:space="preserve"> Formation from Reaction of C(</w:t>
      </w:r>
      <w:r w:rsidRPr="004E3518">
        <w:rPr>
          <w:noProof/>
          <w:vertAlign w:val="superscript"/>
        </w:rPr>
        <w:t>3</w:t>
      </w:r>
      <w:r w:rsidRPr="004E3518">
        <w:rPr>
          <w:noProof/>
        </w:rPr>
        <w:t>P</w:t>
      </w:r>
      <w:r w:rsidRPr="004E3518">
        <w:rPr>
          <w:noProof/>
          <w:vertAlign w:val="subscript"/>
        </w:rPr>
        <w:t>j</w:t>
      </w:r>
      <w:r w:rsidRPr="004E3518">
        <w:rPr>
          <w:noProof/>
        </w:rPr>
        <w:t>) with Allene, 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CCCH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 xml:space="preserve"> (X</w:t>
      </w:r>
      <w:r w:rsidRPr="004E3518">
        <w:rPr>
          <w:noProof/>
          <w:vertAlign w:val="superscript"/>
        </w:rPr>
        <w:t>1</w:t>
      </w:r>
      <w:r w:rsidRPr="004E3518">
        <w:rPr>
          <w:noProof/>
        </w:rPr>
        <w:t>A</w:t>
      </w:r>
      <w:r w:rsidRPr="004E3518">
        <w:rPr>
          <w:noProof/>
          <w:vertAlign w:val="subscript"/>
        </w:rPr>
        <w:t>1</w:t>
      </w:r>
      <w:r w:rsidRPr="004E3518">
        <w:rPr>
          <w:noProof/>
        </w:rPr>
        <w:t xml:space="preserve">). </w:t>
      </w:r>
      <w:r w:rsidRPr="004E3518">
        <w:rPr>
          <w:i/>
          <w:noProof/>
        </w:rPr>
        <w:t>J. Chem. 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1999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110</w:t>
      </w:r>
      <w:r w:rsidRPr="004E3518">
        <w:rPr>
          <w:noProof/>
        </w:rPr>
        <w:t>, 10330-10344.</w:t>
      </w:r>
      <w:bookmarkEnd w:id="42"/>
    </w:p>
    <w:p w14:paraId="1991351F" w14:textId="77777777" w:rsidR="004E3518" w:rsidRPr="004E3518" w:rsidRDefault="004E3518" w:rsidP="004E3518">
      <w:pPr>
        <w:pStyle w:val="EndNoteBibliography"/>
        <w:rPr>
          <w:noProof/>
        </w:rPr>
      </w:pPr>
      <w:bookmarkStart w:id="43" w:name="_ENREF_37"/>
      <w:r w:rsidRPr="004E3518">
        <w:rPr>
          <w:noProof/>
        </w:rPr>
        <w:t>(37)</w:t>
      </w:r>
      <w:r w:rsidRPr="004E3518">
        <w:rPr>
          <w:noProof/>
        </w:rPr>
        <w:tab/>
        <w:t>Stahl, F.; Schleyer, P. v. R.; Schaefer III, H. F.; Kaiser, R. I. Reactions of Ethynyl Radicals as a Source of C</w:t>
      </w:r>
      <w:r w:rsidRPr="004E3518">
        <w:rPr>
          <w:noProof/>
          <w:vertAlign w:val="subscript"/>
        </w:rPr>
        <w:t>4</w:t>
      </w:r>
      <w:r w:rsidRPr="004E3518">
        <w:rPr>
          <w:noProof/>
        </w:rPr>
        <w:t xml:space="preserve"> and C</w:t>
      </w:r>
      <w:r w:rsidRPr="004E3518">
        <w:rPr>
          <w:noProof/>
          <w:vertAlign w:val="subscript"/>
        </w:rPr>
        <w:t>5</w:t>
      </w:r>
      <w:r w:rsidRPr="004E3518">
        <w:rPr>
          <w:noProof/>
        </w:rPr>
        <w:t xml:space="preserve"> Hydrocarbons in Titan's Atmosphere. </w:t>
      </w:r>
      <w:r w:rsidRPr="004E3518">
        <w:rPr>
          <w:i/>
          <w:noProof/>
        </w:rPr>
        <w:t>Planetary and Space Science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2002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50</w:t>
      </w:r>
      <w:r w:rsidRPr="004E3518">
        <w:rPr>
          <w:noProof/>
        </w:rPr>
        <w:t>, 685-692.</w:t>
      </w:r>
      <w:bookmarkEnd w:id="43"/>
    </w:p>
    <w:p w14:paraId="25DAFFA7" w14:textId="77777777" w:rsidR="004E3518" w:rsidRPr="004E3518" w:rsidRDefault="004E3518" w:rsidP="004E3518">
      <w:pPr>
        <w:pStyle w:val="EndNoteBibliography"/>
        <w:rPr>
          <w:noProof/>
        </w:rPr>
      </w:pPr>
      <w:bookmarkStart w:id="44" w:name="_ENREF_38"/>
      <w:r w:rsidRPr="004E3518">
        <w:rPr>
          <w:rFonts w:hint="eastAsia"/>
          <w:noProof/>
        </w:rPr>
        <w:lastRenderedPageBreak/>
        <w:t>(38)</w:t>
      </w:r>
      <w:r w:rsidRPr="004E3518">
        <w:rPr>
          <w:rFonts w:hint="eastAsia"/>
          <w:noProof/>
        </w:rPr>
        <w:tab/>
        <w:t>Balucani, N.; Mebel, A. M.; Lee, Y. T.; Kaiser, R. I. A Combined Crossed Molecular Beam and Ab Initio Study of the Reactions C</w:t>
      </w:r>
      <w:r w:rsidRPr="004E3518">
        <w:rPr>
          <w:rFonts w:hint="eastAsia"/>
          <w:noProof/>
          <w:vertAlign w:val="subscript"/>
        </w:rPr>
        <w:t>2</w:t>
      </w:r>
      <w:r w:rsidRPr="004E3518">
        <w:rPr>
          <w:rFonts w:hint="eastAsia"/>
          <w:noProof/>
        </w:rPr>
        <w:t>(X</w:t>
      </w:r>
      <w:r w:rsidRPr="004E3518">
        <w:rPr>
          <w:rFonts w:hint="eastAsia"/>
          <w:noProof/>
          <w:vertAlign w:val="superscript"/>
        </w:rPr>
        <w:t>1</w:t>
      </w:r>
      <w:r w:rsidRPr="004E3518">
        <w:rPr>
          <w:rFonts w:hint="eastAsia"/>
          <w:noProof/>
        </w:rPr>
        <w:t>∑</w:t>
      </w:r>
      <w:r w:rsidRPr="004E3518">
        <w:rPr>
          <w:rFonts w:hint="eastAsia"/>
          <w:noProof/>
          <w:vertAlign w:val="subscript"/>
        </w:rPr>
        <w:t>g</w:t>
      </w:r>
      <w:r w:rsidRPr="004E3518">
        <w:rPr>
          <w:rFonts w:hint="eastAsia"/>
          <w:noProof/>
          <w:vertAlign w:val="superscript"/>
        </w:rPr>
        <w:t>+</w:t>
      </w:r>
      <w:r w:rsidRPr="004E3518">
        <w:rPr>
          <w:rFonts w:hint="eastAsia"/>
          <w:noProof/>
        </w:rPr>
        <w:t>, a</w:t>
      </w:r>
      <w:r w:rsidRPr="004E3518">
        <w:rPr>
          <w:rFonts w:hint="eastAsia"/>
          <w:noProof/>
          <w:vertAlign w:val="superscript"/>
        </w:rPr>
        <w:t>3</w:t>
      </w:r>
      <w:r w:rsidRPr="004E3518">
        <w:rPr>
          <w:rFonts w:hint="eastAsia"/>
          <w:noProof/>
        </w:rPr>
        <w:t>Π</w:t>
      </w:r>
      <w:r w:rsidRPr="004E3518">
        <w:rPr>
          <w:rFonts w:hint="eastAsia"/>
          <w:noProof/>
          <w:vertAlign w:val="subscript"/>
        </w:rPr>
        <w:t>u</w:t>
      </w:r>
      <w:r w:rsidRPr="004E3518">
        <w:rPr>
          <w:rFonts w:hint="eastAsia"/>
          <w:noProof/>
        </w:rPr>
        <w:t>)+ C</w:t>
      </w:r>
      <w:r w:rsidRPr="004E3518">
        <w:rPr>
          <w:rFonts w:hint="eastAsia"/>
          <w:noProof/>
          <w:vertAlign w:val="subscript"/>
        </w:rPr>
        <w:t>2</w:t>
      </w:r>
      <w:r w:rsidRPr="004E3518">
        <w:rPr>
          <w:rFonts w:hint="eastAsia"/>
          <w:noProof/>
        </w:rPr>
        <w:t>H</w:t>
      </w:r>
      <w:r w:rsidRPr="004E3518">
        <w:rPr>
          <w:rFonts w:hint="eastAsia"/>
          <w:noProof/>
          <w:vertAlign w:val="subscript"/>
        </w:rPr>
        <w:t>4</w:t>
      </w:r>
      <w:r w:rsidRPr="004E3518">
        <w:rPr>
          <w:rFonts w:hint="eastAsia"/>
          <w:noProof/>
        </w:rPr>
        <w:t xml:space="preserve"> </w:t>
      </w:r>
      <w:r w:rsidRPr="004E3518">
        <w:rPr>
          <w:rFonts w:hint="eastAsia"/>
          <w:noProof/>
        </w:rPr>
        <w:t>→</w:t>
      </w:r>
      <w:r w:rsidRPr="004E3518">
        <w:rPr>
          <w:rFonts w:hint="eastAsia"/>
          <w:noProof/>
        </w:rPr>
        <w:t xml:space="preserve"> n-C</w:t>
      </w:r>
      <w:r w:rsidRPr="004E3518">
        <w:rPr>
          <w:rFonts w:hint="eastAsia"/>
          <w:noProof/>
          <w:vertAlign w:val="subscript"/>
        </w:rPr>
        <w:t>4</w:t>
      </w:r>
      <w:r w:rsidRPr="004E3518">
        <w:rPr>
          <w:rFonts w:hint="eastAsia"/>
          <w:noProof/>
        </w:rPr>
        <w:t>H</w:t>
      </w:r>
      <w:r w:rsidRPr="004E3518">
        <w:rPr>
          <w:rFonts w:hint="eastAsia"/>
          <w:noProof/>
          <w:vertAlign w:val="subscript"/>
        </w:rPr>
        <w:t>3</w:t>
      </w:r>
      <w:r w:rsidRPr="004E3518">
        <w:rPr>
          <w:rFonts w:hint="eastAsia"/>
          <w:noProof/>
        </w:rPr>
        <w:t>(X</w:t>
      </w:r>
      <w:r w:rsidRPr="004E3518">
        <w:rPr>
          <w:rFonts w:hint="eastAsia"/>
          <w:noProof/>
          <w:vertAlign w:val="superscript"/>
        </w:rPr>
        <w:t>2</w:t>
      </w:r>
      <w:r w:rsidRPr="004E3518">
        <w:rPr>
          <w:rFonts w:hint="eastAsia"/>
          <w:noProof/>
        </w:rPr>
        <w:t>A') + H(</w:t>
      </w:r>
      <w:r w:rsidRPr="004E3518">
        <w:rPr>
          <w:rFonts w:hint="eastAsia"/>
          <w:noProof/>
          <w:vertAlign w:val="superscript"/>
        </w:rPr>
        <w:t>2</w:t>
      </w:r>
      <w:r w:rsidRPr="004E3518">
        <w:rPr>
          <w:rFonts w:hint="eastAsia"/>
          <w:noProof/>
        </w:rPr>
        <w:t>S</w:t>
      </w:r>
      <w:r w:rsidRPr="004E3518">
        <w:rPr>
          <w:rFonts w:hint="eastAsia"/>
          <w:noProof/>
          <w:vertAlign w:val="subscript"/>
        </w:rPr>
        <w:t>1/2</w:t>
      </w:r>
      <w:r w:rsidRPr="004E3518">
        <w:rPr>
          <w:rFonts w:hint="eastAsia"/>
          <w:noProof/>
        </w:rPr>
        <w:t xml:space="preserve">). </w:t>
      </w:r>
      <w:r w:rsidRPr="004E3518">
        <w:rPr>
          <w:i/>
          <w:noProof/>
        </w:rPr>
        <w:t>J. Phys. Chem. A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2001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105</w:t>
      </w:r>
      <w:r w:rsidRPr="004E3518">
        <w:rPr>
          <w:noProof/>
        </w:rPr>
        <w:t>, 9813-9818.</w:t>
      </w:r>
      <w:bookmarkEnd w:id="44"/>
    </w:p>
    <w:p w14:paraId="7375D031" w14:textId="77777777" w:rsidR="004E3518" w:rsidRPr="004E3518" w:rsidRDefault="004E3518" w:rsidP="004E3518">
      <w:pPr>
        <w:pStyle w:val="EndNoteBibliography"/>
        <w:rPr>
          <w:noProof/>
        </w:rPr>
      </w:pPr>
      <w:bookmarkStart w:id="45" w:name="_ENREF_39"/>
      <w:r w:rsidRPr="004E3518">
        <w:rPr>
          <w:noProof/>
        </w:rPr>
        <w:t>(39)</w:t>
      </w:r>
      <w:r w:rsidRPr="004E3518">
        <w:rPr>
          <w:noProof/>
        </w:rPr>
        <w:tab/>
        <w:t>Stahl, F.; von Ragué Schleyer, P.; Bettinger, H. F.; Kaiser, R. I.; Lee, Y. T.; Schaefer III, H. F. Reaction of the Ethynyl Radical,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H, with Methylacetylene, CH</w:t>
      </w:r>
      <w:r w:rsidRPr="004E3518">
        <w:rPr>
          <w:noProof/>
          <w:vertAlign w:val="subscript"/>
        </w:rPr>
        <w:t>3</w:t>
      </w:r>
      <w:r w:rsidRPr="004E3518">
        <w:rPr>
          <w:noProof/>
        </w:rPr>
        <w:t xml:space="preserve">CCH, Under Single Collision Conditions: Implications for Astrochemistry. </w:t>
      </w:r>
      <w:r w:rsidRPr="004E3518">
        <w:rPr>
          <w:i/>
          <w:noProof/>
        </w:rPr>
        <w:t>J. Chem. 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2001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114</w:t>
      </w:r>
      <w:r w:rsidRPr="004E3518">
        <w:rPr>
          <w:noProof/>
        </w:rPr>
        <w:t>, 3476-3487.</w:t>
      </w:r>
      <w:bookmarkEnd w:id="45"/>
    </w:p>
    <w:p w14:paraId="66457ECD" w14:textId="77777777" w:rsidR="004E3518" w:rsidRPr="004E3518" w:rsidRDefault="004E3518" w:rsidP="004E3518">
      <w:pPr>
        <w:pStyle w:val="EndNoteBibliography"/>
        <w:rPr>
          <w:noProof/>
        </w:rPr>
      </w:pPr>
      <w:bookmarkStart w:id="46" w:name="_ENREF_40"/>
      <w:r w:rsidRPr="004E3518">
        <w:rPr>
          <w:noProof/>
        </w:rPr>
        <w:t>(40)</w:t>
      </w:r>
      <w:r w:rsidRPr="004E3518">
        <w:rPr>
          <w:noProof/>
        </w:rPr>
        <w:tab/>
        <w:t xml:space="preserve">Gu, X.; Guo, Y.; Kawamura, E.; Kaiser, R. I. Characteristics and Diagnostics of an Ultrahigh Vacuum Compatible Laser Ablation Source for Crossed Molecular Beam Experiments. </w:t>
      </w:r>
      <w:r w:rsidRPr="004E3518">
        <w:rPr>
          <w:i/>
          <w:noProof/>
        </w:rPr>
        <w:t>J. Vac. Sci. Technol., A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2006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24</w:t>
      </w:r>
      <w:r w:rsidRPr="004E3518">
        <w:rPr>
          <w:noProof/>
        </w:rPr>
        <w:t>, 505-511.</w:t>
      </w:r>
      <w:bookmarkEnd w:id="46"/>
    </w:p>
    <w:p w14:paraId="3EF44C12" w14:textId="77777777" w:rsidR="004E3518" w:rsidRPr="004E3518" w:rsidRDefault="004E3518" w:rsidP="004E3518">
      <w:pPr>
        <w:pStyle w:val="EndNoteBibliography"/>
        <w:rPr>
          <w:noProof/>
        </w:rPr>
      </w:pPr>
      <w:bookmarkStart w:id="47" w:name="_ENREF_41"/>
      <w:r w:rsidRPr="004E3518">
        <w:rPr>
          <w:noProof/>
        </w:rPr>
        <w:t>(41)</w:t>
      </w:r>
      <w:r w:rsidRPr="004E3518">
        <w:rPr>
          <w:noProof/>
        </w:rPr>
        <w:tab/>
        <w:t>Kaiser, R. I.; Chiong, C. C.; Asvany, O.; Lee, Y. T.; Stahl, F.; von R. Schleyer, P.; Schaefer III, H. F. Chemical Dynamics of D1-Methyldiacetylene (CH</w:t>
      </w:r>
      <w:r w:rsidRPr="004E3518">
        <w:rPr>
          <w:noProof/>
          <w:vertAlign w:val="subscript"/>
        </w:rPr>
        <w:t>3</w:t>
      </w:r>
      <w:r w:rsidRPr="004E3518">
        <w:rPr>
          <w:noProof/>
        </w:rPr>
        <w:t>CCCCD; X</w:t>
      </w:r>
      <w:r w:rsidRPr="004E3518">
        <w:rPr>
          <w:noProof/>
          <w:vertAlign w:val="superscript"/>
        </w:rPr>
        <w:t>1</w:t>
      </w:r>
      <w:r w:rsidRPr="004E3518">
        <w:rPr>
          <w:noProof/>
        </w:rPr>
        <w:t>A</w:t>
      </w:r>
      <w:r w:rsidRPr="004E3518">
        <w:rPr>
          <w:noProof/>
          <w:vertAlign w:val="subscript"/>
        </w:rPr>
        <w:t>1</w:t>
      </w:r>
      <w:r w:rsidRPr="004E3518">
        <w:rPr>
          <w:noProof/>
        </w:rPr>
        <w:t>) and D1-Ethynylallene (H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CCCH(C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D); X</w:t>
      </w:r>
      <w:r w:rsidRPr="004E3518">
        <w:rPr>
          <w:noProof/>
          <w:vertAlign w:val="superscript"/>
        </w:rPr>
        <w:t>1</w:t>
      </w:r>
      <w:r w:rsidRPr="004E3518">
        <w:rPr>
          <w:noProof/>
        </w:rPr>
        <w:t>A') Formation from Reaction of C</w:t>
      </w:r>
      <w:r w:rsidRPr="004E3518">
        <w:rPr>
          <w:noProof/>
          <w:vertAlign w:val="subscript"/>
        </w:rPr>
        <w:t>2</w:t>
      </w:r>
      <w:r w:rsidRPr="004E3518">
        <w:rPr>
          <w:noProof/>
        </w:rPr>
        <w:t>D(X</w:t>
      </w:r>
      <w:r w:rsidRPr="004E3518">
        <w:rPr>
          <w:noProof/>
          <w:vertAlign w:val="superscript"/>
        </w:rPr>
        <w:t>2</w:t>
      </w:r>
      <w:r w:rsidRPr="004E3518">
        <w:rPr>
          <w:noProof/>
        </w:rPr>
        <w:t>Σ</w:t>
      </w:r>
      <w:r w:rsidRPr="004E3518">
        <w:rPr>
          <w:noProof/>
          <w:vertAlign w:val="superscript"/>
        </w:rPr>
        <w:t>+</w:t>
      </w:r>
      <w:r w:rsidRPr="004E3518">
        <w:rPr>
          <w:noProof/>
        </w:rPr>
        <w:t>) with Methylacetylene, CH</w:t>
      </w:r>
      <w:r w:rsidRPr="004E3518">
        <w:rPr>
          <w:noProof/>
          <w:vertAlign w:val="subscript"/>
        </w:rPr>
        <w:t>3</w:t>
      </w:r>
      <w:r w:rsidRPr="004E3518">
        <w:rPr>
          <w:noProof/>
        </w:rPr>
        <w:t>CCH (X</w:t>
      </w:r>
      <w:r w:rsidRPr="004E3518">
        <w:rPr>
          <w:noProof/>
          <w:vertAlign w:val="superscript"/>
        </w:rPr>
        <w:t>1</w:t>
      </w:r>
      <w:r w:rsidRPr="004E3518">
        <w:rPr>
          <w:noProof/>
        </w:rPr>
        <w:t>A</w:t>
      </w:r>
      <w:r w:rsidRPr="004E3518">
        <w:rPr>
          <w:noProof/>
          <w:vertAlign w:val="subscript"/>
        </w:rPr>
        <w:t>1</w:t>
      </w:r>
      <w:r w:rsidRPr="004E3518">
        <w:rPr>
          <w:noProof/>
        </w:rPr>
        <w:t xml:space="preserve">). </w:t>
      </w:r>
      <w:r w:rsidRPr="004E3518">
        <w:rPr>
          <w:i/>
          <w:noProof/>
        </w:rPr>
        <w:t>J. Chem. Phys.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2001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114</w:t>
      </w:r>
      <w:r w:rsidRPr="004E3518">
        <w:rPr>
          <w:noProof/>
        </w:rPr>
        <w:t>, 3488-3496.</w:t>
      </w:r>
      <w:bookmarkEnd w:id="47"/>
    </w:p>
    <w:p w14:paraId="45F6EADC" w14:textId="77777777" w:rsidR="004E3518" w:rsidRPr="004E3518" w:rsidRDefault="004E3518" w:rsidP="004E3518">
      <w:pPr>
        <w:pStyle w:val="EndNoteBibliography"/>
        <w:rPr>
          <w:noProof/>
        </w:rPr>
      </w:pPr>
      <w:bookmarkStart w:id="48" w:name="_ENREF_42"/>
      <w:r w:rsidRPr="004E3518">
        <w:rPr>
          <w:noProof/>
        </w:rPr>
        <w:t>(42)</w:t>
      </w:r>
      <w:r w:rsidRPr="004E3518">
        <w:rPr>
          <w:noProof/>
        </w:rPr>
        <w:tab/>
        <w:t xml:space="preserve">Guo, Y.; Gu, X.; Kawamura, E.; Kaiser, R. I. Design of a Modular and Versatile Interlock System for Ultrahigh Vacuum Machines: A Crossed Molecular Beam Setup as a Case Study. </w:t>
      </w:r>
      <w:r w:rsidRPr="004E3518">
        <w:rPr>
          <w:i/>
          <w:noProof/>
        </w:rPr>
        <w:t>Rev. Sci. lnstrum.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2006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77</w:t>
      </w:r>
      <w:r w:rsidRPr="004E3518">
        <w:rPr>
          <w:noProof/>
        </w:rPr>
        <w:t>, 034701.</w:t>
      </w:r>
      <w:bookmarkEnd w:id="48"/>
    </w:p>
    <w:p w14:paraId="00D5B312" w14:textId="77777777" w:rsidR="004E3518" w:rsidRPr="004E3518" w:rsidRDefault="004E3518" w:rsidP="004E3518">
      <w:pPr>
        <w:pStyle w:val="EndNoteBibliography"/>
        <w:rPr>
          <w:noProof/>
        </w:rPr>
      </w:pPr>
      <w:bookmarkStart w:id="49" w:name="_ENREF_43"/>
      <w:r w:rsidRPr="004E3518">
        <w:rPr>
          <w:rFonts w:hint="eastAsia"/>
          <w:noProof/>
        </w:rPr>
        <w:t>(43)</w:t>
      </w:r>
      <w:r w:rsidRPr="004E3518">
        <w:rPr>
          <w:rFonts w:hint="eastAsia"/>
          <w:noProof/>
        </w:rPr>
        <w:tab/>
        <w:t>Yang, T.; Dangi, B. B.; Kaiser, R. I.; Chao, K. H.; Sun, B. J.; Chang, A. H. H.; Nguyen, T. L.; Stanton, J. F. Gas</w:t>
      </w:r>
      <w:r w:rsidRPr="004E3518">
        <w:rPr>
          <w:rFonts w:hint="eastAsia"/>
          <w:noProof/>
        </w:rPr>
        <w:t>‐</w:t>
      </w:r>
      <w:r w:rsidRPr="004E3518">
        <w:rPr>
          <w:rFonts w:hint="eastAsia"/>
          <w:noProof/>
        </w:rPr>
        <w:t>Phase Formation of the Disilavinylidene (H</w:t>
      </w:r>
      <w:r w:rsidRPr="004E3518">
        <w:rPr>
          <w:rFonts w:hint="eastAsia"/>
          <w:noProof/>
          <w:vertAlign w:val="subscript"/>
        </w:rPr>
        <w:t>2</w:t>
      </w:r>
      <w:r w:rsidRPr="004E3518">
        <w:rPr>
          <w:rFonts w:hint="eastAsia"/>
          <w:noProof/>
        </w:rPr>
        <w:t xml:space="preserve">SiSi) Transient. </w:t>
      </w:r>
      <w:r w:rsidRPr="004E3518">
        <w:rPr>
          <w:rFonts w:hint="eastAsia"/>
          <w:i/>
          <w:noProof/>
        </w:rPr>
        <w:t>Angew. Chem. Int.</w:t>
      </w:r>
      <w:r w:rsidRPr="004E3518">
        <w:rPr>
          <w:i/>
          <w:noProof/>
        </w:rPr>
        <w:t xml:space="preserve"> Ed.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2017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56</w:t>
      </w:r>
      <w:r w:rsidRPr="004E3518">
        <w:rPr>
          <w:noProof/>
        </w:rPr>
        <w:t>, 1264-1268.</w:t>
      </w:r>
      <w:bookmarkEnd w:id="49"/>
    </w:p>
    <w:p w14:paraId="34BC8CFA" w14:textId="77777777" w:rsidR="004E3518" w:rsidRPr="004E3518" w:rsidRDefault="004E3518" w:rsidP="004E3518">
      <w:pPr>
        <w:pStyle w:val="EndNoteBibliography"/>
        <w:rPr>
          <w:noProof/>
        </w:rPr>
      </w:pPr>
      <w:bookmarkStart w:id="50" w:name="_ENREF_44"/>
      <w:r w:rsidRPr="004E3518">
        <w:rPr>
          <w:noProof/>
        </w:rPr>
        <w:t>(44)</w:t>
      </w:r>
      <w:r w:rsidRPr="004E3518">
        <w:rPr>
          <w:noProof/>
        </w:rPr>
        <w:tab/>
        <w:t xml:space="preserve">Levine, R. D. </w:t>
      </w:r>
      <w:r w:rsidRPr="004E3518">
        <w:rPr>
          <w:i/>
          <w:noProof/>
        </w:rPr>
        <w:t>Molecular Reaction Dynamics</w:t>
      </w:r>
      <w:r w:rsidRPr="004E3518">
        <w:rPr>
          <w:noProof/>
        </w:rPr>
        <w:t>. Cambridge University Press: Cambridge, U.K., 2005.</w:t>
      </w:r>
      <w:bookmarkEnd w:id="50"/>
    </w:p>
    <w:p w14:paraId="040ACD20" w14:textId="77777777" w:rsidR="004E3518" w:rsidRPr="004E3518" w:rsidRDefault="004E3518" w:rsidP="004E3518">
      <w:pPr>
        <w:pStyle w:val="EndNoteBibliography"/>
        <w:rPr>
          <w:noProof/>
        </w:rPr>
      </w:pPr>
      <w:bookmarkStart w:id="51" w:name="_ENREF_45"/>
      <w:r w:rsidRPr="004E3518">
        <w:rPr>
          <w:noProof/>
        </w:rPr>
        <w:t>(45)</w:t>
      </w:r>
      <w:r w:rsidRPr="004E3518">
        <w:rPr>
          <w:noProof/>
        </w:rPr>
        <w:tab/>
        <w:t xml:space="preserve">Levine, R. D. </w:t>
      </w:r>
      <w:r w:rsidRPr="004E3518">
        <w:rPr>
          <w:i/>
          <w:noProof/>
        </w:rPr>
        <w:t>Molecular Reaction Dynamics</w:t>
      </w:r>
      <w:r w:rsidRPr="004E3518">
        <w:rPr>
          <w:noProof/>
        </w:rPr>
        <w:t>; Cambridge University Press: Cambridge, 2005.</w:t>
      </w:r>
      <w:bookmarkEnd w:id="51"/>
    </w:p>
    <w:p w14:paraId="4726A15F" w14:textId="77777777" w:rsidR="004E3518" w:rsidRPr="004E3518" w:rsidRDefault="004E3518" w:rsidP="004E3518">
      <w:pPr>
        <w:pStyle w:val="EndNoteBibliography"/>
        <w:rPr>
          <w:noProof/>
        </w:rPr>
      </w:pPr>
      <w:bookmarkStart w:id="52" w:name="_ENREF_46"/>
      <w:r w:rsidRPr="004E3518">
        <w:rPr>
          <w:noProof/>
        </w:rPr>
        <w:t>(46)</w:t>
      </w:r>
      <w:r w:rsidRPr="004E3518">
        <w:rPr>
          <w:noProof/>
        </w:rPr>
        <w:tab/>
        <w:t xml:space="preserve">Miller, W. B.; Safron, S. A.; Herschbach, D. R. Exchange Reactions of Alkali Atoms with Alkali Halides: A Collision Complex Mechanism. </w:t>
      </w:r>
      <w:r w:rsidRPr="004E3518">
        <w:rPr>
          <w:i/>
          <w:noProof/>
        </w:rPr>
        <w:t>Discuss. Faraday Soc.</w:t>
      </w:r>
      <w:r w:rsidRPr="004E3518">
        <w:rPr>
          <w:noProof/>
        </w:rPr>
        <w:t xml:space="preserve"> </w:t>
      </w:r>
      <w:r w:rsidRPr="004E3518">
        <w:rPr>
          <w:b/>
          <w:noProof/>
        </w:rPr>
        <w:t>1967</w:t>
      </w:r>
      <w:r w:rsidRPr="004E3518">
        <w:rPr>
          <w:noProof/>
        </w:rPr>
        <w:t xml:space="preserve">, </w:t>
      </w:r>
      <w:r w:rsidRPr="004E3518">
        <w:rPr>
          <w:i/>
          <w:noProof/>
        </w:rPr>
        <w:t>44</w:t>
      </w:r>
      <w:r w:rsidRPr="004E3518">
        <w:rPr>
          <w:noProof/>
        </w:rPr>
        <w:t>, 108-122.</w:t>
      </w:r>
      <w:bookmarkEnd w:id="52"/>
    </w:p>
    <w:p w14:paraId="165DD69D" w14:textId="23532106" w:rsidR="00033D1E" w:rsidRDefault="00D9360C" w:rsidP="004B69B6">
      <w:pPr>
        <w:spacing w:line="360" w:lineRule="auto"/>
        <w:jc w:val="both"/>
      </w:pPr>
      <w:r>
        <w:fldChar w:fldCharType="end"/>
      </w:r>
    </w:p>
    <w:p w14:paraId="4EBDB9E6" w14:textId="5F919634" w:rsidR="002D3962" w:rsidRDefault="002D3962" w:rsidP="004B69B6">
      <w:pPr>
        <w:spacing w:line="360" w:lineRule="auto"/>
        <w:jc w:val="both"/>
      </w:pPr>
    </w:p>
    <w:p w14:paraId="6F3C2713" w14:textId="71B3EA1A" w:rsidR="002D3962" w:rsidRDefault="002D3962" w:rsidP="004B69B6">
      <w:pPr>
        <w:spacing w:line="360" w:lineRule="auto"/>
        <w:jc w:val="both"/>
      </w:pPr>
    </w:p>
    <w:p w14:paraId="1E28DE5C" w14:textId="20E72D17" w:rsidR="002D3962" w:rsidRDefault="002D3962" w:rsidP="004B69B6">
      <w:pPr>
        <w:spacing w:line="360" w:lineRule="auto"/>
        <w:jc w:val="both"/>
      </w:pPr>
    </w:p>
    <w:p w14:paraId="5FB991A3" w14:textId="6D150296" w:rsidR="002D3962" w:rsidRDefault="002D3962" w:rsidP="004B69B6">
      <w:pPr>
        <w:spacing w:line="360" w:lineRule="auto"/>
        <w:jc w:val="both"/>
      </w:pPr>
    </w:p>
    <w:p w14:paraId="6FE4F1E9" w14:textId="3F0088A4" w:rsidR="00B66A7E" w:rsidRDefault="00B66A7E" w:rsidP="00B66A7E">
      <w:pPr>
        <w:jc w:val="center"/>
      </w:pPr>
      <w:r>
        <w:rPr>
          <w:noProof/>
        </w:rPr>
        <w:lastRenderedPageBreak/>
        <w:drawing>
          <wp:inline distT="0" distB="0" distL="0" distR="0" wp14:anchorId="43D241B0" wp14:editId="742EDBCB">
            <wp:extent cx="4162956" cy="6858000"/>
            <wp:effectExtent l="0" t="0" r="9525" b="0"/>
            <wp:docPr id="1" name="图片 1" descr="图表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表, 直方图&#10;&#10;描述已自动生成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5332" cy="686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6E48E" w14:textId="77777777" w:rsidR="00B66A7E" w:rsidRDefault="00B66A7E" w:rsidP="00B66A7E">
      <w:pPr>
        <w:jc w:val="center"/>
      </w:pPr>
    </w:p>
    <w:p w14:paraId="3D215BF9" w14:textId="69E3C2F1" w:rsidR="00B66A7E" w:rsidRPr="00593EC1" w:rsidRDefault="00B66A7E" w:rsidP="00B66A7E">
      <w:pPr>
        <w:spacing w:line="360" w:lineRule="auto"/>
        <w:jc w:val="both"/>
        <w:rPr>
          <w:rFonts w:ascii="Times New Roman" w:hAnsi="Times New Roman" w:cs="Times New Roman"/>
        </w:rPr>
      </w:pPr>
      <w:r w:rsidRPr="00E83BDC">
        <w:rPr>
          <w:rFonts w:ascii="Times New Roman" w:hAnsi="Times New Roman" w:cs="Times New Roman"/>
          <w:b/>
          <w:bCs/>
        </w:rPr>
        <w:t>Figure 1</w:t>
      </w:r>
      <w:r w:rsidRPr="00E83BDC">
        <w:rPr>
          <w:rFonts w:ascii="Times New Roman" w:hAnsi="Times New Roman" w:cs="Times New Roman"/>
        </w:rPr>
        <w:t>. Laser-induced fluorescence (LIF) spectra of the (a) ground (</w:t>
      </w:r>
      <w:r w:rsidRPr="00E83BDC">
        <w:rPr>
          <w:rFonts w:ascii="Times New Roman" w:hAnsi="Times New Roman" w:cs="Times New Roman"/>
          <w:vertAlign w:val="superscript"/>
        </w:rPr>
        <w:t>3</w:t>
      </w:r>
      <w:r w:rsidRPr="00E83BDC">
        <w:rPr>
          <w:rFonts w:ascii="Times New Roman" w:hAnsi="Times New Roman" w:cs="Times New Roman"/>
        </w:rPr>
        <w:t>P) and (b) excited (</w:t>
      </w:r>
      <w:r w:rsidRPr="00E83BDC">
        <w:rPr>
          <w:rFonts w:ascii="Times New Roman" w:hAnsi="Times New Roman" w:cs="Times New Roman"/>
          <w:vertAlign w:val="superscript"/>
        </w:rPr>
        <w:t>1</w:t>
      </w:r>
      <w:r w:rsidRPr="00E83BDC">
        <w:rPr>
          <w:rFonts w:ascii="Times New Roman" w:hAnsi="Times New Roman" w:cs="Times New Roman"/>
        </w:rPr>
        <w:t>D) states of atomic silicon. The arrow in panel (b) indicates the expected position for the noted transition.</w:t>
      </w:r>
    </w:p>
    <w:p w14:paraId="1FE193FD" w14:textId="2BF7036A" w:rsidR="004A6F3E" w:rsidRDefault="004A6F3E" w:rsidP="002D3962">
      <w:pPr>
        <w:spacing w:line="360" w:lineRule="auto"/>
        <w:rPr>
          <w:rFonts w:ascii="Times New Roman" w:hAnsi="Times New Roman" w:cs="Times New Roman"/>
        </w:rPr>
      </w:pPr>
    </w:p>
    <w:p w14:paraId="4EF2380D" w14:textId="69515CD1" w:rsidR="004A6F3E" w:rsidRDefault="00E540E3" w:rsidP="00904114">
      <w:pPr>
        <w:jc w:val="center"/>
      </w:pPr>
      <w:r>
        <w:rPr>
          <w:noProof/>
        </w:rPr>
        <w:lastRenderedPageBreak/>
        <w:drawing>
          <wp:inline distT="0" distB="0" distL="0" distR="0" wp14:anchorId="7162BA14" wp14:editId="07499B60">
            <wp:extent cx="5303520" cy="6119446"/>
            <wp:effectExtent l="0" t="0" r="0" b="0"/>
            <wp:docPr id="5" name="图片 5" descr="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表, 折线图&#10;&#10;描述已自动生成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6119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4A18B" w14:textId="77777777" w:rsidR="004A6F3E" w:rsidRDefault="004A6F3E" w:rsidP="004A6F3E">
      <w:pPr>
        <w:jc w:val="center"/>
      </w:pPr>
    </w:p>
    <w:p w14:paraId="3D5D3CFD" w14:textId="0DBA26A7" w:rsidR="004A6F3E" w:rsidRDefault="004A6F3E" w:rsidP="004A6F3E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color w:val="000000" w:themeColor="text1"/>
        </w:rPr>
      </w:pPr>
      <w:r w:rsidRPr="00E83BDC">
        <w:rPr>
          <w:rFonts w:ascii="Times New Roman" w:hAnsi="Times New Roman" w:cs="Times New Roman"/>
          <w:b/>
          <w:bCs/>
          <w:color w:val="000000"/>
        </w:rPr>
        <w:t xml:space="preserve">Figure </w:t>
      </w:r>
      <w:r w:rsidR="00B66A7E" w:rsidRPr="00E83BDC">
        <w:rPr>
          <w:rFonts w:ascii="Times New Roman" w:hAnsi="Times New Roman" w:cs="Times New Roman"/>
          <w:b/>
          <w:bCs/>
          <w:color w:val="000000"/>
        </w:rPr>
        <w:t>2</w:t>
      </w:r>
      <w:r w:rsidRPr="00E83BDC">
        <w:rPr>
          <w:rFonts w:ascii="Times New Roman" w:hAnsi="Times New Roman" w:cs="Times New Roman"/>
          <w:b/>
          <w:bCs/>
          <w:color w:val="000000"/>
        </w:rPr>
        <w:t>a</w:t>
      </w:r>
      <w:r w:rsidRPr="001B5E27">
        <w:rPr>
          <w:rFonts w:ascii="Times New Roman" w:hAnsi="Times New Roman" w:cs="Times New Roman"/>
          <w:b/>
          <w:bCs/>
          <w:color w:val="000000"/>
        </w:rPr>
        <w:t>.</w:t>
      </w:r>
      <w:r>
        <w:rPr>
          <w:rFonts w:ascii="Times New Roman" w:hAnsi="Times New Roman" w:cs="Times New Roman"/>
          <w:color w:val="000000"/>
        </w:rPr>
        <w:t xml:space="preserve"> Laboratory angular distribution (a) and time-of-flight spectra (b) recorded in the </w:t>
      </w:r>
      <w:r w:rsidRPr="008E0D17">
        <w:rPr>
          <w:rFonts w:ascii="Times New Roman" w:hAnsi="Times New Roman" w:cs="Times New Roman"/>
          <w:color w:val="000000"/>
        </w:rPr>
        <w:t>reaction of the ground state atomic silicon with 1,3-pentadiene at mass-to-charge ratio of m/z = 94. The normalized experimental distribution</w:t>
      </w:r>
      <w:r w:rsidR="00CB7DA9" w:rsidRPr="008E0D17">
        <w:rPr>
          <w:rFonts w:ascii="Times New Roman" w:hAnsi="Times New Roman" w:cs="Times New Roman"/>
          <w:color w:val="000000"/>
        </w:rPr>
        <w:t xml:space="preserve"> is represented by the solid circles with</w:t>
      </w:r>
      <w:r w:rsidR="00A55B2D">
        <w:rPr>
          <w:rFonts w:ascii="Times New Roman" w:hAnsi="Times New Roman" w:cs="Times New Roman"/>
          <w:color w:val="000000"/>
        </w:rPr>
        <w:t xml:space="preserve"> </w:t>
      </w:r>
      <w:r w:rsidR="00A55B2D" w:rsidRPr="00E83BDC">
        <w:rPr>
          <w:rFonts w:ascii="Times New Roman" w:hAnsi="Times New Roman" w:cs="Times New Roman"/>
          <w:b/>
          <w:bCs/>
        </w:rPr>
        <w:t>±</w:t>
      </w:r>
      <w:r w:rsidR="00A55B2D" w:rsidRPr="00E83BDC">
        <w:rPr>
          <w:rFonts w:ascii="Times New Roman" w:hAnsi="Times New Roman" w:cs="Times New Roman"/>
        </w:rPr>
        <w:t>1σ</w:t>
      </w:r>
      <w:r w:rsidR="00CB7DA9" w:rsidRPr="008E0D17">
        <w:rPr>
          <w:rFonts w:ascii="Times New Roman" w:hAnsi="Times New Roman" w:cs="Times New Roman"/>
          <w:color w:val="000000"/>
        </w:rPr>
        <w:t xml:space="preserve"> error bars and</w:t>
      </w:r>
      <w:r w:rsidRPr="008E0D17">
        <w:rPr>
          <w:rFonts w:ascii="Times New Roman" w:hAnsi="Times New Roman" w:cs="Times New Roman"/>
          <w:color w:val="000000"/>
        </w:rPr>
        <w:t xml:space="preserve"> the </w:t>
      </w:r>
      <w:r w:rsidR="005D4F27">
        <w:rPr>
          <w:rFonts w:ascii="Times New Roman" w:hAnsi="Times New Roman" w:cs="Times New Roman"/>
          <w:color w:val="000000"/>
        </w:rPr>
        <w:t>experimental time-of-flight spectra data points</w:t>
      </w:r>
      <w:r w:rsidR="00CB7DA9" w:rsidRPr="008E0D17">
        <w:rPr>
          <w:rFonts w:ascii="Times New Roman" w:hAnsi="Times New Roman" w:cs="Times New Roman"/>
          <w:color w:val="000000"/>
        </w:rPr>
        <w:t xml:space="preserve"> </w:t>
      </w:r>
      <w:r w:rsidR="005D4F27">
        <w:rPr>
          <w:rFonts w:ascii="Times New Roman" w:hAnsi="Times New Roman" w:cs="Times New Roman"/>
          <w:color w:val="000000"/>
        </w:rPr>
        <w:t xml:space="preserve">are </w:t>
      </w:r>
      <w:r w:rsidR="00CB7DA9" w:rsidRPr="008E0D17">
        <w:rPr>
          <w:rFonts w:ascii="Times New Roman" w:hAnsi="Times New Roman" w:cs="Times New Roman"/>
          <w:color w:val="000000"/>
        </w:rPr>
        <w:t xml:space="preserve">indicated by the </w:t>
      </w:r>
      <w:r w:rsidRPr="008E0D17">
        <w:rPr>
          <w:rFonts w:ascii="Times New Roman" w:hAnsi="Times New Roman" w:cs="Times New Roman"/>
          <w:color w:val="000000"/>
        </w:rPr>
        <w:t xml:space="preserve">open circles. The </w:t>
      </w:r>
      <w:r w:rsidR="00541A85" w:rsidRPr="008E0D17">
        <w:rPr>
          <w:rFonts w:ascii="Times New Roman" w:hAnsi="Times New Roman" w:cs="Times New Roman"/>
          <w:color w:val="000000"/>
        </w:rPr>
        <w:t xml:space="preserve">best fits </w:t>
      </w:r>
      <w:r w:rsidR="009E7517" w:rsidRPr="008E0D17">
        <w:rPr>
          <w:rFonts w:ascii="Times New Roman" w:hAnsi="Times New Roman" w:cs="Times New Roman"/>
          <w:color w:val="000000"/>
        </w:rPr>
        <w:t>represent</w:t>
      </w:r>
      <w:r w:rsidR="008E0D17" w:rsidRPr="008E0D17">
        <w:rPr>
          <w:rFonts w:ascii="Times New Roman" w:hAnsi="Times New Roman" w:cs="Times New Roman"/>
          <w:color w:val="000000"/>
        </w:rPr>
        <w:t>ed</w:t>
      </w:r>
      <w:r w:rsidR="009E7517" w:rsidRPr="008E0D17">
        <w:rPr>
          <w:rFonts w:ascii="Times New Roman" w:hAnsi="Times New Roman" w:cs="Times New Roman"/>
          <w:color w:val="000000"/>
        </w:rPr>
        <w:t xml:space="preserve"> by the red lines </w:t>
      </w:r>
      <w:r w:rsidR="00541A85" w:rsidRPr="008E0D17">
        <w:rPr>
          <w:rFonts w:ascii="Times New Roman" w:hAnsi="Times New Roman" w:cs="Times New Roman"/>
          <w:color w:val="000000"/>
        </w:rPr>
        <w:t>are derived from the optimized center-of-mass (CM) func</w:t>
      </w:r>
      <w:r w:rsidR="00541A85" w:rsidRPr="008E0D17">
        <w:rPr>
          <w:rFonts w:ascii="Times New Roman" w:hAnsi="Times New Roman" w:cs="Times New Roman"/>
          <w:color w:val="000000"/>
        </w:rPr>
        <w:softHyphen/>
        <w:t>tions</w:t>
      </w:r>
      <w:r w:rsidRPr="008E0D17">
        <w:rPr>
          <w:rFonts w:ascii="Times New Roman" w:hAnsi="Times New Roman" w:cs="Times New Roman"/>
          <w:color w:val="000000"/>
        </w:rPr>
        <w:t xml:space="preserve">, as depicted in </w:t>
      </w:r>
      <w:r w:rsidRPr="00E83BDC">
        <w:rPr>
          <w:rFonts w:ascii="Times New Roman" w:hAnsi="Times New Roman" w:cs="Times New Roman"/>
          <w:color w:val="000000"/>
        </w:rPr>
        <w:t xml:space="preserve">Figure </w:t>
      </w:r>
      <w:r w:rsidR="00B66A7E" w:rsidRPr="00E83BDC">
        <w:rPr>
          <w:rFonts w:ascii="Times New Roman" w:hAnsi="Times New Roman" w:cs="Times New Roman"/>
          <w:color w:val="000000"/>
        </w:rPr>
        <w:t>3</w:t>
      </w:r>
      <w:r w:rsidRPr="00E83BDC">
        <w:rPr>
          <w:rFonts w:ascii="Times New Roman" w:hAnsi="Times New Roman" w:cs="Times New Roman"/>
          <w:color w:val="000000"/>
        </w:rPr>
        <w:t>a</w:t>
      </w:r>
      <w:r w:rsidRPr="008E0D17">
        <w:rPr>
          <w:rFonts w:ascii="Times New Roman" w:hAnsi="Times New Roman" w:cs="Times New Roman"/>
          <w:color w:val="000000"/>
        </w:rPr>
        <w:t xml:space="preserve">. </w:t>
      </w:r>
      <w:r w:rsidRPr="008E0D17">
        <w:rPr>
          <w:rFonts w:ascii="Times New Roman" w:hAnsi="Times New Roman"/>
          <w:bCs/>
          <w:color w:val="000000" w:themeColor="text1"/>
        </w:rPr>
        <w:t>Silicon, carbon, and hydrogen are color coded in purple, gray, and white, respectively.</w:t>
      </w:r>
    </w:p>
    <w:p w14:paraId="4D0F6A4B" w14:textId="031A4496" w:rsidR="004A6F3E" w:rsidRDefault="00E540E3" w:rsidP="00A55B2D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 w:themeColor="text1"/>
        </w:rPr>
      </w:pPr>
      <w:r>
        <w:rPr>
          <w:rFonts w:ascii="Times New Roman" w:hAnsi="Times New Roman"/>
          <w:bCs/>
          <w:noProof/>
          <w:color w:val="000000" w:themeColor="text1"/>
        </w:rPr>
        <w:lastRenderedPageBreak/>
        <w:drawing>
          <wp:inline distT="0" distB="0" distL="0" distR="0" wp14:anchorId="21C5EEDC" wp14:editId="2863B9BF">
            <wp:extent cx="5303520" cy="6101314"/>
            <wp:effectExtent l="0" t="0" r="0" b="0"/>
            <wp:docPr id="6" name="图片 6" descr="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表, 折线图&#10;&#10;描述已自动生成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610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5FCD0" w14:textId="77777777" w:rsidR="004A6F3E" w:rsidRDefault="004A6F3E" w:rsidP="00A55B2D">
      <w:pPr>
        <w:autoSpaceDE w:val="0"/>
        <w:autoSpaceDN w:val="0"/>
        <w:adjustRightInd w:val="0"/>
        <w:spacing w:line="360" w:lineRule="auto"/>
        <w:rPr>
          <w:rFonts w:ascii="Times New Roman" w:hAnsi="Times New Roman"/>
          <w:bCs/>
          <w:color w:val="000000" w:themeColor="text1"/>
        </w:rPr>
      </w:pPr>
    </w:p>
    <w:p w14:paraId="2F89C1D1" w14:textId="6626C5D8" w:rsidR="004A6F3E" w:rsidRPr="00632828" w:rsidRDefault="004A6F3E" w:rsidP="00632828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color w:val="000000" w:themeColor="text1"/>
        </w:rPr>
      </w:pPr>
      <w:r w:rsidRPr="00E83BDC">
        <w:rPr>
          <w:rFonts w:ascii="Times New Roman" w:hAnsi="Times New Roman" w:cs="Times New Roman"/>
          <w:b/>
          <w:bCs/>
          <w:color w:val="000000"/>
        </w:rPr>
        <w:t xml:space="preserve">Figure </w:t>
      </w:r>
      <w:r w:rsidR="00B66A7E" w:rsidRPr="00E83BDC">
        <w:rPr>
          <w:rFonts w:ascii="Times New Roman" w:hAnsi="Times New Roman" w:cs="Times New Roman"/>
          <w:b/>
          <w:bCs/>
          <w:color w:val="000000"/>
        </w:rPr>
        <w:t>2</w:t>
      </w:r>
      <w:r w:rsidRPr="00E83BDC">
        <w:rPr>
          <w:rFonts w:ascii="Times New Roman" w:hAnsi="Times New Roman" w:cs="Times New Roman"/>
          <w:b/>
          <w:bCs/>
          <w:color w:val="000000"/>
        </w:rPr>
        <w:t>b</w:t>
      </w:r>
      <w:r w:rsidRPr="001B5E27">
        <w:rPr>
          <w:rFonts w:ascii="Times New Roman" w:hAnsi="Times New Roman" w:cs="Times New Roman"/>
          <w:b/>
          <w:bCs/>
          <w:color w:val="000000"/>
        </w:rPr>
        <w:t>.</w:t>
      </w:r>
      <w:r>
        <w:rPr>
          <w:rFonts w:ascii="Times New Roman" w:hAnsi="Times New Roman" w:cs="Times New Roman"/>
          <w:color w:val="000000"/>
        </w:rPr>
        <w:t xml:space="preserve"> Laboratory angular distribution (a) and time-of-flight spectra (b) recorded in the </w:t>
      </w:r>
      <w:r w:rsidRPr="008E0D17">
        <w:rPr>
          <w:rFonts w:ascii="Times New Roman" w:hAnsi="Times New Roman" w:cs="Times New Roman"/>
          <w:color w:val="000000"/>
        </w:rPr>
        <w:t xml:space="preserve">reaction of the ground state atomic silicon with isoprene at mass-to-charge ratio of m/z = 94. </w:t>
      </w:r>
      <w:r w:rsidR="00D168FD" w:rsidRPr="008E0D17">
        <w:rPr>
          <w:rFonts w:ascii="Times New Roman" w:hAnsi="Times New Roman" w:cs="Times New Roman"/>
          <w:color w:val="000000"/>
        </w:rPr>
        <w:t xml:space="preserve">The normalized </w:t>
      </w:r>
      <w:r w:rsidR="0034102B" w:rsidRPr="008E0D17">
        <w:rPr>
          <w:rFonts w:ascii="Times New Roman" w:hAnsi="Times New Roman" w:cs="Times New Roman"/>
          <w:color w:val="000000"/>
        </w:rPr>
        <w:t xml:space="preserve">experimental </w:t>
      </w:r>
      <w:r w:rsidR="00D168FD" w:rsidRPr="008E0D17">
        <w:rPr>
          <w:rFonts w:ascii="Times New Roman" w:hAnsi="Times New Roman" w:cs="Times New Roman"/>
          <w:color w:val="000000"/>
        </w:rPr>
        <w:t>distribution</w:t>
      </w:r>
      <w:r w:rsidR="008E0D17" w:rsidRPr="008E0D17">
        <w:rPr>
          <w:rFonts w:ascii="Times New Roman" w:hAnsi="Times New Roman" w:cs="Times New Roman"/>
          <w:color w:val="000000"/>
        </w:rPr>
        <w:t xml:space="preserve"> </w:t>
      </w:r>
      <w:r w:rsidR="00DE51DE">
        <w:rPr>
          <w:rFonts w:ascii="Times New Roman" w:hAnsi="Times New Roman" w:cs="Times New Roman"/>
          <w:color w:val="000000"/>
        </w:rPr>
        <w:t>is</w:t>
      </w:r>
      <w:r w:rsidR="008E0D17" w:rsidRPr="008E0D17">
        <w:rPr>
          <w:rFonts w:ascii="Times New Roman" w:hAnsi="Times New Roman" w:cs="Times New Roman"/>
          <w:color w:val="000000"/>
        </w:rPr>
        <w:t xml:space="preserve"> </w:t>
      </w:r>
      <w:r w:rsidR="00D168FD" w:rsidRPr="008E0D17">
        <w:rPr>
          <w:rFonts w:ascii="Times New Roman" w:hAnsi="Times New Roman" w:cs="Times New Roman"/>
          <w:color w:val="000000"/>
        </w:rPr>
        <w:t xml:space="preserve">represented by the solid circles with </w:t>
      </w:r>
      <w:r w:rsidR="00A55B2D" w:rsidRPr="00E83BDC">
        <w:rPr>
          <w:rFonts w:ascii="Times New Roman" w:hAnsi="Times New Roman" w:cs="Times New Roman"/>
        </w:rPr>
        <w:t>±1σ</w:t>
      </w:r>
      <w:r w:rsidR="00A55B2D" w:rsidRPr="008E0D17">
        <w:rPr>
          <w:rFonts w:ascii="Times New Roman" w:hAnsi="Times New Roman" w:cs="Times New Roman"/>
          <w:color w:val="000000"/>
        </w:rPr>
        <w:t xml:space="preserve"> </w:t>
      </w:r>
      <w:r w:rsidR="00D168FD" w:rsidRPr="008E0D17">
        <w:rPr>
          <w:rFonts w:ascii="Times New Roman" w:hAnsi="Times New Roman" w:cs="Times New Roman"/>
          <w:color w:val="000000"/>
        </w:rPr>
        <w:t xml:space="preserve">error bars </w:t>
      </w:r>
      <w:r w:rsidR="005D4F27" w:rsidRPr="008E0D17">
        <w:rPr>
          <w:rFonts w:ascii="Times New Roman" w:hAnsi="Times New Roman" w:cs="Times New Roman"/>
          <w:color w:val="000000"/>
        </w:rPr>
        <w:t xml:space="preserve">and the </w:t>
      </w:r>
      <w:r w:rsidR="005D4F27">
        <w:rPr>
          <w:rFonts w:ascii="Times New Roman" w:hAnsi="Times New Roman" w:cs="Times New Roman"/>
          <w:color w:val="000000"/>
        </w:rPr>
        <w:t>experimental time-of-flight spectra data points</w:t>
      </w:r>
      <w:r w:rsidR="005D4F27" w:rsidRPr="008E0D17">
        <w:rPr>
          <w:rFonts w:ascii="Times New Roman" w:hAnsi="Times New Roman" w:cs="Times New Roman"/>
          <w:color w:val="000000"/>
        </w:rPr>
        <w:t xml:space="preserve"> </w:t>
      </w:r>
      <w:r w:rsidR="005D4F27">
        <w:rPr>
          <w:rFonts w:ascii="Times New Roman" w:hAnsi="Times New Roman" w:cs="Times New Roman"/>
          <w:color w:val="000000"/>
        </w:rPr>
        <w:t xml:space="preserve">are </w:t>
      </w:r>
      <w:r w:rsidR="005D4F27" w:rsidRPr="008E0D17">
        <w:rPr>
          <w:rFonts w:ascii="Times New Roman" w:hAnsi="Times New Roman" w:cs="Times New Roman"/>
          <w:color w:val="000000"/>
        </w:rPr>
        <w:t>indicated by the open circles</w:t>
      </w:r>
      <w:r w:rsidR="00D168FD" w:rsidRPr="008E0D17">
        <w:rPr>
          <w:rFonts w:ascii="Times New Roman" w:hAnsi="Times New Roman" w:cs="Times New Roman"/>
          <w:color w:val="000000"/>
        </w:rPr>
        <w:t xml:space="preserve">. The best fits represented by the red lines are derived </w:t>
      </w:r>
      <w:r w:rsidRPr="008E0D17">
        <w:rPr>
          <w:rFonts w:ascii="Times New Roman" w:hAnsi="Times New Roman" w:cs="Times New Roman"/>
          <w:color w:val="000000"/>
        </w:rPr>
        <w:t>from the optimized center-of-mass (CM) func</w:t>
      </w:r>
      <w:r w:rsidRPr="008E0D17">
        <w:rPr>
          <w:rFonts w:ascii="Times New Roman" w:hAnsi="Times New Roman" w:cs="Times New Roman"/>
          <w:color w:val="000000"/>
        </w:rPr>
        <w:softHyphen/>
        <w:t xml:space="preserve">tions, as depicted in </w:t>
      </w:r>
      <w:r w:rsidRPr="00E83BDC">
        <w:rPr>
          <w:rFonts w:ascii="Times New Roman" w:hAnsi="Times New Roman" w:cs="Times New Roman"/>
          <w:color w:val="000000"/>
        </w:rPr>
        <w:t xml:space="preserve">Figure </w:t>
      </w:r>
      <w:r w:rsidR="00B66A7E" w:rsidRPr="00E83BDC">
        <w:rPr>
          <w:rFonts w:ascii="Times New Roman" w:hAnsi="Times New Roman" w:cs="Times New Roman"/>
          <w:color w:val="000000"/>
        </w:rPr>
        <w:t>3</w:t>
      </w:r>
      <w:r w:rsidRPr="00E83BDC">
        <w:rPr>
          <w:rFonts w:ascii="Times New Roman" w:hAnsi="Times New Roman" w:cs="Times New Roman"/>
          <w:color w:val="000000"/>
        </w:rPr>
        <w:t>b</w:t>
      </w:r>
      <w:r w:rsidRPr="008E0D17">
        <w:rPr>
          <w:rFonts w:ascii="Times New Roman" w:hAnsi="Times New Roman" w:cs="Times New Roman"/>
          <w:color w:val="000000"/>
        </w:rPr>
        <w:t xml:space="preserve">. </w:t>
      </w:r>
      <w:r w:rsidRPr="008E0D17">
        <w:rPr>
          <w:rFonts w:ascii="Times New Roman" w:hAnsi="Times New Roman"/>
          <w:bCs/>
          <w:color w:val="000000" w:themeColor="text1"/>
        </w:rPr>
        <w:t>Silicon, carbon, and hydrogen are color coded in purple, gray, and white, respectively.</w:t>
      </w:r>
      <w:r>
        <w:br w:type="page"/>
      </w:r>
    </w:p>
    <w:p w14:paraId="52DD4CA9" w14:textId="2C1F8DC9" w:rsidR="004A6F3E" w:rsidRDefault="004A6F3E" w:rsidP="004A6F3E">
      <w:pPr>
        <w:jc w:val="center"/>
      </w:pPr>
      <w:r>
        <w:rPr>
          <w:noProof/>
        </w:rPr>
        <w:lastRenderedPageBreak/>
        <w:drawing>
          <wp:inline distT="0" distB="0" distL="0" distR="0" wp14:anchorId="184F77EC" wp14:editId="3BB85C3F">
            <wp:extent cx="5486400" cy="3579495"/>
            <wp:effectExtent l="0" t="0" r="0" b="1905"/>
            <wp:docPr id="3" name="图片 3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表&#10;&#10;描述已自动生成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7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F1217" w14:textId="77777777" w:rsidR="004A6F3E" w:rsidRDefault="004A6F3E" w:rsidP="004A6F3E">
      <w:pPr>
        <w:jc w:val="center"/>
      </w:pPr>
    </w:p>
    <w:p w14:paraId="0ED2D227" w14:textId="23C523F0" w:rsidR="004A6F3E" w:rsidRDefault="004A6F3E" w:rsidP="004A6F3E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color w:val="000000" w:themeColor="text1"/>
        </w:rPr>
      </w:pPr>
      <w:r w:rsidRPr="00E83BDC">
        <w:rPr>
          <w:rFonts w:ascii="Times New Roman" w:hAnsi="Times New Roman" w:cs="Times New Roman"/>
          <w:b/>
          <w:bCs/>
        </w:rPr>
        <w:t xml:space="preserve">Figure </w:t>
      </w:r>
      <w:r w:rsidR="00B66A7E" w:rsidRPr="00E83BDC">
        <w:rPr>
          <w:rFonts w:ascii="Times New Roman" w:hAnsi="Times New Roman" w:cs="Times New Roman"/>
          <w:b/>
          <w:bCs/>
        </w:rPr>
        <w:t>3</w:t>
      </w:r>
      <w:r w:rsidRPr="00E83BDC">
        <w:rPr>
          <w:rFonts w:ascii="Times New Roman" w:hAnsi="Times New Roman" w:cs="Times New Roman"/>
          <w:b/>
          <w:bCs/>
        </w:rPr>
        <w:t>a</w:t>
      </w:r>
      <w:r w:rsidRPr="001B5E27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</w:rPr>
        <w:t xml:space="preserve"> Center-of-Mass (CM)</w:t>
      </w:r>
      <w:r w:rsidRPr="00696BF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translational energy flux distribution (a), angular distribution </w:t>
      </w:r>
      <w:r w:rsidRPr="008E0D17">
        <w:rPr>
          <w:rFonts w:ascii="Times New Roman" w:hAnsi="Times New Roman" w:cs="Times New Roman"/>
        </w:rPr>
        <w:t xml:space="preserve">(b) and the corresponding flux contour map (c) for the reaction of </w:t>
      </w:r>
      <w:r w:rsidRPr="008E0D17">
        <w:rPr>
          <w:rFonts w:ascii="Times New Roman" w:hAnsi="Times New Roman" w:cs="Times New Roman"/>
          <w:color w:val="000000"/>
        </w:rPr>
        <w:t>ground state atomic silicon with 1,3-pentadiene</w:t>
      </w:r>
      <w:r w:rsidRPr="008E0D17">
        <w:rPr>
          <w:rFonts w:ascii="Times New Roman" w:hAnsi="Times New Roman" w:cs="Times New Roman"/>
        </w:rPr>
        <w:t xml:space="preserve">. </w:t>
      </w:r>
      <w:bookmarkStart w:id="53" w:name="_Hlk72871752"/>
      <w:r w:rsidR="0037204B" w:rsidRPr="00E83BDC">
        <w:rPr>
          <w:rFonts w:ascii="Times New Roman" w:hAnsi="Times New Roman" w:cs="Times New Roman"/>
        </w:rPr>
        <w:t>The</w:t>
      </w:r>
      <w:r w:rsidR="00F873EE" w:rsidRPr="00E83BDC">
        <w:rPr>
          <w:rFonts w:ascii="Times New Roman" w:hAnsi="Times New Roman" w:cs="Times New Roman"/>
        </w:rPr>
        <w:t xml:space="preserve"> 1σ </w:t>
      </w:r>
      <w:r w:rsidR="0037204B" w:rsidRPr="00E83BDC">
        <w:rPr>
          <w:rFonts w:ascii="Times New Roman" w:hAnsi="Times New Roman" w:cs="Times New Roman"/>
        </w:rPr>
        <w:t xml:space="preserve">error limits of the </w:t>
      </w:r>
      <w:r w:rsidR="009A3A92" w:rsidRPr="00E83BDC">
        <w:rPr>
          <w:rFonts w:ascii="Times New Roman" w:hAnsi="Times New Roman" w:cs="Times New Roman"/>
        </w:rPr>
        <w:t>scattering experiment</w:t>
      </w:r>
      <w:bookmarkEnd w:id="53"/>
      <w:r w:rsidR="00F873EE">
        <w:rPr>
          <w:rFonts w:ascii="Times New Roman" w:hAnsi="Times New Roman" w:cs="Times New Roman"/>
        </w:rPr>
        <w:t xml:space="preserve"> </w:t>
      </w:r>
      <w:r w:rsidR="0037204B" w:rsidRPr="008E0D17">
        <w:rPr>
          <w:rFonts w:ascii="Times New Roman" w:hAnsi="Times New Roman" w:cs="Times New Roman"/>
        </w:rPr>
        <w:t>are represented by the s</w:t>
      </w:r>
      <w:r w:rsidRPr="008E0D17">
        <w:rPr>
          <w:rFonts w:ascii="Times New Roman" w:hAnsi="Times New Roman" w:cs="Times New Roman"/>
        </w:rPr>
        <w:t xml:space="preserve">haded areas </w:t>
      </w:r>
      <w:r w:rsidR="0037204B" w:rsidRPr="008E0D17">
        <w:rPr>
          <w:rFonts w:ascii="Times New Roman" w:hAnsi="Times New Roman" w:cs="Times New Roman"/>
        </w:rPr>
        <w:t>and</w:t>
      </w:r>
      <w:r w:rsidRPr="008E0D17">
        <w:rPr>
          <w:rFonts w:ascii="Times New Roman" w:hAnsi="Times New Roman" w:cs="Times New Roman"/>
        </w:rPr>
        <w:t xml:space="preserve"> the </w:t>
      </w:r>
      <w:r w:rsidR="0037204B" w:rsidRPr="008E0D17">
        <w:rPr>
          <w:rFonts w:ascii="Times New Roman" w:hAnsi="Times New Roman" w:cs="Times New Roman"/>
        </w:rPr>
        <w:t xml:space="preserve">best-fit functions are defined by </w:t>
      </w:r>
      <w:r w:rsidRPr="008E0D17">
        <w:rPr>
          <w:rFonts w:ascii="Times New Roman" w:hAnsi="Times New Roman" w:cs="Times New Roman"/>
        </w:rPr>
        <w:t xml:space="preserve">red solid lines. The flux contour map </w:t>
      </w:r>
      <w:r w:rsidRPr="008E0D17">
        <w:rPr>
          <w:rFonts w:ascii="Times New Roman" w:hAnsi="Times New Roman" w:cs="Times New Roman" w:hint="eastAsia"/>
        </w:rPr>
        <w:t>symbolizes</w:t>
      </w:r>
      <w:r w:rsidRPr="008E0D17">
        <w:rPr>
          <w:rFonts w:ascii="Times New Roman" w:hAnsi="Times New Roman" w:cs="Times New Roman"/>
        </w:rPr>
        <w:t xml:space="preserve"> the reactive scattering products as a function of the CM scattering angle (θ) and product velocity (u). </w:t>
      </w:r>
      <w:r w:rsidR="00875CD8" w:rsidRPr="008E0D17">
        <w:rPr>
          <w:rFonts w:ascii="Times New Roman" w:hAnsi="Times New Roman" w:cs="Times New Roman"/>
        </w:rPr>
        <w:t>T</w:t>
      </w:r>
      <w:r w:rsidRPr="008E0D17">
        <w:rPr>
          <w:rFonts w:ascii="Times New Roman" w:hAnsi="Times New Roman" w:cs="Times New Roman"/>
        </w:rPr>
        <w:t>he flux gradient from high (H) intensity to low (L) intensity</w:t>
      </w:r>
      <w:r w:rsidR="00875CD8" w:rsidRPr="008E0D17">
        <w:rPr>
          <w:rFonts w:ascii="Times New Roman" w:hAnsi="Times New Roman" w:cs="Times New Roman"/>
        </w:rPr>
        <w:t xml:space="preserve"> is indicated by the color bar</w:t>
      </w:r>
      <w:r w:rsidRPr="008E0D17">
        <w:rPr>
          <w:rFonts w:ascii="Times New Roman" w:hAnsi="Times New Roman" w:cs="Times New Roman"/>
        </w:rPr>
        <w:t xml:space="preserve">. </w:t>
      </w:r>
      <w:r w:rsidRPr="008E0D17">
        <w:rPr>
          <w:rFonts w:ascii="Times New Roman" w:hAnsi="Times New Roman"/>
          <w:bCs/>
          <w:color w:val="000000" w:themeColor="text1"/>
        </w:rPr>
        <w:t>Silicon, carbon, and hydrogen are color coded in purple, gray, and white, respectively.</w:t>
      </w:r>
    </w:p>
    <w:p w14:paraId="48D4E514" w14:textId="77777777" w:rsidR="004A6F3E" w:rsidRDefault="004A6F3E" w:rsidP="004A6F3E">
      <w:pPr>
        <w:spacing w:line="360" w:lineRule="auto"/>
        <w:jc w:val="both"/>
        <w:rPr>
          <w:rFonts w:ascii="Times New Roman" w:hAnsi="Times New Roman"/>
          <w:bCs/>
          <w:color w:val="000000" w:themeColor="text1"/>
        </w:rPr>
      </w:pPr>
    </w:p>
    <w:p w14:paraId="2A6511F9" w14:textId="77777777" w:rsidR="004A6F3E" w:rsidRDefault="004A6F3E" w:rsidP="004A6F3E">
      <w:pPr>
        <w:spacing w:line="360" w:lineRule="auto"/>
        <w:jc w:val="both"/>
        <w:rPr>
          <w:rFonts w:ascii="Times New Roman" w:hAnsi="Times New Roman"/>
          <w:bCs/>
          <w:color w:val="000000" w:themeColor="text1"/>
        </w:rPr>
      </w:pPr>
    </w:p>
    <w:p w14:paraId="026F51E8" w14:textId="77777777" w:rsidR="004A6F3E" w:rsidRDefault="004A6F3E" w:rsidP="004A6F3E">
      <w:pPr>
        <w:spacing w:line="360" w:lineRule="auto"/>
        <w:jc w:val="both"/>
        <w:rPr>
          <w:rFonts w:ascii="Times New Roman" w:hAnsi="Times New Roman"/>
          <w:bCs/>
          <w:color w:val="000000" w:themeColor="text1"/>
        </w:rPr>
      </w:pPr>
    </w:p>
    <w:p w14:paraId="03A5D999" w14:textId="77777777" w:rsidR="004A6F3E" w:rsidRDefault="004A6F3E" w:rsidP="004A6F3E">
      <w:pPr>
        <w:spacing w:line="360" w:lineRule="auto"/>
        <w:jc w:val="both"/>
        <w:rPr>
          <w:rFonts w:ascii="Times New Roman" w:hAnsi="Times New Roman"/>
          <w:bCs/>
          <w:color w:val="000000" w:themeColor="text1"/>
        </w:rPr>
      </w:pPr>
    </w:p>
    <w:p w14:paraId="0C996B6C" w14:textId="2269B2CD" w:rsidR="004A6F3E" w:rsidRDefault="004A6F3E" w:rsidP="004A6F3E">
      <w:pPr>
        <w:spacing w:line="360" w:lineRule="auto"/>
        <w:jc w:val="both"/>
        <w:rPr>
          <w:rFonts w:ascii="Times New Roman" w:hAnsi="Times New Roman"/>
          <w:bCs/>
          <w:color w:val="000000" w:themeColor="text1"/>
        </w:rPr>
      </w:pPr>
      <w:r>
        <w:rPr>
          <w:rFonts w:ascii="Times New Roman" w:hAnsi="Times New Roman"/>
          <w:bCs/>
          <w:noProof/>
          <w:color w:val="000000" w:themeColor="text1"/>
        </w:rPr>
        <w:lastRenderedPageBreak/>
        <w:drawing>
          <wp:inline distT="0" distB="0" distL="0" distR="0" wp14:anchorId="2AB7A99D" wp14:editId="62F2C5DF">
            <wp:extent cx="5486400" cy="3591560"/>
            <wp:effectExtent l="0" t="0" r="0" b="8890"/>
            <wp:docPr id="4" name="图片 4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表&#10;&#10;描述已自动生成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D271B" w14:textId="77777777" w:rsidR="004A6F3E" w:rsidRDefault="004A6F3E" w:rsidP="004A6F3E">
      <w:pPr>
        <w:spacing w:line="360" w:lineRule="auto"/>
        <w:jc w:val="both"/>
        <w:rPr>
          <w:rFonts w:ascii="Times New Roman" w:hAnsi="Times New Roman"/>
          <w:bCs/>
          <w:color w:val="000000" w:themeColor="text1"/>
        </w:rPr>
      </w:pPr>
    </w:p>
    <w:p w14:paraId="74BAD87A" w14:textId="5CD99F67" w:rsidR="004A6F3E" w:rsidRDefault="004A6F3E" w:rsidP="004A6F3E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color w:val="000000" w:themeColor="text1"/>
        </w:rPr>
      </w:pPr>
      <w:r w:rsidRPr="00E83BDC">
        <w:rPr>
          <w:rFonts w:ascii="Times New Roman" w:hAnsi="Times New Roman" w:cs="Times New Roman"/>
          <w:b/>
          <w:bCs/>
        </w:rPr>
        <w:t xml:space="preserve">Figure </w:t>
      </w:r>
      <w:r w:rsidR="00B66A7E" w:rsidRPr="00E83BDC">
        <w:rPr>
          <w:rFonts w:ascii="Times New Roman" w:hAnsi="Times New Roman" w:cs="Times New Roman"/>
          <w:b/>
          <w:bCs/>
        </w:rPr>
        <w:t>3</w:t>
      </w:r>
      <w:r w:rsidRPr="00E83BDC">
        <w:rPr>
          <w:rFonts w:ascii="Times New Roman" w:hAnsi="Times New Roman" w:cs="Times New Roman"/>
          <w:b/>
          <w:bCs/>
        </w:rPr>
        <w:t>b</w:t>
      </w:r>
      <w:r w:rsidRPr="001B5E27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</w:rPr>
        <w:t xml:space="preserve"> Center-of-Mass (CM)</w:t>
      </w:r>
      <w:r w:rsidRPr="00696BF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translational energy flux distribution (a), angular distribution </w:t>
      </w:r>
      <w:r w:rsidRPr="008E0D17">
        <w:rPr>
          <w:rFonts w:ascii="Times New Roman" w:hAnsi="Times New Roman" w:cs="Times New Roman"/>
        </w:rPr>
        <w:t xml:space="preserve">(b) and the corresponding flux contour map (c) for the reaction of </w:t>
      </w:r>
      <w:r w:rsidRPr="008E0D17">
        <w:rPr>
          <w:rFonts w:ascii="Times New Roman" w:hAnsi="Times New Roman" w:cs="Times New Roman"/>
          <w:color w:val="000000"/>
        </w:rPr>
        <w:t>ground state atomic silicon with isoprene</w:t>
      </w:r>
      <w:r w:rsidRPr="008E0D17">
        <w:rPr>
          <w:rFonts w:ascii="Times New Roman" w:hAnsi="Times New Roman" w:cs="Times New Roman"/>
        </w:rPr>
        <w:t xml:space="preserve">. </w:t>
      </w:r>
      <w:r w:rsidR="009A3A92" w:rsidRPr="00E83BDC">
        <w:rPr>
          <w:rFonts w:ascii="Times New Roman" w:hAnsi="Times New Roman" w:cs="Times New Roman"/>
        </w:rPr>
        <w:t>The 1σ error limits of the scattering experiment</w:t>
      </w:r>
      <w:r w:rsidR="009A3A92" w:rsidRPr="008E0D17">
        <w:rPr>
          <w:rFonts w:ascii="Times New Roman" w:hAnsi="Times New Roman" w:cs="Times New Roman"/>
        </w:rPr>
        <w:t xml:space="preserve"> </w:t>
      </w:r>
      <w:r w:rsidR="00875CD8" w:rsidRPr="008E0D17">
        <w:rPr>
          <w:rFonts w:ascii="Times New Roman" w:hAnsi="Times New Roman" w:cs="Times New Roman"/>
        </w:rPr>
        <w:t xml:space="preserve">are represented by the shaded areas and the best-fit functions are defined by red solid lines. </w:t>
      </w:r>
      <w:r w:rsidRPr="008E0D17">
        <w:rPr>
          <w:rFonts w:ascii="Times New Roman" w:hAnsi="Times New Roman" w:cs="Times New Roman"/>
        </w:rPr>
        <w:t xml:space="preserve">The flux contour map </w:t>
      </w:r>
      <w:r w:rsidRPr="008E0D17">
        <w:rPr>
          <w:rFonts w:ascii="Times New Roman" w:hAnsi="Times New Roman" w:cs="Times New Roman" w:hint="eastAsia"/>
        </w:rPr>
        <w:t>symbolizes</w:t>
      </w:r>
      <w:r w:rsidRPr="008E0D17">
        <w:rPr>
          <w:rFonts w:ascii="Times New Roman" w:hAnsi="Times New Roman" w:cs="Times New Roman"/>
        </w:rPr>
        <w:t xml:space="preserve"> the reactive scattering products as a function of the CM scattering angle (θ) and product velocity (u). </w:t>
      </w:r>
      <w:r w:rsidR="00875CD8" w:rsidRPr="008E0D17">
        <w:rPr>
          <w:rFonts w:ascii="Times New Roman" w:hAnsi="Times New Roman" w:cs="Times New Roman"/>
        </w:rPr>
        <w:t>The flux gradient from high (H) intensity to low (L) intensity is indicated by the color bar.</w:t>
      </w:r>
      <w:r w:rsidRPr="008E0D17">
        <w:rPr>
          <w:rFonts w:ascii="Times New Roman" w:hAnsi="Times New Roman" w:cs="Times New Roman"/>
        </w:rPr>
        <w:t xml:space="preserve"> </w:t>
      </w:r>
      <w:r w:rsidRPr="008E0D17">
        <w:rPr>
          <w:rFonts w:ascii="Times New Roman" w:hAnsi="Times New Roman"/>
          <w:bCs/>
          <w:color w:val="000000" w:themeColor="text1"/>
        </w:rPr>
        <w:t>Silicon, carbon, and hydrogen are color coded in purple, gray, and white, respectively.</w:t>
      </w:r>
    </w:p>
    <w:p w14:paraId="77D93527" w14:textId="77777777" w:rsidR="004A6F3E" w:rsidRPr="003B40E7" w:rsidRDefault="004A6F3E" w:rsidP="002D3962">
      <w:pPr>
        <w:spacing w:line="360" w:lineRule="auto"/>
        <w:rPr>
          <w:rFonts w:ascii="Times New Roman" w:hAnsi="Times New Roman" w:cs="Times New Roman"/>
        </w:rPr>
      </w:pPr>
    </w:p>
    <w:p w14:paraId="54CAD4EB" w14:textId="6403AD07" w:rsidR="002D3962" w:rsidRDefault="002D3962" w:rsidP="004B69B6">
      <w:pPr>
        <w:spacing w:line="360" w:lineRule="auto"/>
        <w:jc w:val="both"/>
      </w:pPr>
    </w:p>
    <w:p w14:paraId="7C11BF61" w14:textId="4FE7E446" w:rsidR="00D8388D" w:rsidRDefault="00D8388D" w:rsidP="004B69B6">
      <w:pPr>
        <w:spacing w:line="360" w:lineRule="auto"/>
        <w:jc w:val="both"/>
      </w:pPr>
    </w:p>
    <w:p w14:paraId="0E2D2AF9" w14:textId="75D64841" w:rsidR="00D8388D" w:rsidRDefault="00D8388D" w:rsidP="004B69B6">
      <w:pPr>
        <w:spacing w:line="360" w:lineRule="auto"/>
        <w:jc w:val="both"/>
      </w:pPr>
    </w:p>
    <w:p w14:paraId="389ECF7D" w14:textId="3F8ABB36" w:rsidR="00D8388D" w:rsidRDefault="00D8388D" w:rsidP="004B69B6">
      <w:pPr>
        <w:spacing w:line="360" w:lineRule="auto"/>
        <w:jc w:val="both"/>
      </w:pPr>
    </w:p>
    <w:p w14:paraId="483CE76D" w14:textId="63870E26" w:rsidR="00D8388D" w:rsidRDefault="00D8388D" w:rsidP="004B69B6">
      <w:pPr>
        <w:spacing w:line="360" w:lineRule="auto"/>
        <w:jc w:val="both"/>
      </w:pPr>
    </w:p>
    <w:p w14:paraId="4F36A191" w14:textId="0414E647" w:rsidR="00D8388D" w:rsidRDefault="00D8388D" w:rsidP="004B69B6">
      <w:pPr>
        <w:spacing w:line="360" w:lineRule="auto"/>
        <w:jc w:val="both"/>
      </w:pPr>
    </w:p>
    <w:p w14:paraId="30D2D78F" w14:textId="65BB48D7" w:rsidR="002C2B3E" w:rsidRDefault="002C2B3E" w:rsidP="004B69B6">
      <w:pPr>
        <w:spacing w:line="360" w:lineRule="auto"/>
        <w:jc w:val="both"/>
      </w:pPr>
    </w:p>
    <w:p w14:paraId="5CE64A94" w14:textId="09C7EDE1" w:rsidR="002C2B3E" w:rsidRDefault="002C2B3E" w:rsidP="004B69B6">
      <w:pPr>
        <w:spacing w:line="360" w:lineRule="auto"/>
        <w:jc w:val="both"/>
      </w:pPr>
    </w:p>
    <w:p w14:paraId="1E92FA2C" w14:textId="466EC0D9" w:rsidR="001B5E27" w:rsidRDefault="006215E5" w:rsidP="001B5E27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21E91D2D" wp14:editId="519E701C">
            <wp:extent cx="5943600" cy="4427220"/>
            <wp:effectExtent l="0" t="0" r="0" b="0"/>
            <wp:docPr id="16" name="图片 16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示&#10;&#10;描述已自动生成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2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617A2" w14:textId="77777777" w:rsidR="00F64D08" w:rsidRDefault="00F64D08" w:rsidP="001B5E27">
      <w:pPr>
        <w:spacing w:line="360" w:lineRule="auto"/>
        <w:jc w:val="center"/>
      </w:pPr>
    </w:p>
    <w:p w14:paraId="3EC64385" w14:textId="0C56BB66" w:rsidR="001B5E27" w:rsidRDefault="001B5E27" w:rsidP="001B5E27">
      <w:pPr>
        <w:spacing w:line="360" w:lineRule="auto"/>
        <w:jc w:val="both"/>
        <w:rPr>
          <w:rFonts w:ascii="Times New Roman" w:hAnsi="Times New Roman" w:cs="Times New Roman"/>
        </w:rPr>
      </w:pPr>
      <w:r w:rsidRPr="00E83BDC">
        <w:rPr>
          <w:rFonts w:ascii="Times New Roman" w:hAnsi="Times New Roman" w:cs="Times New Roman"/>
          <w:b/>
          <w:bCs/>
        </w:rPr>
        <w:t xml:space="preserve">Figure </w:t>
      </w:r>
      <w:r w:rsidR="006C600A" w:rsidRPr="00E83BDC">
        <w:rPr>
          <w:rFonts w:ascii="Times New Roman" w:hAnsi="Times New Roman" w:cs="Times New Roman"/>
          <w:b/>
          <w:bCs/>
        </w:rPr>
        <w:t>4</w:t>
      </w:r>
      <w:r w:rsidR="00B66A7E" w:rsidRPr="00E83BDC">
        <w:rPr>
          <w:rFonts w:ascii="Times New Roman" w:hAnsi="Times New Roman" w:cs="Times New Roman"/>
          <w:b/>
          <w:bCs/>
        </w:rPr>
        <w:t>a</w:t>
      </w:r>
      <w:r w:rsidRPr="001B5E27">
        <w:rPr>
          <w:rFonts w:ascii="Times New Roman" w:hAnsi="Times New Roman" w:cs="Times New Roman"/>
          <w:b/>
          <w:bCs/>
        </w:rPr>
        <w:t>.</w:t>
      </w:r>
      <w:r w:rsidRPr="00285988">
        <w:rPr>
          <w:rFonts w:ascii="Times New Roman" w:hAnsi="Times New Roman" w:cs="Times New Roman"/>
        </w:rPr>
        <w:t xml:space="preserve">  </w:t>
      </w:r>
      <w:r w:rsidR="00294274">
        <w:rPr>
          <w:rFonts w:ascii="Times New Roman" w:hAnsi="Times New Roman" w:cs="Times New Roman"/>
        </w:rPr>
        <w:t>Inferred r</w:t>
      </w:r>
      <w:r w:rsidR="00294274" w:rsidRPr="00285988">
        <w:rPr>
          <w:rFonts w:ascii="Times New Roman" w:hAnsi="Times New Roman" w:cs="Times New Roman"/>
        </w:rPr>
        <w:t xml:space="preserve">eaction </w:t>
      </w:r>
      <w:r w:rsidR="00294274">
        <w:rPr>
          <w:rFonts w:ascii="Times New Roman" w:hAnsi="Times New Roman" w:cs="Times New Roman"/>
        </w:rPr>
        <w:t xml:space="preserve">pathway </w:t>
      </w:r>
      <w:r w:rsidR="00294274" w:rsidRPr="00285988">
        <w:rPr>
          <w:rFonts w:ascii="Times New Roman" w:hAnsi="Times New Roman" w:cs="Times New Roman"/>
        </w:rPr>
        <w:t>of ground state silicon atom (Si(</w:t>
      </w:r>
      <w:r w:rsidR="00294274" w:rsidRPr="00285988">
        <w:rPr>
          <w:rFonts w:ascii="Times New Roman" w:hAnsi="Times New Roman" w:cs="Times New Roman"/>
          <w:vertAlign w:val="superscript"/>
        </w:rPr>
        <w:t>3</w:t>
      </w:r>
      <w:r w:rsidR="00294274" w:rsidRPr="00285988">
        <w:rPr>
          <w:rFonts w:ascii="Times New Roman" w:hAnsi="Times New Roman" w:cs="Times New Roman"/>
        </w:rPr>
        <w:t>P)) with 1,3-</w:t>
      </w:r>
      <w:r w:rsidR="00294274">
        <w:rPr>
          <w:rFonts w:ascii="Times New Roman" w:hAnsi="Times New Roman" w:cs="Times New Roman"/>
        </w:rPr>
        <w:t>pentadiene</w:t>
      </w:r>
      <w:r w:rsidR="00294274" w:rsidRPr="00285988">
        <w:rPr>
          <w:rFonts w:ascii="Times New Roman" w:hAnsi="Times New Roman" w:cs="Times New Roman"/>
        </w:rPr>
        <w:t xml:space="preserve"> (</w:t>
      </w:r>
      <w:r w:rsidR="00294274">
        <w:rPr>
          <w:rFonts w:ascii="Times New Roman" w:hAnsi="Times New Roman" w:cs="Times New Roman"/>
          <w:noProof/>
        </w:rPr>
        <w:t>CH</w:t>
      </w:r>
      <w:r w:rsidR="00294274" w:rsidRPr="007B0A8B">
        <w:rPr>
          <w:rFonts w:ascii="Times New Roman" w:hAnsi="Times New Roman" w:cs="Times New Roman"/>
          <w:noProof/>
          <w:vertAlign w:val="subscript"/>
        </w:rPr>
        <w:t>2</w:t>
      </w:r>
      <w:r w:rsidR="00294274">
        <w:rPr>
          <w:rFonts w:ascii="Times New Roman" w:hAnsi="Times New Roman" w:cs="Times New Roman"/>
          <w:noProof/>
        </w:rPr>
        <w:t>CHCHCHCH</w:t>
      </w:r>
      <w:r w:rsidR="00294274" w:rsidRPr="007B0A8B">
        <w:rPr>
          <w:rFonts w:ascii="Times New Roman" w:hAnsi="Times New Roman" w:cs="Times New Roman"/>
          <w:noProof/>
          <w:vertAlign w:val="subscript"/>
        </w:rPr>
        <w:t>3</w:t>
      </w:r>
      <w:r w:rsidR="00294274" w:rsidRPr="00285988">
        <w:rPr>
          <w:rFonts w:ascii="Times New Roman" w:hAnsi="Times New Roman" w:cs="Times New Roman"/>
        </w:rPr>
        <w:t>)</w:t>
      </w:r>
      <w:r w:rsidR="00294274">
        <w:rPr>
          <w:rFonts w:ascii="Times New Roman" w:hAnsi="Times New Roman" w:cs="Times New Roman"/>
        </w:rPr>
        <w:t xml:space="preserve"> </w:t>
      </w:r>
      <w:r w:rsidR="00662D87" w:rsidRPr="00E83BDC">
        <w:rPr>
          <w:rFonts w:ascii="Times New Roman" w:hAnsi="Times New Roman" w:cs="Times New Roman"/>
        </w:rPr>
        <w:t xml:space="preserve">by analogy with the 1,3-butadiene case </w:t>
      </w:r>
      <w:r w:rsidR="00B66A7E" w:rsidRPr="00E83BDC">
        <w:rPr>
          <w:rFonts w:ascii="Times New Roman" w:hAnsi="Times New Roman" w:cs="Times New Roman"/>
        </w:rPr>
        <w:t>(Figure 8 in reference 35)</w:t>
      </w:r>
      <w:r w:rsidR="00B66A7E">
        <w:rPr>
          <w:rFonts w:ascii="Times New Roman" w:hAnsi="Times New Roman" w:cs="Times New Roman"/>
        </w:rPr>
        <w:t xml:space="preserve"> </w:t>
      </w:r>
      <w:r w:rsidR="00294274">
        <w:rPr>
          <w:rFonts w:ascii="Times New Roman" w:hAnsi="Times New Roman" w:cs="Times New Roman"/>
        </w:rPr>
        <w:t xml:space="preserve">leading via molecular hydrogen loss to </w:t>
      </w:r>
      <w:r w:rsidRPr="00A330A4">
        <w:rPr>
          <w:rFonts w:ascii="Times New Roman" w:hAnsi="Times New Roman" w:cs="Times New Roman"/>
        </w:rPr>
        <w:t>methyl-substituted</w:t>
      </w:r>
      <w:r>
        <w:rPr>
          <w:rFonts w:ascii="Times New Roman" w:hAnsi="Times New Roman" w:cs="Times New Roman"/>
        </w:rPr>
        <w:t xml:space="preserve"> c-SiCHCHCCH</w:t>
      </w:r>
      <w:r w:rsidRPr="009A68D8"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 xml:space="preserve"> </w:t>
      </w:r>
      <w:r w:rsidRPr="00285988">
        <w:rPr>
          <w:rFonts w:ascii="Times New Roman" w:hAnsi="Times New Roman" w:cs="Times New Roman"/>
        </w:rPr>
        <w:t>product</w:t>
      </w:r>
      <w:r w:rsidR="00294274">
        <w:rPr>
          <w:rFonts w:ascii="Times New Roman" w:hAnsi="Times New Roman" w:cs="Times New Roman"/>
        </w:rPr>
        <w:t xml:space="preserve">s. </w:t>
      </w:r>
      <w:r>
        <w:rPr>
          <w:rFonts w:ascii="Times New Roman" w:hAnsi="Times New Roman" w:cs="Times New Roman"/>
        </w:rPr>
        <w:t xml:space="preserve">Two </w:t>
      </w:r>
      <w:r w:rsidR="00294274">
        <w:rPr>
          <w:rFonts w:ascii="Times New Roman" w:hAnsi="Times New Roman" w:cs="Times New Roman"/>
        </w:rPr>
        <w:t xml:space="preserve">proposed </w:t>
      </w:r>
      <w:r>
        <w:rPr>
          <w:rFonts w:ascii="Times New Roman" w:hAnsi="Times New Roman" w:cs="Times New Roman"/>
        </w:rPr>
        <w:t xml:space="preserve">pathways accounting for the barrierless addition of the silicon atom to the different carbon-carbon double bond of the </w:t>
      </w:r>
      <w:r w:rsidRPr="00285988">
        <w:rPr>
          <w:rFonts w:ascii="Times New Roman" w:hAnsi="Times New Roman" w:cs="Times New Roman"/>
        </w:rPr>
        <w:t>1,3-</w:t>
      </w:r>
      <w:r>
        <w:rPr>
          <w:rFonts w:ascii="Times New Roman" w:hAnsi="Times New Roman" w:cs="Times New Roman"/>
        </w:rPr>
        <w:t xml:space="preserve">pentadiene are color coded in black and red, respectively. </w:t>
      </w:r>
    </w:p>
    <w:p w14:paraId="59C5504D" w14:textId="01A68353" w:rsidR="0052672D" w:rsidRDefault="0052672D" w:rsidP="001B5E27">
      <w:pPr>
        <w:spacing w:line="360" w:lineRule="auto"/>
        <w:jc w:val="both"/>
        <w:rPr>
          <w:rFonts w:ascii="Times New Roman" w:hAnsi="Times New Roman" w:cs="Times New Roman"/>
        </w:rPr>
      </w:pPr>
    </w:p>
    <w:p w14:paraId="6C08C976" w14:textId="2825AA8E" w:rsidR="0052672D" w:rsidRDefault="0052672D" w:rsidP="001B5E27">
      <w:pPr>
        <w:spacing w:line="360" w:lineRule="auto"/>
        <w:jc w:val="both"/>
        <w:rPr>
          <w:rFonts w:ascii="Times New Roman" w:hAnsi="Times New Roman" w:cs="Times New Roman"/>
        </w:rPr>
      </w:pPr>
    </w:p>
    <w:p w14:paraId="480CE42D" w14:textId="319A5CFA" w:rsidR="0052672D" w:rsidRDefault="0052672D" w:rsidP="001B5E27">
      <w:pPr>
        <w:spacing w:line="360" w:lineRule="auto"/>
        <w:jc w:val="both"/>
        <w:rPr>
          <w:rFonts w:ascii="Times New Roman" w:hAnsi="Times New Roman" w:cs="Times New Roman"/>
        </w:rPr>
      </w:pPr>
    </w:p>
    <w:p w14:paraId="09EDB95E" w14:textId="7FECF6C1" w:rsidR="0052672D" w:rsidRDefault="0052672D" w:rsidP="001B5E27">
      <w:pPr>
        <w:spacing w:line="360" w:lineRule="auto"/>
        <w:jc w:val="both"/>
        <w:rPr>
          <w:rFonts w:ascii="Times New Roman" w:hAnsi="Times New Roman" w:cs="Times New Roman"/>
        </w:rPr>
      </w:pPr>
    </w:p>
    <w:p w14:paraId="40C33F60" w14:textId="1D632A0E" w:rsidR="0052672D" w:rsidRDefault="0052672D" w:rsidP="001B5E27">
      <w:pPr>
        <w:spacing w:line="360" w:lineRule="auto"/>
        <w:jc w:val="both"/>
        <w:rPr>
          <w:rFonts w:ascii="Times New Roman" w:hAnsi="Times New Roman" w:cs="Times New Roman"/>
        </w:rPr>
      </w:pPr>
    </w:p>
    <w:p w14:paraId="007E3B7E" w14:textId="0A123AA5" w:rsidR="001B5E27" w:rsidRDefault="006215E5" w:rsidP="001B5E27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78607526" wp14:editId="36910116">
            <wp:extent cx="5943600" cy="4618990"/>
            <wp:effectExtent l="0" t="0" r="0" b="0"/>
            <wp:docPr id="17" name="图片 17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图示&#10;&#10;描述已自动生成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1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3E8C1" w14:textId="77777777" w:rsidR="00F64D08" w:rsidRDefault="00F64D08" w:rsidP="001B5E27">
      <w:pPr>
        <w:spacing w:line="360" w:lineRule="auto"/>
        <w:jc w:val="center"/>
      </w:pPr>
    </w:p>
    <w:p w14:paraId="5DC43B9C" w14:textId="096BE019" w:rsidR="005B5326" w:rsidRDefault="005B5326" w:rsidP="005B5326">
      <w:pPr>
        <w:spacing w:line="360" w:lineRule="auto"/>
        <w:jc w:val="both"/>
        <w:rPr>
          <w:rFonts w:ascii="Times New Roman" w:hAnsi="Times New Roman" w:cs="Times New Roman"/>
        </w:rPr>
      </w:pPr>
      <w:r w:rsidRPr="00E83BDC">
        <w:rPr>
          <w:rFonts w:ascii="Times New Roman" w:hAnsi="Times New Roman" w:cs="Times New Roman"/>
          <w:b/>
          <w:bCs/>
        </w:rPr>
        <w:t xml:space="preserve">Figure </w:t>
      </w:r>
      <w:r w:rsidR="006C600A" w:rsidRPr="00E83BDC">
        <w:rPr>
          <w:rFonts w:ascii="Times New Roman" w:hAnsi="Times New Roman" w:cs="Times New Roman"/>
          <w:b/>
          <w:bCs/>
        </w:rPr>
        <w:t>4</w:t>
      </w:r>
      <w:r w:rsidR="00B66A7E" w:rsidRPr="00E83BDC">
        <w:rPr>
          <w:rFonts w:ascii="Times New Roman" w:hAnsi="Times New Roman" w:cs="Times New Roman"/>
          <w:b/>
          <w:bCs/>
        </w:rPr>
        <w:t>b</w:t>
      </w:r>
      <w:r w:rsidRPr="002C2B3E">
        <w:rPr>
          <w:rFonts w:ascii="Times New Roman" w:hAnsi="Times New Roman" w:cs="Times New Roman"/>
          <w:b/>
          <w:bCs/>
        </w:rPr>
        <w:t>.</w:t>
      </w:r>
      <w:r w:rsidRPr="00F00860">
        <w:rPr>
          <w:rFonts w:ascii="Times New Roman" w:hAnsi="Times New Roman" w:cs="Times New Roman"/>
        </w:rPr>
        <w:t xml:space="preserve">  </w:t>
      </w:r>
      <w:r w:rsidR="00294274">
        <w:rPr>
          <w:rFonts w:ascii="Times New Roman" w:hAnsi="Times New Roman" w:cs="Times New Roman"/>
        </w:rPr>
        <w:t>Inferred r</w:t>
      </w:r>
      <w:r w:rsidR="00294274" w:rsidRPr="00285988">
        <w:rPr>
          <w:rFonts w:ascii="Times New Roman" w:hAnsi="Times New Roman" w:cs="Times New Roman"/>
        </w:rPr>
        <w:t xml:space="preserve">eaction </w:t>
      </w:r>
      <w:r w:rsidR="00294274">
        <w:rPr>
          <w:rFonts w:ascii="Times New Roman" w:hAnsi="Times New Roman" w:cs="Times New Roman"/>
        </w:rPr>
        <w:t xml:space="preserve">pathway </w:t>
      </w:r>
      <w:r w:rsidR="00294274" w:rsidRPr="00285988">
        <w:rPr>
          <w:rFonts w:ascii="Times New Roman" w:hAnsi="Times New Roman" w:cs="Times New Roman"/>
        </w:rPr>
        <w:t>of ground state silicon atom (Si(</w:t>
      </w:r>
      <w:r w:rsidR="00294274" w:rsidRPr="00285988">
        <w:rPr>
          <w:rFonts w:ascii="Times New Roman" w:hAnsi="Times New Roman" w:cs="Times New Roman"/>
          <w:vertAlign w:val="superscript"/>
        </w:rPr>
        <w:t>3</w:t>
      </w:r>
      <w:r w:rsidR="00294274" w:rsidRPr="00285988">
        <w:rPr>
          <w:rFonts w:ascii="Times New Roman" w:hAnsi="Times New Roman" w:cs="Times New Roman"/>
        </w:rPr>
        <w:t xml:space="preserve">P)) with </w:t>
      </w:r>
      <w:r w:rsidR="00294274">
        <w:rPr>
          <w:rFonts w:ascii="Times New Roman" w:hAnsi="Times New Roman" w:cs="Times New Roman"/>
        </w:rPr>
        <w:t>isoprene</w:t>
      </w:r>
      <w:r w:rsidR="00294274" w:rsidRPr="00F00860">
        <w:rPr>
          <w:rFonts w:ascii="Times New Roman" w:hAnsi="Times New Roman" w:cs="Times New Roman"/>
        </w:rPr>
        <w:t xml:space="preserve"> (</w:t>
      </w:r>
      <w:r w:rsidR="00294274">
        <w:rPr>
          <w:rFonts w:ascii="Times New Roman" w:hAnsi="Times New Roman" w:cs="Times New Roman"/>
          <w:noProof/>
        </w:rPr>
        <w:t>CH</w:t>
      </w:r>
      <w:r w:rsidR="00294274" w:rsidRPr="000716FD">
        <w:rPr>
          <w:rFonts w:ascii="Times New Roman" w:hAnsi="Times New Roman" w:cs="Times New Roman"/>
          <w:noProof/>
          <w:vertAlign w:val="subscript"/>
        </w:rPr>
        <w:t>2</w:t>
      </w:r>
      <w:r w:rsidR="00294274">
        <w:rPr>
          <w:rFonts w:ascii="Times New Roman" w:hAnsi="Times New Roman" w:cs="Times New Roman"/>
          <w:noProof/>
        </w:rPr>
        <w:t>CHCCH</w:t>
      </w:r>
      <w:r w:rsidR="00294274" w:rsidRPr="000716FD">
        <w:rPr>
          <w:rFonts w:ascii="Times New Roman" w:hAnsi="Times New Roman" w:cs="Times New Roman"/>
          <w:noProof/>
          <w:vertAlign w:val="subscript"/>
        </w:rPr>
        <w:t>3</w:t>
      </w:r>
      <w:r w:rsidR="00294274">
        <w:rPr>
          <w:rFonts w:ascii="Times New Roman" w:hAnsi="Times New Roman" w:cs="Times New Roman"/>
          <w:noProof/>
        </w:rPr>
        <w:t>CH</w:t>
      </w:r>
      <w:r w:rsidR="00294274" w:rsidRPr="000716FD">
        <w:rPr>
          <w:rFonts w:ascii="Times New Roman" w:hAnsi="Times New Roman" w:cs="Times New Roman"/>
          <w:noProof/>
          <w:vertAlign w:val="subscript"/>
        </w:rPr>
        <w:t>2</w:t>
      </w:r>
      <w:r w:rsidR="00294274" w:rsidRPr="00F00860">
        <w:rPr>
          <w:rFonts w:ascii="Times New Roman" w:hAnsi="Times New Roman" w:cs="Times New Roman"/>
        </w:rPr>
        <w:t>)</w:t>
      </w:r>
      <w:r w:rsidR="00294274">
        <w:rPr>
          <w:rFonts w:ascii="Times New Roman" w:hAnsi="Times New Roman" w:cs="Times New Roman"/>
        </w:rPr>
        <w:t xml:space="preserve"> </w:t>
      </w:r>
      <w:r w:rsidR="00662D87" w:rsidRPr="00E83BDC">
        <w:rPr>
          <w:rFonts w:ascii="Times New Roman" w:hAnsi="Times New Roman" w:cs="Times New Roman"/>
        </w:rPr>
        <w:t xml:space="preserve">by analogy with the 1,3-butadiene case </w:t>
      </w:r>
      <w:r w:rsidR="00B66A7E" w:rsidRPr="00E83BDC">
        <w:rPr>
          <w:rFonts w:ascii="Times New Roman" w:hAnsi="Times New Roman" w:cs="Times New Roman"/>
        </w:rPr>
        <w:t>(Figure 8 in reference 35)</w:t>
      </w:r>
      <w:r w:rsidR="00B66A7E">
        <w:rPr>
          <w:rFonts w:ascii="Times New Roman" w:hAnsi="Times New Roman" w:cs="Times New Roman"/>
        </w:rPr>
        <w:t xml:space="preserve"> </w:t>
      </w:r>
      <w:r w:rsidR="00294274">
        <w:rPr>
          <w:rFonts w:ascii="Times New Roman" w:hAnsi="Times New Roman" w:cs="Times New Roman"/>
        </w:rPr>
        <w:t xml:space="preserve">leading via molecular hydrogen loss to </w:t>
      </w:r>
      <w:r w:rsidR="00294274" w:rsidRPr="00A330A4">
        <w:rPr>
          <w:rFonts w:ascii="Times New Roman" w:hAnsi="Times New Roman" w:cs="Times New Roman"/>
        </w:rPr>
        <w:t>methyl-substituted</w:t>
      </w:r>
      <w:r w:rsidR="00294274">
        <w:rPr>
          <w:rFonts w:ascii="Times New Roman" w:hAnsi="Times New Roman" w:cs="Times New Roman"/>
        </w:rPr>
        <w:t xml:space="preserve"> c-SiCHCHCCH</w:t>
      </w:r>
      <w:r w:rsidR="00294274" w:rsidRPr="009A68D8">
        <w:rPr>
          <w:rFonts w:ascii="Times New Roman" w:hAnsi="Times New Roman" w:cs="Times New Roman"/>
          <w:vertAlign w:val="subscript"/>
        </w:rPr>
        <w:t>2</w:t>
      </w:r>
      <w:r w:rsidR="00294274">
        <w:rPr>
          <w:rFonts w:ascii="Times New Roman" w:hAnsi="Times New Roman" w:cs="Times New Roman"/>
        </w:rPr>
        <w:t xml:space="preserve"> </w:t>
      </w:r>
      <w:r w:rsidR="00294274" w:rsidRPr="00285988">
        <w:rPr>
          <w:rFonts w:ascii="Times New Roman" w:hAnsi="Times New Roman" w:cs="Times New Roman"/>
        </w:rPr>
        <w:t>product</w:t>
      </w:r>
      <w:r w:rsidR="00294274">
        <w:rPr>
          <w:rFonts w:ascii="Times New Roman" w:hAnsi="Times New Roman" w:cs="Times New Roman"/>
        </w:rPr>
        <w:t>s.</w:t>
      </w:r>
    </w:p>
    <w:p w14:paraId="3DC026B7" w14:textId="0F9A1107" w:rsidR="008D6502" w:rsidRDefault="008D6502" w:rsidP="005B5326">
      <w:pPr>
        <w:spacing w:line="360" w:lineRule="auto"/>
        <w:jc w:val="both"/>
        <w:rPr>
          <w:rFonts w:ascii="Times New Roman" w:hAnsi="Times New Roman" w:cs="Times New Roman"/>
        </w:rPr>
      </w:pPr>
    </w:p>
    <w:p w14:paraId="248BE527" w14:textId="25E2D812" w:rsidR="008D6502" w:rsidRDefault="008D6502" w:rsidP="005B5326">
      <w:pPr>
        <w:spacing w:line="360" w:lineRule="auto"/>
        <w:jc w:val="both"/>
        <w:rPr>
          <w:rFonts w:ascii="Times New Roman" w:hAnsi="Times New Roman" w:cs="Times New Roman"/>
        </w:rPr>
      </w:pPr>
    </w:p>
    <w:p w14:paraId="0A87E849" w14:textId="1AE6DF69" w:rsidR="008D6502" w:rsidRDefault="008D6502" w:rsidP="005B5326">
      <w:pPr>
        <w:spacing w:line="360" w:lineRule="auto"/>
        <w:jc w:val="both"/>
        <w:rPr>
          <w:rFonts w:ascii="Times New Roman" w:hAnsi="Times New Roman" w:cs="Times New Roman"/>
        </w:rPr>
      </w:pPr>
    </w:p>
    <w:p w14:paraId="26157D0A" w14:textId="216A9D76" w:rsidR="008D6502" w:rsidRDefault="008D6502" w:rsidP="005B5326">
      <w:pPr>
        <w:spacing w:line="360" w:lineRule="auto"/>
        <w:jc w:val="both"/>
        <w:rPr>
          <w:rFonts w:ascii="Times New Roman" w:hAnsi="Times New Roman" w:cs="Times New Roman"/>
        </w:rPr>
      </w:pPr>
    </w:p>
    <w:p w14:paraId="12276D85" w14:textId="42A929D6" w:rsidR="008D6502" w:rsidRDefault="008D6502" w:rsidP="005B5326">
      <w:pPr>
        <w:spacing w:line="360" w:lineRule="auto"/>
        <w:jc w:val="both"/>
        <w:rPr>
          <w:rFonts w:ascii="Times New Roman" w:hAnsi="Times New Roman" w:cs="Times New Roman"/>
        </w:rPr>
      </w:pPr>
    </w:p>
    <w:p w14:paraId="6EB6C8F0" w14:textId="754782FD" w:rsidR="00614364" w:rsidRDefault="00614364" w:rsidP="005B5326">
      <w:pPr>
        <w:spacing w:line="360" w:lineRule="auto"/>
        <w:jc w:val="both"/>
        <w:rPr>
          <w:rFonts w:ascii="Times New Roman" w:hAnsi="Times New Roman" w:cs="Times New Roman"/>
        </w:rPr>
      </w:pPr>
    </w:p>
    <w:p w14:paraId="12A2D04F" w14:textId="77777777" w:rsidR="00700BF1" w:rsidRDefault="00700BF1" w:rsidP="008D6502">
      <w:pPr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20CFF4A1" w14:textId="77777777" w:rsidR="00700BF1" w:rsidRDefault="00700BF1" w:rsidP="008D6502">
      <w:pPr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14842F4F" w14:textId="0B1E347A" w:rsidR="008D6502" w:rsidRDefault="008D6502" w:rsidP="008D6502">
      <w:pPr>
        <w:spacing w:line="360" w:lineRule="auto"/>
        <w:jc w:val="both"/>
        <w:rPr>
          <w:rFonts w:ascii="Times New Roman" w:hAnsi="Times New Roman" w:cs="Times New Roman"/>
          <w:iCs/>
          <w:lang w:eastAsia="zh-CN"/>
        </w:rPr>
      </w:pPr>
      <w:r w:rsidRPr="00CC5330">
        <w:rPr>
          <w:rFonts w:ascii="Times New Roman" w:hAnsi="Times New Roman" w:cs="Times New Roman"/>
          <w:b/>
          <w:bCs/>
          <w:noProof/>
        </w:rPr>
        <w:lastRenderedPageBreak/>
        <w:t>Table 1.</w:t>
      </w:r>
      <w:r w:rsidRPr="00CC5330">
        <w:rPr>
          <w:rFonts w:ascii="Times New Roman" w:hAnsi="Times New Roman" w:cs="Times New Roman"/>
          <w:noProof/>
        </w:rPr>
        <w:t xml:space="preserve"> Peak </w:t>
      </w:r>
      <w:r w:rsidR="00B069DB">
        <w:rPr>
          <w:rFonts w:ascii="Times New Roman" w:hAnsi="Times New Roman" w:cs="Times New Roman"/>
          <w:noProof/>
        </w:rPr>
        <w:t>V</w:t>
      </w:r>
      <w:r w:rsidRPr="00CC5330">
        <w:rPr>
          <w:rFonts w:ascii="Times New Roman" w:hAnsi="Times New Roman" w:cs="Times New Roman"/>
          <w:noProof/>
        </w:rPr>
        <w:t>elocity (</w:t>
      </w:r>
      <w:r w:rsidRPr="00CC5330">
        <w:rPr>
          <w:rFonts w:ascii="Times New Roman" w:hAnsi="Times New Roman" w:cs="Times New Roman"/>
          <w:iCs/>
          <w:noProof/>
        </w:rPr>
        <w:t>v</w:t>
      </w:r>
      <w:r w:rsidRPr="00CC5330">
        <w:rPr>
          <w:rFonts w:ascii="Times New Roman" w:hAnsi="Times New Roman" w:cs="Times New Roman"/>
          <w:noProof/>
          <w:vertAlign w:val="subscript"/>
        </w:rPr>
        <w:t>p</w:t>
      </w:r>
      <w:r w:rsidRPr="00CC5330">
        <w:rPr>
          <w:rFonts w:ascii="Times New Roman" w:hAnsi="Times New Roman" w:cs="Times New Roman"/>
          <w:noProof/>
        </w:rPr>
        <w:t xml:space="preserve">) and </w:t>
      </w:r>
      <w:r w:rsidR="00B069DB">
        <w:rPr>
          <w:rFonts w:ascii="Times New Roman" w:hAnsi="Times New Roman" w:cs="Times New Roman"/>
          <w:noProof/>
        </w:rPr>
        <w:t>S</w:t>
      </w:r>
      <w:r w:rsidRPr="00CC5330">
        <w:rPr>
          <w:rFonts w:ascii="Times New Roman" w:hAnsi="Times New Roman" w:cs="Times New Roman"/>
          <w:noProof/>
        </w:rPr>
        <w:t xml:space="preserve">peed </w:t>
      </w:r>
      <w:r w:rsidR="00B069DB">
        <w:rPr>
          <w:rFonts w:ascii="Times New Roman" w:hAnsi="Times New Roman" w:cs="Times New Roman"/>
          <w:noProof/>
        </w:rPr>
        <w:t>R</w:t>
      </w:r>
      <w:r w:rsidRPr="00CC5330">
        <w:rPr>
          <w:rFonts w:ascii="Times New Roman" w:hAnsi="Times New Roman" w:cs="Times New Roman"/>
          <w:noProof/>
        </w:rPr>
        <w:t xml:space="preserve">atios (S) of the </w:t>
      </w:r>
      <w:r>
        <w:rPr>
          <w:rFonts w:ascii="Times New Roman" w:hAnsi="Times New Roman" w:cs="Times New Roman"/>
        </w:rPr>
        <w:t>Silicon</w:t>
      </w:r>
      <w:r w:rsidRPr="00CC5330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</w:rPr>
        <w:t>Si</w:t>
      </w:r>
      <w:r w:rsidRPr="00CC5330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,</w:t>
      </w:r>
      <w:r w:rsidRPr="00CC533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1,3-Pentadiene</w:t>
      </w:r>
      <w:r w:rsidRPr="00CC5330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noProof/>
        </w:rPr>
        <w:t>CH</w:t>
      </w:r>
      <w:r w:rsidRPr="007B0A8B">
        <w:rPr>
          <w:rFonts w:ascii="Times New Roman" w:hAnsi="Times New Roman" w:cs="Times New Roman"/>
          <w:noProof/>
          <w:vertAlign w:val="subscript"/>
        </w:rPr>
        <w:t>2</w:t>
      </w:r>
      <w:r>
        <w:rPr>
          <w:rFonts w:ascii="Times New Roman" w:hAnsi="Times New Roman" w:cs="Times New Roman"/>
          <w:noProof/>
        </w:rPr>
        <w:t>CHCHCHCH</w:t>
      </w:r>
      <w:r w:rsidRPr="007B0A8B">
        <w:rPr>
          <w:rFonts w:ascii="Times New Roman" w:hAnsi="Times New Roman" w:cs="Times New Roman"/>
          <w:noProof/>
          <w:vertAlign w:val="subscript"/>
        </w:rPr>
        <w:t>3</w:t>
      </w:r>
      <w:r w:rsidRPr="00CC5330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 and Isoprene (</w:t>
      </w:r>
      <w:r>
        <w:rPr>
          <w:rFonts w:ascii="Times New Roman" w:hAnsi="Times New Roman" w:cs="Times New Roman"/>
          <w:noProof/>
        </w:rPr>
        <w:t>CH</w:t>
      </w:r>
      <w:r w:rsidRPr="000716FD">
        <w:rPr>
          <w:rFonts w:ascii="Times New Roman" w:hAnsi="Times New Roman" w:cs="Times New Roman"/>
          <w:noProof/>
          <w:vertAlign w:val="subscript"/>
        </w:rPr>
        <w:t>2</w:t>
      </w:r>
      <w:r>
        <w:rPr>
          <w:rFonts w:ascii="Times New Roman" w:hAnsi="Times New Roman" w:cs="Times New Roman"/>
          <w:noProof/>
        </w:rPr>
        <w:t>CHCCH</w:t>
      </w:r>
      <w:r w:rsidRPr="000716FD">
        <w:rPr>
          <w:rFonts w:ascii="Times New Roman" w:hAnsi="Times New Roman" w:cs="Times New Roman"/>
          <w:noProof/>
          <w:vertAlign w:val="subscript"/>
        </w:rPr>
        <w:t>3</w:t>
      </w:r>
      <w:r>
        <w:rPr>
          <w:rFonts w:ascii="Times New Roman" w:hAnsi="Times New Roman" w:cs="Times New Roman"/>
          <w:noProof/>
        </w:rPr>
        <w:t>CH</w:t>
      </w:r>
      <w:r w:rsidRPr="000716FD">
        <w:rPr>
          <w:rFonts w:ascii="Times New Roman" w:hAnsi="Times New Roman" w:cs="Times New Roman"/>
          <w:noProof/>
          <w:vertAlign w:val="subscript"/>
        </w:rPr>
        <w:t>2</w:t>
      </w:r>
      <w:r>
        <w:rPr>
          <w:rFonts w:ascii="Times New Roman" w:hAnsi="Times New Roman" w:cs="Times New Roman"/>
        </w:rPr>
        <w:t>)</w:t>
      </w:r>
      <w:r w:rsidRPr="00CC5330">
        <w:rPr>
          <w:rFonts w:ascii="Times New Roman" w:hAnsi="Times New Roman" w:cs="Times New Roman"/>
        </w:rPr>
        <w:t xml:space="preserve"> Beams along with the Corresponding Collision Energy (E</w:t>
      </w:r>
      <w:r w:rsidRPr="00CC5330">
        <w:rPr>
          <w:rFonts w:ascii="Times New Roman" w:hAnsi="Times New Roman" w:cs="Times New Roman"/>
          <w:vertAlign w:val="subscript"/>
        </w:rPr>
        <w:t>C</w:t>
      </w:r>
      <w:r w:rsidRPr="00CC5330">
        <w:rPr>
          <w:rFonts w:ascii="Times New Roman" w:hAnsi="Times New Roman" w:cs="Times New Roman"/>
        </w:rPr>
        <w:t>)</w:t>
      </w:r>
      <w:r w:rsidR="0019561F">
        <w:rPr>
          <w:rFonts w:ascii="Times New Roman" w:hAnsi="Times New Roman" w:cs="Times New Roman"/>
        </w:rPr>
        <w:t xml:space="preserve">, Spread Ratio of Collision Energy (S) </w:t>
      </w:r>
      <w:r w:rsidRPr="00CC5330">
        <w:rPr>
          <w:rFonts w:ascii="Times New Roman" w:hAnsi="Times New Roman" w:cs="Times New Roman"/>
        </w:rPr>
        <w:t xml:space="preserve">and Center-of-Mass Angle </w:t>
      </w:r>
      <w:r>
        <w:rPr>
          <w:rFonts w:ascii="Times New Roman" w:hAnsi="Times New Roman" w:cs="Times New Roman"/>
        </w:rPr>
        <w:t>(</w:t>
      </w:r>
      <m:oMath>
        <m:sSub>
          <m:sSubPr>
            <m:ctrlPr>
              <w:rPr>
                <w:rFonts w:ascii="Cambria Math" w:hAnsi="Cambria Math" w:cs="Times New Roman"/>
                <w:iCs/>
                <w:noProof/>
                <w:vertAlign w:val="subscript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noProof/>
                <w:vertAlign w:val="subscript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noProof/>
                <w:vertAlign w:val="subscript"/>
              </w:rPr>
              <m:t>CM</m:t>
            </m:r>
          </m:sub>
        </m:sSub>
      </m:oMath>
      <w:r>
        <w:rPr>
          <w:rFonts w:ascii="Times New Roman" w:hAnsi="Times New Roman" w:cs="Times New Roman"/>
          <w:iCs/>
        </w:rPr>
        <w:t xml:space="preserve">) for each reactive scattering experiment. </w:t>
      </w:r>
    </w:p>
    <w:p w14:paraId="42F6433A" w14:textId="77777777" w:rsidR="008D6502" w:rsidRPr="00CC5330" w:rsidRDefault="008D6502" w:rsidP="008D6502">
      <w:pPr>
        <w:spacing w:line="360" w:lineRule="auto"/>
        <w:jc w:val="both"/>
        <w:rPr>
          <w:rFonts w:ascii="Times New Roman" w:hAnsi="Times New Roman" w:cs="Times New Roman"/>
          <w:iCs/>
        </w:rPr>
      </w:pPr>
    </w:p>
    <w:tbl>
      <w:tblPr>
        <w:tblStyle w:val="af0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1"/>
        <w:gridCol w:w="1359"/>
        <w:gridCol w:w="1190"/>
        <w:gridCol w:w="1528"/>
        <w:gridCol w:w="1325"/>
        <w:gridCol w:w="1373"/>
      </w:tblGrid>
      <w:tr w:rsidR="0019561F" w:rsidRPr="00CC5330" w14:paraId="347FCEA7" w14:textId="77777777" w:rsidTr="0019561F">
        <w:trPr>
          <w:jc w:val="center"/>
        </w:trPr>
        <w:tc>
          <w:tcPr>
            <w:tcW w:w="2801" w:type="dxa"/>
            <w:shd w:val="clear" w:color="auto" w:fill="E7E6E6" w:themeFill="background2"/>
          </w:tcPr>
          <w:p w14:paraId="2E17AF9C" w14:textId="77777777" w:rsidR="0019561F" w:rsidRPr="00CC5330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CC5330">
              <w:rPr>
                <w:rFonts w:ascii="Times New Roman" w:hAnsi="Times New Roman" w:cs="Times New Roman"/>
                <w:noProof/>
                <w:sz w:val="24"/>
                <w:szCs w:val="24"/>
              </w:rPr>
              <w:t>beam</w:t>
            </w:r>
          </w:p>
        </w:tc>
        <w:tc>
          <w:tcPr>
            <w:tcW w:w="1359" w:type="dxa"/>
            <w:shd w:val="clear" w:color="auto" w:fill="E7E6E6" w:themeFill="background2"/>
          </w:tcPr>
          <w:p w14:paraId="5DB8B934" w14:textId="77777777" w:rsidR="0019561F" w:rsidRPr="00CC5330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CC5330"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  <w:t>v</w:t>
            </w:r>
            <w:r w:rsidRPr="00CC5330">
              <w:rPr>
                <w:rFonts w:ascii="Times New Roman" w:hAnsi="Times New Roman" w:cs="Times New Roman"/>
                <w:noProof/>
                <w:sz w:val="24"/>
                <w:szCs w:val="24"/>
                <w:vertAlign w:val="subscript"/>
              </w:rPr>
              <w:t>p</w:t>
            </w:r>
            <w:r w:rsidRPr="00CC5330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(m s</w:t>
            </w:r>
            <w:r w:rsidRPr="00CC5330">
              <w:rPr>
                <w:rFonts w:ascii="Times New Roman" w:hAnsi="Times New Roman" w:cs="Times New Roman"/>
                <w:noProof/>
                <w:sz w:val="24"/>
                <w:szCs w:val="24"/>
                <w:vertAlign w:val="superscript"/>
              </w:rPr>
              <w:t>-1</w:t>
            </w:r>
            <w:r w:rsidRPr="00CC5330">
              <w:rPr>
                <w:rFonts w:ascii="Times New Roman" w:hAnsi="Times New Roman" w:cs="Times New Roman"/>
                <w:noProof/>
                <w:sz w:val="24"/>
                <w:szCs w:val="24"/>
              </w:rPr>
              <w:t>)</w:t>
            </w:r>
          </w:p>
        </w:tc>
        <w:tc>
          <w:tcPr>
            <w:tcW w:w="1190" w:type="dxa"/>
            <w:shd w:val="clear" w:color="auto" w:fill="E7E6E6" w:themeFill="background2"/>
          </w:tcPr>
          <w:p w14:paraId="12A5EF50" w14:textId="77777777" w:rsidR="0019561F" w:rsidRPr="00CC5330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CC5330">
              <w:rPr>
                <w:rFonts w:ascii="Times New Roman" w:hAnsi="Times New Roman" w:cs="Times New Roman"/>
                <w:noProof/>
                <w:sz w:val="24"/>
                <w:szCs w:val="24"/>
              </w:rPr>
              <w:t>S</w:t>
            </w:r>
          </w:p>
        </w:tc>
        <w:tc>
          <w:tcPr>
            <w:tcW w:w="1528" w:type="dxa"/>
            <w:shd w:val="clear" w:color="auto" w:fill="E7E6E6" w:themeFill="background2"/>
          </w:tcPr>
          <w:p w14:paraId="02DA875D" w14:textId="77777777" w:rsidR="0019561F" w:rsidRPr="00CC5330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CC5330">
              <w:rPr>
                <w:rFonts w:ascii="Times New Roman" w:hAnsi="Times New Roman" w:cs="Times New Roman"/>
                <w:noProof/>
                <w:sz w:val="24"/>
                <w:szCs w:val="24"/>
              </w:rPr>
              <w:t>E</w:t>
            </w:r>
            <w:r w:rsidRPr="00CC5330">
              <w:rPr>
                <w:rFonts w:ascii="Times New Roman" w:hAnsi="Times New Roman" w:cs="Times New Roman"/>
                <w:noProof/>
                <w:sz w:val="24"/>
                <w:szCs w:val="24"/>
                <w:vertAlign w:val="subscript"/>
              </w:rPr>
              <w:t>c</w:t>
            </w:r>
            <w:r w:rsidRPr="00CC5330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(kJ mol</w:t>
            </w:r>
            <w:r w:rsidRPr="00CC5330">
              <w:rPr>
                <w:rFonts w:ascii="Times New Roman" w:hAnsi="Times New Roman" w:cs="Times New Roman"/>
                <w:noProof/>
                <w:sz w:val="24"/>
                <w:szCs w:val="24"/>
                <w:vertAlign w:val="superscript"/>
              </w:rPr>
              <w:t>-1</w:t>
            </w:r>
            <w:r w:rsidRPr="00CC5330">
              <w:rPr>
                <w:rFonts w:ascii="Times New Roman" w:hAnsi="Times New Roman" w:cs="Times New Roman"/>
                <w:noProof/>
                <w:sz w:val="24"/>
                <w:szCs w:val="24"/>
              </w:rPr>
              <w:t>)</w:t>
            </w:r>
          </w:p>
        </w:tc>
        <w:tc>
          <w:tcPr>
            <w:tcW w:w="1325" w:type="dxa"/>
            <w:shd w:val="clear" w:color="auto" w:fill="E7E6E6" w:themeFill="background2"/>
          </w:tcPr>
          <w:p w14:paraId="585149D4" w14:textId="54D8DBD0" w:rsidR="0019561F" w:rsidRPr="00E83BDC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</w:pPr>
            <w:r w:rsidRPr="00E83BDC"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  <w:t>S</w:t>
            </w:r>
          </w:p>
        </w:tc>
        <w:tc>
          <w:tcPr>
            <w:tcW w:w="1373" w:type="dxa"/>
            <w:shd w:val="clear" w:color="auto" w:fill="E7E6E6" w:themeFill="background2"/>
          </w:tcPr>
          <w:p w14:paraId="1487B036" w14:textId="700DB122" w:rsidR="0019561F" w:rsidRPr="00CC5330" w:rsidRDefault="005838A4" w:rsidP="0000080A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Cs/>
                      <w:noProof/>
                      <w:sz w:val="24"/>
                      <w:szCs w:val="24"/>
                      <w:vertAlign w:val="subscript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noProof/>
                      <w:sz w:val="24"/>
                      <w:szCs w:val="24"/>
                      <w:vertAlign w:val="subscript"/>
                    </w:rPr>
                    <m:t>Θ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noProof/>
                      <w:sz w:val="24"/>
                      <w:szCs w:val="24"/>
                      <w:vertAlign w:val="subscript"/>
                    </w:rPr>
                    <m:t>CM</m:t>
                  </m:r>
                </m:sub>
              </m:sSub>
            </m:oMath>
            <w:r w:rsidR="0019561F" w:rsidRPr="00CC5330">
              <w:rPr>
                <w:rFonts w:ascii="Times New Roman" w:hAnsi="Times New Roman" w:cs="Times New Roman"/>
                <w:iCs/>
                <w:noProof/>
                <w:sz w:val="24"/>
                <w:szCs w:val="24"/>
              </w:rPr>
              <w:t xml:space="preserve"> (deg)</w:t>
            </w:r>
          </w:p>
        </w:tc>
      </w:tr>
      <w:tr w:rsidR="0019561F" w:rsidRPr="00CC5330" w14:paraId="3691F22E" w14:textId="77777777" w:rsidTr="0019561F">
        <w:trPr>
          <w:trHeight w:val="206"/>
          <w:jc w:val="center"/>
        </w:trPr>
        <w:tc>
          <w:tcPr>
            <w:tcW w:w="2801" w:type="dxa"/>
          </w:tcPr>
          <w:p w14:paraId="2627AEA4" w14:textId="77777777" w:rsidR="0019561F" w:rsidRPr="00CC5330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Si (</w:t>
            </w:r>
            <w:r w:rsidRPr="007B0A8B">
              <w:rPr>
                <w:rFonts w:ascii="Times New Roman" w:hAnsi="Times New Roman" w:cs="Times New Roman"/>
                <w:noProof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P)</w:t>
            </w:r>
          </w:p>
        </w:tc>
        <w:tc>
          <w:tcPr>
            <w:tcW w:w="1359" w:type="dxa"/>
          </w:tcPr>
          <w:p w14:paraId="5B63987A" w14:textId="77777777" w:rsidR="0019561F" w:rsidRPr="00CC5330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975</w:t>
            </w:r>
            <w:r w:rsidRPr="00E81E65">
              <w:rPr>
                <w:rFonts w:ascii="Times New Roman" w:hAnsi="Times New Roman"/>
                <w:sz w:val="24"/>
              </w:rPr>
              <w:t xml:space="preserve"> ± </w:t>
            </w:r>
            <w:r>
              <w:rPr>
                <w:rFonts w:ascii="Times New Roman" w:hAnsi="Times New Roman"/>
                <w:sz w:val="24"/>
              </w:rPr>
              <w:t>30</w:t>
            </w:r>
          </w:p>
        </w:tc>
        <w:tc>
          <w:tcPr>
            <w:tcW w:w="1190" w:type="dxa"/>
          </w:tcPr>
          <w:p w14:paraId="16DD646D" w14:textId="77777777" w:rsidR="0019561F" w:rsidRPr="00CC5330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6.2</w:t>
            </w:r>
            <w:r w:rsidRPr="00E81E65">
              <w:rPr>
                <w:rFonts w:ascii="Times New Roman" w:hAnsi="Times New Roman"/>
                <w:sz w:val="24"/>
              </w:rPr>
              <w:t xml:space="preserve"> ± </w:t>
            </w:r>
            <w:r>
              <w:rPr>
                <w:rFonts w:ascii="Times New Roman" w:hAnsi="Times New Roman"/>
                <w:sz w:val="24"/>
              </w:rPr>
              <w:t>0.4</w:t>
            </w:r>
          </w:p>
        </w:tc>
        <w:tc>
          <w:tcPr>
            <w:tcW w:w="1528" w:type="dxa"/>
          </w:tcPr>
          <w:p w14:paraId="466276D9" w14:textId="77777777" w:rsidR="0019561F" w:rsidRPr="00CC5330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1325" w:type="dxa"/>
          </w:tcPr>
          <w:p w14:paraId="6EE6F3B0" w14:textId="77777777" w:rsidR="0019561F" w:rsidRPr="00E83BDC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1373" w:type="dxa"/>
          </w:tcPr>
          <w:p w14:paraId="4A764716" w14:textId="418A3A2F" w:rsidR="0019561F" w:rsidRPr="00CC5330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19561F" w:rsidRPr="00CC5330" w14:paraId="15DF1FD4" w14:textId="77777777" w:rsidTr="0019561F">
        <w:trPr>
          <w:jc w:val="center"/>
        </w:trPr>
        <w:tc>
          <w:tcPr>
            <w:tcW w:w="2801" w:type="dxa"/>
          </w:tcPr>
          <w:p w14:paraId="1804AABA" w14:textId="77777777" w:rsidR="0019561F" w:rsidRPr="007B0A8B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CH</w:t>
            </w:r>
            <w:r w:rsidRPr="007B0A8B">
              <w:rPr>
                <w:rFonts w:ascii="Times New Roman" w:hAnsi="Times New Roman" w:cs="Times New Roman"/>
                <w:noProof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CHCHCHCH</w:t>
            </w:r>
            <w:r w:rsidRPr="007B0A8B">
              <w:rPr>
                <w:rFonts w:ascii="Times New Roman" w:hAnsi="Times New Roman" w:cs="Times New Roman"/>
                <w:noProof/>
                <w:sz w:val="24"/>
                <w:szCs w:val="24"/>
                <w:vertAlign w:val="subscript"/>
              </w:rPr>
              <w:t>3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(X</w:t>
            </w:r>
            <w:r w:rsidRPr="007B0A8B">
              <w:rPr>
                <w:rFonts w:ascii="Times New Roman" w:hAnsi="Times New Roman" w:cs="Times New Roman"/>
                <w:noProof/>
                <w:sz w:val="24"/>
                <w:szCs w:val="24"/>
                <w:vertAlign w:val="superscript"/>
              </w:rPr>
              <w:t>1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A’)</w:t>
            </w:r>
          </w:p>
        </w:tc>
        <w:tc>
          <w:tcPr>
            <w:tcW w:w="1359" w:type="dxa"/>
          </w:tcPr>
          <w:p w14:paraId="06165726" w14:textId="77777777" w:rsidR="0019561F" w:rsidRPr="00CC5330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711</w:t>
            </w:r>
            <w:r w:rsidRPr="005E4EF9">
              <w:rPr>
                <w:rFonts w:ascii="Times New Roman" w:hAnsi="Times New Roman"/>
                <w:sz w:val="24"/>
              </w:rPr>
              <w:t xml:space="preserve"> ± </w:t>
            </w:r>
            <w:r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w="1190" w:type="dxa"/>
          </w:tcPr>
          <w:p w14:paraId="2219FB6A" w14:textId="77777777" w:rsidR="0019561F" w:rsidRPr="00CC5330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8.5</w:t>
            </w:r>
            <w:r w:rsidRPr="005E4EF9">
              <w:rPr>
                <w:rFonts w:ascii="Times New Roman" w:hAnsi="Times New Roman"/>
                <w:sz w:val="24"/>
              </w:rPr>
              <w:t xml:space="preserve"> ± 0.</w:t>
            </w: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w="1528" w:type="dxa"/>
          </w:tcPr>
          <w:p w14:paraId="59CEC43C" w14:textId="77777777" w:rsidR="0019561F" w:rsidRPr="00CC5330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14.4</w:t>
            </w:r>
            <w:r w:rsidRPr="005E4EF9">
              <w:rPr>
                <w:rFonts w:ascii="Times New Roman" w:hAnsi="Times New Roman"/>
                <w:sz w:val="24"/>
              </w:rPr>
              <w:t xml:space="preserve"> ± 0.</w:t>
            </w: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1325" w:type="dxa"/>
          </w:tcPr>
          <w:p w14:paraId="32396361" w14:textId="734525E8" w:rsidR="0019561F" w:rsidRPr="00E83BDC" w:rsidRDefault="0019561F" w:rsidP="0000080A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3BDC">
              <w:rPr>
                <w:rFonts w:ascii="Times New Roman" w:hAnsi="Times New Roman"/>
                <w:sz w:val="24"/>
                <w:szCs w:val="24"/>
              </w:rPr>
              <w:t>4.0± 0.3</w:t>
            </w:r>
          </w:p>
        </w:tc>
        <w:tc>
          <w:tcPr>
            <w:tcW w:w="1373" w:type="dxa"/>
          </w:tcPr>
          <w:p w14:paraId="6C4B0A82" w14:textId="2D1FA63E" w:rsidR="0019561F" w:rsidRPr="00CC5330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60.5</w:t>
            </w:r>
            <w:r w:rsidRPr="005E4EF9">
              <w:rPr>
                <w:rFonts w:ascii="Times New Roman" w:hAnsi="Times New Roman"/>
                <w:sz w:val="24"/>
              </w:rPr>
              <w:t xml:space="preserve"> ± 0.</w:t>
            </w:r>
            <w:r>
              <w:rPr>
                <w:rFonts w:ascii="Times New Roman" w:hAnsi="Times New Roman"/>
                <w:sz w:val="24"/>
              </w:rPr>
              <w:t>6</w:t>
            </w:r>
          </w:p>
        </w:tc>
      </w:tr>
      <w:tr w:rsidR="0019561F" w:rsidRPr="00CC5330" w14:paraId="33AA8FD7" w14:textId="77777777" w:rsidTr="0019561F">
        <w:trPr>
          <w:jc w:val="center"/>
        </w:trPr>
        <w:tc>
          <w:tcPr>
            <w:tcW w:w="2801" w:type="dxa"/>
          </w:tcPr>
          <w:p w14:paraId="2BD4D292" w14:textId="77777777" w:rsidR="0019561F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Si (</w:t>
            </w:r>
            <w:r w:rsidRPr="007B0A8B">
              <w:rPr>
                <w:rFonts w:ascii="Times New Roman" w:hAnsi="Times New Roman" w:cs="Times New Roman"/>
                <w:noProof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P)</w:t>
            </w:r>
          </w:p>
        </w:tc>
        <w:tc>
          <w:tcPr>
            <w:tcW w:w="1359" w:type="dxa"/>
          </w:tcPr>
          <w:p w14:paraId="1E9EFA9E" w14:textId="77777777" w:rsidR="0019561F" w:rsidRDefault="0019561F" w:rsidP="0000080A">
            <w:pPr>
              <w:spacing w:line="36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982</w:t>
            </w:r>
            <w:r w:rsidRPr="00E81E65">
              <w:rPr>
                <w:rFonts w:ascii="Times New Roman" w:hAnsi="Times New Roman"/>
                <w:sz w:val="24"/>
              </w:rPr>
              <w:t xml:space="preserve"> ± </w:t>
            </w:r>
            <w:r>
              <w:rPr>
                <w:rFonts w:ascii="Times New Roman" w:hAnsi="Times New Roman"/>
                <w:sz w:val="24"/>
              </w:rPr>
              <w:t>30</w:t>
            </w:r>
          </w:p>
        </w:tc>
        <w:tc>
          <w:tcPr>
            <w:tcW w:w="1190" w:type="dxa"/>
          </w:tcPr>
          <w:p w14:paraId="54012F20" w14:textId="77777777" w:rsidR="0019561F" w:rsidRDefault="0019561F" w:rsidP="0000080A">
            <w:pPr>
              <w:spacing w:line="36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6.1</w:t>
            </w:r>
            <w:r w:rsidRPr="00E81E65">
              <w:rPr>
                <w:rFonts w:ascii="Times New Roman" w:hAnsi="Times New Roman"/>
                <w:sz w:val="24"/>
              </w:rPr>
              <w:t xml:space="preserve"> ± </w:t>
            </w:r>
            <w:r>
              <w:rPr>
                <w:rFonts w:ascii="Times New Roman" w:hAnsi="Times New Roman"/>
                <w:sz w:val="24"/>
              </w:rPr>
              <w:t>0.4</w:t>
            </w:r>
          </w:p>
        </w:tc>
        <w:tc>
          <w:tcPr>
            <w:tcW w:w="1528" w:type="dxa"/>
          </w:tcPr>
          <w:p w14:paraId="4C79D383" w14:textId="77777777" w:rsidR="0019561F" w:rsidRDefault="0019561F" w:rsidP="0000080A">
            <w:pPr>
              <w:spacing w:line="360" w:lineRule="auto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325" w:type="dxa"/>
          </w:tcPr>
          <w:p w14:paraId="2BBE46C3" w14:textId="77777777" w:rsidR="0019561F" w:rsidRPr="00E83BDC" w:rsidRDefault="0019561F" w:rsidP="0000080A">
            <w:pPr>
              <w:spacing w:line="36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373" w:type="dxa"/>
          </w:tcPr>
          <w:p w14:paraId="78B43036" w14:textId="5EA64552" w:rsidR="0019561F" w:rsidRDefault="0019561F" w:rsidP="0000080A">
            <w:pPr>
              <w:spacing w:line="360" w:lineRule="auto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19561F" w:rsidRPr="00CC5330" w14:paraId="3067C218" w14:textId="77777777" w:rsidTr="0019561F">
        <w:trPr>
          <w:jc w:val="center"/>
        </w:trPr>
        <w:tc>
          <w:tcPr>
            <w:tcW w:w="2801" w:type="dxa"/>
          </w:tcPr>
          <w:p w14:paraId="315CE746" w14:textId="77777777" w:rsidR="0019561F" w:rsidRDefault="0019561F" w:rsidP="0000080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CH</w:t>
            </w:r>
            <w:r w:rsidRPr="000716FD">
              <w:rPr>
                <w:rFonts w:ascii="Times New Roman" w:hAnsi="Times New Roman" w:cs="Times New Roman"/>
                <w:noProof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CHCCH</w:t>
            </w:r>
            <w:r w:rsidRPr="000716FD">
              <w:rPr>
                <w:rFonts w:ascii="Times New Roman" w:hAnsi="Times New Roman" w:cs="Times New Roman"/>
                <w:noProof/>
                <w:sz w:val="24"/>
                <w:szCs w:val="24"/>
                <w:vertAlign w:val="subscript"/>
              </w:rPr>
              <w:t>3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CH</w:t>
            </w:r>
            <w:r w:rsidRPr="000716FD">
              <w:rPr>
                <w:rFonts w:ascii="Times New Roman" w:hAnsi="Times New Roman" w:cs="Times New Roman"/>
                <w:noProof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(X</w:t>
            </w:r>
            <w:r w:rsidRPr="007B0A8B">
              <w:rPr>
                <w:rFonts w:ascii="Times New Roman" w:hAnsi="Times New Roman" w:cs="Times New Roman"/>
                <w:noProof/>
                <w:sz w:val="24"/>
                <w:szCs w:val="24"/>
                <w:vertAlign w:val="superscript"/>
              </w:rPr>
              <w:t>1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A’)</w:t>
            </w:r>
          </w:p>
        </w:tc>
        <w:tc>
          <w:tcPr>
            <w:tcW w:w="1359" w:type="dxa"/>
          </w:tcPr>
          <w:p w14:paraId="54213CCC" w14:textId="77777777" w:rsidR="0019561F" w:rsidRDefault="0019561F" w:rsidP="0000080A">
            <w:pPr>
              <w:spacing w:line="36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721 </w:t>
            </w:r>
            <w:r w:rsidRPr="005E4EF9">
              <w:rPr>
                <w:rFonts w:ascii="Times New Roman" w:hAnsi="Times New Roman"/>
                <w:sz w:val="24"/>
              </w:rPr>
              <w:t xml:space="preserve">± </w:t>
            </w:r>
            <w:r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w="1190" w:type="dxa"/>
          </w:tcPr>
          <w:p w14:paraId="1A264C2F" w14:textId="77777777" w:rsidR="0019561F" w:rsidRDefault="0019561F" w:rsidP="0000080A">
            <w:pPr>
              <w:spacing w:line="36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8.5</w:t>
            </w:r>
            <w:r w:rsidRPr="005E4EF9">
              <w:rPr>
                <w:rFonts w:ascii="Times New Roman" w:hAnsi="Times New Roman"/>
                <w:sz w:val="24"/>
              </w:rPr>
              <w:t xml:space="preserve"> ± 0.</w:t>
            </w: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1528" w:type="dxa"/>
          </w:tcPr>
          <w:p w14:paraId="4A455408" w14:textId="77777777" w:rsidR="0019561F" w:rsidRDefault="0019561F" w:rsidP="0000080A">
            <w:pPr>
              <w:spacing w:line="36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14.7</w:t>
            </w:r>
            <w:r w:rsidRPr="005E4EF9">
              <w:rPr>
                <w:rFonts w:ascii="Times New Roman" w:hAnsi="Times New Roman"/>
                <w:sz w:val="24"/>
              </w:rPr>
              <w:t xml:space="preserve"> ± 0.</w:t>
            </w: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1325" w:type="dxa"/>
          </w:tcPr>
          <w:p w14:paraId="42B5D5D3" w14:textId="72D52571" w:rsidR="0019561F" w:rsidRPr="00E83BDC" w:rsidRDefault="0019561F" w:rsidP="0000080A">
            <w:pPr>
              <w:spacing w:line="360" w:lineRule="auto"/>
              <w:jc w:val="both"/>
              <w:rPr>
                <w:rFonts w:ascii="Times New Roman" w:hAnsi="Times New Roman"/>
              </w:rPr>
            </w:pPr>
            <w:r w:rsidRPr="00E83BDC">
              <w:rPr>
                <w:rFonts w:ascii="Times New Roman" w:hAnsi="Times New Roman"/>
                <w:sz w:val="24"/>
                <w:szCs w:val="24"/>
              </w:rPr>
              <w:t>4.0± 0.3</w:t>
            </w:r>
          </w:p>
        </w:tc>
        <w:tc>
          <w:tcPr>
            <w:tcW w:w="1373" w:type="dxa"/>
          </w:tcPr>
          <w:p w14:paraId="60B59025" w14:textId="3DAD76DD" w:rsidR="0019561F" w:rsidRDefault="0019561F" w:rsidP="0000080A">
            <w:pPr>
              <w:spacing w:line="36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60.7</w:t>
            </w:r>
            <w:r w:rsidRPr="005E4EF9">
              <w:rPr>
                <w:rFonts w:ascii="Times New Roman" w:hAnsi="Times New Roman"/>
                <w:sz w:val="24"/>
              </w:rPr>
              <w:t xml:space="preserve"> ± 0.</w:t>
            </w:r>
            <w:r>
              <w:rPr>
                <w:rFonts w:ascii="Times New Roman" w:hAnsi="Times New Roman"/>
                <w:sz w:val="24"/>
              </w:rPr>
              <w:t>5</w:t>
            </w:r>
          </w:p>
        </w:tc>
      </w:tr>
    </w:tbl>
    <w:p w14:paraId="4E1D28DC" w14:textId="77777777" w:rsidR="008D6502" w:rsidRDefault="008D6502" w:rsidP="005B5326">
      <w:pPr>
        <w:spacing w:line="360" w:lineRule="auto"/>
        <w:jc w:val="both"/>
        <w:rPr>
          <w:rFonts w:ascii="Times New Roman" w:hAnsi="Times New Roman" w:cs="Times New Roman"/>
        </w:rPr>
      </w:pPr>
    </w:p>
    <w:p w14:paraId="534ABF40" w14:textId="1F7C8708" w:rsidR="005B5326" w:rsidRDefault="005B5326" w:rsidP="001B5E27">
      <w:pPr>
        <w:spacing w:line="360" w:lineRule="auto"/>
        <w:jc w:val="center"/>
      </w:pPr>
    </w:p>
    <w:p w14:paraId="0754F894" w14:textId="61D101DB" w:rsidR="00EA2630" w:rsidRDefault="00EA2630" w:rsidP="001B5E27">
      <w:pPr>
        <w:spacing w:line="360" w:lineRule="auto"/>
        <w:jc w:val="center"/>
      </w:pPr>
    </w:p>
    <w:p w14:paraId="2A412253" w14:textId="1FCE95FB" w:rsidR="00EA2630" w:rsidRDefault="00EA2630" w:rsidP="001B5E27">
      <w:pPr>
        <w:spacing w:line="360" w:lineRule="auto"/>
        <w:jc w:val="center"/>
      </w:pPr>
    </w:p>
    <w:p w14:paraId="535C9121" w14:textId="21387BC0" w:rsidR="00EA2630" w:rsidRDefault="00EA2630" w:rsidP="001B5E27">
      <w:pPr>
        <w:spacing w:line="360" w:lineRule="auto"/>
        <w:jc w:val="center"/>
      </w:pPr>
    </w:p>
    <w:p w14:paraId="0EF049A6" w14:textId="33461110" w:rsidR="00EA2630" w:rsidRDefault="00EA2630" w:rsidP="001B5E27">
      <w:pPr>
        <w:spacing w:line="360" w:lineRule="auto"/>
        <w:jc w:val="center"/>
      </w:pPr>
    </w:p>
    <w:p w14:paraId="22096FA7" w14:textId="5F0D0F2A" w:rsidR="00EA2630" w:rsidRDefault="00EA2630" w:rsidP="001B5E27">
      <w:pPr>
        <w:spacing w:line="360" w:lineRule="auto"/>
        <w:jc w:val="center"/>
      </w:pPr>
    </w:p>
    <w:p w14:paraId="130BB2A0" w14:textId="42D05AF9" w:rsidR="00EA2630" w:rsidRDefault="00EA2630" w:rsidP="001B5E27">
      <w:pPr>
        <w:spacing w:line="360" w:lineRule="auto"/>
        <w:jc w:val="center"/>
      </w:pPr>
    </w:p>
    <w:p w14:paraId="4E3EDACC" w14:textId="5C5CA3DE" w:rsidR="00EA2630" w:rsidRDefault="00EA2630" w:rsidP="001B5E27">
      <w:pPr>
        <w:spacing w:line="360" w:lineRule="auto"/>
        <w:jc w:val="center"/>
      </w:pPr>
    </w:p>
    <w:p w14:paraId="69075ABB" w14:textId="5A30A507" w:rsidR="00EA2630" w:rsidRDefault="00EA2630" w:rsidP="001B5E27">
      <w:pPr>
        <w:spacing w:line="360" w:lineRule="auto"/>
        <w:jc w:val="center"/>
      </w:pPr>
    </w:p>
    <w:p w14:paraId="1737E95E" w14:textId="57007D3C" w:rsidR="00EA2630" w:rsidRDefault="00EA2630" w:rsidP="001B5E27">
      <w:pPr>
        <w:spacing w:line="360" w:lineRule="auto"/>
        <w:jc w:val="center"/>
      </w:pPr>
    </w:p>
    <w:p w14:paraId="48D14894" w14:textId="1FDA312E" w:rsidR="00EA2630" w:rsidRDefault="00EA2630" w:rsidP="001B5E27">
      <w:pPr>
        <w:spacing w:line="360" w:lineRule="auto"/>
        <w:jc w:val="center"/>
      </w:pPr>
    </w:p>
    <w:p w14:paraId="109D7C45" w14:textId="04B50C48" w:rsidR="00EA2630" w:rsidRDefault="00EA2630" w:rsidP="001B5E27">
      <w:pPr>
        <w:spacing w:line="360" w:lineRule="auto"/>
        <w:jc w:val="center"/>
      </w:pPr>
    </w:p>
    <w:p w14:paraId="30A4D5E3" w14:textId="3EAE33FD" w:rsidR="00EA2630" w:rsidRDefault="00EA2630" w:rsidP="001B5E27">
      <w:pPr>
        <w:spacing w:line="360" w:lineRule="auto"/>
        <w:jc w:val="center"/>
      </w:pPr>
    </w:p>
    <w:p w14:paraId="3C0D5889" w14:textId="670A61A0" w:rsidR="00EA2630" w:rsidRDefault="00EA2630" w:rsidP="001B5E27">
      <w:pPr>
        <w:spacing w:line="360" w:lineRule="auto"/>
        <w:jc w:val="center"/>
      </w:pPr>
    </w:p>
    <w:p w14:paraId="14501982" w14:textId="5FEF56A8" w:rsidR="00EA2630" w:rsidRDefault="00EA2630" w:rsidP="001B5E27">
      <w:pPr>
        <w:spacing w:line="360" w:lineRule="auto"/>
        <w:jc w:val="center"/>
      </w:pPr>
    </w:p>
    <w:p w14:paraId="7BDC6157" w14:textId="508F3F8A" w:rsidR="00EA2630" w:rsidRDefault="00EA2630" w:rsidP="001B5E27">
      <w:pPr>
        <w:spacing w:line="360" w:lineRule="auto"/>
        <w:jc w:val="center"/>
      </w:pPr>
    </w:p>
    <w:p w14:paraId="22857191" w14:textId="746298BF" w:rsidR="00EA2630" w:rsidRDefault="00EA2630" w:rsidP="001B5E27">
      <w:pPr>
        <w:spacing w:line="360" w:lineRule="auto"/>
        <w:jc w:val="center"/>
      </w:pPr>
    </w:p>
    <w:p w14:paraId="058AC5C3" w14:textId="314A8CA0" w:rsidR="00EA2630" w:rsidRDefault="00D14CE9" w:rsidP="001B5E27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14019DD6" wp14:editId="0A1FD25C">
            <wp:extent cx="2926080" cy="1701253"/>
            <wp:effectExtent l="0" t="0" r="0" b="0"/>
            <wp:docPr id="2" name="图片 2" descr="图表, 饼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表, 饼图&#10;&#10;描述已自动生成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1701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5D888" w14:textId="023E4C0D" w:rsidR="00EA2630" w:rsidRDefault="00EA2630" w:rsidP="00D14CE9">
      <w:pPr>
        <w:spacing w:line="360" w:lineRule="auto"/>
        <w:jc w:val="center"/>
        <w:rPr>
          <w:rFonts w:ascii="Times New Roman" w:eastAsiaTheme="minorHAnsi" w:hAnsi="Times New Roman" w:cs="Times New Roman"/>
          <w:b/>
        </w:rPr>
      </w:pPr>
      <w:r w:rsidRPr="00E1343E">
        <w:rPr>
          <w:rFonts w:ascii="Times New Roman" w:eastAsiaTheme="minorHAnsi" w:hAnsi="Times New Roman" w:cs="Times New Roman"/>
          <w:b/>
        </w:rPr>
        <w:t>TOC GRAPHIC</w:t>
      </w:r>
    </w:p>
    <w:p w14:paraId="2AF83E87" w14:textId="740F954C" w:rsidR="00D14CE9" w:rsidRPr="00F00860" w:rsidRDefault="00D14CE9" w:rsidP="00EA2630">
      <w:pPr>
        <w:spacing w:line="360" w:lineRule="auto"/>
        <w:jc w:val="center"/>
      </w:pPr>
    </w:p>
    <w:p w14:paraId="2461CE08" w14:textId="626A8070" w:rsidR="00EA2630" w:rsidRDefault="00EA2630" w:rsidP="001B5E27">
      <w:pPr>
        <w:spacing w:line="360" w:lineRule="auto"/>
        <w:jc w:val="center"/>
      </w:pPr>
    </w:p>
    <w:sectPr w:rsidR="00EA2630" w:rsidSect="006D07F9">
      <w:footerReference w:type="defaul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AC185E" w14:textId="77777777" w:rsidR="005838A4" w:rsidRDefault="005838A4" w:rsidP="00D645FE">
      <w:r>
        <w:separator/>
      </w:r>
    </w:p>
  </w:endnote>
  <w:endnote w:type="continuationSeparator" w:id="0">
    <w:p w14:paraId="0E72C9F7" w14:textId="77777777" w:rsidR="005838A4" w:rsidRDefault="005838A4" w:rsidP="00D645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NewRomanPS-BoldMT">
    <w:altName w:val="Times New Roman"/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3985360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239301F" w14:textId="77777777" w:rsidR="00D8388D" w:rsidRDefault="00D8388D">
        <w:pPr>
          <w:pStyle w:val="a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E0D17">
          <w:rPr>
            <w:noProof/>
          </w:rPr>
          <w:t>24</w:t>
        </w:r>
        <w:r>
          <w:rPr>
            <w:noProof/>
          </w:rPr>
          <w:fldChar w:fldCharType="end"/>
        </w:r>
      </w:p>
    </w:sdtContent>
  </w:sdt>
  <w:p w14:paraId="56F7E416" w14:textId="77777777" w:rsidR="00D8388D" w:rsidRDefault="00D8388D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F38773" w14:textId="77777777" w:rsidR="005838A4" w:rsidRDefault="005838A4" w:rsidP="00D645FE">
      <w:r>
        <w:separator/>
      </w:r>
    </w:p>
  </w:footnote>
  <w:footnote w:type="continuationSeparator" w:id="0">
    <w:p w14:paraId="16F0D784" w14:textId="77777777" w:rsidR="005838A4" w:rsidRDefault="005838A4" w:rsidP="00D645FE">
      <w:r>
        <w:continuationSeparator/>
      </w:r>
    </w:p>
  </w:footnote>
  <w:footnote w:id="1">
    <w:p w14:paraId="4935E636" w14:textId="77777777" w:rsidR="00D8388D" w:rsidRPr="00847357" w:rsidRDefault="00D8388D" w:rsidP="00B230A1">
      <w:pPr>
        <w:rPr>
          <w:rFonts w:ascii="Times New Roman" w:hAnsi="Times New Roman" w:cs="Times New Roman"/>
          <w:sz w:val="20"/>
          <w:szCs w:val="20"/>
        </w:rPr>
      </w:pPr>
      <w:r>
        <w:rPr>
          <w:rStyle w:val="ab"/>
        </w:rPr>
        <w:t>*</w:t>
      </w:r>
      <w:r>
        <w:t xml:space="preserve"> </w:t>
      </w:r>
      <w:r w:rsidRPr="00847357">
        <w:rPr>
          <w:rFonts w:ascii="Times New Roman" w:hAnsi="Times New Roman" w:cs="Times New Roman"/>
          <w:sz w:val="20"/>
          <w:szCs w:val="20"/>
        </w:rPr>
        <w:t>Corresponding Authors:</w:t>
      </w:r>
    </w:p>
    <w:p w14:paraId="33CD6F6C" w14:textId="77777777" w:rsidR="00D8388D" w:rsidRPr="00847357" w:rsidRDefault="00D8388D" w:rsidP="00B230A1">
      <w:pPr>
        <w:ind w:firstLine="142"/>
        <w:rPr>
          <w:rFonts w:ascii="Times New Roman" w:hAnsi="Times New Roman" w:cs="Times New Roman"/>
          <w:sz w:val="20"/>
          <w:szCs w:val="20"/>
        </w:rPr>
      </w:pPr>
      <w:r w:rsidRPr="00847357">
        <w:rPr>
          <w:rFonts w:ascii="Times New Roman" w:hAnsi="Times New Roman" w:cs="Times New Roman"/>
          <w:sz w:val="20"/>
          <w:szCs w:val="20"/>
        </w:rPr>
        <w:t xml:space="preserve">Prof. Dr. Ralf I. Kaiser: </w:t>
      </w:r>
      <w:hyperlink r:id="rId1" w:history="1">
        <w:r w:rsidRPr="00847357">
          <w:rPr>
            <w:rStyle w:val="a7"/>
            <w:rFonts w:ascii="Times New Roman" w:hAnsi="Times New Roman" w:cs="Times New Roman"/>
            <w:sz w:val="20"/>
            <w:szCs w:val="20"/>
          </w:rPr>
          <w:t>ralfk@hawaii.edu</w:t>
        </w:r>
      </w:hyperlink>
    </w:p>
    <w:p w14:paraId="6B3858D9" w14:textId="77777777" w:rsidR="00D8388D" w:rsidRPr="001620EC" w:rsidRDefault="00D8388D" w:rsidP="00B230A1">
      <w:pPr>
        <w:ind w:firstLine="142"/>
        <w:rPr>
          <w:rFonts w:ascii="Times New Roman" w:hAnsi="Times New Roman" w:cs="Times New Roman"/>
          <w:sz w:val="20"/>
          <w:szCs w:val="20"/>
        </w:rPr>
      </w:pPr>
      <w:r w:rsidRPr="00847357">
        <w:rPr>
          <w:rFonts w:ascii="Times New Roman" w:hAnsi="Times New Roman" w:cs="Times New Roman"/>
          <w:sz w:val="20"/>
          <w:szCs w:val="20"/>
        </w:rPr>
        <w:t>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B05FB"/>
    <w:multiLevelType w:val="multilevel"/>
    <w:tmpl w:val="570E08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E4B67D4"/>
    <w:multiLevelType w:val="multilevel"/>
    <w:tmpl w:val="184220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AFC39FC"/>
    <w:multiLevelType w:val="hybridMultilevel"/>
    <w:tmpl w:val="2E8C26B8"/>
    <w:lvl w:ilvl="0" w:tplc="40CC3EA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455D03"/>
    <w:multiLevelType w:val="multilevel"/>
    <w:tmpl w:val="F1F02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5DC79F3"/>
    <w:multiLevelType w:val="multilevel"/>
    <w:tmpl w:val="814CD2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69F1E1A"/>
    <w:multiLevelType w:val="multilevel"/>
    <w:tmpl w:val="007E4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A481B58"/>
    <w:multiLevelType w:val="multilevel"/>
    <w:tmpl w:val="70DE55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C5E1DBC"/>
    <w:multiLevelType w:val="hybridMultilevel"/>
    <w:tmpl w:val="78548B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3CC3E81"/>
    <w:multiLevelType w:val="multilevel"/>
    <w:tmpl w:val="3B4651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6061BEC"/>
    <w:multiLevelType w:val="multilevel"/>
    <w:tmpl w:val="A9CA5F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1E33E6A"/>
    <w:multiLevelType w:val="multilevel"/>
    <w:tmpl w:val="74DA5D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5D76497"/>
    <w:multiLevelType w:val="multilevel"/>
    <w:tmpl w:val="5E205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FFF5E68"/>
    <w:multiLevelType w:val="multilevel"/>
    <w:tmpl w:val="29CCF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8CE48F5"/>
    <w:multiLevelType w:val="multilevel"/>
    <w:tmpl w:val="306C12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0"/>
  </w:num>
  <w:num w:numId="3">
    <w:abstractNumId w:val="5"/>
  </w:num>
  <w:num w:numId="4">
    <w:abstractNumId w:val="12"/>
  </w:num>
  <w:num w:numId="5">
    <w:abstractNumId w:val="6"/>
  </w:num>
  <w:num w:numId="6">
    <w:abstractNumId w:val="11"/>
  </w:num>
  <w:num w:numId="7">
    <w:abstractNumId w:val="10"/>
  </w:num>
  <w:num w:numId="8">
    <w:abstractNumId w:val="4"/>
  </w:num>
  <w:num w:numId="9">
    <w:abstractNumId w:val="13"/>
  </w:num>
  <w:num w:numId="10">
    <w:abstractNumId w:val="9"/>
  </w:num>
  <w:num w:numId="11">
    <w:abstractNumId w:val="8"/>
  </w:num>
  <w:num w:numId="12">
    <w:abstractNumId w:val="3"/>
  </w:num>
  <w:num w:numId="13">
    <w:abstractNumId w:val="1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J Amer Chem Society Copy11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1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vfe2tfdfhtdrwnes0d9pvpzs09r0rdprtst5&quot;&gt;My EndNote Library&lt;record-ids&gt;&lt;item&gt;287&lt;/item&gt;&lt;item&gt;379&lt;/item&gt;&lt;item&gt;434&lt;/item&gt;&lt;item&gt;435&lt;/item&gt;&lt;item&gt;436&lt;/item&gt;&lt;item&gt;437&lt;/item&gt;&lt;item&gt;438&lt;/item&gt;&lt;item&gt;439&lt;/item&gt;&lt;item&gt;440&lt;/item&gt;&lt;item&gt;442&lt;/item&gt;&lt;item&gt;443&lt;/item&gt;&lt;item&gt;444&lt;/item&gt;&lt;item&gt;445&lt;/item&gt;&lt;item&gt;446&lt;/item&gt;&lt;item&gt;447&lt;/item&gt;&lt;item&gt;449&lt;/item&gt;&lt;item&gt;450&lt;/item&gt;&lt;item&gt;451&lt;/item&gt;&lt;item&gt;452&lt;/item&gt;&lt;item&gt;454&lt;/item&gt;&lt;item&gt;455&lt;/item&gt;&lt;item&gt;456&lt;/item&gt;&lt;item&gt;457&lt;/item&gt;&lt;item&gt;458&lt;/item&gt;&lt;item&gt;461&lt;/item&gt;&lt;item&gt;462&lt;/item&gt;&lt;item&gt;463&lt;/item&gt;&lt;item&gt;464&lt;/item&gt;&lt;item&gt;465&lt;/item&gt;&lt;item&gt;466&lt;/item&gt;&lt;item&gt;467&lt;/item&gt;&lt;item&gt;468&lt;/item&gt;&lt;item&gt;469&lt;/item&gt;&lt;item&gt;470&lt;/item&gt;&lt;item&gt;471&lt;/item&gt;&lt;item&gt;472&lt;/item&gt;&lt;item&gt;473&lt;/item&gt;&lt;item&gt;474&lt;/item&gt;&lt;item&gt;475&lt;/item&gt;&lt;item&gt;542&lt;/item&gt;&lt;item&gt;544&lt;/item&gt;&lt;item&gt;545&lt;/item&gt;&lt;item&gt;547&lt;/item&gt;&lt;item&gt;548&lt;/item&gt;&lt;item&gt;549&lt;/item&gt;&lt;/record-ids&gt;&lt;/item&gt;&lt;/Libraries&gt;"/>
  </w:docVars>
  <w:rsids>
    <w:rsidRoot w:val="00894D6A"/>
    <w:rsid w:val="0000080A"/>
    <w:rsid w:val="00007DC2"/>
    <w:rsid w:val="0001342A"/>
    <w:rsid w:val="000304BC"/>
    <w:rsid w:val="00031AEC"/>
    <w:rsid w:val="00033D1E"/>
    <w:rsid w:val="000349B8"/>
    <w:rsid w:val="00041561"/>
    <w:rsid w:val="000428D1"/>
    <w:rsid w:val="00044469"/>
    <w:rsid w:val="000539A0"/>
    <w:rsid w:val="00082C0C"/>
    <w:rsid w:val="000A15CA"/>
    <w:rsid w:val="000B5560"/>
    <w:rsid w:val="000C0681"/>
    <w:rsid w:val="000C1904"/>
    <w:rsid w:val="000E6B28"/>
    <w:rsid w:val="000F5FBC"/>
    <w:rsid w:val="001022FE"/>
    <w:rsid w:val="001109A2"/>
    <w:rsid w:val="00115854"/>
    <w:rsid w:val="0011681E"/>
    <w:rsid w:val="00123037"/>
    <w:rsid w:val="00125992"/>
    <w:rsid w:val="001319F5"/>
    <w:rsid w:val="00141F97"/>
    <w:rsid w:val="001513E4"/>
    <w:rsid w:val="00156504"/>
    <w:rsid w:val="00160D43"/>
    <w:rsid w:val="001632AD"/>
    <w:rsid w:val="0018537A"/>
    <w:rsid w:val="00191078"/>
    <w:rsid w:val="0019561F"/>
    <w:rsid w:val="00197500"/>
    <w:rsid w:val="001A1D21"/>
    <w:rsid w:val="001A57FA"/>
    <w:rsid w:val="001B1BEB"/>
    <w:rsid w:val="001B5E27"/>
    <w:rsid w:val="001B5EDF"/>
    <w:rsid w:val="001C485A"/>
    <w:rsid w:val="001D3BCD"/>
    <w:rsid w:val="001D5156"/>
    <w:rsid w:val="001E010B"/>
    <w:rsid w:val="001E1A98"/>
    <w:rsid w:val="001E23DC"/>
    <w:rsid w:val="001E240D"/>
    <w:rsid w:val="001E251E"/>
    <w:rsid w:val="001F25A4"/>
    <w:rsid w:val="00205B7F"/>
    <w:rsid w:val="00207E27"/>
    <w:rsid w:val="00215D12"/>
    <w:rsid w:val="0022012E"/>
    <w:rsid w:val="0022712E"/>
    <w:rsid w:val="0026116C"/>
    <w:rsid w:val="00271841"/>
    <w:rsid w:val="00280908"/>
    <w:rsid w:val="00294274"/>
    <w:rsid w:val="002974C9"/>
    <w:rsid w:val="00297FF1"/>
    <w:rsid w:val="002A4117"/>
    <w:rsid w:val="002A6C88"/>
    <w:rsid w:val="002B5C5D"/>
    <w:rsid w:val="002C2B3E"/>
    <w:rsid w:val="002C3EAC"/>
    <w:rsid w:val="002C4150"/>
    <w:rsid w:val="002D3962"/>
    <w:rsid w:val="002D4B0D"/>
    <w:rsid w:val="002F0E50"/>
    <w:rsid w:val="002F134C"/>
    <w:rsid w:val="002F37DB"/>
    <w:rsid w:val="002F6F2A"/>
    <w:rsid w:val="00303FF9"/>
    <w:rsid w:val="0032078D"/>
    <w:rsid w:val="00324B7B"/>
    <w:rsid w:val="00325681"/>
    <w:rsid w:val="00330411"/>
    <w:rsid w:val="0033476D"/>
    <w:rsid w:val="0034102B"/>
    <w:rsid w:val="003467B6"/>
    <w:rsid w:val="00361831"/>
    <w:rsid w:val="00364A7D"/>
    <w:rsid w:val="00364B1F"/>
    <w:rsid w:val="0037204B"/>
    <w:rsid w:val="003740B0"/>
    <w:rsid w:val="0039647D"/>
    <w:rsid w:val="003973A0"/>
    <w:rsid w:val="003B3056"/>
    <w:rsid w:val="003B36B4"/>
    <w:rsid w:val="003B51C5"/>
    <w:rsid w:val="003D1764"/>
    <w:rsid w:val="003E2207"/>
    <w:rsid w:val="003E3159"/>
    <w:rsid w:val="003E46EF"/>
    <w:rsid w:val="003E4FE0"/>
    <w:rsid w:val="003F2E01"/>
    <w:rsid w:val="00401E07"/>
    <w:rsid w:val="0041102B"/>
    <w:rsid w:val="0041407C"/>
    <w:rsid w:val="00434AE9"/>
    <w:rsid w:val="00454882"/>
    <w:rsid w:val="00461AA9"/>
    <w:rsid w:val="0046533C"/>
    <w:rsid w:val="004658DB"/>
    <w:rsid w:val="004A6F3E"/>
    <w:rsid w:val="004B0DF5"/>
    <w:rsid w:val="004B69B6"/>
    <w:rsid w:val="004C0152"/>
    <w:rsid w:val="004C4C16"/>
    <w:rsid w:val="004C7981"/>
    <w:rsid w:val="004D00F5"/>
    <w:rsid w:val="004D246E"/>
    <w:rsid w:val="004D3CF1"/>
    <w:rsid w:val="004D7473"/>
    <w:rsid w:val="004E3518"/>
    <w:rsid w:val="004F51DF"/>
    <w:rsid w:val="00511DA3"/>
    <w:rsid w:val="00522B2A"/>
    <w:rsid w:val="0052383F"/>
    <w:rsid w:val="0052672D"/>
    <w:rsid w:val="005308E9"/>
    <w:rsid w:val="00536697"/>
    <w:rsid w:val="00537F6E"/>
    <w:rsid w:val="00541A85"/>
    <w:rsid w:val="00544DFD"/>
    <w:rsid w:val="0054656C"/>
    <w:rsid w:val="00547E80"/>
    <w:rsid w:val="005510EE"/>
    <w:rsid w:val="00556431"/>
    <w:rsid w:val="0056203C"/>
    <w:rsid w:val="0056226C"/>
    <w:rsid w:val="005675DC"/>
    <w:rsid w:val="00571487"/>
    <w:rsid w:val="0057274A"/>
    <w:rsid w:val="00576329"/>
    <w:rsid w:val="0058385E"/>
    <w:rsid w:val="005838A4"/>
    <w:rsid w:val="00587554"/>
    <w:rsid w:val="00593083"/>
    <w:rsid w:val="00595F68"/>
    <w:rsid w:val="005A08AC"/>
    <w:rsid w:val="005A4161"/>
    <w:rsid w:val="005A5690"/>
    <w:rsid w:val="005A6C08"/>
    <w:rsid w:val="005B3C85"/>
    <w:rsid w:val="005B5326"/>
    <w:rsid w:val="005C0920"/>
    <w:rsid w:val="005C2BC8"/>
    <w:rsid w:val="005C6CD6"/>
    <w:rsid w:val="005C7C66"/>
    <w:rsid w:val="005D1A7E"/>
    <w:rsid w:val="005D4F27"/>
    <w:rsid w:val="005D5D83"/>
    <w:rsid w:val="005D798C"/>
    <w:rsid w:val="005E0C54"/>
    <w:rsid w:val="00613AEE"/>
    <w:rsid w:val="00614364"/>
    <w:rsid w:val="006215E5"/>
    <w:rsid w:val="0063174D"/>
    <w:rsid w:val="00632828"/>
    <w:rsid w:val="00662D87"/>
    <w:rsid w:val="00664532"/>
    <w:rsid w:val="00664D86"/>
    <w:rsid w:val="006823A0"/>
    <w:rsid w:val="00683B0D"/>
    <w:rsid w:val="006846B9"/>
    <w:rsid w:val="00684CD6"/>
    <w:rsid w:val="00691425"/>
    <w:rsid w:val="00691FD4"/>
    <w:rsid w:val="006B6AD8"/>
    <w:rsid w:val="006C14A9"/>
    <w:rsid w:val="006C600A"/>
    <w:rsid w:val="006C7BE3"/>
    <w:rsid w:val="006D07F9"/>
    <w:rsid w:val="006D7A4D"/>
    <w:rsid w:val="006F2541"/>
    <w:rsid w:val="00700BF1"/>
    <w:rsid w:val="0070309B"/>
    <w:rsid w:val="007112E7"/>
    <w:rsid w:val="00712CCA"/>
    <w:rsid w:val="00723D6D"/>
    <w:rsid w:val="00724CD9"/>
    <w:rsid w:val="00725636"/>
    <w:rsid w:val="00730BF1"/>
    <w:rsid w:val="0073430A"/>
    <w:rsid w:val="00752016"/>
    <w:rsid w:val="007524A9"/>
    <w:rsid w:val="00752782"/>
    <w:rsid w:val="00760FF7"/>
    <w:rsid w:val="00770651"/>
    <w:rsid w:val="007901DC"/>
    <w:rsid w:val="00792FE3"/>
    <w:rsid w:val="007B06C5"/>
    <w:rsid w:val="007B0C4E"/>
    <w:rsid w:val="007C767F"/>
    <w:rsid w:val="007D5C5D"/>
    <w:rsid w:val="007E1EE6"/>
    <w:rsid w:val="007F1DE0"/>
    <w:rsid w:val="007F2488"/>
    <w:rsid w:val="007F3AF3"/>
    <w:rsid w:val="007F3D6C"/>
    <w:rsid w:val="007F5029"/>
    <w:rsid w:val="00825606"/>
    <w:rsid w:val="00827989"/>
    <w:rsid w:val="00832265"/>
    <w:rsid w:val="00833E58"/>
    <w:rsid w:val="00846198"/>
    <w:rsid w:val="0085310D"/>
    <w:rsid w:val="00867128"/>
    <w:rsid w:val="00873FEA"/>
    <w:rsid w:val="00875CD8"/>
    <w:rsid w:val="008777CE"/>
    <w:rsid w:val="008779F1"/>
    <w:rsid w:val="0088090C"/>
    <w:rsid w:val="00881BB7"/>
    <w:rsid w:val="00894D6A"/>
    <w:rsid w:val="008970AE"/>
    <w:rsid w:val="00897F3F"/>
    <w:rsid w:val="008A69E0"/>
    <w:rsid w:val="008A6FD7"/>
    <w:rsid w:val="008C4229"/>
    <w:rsid w:val="008D6502"/>
    <w:rsid w:val="008D70D7"/>
    <w:rsid w:val="008E0D17"/>
    <w:rsid w:val="00904114"/>
    <w:rsid w:val="00916D9D"/>
    <w:rsid w:val="009204C1"/>
    <w:rsid w:val="0092068C"/>
    <w:rsid w:val="0092539A"/>
    <w:rsid w:val="00932BC8"/>
    <w:rsid w:val="00956BD0"/>
    <w:rsid w:val="00971BFA"/>
    <w:rsid w:val="00972135"/>
    <w:rsid w:val="00974EE2"/>
    <w:rsid w:val="00977F63"/>
    <w:rsid w:val="00987C44"/>
    <w:rsid w:val="00997E28"/>
    <w:rsid w:val="009A1DC9"/>
    <w:rsid w:val="009A3A92"/>
    <w:rsid w:val="009A68D8"/>
    <w:rsid w:val="009B489F"/>
    <w:rsid w:val="009D1208"/>
    <w:rsid w:val="009D4F2C"/>
    <w:rsid w:val="009D5AB1"/>
    <w:rsid w:val="009E2399"/>
    <w:rsid w:val="009E517A"/>
    <w:rsid w:val="009E7517"/>
    <w:rsid w:val="009F183D"/>
    <w:rsid w:val="00A16F04"/>
    <w:rsid w:val="00A23A9E"/>
    <w:rsid w:val="00A31B26"/>
    <w:rsid w:val="00A32998"/>
    <w:rsid w:val="00A346C2"/>
    <w:rsid w:val="00A43D9C"/>
    <w:rsid w:val="00A461DB"/>
    <w:rsid w:val="00A55B2D"/>
    <w:rsid w:val="00A62083"/>
    <w:rsid w:val="00A63CC6"/>
    <w:rsid w:val="00AA2B41"/>
    <w:rsid w:val="00AA48DC"/>
    <w:rsid w:val="00AD27D6"/>
    <w:rsid w:val="00AF0507"/>
    <w:rsid w:val="00AF7361"/>
    <w:rsid w:val="00AF7838"/>
    <w:rsid w:val="00B03114"/>
    <w:rsid w:val="00B0422E"/>
    <w:rsid w:val="00B069DB"/>
    <w:rsid w:val="00B06BBA"/>
    <w:rsid w:val="00B101D3"/>
    <w:rsid w:val="00B10326"/>
    <w:rsid w:val="00B20348"/>
    <w:rsid w:val="00B22F41"/>
    <w:rsid w:val="00B230A1"/>
    <w:rsid w:val="00B25186"/>
    <w:rsid w:val="00B2799E"/>
    <w:rsid w:val="00B31CE4"/>
    <w:rsid w:val="00B36EB0"/>
    <w:rsid w:val="00B37F35"/>
    <w:rsid w:val="00B56881"/>
    <w:rsid w:val="00B66A7E"/>
    <w:rsid w:val="00B703C5"/>
    <w:rsid w:val="00B74D74"/>
    <w:rsid w:val="00B75200"/>
    <w:rsid w:val="00B77680"/>
    <w:rsid w:val="00B82B33"/>
    <w:rsid w:val="00B83532"/>
    <w:rsid w:val="00B8366C"/>
    <w:rsid w:val="00B94DF2"/>
    <w:rsid w:val="00B96FC3"/>
    <w:rsid w:val="00BA0C0F"/>
    <w:rsid w:val="00BA17D2"/>
    <w:rsid w:val="00BA1801"/>
    <w:rsid w:val="00BA31B4"/>
    <w:rsid w:val="00BB7261"/>
    <w:rsid w:val="00BC51C4"/>
    <w:rsid w:val="00BC60E2"/>
    <w:rsid w:val="00BD46B0"/>
    <w:rsid w:val="00C00A3D"/>
    <w:rsid w:val="00C20F59"/>
    <w:rsid w:val="00C30EA9"/>
    <w:rsid w:val="00C46915"/>
    <w:rsid w:val="00C50151"/>
    <w:rsid w:val="00C516F6"/>
    <w:rsid w:val="00C5239A"/>
    <w:rsid w:val="00C53C98"/>
    <w:rsid w:val="00C677BA"/>
    <w:rsid w:val="00C71F25"/>
    <w:rsid w:val="00C743FF"/>
    <w:rsid w:val="00C8506E"/>
    <w:rsid w:val="00C91262"/>
    <w:rsid w:val="00CB4AA0"/>
    <w:rsid w:val="00CB63A3"/>
    <w:rsid w:val="00CB7DA9"/>
    <w:rsid w:val="00CC2C15"/>
    <w:rsid w:val="00CC56D3"/>
    <w:rsid w:val="00CF4AED"/>
    <w:rsid w:val="00CF6382"/>
    <w:rsid w:val="00D00BE5"/>
    <w:rsid w:val="00D01E82"/>
    <w:rsid w:val="00D01EA0"/>
    <w:rsid w:val="00D1232F"/>
    <w:rsid w:val="00D14CE9"/>
    <w:rsid w:val="00D168FD"/>
    <w:rsid w:val="00D271B3"/>
    <w:rsid w:val="00D27402"/>
    <w:rsid w:val="00D3132F"/>
    <w:rsid w:val="00D321CE"/>
    <w:rsid w:val="00D33097"/>
    <w:rsid w:val="00D446D0"/>
    <w:rsid w:val="00D47FA2"/>
    <w:rsid w:val="00D500FF"/>
    <w:rsid w:val="00D54C2E"/>
    <w:rsid w:val="00D56AC6"/>
    <w:rsid w:val="00D60F9E"/>
    <w:rsid w:val="00D645FE"/>
    <w:rsid w:val="00D75D33"/>
    <w:rsid w:val="00D7605A"/>
    <w:rsid w:val="00D8388D"/>
    <w:rsid w:val="00D839F9"/>
    <w:rsid w:val="00D9009F"/>
    <w:rsid w:val="00D9360C"/>
    <w:rsid w:val="00D958EC"/>
    <w:rsid w:val="00DC106A"/>
    <w:rsid w:val="00DC2EB8"/>
    <w:rsid w:val="00DC3CF1"/>
    <w:rsid w:val="00DE2AB3"/>
    <w:rsid w:val="00DE51DE"/>
    <w:rsid w:val="00DE67AC"/>
    <w:rsid w:val="00DF242F"/>
    <w:rsid w:val="00DF27ED"/>
    <w:rsid w:val="00DF2B4A"/>
    <w:rsid w:val="00DF6783"/>
    <w:rsid w:val="00E0513A"/>
    <w:rsid w:val="00E05D76"/>
    <w:rsid w:val="00E14273"/>
    <w:rsid w:val="00E2542D"/>
    <w:rsid w:val="00E255AD"/>
    <w:rsid w:val="00E2729E"/>
    <w:rsid w:val="00E36379"/>
    <w:rsid w:val="00E414A6"/>
    <w:rsid w:val="00E452F7"/>
    <w:rsid w:val="00E540E3"/>
    <w:rsid w:val="00E545B8"/>
    <w:rsid w:val="00E55F30"/>
    <w:rsid w:val="00E62699"/>
    <w:rsid w:val="00E67B33"/>
    <w:rsid w:val="00E8292A"/>
    <w:rsid w:val="00E83BDC"/>
    <w:rsid w:val="00E951BE"/>
    <w:rsid w:val="00EA2630"/>
    <w:rsid w:val="00EA30FB"/>
    <w:rsid w:val="00EA3E1E"/>
    <w:rsid w:val="00EB2049"/>
    <w:rsid w:val="00EB5E34"/>
    <w:rsid w:val="00ED45E9"/>
    <w:rsid w:val="00ED554F"/>
    <w:rsid w:val="00EE2699"/>
    <w:rsid w:val="00EE5D03"/>
    <w:rsid w:val="00EF7022"/>
    <w:rsid w:val="00F02A82"/>
    <w:rsid w:val="00F073A1"/>
    <w:rsid w:val="00F12C7E"/>
    <w:rsid w:val="00F32350"/>
    <w:rsid w:val="00F4073A"/>
    <w:rsid w:val="00F415FA"/>
    <w:rsid w:val="00F4324F"/>
    <w:rsid w:val="00F44A8C"/>
    <w:rsid w:val="00F60B39"/>
    <w:rsid w:val="00F64D08"/>
    <w:rsid w:val="00F72ECF"/>
    <w:rsid w:val="00F7515C"/>
    <w:rsid w:val="00F85847"/>
    <w:rsid w:val="00F873EE"/>
    <w:rsid w:val="00FA39DB"/>
    <w:rsid w:val="00FA62E1"/>
    <w:rsid w:val="00FB284E"/>
    <w:rsid w:val="00FB3736"/>
    <w:rsid w:val="00FC655A"/>
    <w:rsid w:val="00FD2126"/>
    <w:rsid w:val="00FD30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249838D"/>
  <w15:docId w15:val="{0ED1D538-7023-43F2-AA91-C6320BBAA2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宋体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C422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D645FE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01">
    <w:name w:val="fontstyle01"/>
    <w:basedOn w:val="a0"/>
    <w:rsid w:val="004B69B6"/>
    <w:rPr>
      <w:rFonts w:ascii="TimesNewRomanPS-BoldMT" w:hAnsi="TimesNewRomanPS-BoldMT" w:hint="default"/>
      <w:b/>
      <w:bCs/>
      <w:i w:val="0"/>
      <w:iCs w:val="0"/>
      <w:color w:val="000000"/>
      <w:sz w:val="18"/>
      <w:szCs w:val="18"/>
    </w:rPr>
  </w:style>
  <w:style w:type="character" w:customStyle="1" w:styleId="P1withoutIndendationChar">
    <w:name w:val="P1_without_Indendation Char"/>
    <w:link w:val="P1withoutIndendation"/>
    <w:locked/>
    <w:rsid w:val="004B69B6"/>
    <w:rPr>
      <w:rFonts w:ascii="Times New Roman" w:eastAsia="MS Mincho" w:hAnsi="Times New Roman" w:cs="Times New Roman"/>
      <w:sz w:val="18"/>
      <w:lang w:val="de-DE" w:eastAsia="ja-JP"/>
    </w:rPr>
  </w:style>
  <w:style w:type="paragraph" w:customStyle="1" w:styleId="P1withoutIndendation">
    <w:name w:val="P1_without_Indendation"/>
    <w:basedOn w:val="a"/>
    <w:link w:val="P1withoutIndendationChar"/>
    <w:rsid w:val="004B69B6"/>
    <w:pPr>
      <w:spacing w:line="230" w:lineRule="exact"/>
      <w:jc w:val="both"/>
    </w:pPr>
    <w:rPr>
      <w:rFonts w:ascii="Times New Roman" w:eastAsia="MS Mincho" w:hAnsi="Times New Roman" w:cs="Times New Roman"/>
      <w:sz w:val="18"/>
      <w:lang w:val="de-DE" w:eastAsia="ja-JP"/>
    </w:rPr>
  </w:style>
  <w:style w:type="paragraph" w:styleId="a3">
    <w:name w:val="List Paragraph"/>
    <w:basedOn w:val="a"/>
    <w:uiPriority w:val="34"/>
    <w:qFormat/>
    <w:rsid w:val="00D645FE"/>
    <w:pPr>
      <w:ind w:left="720"/>
      <w:contextualSpacing/>
    </w:pPr>
  </w:style>
  <w:style w:type="paragraph" w:styleId="a4">
    <w:name w:val="endnote text"/>
    <w:basedOn w:val="a"/>
    <w:link w:val="a5"/>
    <w:uiPriority w:val="99"/>
    <w:semiHidden/>
    <w:unhideWhenUsed/>
    <w:rsid w:val="00D645FE"/>
    <w:rPr>
      <w:sz w:val="20"/>
      <w:szCs w:val="20"/>
    </w:rPr>
  </w:style>
  <w:style w:type="character" w:customStyle="1" w:styleId="a5">
    <w:name w:val="尾注文本 字符"/>
    <w:basedOn w:val="a0"/>
    <w:link w:val="a4"/>
    <w:uiPriority w:val="99"/>
    <w:semiHidden/>
    <w:rsid w:val="00D645FE"/>
    <w:rPr>
      <w:sz w:val="20"/>
      <w:szCs w:val="20"/>
    </w:rPr>
  </w:style>
  <w:style w:type="character" w:styleId="a6">
    <w:name w:val="endnote reference"/>
    <w:basedOn w:val="a0"/>
    <w:uiPriority w:val="99"/>
    <w:semiHidden/>
    <w:unhideWhenUsed/>
    <w:rsid w:val="00D645FE"/>
    <w:rPr>
      <w:vertAlign w:val="superscript"/>
    </w:rPr>
  </w:style>
  <w:style w:type="character" w:customStyle="1" w:styleId="20">
    <w:name w:val="标题 2 字符"/>
    <w:basedOn w:val="a0"/>
    <w:link w:val="2"/>
    <w:uiPriority w:val="9"/>
    <w:rsid w:val="00D645F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a7">
    <w:name w:val="Hyperlink"/>
    <w:basedOn w:val="a0"/>
    <w:uiPriority w:val="99"/>
    <w:unhideWhenUsed/>
    <w:rsid w:val="00D645FE"/>
    <w:rPr>
      <w:color w:val="0000FF"/>
      <w:u w:val="single"/>
    </w:rPr>
  </w:style>
  <w:style w:type="character" w:customStyle="1" w:styleId="iconlinktext">
    <w:name w:val="iconlinktext"/>
    <w:basedOn w:val="a0"/>
    <w:rsid w:val="00D645FE"/>
  </w:style>
  <w:style w:type="character" w:customStyle="1" w:styleId="detailwholabel">
    <w:name w:val="detailwholabel"/>
    <w:basedOn w:val="a0"/>
    <w:rsid w:val="00D645FE"/>
  </w:style>
  <w:style w:type="character" w:customStyle="1" w:styleId="hit">
    <w:name w:val="hit"/>
    <w:basedOn w:val="a0"/>
    <w:rsid w:val="00D645FE"/>
  </w:style>
  <w:style w:type="paragraph" w:styleId="a8">
    <w:name w:val="Normal (Web)"/>
    <w:basedOn w:val="a"/>
    <w:uiPriority w:val="99"/>
    <w:semiHidden/>
    <w:unhideWhenUsed/>
    <w:rsid w:val="00D645F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EndNoteBibliography">
    <w:name w:val="EndNote Bibliography"/>
    <w:basedOn w:val="a"/>
    <w:link w:val="EndNoteBibliographyChar"/>
    <w:rsid w:val="001632AD"/>
    <w:pPr>
      <w:spacing w:line="360" w:lineRule="auto"/>
      <w:jc w:val="both"/>
    </w:pPr>
    <w:rPr>
      <w:rFonts w:ascii="Times New Roman" w:hAnsi="Times New Roman" w:cs="Times New Roman"/>
    </w:rPr>
  </w:style>
  <w:style w:type="character" w:customStyle="1" w:styleId="EndNoteBibliographyChar">
    <w:name w:val="EndNote Bibliography Char"/>
    <w:basedOn w:val="a0"/>
    <w:link w:val="EndNoteBibliography"/>
    <w:rsid w:val="001632AD"/>
    <w:rPr>
      <w:rFonts w:ascii="Times New Roman" w:hAnsi="Times New Roman" w:cs="Times New Roman"/>
    </w:rPr>
  </w:style>
  <w:style w:type="paragraph" w:styleId="a9">
    <w:name w:val="footnote text"/>
    <w:basedOn w:val="a"/>
    <w:link w:val="aa"/>
    <w:uiPriority w:val="99"/>
    <w:semiHidden/>
    <w:unhideWhenUsed/>
    <w:rsid w:val="00833E58"/>
    <w:rPr>
      <w:sz w:val="20"/>
      <w:szCs w:val="20"/>
    </w:rPr>
  </w:style>
  <w:style w:type="character" w:customStyle="1" w:styleId="aa">
    <w:name w:val="脚注文本 字符"/>
    <w:basedOn w:val="a0"/>
    <w:link w:val="a9"/>
    <w:uiPriority w:val="99"/>
    <w:semiHidden/>
    <w:rsid w:val="00833E58"/>
    <w:rPr>
      <w:sz w:val="20"/>
      <w:szCs w:val="20"/>
    </w:rPr>
  </w:style>
  <w:style w:type="character" w:styleId="ab">
    <w:name w:val="footnote reference"/>
    <w:basedOn w:val="a0"/>
    <w:uiPriority w:val="99"/>
    <w:unhideWhenUsed/>
    <w:rsid w:val="00833E58"/>
    <w:rPr>
      <w:vertAlign w:val="superscript"/>
    </w:rPr>
  </w:style>
  <w:style w:type="paragraph" w:styleId="ac">
    <w:name w:val="header"/>
    <w:basedOn w:val="a"/>
    <w:link w:val="ad"/>
    <w:uiPriority w:val="99"/>
    <w:unhideWhenUsed/>
    <w:rsid w:val="00115854"/>
    <w:pPr>
      <w:tabs>
        <w:tab w:val="center" w:pos="4680"/>
        <w:tab w:val="right" w:pos="9360"/>
      </w:tabs>
    </w:pPr>
  </w:style>
  <w:style w:type="character" w:customStyle="1" w:styleId="ad">
    <w:name w:val="页眉 字符"/>
    <w:basedOn w:val="a0"/>
    <w:link w:val="ac"/>
    <w:uiPriority w:val="99"/>
    <w:rsid w:val="00115854"/>
  </w:style>
  <w:style w:type="paragraph" w:styleId="ae">
    <w:name w:val="footer"/>
    <w:basedOn w:val="a"/>
    <w:link w:val="af"/>
    <w:uiPriority w:val="99"/>
    <w:unhideWhenUsed/>
    <w:rsid w:val="00115854"/>
    <w:pPr>
      <w:tabs>
        <w:tab w:val="center" w:pos="4680"/>
        <w:tab w:val="right" w:pos="9360"/>
      </w:tabs>
    </w:pPr>
  </w:style>
  <w:style w:type="character" w:customStyle="1" w:styleId="af">
    <w:name w:val="页脚 字符"/>
    <w:basedOn w:val="a0"/>
    <w:link w:val="ae"/>
    <w:uiPriority w:val="99"/>
    <w:rsid w:val="00115854"/>
  </w:style>
  <w:style w:type="character" w:customStyle="1" w:styleId="label">
    <w:name w:val="label"/>
    <w:basedOn w:val="a0"/>
    <w:rsid w:val="00E8292A"/>
  </w:style>
  <w:style w:type="character" w:customStyle="1" w:styleId="databold">
    <w:name w:val="data_bold"/>
    <w:basedOn w:val="a0"/>
    <w:rsid w:val="00E8292A"/>
  </w:style>
  <w:style w:type="table" w:styleId="af0">
    <w:name w:val="Table Grid"/>
    <w:basedOn w:val="a1"/>
    <w:uiPriority w:val="39"/>
    <w:rsid w:val="00587554"/>
    <w:rPr>
      <w:rFonts w:eastAsiaTheme="minorEastAsia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alloon Text"/>
    <w:basedOn w:val="a"/>
    <w:link w:val="af2"/>
    <w:uiPriority w:val="99"/>
    <w:semiHidden/>
    <w:unhideWhenUsed/>
    <w:rsid w:val="00587554"/>
    <w:rPr>
      <w:rFonts w:ascii="Tahoma" w:hAnsi="Tahoma" w:cs="Tahoma"/>
      <w:sz w:val="16"/>
      <w:szCs w:val="16"/>
    </w:rPr>
  </w:style>
  <w:style w:type="character" w:customStyle="1" w:styleId="af2">
    <w:name w:val="批注框文本 字符"/>
    <w:basedOn w:val="a0"/>
    <w:link w:val="af1"/>
    <w:uiPriority w:val="99"/>
    <w:semiHidden/>
    <w:rsid w:val="00587554"/>
    <w:rPr>
      <w:rFonts w:ascii="Tahoma" w:hAnsi="Tahoma" w:cs="Tahoma"/>
      <w:sz w:val="16"/>
      <w:szCs w:val="16"/>
    </w:rPr>
  </w:style>
  <w:style w:type="paragraph" w:customStyle="1" w:styleId="EndNoteBibliographyTitle">
    <w:name w:val="EndNote Bibliography Title"/>
    <w:basedOn w:val="a"/>
    <w:link w:val="EndNoteBibliographyTitle0"/>
    <w:rsid w:val="001632AD"/>
    <w:pPr>
      <w:jc w:val="both"/>
    </w:pPr>
    <w:rPr>
      <w:rFonts w:ascii="Times New Roman" w:hAnsi="Times New Roman" w:cs="Times New Roman"/>
      <w:noProof/>
    </w:rPr>
  </w:style>
  <w:style w:type="character" w:customStyle="1" w:styleId="EndNoteBibliographyTitle0">
    <w:name w:val="EndNote Bibliography Title 字符"/>
    <w:basedOn w:val="a0"/>
    <w:link w:val="EndNoteBibliographyTitle"/>
    <w:rsid w:val="001632AD"/>
    <w:rPr>
      <w:rFonts w:ascii="Times New Roman" w:hAnsi="Times New Roman" w:cs="Times New Roman"/>
      <w:noProof/>
    </w:rPr>
  </w:style>
  <w:style w:type="character" w:customStyle="1" w:styleId="11">
    <w:name w:val="未处理的提及1"/>
    <w:basedOn w:val="a0"/>
    <w:uiPriority w:val="99"/>
    <w:semiHidden/>
    <w:unhideWhenUsed/>
    <w:rsid w:val="00D9360C"/>
    <w:rPr>
      <w:color w:val="605E5C"/>
      <w:shd w:val="clear" w:color="auto" w:fill="E1DFDD"/>
    </w:rPr>
  </w:style>
  <w:style w:type="character" w:customStyle="1" w:styleId="10">
    <w:name w:val="标题 1 字符"/>
    <w:basedOn w:val="a0"/>
    <w:link w:val="1"/>
    <w:uiPriority w:val="9"/>
    <w:rsid w:val="008C422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1">
    <w:name w:val="未处理的提及2"/>
    <w:basedOn w:val="a0"/>
    <w:uiPriority w:val="99"/>
    <w:semiHidden/>
    <w:unhideWhenUsed/>
    <w:rsid w:val="00B703C5"/>
    <w:rPr>
      <w:color w:val="605E5C"/>
      <w:shd w:val="clear" w:color="auto" w:fill="E1DFDD"/>
    </w:rPr>
  </w:style>
  <w:style w:type="character" w:customStyle="1" w:styleId="3">
    <w:name w:val="未处理的提及3"/>
    <w:basedOn w:val="a0"/>
    <w:uiPriority w:val="99"/>
    <w:semiHidden/>
    <w:unhideWhenUsed/>
    <w:rsid w:val="00956BD0"/>
    <w:rPr>
      <w:color w:val="605E5C"/>
      <w:shd w:val="clear" w:color="auto" w:fill="E1DFDD"/>
    </w:rPr>
  </w:style>
  <w:style w:type="character" w:styleId="af3">
    <w:name w:val="Unresolved Mention"/>
    <w:basedOn w:val="a0"/>
    <w:uiPriority w:val="99"/>
    <w:semiHidden/>
    <w:unhideWhenUsed/>
    <w:rsid w:val="005D798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79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457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97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25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844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3525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63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945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70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983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916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43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769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569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164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17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840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396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03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3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33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7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369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696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243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0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26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23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72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796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3181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778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2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202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37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661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579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177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935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93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857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356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808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636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33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76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929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739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10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757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4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0711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2434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91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765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37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59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375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6247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40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9326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41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24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15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577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5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10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25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34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8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765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104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687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239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47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393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6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52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39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989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7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15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058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493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6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84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2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345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343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187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71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532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40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048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296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9038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1463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896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11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0304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182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561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59896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68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0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8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477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348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44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1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6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42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122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43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00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044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37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091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image" Target="media/image8.tif"/><Relationship Id="rId10" Type="http://schemas.openxmlformats.org/officeDocument/2006/relationships/image" Target="media/image3.t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image" Target="media/image7.tif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mailto:ralfk@hawaii.ed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9F1C61-9932-A848-B4BC-30B488C812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2974</TotalTime>
  <Pages>23</Pages>
  <Words>8493</Words>
  <Characters>48416</Characters>
  <Application>Microsoft Office Word</Application>
  <DocSecurity>0</DocSecurity>
  <Lines>403</Lines>
  <Paragraphs>113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Ralf Kaiser</dc:creator>
  <cp:keywords/>
  <dc:description/>
  <cp:lastModifiedBy>yang zhenghai</cp:lastModifiedBy>
  <cp:revision>22</cp:revision>
  <cp:lastPrinted>2021-03-05T00:52:00Z</cp:lastPrinted>
  <dcterms:created xsi:type="dcterms:W3CDTF">2021-02-15T23:44:00Z</dcterms:created>
  <dcterms:modified xsi:type="dcterms:W3CDTF">2021-06-17T19:01:00Z</dcterms:modified>
</cp:coreProperties>
</file>