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05F6B" w14:textId="44D06559" w:rsidR="002D6514" w:rsidRPr="009A6838" w:rsidRDefault="009A6838" w:rsidP="002D6514">
      <w:pPr>
        <w:spacing w:after="0" w:line="240" w:lineRule="auto"/>
        <w:jc w:val="center"/>
        <w:rPr>
          <w:rFonts w:ascii="Times New Roman" w:eastAsia="Times New Roman" w:hAnsi="Times New Roman"/>
          <w:b/>
          <w:sz w:val="32"/>
          <w:szCs w:val="32"/>
        </w:rPr>
      </w:pPr>
      <w:bookmarkStart w:id="0" w:name="_Hlk40603204"/>
      <w:r w:rsidRPr="009A6838">
        <w:rPr>
          <w:rFonts w:ascii="Times New Roman" w:eastAsia="Times New Roman" w:hAnsi="Times New Roman"/>
          <w:b/>
          <w:sz w:val="32"/>
          <w:szCs w:val="32"/>
        </w:rPr>
        <w:t xml:space="preserve">Title: </w:t>
      </w:r>
      <w:r w:rsidR="002D6514" w:rsidRPr="009A6838">
        <w:rPr>
          <w:rFonts w:ascii="Times New Roman" w:eastAsia="Times New Roman" w:hAnsi="Times New Roman"/>
          <w:b/>
          <w:sz w:val="32"/>
          <w:szCs w:val="32"/>
        </w:rPr>
        <w:t xml:space="preserve">Low Temperature Gas Phase </w:t>
      </w:r>
      <w:r w:rsidR="001F6FBF" w:rsidRPr="009A6838">
        <w:rPr>
          <w:rFonts w:ascii="Times New Roman" w:eastAsia="Times New Roman" w:hAnsi="Times New Roman"/>
          <w:b/>
          <w:sz w:val="32"/>
          <w:szCs w:val="32"/>
        </w:rPr>
        <w:t>Formation</w:t>
      </w:r>
      <w:r w:rsidR="002D6514" w:rsidRPr="009A6838">
        <w:rPr>
          <w:rFonts w:ascii="Times New Roman" w:eastAsia="Times New Roman" w:hAnsi="Times New Roman"/>
          <w:b/>
          <w:sz w:val="32"/>
          <w:szCs w:val="32"/>
        </w:rPr>
        <w:t xml:space="preserve"> of Indene in the Interstellar Medium</w:t>
      </w:r>
    </w:p>
    <w:bookmarkEnd w:id="0"/>
    <w:p w14:paraId="7F8BF028" w14:textId="0E3C3826" w:rsidR="002D6514" w:rsidRDefault="002D6514" w:rsidP="002D6514">
      <w:pPr>
        <w:spacing w:after="0" w:line="240" w:lineRule="auto"/>
        <w:jc w:val="center"/>
        <w:rPr>
          <w:rFonts w:ascii="Times New Roman" w:eastAsia="Times New Roman" w:hAnsi="Times New Roman"/>
          <w:b/>
          <w:sz w:val="32"/>
          <w:szCs w:val="32"/>
        </w:rPr>
      </w:pPr>
    </w:p>
    <w:p w14:paraId="3742CBE4" w14:textId="25370069" w:rsidR="00D60F1A" w:rsidRDefault="00D60F1A" w:rsidP="002D6514">
      <w:pPr>
        <w:spacing w:after="0" w:line="240" w:lineRule="auto"/>
        <w:jc w:val="center"/>
        <w:rPr>
          <w:rFonts w:ascii="Times New Roman" w:eastAsia="Times New Roman" w:hAnsi="Times New Roman"/>
          <w:b/>
          <w:sz w:val="32"/>
          <w:szCs w:val="32"/>
        </w:rPr>
      </w:pPr>
    </w:p>
    <w:p w14:paraId="73085173" w14:textId="77777777" w:rsidR="00167996" w:rsidRDefault="00167996" w:rsidP="00167996">
      <w:pPr>
        <w:rPr>
          <w:rFonts w:ascii="Times New Roman" w:eastAsia="Times New Roman" w:hAnsi="Times New Roman"/>
          <w:b/>
          <w:sz w:val="24"/>
          <w:szCs w:val="24"/>
        </w:rPr>
      </w:pPr>
    </w:p>
    <w:p w14:paraId="080E1110" w14:textId="77777777" w:rsidR="002D6514" w:rsidRDefault="002D6514" w:rsidP="002D6514">
      <w:pPr>
        <w:spacing w:after="0" w:line="240" w:lineRule="auto"/>
        <w:jc w:val="center"/>
        <w:rPr>
          <w:rFonts w:ascii="Times New Roman" w:eastAsia="Times New Roman" w:hAnsi="Times New Roman"/>
          <w:b/>
          <w:sz w:val="32"/>
          <w:szCs w:val="32"/>
        </w:rPr>
      </w:pPr>
    </w:p>
    <w:p w14:paraId="78A9DD00" w14:textId="7CD388E9" w:rsidR="00166FCC" w:rsidRDefault="0000198B" w:rsidP="00166FCC">
      <w:pPr>
        <w:jc w:val="center"/>
        <w:rPr>
          <w:rFonts w:ascii="Times New Roman" w:hAnsi="Times New Roman"/>
          <w:sz w:val="24"/>
          <w:szCs w:val="24"/>
          <w:vertAlign w:val="superscript"/>
        </w:rPr>
      </w:pPr>
      <w:r w:rsidRPr="0000198B">
        <w:rPr>
          <w:rFonts w:ascii="Times New Roman" w:hAnsi="Times New Roman"/>
          <w:b/>
          <w:sz w:val="24"/>
          <w:szCs w:val="24"/>
          <w:lang w:eastAsia="zh-CN"/>
        </w:rPr>
        <w:t>Authors:</w:t>
      </w:r>
      <w:r>
        <w:rPr>
          <w:rFonts w:ascii="Times New Roman" w:hAnsi="Times New Roman"/>
          <w:b/>
          <w:sz w:val="24"/>
          <w:szCs w:val="24"/>
          <w:lang w:eastAsia="zh-CN"/>
        </w:rPr>
        <w:t xml:space="preserve"> </w:t>
      </w:r>
      <w:r w:rsidR="00167996" w:rsidRPr="00A9584C">
        <w:rPr>
          <w:rFonts w:ascii="Times New Roman" w:hAnsi="Times New Roman"/>
          <w:sz w:val="24"/>
          <w:szCs w:val="24"/>
          <w:lang w:eastAsia="zh-CN"/>
        </w:rPr>
        <w:t>Srinivas Doddipatla</w:t>
      </w:r>
      <w:r w:rsidR="00167996" w:rsidRPr="00532768">
        <w:rPr>
          <w:rFonts w:ascii="Times New Roman" w:hAnsi="Times New Roman"/>
          <w:sz w:val="24"/>
          <w:szCs w:val="24"/>
        </w:rPr>
        <w:t>,</w:t>
      </w:r>
      <w:r w:rsidR="009D6BBA" w:rsidRPr="009D6BBA">
        <w:rPr>
          <w:rFonts w:ascii="Times New Roman" w:hAnsi="Times New Roman"/>
          <w:sz w:val="24"/>
          <w:szCs w:val="24"/>
          <w:vertAlign w:val="superscript"/>
        </w:rPr>
        <w:t>1</w:t>
      </w:r>
      <w:r w:rsidR="00167996">
        <w:rPr>
          <w:rFonts w:ascii="Times New Roman" w:hAnsi="Times New Roman"/>
          <w:sz w:val="24"/>
          <w:szCs w:val="24"/>
        </w:rPr>
        <w:t xml:space="preserve"> </w:t>
      </w:r>
      <w:proofErr w:type="spellStart"/>
      <w:r w:rsidR="00166FCC" w:rsidRPr="001D4FA1">
        <w:rPr>
          <w:rFonts w:ascii="Times New Roman" w:hAnsi="Times New Roman" w:cs="Times New Roman"/>
          <w:sz w:val="24"/>
          <w:szCs w:val="24"/>
        </w:rPr>
        <w:t>Galiya</w:t>
      </w:r>
      <w:proofErr w:type="spellEnd"/>
      <w:r w:rsidR="00166FCC" w:rsidRPr="001D4FA1">
        <w:rPr>
          <w:rFonts w:ascii="Times New Roman" w:hAnsi="Times New Roman" w:cs="Times New Roman"/>
          <w:sz w:val="24"/>
          <w:szCs w:val="24"/>
        </w:rPr>
        <w:t xml:space="preserve"> R. Galimova</w:t>
      </w:r>
      <w:r w:rsidR="00166FCC">
        <w:rPr>
          <w:rFonts w:ascii="Times New Roman" w:hAnsi="Times New Roman" w:cs="Times New Roman"/>
          <w:sz w:val="24"/>
          <w:szCs w:val="24"/>
        </w:rPr>
        <w:t>,</w:t>
      </w:r>
      <w:r w:rsidR="00166FCC">
        <w:rPr>
          <w:rFonts w:ascii="Times New Roman" w:hAnsi="Times New Roman"/>
          <w:sz w:val="24"/>
          <w:szCs w:val="24"/>
          <w:vertAlign w:val="superscript"/>
        </w:rPr>
        <w:t>2,</w:t>
      </w:r>
      <w:r w:rsidR="00166FCC" w:rsidRPr="00D124C7">
        <w:rPr>
          <w:rFonts w:ascii="Times New Roman" w:hAnsi="Times New Roman"/>
          <w:sz w:val="24"/>
          <w:szCs w:val="24"/>
          <w:vertAlign w:val="superscript"/>
        </w:rPr>
        <w:t>3</w:t>
      </w:r>
      <w:r w:rsidR="00166FCC" w:rsidRPr="00D124C7">
        <w:rPr>
          <w:rFonts w:ascii="Times New Roman" w:hAnsi="Times New Roman" w:cs="Times New Roman"/>
          <w:sz w:val="24"/>
          <w:szCs w:val="24"/>
        </w:rPr>
        <w:t xml:space="preserve"> </w:t>
      </w:r>
      <w:proofErr w:type="spellStart"/>
      <w:r w:rsidR="00166FCC" w:rsidRPr="00D124C7">
        <w:rPr>
          <w:rFonts w:ascii="Times New Roman" w:hAnsi="Times New Roman" w:cs="Times New Roman"/>
          <w:sz w:val="24"/>
          <w:szCs w:val="24"/>
        </w:rPr>
        <w:t>Hongji</w:t>
      </w:r>
      <w:proofErr w:type="spellEnd"/>
      <w:r w:rsidR="00166FCC" w:rsidRPr="00D124C7">
        <w:rPr>
          <w:rFonts w:ascii="Times New Roman" w:hAnsi="Times New Roman" w:cs="Times New Roman"/>
          <w:sz w:val="24"/>
          <w:szCs w:val="24"/>
        </w:rPr>
        <w:t xml:space="preserve"> Wei,</w:t>
      </w:r>
      <w:r w:rsidR="00166FCC" w:rsidRPr="00D124C7">
        <w:rPr>
          <w:rFonts w:ascii="Times New Roman" w:hAnsi="Times New Roman"/>
          <w:sz w:val="24"/>
          <w:szCs w:val="24"/>
          <w:vertAlign w:val="superscript"/>
        </w:rPr>
        <w:t xml:space="preserve">4 </w:t>
      </w:r>
      <w:r w:rsidR="007611F5" w:rsidRPr="00D124C7">
        <w:rPr>
          <w:rFonts w:ascii="Times New Roman" w:hAnsi="Times New Roman"/>
          <w:sz w:val="24"/>
          <w:szCs w:val="24"/>
        </w:rPr>
        <w:t>Aaron M. Thomas,</w:t>
      </w:r>
      <w:r w:rsidR="009D6BBA" w:rsidRPr="00D124C7">
        <w:rPr>
          <w:rFonts w:ascii="Times New Roman" w:hAnsi="Times New Roman"/>
          <w:sz w:val="24"/>
          <w:szCs w:val="24"/>
          <w:vertAlign w:val="superscript"/>
        </w:rPr>
        <w:t>1</w:t>
      </w:r>
      <w:r w:rsidR="007611F5" w:rsidRPr="00D124C7">
        <w:rPr>
          <w:rFonts w:ascii="Times New Roman" w:hAnsi="Times New Roman"/>
          <w:sz w:val="24"/>
          <w:szCs w:val="24"/>
        </w:rPr>
        <w:t xml:space="preserve"> Chao He,</w:t>
      </w:r>
      <w:r w:rsidR="009D6BBA" w:rsidRPr="00D124C7">
        <w:rPr>
          <w:rFonts w:ascii="Times New Roman" w:hAnsi="Times New Roman"/>
          <w:sz w:val="24"/>
          <w:szCs w:val="24"/>
          <w:vertAlign w:val="superscript"/>
        </w:rPr>
        <w:t>1</w:t>
      </w:r>
      <w:r w:rsidR="00596F24" w:rsidRPr="00D124C7">
        <w:rPr>
          <w:rFonts w:ascii="Times New Roman" w:hAnsi="Times New Roman"/>
          <w:sz w:val="24"/>
          <w:szCs w:val="24"/>
        </w:rPr>
        <w:t xml:space="preserve"> </w:t>
      </w:r>
      <w:proofErr w:type="spellStart"/>
      <w:r w:rsidR="00596F24" w:rsidRPr="00D124C7">
        <w:rPr>
          <w:rFonts w:ascii="Times New Roman" w:hAnsi="Times New Roman"/>
          <w:sz w:val="24"/>
          <w:szCs w:val="24"/>
        </w:rPr>
        <w:t>Zhenghai</w:t>
      </w:r>
      <w:proofErr w:type="spellEnd"/>
      <w:r w:rsidR="00596F24" w:rsidRPr="00D124C7">
        <w:rPr>
          <w:rFonts w:ascii="Times New Roman" w:hAnsi="Times New Roman"/>
          <w:sz w:val="24"/>
          <w:szCs w:val="24"/>
        </w:rPr>
        <w:t xml:space="preserve"> Yang,</w:t>
      </w:r>
      <w:r w:rsidR="009D6BBA" w:rsidRPr="00D124C7">
        <w:rPr>
          <w:rFonts w:ascii="Times New Roman" w:hAnsi="Times New Roman"/>
          <w:sz w:val="24"/>
          <w:szCs w:val="24"/>
          <w:vertAlign w:val="superscript"/>
        </w:rPr>
        <w:t>1</w:t>
      </w:r>
      <w:r w:rsidR="007611F5" w:rsidRPr="00D124C7">
        <w:rPr>
          <w:rFonts w:ascii="Times New Roman" w:hAnsi="Times New Roman"/>
          <w:sz w:val="24"/>
          <w:szCs w:val="24"/>
        </w:rPr>
        <w:t xml:space="preserve"> </w:t>
      </w:r>
      <w:r w:rsidR="004A2371" w:rsidRPr="00D124C7">
        <w:rPr>
          <w:rFonts w:ascii="Times New Roman" w:hAnsi="Times New Roman" w:cs="Times New Roman"/>
          <w:sz w:val="24"/>
          <w:szCs w:val="24"/>
        </w:rPr>
        <w:t>Alexander N. Morozov</w:t>
      </w:r>
      <w:r w:rsidR="004A2371" w:rsidRPr="00D124C7">
        <w:rPr>
          <w:rFonts w:ascii="Times New Roman" w:hAnsi="Times New Roman" w:cs="Times New Roman"/>
          <w:sz w:val="24"/>
          <w:szCs w:val="24"/>
          <w:vertAlign w:val="superscript"/>
        </w:rPr>
        <w:t>2</w:t>
      </w:r>
      <w:r w:rsidR="004A2371" w:rsidRPr="00D124C7">
        <w:rPr>
          <w:rFonts w:ascii="Times New Roman" w:hAnsi="Times New Roman" w:cs="Times New Roman"/>
          <w:sz w:val="24"/>
          <w:szCs w:val="24"/>
        </w:rPr>
        <w:t xml:space="preserve">, </w:t>
      </w:r>
      <w:r w:rsidR="00166FCC" w:rsidRPr="00D124C7">
        <w:rPr>
          <w:rFonts w:ascii="Times New Roman" w:hAnsi="Times New Roman" w:cs="Times New Roman"/>
          <w:sz w:val="24"/>
          <w:szCs w:val="24"/>
        </w:rPr>
        <w:t xml:space="preserve">Christopher N. </w:t>
      </w:r>
      <w:proofErr w:type="spellStart"/>
      <w:r w:rsidR="00166FCC" w:rsidRPr="00D124C7">
        <w:rPr>
          <w:rFonts w:ascii="Times New Roman" w:hAnsi="Times New Roman" w:cs="Times New Roman"/>
          <w:sz w:val="24"/>
          <w:szCs w:val="24"/>
        </w:rPr>
        <w:t>Shingledecker</w:t>
      </w:r>
      <w:proofErr w:type="spellEnd"/>
      <w:r w:rsidR="008B767D">
        <w:rPr>
          <w:rFonts w:ascii="Times New Roman" w:hAnsi="Times New Roman" w:cs="Times New Roman"/>
          <w:sz w:val="24"/>
          <w:szCs w:val="24"/>
        </w:rPr>
        <w:t>*</w:t>
      </w:r>
      <w:r w:rsidR="00166FCC">
        <w:rPr>
          <w:rFonts w:ascii="Times New Roman" w:hAnsi="Times New Roman" w:cs="Times New Roman"/>
          <w:sz w:val="24"/>
          <w:szCs w:val="24"/>
        </w:rPr>
        <w:t>,</w:t>
      </w:r>
      <w:r w:rsidR="00166FCC">
        <w:rPr>
          <w:rFonts w:ascii="Times New Roman" w:hAnsi="Times New Roman" w:cs="Times New Roman"/>
          <w:sz w:val="24"/>
          <w:szCs w:val="24"/>
          <w:vertAlign w:val="superscript"/>
        </w:rPr>
        <w:t>4</w:t>
      </w:r>
      <w:r w:rsidR="00166FCC">
        <w:rPr>
          <w:rFonts w:ascii="Times New Roman" w:hAnsi="Times New Roman" w:cs="Times New Roman"/>
          <w:sz w:val="24"/>
          <w:szCs w:val="24"/>
        </w:rPr>
        <w:t xml:space="preserve"> </w:t>
      </w:r>
      <w:r w:rsidR="00166FCC" w:rsidRPr="00532768">
        <w:rPr>
          <w:rFonts w:ascii="Times New Roman" w:hAnsi="Times New Roman"/>
          <w:sz w:val="24"/>
          <w:szCs w:val="24"/>
        </w:rPr>
        <w:t xml:space="preserve">Alexander M. </w:t>
      </w:r>
      <w:proofErr w:type="spellStart"/>
      <w:proofErr w:type="gramStart"/>
      <w:r w:rsidR="00166FCC" w:rsidRPr="00532768">
        <w:rPr>
          <w:rFonts w:ascii="Times New Roman" w:hAnsi="Times New Roman"/>
          <w:sz w:val="24"/>
          <w:szCs w:val="24"/>
        </w:rPr>
        <w:t>Mebel</w:t>
      </w:r>
      <w:proofErr w:type="spellEnd"/>
      <w:r w:rsidR="00166FCC">
        <w:rPr>
          <w:rFonts w:ascii="Times New Roman" w:hAnsi="Times New Roman"/>
          <w:sz w:val="24"/>
          <w:szCs w:val="24"/>
        </w:rPr>
        <w:t>,</w:t>
      </w:r>
      <w:r w:rsidR="00166FCC" w:rsidRPr="00532768">
        <w:rPr>
          <w:rFonts w:ascii="Times New Roman" w:hAnsi="Times New Roman"/>
          <w:sz w:val="24"/>
          <w:szCs w:val="24"/>
        </w:rPr>
        <w:t>*</w:t>
      </w:r>
      <w:proofErr w:type="gramEnd"/>
      <w:r w:rsidR="00166FCC">
        <w:rPr>
          <w:rFonts w:ascii="Times New Roman" w:hAnsi="Times New Roman"/>
          <w:sz w:val="24"/>
          <w:szCs w:val="24"/>
          <w:vertAlign w:val="superscript"/>
        </w:rPr>
        <w:t>2</w:t>
      </w:r>
      <w:r w:rsidR="00166FCC" w:rsidRPr="00166FCC">
        <w:rPr>
          <w:rFonts w:ascii="Times New Roman" w:hAnsi="Times New Roman"/>
          <w:sz w:val="24"/>
          <w:szCs w:val="24"/>
        </w:rPr>
        <w:t xml:space="preserve"> </w:t>
      </w:r>
      <w:r w:rsidR="00166FCC" w:rsidRPr="00532768">
        <w:rPr>
          <w:rFonts w:ascii="Times New Roman" w:hAnsi="Times New Roman"/>
          <w:sz w:val="24"/>
          <w:szCs w:val="24"/>
        </w:rPr>
        <w:t>Ralf I. Kaiser*</w:t>
      </w:r>
      <w:r w:rsidR="00166FCC" w:rsidRPr="00D603F5">
        <w:rPr>
          <w:rFonts w:ascii="Times New Roman" w:hAnsi="Times New Roman"/>
          <w:sz w:val="24"/>
          <w:szCs w:val="24"/>
          <w:vertAlign w:val="superscript"/>
        </w:rPr>
        <w:t>1</w:t>
      </w:r>
    </w:p>
    <w:p w14:paraId="62DAB5E4" w14:textId="77777777" w:rsidR="00166FCC" w:rsidRDefault="00166FCC" w:rsidP="00166FCC">
      <w:pPr>
        <w:jc w:val="center"/>
        <w:rPr>
          <w:rFonts w:ascii="Times New Roman" w:hAnsi="Times New Roman" w:cs="Times New Roman"/>
          <w:sz w:val="24"/>
          <w:szCs w:val="24"/>
        </w:rPr>
      </w:pPr>
    </w:p>
    <w:p w14:paraId="179BF23E" w14:textId="77777777" w:rsidR="00166FCC" w:rsidRDefault="00166FCC" w:rsidP="00166FCC">
      <w:pPr>
        <w:jc w:val="center"/>
        <w:rPr>
          <w:rFonts w:ascii="Times New Roman" w:hAnsi="Times New Roman" w:cs="Times New Roman"/>
          <w:sz w:val="24"/>
          <w:szCs w:val="24"/>
        </w:rPr>
      </w:pPr>
    </w:p>
    <w:p w14:paraId="2A50A893" w14:textId="77777777" w:rsidR="00166FCC" w:rsidRDefault="00166FCC" w:rsidP="0000198B">
      <w:pPr>
        <w:jc w:val="center"/>
        <w:rPr>
          <w:rFonts w:ascii="Times New Roman" w:hAnsi="Times New Roman" w:cs="Times New Roman"/>
          <w:sz w:val="24"/>
          <w:szCs w:val="24"/>
        </w:rPr>
      </w:pPr>
    </w:p>
    <w:p w14:paraId="6E9DAA06" w14:textId="77777777" w:rsidR="0000198B" w:rsidRPr="00532768" w:rsidRDefault="0000198B" w:rsidP="0000198B">
      <w:pPr>
        <w:spacing w:line="360" w:lineRule="auto"/>
        <w:jc w:val="center"/>
        <w:rPr>
          <w:rFonts w:ascii="Times New Roman" w:hAnsi="Times New Roman"/>
          <w:i/>
          <w:sz w:val="24"/>
          <w:szCs w:val="24"/>
          <w:lang w:eastAsia="zh-CN"/>
        </w:rPr>
      </w:pPr>
      <w:r w:rsidRPr="00D603F5">
        <w:rPr>
          <w:rFonts w:ascii="Times New Roman" w:hAnsi="Times New Roman"/>
          <w:sz w:val="24"/>
          <w:szCs w:val="24"/>
          <w:vertAlign w:val="superscript"/>
        </w:rPr>
        <w:t>1</w:t>
      </w:r>
      <w:r>
        <w:rPr>
          <w:rFonts w:ascii="Times New Roman" w:hAnsi="Times New Roman"/>
          <w:sz w:val="24"/>
          <w:szCs w:val="24"/>
          <w:vertAlign w:val="superscript"/>
        </w:rPr>
        <w:t xml:space="preserve"> </w:t>
      </w:r>
      <w:r w:rsidRPr="00532768">
        <w:rPr>
          <w:rFonts w:ascii="Times New Roman" w:hAnsi="Times New Roman"/>
          <w:i/>
          <w:sz w:val="24"/>
          <w:szCs w:val="24"/>
        </w:rPr>
        <w:t xml:space="preserve">Department of Chemistry, University of </w:t>
      </w:r>
      <w:proofErr w:type="gramStart"/>
      <w:r w:rsidRPr="00532768">
        <w:rPr>
          <w:rFonts w:ascii="Times New Roman" w:hAnsi="Times New Roman"/>
          <w:i/>
          <w:sz w:val="24"/>
          <w:szCs w:val="24"/>
        </w:rPr>
        <w:t>Hawai‘</w:t>
      </w:r>
      <w:proofErr w:type="gramEnd"/>
      <w:r w:rsidRPr="00532768">
        <w:rPr>
          <w:rFonts w:ascii="Times New Roman" w:hAnsi="Times New Roman"/>
          <w:i/>
          <w:sz w:val="24"/>
          <w:szCs w:val="24"/>
        </w:rPr>
        <w:t xml:space="preserve">i at </w:t>
      </w:r>
      <w:proofErr w:type="spellStart"/>
      <w:r w:rsidRPr="00532768">
        <w:rPr>
          <w:rFonts w:ascii="Times New Roman" w:hAnsi="Times New Roman"/>
          <w:i/>
          <w:sz w:val="24"/>
          <w:szCs w:val="24"/>
        </w:rPr>
        <w:t>Mānoa</w:t>
      </w:r>
      <w:proofErr w:type="spellEnd"/>
      <w:r w:rsidRPr="00532768">
        <w:rPr>
          <w:rFonts w:ascii="Times New Roman" w:hAnsi="Times New Roman"/>
          <w:i/>
          <w:sz w:val="24"/>
          <w:szCs w:val="24"/>
        </w:rPr>
        <w:t>, Honolulu, 96822</w:t>
      </w:r>
    </w:p>
    <w:p w14:paraId="1DA1C31A" w14:textId="326F5620" w:rsidR="00DA7164" w:rsidRDefault="009D6BBA" w:rsidP="00167996">
      <w:pPr>
        <w:spacing w:line="360" w:lineRule="auto"/>
        <w:jc w:val="center"/>
        <w:rPr>
          <w:rFonts w:ascii="Times New Roman" w:hAnsi="Times New Roman"/>
          <w:i/>
          <w:iCs/>
          <w:sz w:val="24"/>
          <w:szCs w:val="24"/>
        </w:rPr>
      </w:pPr>
      <w:r>
        <w:rPr>
          <w:rFonts w:ascii="Times New Roman" w:hAnsi="Times New Roman"/>
          <w:sz w:val="24"/>
          <w:szCs w:val="24"/>
          <w:vertAlign w:val="superscript"/>
        </w:rPr>
        <w:t xml:space="preserve">2 </w:t>
      </w:r>
      <w:r w:rsidR="00DA7164" w:rsidRPr="00532768">
        <w:rPr>
          <w:rFonts w:ascii="Times New Roman" w:hAnsi="Times New Roman"/>
          <w:i/>
          <w:iCs/>
          <w:sz w:val="24"/>
          <w:szCs w:val="24"/>
        </w:rPr>
        <w:t>Department of Chemistry and Biochemistry, Florida International University, Miami, 33199</w:t>
      </w:r>
    </w:p>
    <w:p w14:paraId="5F9E4697" w14:textId="170EDB1E" w:rsidR="00DA7164" w:rsidRDefault="009D6BBA" w:rsidP="00167996">
      <w:pPr>
        <w:spacing w:line="360" w:lineRule="auto"/>
        <w:jc w:val="center"/>
        <w:rPr>
          <w:rFonts w:ascii="Times New Roman" w:eastAsia="AdvOT8608a8d1+20" w:hAnsi="Times New Roman"/>
          <w:sz w:val="24"/>
          <w:szCs w:val="24"/>
        </w:rPr>
      </w:pPr>
      <w:r>
        <w:rPr>
          <w:rFonts w:ascii="Times New Roman" w:hAnsi="Times New Roman"/>
          <w:sz w:val="24"/>
          <w:szCs w:val="24"/>
          <w:vertAlign w:val="superscript"/>
        </w:rPr>
        <w:t>3</w:t>
      </w:r>
      <w:r w:rsidR="00DA7164" w:rsidRPr="001D4FA1">
        <w:rPr>
          <w:rFonts w:ascii="Times New Roman" w:hAnsi="Times New Roman"/>
          <w:i/>
          <w:sz w:val="24"/>
          <w:szCs w:val="24"/>
        </w:rPr>
        <w:t>Samara National Research University,</w:t>
      </w:r>
      <w:r w:rsidR="00DA7164" w:rsidRPr="001D4FA1">
        <w:rPr>
          <w:rFonts w:ascii="Times New Roman" w:eastAsia="AdvOT8608a8d1+20" w:hAnsi="Times New Roman"/>
          <w:sz w:val="24"/>
          <w:szCs w:val="24"/>
        </w:rPr>
        <w:t xml:space="preserve"> </w:t>
      </w:r>
      <w:r w:rsidR="00DA7164" w:rsidRPr="001D4FA1">
        <w:rPr>
          <w:rFonts w:ascii="Times New Roman" w:eastAsia="AdvOT8608a8d1+20" w:hAnsi="Times New Roman"/>
          <w:i/>
          <w:sz w:val="24"/>
          <w:szCs w:val="24"/>
        </w:rPr>
        <w:t>Samara 443086, Russia</w:t>
      </w:r>
    </w:p>
    <w:p w14:paraId="6FBEA459" w14:textId="38044AEA" w:rsidR="00166FCC" w:rsidRPr="00166FCC" w:rsidRDefault="00166FCC" w:rsidP="00166FCC">
      <w:pPr>
        <w:jc w:val="center"/>
        <w:rPr>
          <w:rFonts w:ascii="Times New Roman" w:hAnsi="Times New Roman" w:cs="Times New Roman"/>
          <w:i/>
          <w:sz w:val="24"/>
          <w:szCs w:val="24"/>
        </w:rPr>
      </w:pPr>
      <w:r w:rsidRPr="00166FCC">
        <w:rPr>
          <w:rFonts w:ascii="Times New Roman" w:hAnsi="Times New Roman"/>
          <w:i/>
          <w:sz w:val="24"/>
          <w:szCs w:val="24"/>
          <w:vertAlign w:val="superscript"/>
        </w:rPr>
        <w:t xml:space="preserve">4 </w:t>
      </w:r>
      <w:r w:rsidRPr="00166FCC">
        <w:rPr>
          <w:rFonts w:ascii="Times New Roman" w:hAnsi="Times New Roman" w:cs="Times New Roman"/>
          <w:i/>
          <w:sz w:val="24"/>
          <w:szCs w:val="24"/>
        </w:rPr>
        <w:t>Department of Physics and Astronomy, Benedict</w:t>
      </w:r>
      <w:r>
        <w:rPr>
          <w:rFonts w:ascii="Times New Roman" w:hAnsi="Times New Roman" w:cs="Times New Roman"/>
          <w:i/>
          <w:sz w:val="24"/>
          <w:szCs w:val="24"/>
        </w:rPr>
        <w:t>ine College, Atchison, 66002</w:t>
      </w:r>
    </w:p>
    <w:p w14:paraId="35FA34B7" w14:textId="77777777" w:rsidR="00811486" w:rsidRDefault="00811486" w:rsidP="00167996">
      <w:pPr>
        <w:autoSpaceDE w:val="0"/>
        <w:autoSpaceDN w:val="0"/>
        <w:adjustRightInd w:val="0"/>
        <w:spacing w:after="0" w:line="240" w:lineRule="auto"/>
        <w:jc w:val="center"/>
        <w:rPr>
          <w:rFonts w:ascii="Times New Roman" w:hAnsi="Times New Roman"/>
          <w:sz w:val="24"/>
          <w:szCs w:val="24"/>
        </w:rPr>
      </w:pPr>
    </w:p>
    <w:p w14:paraId="58FF5E0D" w14:textId="77777777" w:rsidR="00CD39AE" w:rsidRDefault="00CD39AE" w:rsidP="00167996">
      <w:pPr>
        <w:autoSpaceDE w:val="0"/>
        <w:autoSpaceDN w:val="0"/>
        <w:adjustRightInd w:val="0"/>
        <w:spacing w:after="0" w:line="240" w:lineRule="auto"/>
        <w:jc w:val="center"/>
        <w:rPr>
          <w:rFonts w:ascii="Times New Roman" w:hAnsi="Times New Roman"/>
          <w:sz w:val="24"/>
          <w:szCs w:val="24"/>
        </w:rPr>
      </w:pPr>
    </w:p>
    <w:p w14:paraId="7876F5DD" w14:textId="1EAE45D9" w:rsidR="00407F5D" w:rsidRDefault="00407F5D" w:rsidP="00407F5D">
      <w:pPr>
        <w:pStyle w:val="Teaser"/>
        <w:spacing w:line="480" w:lineRule="auto"/>
        <w:jc w:val="both"/>
        <w:rPr>
          <w:bCs/>
        </w:rPr>
      </w:pPr>
      <w:r w:rsidRPr="00AF36CF">
        <w:rPr>
          <w:b/>
        </w:rPr>
        <w:t xml:space="preserve">One Sentence Summary: </w:t>
      </w:r>
      <w:r w:rsidR="00F60282">
        <w:t>L</w:t>
      </w:r>
      <w:r>
        <w:t>ow temperature</w:t>
      </w:r>
      <w:r w:rsidRPr="00AF36CF">
        <w:t xml:space="preserve"> </w:t>
      </w:r>
      <w:r w:rsidR="00F60282">
        <w:t xml:space="preserve">gas phase </w:t>
      </w:r>
      <w:r w:rsidRPr="00AF36CF">
        <w:t>synthesis of i</w:t>
      </w:r>
      <w:r w:rsidRPr="00AF36CF">
        <w:rPr>
          <w:bCs/>
        </w:rPr>
        <w:t>ndene-</w:t>
      </w:r>
      <w:r>
        <w:rPr>
          <w:bCs/>
        </w:rPr>
        <w:t xml:space="preserve">a fundamental molecular </w:t>
      </w:r>
      <w:r w:rsidRPr="00AF36CF">
        <w:rPr>
          <w:bCs/>
        </w:rPr>
        <w:t xml:space="preserve">building block of </w:t>
      </w:r>
      <w:r>
        <w:rPr>
          <w:bCs/>
        </w:rPr>
        <w:t>non-planar polycyclic aromatics.</w:t>
      </w:r>
    </w:p>
    <w:p w14:paraId="0EC7859B" w14:textId="77777777" w:rsidR="003D4416" w:rsidRDefault="003D4416" w:rsidP="00167996">
      <w:pPr>
        <w:autoSpaceDE w:val="0"/>
        <w:autoSpaceDN w:val="0"/>
        <w:adjustRightInd w:val="0"/>
        <w:spacing w:after="0" w:line="240" w:lineRule="auto"/>
        <w:jc w:val="center"/>
        <w:rPr>
          <w:rFonts w:ascii="Times New Roman" w:hAnsi="Times New Roman"/>
          <w:sz w:val="24"/>
          <w:szCs w:val="24"/>
        </w:rPr>
      </w:pPr>
    </w:p>
    <w:p w14:paraId="175D351F" w14:textId="77777777" w:rsidR="003D4416" w:rsidRDefault="003D4416" w:rsidP="00167996">
      <w:pPr>
        <w:autoSpaceDE w:val="0"/>
        <w:autoSpaceDN w:val="0"/>
        <w:adjustRightInd w:val="0"/>
        <w:spacing w:after="0" w:line="240" w:lineRule="auto"/>
        <w:jc w:val="center"/>
        <w:rPr>
          <w:rFonts w:ascii="Times New Roman" w:hAnsi="Times New Roman"/>
          <w:sz w:val="24"/>
          <w:szCs w:val="24"/>
        </w:rPr>
      </w:pPr>
    </w:p>
    <w:p w14:paraId="6DCBA75F" w14:textId="77777777" w:rsidR="003D4416" w:rsidRDefault="003D4416" w:rsidP="00167996">
      <w:pPr>
        <w:autoSpaceDE w:val="0"/>
        <w:autoSpaceDN w:val="0"/>
        <w:adjustRightInd w:val="0"/>
        <w:spacing w:after="0" w:line="240" w:lineRule="auto"/>
        <w:jc w:val="center"/>
        <w:rPr>
          <w:rFonts w:ascii="Times New Roman" w:hAnsi="Times New Roman"/>
          <w:sz w:val="24"/>
          <w:szCs w:val="24"/>
        </w:rPr>
      </w:pPr>
    </w:p>
    <w:p w14:paraId="22E5503F" w14:textId="77777777" w:rsidR="00167996" w:rsidRDefault="00167996" w:rsidP="00167996">
      <w:pPr>
        <w:autoSpaceDE w:val="0"/>
        <w:autoSpaceDN w:val="0"/>
        <w:adjustRightInd w:val="0"/>
        <w:spacing w:after="0" w:line="240" w:lineRule="auto"/>
        <w:jc w:val="center"/>
        <w:rPr>
          <w:rFonts w:ascii="Times New Roman" w:hAnsi="Times New Roman"/>
          <w:sz w:val="24"/>
          <w:szCs w:val="24"/>
        </w:rPr>
      </w:pPr>
    </w:p>
    <w:p w14:paraId="4C6C9F80" w14:textId="77777777" w:rsidR="00167996" w:rsidRDefault="00167996" w:rsidP="00167996">
      <w:pPr>
        <w:autoSpaceDE w:val="0"/>
        <w:autoSpaceDN w:val="0"/>
        <w:adjustRightInd w:val="0"/>
        <w:spacing w:after="0" w:line="240" w:lineRule="auto"/>
        <w:jc w:val="center"/>
        <w:rPr>
          <w:rFonts w:ascii="Times New Roman" w:hAnsi="Times New Roman"/>
          <w:sz w:val="24"/>
          <w:szCs w:val="24"/>
        </w:rPr>
      </w:pPr>
    </w:p>
    <w:p w14:paraId="7DCD7CEE" w14:textId="77777777" w:rsidR="00167996" w:rsidRDefault="00167996" w:rsidP="00167996">
      <w:pPr>
        <w:autoSpaceDE w:val="0"/>
        <w:autoSpaceDN w:val="0"/>
        <w:adjustRightInd w:val="0"/>
        <w:spacing w:after="0" w:line="240" w:lineRule="auto"/>
        <w:jc w:val="both"/>
        <w:rPr>
          <w:rFonts w:ascii="Times New Roman" w:hAnsi="Times New Roman"/>
          <w:sz w:val="24"/>
          <w:szCs w:val="24"/>
        </w:rPr>
      </w:pPr>
    </w:p>
    <w:p w14:paraId="18E9C75C" w14:textId="730FE1A6" w:rsidR="00167996" w:rsidRPr="00532768" w:rsidRDefault="00167996" w:rsidP="00167996">
      <w:pPr>
        <w:spacing w:line="360" w:lineRule="auto"/>
        <w:jc w:val="both"/>
        <w:rPr>
          <w:rFonts w:ascii="Times New Roman" w:hAnsi="Times New Roman"/>
          <w:sz w:val="24"/>
          <w:szCs w:val="24"/>
          <w:lang w:eastAsia="zh-CN"/>
        </w:rPr>
      </w:pPr>
      <w:r w:rsidRPr="00532768">
        <w:rPr>
          <w:rFonts w:ascii="Times New Roman" w:hAnsi="Times New Roman"/>
          <w:sz w:val="24"/>
          <w:szCs w:val="24"/>
        </w:rPr>
        <w:t xml:space="preserve">*Correspondence to: </w:t>
      </w:r>
      <w:hyperlink r:id="rId11" w:history="1">
        <w:r w:rsidRPr="00532768">
          <w:rPr>
            <w:rStyle w:val="Hyperlink"/>
            <w:rFonts w:ascii="Times New Roman" w:hAnsi="Times New Roman"/>
            <w:sz w:val="24"/>
            <w:szCs w:val="24"/>
          </w:rPr>
          <w:t>ralfk@hawaii.edu</w:t>
        </w:r>
      </w:hyperlink>
      <w:r w:rsidRPr="00532768">
        <w:rPr>
          <w:rFonts w:ascii="Times New Roman" w:hAnsi="Times New Roman"/>
          <w:sz w:val="24"/>
          <w:szCs w:val="24"/>
        </w:rPr>
        <w:t xml:space="preserve">, </w:t>
      </w:r>
      <w:hyperlink r:id="rId12" w:history="1">
        <w:r w:rsidRPr="00893F1E">
          <w:rPr>
            <w:rStyle w:val="Hyperlink"/>
            <w:rFonts w:ascii="Times New Roman" w:hAnsi="Times New Roman"/>
            <w:sz w:val="24"/>
            <w:szCs w:val="24"/>
            <w:lang w:eastAsia="zh-CN"/>
          </w:rPr>
          <w:t>mebela@fiu.edu</w:t>
        </w:r>
      </w:hyperlink>
      <w:r w:rsidR="00EC2758">
        <w:rPr>
          <w:rStyle w:val="Hyperlink"/>
          <w:rFonts w:ascii="Times New Roman" w:hAnsi="Times New Roman"/>
          <w:sz w:val="24"/>
          <w:szCs w:val="24"/>
          <w:lang w:eastAsia="zh-CN"/>
        </w:rPr>
        <w:t xml:space="preserve">, </w:t>
      </w:r>
      <w:r w:rsidR="00EC2758" w:rsidRPr="00EC2758">
        <w:rPr>
          <w:rStyle w:val="Hyperlink"/>
          <w:rFonts w:ascii="Times New Roman" w:hAnsi="Times New Roman"/>
          <w:sz w:val="24"/>
          <w:szCs w:val="24"/>
          <w:lang w:eastAsia="zh-CN"/>
        </w:rPr>
        <w:t>cshingledecker@benedictine.edu</w:t>
      </w:r>
    </w:p>
    <w:p w14:paraId="35D47927" w14:textId="77777777" w:rsidR="008D48DC" w:rsidRDefault="008D48DC" w:rsidP="002822D2">
      <w:pPr>
        <w:autoSpaceDE w:val="0"/>
        <w:autoSpaceDN w:val="0"/>
        <w:adjustRightInd w:val="0"/>
        <w:spacing w:after="0"/>
        <w:jc w:val="both"/>
        <w:rPr>
          <w:rFonts w:ascii="Times New Roman" w:hAnsi="Times New Roman" w:cs="Times New Roman"/>
          <w:b/>
          <w:sz w:val="24"/>
          <w:szCs w:val="24"/>
        </w:rPr>
      </w:pPr>
      <w:r w:rsidRPr="008D48DC">
        <w:rPr>
          <w:rFonts w:ascii="Times New Roman" w:hAnsi="Times New Roman" w:cs="Times New Roman"/>
          <w:b/>
          <w:sz w:val="24"/>
          <w:szCs w:val="24"/>
        </w:rPr>
        <w:lastRenderedPageBreak/>
        <w:t>Abstract:</w:t>
      </w:r>
    </w:p>
    <w:p w14:paraId="1BD4B399" w14:textId="5A4D71E3" w:rsidR="001A4977" w:rsidRDefault="0061259D" w:rsidP="002822D2">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sz w:val="24"/>
          <w:szCs w:val="24"/>
        </w:rPr>
        <w:t>P</w:t>
      </w:r>
      <w:r w:rsidRPr="00C725D0">
        <w:rPr>
          <w:rFonts w:ascii="Times New Roman" w:hAnsi="Times New Roman" w:cs="Times New Roman"/>
          <w:sz w:val="24"/>
          <w:szCs w:val="24"/>
        </w:rPr>
        <w:t>oly</w:t>
      </w:r>
      <w:r w:rsidRPr="00C725D0">
        <w:rPr>
          <w:rFonts w:ascii="Times New Roman" w:hAnsi="Times New Roman" w:cs="Times New Roman"/>
          <w:sz w:val="24"/>
          <w:szCs w:val="24"/>
        </w:rPr>
        <w:softHyphen/>
        <w:t>cyclic aromatic hydrocarbons (PAHs</w:t>
      </w:r>
      <w:r w:rsidRPr="00237641">
        <w:rPr>
          <w:rFonts w:ascii="Times New Roman" w:hAnsi="Times New Roman" w:cs="Times New Roman"/>
          <w:sz w:val="24"/>
          <w:szCs w:val="24"/>
        </w:rPr>
        <w:t xml:space="preserve">) </w:t>
      </w:r>
      <w:r w:rsidR="00926CB2" w:rsidRPr="00237641">
        <w:rPr>
          <w:rFonts w:ascii="Times New Roman" w:hAnsi="Times New Roman" w:cs="Times New Roman"/>
          <w:sz w:val="24"/>
          <w:szCs w:val="24"/>
        </w:rPr>
        <w:t>are</w:t>
      </w:r>
      <w:r w:rsidR="006449AA" w:rsidRPr="00237641">
        <w:rPr>
          <w:rFonts w:ascii="Times New Roman" w:hAnsi="Times New Roman" w:cs="Times New Roman"/>
          <w:sz w:val="24"/>
          <w:szCs w:val="24"/>
        </w:rPr>
        <w:t xml:space="preserve"> </w:t>
      </w:r>
      <w:r w:rsidR="00A21875" w:rsidRPr="00237641">
        <w:rPr>
          <w:rFonts w:ascii="Times New Roman" w:hAnsi="Times New Roman" w:cs="Times New Roman"/>
          <w:sz w:val="24"/>
          <w:szCs w:val="24"/>
        </w:rPr>
        <w:t>fundamental</w:t>
      </w:r>
      <w:r w:rsidR="00405984" w:rsidRPr="00237641">
        <w:rPr>
          <w:rFonts w:ascii="Times New Roman" w:hAnsi="Times New Roman" w:cs="Times New Roman"/>
          <w:sz w:val="24"/>
          <w:szCs w:val="24"/>
        </w:rPr>
        <w:t xml:space="preserve"> </w:t>
      </w:r>
      <w:r w:rsidRPr="00237641">
        <w:rPr>
          <w:rFonts w:ascii="Times New Roman" w:hAnsi="Times New Roman" w:cs="Times New Roman"/>
          <w:sz w:val="24"/>
          <w:szCs w:val="24"/>
        </w:rPr>
        <w:t xml:space="preserve">molecular building blocks </w:t>
      </w:r>
      <w:r w:rsidR="00EF7552" w:rsidRPr="00237641">
        <w:rPr>
          <w:rFonts w:ascii="Times New Roman" w:hAnsi="Times New Roman" w:cs="Times New Roman"/>
          <w:sz w:val="24"/>
          <w:szCs w:val="24"/>
        </w:rPr>
        <w:t xml:space="preserve">of fullerenes </w:t>
      </w:r>
      <w:r w:rsidR="00EF7552" w:rsidRPr="00237641">
        <w:rPr>
          <w:rFonts w:ascii="Times New Roman" w:hAnsi="Times New Roman" w:cs="Times New Roman"/>
          <w:color w:val="000000"/>
          <w:sz w:val="24"/>
          <w:szCs w:val="24"/>
        </w:rPr>
        <w:t>and carbonaceous nano</w:t>
      </w:r>
      <w:r w:rsidR="00EF7552" w:rsidRPr="00237641">
        <w:rPr>
          <w:rFonts w:ascii="Times New Roman" w:hAnsi="Times New Roman" w:cs="Times New Roman"/>
          <w:color w:val="000000"/>
          <w:sz w:val="24"/>
          <w:szCs w:val="24"/>
        </w:rPr>
        <w:softHyphen/>
        <w:t>struc</w:t>
      </w:r>
      <w:r w:rsidR="00EF7552" w:rsidRPr="00237641">
        <w:rPr>
          <w:rFonts w:ascii="Times New Roman" w:hAnsi="Times New Roman" w:cs="Times New Roman"/>
          <w:color w:val="000000"/>
          <w:sz w:val="24"/>
          <w:szCs w:val="24"/>
        </w:rPr>
        <w:softHyphen/>
        <w:t xml:space="preserve">tures </w:t>
      </w:r>
      <w:bookmarkStart w:id="1" w:name="_Hlk40604967"/>
      <w:r w:rsidR="00EF7552" w:rsidRPr="00237641">
        <w:rPr>
          <w:rFonts w:ascii="Times New Roman" w:hAnsi="Times New Roman" w:cs="Times New Roman"/>
          <w:color w:val="000000"/>
          <w:sz w:val="24"/>
          <w:szCs w:val="24"/>
        </w:rPr>
        <w:t xml:space="preserve">in </w:t>
      </w:r>
      <w:r w:rsidR="002C7895" w:rsidRPr="00237641">
        <w:rPr>
          <w:rFonts w:ascii="Times New Roman" w:hAnsi="Times New Roman" w:cs="Times New Roman"/>
          <w:sz w:val="24"/>
          <w:szCs w:val="24"/>
        </w:rPr>
        <w:t>the interstellar medium</w:t>
      </w:r>
      <w:r w:rsidR="00656D46" w:rsidRPr="00237641">
        <w:rPr>
          <w:rFonts w:ascii="Times New Roman" w:hAnsi="Times New Roman" w:cs="Times New Roman"/>
          <w:sz w:val="24"/>
          <w:szCs w:val="24"/>
        </w:rPr>
        <w:t xml:space="preserve"> </w:t>
      </w:r>
      <w:bookmarkEnd w:id="1"/>
      <w:r w:rsidR="00EF7552" w:rsidRPr="00237641">
        <w:rPr>
          <w:rFonts w:ascii="Times New Roman" w:hAnsi="Times New Roman" w:cs="Times New Roman"/>
          <w:sz w:val="24"/>
          <w:szCs w:val="24"/>
        </w:rPr>
        <w:t>and in combustion systems.</w:t>
      </w:r>
      <w:r w:rsidR="002C7895" w:rsidRPr="00237641">
        <w:rPr>
          <w:rFonts w:ascii="Times New Roman" w:hAnsi="Times New Roman" w:cs="Times New Roman"/>
          <w:sz w:val="24"/>
          <w:szCs w:val="24"/>
        </w:rPr>
        <w:t xml:space="preserve"> </w:t>
      </w:r>
      <w:r w:rsidRPr="00237641">
        <w:rPr>
          <w:rFonts w:ascii="Times New Roman" w:hAnsi="Times New Roman" w:cs="Times New Roman"/>
          <w:bCs/>
          <w:sz w:val="24"/>
          <w:szCs w:val="24"/>
        </w:rPr>
        <w:t xml:space="preserve">However, </w:t>
      </w:r>
      <w:r w:rsidR="00A21875" w:rsidRPr="00237641">
        <w:rPr>
          <w:rFonts w:ascii="Times New Roman" w:hAnsi="Times New Roman" w:cs="Times New Roman"/>
          <w:bCs/>
          <w:sz w:val="24"/>
          <w:szCs w:val="24"/>
        </w:rPr>
        <w:t xml:space="preserve">an </w:t>
      </w:r>
      <w:r w:rsidRPr="00237641">
        <w:rPr>
          <w:rFonts w:ascii="Times New Roman" w:hAnsi="Times New Roman" w:cs="Times New Roman"/>
          <w:bCs/>
          <w:sz w:val="24"/>
          <w:szCs w:val="24"/>
        </w:rPr>
        <w:t>under</w:t>
      </w:r>
      <w:r w:rsidR="00FC49AD" w:rsidRPr="00237641">
        <w:rPr>
          <w:rFonts w:ascii="Times New Roman" w:hAnsi="Times New Roman" w:cs="Times New Roman"/>
          <w:bCs/>
          <w:sz w:val="24"/>
          <w:szCs w:val="24"/>
        </w:rPr>
        <w:softHyphen/>
      </w:r>
      <w:r w:rsidRPr="00237641">
        <w:rPr>
          <w:rFonts w:ascii="Times New Roman" w:hAnsi="Times New Roman" w:cs="Times New Roman"/>
          <w:bCs/>
          <w:sz w:val="24"/>
          <w:szCs w:val="24"/>
        </w:rPr>
        <w:t xml:space="preserve">standing of the formation </w:t>
      </w:r>
      <w:r w:rsidR="003202AD" w:rsidRPr="00237641">
        <w:rPr>
          <w:rFonts w:ascii="Times New Roman" w:hAnsi="Times New Roman" w:cs="Times New Roman"/>
          <w:bCs/>
          <w:sz w:val="24"/>
          <w:szCs w:val="24"/>
        </w:rPr>
        <w:t>of aromatic molecules carrying five membered ring</w:t>
      </w:r>
      <w:r w:rsidR="00FF652B" w:rsidRPr="00237641">
        <w:rPr>
          <w:rFonts w:ascii="Times New Roman" w:hAnsi="Times New Roman" w:cs="Times New Roman"/>
          <w:bCs/>
          <w:sz w:val="24"/>
          <w:szCs w:val="24"/>
        </w:rPr>
        <w:t>s</w:t>
      </w:r>
      <w:r w:rsidR="003202AD" w:rsidRPr="00237641">
        <w:rPr>
          <w:rFonts w:ascii="Times New Roman" w:hAnsi="Times New Roman" w:cs="Times New Roman"/>
          <w:bCs/>
          <w:sz w:val="24"/>
          <w:szCs w:val="24"/>
        </w:rPr>
        <w:t xml:space="preserve"> </w:t>
      </w:r>
      <w:r w:rsidR="00A4764E" w:rsidRPr="00237641">
        <w:rPr>
          <w:rFonts w:ascii="Times New Roman" w:hAnsi="Times New Roman" w:cs="Times New Roman"/>
          <w:bCs/>
          <w:sz w:val="24"/>
          <w:szCs w:val="24"/>
        </w:rPr>
        <w:t xml:space="preserve">- </w:t>
      </w:r>
      <w:r w:rsidR="008C6D9D" w:rsidRPr="00237641">
        <w:rPr>
          <w:rFonts w:ascii="Times New Roman" w:hAnsi="Times New Roman" w:cs="Times New Roman"/>
          <w:sz w:val="24"/>
          <w:szCs w:val="24"/>
        </w:rPr>
        <w:t xml:space="preserve">the </w:t>
      </w:r>
      <w:r w:rsidR="003202AD" w:rsidRPr="00237641">
        <w:rPr>
          <w:rFonts w:ascii="Times New Roman" w:hAnsi="Times New Roman" w:cs="Times New Roman"/>
          <w:sz w:val="24"/>
          <w:szCs w:val="24"/>
        </w:rPr>
        <w:t>essential building block of non</w:t>
      </w:r>
      <w:r w:rsidR="00C003E5" w:rsidRPr="00237641">
        <w:rPr>
          <w:rFonts w:ascii="Times New Roman" w:hAnsi="Times New Roman" w:cs="Times New Roman"/>
          <w:sz w:val="24"/>
          <w:szCs w:val="24"/>
        </w:rPr>
        <w:t>-</w:t>
      </w:r>
      <w:r w:rsidR="003202AD" w:rsidRPr="00237641">
        <w:rPr>
          <w:rFonts w:ascii="Times New Roman" w:hAnsi="Times New Roman" w:cs="Times New Roman"/>
          <w:sz w:val="24"/>
          <w:szCs w:val="24"/>
        </w:rPr>
        <w:t>planar</w:t>
      </w:r>
      <w:r w:rsidR="00A4764E" w:rsidRPr="00237641">
        <w:rPr>
          <w:rFonts w:ascii="Times New Roman" w:hAnsi="Times New Roman" w:cs="Times New Roman"/>
          <w:sz w:val="24"/>
          <w:szCs w:val="24"/>
        </w:rPr>
        <w:t xml:space="preserve"> PAHs - </w:t>
      </w:r>
      <w:r w:rsidR="00EF7552" w:rsidRPr="00237641">
        <w:rPr>
          <w:rFonts w:ascii="Times New Roman" w:hAnsi="Times New Roman" w:cs="Times New Roman"/>
          <w:bCs/>
          <w:sz w:val="24"/>
          <w:szCs w:val="24"/>
        </w:rPr>
        <w:t xml:space="preserve">is still </w:t>
      </w:r>
      <w:r w:rsidR="00A21875" w:rsidRPr="00237641">
        <w:rPr>
          <w:rFonts w:ascii="Times New Roman" w:hAnsi="Times New Roman" w:cs="Times New Roman"/>
          <w:bCs/>
          <w:sz w:val="24"/>
          <w:szCs w:val="24"/>
        </w:rPr>
        <w:t>in its infancy</w:t>
      </w:r>
      <w:r w:rsidR="00EF7552" w:rsidRPr="00237641">
        <w:rPr>
          <w:rFonts w:ascii="Times New Roman" w:hAnsi="Times New Roman" w:cs="Times New Roman"/>
          <w:bCs/>
          <w:sz w:val="24"/>
          <w:szCs w:val="24"/>
        </w:rPr>
        <w:t>.</w:t>
      </w:r>
      <w:r w:rsidR="00656D46" w:rsidRPr="00237641">
        <w:rPr>
          <w:rFonts w:ascii="Times New Roman" w:hAnsi="Times New Roman" w:cs="Times New Roman"/>
          <w:bCs/>
          <w:sz w:val="24"/>
          <w:szCs w:val="24"/>
        </w:rPr>
        <w:t xml:space="preserve"> Ex</w:t>
      </w:r>
      <w:r w:rsidR="00E66DB2"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plo</w:t>
      </w:r>
      <w:r w:rsidR="00E66DB2"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it</w:t>
      </w:r>
      <w:r w:rsidR="00E66DB2"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ing crossed mole</w:t>
      </w:r>
      <w:r w:rsidR="001F6FBF"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cular beam experi</w:t>
      </w:r>
      <w:r w:rsidR="00656D46" w:rsidRPr="00237641">
        <w:rPr>
          <w:rFonts w:ascii="Times New Roman" w:hAnsi="Times New Roman" w:cs="Times New Roman"/>
          <w:bCs/>
          <w:sz w:val="24"/>
          <w:szCs w:val="24"/>
        </w:rPr>
        <w:softHyphen/>
        <w:t>ments augmented by electronic structure cal</w:t>
      </w:r>
      <w:r w:rsidR="00A21875"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cu</w:t>
      </w:r>
      <w:r w:rsidR="00A21875" w:rsidRPr="00237641">
        <w:rPr>
          <w:rFonts w:ascii="Times New Roman" w:hAnsi="Times New Roman" w:cs="Times New Roman"/>
          <w:bCs/>
          <w:sz w:val="24"/>
          <w:szCs w:val="24"/>
        </w:rPr>
        <w:softHyphen/>
      </w:r>
      <w:r w:rsidR="00A21875"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lations</w:t>
      </w:r>
      <w:r w:rsidR="00166FCC" w:rsidRPr="00237641">
        <w:rPr>
          <w:rFonts w:ascii="Times New Roman" w:hAnsi="Times New Roman" w:cs="Times New Roman"/>
          <w:bCs/>
          <w:sz w:val="24"/>
          <w:szCs w:val="24"/>
        </w:rPr>
        <w:t xml:space="preserve"> and astrochemical modeling</w:t>
      </w:r>
      <w:r w:rsidR="00656D46" w:rsidRPr="00237641">
        <w:rPr>
          <w:rFonts w:ascii="Times New Roman" w:hAnsi="Times New Roman" w:cs="Times New Roman"/>
          <w:bCs/>
          <w:sz w:val="24"/>
          <w:szCs w:val="24"/>
        </w:rPr>
        <w:t>, w</w:t>
      </w:r>
      <w:r w:rsidR="00656D46" w:rsidRPr="00237641">
        <w:rPr>
          <w:rFonts w:ascii="Times New Roman" w:hAnsi="Times New Roman" w:cs="Times New Roman"/>
          <w:sz w:val="24"/>
          <w:szCs w:val="24"/>
        </w:rPr>
        <w:t>e</w:t>
      </w:r>
      <w:r w:rsidRPr="00237641">
        <w:rPr>
          <w:rFonts w:ascii="Times New Roman" w:hAnsi="Times New Roman" w:cs="Times New Roman"/>
          <w:bCs/>
          <w:sz w:val="24"/>
          <w:szCs w:val="24"/>
        </w:rPr>
        <w:t xml:space="preserve"> </w:t>
      </w:r>
      <w:r w:rsidR="00656D46" w:rsidRPr="00237641">
        <w:rPr>
          <w:rFonts w:ascii="Times New Roman" w:hAnsi="Times New Roman" w:cs="Times New Roman"/>
          <w:bCs/>
          <w:sz w:val="24"/>
          <w:szCs w:val="24"/>
        </w:rPr>
        <w:t>re</w:t>
      </w:r>
      <w:r w:rsidR="00E66DB2"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veal</w:t>
      </w:r>
      <w:r w:rsidRPr="00237641">
        <w:rPr>
          <w:rFonts w:ascii="Times New Roman" w:hAnsi="Times New Roman" w:cs="Times New Roman"/>
          <w:bCs/>
          <w:sz w:val="24"/>
          <w:szCs w:val="24"/>
        </w:rPr>
        <w:t xml:space="preserve"> a</w:t>
      </w:r>
      <w:r w:rsidR="00656D46" w:rsidRPr="00237641">
        <w:rPr>
          <w:rFonts w:ascii="Times New Roman" w:hAnsi="Times New Roman" w:cs="Times New Roman"/>
          <w:bCs/>
          <w:sz w:val="24"/>
          <w:szCs w:val="24"/>
        </w:rPr>
        <w:t>n</w:t>
      </w:r>
      <w:r w:rsidRPr="00237641">
        <w:rPr>
          <w:rFonts w:ascii="Times New Roman" w:hAnsi="Times New Roman" w:cs="Times New Roman"/>
          <w:bCs/>
          <w:sz w:val="24"/>
          <w:szCs w:val="24"/>
        </w:rPr>
        <w:t xml:space="preserve"> </w:t>
      </w:r>
      <w:r w:rsidR="00656D46" w:rsidRPr="00237641">
        <w:rPr>
          <w:rFonts w:ascii="Times New Roman" w:hAnsi="Times New Roman" w:cs="Times New Roman"/>
          <w:bCs/>
          <w:sz w:val="24"/>
          <w:szCs w:val="24"/>
        </w:rPr>
        <w:t>unu</w:t>
      </w:r>
      <w:r w:rsidR="003202AD"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 xml:space="preserve">sual </w:t>
      </w:r>
      <w:r w:rsidR="00E66DB2" w:rsidRPr="00237641">
        <w:rPr>
          <w:rFonts w:ascii="Times New Roman" w:hAnsi="Times New Roman" w:cs="Times New Roman"/>
          <w:bCs/>
          <w:sz w:val="24"/>
          <w:szCs w:val="24"/>
        </w:rPr>
        <w:t>pathway</w:t>
      </w:r>
      <w:r w:rsidRPr="00237641">
        <w:rPr>
          <w:rFonts w:ascii="Times New Roman" w:hAnsi="Times New Roman" w:cs="Times New Roman"/>
          <w:bCs/>
          <w:sz w:val="24"/>
          <w:szCs w:val="24"/>
        </w:rPr>
        <w:t xml:space="preserve"> </w:t>
      </w:r>
      <w:r w:rsidR="00426B1C" w:rsidRPr="00237641">
        <w:rPr>
          <w:rFonts w:ascii="Times New Roman" w:hAnsi="Times New Roman" w:cs="Times New Roman"/>
          <w:bCs/>
          <w:sz w:val="24"/>
          <w:szCs w:val="24"/>
        </w:rPr>
        <w:t>leading to</w:t>
      </w:r>
      <w:r w:rsidR="001F6FBF" w:rsidRPr="00237641">
        <w:rPr>
          <w:rFonts w:ascii="Times New Roman" w:hAnsi="Times New Roman" w:cs="Times New Roman"/>
          <w:bCs/>
          <w:sz w:val="24"/>
          <w:szCs w:val="24"/>
        </w:rPr>
        <w:t xml:space="preserve"> the formation of </w:t>
      </w:r>
      <w:r w:rsidR="00A060F8" w:rsidRPr="00237641">
        <w:rPr>
          <w:rFonts w:ascii="Times New Roman" w:hAnsi="Times New Roman" w:cs="Times New Roman"/>
          <w:bCs/>
          <w:sz w:val="24"/>
          <w:szCs w:val="24"/>
        </w:rPr>
        <w:t>indene (C</w:t>
      </w:r>
      <w:r w:rsidR="00A060F8" w:rsidRPr="00237641">
        <w:rPr>
          <w:rFonts w:ascii="Times New Roman" w:hAnsi="Times New Roman" w:cs="Times New Roman"/>
          <w:bCs/>
          <w:sz w:val="24"/>
          <w:szCs w:val="24"/>
          <w:vertAlign w:val="subscript"/>
        </w:rPr>
        <w:t>9</w:t>
      </w:r>
      <w:r w:rsidR="00A060F8" w:rsidRPr="00237641">
        <w:rPr>
          <w:rFonts w:ascii="Times New Roman" w:hAnsi="Times New Roman" w:cs="Times New Roman"/>
          <w:bCs/>
          <w:sz w:val="24"/>
          <w:szCs w:val="24"/>
        </w:rPr>
        <w:t>H</w:t>
      </w:r>
      <w:r w:rsidR="00A060F8" w:rsidRPr="00237641">
        <w:rPr>
          <w:rFonts w:ascii="Times New Roman" w:hAnsi="Times New Roman" w:cs="Times New Roman"/>
          <w:bCs/>
          <w:sz w:val="24"/>
          <w:szCs w:val="24"/>
          <w:vertAlign w:val="subscript"/>
        </w:rPr>
        <w:t>8</w:t>
      </w:r>
      <w:r w:rsidR="00A060F8" w:rsidRPr="00237641">
        <w:rPr>
          <w:rFonts w:ascii="Times New Roman" w:hAnsi="Times New Roman" w:cs="Times New Roman"/>
          <w:bCs/>
          <w:sz w:val="24"/>
          <w:szCs w:val="24"/>
        </w:rPr>
        <w:t xml:space="preserve">) - </w:t>
      </w:r>
      <w:r w:rsidRPr="00237641">
        <w:rPr>
          <w:rFonts w:ascii="Times New Roman" w:hAnsi="Times New Roman" w:cs="Times New Roman"/>
          <w:bCs/>
          <w:sz w:val="24"/>
          <w:szCs w:val="24"/>
        </w:rPr>
        <w:t xml:space="preserve">the prototype </w:t>
      </w:r>
      <w:r w:rsidR="00A4764E" w:rsidRPr="00237641">
        <w:rPr>
          <w:rFonts w:ascii="Times New Roman" w:hAnsi="Times New Roman" w:cs="Times New Roman"/>
          <w:bCs/>
          <w:sz w:val="24"/>
          <w:szCs w:val="24"/>
        </w:rPr>
        <w:t xml:space="preserve">aromatic molecule </w:t>
      </w:r>
      <w:r w:rsidR="00525394" w:rsidRPr="00237641">
        <w:rPr>
          <w:rFonts w:ascii="Times New Roman" w:hAnsi="Times New Roman" w:cs="Times New Roman"/>
          <w:bCs/>
          <w:sz w:val="24"/>
          <w:szCs w:val="24"/>
        </w:rPr>
        <w:t>with</w:t>
      </w:r>
      <w:r w:rsidR="0004499B" w:rsidRPr="00237641">
        <w:rPr>
          <w:rFonts w:ascii="Times New Roman" w:hAnsi="Times New Roman" w:cs="Times New Roman"/>
          <w:bCs/>
          <w:sz w:val="24"/>
          <w:szCs w:val="24"/>
        </w:rPr>
        <w:t xml:space="preserve"> </w:t>
      </w:r>
      <w:r w:rsidR="00A4764E" w:rsidRPr="00237641">
        <w:rPr>
          <w:rFonts w:ascii="Times New Roman" w:hAnsi="Times New Roman" w:cs="Times New Roman"/>
          <w:bCs/>
          <w:sz w:val="24"/>
          <w:szCs w:val="24"/>
        </w:rPr>
        <w:t xml:space="preserve">a </w:t>
      </w:r>
      <w:r w:rsidR="00656D46" w:rsidRPr="00237641">
        <w:rPr>
          <w:rFonts w:ascii="Times New Roman" w:hAnsi="Times New Roman" w:cs="Times New Roman"/>
          <w:bCs/>
          <w:sz w:val="24"/>
          <w:szCs w:val="24"/>
        </w:rPr>
        <w:t>five-mem</w:t>
      </w:r>
      <w:r w:rsidR="00A21875" w:rsidRPr="00237641">
        <w:rPr>
          <w:rFonts w:ascii="Times New Roman" w:hAnsi="Times New Roman" w:cs="Times New Roman"/>
          <w:bCs/>
          <w:sz w:val="24"/>
          <w:szCs w:val="24"/>
        </w:rPr>
        <w:softHyphen/>
      </w:r>
      <w:r w:rsidR="0004499B"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 xml:space="preserve">bered ring </w:t>
      </w:r>
      <w:r w:rsidR="002C7895" w:rsidRPr="00237641">
        <w:rPr>
          <w:rFonts w:ascii="Times New Roman" w:hAnsi="Times New Roman" w:cs="Times New Roman"/>
          <w:bCs/>
          <w:sz w:val="24"/>
          <w:szCs w:val="24"/>
        </w:rPr>
        <w:t xml:space="preserve">- via </w:t>
      </w:r>
      <w:r w:rsidR="00EF4417" w:rsidRPr="00237641">
        <w:rPr>
          <w:rFonts w:ascii="Times New Roman" w:hAnsi="Times New Roman" w:cs="Times New Roman"/>
          <w:bCs/>
          <w:sz w:val="24"/>
          <w:szCs w:val="24"/>
        </w:rPr>
        <w:t xml:space="preserve">a </w:t>
      </w:r>
      <w:r w:rsidR="00656D46" w:rsidRPr="00237641">
        <w:rPr>
          <w:rFonts w:ascii="Times New Roman" w:hAnsi="Times New Roman" w:cs="Times New Roman"/>
          <w:bCs/>
          <w:sz w:val="24"/>
          <w:szCs w:val="24"/>
        </w:rPr>
        <w:t>barrierless bimo</w:t>
      </w:r>
      <w:r w:rsidR="00221F03"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le</w:t>
      </w:r>
      <w:r w:rsidR="00221F03"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cu</w:t>
      </w:r>
      <w:r w:rsidR="00221F03"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lar reac</w:t>
      </w:r>
      <w:r w:rsidR="00A57DA6" w:rsidRPr="00237641">
        <w:rPr>
          <w:rFonts w:ascii="Times New Roman" w:hAnsi="Times New Roman" w:cs="Times New Roman"/>
          <w:bCs/>
          <w:sz w:val="24"/>
          <w:szCs w:val="24"/>
        </w:rPr>
        <w:softHyphen/>
      </w:r>
      <w:r w:rsidR="00656D46" w:rsidRPr="00237641">
        <w:rPr>
          <w:rFonts w:ascii="Times New Roman" w:hAnsi="Times New Roman" w:cs="Times New Roman"/>
          <w:bCs/>
          <w:sz w:val="24"/>
          <w:szCs w:val="24"/>
        </w:rPr>
        <w:t>tion invol</w:t>
      </w:r>
      <w:r w:rsidR="00656D46" w:rsidRPr="00237641">
        <w:rPr>
          <w:rFonts w:ascii="Times New Roman" w:hAnsi="Times New Roman" w:cs="Times New Roman"/>
          <w:bCs/>
          <w:sz w:val="24"/>
          <w:szCs w:val="24"/>
        </w:rPr>
        <w:softHyphen/>
        <w:t xml:space="preserve">ving </w:t>
      </w:r>
      <w:r w:rsidR="00221F03" w:rsidRPr="00237641">
        <w:rPr>
          <w:rFonts w:ascii="Times New Roman" w:hAnsi="Times New Roman" w:cs="Times New Roman"/>
          <w:bCs/>
          <w:sz w:val="24"/>
          <w:szCs w:val="24"/>
        </w:rPr>
        <w:t>the si</w:t>
      </w:r>
      <w:r w:rsidR="009549E4" w:rsidRPr="00237641">
        <w:rPr>
          <w:rFonts w:ascii="Times New Roman" w:hAnsi="Times New Roman" w:cs="Times New Roman"/>
          <w:bCs/>
          <w:sz w:val="24"/>
          <w:szCs w:val="24"/>
        </w:rPr>
        <w:softHyphen/>
      </w:r>
      <w:r w:rsidR="00221F03" w:rsidRPr="00237641">
        <w:rPr>
          <w:rFonts w:ascii="Times New Roman" w:hAnsi="Times New Roman" w:cs="Times New Roman"/>
          <w:bCs/>
          <w:sz w:val="24"/>
          <w:szCs w:val="24"/>
        </w:rPr>
        <w:t>m</w:t>
      </w:r>
      <w:r w:rsidR="00C63043" w:rsidRPr="00237641">
        <w:rPr>
          <w:rFonts w:ascii="Times New Roman" w:hAnsi="Times New Roman" w:cs="Times New Roman"/>
          <w:bCs/>
          <w:sz w:val="24"/>
          <w:szCs w:val="24"/>
        </w:rPr>
        <w:softHyphen/>
      </w:r>
      <w:r w:rsidR="009549E4" w:rsidRPr="00237641">
        <w:rPr>
          <w:rFonts w:ascii="Times New Roman" w:hAnsi="Times New Roman" w:cs="Times New Roman"/>
          <w:bCs/>
          <w:sz w:val="24"/>
          <w:szCs w:val="24"/>
        </w:rPr>
        <w:softHyphen/>
      </w:r>
      <w:r w:rsidR="00221F03" w:rsidRPr="00237641">
        <w:rPr>
          <w:rFonts w:ascii="Times New Roman" w:hAnsi="Times New Roman" w:cs="Times New Roman"/>
          <w:bCs/>
          <w:sz w:val="24"/>
          <w:szCs w:val="24"/>
        </w:rPr>
        <w:t>p</w:t>
      </w:r>
      <w:r w:rsidR="00C63043" w:rsidRPr="00237641">
        <w:rPr>
          <w:rFonts w:ascii="Times New Roman" w:hAnsi="Times New Roman" w:cs="Times New Roman"/>
          <w:bCs/>
          <w:sz w:val="24"/>
          <w:szCs w:val="24"/>
        </w:rPr>
        <w:softHyphen/>
      </w:r>
      <w:r w:rsidR="009549E4" w:rsidRPr="00237641">
        <w:rPr>
          <w:rFonts w:ascii="Times New Roman" w:hAnsi="Times New Roman" w:cs="Times New Roman"/>
          <w:bCs/>
          <w:sz w:val="24"/>
          <w:szCs w:val="24"/>
        </w:rPr>
        <w:softHyphen/>
      </w:r>
      <w:r w:rsidR="00221F03" w:rsidRPr="00237641">
        <w:rPr>
          <w:rFonts w:ascii="Times New Roman" w:hAnsi="Times New Roman" w:cs="Times New Roman"/>
          <w:bCs/>
          <w:sz w:val="24"/>
          <w:szCs w:val="24"/>
        </w:rPr>
        <w:t>lest organic radical</w:t>
      </w:r>
      <w:r w:rsidR="00E66DB2" w:rsidRPr="00237641">
        <w:rPr>
          <w:rFonts w:ascii="Times New Roman" w:hAnsi="Times New Roman" w:cs="Times New Roman"/>
          <w:bCs/>
          <w:sz w:val="24"/>
          <w:szCs w:val="24"/>
        </w:rPr>
        <w:t xml:space="preserve"> </w:t>
      </w:r>
      <w:r w:rsidR="002C7895" w:rsidRPr="00237641">
        <w:rPr>
          <w:rFonts w:ascii="Times New Roman" w:hAnsi="Times New Roman" w:cs="Times New Roman"/>
          <w:bCs/>
          <w:sz w:val="24"/>
          <w:szCs w:val="24"/>
        </w:rPr>
        <w:t>-</w:t>
      </w:r>
      <w:r w:rsidR="00656D46" w:rsidRPr="00237641">
        <w:rPr>
          <w:rFonts w:ascii="Times New Roman" w:hAnsi="Times New Roman" w:cs="Times New Roman"/>
          <w:bCs/>
          <w:sz w:val="24"/>
          <w:szCs w:val="24"/>
        </w:rPr>
        <w:t>methylidyne</w:t>
      </w:r>
      <w:r w:rsidR="00221F03" w:rsidRPr="00237641">
        <w:rPr>
          <w:rFonts w:ascii="Times New Roman" w:hAnsi="Times New Roman" w:cs="Times New Roman"/>
          <w:bCs/>
          <w:sz w:val="24"/>
          <w:szCs w:val="24"/>
        </w:rPr>
        <w:t xml:space="preserve"> (</w:t>
      </w:r>
      <w:r w:rsidR="00221F03">
        <w:rPr>
          <w:rFonts w:ascii="Times New Roman" w:hAnsi="Times New Roman" w:cs="Times New Roman"/>
          <w:bCs/>
          <w:sz w:val="24"/>
          <w:szCs w:val="24"/>
        </w:rPr>
        <w:t>CH)</w:t>
      </w:r>
      <w:r w:rsidR="00042C9F">
        <w:rPr>
          <w:rFonts w:ascii="Times New Roman" w:hAnsi="Times New Roman" w:cs="Times New Roman"/>
          <w:bCs/>
          <w:sz w:val="24"/>
          <w:szCs w:val="24"/>
        </w:rPr>
        <w:t>-</w:t>
      </w:r>
      <w:r w:rsidR="00A21875">
        <w:rPr>
          <w:rFonts w:ascii="Times New Roman" w:hAnsi="Times New Roman" w:cs="Times New Roman"/>
          <w:bCs/>
          <w:sz w:val="24"/>
          <w:szCs w:val="24"/>
        </w:rPr>
        <w:t>and</w:t>
      </w:r>
      <w:r w:rsidR="002C7895">
        <w:rPr>
          <w:rFonts w:ascii="Times New Roman" w:hAnsi="Times New Roman" w:cs="Times New Roman"/>
          <w:bCs/>
          <w:sz w:val="24"/>
          <w:szCs w:val="24"/>
        </w:rPr>
        <w:t xml:space="preserve"> sty</w:t>
      </w:r>
      <w:r w:rsidR="00A4764E">
        <w:rPr>
          <w:rFonts w:ascii="Times New Roman" w:hAnsi="Times New Roman" w:cs="Times New Roman"/>
          <w:bCs/>
          <w:sz w:val="24"/>
          <w:szCs w:val="24"/>
        </w:rPr>
        <w:softHyphen/>
      </w:r>
      <w:r w:rsidR="002C7895">
        <w:rPr>
          <w:rFonts w:ascii="Times New Roman" w:hAnsi="Times New Roman" w:cs="Times New Roman"/>
          <w:bCs/>
          <w:sz w:val="24"/>
          <w:szCs w:val="24"/>
        </w:rPr>
        <w:t>rene (C</w:t>
      </w:r>
      <w:r w:rsidR="002C7895" w:rsidRPr="002C7895">
        <w:rPr>
          <w:rFonts w:ascii="Times New Roman" w:hAnsi="Times New Roman" w:cs="Times New Roman"/>
          <w:bCs/>
          <w:sz w:val="24"/>
          <w:szCs w:val="24"/>
          <w:vertAlign w:val="subscript"/>
        </w:rPr>
        <w:t>6</w:t>
      </w:r>
      <w:r w:rsidR="002C7895">
        <w:rPr>
          <w:rFonts w:ascii="Times New Roman" w:hAnsi="Times New Roman" w:cs="Times New Roman"/>
          <w:bCs/>
          <w:sz w:val="24"/>
          <w:szCs w:val="24"/>
        </w:rPr>
        <w:t>H</w:t>
      </w:r>
      <w:r w:rsidR="002C7895" w:rsidRPr="002C7895">
        <w:rPr>
          <w:rFonts w:ascii="Times New Roman" w:hAnsi="Times New Roman" w:cs="Times New Roman"/>
          <w:bCs/>
          <w:sz w:val="24"/>
          <w:szCs w:val="24"/>
          <w:vertAlign w:val="subscript"/>
        </w:rPr>
        <w:t>5</w:t>
      </w:r>
      <w:r w:rsidR="002C7895">
        <w:rPr>
          <w:rFonts w:ascii="Times New Roman" w:hAnsi="Times New Roman" w:cs="Times New Roman"/>
          <w:bCs/>
          <w:sz w:val="24"/>
          <w:szCs w:val="24"/>
        </w:rPr>
        <w:t>C</w:t>
      </w:r>
      <w:r w:rsidR="002C7895" w:rsidRPr="002C7895">
        <w:rPr>
          <w:rFonts w:ascii="Times New Roman" w:hAnsi="Times New Roman" w:cs="Times New Roman"/>
          <w:bCs/>
          <w:sz w:val="24"/>
          <w:szCs w:val="24"/>
          <w:vertAlign w:val="subscript"/>
        </w:rPr>
        <w:t>2</w:t>
      </w:r>
      <w:r w:rsidR="002C7895">
        <w:rPr>
          <w:rFonts w:ascii="Times New Roman" w:hAnsi="Times New Roman" w:cs="Times New Roman"/>
          <w:bCs/>
          <w:sz w:val="24"/>
          <w:szCs w:val="24"/>
        </w:rPr>
        <w:t>H</w:t>
      </w:r>
      <w:r w:rsidR="002C7895" w:rsidRPr="002C7895">
        <w:rPr>
          <w:rFonts w:ascii="Times New Roman" w:hAnsi="Times New Roman" w:cs="Times New Roman"/>
          <w:bCs/>
          <w:sz w:val="24"/>
          <w:szCs w:val="24"/>
          <w:vertAlign w:val="subscript"/>
        </w:rPr>
        <w:t>3</w:t>
      </w:r>
      <w:r w:rsidR="002C7895">
        <w:rPr>
          <w:rFonts w:ascii="Times New Roman" w:hAnsi="Times New Roman" w:cs="Times New Roman"/>
          <w:bCs/>
          <w:sz w:val="24"/>
          <w:szCs w:val="24"/>
        </w:rPr>
        <w:t xml:space="preserve">) </w:t>
      </w:r>
      <w:r w:rsidR="00A21875">
        <w:rPr>
          <w:rFonts w:ascii="Times New Roman" w:hAnsi="Times New Roman" w:cs="Times New Roman"/>
          <w:bCs/>
          <w:sz w:val="24"/>
          <w:szCs w:val="24"/>
        </w:rPr>
        <w:t xml:space="preserve">through </w:t>
      </w:r>
      <w:r w:rsidR="008E18AE">
        <w:rPr>
          <w:rFonts w:ascii="Times New Roman" w:hAnsi="Times New Roman" w:cs="Times New Roman"/>
          <w:bCs/>
          <w:sz w:val="24"/>
          <w:szCs w:val="24"/>
        </w:rPr>
        <w:t xml:space="preserve">the </w:t>
      </w:r>
      <w:r w:rsidR="00E66DB2">
        <w:rPr>
          <w:rFonts w:ascii="Times New Roman" w:hAnsi="Times New Roman" w:cs="Times New Roman"/>
          <w:bCs/>
          <w:sz w:val="24"/>
          <w:szCs w:val="24"/>
        </w:rPr>
        <w:t>hi</w:t>
      </w:r>
      <w:r w:rsidR="00A21875">
        <w:rPr>
          <w:rFonts w:ascii="Times New Roman" w:hAnsi="Times New Roman" w:cs="Times New Roman"/>
          <w:bCs/>
          <w:sz w:val="24"/>
          <w:szCs w:val="24"/>
        </w:rPr>
        <w:softHyphen/>
      </w:r>
      <w:r w:rsidR="00E66DB2">
        <w:rPr>
          <w:rFonts w:ascii="Times New Roman" w:hAnsi="Times New Roman" w:cs="Times New Roman"/>
          <w:bCs/>
          <w:sz w:val="24"/>
          <w:szCs w:val="24"/>
        </w:rPr>
        <w:t>ther</w:t>
      </w:r>
      <w:r w:rsidR="00A21875">
        <w:rPr>
          <w:rFonts w:ascii="Times New Roman" w:hAnsi="Times New Roman" w:cs="Times New Roman"/>
          <w:bCs/>
          <w:sz w:val="24"/>
          <w:szCs w:val="24"/>
        </w:rPr>
        <w:softHyphen/>
      </w:r>
      <w:r w:rsidR="00E66DB2">
        <w:rPr>
          <w:rFonts w:ascii="Times New Roman" w:hAnsi="Times New Roman" w:cs="Times New Roman"/>
          <w:bCs/>
          <w:sz w:val="24"/>
          <w:szCs w:val="24"/>
        </w:rPr>
        <w:t>to elu</w:t>
      </w:r>
      <w:r w:rsidR="00A21875">
        <w:rPr>
          <w:rFonts w:ascii="Times New Roman" w:hAnsi="Times New Roman" w:cs="Times New Roman"/>
          <w:bCs/>
          <w:sz w:val="24"/>
          <w:szCs w:val="24"/>
        </w:rPr>
        <w:softHyphen/>
      </w:r>
      <w:r w:rsidR="00E66DB2">
        <w:rPr>
          <w:rFonts w:ascii="Times New Roman" w:hAnsi="Times New Roman" w:cs="Times New Roman"/>
          <w:bCs/>
          <w:sz w:val="24"/>
          <w:szCs w:val="24"/>
        </w:rPr>
        <w:t xml:space="preserve">sive </w:t>
      </w:r>
      <w:r w:rsidR="00E66DB2" w:rsidRPr="00E66DB2">
        <w:rPr>
          <w:rFonts w:ascii="Times New Roman" w:hAnsi="Times New Roman" w:cs="Times New Roman"/>
          <w:b/>
          <w:bCs/>
          <w:sz w:val="24"/>
          <w:szCs w:val="24"/>
        </w:rPr>
        <w:t>M</w:t>
      </w:r>
      <w:r w:rsidR="00E66DB2">
        <w:rPr>
          <w:rFonts w:ascii="Times New Roman" w:hAnsi="Times New Roman" w:cs="Times New Roman"/>
          <w:bCs/>
          <w:sz w:val="24"/>
          <w:szCs w:val="24"/>
        </w:rPr>
        <w:t>e</w:t>
      </w:r>
      <w:r w:rsidR="00BE0140">
        <w:rPr>
          <w:rFonts w:ascii="Times New Roman" w:hAnsi="Times New Roman" w:cs="Times New Roman"/>
          <w:bCs/>
          <w:sz w:val="24"/>
          <w:szCs w:val="24"/>
        </w:rPr>
        <w:softHyphen/>
      </w:r>
      <w:r w:rsidR="00E66DB2">
        <w:rPr>
          <w:rFonts w:ascii="Times New Roman" w:hAnsi="Times New Roman" w:cs="Times New Roman"/>
          <w:bCs/>
          <w:sz w:val="24"/>
          <w:szCs w:val="24"/>
        </w:rPr>
        <w:t>thyli</w:t>
      </w:r>
      <w:r w:rsidR="00BE0140">
        <w:rPr>
          <w:rFonts w:ascii="Times New Roman" w:hAnsi="Times New Roman" w:cs="Times New Roman"/>
          <w:bCs/>
          <w:sz w:val="24"/>
          <w:szCs w:val="24"/>
        </w:rPr>
        <w:softHyphen/>
      </w:r>
      <w:r w:rsidR="00E66DB2">
        <w:rPr>
          <w:rFonts w:ascii="Times New Roman" w:hAnsi="Times New Roman" w:cs="Times New Roman"/>
          <w:bCs/>
          <w:sz w:val="24"/>
          <w:szCs w:val="24"/>
        </w:rPr>
        <w:t xml:space="preserve">dyne </w:t>
      </w:r>
      <w:r w:rsidR="00E66DB2" w:rsidRPr="00E66DB2">
        <w:rPr>
          <w:rFonts w:ascii="Times New Roman" w:hAnsi="Times New Roman" w:cs="Times New Roman"/>
          <w:b/>
          <w:bCs/>
          <w:sz w:val="24"/>
          <w:szCs w:val="24"/>
        </w:rPr>
        <w:t>A</w:t>
      </w:r>
      <w:r w:rsidR="00E66DB2">
        <w:rPr>
          <w:rFonts w:ascii="Times New Roman" w:hAnsi="Times New Roman" w:cs="Times New Roman"/>
          <w:bCs/>
          <w:sz w:val="24"/>
          <w:szCs w:val="24"/>
        </w:rPr>
        <w:t xml:space="preserve">ddition – </w:t>
      </w:r>
      <w:r w:rsidR="00E66DB2" w:rsidRPr="00E66DB2">
        <w:rPr>
          <w:rFonts w:ascii="Times New Roman" w:hAnsi="Times New Roman" w:cs="Times New Roman"/>
          <w:b/>
          <w:bCs/>
          <w:sz w:val="24"/>
          <w:szCs w:val="24"/>
        </w:rPr>
        <w:t>C</w:t>
      </w:r>
      <w:r w:rsidR="00E66DB2">
        <w:rPr>
          <w:rFonts w:ascii="Times New Roman" w:hAnsi="Times New Roman" w:cs="Times New Roman"/>
          <w:bCs/>
          <w:sz w:val="24"/>
          <w:szCs w:val="24"/>
        </w:rPr>
        <w:t>yc</w:t>
      </w:r>
      <w:r w:rsidR="009549E4">
        <w:rPr>
          <w:rFonts w:ascii="Times New Roman" w:hAnsi="Times New Roman" w:cs="Times New Roman"/>
          <w:bCs/>
          <w:sz w:val="24"/>
          <w:szCs w:val="24"/>
        </w:rPr>
        <w:softHyphen/>
      </w:r>
      <w:r w:rsidR="00E66DB2">
        <w:rPr>
          <w:rFonts w:ascii="Times New Roman" w:hAnsi="Times New Roman" w:cs="Times New Roman"/>
          <w:bCs/>
          <w:sz w:val="24"/>
          <w:szCs w:val="24"/>
        </w:rPr>
        <w:t>li</w:t>
      </w:r>
      <w:r w:rsidR="009549E4">
        <w:rPr>
          <w:rFonts w:ascii="Times New Roman" w:hAnsi="Times New Roman" w:cs="Times New Roman"/>
          <w:bCs/>
          <w:sz w:val="24"/>
          <w:szCs w:val="24"/>
        </w:rPr>
        <w:softHyphen/>
      </w:r>
      <w:r w:rsidR="00E66DB2">
        <w:rPr>
          <w:rFonts w:ascii="Times New Roman" w:hAnsi="Times New Roman" w:cs="Times New Roman"/>
          <w:bCs/>
          <w:sz w:val="24"/>
          <w:szCs w:val="24"/>
        </w:rPr>
        <w:t xml:space="preserve">zation – </w:t>
      </w:r>
      <w:r w:rsidR="00E66DB2" w:rsidRPr="00E66DB2">
        <w:rPr>
          <w:rFonts w:ascii="Times New Roman" w:hAnsi="Times New Roman" w:cs="Times New Roman"/>
          <w:b/>
          <w:bCs/>
          <w:sz w:val="24"/>
          <w:szCs w:val="24"/>
        </w:rPr>
        <w:t>A</w:t>
      </w:r>
      <w:r w:rsidR="00E66DB2">
        <w:rPr>
          <w:rFonts w:ascii="Times New Roman" w:hAnsi="Times New Roman" w:cs="Times New Roman"/>
          <w:bCs/>
          <w:sz w:val="24"/>
          <w:szCs w:val="24"/>
        </w:rPr>
        <w:t>romatization (MACA) mechanism.</w:t>
      </w:r>
      <w:r w:rsidR="00AA575A">
        <w:rPr>
          <w:rFonts w:ascii="Times New Roman" w:hAnsi="Times New Roman" w:cs="Times New Roman"/>
          <w:bCs/>
          <w:sz w:val="24"/>
          <w:szCs w:val="24"/>
        </w:rPr>
        <w:t xml:space="preserve"> </w:t>
      </w:r>
      <w:r w:rsidR="00C003E5">
        <w:rPr>
          <w:rFonts w:ascii="Times New Roman" w:hAnsi="Times New Roman" w:cs="Times New Roman"/>
          <w:bCs/>
          <w:sz w:val="24"/>
          <w:szCs w:val="24"/>
        </w:rPr>
        <w:t>Through extensive structural reorganization of the carbon backbone, t</w:t>
      </w:r>
      <w:r w:rsidR="001F6FBF">
        <w:rPr>
          <w:rFonts w:ascii="Times New Roman" w:hAnsi="Times New Roman" w:cs="Times New Roman"/>
          <w:bCs/>
          <w:sz w:val="24"/>
          <w:szCs w:val="24"/>
        </w:rPr>
        <w:t xml:space="preserve">he incorporation of </w:t>
      </w:r>
      <w:r w:rsidR="003B6DC7">
        <w:rPr>
          <w:rFonts w:ascii="Times New Roman" w:hAnsi="Times New Roman" w:cs="Times New Roman"/>
          <w:bCs/>
          <w:sz w:val="24"/>
          <w:szCs w:val="24"/>
        </w:rPr>
        <w:t xml:space="preserve">a </w:t>
      </w:r>
      <w:r w:rsidR="00656D46">
        <w:rPr>
          <w:rFonts w:ascii="Times New Roman" w:hAnsi="Times New Roman" w:cs="Times New Roman"/>
          <w:bCs/>
          <w:sz w:val="24"/>
          <w:szCs w:val="24"/>
        </w:rPr>
        <w:t>fi</w:t>
      </w:r>
      <w:r w:rsidR="00716405">
        <w:rPr>
          <w:rFonts w:ascii="Times New Roman" w:hAnsi="Times New Roman" w:cs="Times New Roman"/>
          <w:bCs/>
          <w:sz w:val="24"/>
          <w:szCs w:val="24"/>
        </w:rPr>
        <w:softHyphen/>
      </w:r>
      <w:r w:rsidR="009549E4">
        <w:rPr>
          <w:rFonts w:ascii="Times New Roman" w:hAnsi="Times New Roman" w:cs="Times New Roman"/>
          <w:bCs/>
          <w:sz w:val="24"/>
          <w:szCs w:val="24"/>
        </w:rPr>
        <w:softHyphen/>
      </w:r>
      <w:r w:rsidR="00656D46">
        <w:rPr>
          <w:rFonts w:ascii="Times New Roman" w:hAnsi="Times New Roman" w:cs="Times New Roman"/>
          <w:bCs/>
          <w:sz w:val="24"/>
          <w:szCs w:val="24"/>
        </w:rPr>
        <w:t>ve-mem</w:t>
      </w:r>
      <w:r w:rsidR="00716405">
        <w:rPr>
          <w:rFonts w:ascii="Times New Roman" w:hAnsi="Times New Roman" w:cs="Times New Roman"/>
          <w:bCs/>
          <w:sz w:val="24"/>
          <w:szCs w:val="24"/>
        </w:rPr>
        <w:softHyphen/>
      </w:r>
      <w:r w:rsidR="00C63043">
        <w:rPr>
          <w:rFonts w:ascii="Times New Roman" w:hAnsi="Times New Roman" w:cs="Times New Roman"/>
          <w:bCs/>
          <w:sz w:val="24"/>
          <w:szCs w:val="24"/>
        </w:rPr>
        <w:softHyphen/>
      </w:r>
      <w:r w:rsidR="00656D46">
        <w:rPr>
          <w:rFonts w:ascii="Times New Roman" w:hAnsi="Times New Roman" w:cs="Times New Roman"/>
          <w:bCs/>
          <w:sz w:val="24"/>
          <w:szCs w:val="24"/>
        </w:rPr>
        <w:t>bered ring</w:t>
      </w:r>
      <w:r w:rsidR="00A4764E">
        <w:rPr>
          <w:rFonts w:ascii="Times New Roman" w:hAnsi="Times New Roman" w:cs="Times New Roman"/>
          <w:bCs/>
          <w:sz w:val="24"/>
          <w:szCs w:val="24"/>
        </w:rPr>
        <w:t xml:space="preserve"> </w:t>
      </w:r>
      <w:r w:rsidR="001F6FBF">
        <w:rPr>
          <w:rFonts w:ascii="Times New Roman" w:hAnsi="Times New Roman" w:cs="Times New Roman"/>
          <w:sz w:val="24"/>
          <w:szCs w:val="24"/>
        </w:rPr>
        <w:t>m</w:t>
      </w:r>
      <w:r w:rsidR="00AA575A">
        <w:rPr>
          <w:rFonts w:ascii="Times New Roman" w:hAnsi="Times New Roman" w:cs="Times New Roman"/>
          <w:bCs/>
          <w:sz w:val="24"/>
          <w:szCs w:val="24"/>
        </w:rPr>
        <w:t xml:space="preserve">ay eventually </w:t>
      </w:r>
      <w:r w:rsidR="001A4977">
        <w:rPr>
          <w:rFonts w:ascii="Times New Roman" w:hAnsi="Times New Roman" w:cs="Times New Roman"/>
          <w:sz w:val="24"/>
          <w:szCs w:val="24"/>
        </w:rPr>
        <w:t>le</w:t>
      </w:r>
      <w:r w:rsidR="00C63043">
        <w:rPr>
          <w:rFonts w:ascii="Times New Roman" w:hAnsi="Times New Roman" w:cs="Times New Roman"/>
          <w:sz w:val="24"/>
          <w:szCs w:val="24"/>
        </w:rPr>
        <w:softHyphen/>
      </w:r>
      <w:r w:rsidR="001A4977">
        <w:rPr>
          <w:rFonts w:ascii="Times New Roman" w:hAnsi="Times New Roman" w:cs="Times New Roman"/>
          <w:sz w:val="24"/>
          <w:szCs w:val="24"/>
        </w:rPr>
        <w:t>ad</w:t>
      </w:r>
      <w:r w:rsidR="00F91726">
        <w:rPr>
          <w:rFonts w:ascii="Times New Roman" w:hAnsi="Times New Roman" w:cs="Times New Roman"/>
          <w:sz w:val="24"/>
          <w:szCs w:val="24"/>
        </w:rPr>
        <w:t xml:space="preserve"> </w:t>
      </w:r>
      <w:r w:rsidR="001A4977">
        <w:rPr>
          <w:rFonts w:ascii="Times New Roman" w:hAnsi="Times New Roman" w:cs="Times New Roman"/>
          <w:sz w:val="24"/>
          <w:szCs w:val="24"/>
        </w:rPr>
        <w:t xml:space="preserve">to three-dimensional </w:t>
      </w:r>
      <w:r w:rsidR="003202AD">
        <w:rPr>
          <w:rFonts w:ascii="Times New Roman" w:hAnsi="Times New Roman" w:cs="Times New Roman"/>
          <w:sz w:val="24"/>
          <w:szCs w:val="24"/>
        </w:rPr>
        <w:t>PAHs</w:t>
      </w:r>
      <w:r w:rsidR="0004499B">
        <w:rPr>
          <w:rFonts w:ascii="Times New Roman" w:hAnsi="Times New Roman" w:cs="Times New Roman"/>
          <w:sz w:val="24"/>
          <w:szCs w:val="24"/>
        </w:rPr>
        <w:t xml:space="preserve"> </w:t>
      </w:r>
      <w:r w:rsidR="001A4977">
        <w:rPr>
          <w:rFonts w:ascii="Times New Roman" w:hAnsi="Times New Roman" w:cs="Times New Roman"/>
          <w:sz w:val="24"/>
          <w:szCs w:val="24"/>
        </w:rPr>
        <w:t>such as cor</w:t>
      </w:r>
      <w:r w:rsidR="00A21875">
        <w:rPr>
          <w:rFonts w:ascii="Times New Roman" w:hAnsi="Times New Roman" w:cs="Times New Roman"/>
          <w:sz w:val="24"/>
          <w:szCs w:val="24"/>
        </w:rPr>
        <w:softHyphen/>
      </w:r>
      <w:r w:rsidR="001A4977">
        <w:rPr>
          <w:rFonts w:ascii="Times New Roman" w:hAnsi="Times New Roman" w:cs="Times New Roman"/>
          <w:sz w:val="24"/>
          <w:szCs w:val="24"/>
        </w:rPr>
        <w:t>annu</w:t>
      </w:r>
      <w:r w:rsidR="00A21875">
        <w:rPr>
          <w:rFonts w:ascii="Times New Roman" w:hAnsi="Times New Roman" w:cs="Times New Roman"/>
          <w:sz w:val="24"/>
          <w:szCs w:val="24"/>
        </w:rPr>
        <w:softHyphen/>
      </w:r>
      <w:r w:rsidR="001A4977">
        <w:rPr>
          <w:rFonts w:ascii="Times New Roman" w:hAnsi="Times New Roman" w:cs="Times New Roman"/>
          <w:sz w:val="24"/>
          <w:szCs w:val="24"/>
        </w:rPr>
        <w:t>lene (</w:t>
      </w:r>
      <w:r w:rsidR="001A4977">
        <w:rPr>
          <w:rFonts w:ascii="Times New Roman" w:hAnsi="Times New Roman" w:cs="Times New Roman"/>
          <w:bCs/>
          <w:sz w:val="24"/>
          <w:szCs w:val="24"/>
        </w:rPr>
        <w:t>C</w:t>
      </w:r>
      <w:r w:rsidR="001A4977">
        <w:rPr>
          <w:rFonts w:ascii="Times New Roman" w:hAnsi="Times New Roman" w:cs="Times New Roman"/>
          <w:bCs/>
          <w:sz w:val="24"/>
          <w:szCs w:val="24"/>
          <w:vertAlign w:val="subscript"/>
        </w:rPr>
        <w:t>20</w:t>
      </w:r>
      <w:r w:rsidR="001A4977">
        <w:rPr>
          <w:rFonts w:ascii="Times New Roman" w:hAnsi="Times New Roman" w:cs="Times New Roman"/>
          <w:bCs/>
          <w:sz w:val="24"/>
          <w:szCs w:val="24"/>
        </w:rPr>
        <w:t>H</w:t>
      </w:r>
      <w:r w:rsidR="001A4977">
        <w:rPr>
          <w:rFonts w:ascii="Times New Roman" w:hAnsi="Times New Roman" w:cs="Times New Roman"/>
          <w:bCs/>
          <w:sz w:val="24"/>
          <w:szCs w:val="24"/>
          <w:vertAlign w:val="subscript"/>
        </w:rPr>
        <w:t>10</w:t>
      </w:r>
      <w:r w:rsidR="001A4977">
        <w:rPr>
          <w:rFonts w:ascii="Times New Roman" w:hAnsi="Times New Roman" w:cs="Times New Roman"/>
          <w:sz w:val="24"/>
          <w:szCs w:val="24"/>
        </w:rPr>
        <w:t xml:space="preserve">) </w:t>
      </w:r>
      <w:r w:rsidR="003202AD">
        <w:rPr>
          <w:rFonts w:ascii="Times New Roman" w:hAnsi="Times New Roman" w:cs="Times New Roman"/>
          <w:sz w:val="24"/>
          <w:szCs w:val="24"/>
        </w:rPr>
        <w:t xml:space="preserve">along with </w:t>
      </w:r>
      <w:r w:rsidR="00F91726">
        <w:rPr>
          <w:rFonts w:ascii="Times New Roman" w:hAnsi="Times New Roman" w:cs="Times New Roman"/>
          <w:sz w:val="24"/>
          <w:szCs w:val="24"/>
        </w:rPr>
        <w:t xml:space="preserve">fullerenes </w:t>
      </w:r>
      <w:r w:rsidR="003202AD">
        <w:rPr>
          <w:rFonts w:ascii="Times New Roman" w:hAnsi="Times New Roman" w:cs="Times New Roman"/>
          <w:color w:val="000000"/>
          <w:sz w:val="24"/>
          <w:szCs w:val="24"/>
        </w:rPr>
        <w:t>(C</w:t>
      </w:r>
      <w:r w:rsidR="003202AD" w:rsidRPr="00814210">
        <w:rPr>
          <w:rFonts w:ascii="Times New Roman" w:hAnsi="Times New Roman" w:cs="Times New Roman"/>
          <w:color w:val="000000"/>
          <w:sz w:val="24"/>
          <w:szCs w:val="24"/>
          <w:vertAlign w:val="subscript"/>
        </w:rPr>
        <w:t>60</w:t>
      </w:r>
      <w:r w:rsidR="003202AD">
        <w:rPr>
          <w:rFonts w:ascii="Times New Roman" w:hAnsi="Times New Roman" w:cs="Times New Roman"/>
          <w:color w:val="000000"/>
          <w:sz w:val="24"/>
          <w:szCs w:val="24"/>
        </w:rPr>
        <w:t>, C</w:t>
      </w:r>
      <w:r w:rsidR="003202AD" w:rsidRPr="00814210">
        <w:rPr>
          <w:rFonts w:ascii="Times New Roman" w:hAnsi="Times New Roman" w:cs="Times New Roman"/>
          <w:color w:val="000000"/>
          <w:sz w:val="24"/>
          <w:szCs w:val="24"/>
          <w:vertAlign w:val="subscript"/>
        </w:rPr>
        <w:t>70</w:t>
      </w:r>
      <w:r w:rsidR="003202AD">
        <w:rPr>
          <w:rFonts w:ascii="Times New Roman" w:hAnsi="Times New Roman" w:cs="Times New Roman"/>
          <w:color w:val="000000"/>
          <w:sz w:val="24"/>
          <w:szCs w:val="24"/>
        </w:rPr>
        <w:t xml:space="preserve">) </w:t>
      </w:r>
      <w:r w:rsidR="001A4977">
        <w:rPr>
          <w:rFonts w:ascii="Times New Roman" w:hAnsi="Times New Roman" w:cs="Times New Roman"/>
          <w:bCs/>
          <w:sz w:val="24"/>
          <w:szCs w:val="24"/>
        </w:rPr>
        <w:t>thus offe</w:t>
      </w:r>
      <w:r w:rsidR="0051639B">
        <w:rPr>
          <w:rFonts w:ascii="Times New Roman" w:hAnsi="Times New Roman" w:cs="Times New Roman"/>
          <w:bCs/>
          <w:sz w:val="24"/>
          <w:szCs w:val="24"/>
        </w:rPr>
        <w:softHyphen/>
      </w:r>
      <w:r w:rsidR="001A4977">
        <w:rPr>
          <w:rFonts w:ascii="Times New Roman" w:hAnsi="Times New Roman" w:cs="Times New Roman"/>
          <w:bCs/>
          <w:sz w:val="24"/>
          <w:szCs w:val="24"/>
        </w:rPr>
        <w:t xml:space="preserve">ring a new concept on the </w:t>
      </w:r>
      <w:r w:rsidR="00811486">
        <w:rPr>
          <w:rFonts w:ascii="Times New Roman" w:hAnsi="Times New Roman" w:cs="Times New Roman"/>
          <w:bCs/>
          <w:sz w:val="24"/>
          <w:szCs w:val="24"/>
        </w:rPr>
        <w:t xml:space="preserve">low temperature </w:t>
      </w:r>
      <w:r w:rsidR="00A21875">
        <w:rPr>
          <w:rFonts w:ascii="Times New Roman" w:hAnsi="Times New Roman" w:cs="Times New Roman"/>
          <w:bCs/>
          <w:sz w:val="24"/>
          <w:szCs w:val="24"/>
        </w:rPr>
        <w:t>che</w:t>
      </w:r>
      <w:r w:rsidR="001F6FBF">
        <w:rPr>
          <w:rFonts w:ascii="Times New Roman" w:hAnsi="Times New Roman" w:cs="Times New Roman"/>
          <w:bCs/>
          <w:sz w:val="24"/>
          <w:szCs w:val="24"/>
        </w:rPr>
        <w:softHyphen/>
      </w:r>
      <w:r w:rsidR="00A21875">
        <w:rPr>
          <w:rFonts w:ascii="Times New Roman" w:hAnsi="Times New Roman" w:cs="Times New Roman"/>
          <w:bCs/>
          <w:sz w:val="24"/>
          <w:szCs w:val="24"/>
        </w:rPr>
        <w:t>mi</w:t>
      </w:r>
      <w:r w:rsidR="001F6FBF">
        <w:rPr>
          <w:rFonts w:ascii="Times New Roman" w:hAnsi="Times New Roman" w:cs="Times New Roman"/>
          <w:bCs/>
          <w:sz w:val="24"/>
          <w:szCs w:val="24"/>
        </w:rPr>
        <w:softHyphen/>
      </w:r>
      <w:r w:rsidR="00A21875">
        <w:rPr>
          <w:rFonts w:ascii="Times New Roman" w:hAnsi="Times New Roman" w:cs="Times New Roman"/>
          <w:bCs/>
          <w:sz w:val="24"/>
          <w:szCs w:val="24"/>
        </w:rPr>
        <w:t xml:space="preserve">stry </w:t>
      </w:r>
      <w:r w:rsidR="0004499B">
        <w:rPr>
          <w:rFonts w:ascii="Times New Roman" w:hAnsi="Times New Roman" w:cs="Times New Roman"/>
          <w:bCs/>
          <w:sz w:val="24"/>
          <w:szCs w:val="24"/>
        </w:rPr>
        <w:t xml:space="preserve">of </w:t>
      </w:r>
      <w:r w:rsidR="00F91726">
        <w:rPr>
          <w:rFonts w:ascii="Times New Roman" w:hAnsi="Times New Roman" w:cs="Times New Roman"/>
          <w:bCs/>
          <w:sz w:val="24"/>
          <w:szCs w:val="24"/>
        </w:rPr>
        <w:t>c</w:t>
      </w:r>
      <w:r w:rsidR="00A21875">
        <w:rPr>
          <w:rFonts w:ascii="Times New Roman" w:hAnsi="Times New Roman" w:cs="Times New Roman"/>
          <w:bCs/>
          <w:sz w:val="24"/>
          <w:szCs w:val="24"/>
        </w:rPr>
        <w:t>arbon</w:t>
      </w:r>
      <w:r w:rsidR="001A4977">
        <w:rPr>
          <w:rFonts w:ascii="Times New Roman" w:hAnsi="Times New Roman" w:cs="Times New Roman"/>
          <w:bCs/>
          <w:sz w:val="24"/>
          <w:szCs w:val="24"/>
        </w:rPr>
        <w:t xml:space="preserve"> in our </w:t>
      </w:r>
      <w:r w:rsidR="007A295E">
        <w:rPr>
          <w:rFonts w:ascii="Times New Roman" w:hAnsi="Times New Roman" w:cs="Times New Roman"/>
          <w:bCs/>
          <w:sz w:val="24"/>
          <w:szCs w:val="24"/>
        </w:rPr>
        <w:t>G</w:t>
      </w:r>
      <w:r w:rsidR="003B6DC7">
        <w:rPr>
          <w:rFonts w:ascii="Times New Roman" w:hAnsi="Times New Roman" w:cs="Times New Roman"/>
          <w:bCs/>
          <w:sz w:val="24"/>
          <w:szCs w:val="24"/>
        </w:rPr>
        <w:t>alaxy</w:t>
      </w:r>
      <w:r w:rsidR="001A4977" w:rsidRPr="00AB204E">
        <w:rPr>
          <w:rFonts w:ascii="Times New Roman" w:hAnsi="Times New Roman" w:cs="Times New Roman"/>
          <w:bCs/>
          <w:sz w:val="24"/>
          <w:szCs w:val="24"/>
        </w:rPr>
        <w:t>.</w:t>
      </w:r>
    </w:p>
    <w:p w14:paraId="61A3165C" w14:textId="77777777" w:rsidR="00AF36CF" w:rsidRDefault="00AF36CF" w:rsidP="00800ECF">
      <w:pPr>
        <w:pStyle w:val="Teaser"/>
        <w:spacing w:line="480" w:lineRule="auto"/>
        <w:rPr>
          <w:bCs/>
        </w:rPr>
      </w:pPr>
    </w:p>
    <w:p w14:paraId="71178CCC" w14:textId="06C31860" w:rsidR="00407F5D" w:rsidRDefault="00407F5D">
      <w:pPr>
        <w:rPr>
          <w:rFonts w:ascii="Times New Roman" w:eastAsia="Times New Roman" w:hAnsi="Times New Roman" w:cs="Times New Roman"/>
          <w:b/>
          <w:sz w:val="24"/>
          <w:szCs w:val="24"/>
        </w:rPr>
      </w:pPr>
      <w:r>
        <w:rPr>
          <w:b/>
        </w:rPr>
        <w:br w:type="page"/>
      </w:r>
    </w:p>
    <w:p w14:paraId="3C2468DC" w14:textId="77777777" w:rsidR="005A4366" w:rsidRDefault="005A4366" w:rsidP="00875A96">
      <w:pPr>
        <w:pStyle w:val="NormalWeb"/>
        <w:spacing w:line="480" w:lineRule="auto"/>
        <w:jc w:val="both"/>
        <w:rPr>
          <w:b/>
          <w:bCs/>
        </w:rPr>
      </w:pPr>
      <w:r w:rsidRPr="005A4366">
        <w:rPr>
          <w:b/>
          <w:bCs/>
        </w:rPr>
        <w:lastRenderedPageBreak/>
        <w:t>Introduction</w:t>
      </w:r>
      <w:r>
        <w:rPr>
          <w:b/>
          <w:bCs/>
        </w:rPr>
        <w:t>.</w:t>
      </w:r>
    </w:p>
    <w:p w14:paraId="7EFBDFF8" w14:textId="1D000EA8" w:rsidR="008342DB" w:rsidRDefault="00A11BCC" w:rsidP="00A11BCC">
      <w:pPr>
        <w:pStyle w:val="NormalWeb"/>
        <w:spacing w:line="480" w:lineRule="auto"/>
        <w:jc w:val="both"/>
        <w:rPr>
          <w:color w:val="000000"/>
        </w:rPr>
      </w:pPr>
      <w:r>
        <w:tab/>
      </w:r>
      <w:r w:rsidR="00E90161" w:rsidRPr="00735483">
        <w:t>Since L</w:t>
      </w:r>
      <w:r w:rsidR="00E90161" w:rsidRPr="00735483">
        <w:rPr>
          <w:rStyle w:val="Emphasis"/>
          <w:i w:val="0"/>
        </w:rPr>
        <w:t>éger’s</w:t>
      </w:r>
      <w:r w:rsidR="00E90161" w:rsidRPr="00735483">
        <w:rPr>
          <w:rStyle w:val="st"/>
        </w:rPr>
        <w:t xml:space="preserve"> and </w:t>
      </w:r>
      <w:r w:rsidR="00E90161" w:rsidRPr="00735483">
        <w:rPr>
          <w:rStyle w:val="Emphasis"/>
          <w:i w:val="0"/>
        </w:rPr>
        <w:t xml:space="preserve">Puget’s </w:t>
      </w:r>
      <w:r w:rsidR="00E90161" w:rsidRPr="00735483">
        <w:t>very first</w:t>
      </w:r>
      <w:r w:rsidR="00E90161" w:rsidRPr="00735483">
        <w:rPr>
          <w:rStyle w:val="Emphasis"/>
          <w:i w:val="0"/>
        </w:rPr>
        <w:t xml:space="preserve"> </w:t>
      </w:r>
      <w:r w:rsidR="00880030" w:rsidRPr="00735483">
        <w:rPr>
          <w:rStyle w:val="Emphasis"/>
          <w:i w:val="0"/>
        </w:rPr>
        <w:t xml:space="preserve">hypothesis </w:t>
      </w:r>
      <w:r w:rsidR="00E90161" w:rsidRPr="00735483">
        <w:rPr>
          <w:rStyle w:val="Emphasis"/>
          <w:i w:val="0"/>
        </w:rPr>
        <w:t xml:space="preserve">of </w:t>
      </w:r>
      <w:bookmarkStart w:id="2" w:name="_Hlk40604746"/>
      <w:r w:rsidR="00E90161" w:rsidRPr="00735483">
        <w:t xml:space="preserve">polycyclic aromatic hydrocarbons </w:t>
      </w:r>
      <w:bookmarkEnd w:id="2"/>
      <w:r w:rsidR="00E90161" w:rsidRPr="00735483">
        <w:t>(PAHs)</w:t>
      </w:r>
      <w:r w:rsidR="00C257E0" w:rsidRPr="00735483">
        <w:t xml:space="preserve"> - </w:t>
      </w:r>
      <w:r w:rsidR="00E90161" w:rsidRPr="00735483">
        <w:t xml:space="preserve"> </w:t>
      </w:r>
      <w:r w:rsidR="00C257E0" w:rsidRPr="00735483">
        <w:t xml:space="preserve">organic molecules composed of fused benzene rings - </w:t>
      </w:r>
      <w:r w:rsidR="00E90161" w:rsidRPr="00735483">
        <w:t xml:space="preserve">as the missing link between small carbon molecules and carbonaceous nanoparticles </w:t>
      </w:r>
      <w:bookmarkStart w:id="3" w:name="_Hlk41314740"/>
      <w:r w:rsidR="00E90161" w:rsidRPr="00735483">
        <w:t>(interstellar grains)</w:t>
      </w:r>
      <w:bookmarkEnd w:id="3"/>
      <w:r w:rsidR="0043494E">
        <w:t xml:space="preserve"> </w:t>
      </w:r>
      <w:r w:rsidR="0039598E">
        <w:fldChar w:fldCharType="begin"/>
      </w:r>
      <w:r w:rsidR="0039598E">
        <w:instrText xml:space="preserve"> ADDIN EN.CITE &lt;EndNote&gt;&lt;Cite&gt;&lt;Author&gt;Leger&lt;/Author&gt;&lt;Year&gt;1984&lt;/Year&gt;&lt;RecNum&gt;9&lt;/RecNum&gt;&lt;DisplayText&gt;(&lt;style face="italic"&gt;1&lt;/style&gt;)&lt;/DisplayText&gt;&lt;record&gt;&lt;rec-number&gt;9&lt;/rec-number&gt;&lt;foreign-keys&gt;&lt;key app="EN" db-id="fvtr9vvp4aevs9evztgvzzs0ev02fsrw2995" timestamp="1586832035"&gt;9&lt;/key&gt;&lt;/foreign-keys&gt;&lt;ref-type name="Journal Article"&gt;17&lt;/ref-type&gt;&lt;contributors&gt;&lt;authors&gt;&lt;author&gt;A. Leger&lt;/author&gt;&lt;author&gt;J. L. Puget&lt;/author&gt;&lt;/authors&gt;&lt;/contributors&gt;&lt;titles&gt;&lt;title&gt;Identification of the &amp;quot;unidentified IR emission features of interstellar dust?&lt;/title&gt;&lt;secondary-title&gt;Astron. Astrophys&lt;/secondary-title&gt;&lt;/titles&gt;&lt;periodical&gt;&lt;full-title&gt;Astron. Astrophys&lt;/full-title&gt;&lt;/periodical&gt;&lt;pages&gt;L5-L8&lt;/pages&gt;&lt;volume&gt;137&lt;/volume&gt;&lt;dates&gt;&lt;year&gt;1984&lt;/year&gt;&lt;/dates&gt;&lt;urls&gt;&lt;/urls&gt;&lt;/record&gt;&lt;/Cite&gt;&lt;/EndNote&gt;</w:instrText>
      </w:r>
      <w:r w:rsidR="0039598E">
        <w:fldChar w:fldCharType="separate"/>
      </w:r>
      <w:r w:rsidR="0039598E">
        <w:rPr>
          <w:noProof/>
        </w:rPr>
        <w:t>(</w:t>
      </w:r>
      <w:hyperlink w:anchor="_ENREF_1" w:tooltip="Leger, 1984 #9" w:history="1">
        <w:r w:rsidR="005F6AF4" w:rsidRPr="0039598E">
          <w:rPr>
            <w:i/>
            <w:noProof/>
          </w:rPr>
          <w:t>1</w:t>
        </w:r>
      </w:hyperlink>
      <w:r w:rsidR="0039598E">
        <w:rPr>
          <w:noProof/>
        </w:rPr>
        <w:t>)</w:t>
      </w:r>
      <w:r w:rsidR="0039598E">
        <w:fldChar w:fldCharType="end"/>
      </w:r>
      <w:r w:rsidR="00E90161" w:rsidRPr="00735483">
        <w:t>,</w:t>
      </w:r>
      <w:r w:rsidR="009139A4" w:rsidRPr="009139A4">
        <w:t xml:space="preserve"> </w:t>
      </w:r>
      <w:r w:rsidR="00C257E0" w:rsidRPr="00735483">
        <w:t>PAHs</w:t>
      </w:r>
      <w:r w:rsidR="0043494E">
        <w:t xml:space="preserve"> </w:t>
      </w:r>
      <w:r w:rsidR="0039598E">
        <w:fldChar w:fldCharType="begin"/>
      </w:r>
      <w:r w:rsidR="0039598E">
        <w:instrText xml:space="preserve"> ADDIN EN.CITE &lt;EndNote&gt;&lt;Cite&gt;&lt;Author&gt;Boersma&lt;/Author&gt;&lt;Year&gt;2018&lt;/Year&gt;&lt;RecNum&gt;10&lt;/RecNum&gt;&lt;DisplayText&gt;(&lt;style face="italic"&gt;2&lt;/style&gt;)&lt;/DisplayText&gt;&lt;record&gt;&lt;rec-number&gt;10&lt;/rec-number&gt;&lt;foreign-keys&gt;&lt;key app="EN" db-id="fvtr9vvp4aevs9evztgvzzs0ev02fsrw2995" timestamp="1586832243"&gt;10&lt;/key&gt;&lt;/foreign-keys&gt;&lt;ref-type name="Journal Article"&gt;17&lt;/ref-type&gt;&lt;contributors&gt;&lt;authors&gt;&lt;author&gt;C. Boersma&lt;/author&gt;&lt;author&gt;J. Bregman&lt;/author&gt;&lt;author&gt;L. J. Allamandola&lt;/author&gt;&lt;/authors&gt;&lt;/contributors&gt;&lt;titles&gt;&lt;title&gt;&lt;style face="normal" font="default" size="100%"&gt;The charge state of polycyclic aromatic hydrocarbons across a reflection nebula, an H&lt;/style&gt;&lt;style face="subscript" font="default" size="100%"&gt;II&lt;/style&gt;&lt;style face="normal" font="default" size="100%"&gt; region, and a planetary nebula&lt;/style&gt;&lt;/title&gt;&lt;secondary-title&gt;Astrophys. J&lt;/secondary-title&gt;&lt;/titles&gt;&lt;periodical&gt;&lt;full-title&gt;Astrophys. J&lt;/full-title&gt;&lt;/periodical&gt;&lt;pages&gt;67&lt;/pages&gt;&lt;volume&gt;858&lt;/volume&gt;&lt;dates&gt;&lt;year&gt;2018&lt;/year&gt;&lt;/dates&gt;&lt;urls&gt;&lt;/urls&gt;&lt;/record&gt;&lt;/Cite&gt;&lt;/EndNote&gt;</w:instrText>
      </w:r>
      <w:r w:rsidR="0039598E">
        <w:fldChar w:fldCharType="separate"/>
      </w:r>
      <w:r w:rsidR="0039598E">
        <w:rPr>
          <w:noProof/>
        </w:rPr>
        <w:t>(</w:t>
      </w:r>
      <w:hyperlink w:anchor="_ENREF_2" w:tooltip="Boersma, 2018 #10" w:history="1">
        <w:r w:rsidR="005F6AF4" w:rsidRPr="0039598E">
          <w:rPr>
            <w:i/>
            <w:noProof/>
          </w:rPr>
          <w:t>2</w:t>
        </w:r>
      </w:hyperlink>
      <w:r w:rsidR="0039598E">
        <w:rPr>
          <w:noProof/>
        </w:rPr>
        <w:t>)</w:t>
      </w:r>
      <w:r w:rsidR="0039598E">
        <w:fldChar w:fldCharType="end"/>
      </w:r>
      <w:r w:rsidR="00CD69F5" w:rsidRPr="00CD69F5">
        <w:t xml:space="preserve"> </w:t>
      </w:r>
      <w:r w:rsidR="00C257E0" w:rsidRPr="00735483">
        <w:t xml:space="preserve"> along with their (de)hy</w:t>
      </w:r>
      <w:r w:rsidR="00880030" w:rsidRPr="00735483">
        <w:softHyphen/>
      </w:r>
      <w:r w:rsidR="00C257E0" w:rsidRPr="00735483">
        <w:t>dro</w:t>
      </w:r>
      <w:r w:rsidR="00F8353B" w:rsidRPr="00735483">
        <w:softHyphen/>
      </w:r>
      <w:r w:rsidR="00880030" w:rsidRPr="00735483">
        <w:softHyphen/>
      </w:r>
      <w:r w:rsidR="00880030" w:rsidRPr="00735483">
        <w:softHyphen/>
      </w:r>
      <w:r w:rsidR="00AD294E" w:rsidRPr="00735483">
        <w:softHyphen/>
      </w:r>
      <w:r w:rsidR="00C257E0" w:rsidRPr="00735483">
        <w:t>genated</w:t>
      </w:r>
      <w:r w:rsidR="0043494E">
        <w:t xml:space="preserve"> </w:t>
      </w:r>
      <w:r w:rsidR="0039598E">
        <w:fldChar w:fldCharType="begin"/>
      </w:r>
      <w:r w:rsidR="0039598E">
        <w:instrText xml:space="preserve"> ADDIN EN.CITE &lt;EndNote&gt;&lt;Cite&gt;&lt;Author&gt;Rawlings&lt;/Author&gt;&lt;Year&gt;2019&lt;/Year&gt;&lt;RecNum&gt;11&lt;/RecNum&gt;&lt;DisplayText&gt;(&lt;style face="italic"&gt;3&lt;/style&gt;)&lt;/DisplayText&gt;&lt;record&gt;&lt;rec-number&gt;11&lt;/rec-number&gt;&lt;foreign-keys&gt;&lt;key app="EN" db-id="fvtr9vvp4aevs9evztgvzzs0ev02fsrw2995" timestamp="1586832951"&gt;11&lt;/key&gt;&lt;/foreign-keys&gt;&lt;ref-type name="Journal Article"&gt;17&lt;/ref-type&gt;&lt;contributors&gt;&lt;authors&gt;&lt;author&gt;M. G. Rawlings&lt;/author&gt;&lt;author&gt;A. J. Adamson&lt;/author&gt;&lt;author&gt;C. C. M. Marshall&lt;/author&gt;&lt;author&gt;P. J. Sarre&lt;/author&gt;&lt;/authors&gt;&lt;/contributors&gt;&lt;titles&gt;&lt;title&gt;Near-infrared diffuse interstellar bands towards Her 36&lt;/title&gt;&lt;secondary-title&gt;Mon. Not. R. Astron. Soc.&lt;/secondary-title&gt;&lt;/titles&gt;&lt;periodical&gt;&lt;full-title&gt;Mon. Not. R. Astron. Soc.&lt;/full-title&gt;&lt;/periodical&gt;&lt;pages&gt;3398-3401&lt;/pages&gt;&lt;volume&gt;485&lt;/volume&gt;&lt;dates&gt;&lt;year&gt;2019&lt;/year&gt;&lt;/dates&gt;&lt;urls&gt;&lt;/urls&gt;&lt;/record&gt;&lt;/Cite&gt;&lt;/EndNote&gt;</w:instrText>
      </w:r>
      <w:r w:rsidR="0039598E">
        <w:fldChar w:fldCharType="separate"/>
      </w:r>
      <w:r w:rsidR="0039598E">
        <w:rPr>
          <w:noProof/>
        </w:rPr>
        <w:t>(</w:t>
      </w:r>
      <w:hyperlink w:anchor="_ENREF_3" w:tooltip="Rawlings, 2019 #11" w:history="1">
        <w:r w:rsidR="005F6AF4" w:rsidRPr="0039598E">
          <w:rPr>
            <w:i/>
            <w:noProof/>
          </w:rPr>
          <w:t>3</w:t>
        </w:r>
      </w:hyperlink>
      <w:r w:rsidR="0039598E">
        <w:rPr>
          <w:noProof/>
        </w:rPr>
        <w:t>)</w:t>
      </w:r>
      <w:r w:rsidR="0039598E">
        <w:fldChar w:fldCharType="end"/>
      </w:r>
      <w:r w:rsidR="00C257E0" w:rsidRPr="00735483">
        <w:t>,</w:t>
      </w:r>
      <w:r w:rsidR="00052F81" w:rsidRPr="00052F81">
        <w:t xml:space="preserve"> </w:t>
      </w:r>
      <w:r w:rsidR="00C257E0" w:rsidRPr="00735483">
        <w:t>alkylated</w:t>
      </w:r>
      <w:r w:rsidR="0043494E">
        <w:t xml:space="preserve"> </w:t>
      </w:r>
      <w:r w:rsidR="0036464B">
        <w:fldChar w:fldCharType="begin"/>
      </w:r>
      <w:r w:rsidR="0039598E">
        <w:instrText xml:space="preserve"> ADDIN EN.CITE &lt;EndNote&gt;&lt;Cite&gt;&lt;Author&gt;Ruiterkamp&lt;/Author&gt;&lt;Year&gt;2002&lt;/Year&gt;&lt;RecNum&gt;12&lt;/RecNum&gt;&lt;DisplayText&gt;(&lt;style face="italic"&gt;4, 5&lt;/style&gt;)&lt;/DisplayText&gt;&lt;record&gt;&lt;rec-number&gt;12&lt;/rec-number&gt;&lt;foreign-keys&gt;&lt;key app="EN" db-id="fvtr9vvp4aevs9evztgvzzs0ev02fsrw2995" timestamp="1586833137"&gt;12&lt;/key&gt;&lt;/foreign-keys&gt;&lt;ref-type name="Journal Article"&gt;17&lt;/ref-type&gt;&lt;contributors&gt;&lt;authors&gt;&lt;author&gt;R. Ruiterkamp&lt;/author&gt;&lt;author&gt;T. Halasinski&lt;/author&gt;&lt;author&gt;F. Salama&lt;/author&gt;&lt;author&gt;B. H. Foing&lt;/author&gt;&lt;author&gt;L. J. Allamandola&lt;/author&gt;&lt;author&gt;W. Schmidt&lt;/author&gt;&lt;author&gt;P. Ehrenfreund&lt;/author&gt;&lt;/authors&gt;&lt;/contributors&gt;&lt;titles&gt;&lt;title&gt;Spectroscopy of large pahs laboratory studies and comparison to the diffuse interstellar bands&lt;/title&gt;&lt;secondary-title&gt;Astron. Astrophys&lt;/secondary-title&gt;&lt;/titles&gt;&lt;periodical&gt;&lt;full-title&gt;Astron. Astrophys&lt;/full-title&gt;&lt;/periodical&gt;&lt;pages&gt;1153-1170&lt;/pages&gt;&lt;volume&gt;390&lt;/volume&gt;&lt;dates&gt;&lt;year&gt;2002&lt;/year&gt;&lt;/dates&gt;&lt;urls&gt;&lt;/urls&gt;&lt;/record&gt;&lt;/Cite&gt;&lt;Cite&gt;&lt;Author&gt;Tsuge&lt;/Author&gt;&lt;Year&gt;2018&lt;/Year&gt;&lt;RecNum&gt;13&lt;/RecNum&gt;&lt;record&gt;&lt;rec-number&gt;13&lt;/rec-number&gt;&lt;foreign-keys&gt;&lt;key app="EN" db-id="fvtr9vvp4aevs9evztgvzzs0ev02fsrw2995" timestamp="1586833472"&gt;13&lt;/key&gt;&lt;/foreign-keys&gt;&lt;ref-type name="Journal Article"&gt;17&lt;/ref-type&gt;&lt;contributors&gt;&lt;authors&gt;&lt;author&gt;Masashi Tsuge&lt;/author&gt;&lt;author&gt;Chih-Yu Tseng&lt;/author&gt;&lt;author&gt;Yuan-Pern Lee&lt;/author&gt;&lt;/authors&gt;&lt;/contributors&gt;&lt;titles&gt;&lt;title&gt;Spectroscopy of prospective interstellar ions and radicals isolated in para-hydrogen matrices&lt;/title&gt;&lt;secondary-title&gt;Phys. Chem. Chem. Phys.&lt;/secondary-title&gt;&lt;/titles&gt;&lt;periodical&gt;&lt;full-title&gt;Phys. Chem. Chem. Phys.&lt;/full-title&gt;&lt;/periodical&gt;&lt;pages&gt;5344-5358&lt;/pages&gt;&lt;volume&gt;20&lt;/volume&gt;&lt;dates&gt;&lt;year&gt;2018&lt;/year&gt;&lt;/dates&gt;&lt;urls&gt;&lt;/urls&gt;&lt;/record&gt;&lt;/Cite&gt;&lt;/EndNote&gt;</w:instrText>
      </w:r>
      <w:r w:rsidR="0036464B">
        <w:fldChar w:fldCharType="separate"/>
      </w:r>
      <w:r w:rsidR="0039598E">
        <w:rPr>
          <w:noProof/>
        </w:rPr>
        <w:t>(</w:t>
      </w:r>
      <w:hyperlink w:anchor="_ENREF_4" w:tooltip="Ruiterkamp, 2002 #12" w:history="1">
        <w:r w:rsidR="005F6AF4" w:rsidRPr="0039598E">
          <w:rPr>
            <w:i/>
            <w:noProof/>
          </w:rPr>
          <w:t>4</w:t>
        </w:r>
      </w:hyperlink>
      <w:r w:rsidR="0039598E" w:rsidRPr="0039598E">
        <w:rPr>
          <w:i/>
          <w:noProof/>
        </w:rPr>
        <w:t xml:space="preserve">, </w:t>
      </w:r>
      <w:hyperlink w:anchor="_ENREF_5" w:tooltip="Tsuge, 2018 #13" w:history="1">
        <w:r w:rsidR="005F6AF4" w:rsidRPr="0039598E">
          <w:rPr>
            <w:i/>
            <w:noProof/>
          </w:rPr>
          <w:t>5</w:t>
        </w:r>
      </w:hyperlink>
      <w:r w:rsidR="0039598E">
        <w:rPr>
          <w:noProof/>
        </w:rPr>
        <w:t>)</w:t>
      </w:r>
      <w:r w:rsidR="0036464B">
        <w:fldChar w:fldCharType="end"/>
      </w:r>
      <w:r w:rsidR="00C257E0" w:rsidRPr="00735483">
        <w:t>,</w:t>
      </w:r>
      <w:r w:rsidR="00BE5467" w:rsidRPr="00BE5467">
        <w:t xml:space="preserve"> </w:t>
      </w:r>
      <w:r w:rsidR="00C257E0" w:rsidRPr="00735483">
        <w:t>protonated</w:t>
      </w:r>
      <w:r w:rsidR="0043494E">
        <w:t xml:space="preserve"> </w:t>
      </w:r>
      <w:r w:rsidR="0039598E">
        <w:fldChar w:fldCharType="begin"/>
      </w:r>
      <w:r w:rsidR="0039598E">
        <w:instrText xml:space="preserve"> ADDIN EN.CITE &lt;EndNote&gt;&lt;Cite&gt;&lt;Author&gt;Cox&lt;/Author&gt;&lt;Year&gt;2017&lt;/Year&gt;&lt;RecNum&gt;14&lt;/RecNum&gt;&lt;DisplayText&gt;(&lt;style face="italic"&gt;6&lt;/style&gt;)&lt;/DisplayText&gt;&lt;record&gt;&lt;rec-number&gt;14&lt;/rec-number&gt;&lt;foreign-keys&gt;&lt;key app="EN" db-id="fvtr9vvp4aevs9evztgvzzs0ev02fsrw2995" timestamp="1586833830"&gt;14&lt;/key&gt;&lt;/foreign-keys&gt;&lt;ref-type name="Journal Article"&gt;17&lt;/ref-type&gt;&lt;contributors&gt;&lt;authors&gt;&lt;author&gt;Nick L. J. Cox&lt;/author&gt;&lt;author&gt;Jan Cami&lt;/author&gt;&lt;author&gt;Amin Farhang&lt;/author&gt;&lt;author&gt;Jonathan Smoker&lt;/author&gt;&lt;author&gt;Ana Monreal-Ibero&lt;/author&gt;&lt;author&gt;Rosine Lallement&lt;/author&gt;&lt;author&gt;Peter J. Sarre&lt;/author&gt;&lt;author&gt;Charlotte C. M. Marshall&lt;/author&gt;&lt;author&gt;Keith T. Smith&lt;/author&gt;&lt;author&gt;Christopher J. Evans&lt;/author&gt;&lt;author&gt;Pierre Royer&lt;/author&gt;&lt;author&gt;Harold Linnartz&lt;/author&gt;&lt;author&gt;Martin A. CordinerChristine Joblin&lt;/author&gt;&lt;author&gt;Jacco Th. van Loon&lt;/author&gt;&lt;author&gt;Bernard H. Foing&lt;/author&gt;&lt;author&gt;Neil H. Bhatt&lt;/author&gt;&lt;author&gt;Emeric Bron&lt;/author&gt;&lt;author&gt;Meriem Elyajouri&lt;/author&gt;&lt;author&gt;Alex de Koter&lt;/author&gt;&lt;author&gt;Pascale Ehrenfreund&lt;/author&gt;&lt;author&gt;Atefeh Javadi&lt;/author&gt;&lt;author&gt;Lex Kaper&lt;/author&gt;&lt;author&gt;Habib G. Khosroshadi&lt;/author&gt;&lt;author&gt;Mike Laverick&lt;/author&gt;&lt;author&gt;Franck Le Petit&lt;/author&gt;&lt;author&gt;Giacomo Mulas&lt;/author&gt;&lt;author&gt;Evelyne Roue&amp;#xD;Farid Salama&lt;/author&gt;&lt;author&gt;Marco Spaans&lt;/author&gt;&lt;/authors&gt;&lt;/contributors&gt;&lt;titles&gt;&lt;title&gt;The ESO Diffuse Interstellar Bands Large Exploration Survey (EDIBLES) I. Project description, survey sample, and quality assessment&lt;/title&gt;&lt;secondary-title&gt;Astron. Astrophys.&lt;/secondary-title&gt;&lt;/titles&gt;&lt;periodical&gt;&lt;full-title&gt;Astron. Astrophys.&lt;/full-title&gt;&lt;/periodical&gt;&lt;pages&gt;A76&lt;/pages&gt;&lt;volume&gt;606&lt;/volume&gt;&lt;dates&gt;&lt;year&gt;2017&lt;/year&gt;&lt;/dates&gt;&lt;urls&gt;&lt;/urls&gt;&lt;/record&gt;&lt;/Cite&gt;&lt;/EndNote&gt;</w:instrText>
      </w:r>
      <w:r w:rsidR="0039598E">
        <w:fldChar w:fldCharType="separate"/>
      </w:r>
      <w:r w:rsidR="0039598E">
        <w:rPr>
          <w:noProof/>
        </w:rPr>
        <w:t>(</w:t>
      </w:r>
      <w:hyperlink w:anchor="_ENREF_6" w:tooltip="Cox, 2017 #14" w:history="1">
        <w:r w:rsidR="005F6AF4" w:rsidRPr="0039598E">
          <w:rPr>
            <w:i/>
            <w:noProof/>
          </w:rPr>
          <w:t>6</w:t>
        </w:r>
      </w:hyperlink>
      <w:r w:rsidR="0039598E">
        <w:rPr>
          <w:noProof/>
        </w:rPr>
        <w:t>)</w:t>
      </w:r>
      <w:r w:rsidR="0039598E">
        <w:fldChar w:fldCharType="end"/>
      </w:r>
      <w:r w:rsidR="00C257E0" w:rsidRPr="00735483">
        <w:t>,</w:t>
      </w:r>
      <w:r w:rsidR="005768D2" w:rsidRPr="005768D2">
        <w:t xml:space="preserve"> </w:t>
      </w:r>
      <w:r w:rsidR="00C257E0" w:rsidRPr="00735483">
        <w:t>and ionized</w:t>
      </w:r>
      <w:r w:rsidR="0043494E">
        <w:t xml:space="preserve"> </w:t>
      </w:r>
      <w:r w:rsidR="0039598E">
        <w:fldChar w:fldCharType="begin"/>
      </w:r>
      <w:r w:rsidR="0039598E">
        <w:instrText xml:space="preserve"> ADDIN EN.CITE &lt;EndNote&gt;&lt;Cite&gt;&lt;Author&gt;Ruiterkamp&lt;/Author&gt;&lt;Year&gt;2005&lt;/Year&gt;&lt;RecNum&gt;15&lt;/RecNum&gt;&lt;DisplayText&gt;(&lt;style face="italic"&gt;7&lt;/style&gt;)&lt;/DisplayText&gt;&lt;record&gt;&lt;rec-number&gt;15&lt;/rec-number&gt;&lt;foreign-keys&gt;&lt;key app="EN" db-id="fvtr9vvp4aevs9evztgvzzs0ev02fsrw2995" timestamp="1586834070"&gt;15&lt;/key&gt;&lt;/foreign-keys&gt;&lt;ref-type name="Journal Article"&gt;17&lt;/ref-type&gt;&lt;contributors&gt;&lt;authors&gt;&lt;author&gt;R. Ruiterkamp&lt;/author&gt;&lt;author&gt;N. L. J. Cox&lt;/author&gt;&lt;author&gt;M. Spaans&lt;/author&gt;&lt;author&gt;L. Kaper&lt;/author&gt;&lt;author&gt;B. H. Foing&lt;/author&gt;&lt;author&gt;F. Salama&lt;/author&gt;&lt;author&gt;P. Ehrenfreund&lt;/author&gt;&lt;/authors&gt;&lt;/contributors&gt;&lt;titles&gt;&lt;title&gt;PAH charge state distribution and DIB carriers: Implications from the line of sight toward HD147889&lt;/title&gt;&lt;secondary-title&gt;Astron. Astrophys.&lt;/secondary-title&gt;&lt;/titles&gt;&lt;periodical&gt;&lt;full-title&gt;Astron. Astrophys.&lt;/full-title&gt;&lt;/periodical&gt;&lt;pages&gt;515-529&lt;/pages&gt;&lt;volume&gt;432&lt;/volume&gt;&lt;dates&gt;&lt;year&gt;2005&lt;/year&gt;&lt;/dates&gt;&lt;urls&gt;&lt;/urls&gt;&lt;/record&gt;&lt;/Cite&gt;&lt;/EndNote&gt;</w:instrText>
      </w:r>
      <w:r w:rsidR="0039598E">
        <w:fldChar w:fldCharType="separate"/>
      </w:r>
      <w:r w:rsidR="0039598E">
        <w:rPr>
          <w:noProof/>
        </w:rPr>
        <w:t>(</w:t>
      </w:r>
      <w:hyperlink w:anchor="_ENREF_7" w:tooltip="Ruiterkamp, 2005 #15" w:history="1">
        <w:r w:rsidR="005F6AF4" w:rsidRPr="0039598E">
          <w:rPr>
            <w:i/>
            <w:noProof/>
          </w:rPr>
          <w:t>7</w:t>
        </w:r>
      </w:hyperlink>
      <w:r w:rsidR="0039598E">
        <w:rPr>
          <w:noProof/>
        </w:rPr>
        <w:t>)</w:t>
      </w:r>
      <w:r w:rsidR="0039598E">
        <w:fldChar w:fldCharType="end"/>
      </w:r>
      <w:r w:rsidR="000047B4">
        <w:t xml:space="preserve"> </w:t>
      </w:r>
      <w:r w:rsidR="00C257E0" w:rsidRPr="00735483">
        <w:t>counterparts</w:t>
      </w:r>
      <w:r w:rsidR="00426B1C" w:rsidRPr="00735483">
        <w:t xml:space="preserve"> have been associated with the </w:t>
      </w:r>
      <w:r w:rsidR="00C257E0" w:rsidRPr="00735483">
        <w:t>dif</w:t>
      </w:r>
      <w:r w:rsidR="00CE1D47">
        <w:softHyphen/>
      </w:r>
      <w:r w:rsidR="00C257E0" w:rsidRPr="00735483">
        <w:t>fu</w:t>
      </w:r>
      <w:r w:rsidR="00880030" w:rsidRPr="00735483">
        <w:softHyphen/>
      </w:r>
      <w:r w:rsidR="00C257E0" w:rsidRPr="00735483">
        <w:t>se interstellar bands (DIBs)</w:t>
      </w:r>
      <w:r w:rsidR="0043494E">
        <w:t xml:space="preserve"> </w:t>
      </w:r>
      <w:r w:rsidR="0039598E">
        <w:fldChar w:fldCharType="begin"/>
      </w:r>
      <w:r w:rsidR="0039598E">
        <w:instrText xml:space="preserve"> ADDIN EN.CITE &lt;EndNote&gt;&lt;Cite&gt;&lt;Author&gt;Cox&lt;/Author&gt;&lt;Year&gt;2014&lt;/Year&gt;&lt;RecNum&gt;16&lt;/RecNum&gt;&lt;DisplayText&gt;(&lt;style face="italic"&gt;8&lt;/style&gt;)&lt;/DisplayText&gt;&lt;record&gt;&lt;rec-number&gt;16&lt;/rec-number&gt;&lt;foreign-keys&gt;&lt;key app="EN" db-id="fvtr9vvp4aevs9evztgvzzs0ev02fsrw2995" timestamp="1586834310"&gt;16&lt;/key&gt;&lt;/foreign-keys&gt;&lt;ref-type name="Journal Article"&gt;17&lt;/ref-type&gt;&lt;contributors&gt;&lt;authors&gt;&lt;author&gt;N. L. J. Cox&lt;/author&gt;&lt;author&gt;J. Cami&lt;/author&gt;&lt;author&gt;L. Kaper&lt;/author&gt;&lt;author&gt;P. Ehrenfreund&lt;/author&gt;&lt;author&gt;B. H. Foing&lt;/author&gt;&lt;author&gt;B. B. Ochsendorf&lt;/author&gt;&lt;author&gt;S. H. M. van Hooff&amp;#xD;F. Salama&lt;/author&gt;&lt;/authors&gt;&lt;/contributors&gt;&lt;titles&gt;&lt;title&gt;VLT/X-Shooter survey of near-infrared diffuse interstellar bands&lt;/title&gt;&lt;secondary-title&gt;Astron. Astrophys.&lt;/secondary-title&gt;&lt;/titles&gt;&lt;periodical&gt;&lt;full-title&gt;Astron. Astrophys.&lt;/full-title&gt;&lt;/periodical&gt;&lt;pages&gt;A117&lt;/pages&gt;&lt;volume&gt;569&lt;/volume&gt;&lt;dates&gt;&lt;year&gt;2014&lt;/year&gt;&lt;/dates&gt;&lt;urls&gt;&lt;/urls&gt;&lt;/record&gt;&lt;/Cite&gt;&lt;/EndNote&gt;</w:instrText>
      </w:r>
      <w:r w:rsidR="0039598E">
        <w:fldChar w:fldCharType="separate"/>
      </w:r>
      <w:r w:rsidR="0039598E">
        <w:rPr>
          <w:noProof/>
        </w:rPr>
        <w:t>(</w:t>
      </w:r>
      <w:hyperlink w:anchor="_ENREF_8" w:tooltip="Cox, 2014 #16" w:history="1">
        <w:r w:rsidR="005F6AF4" w:rsidRPr="0039598E">
          <w:rPr>
            <w:i/>
            <w:noProof/>
          </w:rPr>
          <w:t>8</w:t>
        </w:r>
      </w:hyperlink>
      <w:r w:rsidR="0039598E">
        <w:rPr>
          <w:noProof/>
        </w:rPr>
        <w:t>)</w:t>
      </w:r>
      <w:r w:rsidR="0039598E">
        <w:fldChar w:fldCharType="end"/>
      </w:r>
      <w:r w:rsidR="00245E7B" w:rsidRPr="00245E7B">
        <w:t xml:space="preserve"> </w:t>
      </w:r>
      <w:r w:rsidR="00880030" w:rsidRPr="00735483">
        <w:t xml:space="preserve">- </w:t>
      </w:r>
      <w:r w:rsidR="00C257E0" w:rsidRPr="00735483">
        <w:t xml:space="preserve">discrete absorption features superimposed on the interstellar </w:t>
      </w:r>
      <w:r w:rsidR="00AD294E" w:rsidRPr="00735483">
        <w:t>ex</w:t>
      </w:r>
      <w:r w:rsidR="00AD294E" w:rsidRPr="00735483">
        <w:softHyphen/>
        <w:t>tinc</w:t>
      </w:r>
      <w:r w:rsidR="00AD294E" w:rsidRPr="00735483">
        <w:softHyphen/>
        <w:t>t</w:t>
      </w:r>
      <w:r w:rsidR="00AD294E" w:rsidRPr="00735483">
        <w:softHyphen/>
      </w:r>
      <w:r w:rsidR="00C257E0" w:rsidRPr="00735483">
        <w:t>ion curve ranging from the visible (400 nm) to the near-infrared (1.2 µm) - and the unidentified infrared (UIR) emission bands</w:t>
      </w:r>
      <w:r w:rsidR="0043494E">
        <w:t xml:space="preserve"> </w:t>
      </w:r>
      <w:r w:rsidR="0036464B">
        <w:fldChar w:fldCharType="begin"/>
      </w:r>
      <w:r w:rsidR="0039598E">
        <w:instrText xml:space="preserve"> ADDIN EN.CITE &lt;EndNote&gt;&lt;Cite&gt;&lt;Author&gt;Tsuge&lt;/Author&gt;&lt;Year&gt;2016&lt;/Year&gt;&lt;RecNum&gt;17&lt;/RecNum&gt;&lt;DisplayText&gt;(&lt;style face="italic"&gt;9, 10&lt;/style&gt;)&lt;/DisplayText&gt;&lt;record&gt;&lt;rec-number&gt;17&lt;/rec-number&gt;&lt;foreign-keys&gt;&lt;key app="EN" db-id="fvtr9vvp4aevs9evztgvzzs0ev02fsrw2995" timestamp="1586834803"&gt;17&lt;/key&gt;&lt;/foreign-keys&gt;&lt;ref-type name="Journal Article"&gt;17&lt;/ref-type&gt;&lt;contributors&gt;&lt;authors&gt;&lt;author&gt;Masashi Tsuge&lt;/author&gt;&lt;author&gt;Mohammed Bahou&lt;/author&gt;&lt;author&gt;Yu-Jong Wu&lt;/author&gt;&lt;author&gt;Louis Allamandola&lt;/author&gt;&lt;author&gt;Yuan-Pern Lee&lt;/author&gt;&lt;/authors&gt;&lt;/contributors&gt;&lt;titles&gt;&lt;title&gt;&lt;style face="normal" font="default" size="100%"&gt;The infrared spectrum of protonated ovalene in solid para-hydrogen and its possible contribution to&lt;/style&gt;&lt;style face="normal" font="Wingdings" charset="2" size="100%"&gt; &lt;/style&gt;&lt;style face="normal" font="default" size="100%"&gt;interstellar unidentified infrared emission&lt;/style&gt;&lt;/title&gt;&lt;secondary-title&gt;Astrophys. J.&lt;/secondary-title&gt;&lt;/titles&gt;&lt;periodical&gt;&lt;full-title&gt;Astrophys. J.&lt;/full-title&gt;&lt;/periodical&gt;&lt;pages&gt;96&lt;/pages&gt;&lt;volume&gt;825&lt;/volume&gt;&lt;dates&gt;&lt;year&gt;2016&lt;/year&gt;&lt;/dates&gt;&lt;urls&gt;&lt;/urls&gt;&lt;/record&gt;&lt;/Cite&gt;&lt;Cite&gt;&lt;Author&gt;Kim&lt;/Author&gt;&lt;Year&gt;2001&lt;/Year&gt;&lt;RecNum&gt;18&lt;/RecNum&gt;&lt;record&gt;&lt;rec-number&gt;18&lt;/rec-number&gt;&lt;foreign-keys&gt;&lt;key app="EN" db-id="fvtr9vvp4aevs9evztgvzzs0ev02fsrw2995" timestamp="1586835036"&gt;18&lt;/key&gt;&lt;/foreign-keys&gt;&lt;ref-type name="Journal Article"&gt;17&lt;/ref-type&gt;&lt;contributors&gt;&lt;authors&gt;&lt;author&gt;H.-S. Kim&lt;/author&gt;&lt;author&gt;D. R. Wagner&lt;/author&gt;&lt;author&gt;R. J. Saykally&lt;/author&gt;&lt;/authors&gt;&lt;/contributors&gt;&lt;titles&gt;&lt;title&gt;Single photon infrared emission spectroscopy of the gas phase pyrene cation: Support for a polycyclic aromatic hydrocarbon origin of the unidentified infrared emission bands&lt;/title&gt;&lt;secondary-title&gt;Phys. Rev. Lett&lt;/secondary-title&gt;&lt;/titles&gt;&lt;periodical&gt;&lt;full-title&gt;Phys. Rev. Lett&lt;/full-title&gt;&lt;/periodical&gt;&lt;pages&gt;5691-5694&lt;/pages&gt;&lt;volume&gt;86&lt;/volume&gt;&lt;dates&gt;&lt;year&gt;2001&lt;/year&gt;&lt;/dates&gt;&lt;urls&gt;&lt;/urls&gt;&lt;/record&gt;&lt;/Cite&gt;&lt;/EndNote&gt;</w:instrText>
      </w:r>
      <w:r w:rsidR="0036464B">
        <w:fldChar w:fldCharType="separate"/>
      </w:r>
      <w:r w:rsidR="0039598E">
        <w:rPr>
          <w:noProof/>
        </w:rPr>
        <w:t>(</w:t>
      </w:r>
      <w:hyperlink w:anchor="_ENREF_9" w:tooltip="Tsuge, 2016 #17" w:history="1">
        <w:r w:rsidR="005F6AF4" w:rsidRPr="0039598E">
          <w:rPr>
            <w:i/>
            <w:noProof/>
          </w:rPr>
          <w:t>9</w:t>
        </w:r>
      </w:hyperlink>
      <w:r w:rsidR="0039598E" w:rsidRPr="0039598E">
        <w:rPr>
          <w:i/>
          <w:noProof/>
        </w:rPr>
        <w:t xml:space="preserve">, </w:t>
      </w:r>
      <w:hyperlink w:anchor="_ENREF_10" w:tooltip="Kim, 2001 #18" w:history="1">
        <w:r w:rsidR="005F6AF4" w:rsidRPr="0039598E">
          <w:rPr>
            <w:i/>
            <w:noProof/>
          </w:rPr>
          <w:t>10</w:t>
        </w:r>
      </w:hyperlink>
      <w:r w:rsidR="0039598E">
        <w:rPr>
          <w:noProof/>
        </w:rPr>
        <w:t>)</w:t>
      </w:r>
      <w:r w:rsidR="0036464B">
        <w:fldChar w:fldCharType="end"/>
      </w:r>
      <w:r w:rsidR="00C257E0" w:rsidRPr="00735483">
        <w:t xml:space="preserve"> in the 3–14 µm range. </w:t>
      </w:r>
      <w:r w:rsidR="00AD294E" w:rsidRPr="00735483">
        <w:t>Encompassing up to 20</w:t>
      </w:r>
      <w:r w:rsidR="00426B1C" w:rsidRPr="00735483">
        <w:t xml:space="preserve"> </w:t>
      </w:r>
      <w:r w:rsidR="00AD294E" w:rsidRPr="00735483">
        <w:t>% of the carbon budget in our Galaxy</w:t>
      </w:r>
      <w:r w:rsidR="0043494E">
        <w:t xml:space="preserve"> </w:t>
      </w:r>
      <w:r w:rsidR="0036464B">
        <w:fldChar w:fldCharType="begin"/>
      </w:r>
      <w:r w:rsidR="0039598E">
        <w:instrText xml:space="preserve"> ADDIN EN.CITE &lt;EndNote&gt;&lt;Cite&gt;&lt;Author&gt;Tielens&lt;/Author&gt;&lt;Year&gt;2013&lt;/Year&gt;&lt;RecNum&gt;19&lt;/RecNum&gt;&lt;DisplayText&gt;(&lt;style face="italic"&gt;11, 12&lt;/style&gt;)&lt;/DisplayText&gt;&lt;record&gt;&lt;rec-number&gt;19&lt;/rec-number&gt;&lt;foreign-keys&gt;&lt;key app="EN" db-id="fvtr9vvp4aevs9evztgvzzs0ev02fsrw2995" timestamp="1586889594"&gt;19&lt;/key&gt;&lt;/foreign-keys&gt;&lt;ref-type name="Journal Article"&gt;17&lt;/ref-type&gt;&lt;contributors&gt;&lt;authors&gt;&lt;author&gt;A. G. G. M. Tielens&lt;/author&gt;&lt;/authors&gt;&lt;/contributors&gt;&lt;titles&gt;&lt;title&gt;The molecular universe&lt;/title&gt;&lt;secondary-title&gt;Rev. Mod. Phys&lt;/secondary-title&gt;&lt;/titles&gt;&lt;periodical&gt;&lt;full-title&gt;Rev. Mod. Phys&lt;/full-title&gt;&lt;/periodical&gt;&lt;pages&gt;1021-1081&lt;/pages&gt;&lt;volume&gt;85&lt;/volume&gt;&lt;dates&gt;&lt;year&gt;2013&lt;/year&gt;&lt;/dates&gt;&lt;urls&gt;&lt;/urls&gt;&lt;/record&gt;&lt;/Cite&gt;&lt;Cite&gt;&lt;Author&gt;Duley&lt;/Author&gt;&lt;Year&gt;2006&lt;/Year&gt;&lt;RecNum&gt;20&lt;/RecNum&gt;&lt;record&gt;&lt;rec-number&gt;20&lt;/rec-number&gt;&lt;foreign-keys&gt;&lt;key app="EN" db-id="fvtr9vvp4aevs9evztgvzzs0ev02fsrw2995" timestamp="1586889838"&gt;20&lt;/key&gt;&lt;/foreign-keys&gt;&lt;ref-type name="Journal Article"&gt;17&lt;/ref-type&gt;&lt;contributors&gt;&lt;authors&gt;&lt;author&gt;W. W. Duley&lt;/author&gt;&lt;/authors&gt;&lt;/contributors&gt;&lt;titles&gt;&lt;title&gt;Polycyclic aromatic hydrocarbons, carbon nanoparticles and the diffuse interstellar bands&lt;/title&gt;&lt;secondary-title&gt;Faraday Discuss.&lt;/secondary-title&gt;&lt;/titles&gt;&lt;periodical&gt;&lt;full-title&gt;Faraday Discuss.&lt;/full-title&gt;&lt;/periodical&gt;&lt;pages&gt;415-425&lt;/pages&gt;&lt;volume&gt;133&lt;/volume&gt;&lt;dates&gt;&lt;year&gt;2006&lt;/year&gt;&lt;/dates&gt;&lt;urls&gt;&lt;/urls&gt;&lt;/record&gt;&lt;/Cite&gt;&lt;/EndNote&gt;</w:instrText>
      </w:r>
      <w:r w:rsidR="0036464B">
        <w:fldChar w:fldCharType="separate"/>
      </w:r>
      <w:r w:rsidR="0039598E">
        <w:rPr>
          <w:noProof/>
        </w:rPr>
        <w:t>(</w:t>
      </w:r>
      <w:hyperlink w:anchor="_ENREF_11" w:tooltip="Tielens, 2013 #19" w:history="1">
        <w:r w:rsidR="005F6AF4" w:rsidRPr="0039598E">
          <w:rPr>
            <w:i/>
            <w:noProof/>
          </w:rPr>
          <w:t>11</w:t>
        </w:r>
      </w:hyperlink>
      <w:r w:rsidR="0039598E" w:rsidRPr="0039598E">
        <w:rPr>
          <w:i/>
          <w:noProof/>
        </w:rPr>
        <w:t xml:space="preserve">, </w:t>
      </w:r>
      <w:hyperlink w:anchor="_ENREF_12" w:tooltip="Duley, 2006 #20" w:history="1">
        <w:r w:rsidR="005F6AF4" w:rsidRPr="0039598E">
          <w:rPr>
            <w:i/>
            <w:noProof/>
          </w:rPr>
          <w:t>12</w:t>
        </w:r>
      </w:hyperlink>
      <w:r w:rsidR="0039598E">
        <w:rPr>
          <w:noProof/>
        </w:rPr>
        <w:t>)</w:t>
      </w:r>
      <w:r w:rsidR="0036464B">
        <w:fldChar w:fldCharType="end"/>
      </w:r>
      <w:r w:rsidR="00AD294E" w:rsidRPr="00735483">
        <w:t>,</w:t>
      </w:r>
      <w:r w:rsidR="00B621D6" w:rsidRPr="00B621D6">
        <w:t xml:space="preserve"> </w:t>
      </w:r>
      <w:r w:rsidR="00AD294E" w:rsidRPr="00735483">
        <w:t xml:space="preserve">the </w:t>
      </w:r>
      <w:r w:rsidR="00426B1C" w:rsidRPr="00735483">
        <w:t>identification</w:t>
      </w:r>
      <w:r w:rsidR="00AD294E" w:rsidRPr="00735483">
        <w:t xml:space="preserve"> of PAHs in carbonaceous chondrites such as Murchison</w:t>
      </w:r>
      <w:r w:rsidR="008C42AC">
        <w:t>,</w:t>
      </w:r>
      <w:r w:rsidR="00AD294E" w:rsidRPr="00735483">
        <w:t xml:space="preserve"> Allende</w:t>
      </w:r>
      <w:r w:rsidR="00095818">
        <w:t>,</w:t>
      </w:r>
      <w:r w:rsidR="00AD294E" w:rsidRPr="00735483">
        <w:t xml:space="preserve"> </w:t>
      </w:r>
      <w:r w:rsidR="00CE1D47">
        <w:t xml:space="preserve">and </w:t>
      </w:r>
      <w:proofErr w:type="spellStart"/>
      <w:r w:rsidR="00A14295" w:rsidRPr="00A14295">
        <w:t>Orgueil</w:t>
      </w:r>
      <w:proofErr w:type="spellEnd"/>
      <w:r w:rsidR="0043494E">
        <w:t xml:space="preserve"> </w:t>
      </w:r>
      <w:r w:rsidR="0036464B">
        <w:fldChar w:fldCharType="begin"/>
      </w:r>
      <w:r w:rsidR="0043494E">
        <w:instrText xml:space="preserve"> ADDIN EN.CITE &lt;EndNote&gt;&lt;Cite&gt;&lt;Author&gt;Zenobi&lt;/Author&gt;&lt;Year&gt;1989&lt;/Year&gt;&lt;RecNum&gt;21&lt;/RecNum&gt;&lt;DisplayText&gt;(&lt;style face="italic"&gt;13, 14&lt;/style&gt;)&lt;/DisplayText&gt;&lt;record&gt;&lt;rec-number&gt;21&lt;/rec-number&gt;&lt;foreign-keys&gt;&lt;key app="EN" db-id="fvtr9vvp4aevs9evztgvzzs0ev02fsrw2995" timestamp="1586890110"&gt;21&lt;/key&gt;&lt;/foreign-keys&gt;&lt;ref-type name="Journal Article"&gt;17&lt;/ref-type&gt;&lt;contributors&gt;&lt;authors&gt;&lt;author&gt;Renato Zenobi&lt;/author&gt;&lt;author&gt;Jean-Michel Philippoz&lt;/author&gt;&lt;author&gt;Peter R. Buseck&lt;/author&gt;&lt;author&gt;Richard N. Zare&lt;/author&gt;&lt;/authors&gt;&lt;/contributors&gt;&lt;titles&gt;&lt;title&gt;Spatially resolved organic analysis of the allende meteorite&lt;/title&gt;&lt;secondary-title&gt;Science&lt;/secondary-title&gt;&lt;/titles&gt;&lt;periodical&gt;&lt;full-title&gt;Science&lt;/full-title&gt;&lt;/periodical&gt;&lt;pages&gt;1026-1029&lt;/pages&gt;&lt;volume&gt;246&lt;/volume&gt;&lt;dates&gt;&lt;year&gt;1989&lt;/year&gt;&lt;/dates&gt;&lt;urls&gt;&lt;/urls&gt;&lt;/record&gt;&lt;/Cite&gt;&lt;Cite&gt;&lt;Author&gt;Wang&lt;/Author&gt;&lt;Year&gt;2005&lt;/Year&gt;&lt;RecNum&gt;44&lt;/RecNum&gt;&lt;record&gt;&lt;rec-number&gt;44&lt;/rec-number&gt;&lt;foreign-keys&gt;&lt;key app="EN" db-id="fvtr9vvp4aevs9evztgvzzs0ev02fsrw2995" timestamp="1587095631"&gt;44&lt;/key&gt;&lt;/foreign-keys&gt;&lt;ref-type name="Journal Article"&gt;17&lt;/ref-type&gt;&lt;contributors&gt;&lt;authors&gt;&lt;author&gt;Yi Wang&lt;/author&gt;&lt;author&gt;Yongsong Huang&lt;/author&gt;&lt;author&gt;Conel M. O’d. Alexander&lt;/author&gt;&lt;author&gt;Marilyn Fogel&lt;/author&gt;&lt;author&gt;George Cody&lt;/author&gt;&lt;/authors&gt;&lt;/contributors&gt;&lt;titles&gt;&lt;title&gt;Molecular and compound-specific hydrogen isotope analyses of insoluble organic matter from different carbonaceous chondrite groups&lt;/title&gt;&lt;secondary-title&gt;Geochim. Cosmochim. Acta&lt;/secondary-title&gt;&lt;/titles&gt;&lt;periodical&gt;&lt;full-title&gt;Geochim. Cosmochim. Acta&lt;/full-title&gt;&lt;/periodical&gt;&lt;pages&gt;3711-3721&lt;/pages&gt;&lt;volume&gt;69&lt;/volume&gt;&lt;dates&gt;&lt;year&gt;2005&lt;/year&gt;&lt;/dates&gt;&lt;urls&gt;&lt;/urls&gt;&lt;/record&gt;&lt;/Cite&gt;&lt;/EndNote&gt;</w:instrText>
      </w:r>
      <w:r w:rsidR="0036464B">
        <w:fldChar w:fldCharType="separate"/>
      </w:r>
      <w:r w:rsidR="0043494E">
        <w:rPr>
          <w:noProof/>
        </w:rPr>
        <w:t>(</w:t>
      </w:r>
      <w:hyperlink w:anchor="_ENREF_13" w:tooltip="Zenobi, 1989 #21" w:history="1">
        <w:r w:rsidR="005F6AF4" w:rsidRPr="0043494E">
          <w:rPr>
            <w:i/>
            <w:noProof/>
          </w:rPr>
          <w:t>13</w:t>
        </w:r>
      </w:hyperlink>
      <w:r w:rsidR="0043494E" w:rsidRPr="0043494E">
        <w:rPr>
          <w:i/>
          <w:noProof/>
        </w:rPr>
        <w:t xml:space="preserve">, </w:t>
      </w:r>
      <w:hyperlink w:anchor="_ENREF_14" w:tooltip="Wang, 2005 #44" w:history="1">
        <w:r w:rsidR="005F6AF4" w:rsidRPr="0043494E">
          <w:rPr>
            <w:i/>
            <w:noProof/>
          </w:rPr>
          <w:t>14</w:t>
        </w:r>
      </w:hyperlink>
      <w:r w:rsidR="0043494E">
        <w:rPr>
          <w:noProof/>
        </w:rPr>
        <w:t>)</w:t>
      </w:r>
      <w:r w:rsidR="0036464B">
        <w:fldChar w:fldCharType="end"/>
      </w:r>
      <w:r w:rsidR="00A14295">
        <w:t xml:space="preserve"> </w:t>
      </w:r>
      <w:r w:rsidR="00AD294E" w:rsidRPr="00735483">
        <w:t xml:space="preserve">along with </w:t>
      </w:r>
      <w:r w:rsidR="00AD294E" w:rsidRPr="00735483">
        <w:rPr>
          <w:vertAlign w:val="superscript"/>
        </w:rPr>
        <w:t>13</w:t>
      </w:r>
      <w:r w:rsidR="00AD294E" w:rsidRPr="00735483">
        <w:t>C/</w:t>
      </w:r>
      <w:r w:rsidR="00AD294E" w:rsidRPr="00735483">
        <w:rPr>
          <w:vertAlign w:val="superscript"/>
        </w:rPr>
        <w:t>12</w:t>
      </w:r>
      <w:r w:rsidR="00AD294E" w:rsidRPr="00735483">
        <w:t xml:space="preserve">C </w:t>
      </w:r>
      <w:r w:rsidR="00AD294E" w:rsidRPr="00735483">
        <w:rPr>
          <w:color w:val="000000"/>
        </w:rPr>
        <w:t>and D/H</w:t>
      </w:r>
      <w:r w:rsidR="00AD294E" w:rsidRPr="00735483">
        <w:t xml:space="preserve"> isotopic analyses</w:t>
      </w:r>
      <w:r w:rsidR="0043494E">
        <w:t xml:space="preserve"> </w:t>
      </w:r>
      <w:r w:rsidR="0039598E">
        <w:fldChar w:fldCharType="begin"/>
      </w:r>
      <w:r w:rsidR="0039598E">
        <w:instrText xml:space="preserve"> ADDIN EN.CITE &lt;EndNote&gt;&lt;Cite&gt;&lt;Author&gt;Tielens&lt;/Author&gt;&lt;Year&gt;2008&lt;/Year&gt;&lt;RecNum&gt;22&lt;/RecNum&gt;&lt;DisplayText&gt;(&lt;style face="italic"&gt;15&lt;/style&gt;)&lt;/DisplayText&gt;&lt;record&gt;&lt;rec-number&gt;22&lt;/rec-number&gt;&lt;foreign-keys&gt;&lt;key app="EN" db-id="fvtr9vvp4aevs9evztgvzzs0ev02fsrw2995" timestamp="1586890337"&gt;22&lt;/key&gt;&lt;/foreign-keys&gt;&lt;ref-type name="Journal Article"&gt;17&lt;/ref-type&gt;&lt;contributors&gt;&lt;authors&gt;&lt;author&gt;A.G.G.M. Tielens&lt;/author&gt;&lt;/authors&gt;&lt;/contributors&gt;&lt;titles&gt;&lt;title&gt;Interstellar polycyclic aromatic hydrocarbon molecules&lt;/title&gt;&lt;secondary-title&gt;Annu. Rev. Astron. Astrophys.&lt;/secondary-title&gt;&lt;/titles&gt;&lt;periodical&gt;&lt;full-title&gt;Annu. Rev. Astron. Astrophys.&lt;/full-title&gt;&lt;/periodical&gt;&lt;pages&gt;289-337&lt;/pages&gt;&lt;volume&gt;46&lt;/volume&gt;&lt;dates&gt;&lt;year&gt;2008&lt;/year&gt;&lt;/dates&gt;&lt;urls&gt;&lt;/urls&gt;&lt;/record&gt;&lt;/Cite&gt;&lt;/EndNote&gt;</w:instrText>
      </w:r>
      <w:r w:rsidR="0039598E">
        <w:fldChar w:fldCharType="separate"/>
      </w:r>
      <w:r w:rsidR="0039598E">
        <w:rPr>
          <w:noProof/>
        </w:rPr>
        <w:t>(</w:t>
      </w:r>
      <w:hyperlink w:anchor="_ENREF_15" w:tooltip="Tielens, 2008 #22" w:history="1">
        <w:r w:rsidR="005F6AF4" w:rsidRPr="0039598E">
          <w:rPr>
            <w:i/>
            <w:noProof/>
          </w:rPr>
          <w:t>15</w:t>
        </w:r>
      </w:hyperlink>
      <w:r w:rsidR="0039598E">
        <w:rPr>
          <w:noProof/>
        </w:rPr>
        <w:t>)</w:t>
      </w:r>
      <w:r w:rsidR="0039598E">
        <w:fldChar w:fldCharType="end"/>
      </w:r>
      <w:r w:rsidR="000047B4">
        <w:t xml:space="preserve"> </w:t>
      </w:r>
      <w:r w:rsidR="00AD294E" w:rsidRPr="00735483">
        <w:t>advocate a</w:t>
      </w:r>
      <w:r w:rsidR="005561D1" w:rsidRPr="00735483">
        <w:t xml:space="preserve"> circumstellar </w:t>
      </w:r>
      <w:r w:rsidR="00AD294E" w:rsidRPr="00735483">
        <w:t xml:space="preserve">origin of </w:t>
      </w:r>
      <w:r w:rsidR="00426B1C" w:rsidRPr="00735483">
        <w:t xml:space="preserve">aromatics </w:t>
      </w:r>
      <w:r w:rsidR="005561D1" w:rsidRPr="00735483">
        <w:t>in carbon rich Asymptotic Giant Branch (AGB) stars</w:t>
      </w:r>
      <w:r w:rsidR="00426B1C" w:rsidRPr="00735483">
        <w:t xml:space="preserve"> </w:t>
      </w:r>
      <w:r w:rsidR="00735483" w:rsidRPr="00735483">
        <w:t xml:space="preserve">and planetary nebulae as the descendants of AGB </w:t>
      </w:r>
      <w:r w:rsidR="00735483" w:rsidRPr="00237641">
        <w:t xml:space="preserve">stars </w:t>
      </w:r>
      <w:r w:rsidR="00426B1C" w:rsidRPr="00237641">
        <w:t>at elevated temperatures</w:t>
      </w:r>
      <w:r w:rsidR="008342DB" w:rsidRPr="00237641">
        <w:t xml:space="preserve"> of a few 1,000 K </w:t>
      </w:r>
      <w:r w:rsidR="00426B1C" w:rsidRPr="00237641">
        <w:t xml:space="preserve">through molecular mass growth processes </w:t>
      </w:r>
      <w:r w:rsidR="00426B1C" w:rsidRPr="00237641">
        <w:rPr>
          <w:color w:val="000000"/>
        </w:rPr>
        <w:t xml:space="preserve">involving </w:t>
      </w:r>
      <w:bookmarkStart w:id="4" w:name="_Hlk40605437"/>
      <w:r w:rsidR="00832316" w:rsidRPr="00237641">
        <w:t>(H)</w:t>
      </w:r>
      <w:proofErr w:type="spellStart"/>
      <w:r w:rsidR="00832316" w:rsidRPr="00237641">
        <w:t>ydrogen</w:t>
      </w:r>
      <w:proofErr w:type="spellEnd"/>
      <w:r w:rsidR="00832316" w:rsidRPr="00237641">
        <w:t xml:space="preserve"> (A)</w:t>
      </w:r>
      <w:proofErr w:type="spellStart"/>
      <w:r w:rsidR="00832316" w:rsidRPr="00237641">
        <w:t>bstraction</w:t>
      </w:r>
      <w:proofErr w:type="spellEnd"/>
      <w:r w:rsidR="00832316" w:rsidRPr="00237641">
        <w:t xml:space="preserve"> (C)</w:t>
      </w:r>
      <w:proofErr w:type="spellStart"/>
      <w:r w:rsidR="00832316" w:rsidRPr="00237641">
        <w:t>arbon</w:t>
      </w:r>
      <w:proofErr w:type="spellEnd"/>
      <w:r w:rsidR="00832316" w:rsidRPr="00237641">
        <w:t xml:space="preserve"> (A)</w:t>
      </w:r>
      <w:proofErr w:type="spellStart"/>
      <w:r w:rsidR="00832316" w:rsidRPr="00237641">
        <w:t>ddition</w:t>
      </w:r>
      <w:proofErr w:type="spellEnd"/>
      <w:r w:rsidR="00832316" w:rsidRPr="00237641">
        <w:t xml:space="preserve"> </w:t>
      </w:r>
      <w:r w:rsidR="00426B1C" w:rsidRPr="00237641">
        <w:rPr>
          <w:color w:val="000000"/>
        </w:rPr>
        <w:t>(HACA) sequences</w:t>
      </w:r>
      <w:bookmarkEnd w:id="4"/>
      <w:r w:rsidR="0043494E">
        <w:rPr>
          <w:color w:val="000000"/>
        </w:rPr>
        <w:t xml:space="preserve"> </w:t>
      </w:r>
      <w:r w:rsidR="0039598E">
        <w:rPr>
          <w:color w:val="000000"/>
        </w:rPr>
        <w:fldChar w:fldCharType="begin"/>
      </w:r>
      <w:r w:rsidR="0039598E">
        <w:rPr>
          <w:color w:val="000000"/>
        </w:rPr>
        <w:instrText xml:space="preserve"> ADDIN EN.CITE &lt;EndNote&gt;&lt;Cite&gt;&lt;Author&gt;Frenklach&lt;/Author&gt;&lt;Year&gt;2002&lt;/Year&gt;&lt;RecNum&gt;23&lt;/RecNum&gt;&lt;DisplayText&gt;(&lt;style face="italic"&gt;16&lt;/style&gt;)&lt;/DisplayText&gt;&lt;record&gt;&lt;rec-number&gt;23&lt;/rec-number&gt;&lt;foreign-keys&gt;&lt;key app="EN" db-id="fvtr9vvp4aevs9evztgvzzs0ev02fsrw2995" timestamp="1586890594"&gt;23&lt;/key&gt;&lt;/foreign-keys&gt;&lt;ref-type name="Journal Article"&gt;17&lt;/ref-type&gt;&lt;contributors&gt;&lt;authors&gt;&lt;author&gt;Michael Frenklach&lt;/author&gt;&lt;/authors&gt;&lt;/contributors&gt;&lt;titles&gt;&lt;title&gt;Reaction mechanism of soot formation in flames&lt;/title&gt;&lt;secondary-title&gt;Phys. Chem. Chem. Phys.&lt;/secondary-title&gt;&lt;/titles&gt;&lt;periodical&gt;&lt;full-title&gt;Phys. Chem. Chem. Phys.&lt;/full-title&gt;&lt;/periodical&gt;&lt;pages&gt;2028-2037&lt;/pages&gt;&lt;volume&gt;4&lt;/volume&gt;&lt;dates&gt;&lt;year&gt;2002&lt;/year&gt;&lt;/dates&gt;&lt;urls&gt;&lt;/urls&gt;&lt;/record&gt;&lt;/Cite&gt;&lt;/EndNote&gt;</w:instrText>
      </w:r>
      <w:r w:rsidR="0039598E">
        <w:rPr>
          <w:color w:val="000000"/>
        </w:rPr>
        <w:fldChar w:fldCharType="separate"/>
      </w:r>
      <w:r w:rsidR="0039598E">
        <w:rPr>
          <w:noProof/>
          <w:color w:val="000000"/>
        </w:rPr>
        <w:t>(</w:t>
      </w:r>
      <w:hyperlink w:anchor="_ENREF_16" w:tooltip="Frenklach, 2002 #23" w:history="1">
        <w:r w:rsidR="005F6AF4" w:rsidRPr="0039598E">
          <w:rPr>
            <w:i/>
            <w:noProof/>
            <w:color w:val="000000"/>
          </w:rPr>
          <w:t>16</w:t>
        </w:r>
      </w:hyperlink>
      <w:r w:rsidR="0039598E">
        <w:rPr>
          <w:noProof/>
          <w:color w:val="000000"/>
        </w:rPr>
        <w:t>)</w:t>
      </w:r>
      <w:r w:rsidR="0039598E">
        <w:rPr>
          <w:color w:val="000000"/>
        </w:rPr>
        <w:fldChar w:fldCharType="end"/>
      </w:r>
      <w:r w:rsidR="00426B1C" w:rsidRPr="00735483">
        <w:rPr>
          <w:color w:val="000000"/>
        </w:rPr>
        <w:t>.</w:t>
      </w:r>
      <w:r w:rsidR="00017F96" w:rsidRPr="00017F96">
        <w:t xml:space="preserve"> </w:t>
      </w:r>
    </w:p>
    <w:p w14:paraId="076D578B" w14:textId="314FA00C" w:rsidR="00FA618F" w:rsidRDefault="008342DB" w:rsidP="00875A96">
      <w:pPr>
        <w:pStyle w:val="NormalWeb"/>
        <w:spacing w:line="480" w:lineRule="auto"/>
        <w:jc w:val="both"/>
      </w:pPr>
      <w:r>
        <w:rPr>
          <w:color w:val="000000"/>
        </w:rPr>
        <w:t xml:space="preserve">     </w:t>
      </w:r>
      <w:proofErr w:type="spellStart"/>
      <w:r w:rsidR="00CB51DD">
        <w:rPr>
          <w:color w:val="000000"/>
        </w:rPr>
        <w:t>Tielens</w:t>
      </w:r>
      <w:proofErr w:type="spellEnd"/>
      <w:r w:rsidR="00CB51DD">
        <w:rPr>
          <w:color w:val="000000"/>
        </w:rPr>
        <w:t xml:space="preserve"> et al. </w:t>
      </w:r>
      <w:r w:rsidR="00426B1C" w:rsidRPr="00735483">
        <w:rPr>
          <w:color w:val="000000"/>
        </w:rPr>
        <w:t>revealed</w:t>
      </w:r>
      <w:r w:rsidR="00E611E1" w:rsidRPr="00735483">
        <w:rPr>
          <w:color w:val="000000"/>
        </w:rPr>
        <w:t xml:space="preserve"> </w:t>
      </w:r>
      <w:r w:rsidR="005561D1" w:rsidRPr="00735483">
        <w:rPr>
          <w:color w:val="000000"/>
        </w:rPr>
        <w:t xml:space="preserve">that </w:t>
      </w:r>
      <w:r w:rsidR="009F7B13">
        <w:rPr>
          <w:color w:val="000000"/>
        </w:rPr>
        <w:t xml:space="preserve">once formed, </w:t>
      </w:r>
      <w:r w:rsidR="00426B1C" w:rsidRPr="00735483">
        <w:rPr>
          <w:color w:val="000000"/>
        </w:rPr>
        <w:t xml:space="preserve">interstellar </w:t>
      </w:r>
      <w:r w:rsidR="005561D1" w:rsidRPr="00735483">
        <w:t>PAHs are swiftly destroyed by galactic cosmic rays, photo</w:t>
      </w:r>
      <w:r w:rsidR="005561D1" w:rsidRPr="00735483">
        <w:softHyphen/>
        <w:t>lysis, and shock waves causing lifetimes of only a few 10</w:t>
      </w:r>
      <w:r w:rsidR="005561D1" w:rsidRPr="00735483">
        <w:rPr>
          <w:vertAlign w:val="superscript"/>
        </w:rPr>
        <w:t>8</w:t>
      </w:r>
      <w:r w:rsidR="005561D1" w:rsidRPr="00735483">
        <w:t xml:space="preserve"> years</w:t>
      </w:r>
      <w:r w:rsidR="0043494E">
        <w:t xml:space="preserve"> </w:t>
      </w:r>
      <w:r w:rsidR="0036464B">
        <w:fldChar w:fldCharType="begin"/>
      </w:r>
      <w:r w:rsidR="0039598E">
        <w:instrText xml:space="preserve"> ADDIN EN.CITE &lt;EndNote&gt;&lt;Cite&gt;&lt;Author&gt;Micelotta&lt;/Author&gt;&lt;Year&gt;2010&lt;/Year&gt;&lt;RecNum&gt;24&lt;/RecNum&gt;&lt;DisplayText&gt;(&lt;style face="italic"&gt;17, 18&lt;/style&gt;)&lt;/DisplayText&gt;&lt;record&gt;&lt;rec-number&gt;24&lt;/rec-number&gt;&lt;foreign-keys&gt;&lt;key app="EN" db-id="fvtr9vvp4aevs9evztgvzzs0ev02fsrw2995" timestamp="1586890908"&gt;24&lt;/key&gt;&lt;/foreign-keys&gt;&lt;ref-type name="Journal Article"&gt;17&lt;/ref-type&gt;&lt;contributors&gt;&lt;authors&gt;&lt;author&gt;E. R. Micelotta&lt;/author&gt;&lt;author&gt;A. P. Jones&lt;/author&gt;&lt;author&gt;A. G. G. M. Tielens&lt;/author&gt;&lt;/authors&gt;&lt;/contributors&gt;&lt;titles&gt;&lt;title&gt;Polycyclic aromatic hydrocarbon processing in a hot gas&lt;/title&gt;&lt;secondary-title&gt;Astron. Astrophys&lt;/secondary-title&gt;&lt;/titles&gt;&lt;periodical&gt;&lt;full-title&gt;Astron. Astrophys&lt;/full-title&gt;&lt;/periodical&gt;&lt;pages&gt;A37&lt;/pages&gt;&lt;volume&gt;510&lt;/volume&gt;&lt;dates&gt;&lt;year&gt;2010&lt;/year&gt;&lt;/dates&gt;&lt;urls&gt;&lt;/urls&gt;&lt;/record&gt;&lt;/Cite&gt;&lt;Cite&gt;&lt;Author&gt;Micelotta&lt;/Author&gt;&lt;Year&gt;2010&lt;/Year&gt;&lt;RecNum&gt;25&lt;/RecNum&gt;&lt;record&gt;&lt;rec-number&gt;25&lt;/rec-number&gt;&lt;foreign-keys&gt;&lt;key app="EN" db-id="fvtr9vvp4aevs9evztgvzzs0ev02fsrw2995" timestamp="1586891102"&gt;25&lt;/key&gt;&lt;/foreign-keys&gt;&lt;ref-type name="Journal Article"&gt;17&lt;/ref-type&gt;&lt;contributors&gt;&lt;authors&gt;&lt;author&gt;E. R. Micelotta&lt;/author&gt;&lt;author&gt;A. P. Jones&lt;/author&gt;&lt;author&gt;A. G. G. M. Tielens&lt;/author&gt;&lt;/authors&gt;&lt;/contributors&gt;&lt;titles&gt;&lt;title&gt;Polycyclic aromatic hydrocarbon processing in interstellar shocks&lt;/title&gt;&lt;secondary-title&gt;Astron. Astrophys&lt;/secondary-title&gt;&lt;/titles&gt;&lt;periodical&gt;&lt;full-title&gt;Astron. Astrophys&lt;/full-title&gt;&lt;/periodical&gt;&lt;pages&gt;A36&lt;/pages&gt;&lt;volume&gt;510&lt;/volume&gt;&lt;dates&gt;&lt;year&gt;2010&lt;/year&gt;&lt;/dates&gt;&lt;urls&gt;&lt;/urls&gt;&lt;/record&gt;&lt;/Cite&gt;&lt;/EndNote&gt;</w:instrText>
      </w:r>
      <w:r w:rsidR="0036464B">
        <w:fldChar w:fldCharType="separate"/>
      </w:r>
      <w:r w:rsidR="0039598E">
        <w:rPr>
          <w:noProof/>
        </w:rPr>
        <w:t>(</w:t>
      </w:r>
      <w:hyperlink w:anchor="_ENREF_17" w:tooltip="Micelotta, 2010 #24" w:history="1">
        <w:r w:rsidR="005F6AF4" w:rsidRPr="0039598E">
          <w:rPr>
            <w:i/>
            <w:noProof/>
          </w:rPr>
          <w:t>17</w:t>
        </w:r>
      </w:hyperlink>
      <w:r w:rsidR="0039598E" w:rsidRPr="0039598E">
        <w:rPr>
          <w:i/>
          <w:noProof/>
        </w:rPr>
        <w:t xml:space="preserve">, </w:t>
      </w:r>
      <w:hyperlink w:anchor="_ENREF_18" w:tooltip="Micelotta, 2010 #25" w:history="1">
        <w:r w:rsidR="005F6AF4" w:rsidRPr="0039598E">
          <w:rPr>
            <w:i/>
            <w:noProof/>
          </w:rPr>
          <w:t>18</w:t>
        </w:r>
      </w:hyperlink>
      <w:r w:rsidR="0039598E">
        <w:rPr>
          <w:noProof/>
        </w:rPr>
        <w:t>)</w:t>
      </w:r>
      <w:r w:rsidR="0036464B">
        <w:fldChar w:fldCharType="end"/>
      </w:r>
      <w:r w:rsidR="005561D1" w:rsidRPr="00735483">
        <w:t>.</w:t>
      </w:r>
      <w:r w:rsidR="00CE0516" w:rsidRPr="00CE0516">
        <w:t xml:space="preserve"> </w:t>
      </w:r>
      <w:r w:rsidR="005561D1" w:rsidRPr="00735483">
        <w:t>These time scales are substantially shorter</w:t>
      </w:r>
      <w:r w:rsidR="005561D1" w:rsidRPr="00A35855">
        <w:t xml:space="preserve"> than those for </w:t>
      </w:r>
      <w:r w:rsidR="005561D1">
        <w:t xml:space="preserve">the </w:t>
      </w:r>
      <w:bookmarkStart w:id="5" w:name="_Hlk40605153"/>
      <w:r w:rsidR="003A58E6">
        <w:t xml:space="preserve">injection </w:t>
      </w:r>
      <w:r w:rsidR="005561D1">
        <w:t xml:space="preserve">of </w:t>
      </w:r>
      <w:r w:rsidR="005561D1" w:rsidRPr="00A35855">
        <w:t xml:space="preserve">PAHs </w:t>
      </w:r>
      <w:r w:rsidR="003A58E6" w:rsidRPr="007F342D">
        <w:t>from</w:t>
      </w:r>
      <w:r w:rsidR="005561D1" w:rsidRPr="007F342D">
        <w:t xml:space="preserve"> carbon-rich circum</w:t>
      </w:r>
      <w:r w:rsidR="005561D1" w:rsidRPr="007F342D">
        <w:softHyphen/>
        <w:t>stel</w:t>
      </w:r>
      <w:r w:rsidR="005561D1" w:rsidRPr="007F342D">
        <w:softHyphen/>
        <w:t>lar enve</w:t>
      </w:r>
      <w:r w:rsidR="00C003E5">
        <w:softHyphen/>
      </w:r>
      <w:r w:rsidR="005561D1" w:rsidRPr="007F342D">
        <w:t xml:space="preserve">lopes </w:t>
      </w:r>
      <w:r w:rsidR="000D4DF5" w:rsidRPr="007F342D">
        <w:t>into the interstellar medium</w:t>
      </w:r>
      <w:bookmarkEnd w:id="5"/>
      <w:r w:rsidR="000D4DF5" w:rsidRPr="007F342D">
        <w:t xml:space="preserve"> </w:t>
      </w:r>
      <w:r w:rsidR="00426B1C" w:rsidRPr="007F342D">
        <w:t>of 2×</w:t>
      </w:r>
      <w:r w:rsidR="005561D1" w:rsidRPr="007F342D">
        <w:t>10</w:t>
      </w:r>
      <w:r w:rsidR="005561D1" w:rsidRPr="007F342D">
        <w:rPr>
          <w:vertAlign w:val="superscript"/>
        </w:rPr>
        <w:t>9</w:t>
      </w:r>
      <w:r w:rsidR="005561D1" w:rsidRPr="007F342D">
        <w:t xml:space="preserve"> years</w:t>
      </w:r>
      <w:r w:rsidR="0043494E">
        <w:t xml:space="preserve"> </w:t>
      </w:r>
      <w:r w:rsidR="0039598E">
        <w:fldChar w:fldCharType="begin">
          <w:fldData xml:space="preserve">PEVuZE5vdGU+PENpdGU+PEF1dGhvcj5DaGVyY2huZWZmPC9BdXRob3I+PFllYXI+MjAxMTwvWWVh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</w:fldData>
        </w:fldChar>
      </w:r>
      <w:r w:rsidR="0039598E">
        <w:instrText xml:space="preserve"> ADDIN EN.CITE </w:instrText>
      </w:r>
      <w:r w:rsidR="0039598E">
        <w:fldChar w:fldCharType="begin">
          <w:fldData xml:space="preserve">PEVuZE5vdGU+PENpdGU+PEF1dGhvcj5DaGVyY2huZWZmPC9BdXRob3I+PFllYXI+MjAxMTwvWWVh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</w:fldData>
        </w:fldChar>
      </w:r>
      <w:r w:rsidR="0039598E">
        <w:instrText xml:space="preserve"> ADDIN EN.CITE.DATA </w:instrText>
      </w:r>
      <w:r w:rsidR="0039598E">
        <w:fldChar w:fldCharType="end"/>
      </w:r>
      <w:r w:rsidR="0039598E">
        <w:fldChar w:fldCharType="separate"/>
      </w:r>
      <w:r w:rsidR="0039598E">
        <w:rPr>
          <w:noProof/>
        </w:rPr>
        <w:t>(</w:t>
      </w:r>
      <w:hyperlink w:anchor="_ENREF_19" w:tooltip="Cherchneff, 2011 #26" w:history="1">
        <w:r w:rsidR="005F6AF4" w:rsidRPr="0039598E">
          <w:rPr>
            <w:i/>
            <w:noProof/>
          </w:rPr>
          <w:t>19-22</w:t>
        </w:r>
      </w:hyperlink>
      <w:r w:rsidR="0039598E">
        <w:rPr>
          <w:noProof/>
        </w:rPr>
        <w:t>)</w:t>
      </w:r>
      <w:r w:rsidR="0039598E">
        <w:fldChar w:fldCharType="end"/>
      </w:r>
      <w:r w:rsidR="005561D1" w:rsidRPr="007F342D">
        <w:t>.</w:t>
      </w:r>
      <w:r w:rsidR="00176EB3" w:rsidRPr="00176EB3">
        <w:t xml:space="preserve"> </w:t>
      </w:r>
      <w:r w:rsidR="00426B1C" w:rsidRPr="007F342D">
        <w:t>Conse</w:t>
      </w:r>
      <w:r w:rsidR="000047B4">
        <w:softHyphen/>
      </w:r>
      <w:r w:rsidR="00426B1C" w:rsidRPr="007F342D">
        <w:t>quent</w:t>
      </w:r>
      <w:r w:rsidR="000047B4">
        <w:softHyphen/>
      </w:r>
      <w:r w:rsidR="00426B1C" w:rsidRPr="007F342D">
        <w:t xml:space="preserve">ly, </w:t>
      </w:r>
      <w:r w:rsidR="00D61B78" w:rsidRPr="007F342D">
        <w:t xml:space="preserve">PAHs </w:t>
      </w:r>
      <w:r w:rsidR="005561D1" w:rsidRPr="007F342D">
        <w:t>should</w:t>
      </w:r>
      <w:r w:rsidR="00207A1B" w:rsidRPr="007F342D">
        <w:t xml:space="preserve"> </w:t>
      </w:r>
      <w:r w:rsidR="003A58E6" w:rsidRPr="007F342D">
        <w:t xml:space="preserve">neither exist </w:t>
      </w:r>
      <w:r w:rsidR="005561D1" w:rsidRPr="007F342D">
        <w:t>in the interstellar medium</w:t>
      </w:r>
      <w:r w:rsidR="00426B1C" w:rsidRPr="007F342D">
        <w:t xml:space="preserve"> </w:t>
      </w:r>
      <w:r w:rsidR="003A58E6" w:rsidRPr="007F342D">
        <w:t>n</w:t>
      </w:r>
      <w:r w:rsidR="00207A1B" w:rsidRPr="007F342D">
        <w:t>or in meteorites</w:t>
      </w:r>
      <w:r w:rsidR="00426B1C" w:rsidRPr="007F342D">
        <w:t xml:space="preserve">, and </w:t>
      </w:r>
      <w:bookmarkStart w:id="6" w:name="_Hlk40605477"/>
      <w:r w:rsidR="00426B1C" w:rsidRPr="007F342D">
        <w:t xml:space="preserve">the </w:t>
      </w:r>
      <w:r w:rsidR="00D61B78" w:rsidRPr="007F342D">
        <w:t>ubi</w:t>
      </w:r>
      <w:r w:rsidR="00207A1B" w:rsidRPr="007F342D">
        <w:softHyphen/>
      </w:r>
      <w:r w:rsidR="00D61B78" w:rsidRPr="007F342D">
        <w:t>qui</w:t>
      </w:r>
      <w:r w:rsidR="00207A1B" w:rsidRPr="007F342D">
        <w:softHyphen/>
      </w:r>
      <w:r w:rsidR="00D61B78" w:rsidRPr="007F342D">
        <w:t xml:space="preserve">tous </w:t>
      </w:r>
      <w:r w:rsidR="005561D1" w:rsidRPr="007F342D">
        <w:t>pre</w:t>
      </w:r>
      <w:r w:rsidR="004C07E0" w:rsidRPr="007F342D">
        <w:softHyphen/>
      </w:r>
      <w:r w:rsidR="00D61B78" w:rsidRPr="007F342D">
        <w:softHyphen/>
      </w:r>
      <w:r w:rsidR="005561D1" w:rsidRPr="007F342D">
        <w:t>sen</w:t>
      </w:r>
      <w:r w:rsidR="00D61B78" w:rsidRPr="007F342D">
        <w:softHyphen/>
      </w:r>
      <w:r w:rsidR="005561D1" w:rsidRPr="007F342D">
        <w:t>ce</w:t>
      </w:r>
      <w:r w:rsidR="00D61B78" w:rsidRPr="007F342D">
        <w:t xml:space="preserve"> of PAH</w:t>
      </w:r>
      <w:r w:rsidR="00426B1C" w:rsidRPr="007F342D">
        <w:t xml:space="preserve">s </w:t>
      </w:r>
      <w:bookmarkEnd w:id="6"/>
      <w:r w:rsidR="00426B1C" w:rsidRPr="007F342D">
        <w:t>repre</w:t>
      </w:r>
      <w:r w:rsidR="00CE1D47">
        <w:softHyphen/>
      </w:r>
      <w:r w:rsidR="00426B1C" w:rsidRPr="007F342D">
        <w:t>sents</w:t>
      </w:r>
      <w:r w:rsidR="00D61B78" w:rsidRPr="007F342D">
        <w:t xml:space="preserve"> </w:t>
      </w:r>
      <w:r w:rsidR="005561D1" w:rsidRPr="007F342D">
        <w:t xml:space="preserve">a </w:t>
      </w:r>
      <w:r w:rsidR="00426B1C" w:rsidRPr="007F342D">
        <w:t>key</w:t>
      </w:r>
      <w:r w:rsidR="00D61B78" w:rsidRPr="007F342D">
        <w:t xml:space="preserve"> paradox</w:t>
      </w:r>
      <w:r w:rsidR="004051E8" w:rsidRPr="007F342D">
        <w:t xml:space="preserve"> in astrophysics</w:t>
      </w:r>
      <w:r w:rsidR="00426B1C" w:rsidRPr="007F342D">
        <w:t xml:space="preserve">. </w:t>
      </w:r>
      <w:bookmarkStart w:id="7" w:name="_Hlk40605895"/>
      <w:r w:rsidR="003A58E6" w:rsidRPr="007F342D">
        <w:t xml:space="preserve">This inconsistency could be resolved by </w:t>
      </w:r>
      <w:r w:rsidR="00207A1B" w:rsidRPr="007F342D">
        <w:t>infer</w:t>
      </w:r>
      <w:r w:rsidR="009F7B13">
        <w:softHyphen/>
      </w:r>
      <w:r w:rsidR="00207A1B" w:rsidRPr="007F342D">
        <w:t xml:space="preserve">ring </w:t>
      </w:r>
      <w:r w:rsidR="003A58E6" w:rsidRPr="007F342D">
        <w:t>the existence</w:t>
      </w:r>
      <w:r w:rsidR="00701A06" w:rsidRPr="007F342D">
        <w:t xml:space="preserve"> of hither</w:t>
      </w:r>
      <w:r w:rsidR="00426B1C" w:rsidRPr="007F342D">
        <w:softHyphen/>
      </w:r>
      <w:r w:rsidR="00701A06" w:rsidRPr="007F342D">
        <w:t xml:space="preserve">to elusive </w:t>
      </w:r>
      <w:r w:rsidR="00D61B78" w:rsidRPr="007F342D">
        <w:t xml:space="preserve">low temperature </w:t>
      </w:r>
      <w:r w:rsidR="005561D1" w:rsidRPr="007F342D">
        <w:t>route</w:t>
      </w:r>
      <w:r w:rsidR="00D61B78" w:rsidRPr="007F342D">
        <w:t>s</w:t>
      </w:r>
      <w:r w:rsidR="005561D1" w:rsidRPr="007F342D">
        <w:t xml:space="preserve"> to </w:t>
      </w:r>
      <w:r w:rsidR="00D61B78" w:rsidRPr="007F342D">
        <w:t xml:space="preserve">a </w:t>
      </w:r>
      <w:r w:rsidR="005561D1" w:rsidRPr="007F342D">
        <w:t>rapid growth of PAHs in</w:t>
      </w:r>
      <w:r w:rsidR="00D61B78" w:rsidRPr="007F342D">
        <w:t xml:space="preserve"> </w:t>
      </w:r>
      <w:r w:rsidR="00207A1B" w:rsidRPr="007F342D">
        <w:t xml:space="preserve">the interstellar medium </w:t>
      </w:r>
      <w:r w:rsidR="005E7256" w:rsidRPr="007F342D">
        <w:t>to offset their destruction</w:t>
      </w:r>
      <w:bookmarkEnd w:id="7"/>
      <w:r w:rsidR="0043494E">
        <w:t xml:space="preserve"> </w:t>
      </w:r>
      <w:r w:rsidR="0039598E">
        <w:fldChar w:fldCharType="begin"/>
      </w:r>
      <w:r w:rsidR="0039598E">
        <w:instrText xml:space="preserve"> ADDIN EN.CITE &lt;EndNote&gt;&lt;Cite&gt;&lt;Author&gt;Mahfouz&lt;/Author&gt;&lt;Year&gt;1992&lt;/Year&gt;&lt;RecNum&gt;30&lt;/RecNum&gt;&lt;DisplayText&gt;(&lt;style face="italic"&gt;23&lt;/style&gt;)&lt;/DisplayText&gt;&lt;record&gt;&lt;rec-number&gt;30&lt;/rec-number&gt;&lt;foreign-keys&gt;&lt;key app="EN" db-id="fvtr9vvp4aevs9evztgvzzs0ev02fsrw2995" timestamp="1586893137"&gt;30&lt;/key&gt;&lt;/foreign-keys&gt;&lt;ref-type name="Journal Article"&gt;17&lt;/ref-type&gt;&lt;contributors&gt;&lt;authors&gt;&lt;author&gt;R. M. Mahfouz&lt;/author&gt;&lt;author&gt;M. Sauer&lt;/author&gt;&lt;author&gt;S. T. Atwa&lt;/author&gt;&lt;author&gt;R. I. Kaiser&lt;/author&gt;&lt;author&gt;K. Roessler&lt;/author&gt;&lt;/authors&gt;&lt;/contributors&gt;&lt;titles&gt;&lt;title&gt;Interaction of MeV ions and VUV photons with polymers and high molecular hydrocarbons &lt;/title&gt;&lt;secondary-title&gt;Nucl. Instrum. Methods Phys. Res&lt;/secondary-title&gt;&lt;/titles&gt;&lt;periodical&gt;&lt;full-title&gt;Nucl. Instrum. Methods Phys. Res&lt;/full-title&gt;&lt;/periodical&gt;&lt;pages&gt;447-451&lt;/pages&gt;&lt;volume&gt;B65&lt;/volume&gt;&lt;dates&gt;&lt;year&gt;1992&lt;/year&gt;&lt;/dates&gt;&lt;urls&gt;&lt;/urls&gt;&lt;/record&gt;&lt;/Cite&gt;&lt;/EndNote&gt;</w:instrText>
      </w:r>
      <w:r w:rsidR="0039598E">
        <w:fldChar w:fldCharType="separate"/>
      </w:r>
      <w:r w:rsidR="0039598E">
        <w:rPr>
          <w:noProof/>
        </w:rPr>
        <w:t>(</w:t>
      </w:r>
      <w:hyperlink w:anchor="_ENREF_23" w:tooltip="Mahfouz, 1992 #30" w:history="1">
        <w:r w:rsidR="005F6AF4" w:rsidRPr="0039598E">
          <w:rPr>
            <w:i/>
            <w:noProof/>
          </w:rPr>
          <w:t>23</w:t>
        </w:r>
      </w:hyperlink>
      <w:r w:rsidR="0039598E">
        <w:rPr>
          <w:noProof/>
        </w:rPr>
        <w:t>)</w:t>
      </w:r>
      <w:r w:rsidR="0039598E">
        <w:fldChar w:fldCharType="end"/>
      </w:r>
      <w:r w:rsidR="00701A06" w:rsidRPr="007F342D">
        <w:t>.</w:t>
      </w:r>
      <w:r w:rsidR="00F8182C" w:rsidRPr="00F8182C">
        <w:t xml:space="preserve"> </w:t>
      </w:r>
      <w:r w:rsidR="009E3FE8" w:rsidRPr="007F342D">
        <w:t>An identification of these low-tempe</w:t>
      </w:r>
      <w:r w:rsidR="000047B4">
        <w:softHyphen/>
      </w:r>
      <w:r w:rsidR="009E3FE8" w:rsidRPr="007F342D">
        <w:t>ra</w:t>
      </w:r>
      <w:r w:rsidR="000047B4">
        <w:softHyphen/>
      </w:r>
      <w:r w:rsidR="009E3FE8" w:rsidRPr="007F342D">
        <w:lastRenderedPageBreak/>
        <w:t xml:space="preserve">ture pathways is of particular importance to </w:t>
      </w:r>
      <w:r w:rsidR="007F6182" w:rsidRPr="007F342D">
        <w:t>untangle</w:t>
      </w:r>
      <w:r w:rsidR="009E3FE8" w:rsidRPr="007F342D">
        <w:t xml:space="preserve"> the </w:t>
      </w:r>
      <w:r w:rsidR="007F6182" w:rsidRPr="007F342D">
        <w:t>origin</w:t>
      </w:r>
      <w:r w:rsidR="009E3FE8" w:rsidRPr="007F342D">
        <w:t xml:space="preserve"> of </w:t>
      </w:r>
      <w:bookmarkStart w:id="8" w:name="_Hlk40604713"/>
      <w:r w:rsidR="007F342D">
        <w:t>PAHs carrying five-</w:t>
      </w:r>
      <w:r w:rsidR="004C1BCF" w:rsidRPr="007F342D">
        <w:t>mem</w:t>
      </w:r>
      <w:r w:rsidR="004C1BCF" w:rsidRPr="007F342D">
        <w:softHyphen/>
        <w:t>be</w:t>
      </w:r>
      <w:r w:rsidR="004C1BCF" w:rsidRPr="007F342D">
        <w:softHyphen/>
        <w:t>red rings</w:t>
      </w:r>
      <w:r w:rsidR="007F342D" w:rsidRPr="007F342D">
        <w:t xml:space="preserve"> such as indene </w:t>
      </w:r>
      <w:bookmarkStart w:id="9" w:name="_Hlk40628577"/>
      <w:r w:rsidR="007F342D" w:rsidRPr="007F342D">
        <w:t>which represent</w:t>
      </w:r>
      <w:r>
        <w:t>s an</w:t>
      </w:r>
      <w:r w:rsidR="007F342D" w:rsidRPr="007F342D">
        <w:t xml:space="preserve"> essential molecular building block of non-planar PAHs like corannu</w:t>
      </w:r>
      <w:r w:rsidR="00CE1D47">
        <w:softHyphen/>
      </w:r>
      <w:r w:rsidR="007F342D" w:rsidRPr="007F342D">
        <w:t>lene</w:t>
      </w:r>
      <w:bookmarkEnd w:id="8"/>
      <w:r w:rsidR="007F342D" w:rsidRPr="007F342D">
        <w:t xml:space="preserve"> (</w:t>
      </w:r>
      <w:r w:rsidR="009B576E" w:rsidRPr="00AA5D1E">
        <w:t>Fig</w:t>
      </w:r>
      <w:r w:rsidR="009B576E">
        <w:t>.</w:t>
      </w:r>
      <w:r w:rsidR="007F342D" w:rsidRPr="007F342D">
        <w:t xml:space="preserve"> 1). </w:t>
      </w:r>
      <w:r w:rsidR="007F342D">
        <w:t>Non-planar PAHs – potential precursors to fullerenes</w:t>
      </w:r>
      <w:r w:rsidR="0043494E">
        <w:t xml:space="preserve"> </w:t>
      </w:r>
      <w:r w:rsidR="0036464B">
        <w:fldChar w:fldCharType="begin"/>
      </w:r>
      <w:r w:rsidR="0039598E">
        <w:instrText xml:space="preserve"> ADDIN EN.CITE &lt;EndNote&gt;&lt;Cite&gt;&lt;Author&gt;Chuvilin&lt;/Author&gt;&lt;Year&gt;2010&lt;/Year&gt;&lt;RecNum&gt;38&lt;/RecNum&gt;&lt;DisplayText&gt;(&lt;style face="italic"&gt;24, 25&lt;/style&gt;)&lt;/DisplayText&gt;&lt;record&gt;&lt;rec-number&gt;38&lt;/rec-number&gt;&lt;foreign-keys&gt;&lt;key app="EN" db-id="fvtr9vvp4aevs9evztgvzzs0ev02fsrw2995" timestamp="1586982301"&gt;38&lt;/key&gt;&lt;/foreign-keys&gt;&lt;ref-type name="Journal Article"&gt;17&lt;/ref-type&gt;&lt;contributors&gt;&lt;authors&gt;&lt;author&gt;Andrey Chuvilin&lt;/author&gt;&lt;author&gt;Ute Kaiser&lt;/author&gt;&lt;author&gt;Elena Bichoutskaia&lt;/author&gt;&lt;author&gt;Nicholas A. Besley&lt;/author&gt;&lt;author&gt;Andrei N. Khlobystov&lt;/author&gt;&lt;/authors&gt;&lt;/contributors&gt;&lt;titles&gt;&lt;title&gt;Direct transformation of graphene to fullerene&lt;/title&gt;&lt;secondary-title&gt;Nat. Chem&lt;/secondary-title&gt;&lt;/titles&gt;&lt;periodical&gt;&lt;full-title&gt;Nat. Chem&lt;/full-title&gt;&lt;/periodical&gt;&lt;pages&gt;450-453&lt;/pages&gt;&lt;volume&gt;2&lt;/volume&gt;&lt;dates&gt;&lt;year&gt;2010&lt;/year&gt;&lt;/dates&gt;&lt;urls&gt;&lt;/urls&gt;&lt;/record&gt;&lt;/Cite&gt;&lt;Cite&gt;&lt;Author&gt;Berné&lt;/Author&gt;&lt;Year&gt;2012&lt;/Year&gt;&lt;RecNum&gt;39&lt;/RecNum&gt;&lt;record&gt;&lt;rec-number&gt;39&lt;/rec-number&gt;&lt;foreign-keys&gt;&lt;key app="EN" db-id="fvtr9vvp4aevs9evztgvzzs0ev02fsrw2995" timestamp="1586982457"&gt;39&lt;/key&gt;&lt;/foreign-keys&gt;&lt;ref-type name="Journal Article"&gt;17&lt;/ref-type&gt;&lt;contributors&gt;&lt;authors&gt;&lt;author&gt;Olivier Berné&lt;/author&gt;&lt;author&gt;A. G. G. M. Tielens&lt;/author&gt;&lt;/authors&gt;&lt;/contributors&gt;&lt;titles&gt;&lt;title&gt;&lt;style face="normal" font="default" size="100%"&gt;Formation of buckminsterfullerene (C&lt;/style&gt;&lt;style face="subscript" font="default" size="100%"&gt;60&lt;/style&gt;&lt;style face="normal" font="default" size="100%"&gt;) in interstellar space&lt;/style&gt;&lt;/title&gt;&lt;secondary-title&gt;‎Proc. Natl. Acad. Sci.&lt;/secondary-title&gt;&lt;/titles&gt;&lt;periodical&gt;&lt;full-title&gt;‎Proc. Natl. Acad. Sci.&lt;/full-title&gt;&lt;/periodical&gt;&lt;pages&gt;401-406&lt;/pages&gt;&lt;volume&gt;109&lt;/volume&gt;&lt;dates&gt;&lt;year&gt;2012&lt;/year&gt;&lt;/dates&gt;&lt;urls&gt;&lt;/urls&gt;&lt;/record&gt;&lt;/Cite&gt;&lt;/EndNote&gt;</w:instrText>
      </w:r>
      <w:r w:rsidR="0036464B">
        <w:fldChar w:fldCharType="separate"/>
      </w:r>
      <w:r w:rsidR="0039598E">
        <w:rPr>
          <w:noProof/>
        </w:rPr>
        <w:t>(</w:t>
      </w:r>
      <w:hyperlink w:anchor="_ENREF_24" w:tooltip="Chuvilin, 2010 #38" w:history="1">
        <w:r w:rsidR="005F6AF4" w:rsidRPr="0039598E">
          <w:rPr>
            <w:i/>
            <w:noProof/>
          </w:rPr>
          <w:t>24</w:t>
        </w:r>
      </w:hyperlink>
      <w:r w:rsidR="0039598E" w:rsidRPr="0039598E">
        <w:rPr>
          <w:i/>
          <w:noProof/>
        </w:rPr>
        <w:t xml:space="preserve">, </w:t>
      </w:r>
      <w:hyperlink w:anchor="_ENREF_25" w:tooltip="Berné, 2012 #39" w:history="1">
        <w:r w:rsidR="005F6AF4" w:rsidRPr="0039598E">
          <w:rPr>
            <w:i/>
            <w:noProof/>
          </w:rPr>
          <w:t>25</w:t>
        </w:r>
      </w:hyperlink>
      <w:r w:rsidR="0039598E">
        <w:rPr>
          <w:noProof/>
        </w:rPr>
        <w:t>)</w:t>
      </w:r>
      <w:r w:rsidR="0036464B">
        <w:fldChar w:fldCharType="end"/>
      </w:r>
      <w:r w:rsidR="000047B4">
        <w:t xml:space="preserve"> </w:t>
      </w:r>
      <w:r w:rsidR="007F342D">
        <w:t xml:space="preserve">- </w:t>
      </w:r>
      <w:r w:rsidR="007F342D" w:rsidRPr="007F342D">
        <w:t>require five-mem</w:t>
      </w:r>
      <w:r w:rsidR="00CE1D47">
        <w:softHyphen/>
      </w:r>
      <w:r w:rsidR="007F342D" w:rsidRPr="007F342D">
        <w:t xml:space="preserve">bered rings in the carbon backbone </w:t>
      </w:r>
      <w:r w:rsidR="007F342D">
        <w:t>to bend</w:t>
      </w:r>
      <w:r w:rsidR="007F342D" w:rsidRPr="007F342D">
        <w:t xml:space="preserve"> PAHs out of the plane</w:t>
      </w:r>
      <w:r>
        <w:t xml:space="preserve"> and to </w:t>
      </w:r>
      <w:bookmarkStart w:id="10" w:name="_Hlk40604806"/>
      <w:r>
        <w:t>ultimately form three dimensional carbonaceous nanostructures</w:t>
      </w:r>
      <w:bookmarkEnd w:id="9"/>
      <w:bookmarkEnd w:id="10"/>
      <w:r w:rsidR="0043494E">
        <w:t xml:space="preserve"> </w:t>
      </w:r>
      <w:r w:rsidR="0039598E">
        <w:fldChar w:fldCharType="begin"/>
      </w:r>
      <w:r w:rsidR="0039598E">
        <w:instrText xml:space="preserve"> ADDIN EN.CITE &lt;EndNote&gt;&lt;Cite&gt;&lt;Author&gt;Marin&lt;/Author&gt;&lt;Year&gt;2020&lt;/Year&gt;&lt;RecNum&gt;45&lt;/RecNum&gt;&lt;DisplayText&gt;(&lt;style face="italic"&gt;26&lt;/style&gt;)&lt;/DisplayText&gt;&lt;record&gt;&lt;rec-number&gt;45&lt;/rec-number&gt;&lt;foreign-keys&gt;&lt;key app="EN" db-id="fvtr9vvp4aevs9evztgvzzs0ev02fsrw2995" timestamp="1587155043"&gt;45&lt;/key&gt;&lt;/foreign-keys&gt;&lt;ref-type name="Journal Article"&gt;17&lt;/ref-type&gt;&lt;contributors&gt;&lt;authors&gt;&lt;author&gt;Lisseth Gavilan Marin&lt;/author&gt;&lt;author&gt;Salma Bejaoui&lt;/author&gt;&lt;author&gt;Michael Haggmark&lt;/author&gt;&lt;author&gt;Nathan Svadlenak&lt;/author&gt;&lt;author&gt;Mattanjah de Vries,&lt;/author&gt;&lt;author&gt;Ella Sciamma-O’Brien&lt;/author&gt;&lt;author&gt;Farid Salama&lt;/author&gt;&lt;/authors&gt;&lt;/contributors&gt;&lt;titles&gt;&lt;title&gt;Low-temperature formation of carbonaceous dust grains from PAHs&lt;/title&gt;&lt;secondary-title&gt;Astrophys. J&lt;/secondary-title&gt;&lt;/titles&gt;&lt;periodical&gt;&lt;full-title&gt;Astrophys. J&lt;/full-title&gt;&lt;/periodical&gt;&lt;pages&gt;101&lt;/pages&gt;&lt;volume&gt;889&lt;/volume&gt;&lt;dates&gt;&lt;year&gt;2020&lt;/year&gt;&lt;/dates&gt;&lt;urls&gt;&lt;/urls&gt;&lt;/record&gt;&lt;/Cite&gt;&lt;/EndNote&gt;</w:instrText>
      </w:r>
      <w:r w:rsidR="0039598E">
        <w:fldChar w:fldCharType="separate"/>
      </w:r>
      <w:r w:rsidR="0039598E">
        <w:rPr>
          <w:noProof/>
        </w:rPr>
        <w:t>(</w:t>
      </w:r>
      <w:hyperlink w:anchor="_ENREF_26" w:tooltip="Marin, 2020 #45" w:history="1">
        <w:r w:rsidR="005F6AF4" w:rsidRPr="0039598E">
          <w:rPr>
            <w:i/>
            <w:noProof/>
          </w:rPr>
          <w:t>26</w:t>
        </w:r>
      </w:hyperlink>
      <w:r w:rsidR="0039598E">
        <w:rPr>
          <w:noProof/>
        </w:rPr>
        <w:t>)</w:t>
      </w:r>
      <w:r w:rsidR="0039598E">
        <w:fldChar w:fldCharType="end"/>
      </w:r>
      <w:r w:rsidR="007F342D">
        <w:t>.</w:t>
      </w:r>
      <w:r w:rsidR="00735483">
        <w:t xml:space="preserve"> </w:t>
      </w:r>
      <w:bookmarkStart w:id="11" w:name="_Hlk40606043"/>
      <w:r w:rsidR="00735483">
        <w:t xml:space="preserve">However, </w:t>
      </w:r>
      <w:r w:rsidR="00CF0DB6">
        <w:t xml:space="preserve">the </w:t>
      </w:r>
      <w:r>
        <w:t xml:space="preserve">low temperature </w:t>
      </w:r>
      <w:r w:rsidR="00590551">
        <w:t>formation</w:t>
      </w:r>
      <w:r w:rsidR="00735483">
        <w:t xml:space="preserve"> mecha</w:t>
      </w:r>
      <w:r w:rsidR="00CE1D47">
        <w:softHyphen/>
      </w:r>
      <w:r w:rsidR="00735483">
        <w:t>ni</w:t>
      </w:r>
      <w:r w:rsidR="00CE1D47">
        <w:softHyphen/>
      </w:r>
      <w:r w:rsidR="00735483">
        <w:t xml:space="preserve">sms </w:t>
      </w:r>
      <w:r w:rsidR="00590551">
        <w:t xml:space="preserve">of </w:t>
      </w:r>
      <w:r w:rsidR="00CF0DB6">
        <w:t xml:space="preserve">even </w:t>
      </w:r>
      <w:r w:rsidR="00735483">
        <w:t xml:space="preserve">the simplest prototype </w:t>
      </w:r>
      <w:r w:rsidR="00CF0DB6">
        <w:t>of a PAH carrying a five-membered ring – indene (C</w:t>
      </w:r>
      <w:r w:rsidR="00CF0DB6" w:rsidRPr="00CF0DB6">
        <w:rPr>
          <w:vertAlign w:val="subscript"/>
        </w:rPr>
        <w:t>9</w:t>
      </w:r>
      <w:r w:rsidR="00CF0DB6">
        <w:t>H</w:t>
      </w:r>
      <w:r w:rsidR="00CF0DB6" w:rsidRPr="00CF0DB6">
        <w:rPr>
          <w:vertAlign w:val="subscript"/>
        </w:rPr>
        <w:t>8</w:t>
      </w:r>
      <w:r w:rsidR="00CF0DB6">
        <w:t xml:space="preserve">) – </w:t>
      </w:r>
      <w:r w:rsidR="00CE1D47">
        <w:t xml:space="preserve">from </w:t>
      </w:r>
      <w:proofErr w:type="spellStart"/>
      <w:r w:rsidR="00CE1D47">
        <w:t>astro</w:t>
      </w:r>
      <w:r w:rsidR="00C003E5">
        <w:softHyphen/>
      </w:r>
      <w:r w:rsidR="00CE1D47">
        <w:t>che</w:t>
      </w:r>
      <w:r w:rsidR="00C003E5">
        <w:softHyphen/>
      </w:r>
      <w:r w:rsidR="00CE1D47">
        <w:t>mically</w:t>
      </w:r>
      <w:proofErr w:type="spellEnd"/>
      <w:r w:rsidR="00CE1D47">
        <w:t xml:space="preserve"> relevant precursor molecules </w:t>
      </w:r>
      <w:r>
        <w:t>are</w:t>
      </w:r>
      <w:r w:rsidR="00CF0DB6">
        <w:t xml:space="preserve"> </w:t>
      </w:r>
      <w:r w:rsidR="00590551">
        <w:t>still unknown</w:t>
      </w:r>
      <w:r w:rsidR="00CF0DB6">
        <w:t>.</w:t>
      </w:r>
      <w:r w:rsidR="00590551">
        <w:t xml:space="preserve"> </w:t>
      </w:r>
      <w:bookmarkEnd w:id="11"/>
      <w:r w:rsidR="00590551">
        <w:t>This requires an intimate un</w:t>
      </w:r>
      <w:r w:rsidR="00CE1D47">
        <w:softHyphen/>
      </w:r>
      <w:r w:rsidR="00590551">
        <w:t>der</w:t>
      </w:r>
      <w:r w:rsidR="00CE1D47">
        <w:softHyphen/>
      </w:r>
      <w:r w:rsidR="00590551">
        <w:t>standing of the elementary reactions and dynamics of reactions leading to indene on the most funda</w:t>
      </w:r>
      <w:r w:rsidR="008C6D9D">
        <w:softHyphen/>
      </w:r>
      <w:r w:rsidR="00590551">
        <w:t>mental, microscopic level</w:t>
      </w:r>
      <w:r w:rsidR="0043494E">
        <w:t xml:space="preserve"> </w:t>
      </w:r>
      <w:r w:rsidR="0039598E">
        <w:fldChar w:fldCharType="begin"/>
      </w:r>
      <w:r w:rsidR="0039598E">
        <w:instrText xml:space="preserve"> ADDIN EN.CITE &lt;EndNote&gt;&lt;Cite&gt;&lt;Author&gt;Miller&lt;/Author&gt;&lt;Year&gt;2005&lt;/Year&gt;&lt;RecNum&gt;40&lt;/RecNum&gt;&lt;DisplayText&gt;(&lt;style face="italic"&gt;27&lt;/style&gt;)&lt;/DisplayText&gt;&lt;record&gt;&lt;rec-number&gt;40&lt;/rec-number&gt;&lt;foreign-keys&gt;&lt;key app="EN" db-id="fvtr9vvp4aevs9evztgvzzs0ev02fsrw2995" timestamp="1586983654"&gt;40&lt;/key&gt;&lt;/foreign-keys&gt;&lt;ref-type name="Journal Article"&gt;17&lt;/ref-type&gt;&lt;contributors&gt;&lt;authors&gt;&lt;author&gt;James A. Miller&lt;/author&gt;&lt;author&gt;Michael J. Pilling&lt;/author&gt;&lt;author&gt;Jürgen Troe&lt;/author&gt;&lt;/authors&gt;&lt;/contributors&gt;&lt;titles&gt;&lt;title&gt;Unravelling combustion mechanisms through a quantitative understanding of elementary reactions&lt;/title&gt;&lt;secondary-title&gt;Proc. Combust. Inst&lt;/secondary-title&gt;&lt;/titles&gt;&lt;periodical&gt;&lt;full-title&gt;Proc. Combust. Inst&lt;/full-title&gt;&lt;/periodical&gt;&lt;pages&gt;43-88&lt;/pages&gt;&lt;volume&gt;30&lt;/volume&gt;&lt;dates&gt;&lt;year&gt;2005&lt;/year&gt;&lt;/dates&gt;&lt;urls&gt;&lt;/urls&gt;&lt;/record&gt;&lt;/Cite&gt;&lt;/EndNote&gt;</w:instrText>
      </w:r>
      <w:r w:rsidR="0039598E">
        <w:fldChar w:fldCharType="separate"/>
      </w:r>
      <w:r w:rsidR="0039598E">
        <w:rPr>
          <w:noProof/>
        </w:rPr>
        <w:t>(</w:t>
      </w:r>
      <w:hyperlink w:anchor="_ENREF_27" w:tooltip="Miller, 2005 #40" w:history="1">
        <w:r w:rsidR="005F6AF4" w:rsidRPr="0039598E">
          <w:rPr>
            <w:i/>
            <w:noProof/>
          </w:rPr>
          <w:t>27</w:t>
        </w:r>
      </w:hyperlink>
      <w:r w:rsidR="0039598E">
        <w:rPr>
          <w:noProof/>
        </w:rPr>
        <w:t>)</w:t>
      </w:r>
      <w:r w:rsidR="0039598E">
        <w:fldChar w:fldCharType="end"/>
      </w:r>
      <w:r w:rsidR="00590551">
        <w:t>.</w:t>
      </w:r>
      <w:r w:rsidR="00A44477" w:rsidRPr="00A44477">
        <w:t xml:space="preserve"> </w:t>
      </w:r>
    </w:p>
    <w:p w14:paraId="0EC8E251" w14:textId="4D6F8FF3" w:rsidR="00EA6DFA" w:rsidRDefault="00D35DF2" w:rsidP="00FF652B">
      <w:pPr>
        <w:pStyle w:val="NormalWeb"/>
        <w:spacing w:before="0" w:beforeAutospacing="0" w:after="0" w:afterAutospacing="0" w:line="480" w:lineRule="auto"/>
        <w:jc w:val="both"/>
      </w:pPr>
      <w:r>
        <w:rPr>
          <w:color w:val="000000"/>
        </w:rPr>
        <w:t>    </w:t>
      </w:r>
      <w:r w:rsidR="00FA618F">
        <w:rPr>
          <w:color w:val="000000"/>
        </w:rPr>
        <w:t xml:space="preserve"> </w:t>
      </w:r>
      <w:bookmarkStart w:id="12" w:name="_Hlk40606062"/>
      <w:r w:rsidRPr="00D35DF2">
        <w:rPr>
          <w:color w:val="000000"/>
        </w:rPr>
        <w:t>Here</w:t>
      </w:r>
      <w:r w:rsidRPr="00D35DF2">
        <w:rPr>
          <w:color w:val="191919"/>
        </w:rPr>
        <w:t xml:space="preserve">, we </w:t>
      </w:r>
      <w:r>
        <w:rPr>
          <w:color w:val="191919"/>
        </w:rPr>
        <w:t xml:space="preserve">reveal </w:t>
      </w:r>
      <w:r w:rsidRPr="00D35DF2">
        <w:rPr>
          <w:color w:val="191919"/>
        </w:rPr>
        <w:t xml:space="preserve">that the </w:t>
      </w:r>
      <w:r>
        <w:rPr>
          <w:color w:val="191919"/>
        </w:rPr>
        <w:t xml:space="preserve">indene </w:t>
      </w:r>
      <w:r w:rsidRPr="00D35DF2">
        <w:rPr>
          <w:color w:val="191919"/>
        </w:rPr>
        <w:t>molecule (</w:t>
      </w:r>
      <w:r w:rsidRPr="00167996">
        <w:t>C</w:t>
      </w:r>
      <w:r w:rsidRPr="00167996">
        <w:rPr>
          <w:vertAlign w:val="subscript"/>
        </w:rPr>
        <w:t>9</w:t>
      </w:r>
      <w:r w:rsidRPr="00167996">
        <w:t>H</w:t>
      </w:r>
      <w:r w:rsidRPr="00167996">
        <w:rPr>
          <w:vertAlign w:val="subscript"/>
        </w:rPr>
        <w:t>8</w:t>
      </w:r>
      <w:r w:rsidRPr="00D35DF2">
        <w:rPr>
          <w:color w:val="191919"/>
        </w:rPr>
        <w:t xml:space="preserve">) can be </w:t>
      </w:r>
      <w:r>
        <w:rPr>
          <w:color w:val="191919"/>
        </w:rPr>
        <w:t xml:space="preserve">synthesized </w:t>
      </w:r>
      <w:proofErr w:type="spellStart"/>
      <w:r>
        <w:rPr>
          <w:color w:val="191919"/>
        </w:rPr>
        <w:t>barrierlessly</w:t>
      </w:r>
      <w:proofErr w:type="spellEnd"/>
      <w:r>
        <w:rPr>
          <w:color w:val="191919"/>
        </w:rPr>
        <w:t xml:space="preserve"> </w:t>
      </w:r>
      <w:r w:rsidR="0000261F">
        <w:rPr>
          <w:color w:val="191919"/>
        </w:rPr>
        <w:t xml:space="preserve">via </w:t>
      </w:r>
      <w:r>
        <w:rPr>
          <w:color w:val="191919"/>
        </w:rPr>
        <w:t xml:space="preserve">the elementary reaction of </w:t>
      </w:r>
      <w:r w:rsidR="00B30217">
        <w:rPr>
          <w:color w:val="191919"/>
        </w:rPr>
        <w:t xml:space="preserve">the </w:t>
      </w:r>
      <w:r w:rsidR="0051639B">
        <w:rPr>
          <w:color w:val="191919"/>
        </w:rPr>
        <w:t xml:space="preserve">simplest organic radical - </w:t>
      </w:r>
      <w:r>
        <w:rPr>
          <w:color w:val="191919"/>
        </w:rPr>
        <w:t xml:space="preserve">methylidyne (CH) </w:t>
      </w:r>
      <w:r w:rsidR="0051639B">
        <w:rPr>
          <w:color w:val="191919"/>
        </w:rPr>
        <w:t xml:space="preserve">- </w:t>
      </w:r>
      <w:r>
        <w:rPr>
          <w:color w:val="191919"/>
        </w:rPr>
        <w:t>with styrene (C</w:t>
      </w:r>
      <w:r w:rsidRPr="00D35DF2">
        <w:rPr>
          <w:color w:val="191919"/>
          <w:vertAlign w:val="subscript"/>
        </w:rPr>
        <w:t>6</w:t>
      </w:r>
      <w:r>
        <w:rPr>
          <w:color w:val="191919"/>
        </w:rPr>
        <w:t>H</w:t>
      </w:r>
      <w:r w:rsidRPr="00D35DF2">
        <w:rPr>
          <w:color w:val="191919"/>
          <w:vertAlign w:val="subscript"/>
        </w:rPr>
        <w:t>5</w:t>
      </w:r>
      <w:r w:rsidR="0051639B">
        <w:rPr>
          <w:color w:val="191919"/>
          <w:vertAlign w:val="subscript"/>
        </w:rPr>
        <w:t xml:space="preserve"> </w:t>
      </w:r>
      <w:r>
        <w:rPr>
          <w:color w:val="191919"/>
        </w:rPr>
        <w:t>C</w:t>
      </w:r>
      <w:r w:rsidRPr="00D35DF2">
        <w:rPr>
          <w:color w:val="191919"/>
          <w:vertAlign w:val="subscript"/>
        </w:rPr>
        <w:t>2</w:t>
      </w:r>
      <w:r>
        <w:rPr>
          <w:color w:val="191919"/>
        </w:rPr>
        <w:t>H</w:t>
      </w:r>
      <w:r w:rsidRPr="00D35DF2">
        <w:rPr>
          <w:color w:val="191919"/>
          <w:vertAlign w:val="subscript"/>
        </w:rPr>
        <w:t>3</w:t>
      </w:r>
      <w:r>
        <w:rPr>
          <w:color w:val="191919"/>
        </w:rPr>
        <w:t>) under single collision conditions</w:t>
      </w:r>
      <w:r w:rsidR="00B30217">
        <w:rPr>
          <w:color w:val="191919"/>
        </w:rPr>
        <w:t xml:space="preserve">. </w:t>
      </w:r>
      <w:bookmarkStart w:id="13" w:name="_Hlk40606199"/>
      <w:bookmarkEnd w:id="12"/>
      <w:r w:rsidR="00B30217" w:rsidRPr="00237641">
        <w:t>Combining crossed molecular beam reactive scattering experiments with elec</w:t>
      </w:r>
      <w:r w:rsidR="00B30217" w:rsidRPr="00237641">
        <w:softHyphen/>
        <w:t>tronic structure calcu</w:t>
      </w:r>
      <w:r w:rsidR="00B30217" w:rsidRPr="00237641">
        <w:softHyphen/>
        <w:t>lations</w:t>
      </w:r>
      <w:r w:rsidR="00227362" w:rsidRPr="00237641">
        <w:t xml:space="preserve"> and astrochemical modeling</w:t>
      </w:r>
      <w:r w:rsidR="00B30217" w:rsidRPr="00237641">
        <w:t>, our</w:t>
      </w:r>
      <w:r w:rsidR="00B30217">
        <w:t xml:space="preserve"> study implicates </w:t>
      </w:r>
      <w:r w:rsidRPr="00D35DF2">
        <w:rPr>
          <w:color w:val="191919"/>
        </w:rPr>
        <w:t>a</w:t>
      </w:r>
      <w:r w:rsidR="0000261F">
        <w:rPr>
          <w:color w:val="191919"/>
        </w:rPr>
        <w:t xml:space="preserve">n unexpected </w:t>
      </w:r>
      <w:r w:rsidRPr="00D35DF2">
        <w:rPr>
          <w:color w:val="191919"/>
        </w:rPr>
        <w:t>gas phase che</w:t>
      </w:r>
      <w:r w:rsidR="00B30217">
        <w:rPr>
          <w:color w:val="191919"/>
        </w:rPr>
        <w:softHyphen/>
      </w:r>
      <w:r w:rsidRPr="00D35DF2">
        <w:rPr>
          <w:color w:val="191919"/>
        </w:rPr>
        <w:t>mistry</w:t>
      </w:r>
      <w:r w:rsidR="0059712E">
        <w:rPr>
          <w:color w:val="191919"/>
        </w:rPr>
        <w:t xml:space="preserve"> initiated by a single collision event</w:t>
      </w:r>
      <w:r w:rsidR="00B30217">
        <w:rPr>
          <w:color w:val="191919"/>
        </w:rPr>
        <w:t>,</w:t>
      </w:r>
      <w:r w:rsidRPr="00D35DF2">
        <w:rPr>
          <w:color w:val="191919"/>
        </w:rPr>
        <w:t xml:space="preserve"> </w:t>
      </w:r>
      <w:r w:rsidR="00B30217">
        <w:rPr>
          <w:color w:val="191919"/>
        </w:rPr>
        <w:t xml:space="preserve">which operates </w:t>
      </w:r>
      <w:r w:rsidRPr="00D35DF2">
        <w:rPr>
          <w:color w:val="191919"/>
        </w:rPr>
        <w:t>even at</w:t>
      </w:r>
      <w:r w:rsidR="0000261F">
        <w:rPr>
          <w:color w:val="191919"/>
        </w:rPr>
        <w:t xml:space="preserve"> temperature </w:t>
      </w:r>
      <w:r w:rsidR="000B4D9B">
        <w:rPr>
          <w:color w:val="191919"/>
        </w:rPr>
        <w:t xml:space="preserve">as low as </w:t>
      </w:r>
      <w:r w:rsidRPr="00D35DF2">
        <w:rPr>
          <w:color w:val="191919"/>
        </w:rPr>
        <w:t>10 K</w:t>
      </w:r>
      <w:r w:rsidR="00B30217">
        <w:rPr>
          <w:color w:val="191919"/>
        </w:rPr>
        <w:t xml:space="preserve"> present in cold mole</w:t>
      </w:r>
      <w:r w:rsidR="00E66DB2">
        <w:rPr>
          <w:color w:val="191919"/>
        </w:rPr>
        <w:softHyphen/>
      </w:r>
      <w:r w:rsidR="00B30217">
        <w:rPr>
          <w:color w:val="191919"/>
        </w:rPr>
        <w:t>cular clo</w:t>
      </w:r>
      <w:r w:rsidR="002B4454">
        <w:rPr>
          <w:color w:val="191919"/>
        </w:rPr>
        <w:softHyphen/>
      </w:r>
      <w:r w:rsidR="00B30217">
        <w:rPr>
          <w:color w:val="191919"/>
        </w:rPr>
        <w:t>u</w:t>
      </w:r>
      <w:r w:rsidR="002B4454">
        <w:rPr>
          <w:color w:val="191919"/>
        </w:rPr>
        <w:softHyphen/>
      </w:r>
      <w:r w:rsidR="00B30217">
        <w:rPr>
          <w:color w:val="191919"/>
        </w:rPr>
        <w:t xml:space="preserve">ds like the </w:t>
      </w:r>
      <w:r w:rsidR="00227362">
        <w:rPr>
          <w:color w:val="191919"/>
        </w:rPr>
        <w:t xml:space="preserve">Taurus Molecular Cloud (TMC-1) and the </w:t>
      </w:r>
      <w:r w:rsidR="00B30217">
        <w:rPr>
          <w:color w:val="191919"/>
        </w:rPr>
        <w:t>Orion Molecular Cloud (OMC-1). The reaction of me</w:t>
      </w:r>
      <w:r w:rsidR="000B4D9B">
        <w:rPr>
          <w:color w:val="191919"/>
        </w:rPr>
        <w:softHyphen/>
      </w:r>
      <w:r w:rsidR="00B30217">
        <w:rPr>
          <w:color w:val="191919"/>
        </w:rPr>
        <w:t>thy</w:t>
      </w:r>
      <w:r w:rsidR="000B4D9B">
        <w:rPr>
          <w:color w:val="191919"/>
        </w:rPr>
        <w:softHyphen/>
      </w:r>
      <w:r w:rsidR="00B30217">
        <w:rPr>
          <w:color w:val="191919"/>
        </w:rPr>
        <w:t xml:space="preserve">lidyne with styrene </w:t>
      </w:r>
      <w:r w:rsidR="001B274C">
        <w:rPr>
          <w:color w:val="191919"/>
        </w:rPr>
        <w:t xml:space="preserve">involves a hitherto elusive </w:t>
      </w:r>
      <w:r w:rsidR="000B4D9B">
        <w:rPr>
          <w:color w:val="191919"/>
        </w:rPr>
        <w:t xml:space="preserve">low temperature </w:t>
      </w:r>
      <w:r w:rsidR="001B274C" w:rsidRPr="00E66DB2">
        <w:rPr>
          <w:b/>
          <w:bCs/>
        </w:rPr>
        <w:t>M</w:t>
      </w:r>
      <w:r w:rsidR="001B274C">
        <w:rPr>
          <w:bCs/>
        </w:rPr>
        <w:t>e</w:t>
      </w:r>
      <w:r w:rsidR="001B274C">
        <w:rPr>
          <w:bCs/>
        </w:rPr>
        <w:softHyphen/>
        <w:t>thyli</w:t>
      </w:r>
      <w:r w:rsidR="001B274C">
        <w:rPr>
          <w:bCs/>
        </w:rPr>
        <w:softHyphen/>
        <w:t xml:space="preserve">dyne </w:t>
      </w:r>
      <w:r w:rsidR="001B274C" w:rsidRPr="00E66DB2">
        <w:rPr>
          <w:b/>
          <w:bCs/>
        </w:rPr>
        <w:t>A</w:t>
      </w:r>
      <w:r w:rsidR="001B274C">
        <w:rPr>
          <w:bCs/>
        </w:rPr>
        <w:t>ddi</w:t>
      </w:r>
      <w:r w:rsidR="001B274C">
        <w:rPr>
          <w:bCs/>
        </w:rPr>
        <w:softHyphen/>
        <w:t xml:space="preserve">tion – </w:t>
      </w:r>
      <w:r w:rsidR="001B274C" w:rsidRPr="00E66DB2">
        <w:rPr>
          <w:b/>
          <w:bCs/>
        </w:rPr>
        <w:t>C</w:t>
      </w:r>
      <w:r w:rsidR="001B274C">
        <w:rPr>
          <w:bCs/>
        </w:rPr>
        <w:t>yc</w:t>
      </w:r>
      <w:r w:rsidR="001B274C">
        <w:rPr>
          <w:bCs/>
        </w:rPr>
        <w:softHyphen/>
        <w:t>li</w:t>
      </w:r>
      <w:r w:rsidR="001B274C">
        <w:rPr>
          <w:bCs/>
        </w:rPr>
        <w:softHyphen/>
        <w:t xml:space="preserve">zation – </w:t>
      </w:r>
      <w:r w:rsidR="001B274C" w:rsidRPr="00E66DB2">
        <w:rPr>
          <w:b/>
          <w:bCs/>
        </w:rPr>
        <w:t>A</w:t>
      </w:r>
      <w:r w:rsidR="001B274C">
        <w:rPr>
          <w:bCs/>
        </w:rPr>
        <w:t>roma</w:t>
      </w:r>
      <w:r w:rsidR="000B4D9B">
        <w:rPr>
          <w:bCs/>
        </w:rPr>
        <w:softHyphen/>
      </w:r>
      <w:r w:rsidR="001B274C">
        <w:rPr>
          <w:bCs/>
        </w:rPr>
        <w:t>ti</w:t>
      </w:r>
      <w:r w:rsidR="000B4D9B">
        <w:rPr>
          <w:bCs/>
        </w:rPr>
        <w:softHyphen/>
      </w:r>
      <w:r w:rsidR="001B274C">
        <w:rPr>
          <w:bCs/>
        </w:rPr>
        <w:t>zation (MACA) mechanism and ma</w:t>
      </w:r>
      <w:r w:rsidR="00B30217">
        <w:rPr>
          <w:color w:val="191919"/>
        </w:rPr>
        <w:t>y</w:t>
      </w:r>
      <w:r w:rsidR="001B274C">
        <w:rPr>
          <w:color w:val="191919"/>
        </w:rPr>
        <w:t xml:space="preserve"> </w:t>
      </w:r>
      <w:r w:rsidR="00B30217">
        <w:rPr>
          <w:color w:val="191919"/>
        </w:rPr>
        <w:t xml:space="preserve">exemplify </w:t>
      </w:r>
      <w:r w:rsidR="002B4454">
        <w:rPr>
          <w:color w:val="191919"/>
        </w:rPr>
        <w:t xml:space="preserve">the </w:t>
      </w:r>
      <w:r w:rsidR="00B30217">
        <w:t xml:space="preserve">prototype of a barrierless </w:t>
      </w:r>
      <w:r w:rsidRPr="00D35DF2">
        <w:t>path</w:t>
      </w:r>
      <w:r w:rsidR="00E66DB2">
        <w:softHyphen/>
      </w:r>
      <w:r w:rsidRPr="00D35DF2">
        <w:t>way to</w:t>
      </w:r>
      <w:r w:rsidR="00B30217">
        <w:t xml:space="preserve"> in</w:t>
      </w:r>
      <w:r w:rsidR="000B4D9B">
        <w:softHyphen/>
      </w:r>
      <w:r w:rsidR="00B30217">
        <w:t xml:space="preserve">dene </w:t>
      </w:r>
      <w:r w:rsidRPr="00D35DF2">
        <w:rPr>
          <w:color w:val="000000"/>
        </w:rPr>
        <w:t xml:space="preserve">in those molecular clouds, where </w:t>
      </w:r>
      <w:r w:rsidR="00B30217">
        <w:rPr>
          <w:color w:val="000000"/>
        </w:rPr>
        <w:t xml:space="preserve">a rapid </w:t>
      </w:r>
      <w:r w:rsidRPr="00D35DF2">
        <w:rPr>
          <w:color w:val="000000"/>
        </w:rPr>
        <w:t>gas phase che</w:t>
      </w:r>
      <w:r w:rsidR="001B274C">
        <w:rPr>
          <w:color w:val="000000"/>
        </w:rPr>
        <w:softHyphen/>
      </w:r>
      <w:r w:rsidRPr="00D35DF2">
        <w:rPr>
          <w:color w:val="000000"/>
        </w:rPr>
        <w:t>mistry fol</w:t>
      </w:r>
      <w:r w:rsidR="00E66DB2">
        <w:rPr>
          <w:color w:val="000000"/>
        </w:rPr>
        <w:softHyphen/>
      </w:r>
      <w:r w:rsidRPr="00D35DF2">
        <w:rPr>
          <w:color w:val="000000"/>
        </w:rPr>
        <w:t>low</w:t>
      </w:r>
      <w:r w:rsidR="00B30217">
        <w:rPr>
          <w:color w:val="000000"/>
        </w:rPr>
        <w:t>s</w:t>
      </w:r>
      <w:r w:rsidRPr="00D35DF2">
        <w:rPr>
          <w:color w:val="000000"/>
        </w:rPr>
        <w:t xml:space="preserve"> ice man</w:t>
      </w:r>
      <w:r w:rsidR="002B4454">
        <w:rPr>
          <w:color w:val="000000"/>
        </w:rPr>
        <w:softHyphen/>
      </w:r>
      <w:r w:rsidRPr="00D35DF2">
        <w:rPr>
          <w:color w:val="000000"/>
        </w:rPr>
        <w:t>t</w:t>
      </w:r>
      <w:r w:rsidR="002B4454">
        <w:rPr>
          <w:color w:val="000000"/>
        </w:rPr>
        <w:softHyphen/>
      </w:r>
      <w:r w:rsidRPr="00D35DF2">
        <w:rPr>
          <w:color w:val="000000"/>
        </w:rPr>
        <w:t>le</w:t>
      </w:r>
      <w:r w:rsidR="00B30217">
        <w:rPr>
          <w:color w:val="000000"/>
        </w:rPr>
        <w:t xml:space="preserve"> </w:t>
      </w:r>
      <w:r w:rsidR="00B30217" w:rsidRPr="00D35DF2">
        <w:rPr>
          <w:color w:val="000000"/>
        </w:rPr>
        <w:t>subli</w:t>
      </w:r>
      <w:r w:rsidR="002B4454">
        <w:rPr>
          <w:color w:val="000000"/>
        </w:rPr>
        <w:softHyphen/>
      </w:r>
      <w:r w:rsidR="00B30217" w:rsidRPr="00D35DF2">
        <w:rPr>
          <w:color w:val="000000"/>
        </w:rPr>
        <w:t>ma</w:t>
      </w:r>
      <w:r w:rsidR="002B4454">
        <w:rPr>
          <w:color w:val="000000"/>
        </w:rPr>
        <w:softHyphen/>
      </w:r>
      <w:r w:rsidR="00B30217" w:rsidRPr="00D35DF2">
        <w:rPr>
          <w:color w:val="000000"/>
        </w:rPr>
        <w:t>tion</w:t>
      </w:r>
      <w:r w:rsidR="00B30217">
        <w:rPr>
          <w:color w:val="000000"/>
        </w:rPr>
        <w:t>.</w:t>
      </w:r>
      <w:bookmarkEnd w:id="13"/>
      <w:r w:rsidR="002B4454">
        <w:rPr>
          <w:color w:val="000000"/>
        </w:rPr>
        <w:t xml:space="preserve"> </w:t>
      </w:r>
      <w:r w:rsidR="00696EA4">
        <w:rPr>
          <w:color w:val="000000"/>
        </w:rPr>
        <w:t>MACA operates at ultralow temperatures and</w:t>
      </w:r>
      <w:r w:rsidR="00C003E5">
        <w:rPr>
          <w:color w:val="000000"/>
        </w:rPr>
        <w:t xml:space="preserve"> eventually</w:t>
      </w:r>
      <w:r w:rsidR="00696EA4">
        <w:rPr>
          <w:color w:val="000000"/>
        </w:rPr>
        <w:t xml:space="preserve"> transforms a vinyl (C</w:t>
      </w:r>
      <w:r w:rsidR="00696EA4" w:rsidRPr="00696EA4">
        <w:rPr>
          <w:color w:val="000000"/>
          <w:vertAlign w:val="subscript"/>
        </w:rPr>
        <w:t>2</w:t>
      </w:r>
      <w:r w:rsidR="00696EA4">
        <w:rPr>
          <w:color w:val="000000"/>
        </w:rPr>
        <w:t>H</w:t>
      </w:r>
      <w:r w:rsidR="00696EA4" w:rsidRPr="00696EA4">
        <w:rPr>
          <w:color w:val="000000"/>
          <w:vertAlign w:val="subscript"/>
        </w:rPr>
        <w:t>3</w:t>
      </w:r>
      <w:r w:rsidR="00696EA4">
        <w:rPr>
          <w:color w:val="000000"/>
        </w:rPr>
        <w:t xml:space="preserve">) side group of aromatic molecules to a fused </w:t>
      </w:r>
      <w:proofErr w:type="spellStart"/>
      <w:r w:rsidR="008C6D9D">
        <w:rPr>
          <w:color w:val="000000"/>
        </w:rPr>
        <w:t>pentacycle</w:t>
      </w:r>
      <w:proofErr w:type="spellEnd"/>
      <w:r w:rsidR="008C6D9D">
        <w:rPr>
          <w:color w:val="000000"/>
        </w:rPr>
        <w:t xml:space="preserve"> </w:t>
      </w:r>
      <w:r w:rsidR="00C003E5">
        <w:rPr>
          <w:color w:val="000000"/>
        </w:rPr>
        <w:t>involving an extensive reorga</w:t>
      </w:r>
      <w:r w:rsidR="008C6D9D">
        <w:rPr>
          <w:color w:val="000000"/>
        </w:rPr>
        <w:softHyphen/>
      </w:r>
      <w:r w:rsidR="00C003E5">
        <w:rPr>
          <w:color w:val="000000"/>
        </w:rPr>
        <w:t>ni</w:t>
      </w:r>
      <w:r w:rsidR="008C6D9D">
        <w:rPr>
          <w:color w:val="000000"/>
        </w:rPr>
        <w:softHyphen/>
      </w:r>
      <w:r w:rsidR="00C003E5">
        <w:rPr>
          <w:color w:val="000000"/>
        </w:rPr>
        <w:t>zation of the carbon skeleton</w:t>
      </w:r>
      <w:r w:rsidR="00696EA4">
        <w:rPr>
          <w:color w:val="000000"/>
        </w:rPr>
        <w:t>.</w:t>
      </w:r>
      <w:r w:rsidR="00C003E5">
        <w:rPr>
          <w:color w:val="000000"/>
        </w:rPr>
        <w:t xml:space="preserve"> T</w:t>
      </w:r>
      <w:r w:rsidR="00EA6DFA">
        <w:rPr>
          <w:color w:val="000000"/>
        </w:rPr>
        <w:t>hese findings dispute established paradigms that mole</w:t>
      </w:r>
      <w:r w:rsidR="00C003E5">
        <w:rPr>
          <w:color w:val="000000"/>
        </w:rPr>
        <w:softHyphen/>
      </w:r>
      <w:r w:rsidR="00EA6DFA">
        <w:rPr>
          <w:color w:val="000000"/>
        </w:rPr>
        <w:t>cu</w:t>
      </w:r>
      <w:r w:rsidR="00C003E5">
        <w:rPr>
          <w:color w:val="000000"/>
        </w:rPr>
        <w:softHyphen/>
      </w:r>
      <w:r w:rsidR="00EA6DFA">
        <w:rPr>
          <w:color w:val="000000"/>
        </w:rPr>
        <w:t>lar mass growth processes to non-planar PAHs operate only at high temperatures such as in circum</w:t>
      </w:r>
      <w:r w:rsidR="00C003E5">
        <w:rPr>
          <w:color w:val="000000"/>
        </w:rPr>
        <w:softHyphen/>
      </w:r>
      <w:r w:rsidR="00EA6DFA">
        <w:rPr>
          <w:color w:val="000000"/>
        </w:rPr>
        <w:t xml:space="preserve">stellar </w:t>
      </w:r>
      <w:r w:rsidR="00EA6DFA">
        <w:rPr>
          <w:color w:val="000000"/>
        </w:rPr>
        <w:lastRenderedPageBreak/>
        <w:t>envelopes of carbon stars and in combustion systems</w:t>
      </w:r>
      <w:r w:rsidR="0043494E">
        <w:rPr>
          <w:color w:val="000000"/>
        </w:rPr>
        <w:t xml:space="preserve"> </w:t>
      </w:r>
      <w:r w:rsidR="0039598E">
        <w:rPr>
          <w:color w:val="000000"/>
        </w:rPr>
        <w:fldChar w:fldCharType="begin"/>
      </w:r>
      <w:r w:rsidR="0039598E">
        <w:rPr>
          <w:color w:val="000000"/>
        </w:rPr>
        <w:instrText xml:space="preserve"> ADDIN EN.CITE &lt;EndNote&gt;&lt;Cite&gt;&lt;Author&gt;Adamson&lt;/Author&gt;&lt;Year&gt;2018&lt;/Year&gt;&lt;RecNum&gt;31&lt;/RecNum&gt;&lt;DisplayText&gt;(&lt;style face="italic"&gt;28&lt;/style&gt;)&lt;/DisplayText&gt;&lt;record&gt;&lt;rec-number&gt;31&lt;/rec-number&gt;&lt;foreign-keys&gt;&lt;key app="EN" db-id="fvtr9vvp4aevs9evztgvzzs0ev02fsrw2995" timestamp="1586893910"&gt;31&lt;/key&gt;&lt;/foreign-keys&gt;&lt;ref-type name="Journal Article"&gt;17&lt;/ref-type&gt;&lt;contributors&gt;&lt;authors&gt;&lt;author&gt;B. D. Adamson&lt;/author&gt;&lt;author&gt;S. A. Skeen&lt;/author&gt;&lt;author&gt;M. Ahmed&lt;/author&gt;&lt;author&gt;N. Hansen&lt;/author&gt;&lt;/authors&gt;&lt;/contributors&gt;&lt;titles&gt;&lt;title&gt;Detection of aliphatically bridged multi-core polycyclic aromatic hydrocarbons in sooting flames with atmospheric-sampling high-resolution tandem mass spectrometry&lt;/title&gt;&lt;secondary-title&gt;J. Phys. Chem. A&lt;/secondary-title&gt;&lt;/titles&gt;&lt;periodical&gt;&lt;full-title&gt;J. Phys. Chem. A&lt;/full-title&gt;&lt;/periodical&gt;&lt;pages&gt;9338-9349&lt;/pages&gt;&lt;volume&gt;122&lt;/volume&gt;&lt;dates&gt;&lt;year&gt;2018&lt;/year&gt;&lt;/dates&gt;&lt;urls&gt;&lt;/urls&gt;&lt;/record&gt;&lt;/Cite&gt;&lt;/EndNote&gt;</w:instrText>
      </w:r>
      <w:r w:rsidR="0039598E">
        <w:rPr>
          <w:color w:val="000000"/>
        </w:rPr>
        <w:fldChar w:fldCharType="separate"/>
      </w:r>
      <w:r w:rsidR="0039598E">
        <w:rPr>
          <w:noProof/>
          <w:color w:val="000000"/>
        </w:rPr>
        <w:t>(</w:t>
      </w:r>
      <w:hyperlink w:anchor="_ENREF_28" w:tooltip="Adamson, 2018 #31" w:history="1">
        <w:r w:rsidR="005F6AF4" w:rsidRPr="0039598E">
          <w:rPr>
            <w:i/>
            <w:noProof/>
            <w:color w:val="000000"/>
          </w:rPr>
          <w:t>28</w:t>
        </w:r>
      </w:hyperlink>
      <w:r w:rsidR="0039598E">
        <w:rPr>
          <w:noProof/>
          <w:color w:val="000000"/>
        </w:rPr>
        <w:t>)</w:t>
      </w:r>
      <w:r w:rsidR="0039598E">
        <w:rPr>
          <w:color w:val="000000"/>
        </w:rPr>
        <w:fldChar w:fldCharType="end"/>
      </w:r>
      <w:r w:rsidR="00696EA4">
        <w:rPr>
          <w:color w:val="000000"/>
        </w:rPr>
        <w:t xml:space="preserve"> </w:t>
      </w:r>
      <w:r w:rsidR="00EA6DFA">
        <w:rPr>
          <w:color w:val="000000"/>
        </w:rPr>
        <w:t>and suggest that a low tem</w:t>
      </w:r>
      <w:r w:rsidR="00C003E5">
        <w:rPr>
          <w:color w:val="000000"/>
        </w:rPr>
        <w:softHyphen/>
      </w:r>
      <w:r w:rsidR="00EA6DFA">
        <w:rPr>
          <w:color w:val="000000"/>
        </w:rPr>
        <w:t>perature chemistry can initiate the formation of the very first aromatic molecules in the in</w:t>
      </w:r>
      <w:r w:rsidR="00C003E5">
        <w:rPr>
          <w:color w:val="000000"/>
        </w:rPr>
        <w:softHyphen/>
      </w:r>
      <w:r w:rsidR="00EA6DFA">
        <w:rPr>
          <w:color w:val="000000"/>
        </w:rPr>
        <w:t>ter</w:t>
      </w:r>
      <w:r w:rsidR="00C003E5">
        <w:rPr>
          <w:color w:val="000000"/>
        </w:rPr>
        <w:softHyphen/>
      </w:r>
      <w:r w:rsidR="00EA6DFA">
        <w:rPr>
          <w:color w:val="000000"/>
        </w:rPr>
        <w:t>stellar me</w:t>
      </w:r>
      <w:r w:rsidR="008C6D9D">
        <w:rPr>
          <w:color w:val="000000"/>
        </w:rPr>
        <w:softHyphen/>
      </w:r>
      <w:r w:rsidR="00EA6DFA">
        <w:rPr>
          <w:color w:val="000000"/>
        </w:rPr>
        <w:t>di</w:t>
      </w:r>
      <w:r w:rsidR="008C6D9D">
        <w:rPr>
          <w:color w:val="000000"/>
        </w:rPr>
        <w:softHyphen/>
      </w:r>
      <w:r w:rsidR="00EA6DFA">
        <w:rPr>
          <w:color w:val="000000"/>
        </w:rPr>
        <w:t xml:space="preserve">um carrying a five membered ring: indene. </w:t>
      </w:r>
      <w:r w:rsidR="005A1AEE">
        <w:rPr>
          <w:color w:val="000000"/>
        </w:rPr>
        <w:t>The carbon back</w:t>
      </w:r>
      <w:r w:rsidR="00CE1D47">
        <w:rPr>
          <w:color w:val="000000"/>
        </w:rPr>
        <w:softHyphen/>
      </w:r>
      <w:r w:rsidR="005A1AEE">
        <w:rPr>
          <w:color w:val="000000"/>
        </w:rPr>
        <w:t>bone of i</w:t>
      </w:r>
      <w:r w:rsidR="002B4454">
        <w:rPr>
          <w:color w:val="000000"/>
        </w:rPr>
        <w:t>n</w:t>
      </w:r>
      <w:r w:rsidR="001B274C">
        <w:rPr>
          <w:color w:val="000000"/>
        </w:rPr>
        <w:softHyphen/>
      </w:r>
      <w:r w:rsidR="002B4454">
        <w:rPr>
          <w:color w:val="000000"/>
        </w:rPr>
        <w:t>dene – the simp</w:t>
      </w:r>
      <w:r w:rsidR="00E66DB2">
        <w:rPr>
          <w:color w:val="000000"/>
        </w:rPr>
        <w:softHyphen/>
      </w:r>
      <w:r w:rsidR="002B4454">
        <w:rPr>
          <w:color w:val="000000"/>
        </w:rPr>
        <w:t>lest repre</w:t>
      </w:r>
      <w:r w:rsidR="008C6D9D">
        <w:rPr>
          <w:color w:val="000000"/>
        </w:rPr>
        <w:softHyphen/>
      </w:r>
      <w:r w:rsidR="002B4454">
        <w:rPr>
          <w:color w:val="000000"/>
        </w:rPr>
        <w:t>sen</w:t>
      </w:r>
      <w:r w:rsidR="008C6D9D">
        <w:rPr>
          <w:color w:val="000000"/>
        </w:rPr>
        <w:softHyphen/>
      </w:r>
      <w:r w:rsidR="002B4454">
        <w:rPr>
          <w:color w:val="000000"/>
        </w:rPr>
        <w:t>tative of an aromatic mo</w:t>
      </w:r>
      <w:r w:rsidR="000C76BE">
        <w:rPr>
          <w:color w:val="000000"/>
        </w:rPr>
        <w:softHyphen/>
      </w:r>
      <w:r w:rsidR="002B4454">
        <w:rPr>
          <w:color w:val="000000"/>
        </w:rPr>
        <w:t>le</w:t>
      </w:r>
      <w:r w:rsidR="000C76BE">
        <w:rPr>
          <w:color w:val="000000"/>
        </w:rPr>
        <w:softHyphen/>
      </w:r>
      <w:r w:rsidR="002B4454">
        <w:rPr>
          <w:color w:val="000000"/>
        </w:rPr>
        <w:t>cule carrying a six membered benzene ring fused with a five mem</w:t>
      </w:r>
      <w:r w:rsidR="008C6D9D">
        <w:rPr>
          <w:color w:val="000000"/>
        </w:rPr>
        <w:softHyphen/>
      </w:r>
      <w:r w:rsidR="002B4454">
        <w:rPr>
          <w:color w:val="000000"/>
        </w:rPr>
        <w:t>bered cyclopen</w:t>
      </w:r>
      <w:r w:rsidR="003C4BEF">
        <w:rPr>
          <w:color w:val="000000"/>
        </w:rPr>
        <w:softHyphen/>
      </w:r>
      <w:r w:rsidR="002B4454">
        <w:rPr>
          <w:color w:val="000000"/>
        </w:rPr>
        <w:t xml:space="preserve">tadiene </w:t>
      </w:r>
      <w:r w:rsidR="005A1AEE">
        <w:rPr>
          <w:color w:val="000000"/>
        </w:rPr>
        <w:t>moi</w:t>
      </w:r>
      <w:r w:rsidR="000C76BE">
        <w:rPr>
          <w:color w:val="000000"/>
        </w:rPr>
        <w:softHyphen/>
      </w:r>
      <w:r w:rsidR="005A1AEE">
        <w:rPr>
          <w:color w:val="000000"/>
        </w:rPr>
        <w:t>ety</w:t>
      </w:r>
      <w:r w:rsidR="002B4454">
        <w:rPr>
          <w:color w:val="000000"/>
        </w:rPr>
        <w:t xml:space="preserve"> – represents a fundamental molecular building block of non-planar PAHs like corannu</w:t>
      </w:r>
      <w:r w:rsidR="000C76BE">
        <w:rPr>
          <w:color w:val="000000"/>
        </w:rPr>
        <w:softHyphen/>
      </w:r>
      <w:r w:rsidR="002B4454">
        <w:rPr>
          <w:color w:val="000000"/>
        </w:rPr>
        <w:t>lene (C</w:t>
      </w:r>
      <w:r w:rsidR="002B4454" w:rsidRPr="002B4454">
        <w:rPr>
          <w:color w:val="000000"/>
          <w:vertAlign w:val="subscript"/>
        </w:rPr>
        <w:t>20</w:t>
      </w:r>
      <w:r w:rsidR="002B4454">
        <w:rPr>
          <w:color w:val="000000"/>
        </w:rPr>
        <w:t>H</w:t>
      </w:r>
      <w:r w:rsidR="002B4454" w:rsidRPr="002B4454">
        <w:rPr>
          <w:color w:val="000000"/>
          <w:vertAlign w:val="subscript"/>
        </w:rPr>
        <w:t>10</w:t>
      </w:r>
      <w:r w:rsidR="002B4454">
        <w:rPr>
          <w:color w:val="000000"/>
        </w:rPr>
        <w:t xml:space="preserve">) and </w:t>
      </w:r>
      <w:r w:rsidR="000C76BE">
        <w:rPr>
          <w:color w:val="000000"/>
        </w:rPr>
        <w:t>may</w:t>
      </w:r>
      <w:r w:rsidR="002B4454">
        <w:rPr>
          <w:color w:val="000000"/>
        </w:rPr>
        <w:t xml:space="preserve"> </w:t>
      </w:r>
      <w:r w:rsidR="00814210">
        <w:rPr>
          <w:color w:val="000000"/>
        </w:rPr>
        <w:t xml:space="preserve">signify </w:t>
      </w:r>
      <w:r w:rsidR="002B4454">
        <w:rPr>
          <w:color w:val="000000"/>
        </w:rPr>
        <w:t>an essential reac</w:t>
      </w:r>
      <w:r w:rsidR="001B274C">
        <w:rPr>
          <w:color w:val="000000"/>
        </w:rPr>
        <w:softHyphen/>
      </w:r>
      <w:r w:rsidR="002B4454">
        <w:rPr>
          <w:color w:val="000000"/>
        </w:rPr>
        <w:t>tion in</w:t>
      </w:r>
      <w:r w:rsidR="00E66DB2">
        <w:rPr>
          <w:color w:val="000000"/>
        </w:rPr>
        <w:softHyphen/>
      </w:r>
      <w:r w:rsidR="002B4454">
        <w:rPr>
          <w:color w:val="000000"/>
        </w:rPr>
        <w:t>ter</w:t>
      </w:r>
      <w:r w:rsidR="00E66DB2">
        <w:rPr>
          <w:color w:val="000000"/>
        </w:rPr>
        <w:softHyphen/>
      </w:r>
      <w:r w:rsidR="002B4454">
        <w:rPr>
          <w:color w:val="000000"/>
        </w:rPr>
        <w:t>mediate in the mole</w:t>
      </w:r>
      <w:r w:rsidR="005A1AEE">
        <w:rPr>
          <w:color w:val="000000"/>
        </w:rPr>
        <w:softHyphen/>
      </w:r>
      <w:r w:rsidR="002B4454">
        <w:rPr>
          <w:color w:val="000000"/>
        </w:rPr>
        <w:t>cu</w:t>
      </w:r>
      <w:r w:rsidR="005A1AEE">
        <w:rPr>
          <w:color w:val="000000"/>
        </w:rPr>
        <w:softHyphen/>
      </w:r>
      <w:r w:rsidR="002B4454">
        <w:rPr>
          <w:color w:val="000000"/>
        </w:rPr>
        <w:t>lar mass growth pro</w:t>
      </w:r>
      <w:r w:rsidR="0060335C">
        <w:rPr>
          <w:color w:val="000000"/>
        </w:rPr>
        <w:softHyphen/>
      </w:r>
      <w:r w:rsidR="002B4454">
        <w:rPr>
          <w:color w:val="000000"/>
        </w:rPr>
        <w:t>ces</w:t>
      </w:r>
      <w:r w:rsidR="00886105">
        <w:rPr>
          <w:color w:val="000000"/>
        </w:rPr>
        <w:softHyphen/>
      </w:r>
      <w:r w:rsidR="002B4454">
        <w:rPr>
          <w:color w:val="000000"/>
        </w:rPr>
        <w:t xml:space="preserve">ses leading ultimately to </w:t>
      </w:r>
      <w:r w:rsidR="0059712E">
        <w:rPr>
          <w:color w:val="000000"/>
        </w:rPr>
        <w:t xml:space="preserve">interstellar </w:t>
      </w:r>
      <w:r w:rsidR="002B4454">
        <w:rPr>
          <w:color w:val="000000"/>
        </w:rPr>
        <w:t>fullerenes (C</w:t>
      </w:r>
      <w:r w:rsidR="002B4454" w:rsidRPr="00814210">
        <w:rPr>
          <w:color w:val="000000"/>
          <w:vertAlign w:val="subscript"/>
        </w:rPr>
        <w:t>60</w:t>
      </w:r>
      <w:r w:rsidR="00814210">
        <w:rPr>
          <w:color w:val="000000"/>
        </w:rPr>
        <w:t xml:space="preserve">, </w:t>
      </w:r>
      <w:r w:rsidR="002B4454">
        <w:rPr>
          <w:color w:val="000000"/>
        </w:rPr>
        <w:t>C</w:t>
      </w:r>
      <w:r w:rsidR="002B4454" w:rsidRPr="00814210">
        <w:rPr>
          <w:color w:val="000000"/>
          <w:vertAlign w:val="subscript"/>
        </w:rPr>
        <w:t>70</w:t>
      </w:r>
      <w:r w:rsidR="00814210">
        <w:rPr>
          <w:color w:val="000000"/>
        </w:rPr>
        <w:t>)</w:t>
      </w:r>
      <w:r w:rsidR="0043494E">
        <w:rPr>
          <w:color w:val="000000"/>
        </w:rPr>
        <w:t xml:space="preserve"> </w:t>
      </w:r>
      <w:r w:rsidR="0036464B">
        <w:rPr>
          <w:color w:val="000000"/>
        </w:rPr>
        <w:fldChar w:fldCharType="begin"/>
      </w:r>
      <w:r w:rsidR="0039598E">
        <w:rPr>
          <w:color w:val="000000"/>
        </w:rPr>
        <w:instrText xml:space="preserve"> ADDIN EN.CITE &lt;EndNote&gt;&lt;Cite&gt;&lt;Author&gt;Chuvilin&lt;/Author&gt;&lt;Year&gt;2010&lt;/Year&gt;&lt;RecNum&gt;38&lt;/RecNum&gt;&lt;DisplayText&gt;(&lt;style face="italic"&gt;24, 25&lt;/style&gt;)&lt;/DisplayText&gt;&lt;record&gt;&lt;rec-number&gt;38&lt;/rec-number&gt;&lt;foreign-keys&gt;&lt;key app="EN" db-id="fvtr9vvp4aevs9evztgvzzs0ev02fsrw2995" timestamp="1586982301"&gt;38&lt;/key&gt;&lt;/foreign-keys&gt;&lt;ref-type name="Journal Article"&gt;17&lt;/ref-type&gt;&lt;contributors&gt;&lt;authors&gt;&lt;author&gt;Andrey Chuvilin&lt;/author&gt;&lt;author&gt;Ute Kaiser&lt;/author&gt;&lt;author&gt;Elena Bichoutskaia&lt;/author&gt;&lt;author&gt;Nicholas A. Besley&lt;/author&gt;&lt;author&gt;Andrei N. Khlobystov&lt;/author&gt;&lt;/authors&gt;&lt;/contributors&gt;&lt;titles&gt;&lt;title&gt;Direct transformation of graphene to fullerene&lt;/title&gt;&lt;secondary-title&gt;Nat. Chem&lt;/secondary-title&gt;&lt;/titles&gt;&lt;periodical&gt;&lt;full-title&gt;Nat. Chem&lt;/full-title&gt;&lt;/periodical&gt;&lt;pages&gt;450-453&lt;/pages&gt;&lt;volume&gt;2&lt;/volume&gt;&lt;dates&gt;&lt;year&gt;2010&lt;/year&gt;&lt;/dates&gt;&lt;urls&gt;&lt;/urls&gt;&lt;/record&gt;&lt;/Cite&gt;&lt;Cite&gt;&lt;Author&gt;Berné&lt;/Author&gt;&lt;Year&gt;2012&lt;/Year&gt;&lt;RecNum&gt;39&lt;/RecNum&gt;&lt;record&gt;&lt;rec-number&gt;39&lt;/rec-number&gt;&lt;foreign-keys&gt;&lt;key app="EN" db-id="fvtr9vvp4aevs9evztgvzzs0ev02fsrw2995" timestamp="1586982457"&gt;39&lt;/key&gt;&lt;/foreign-keys&gt;&lt;ref-type name="Journal Article"&gt;17&lt;/ref-type&gt;&lt;contributors&gt;&lt;authors&gt;&lt;author&gt;Olivier Berné&lt;/author&gt;&lt;author&gt;A. G. G. M. Tielens&lt;/author&gt;&lt;/authors&gt;&lt;/contributors&gt;&lt;titles&gt;&lt;title&gt;&lt;style face="normal" font="default" size="100%"&gt;Formation of buckminsterfullerene (C&lt;/style&gt;&lt;style face="subscript" font="default" size="100%"&gt;60&lt;/style&gt;&lt;style face="normal" font="default" size="100%"&gt;) in interstellar space&lt;/style&gt;&lt;/title&gt;&lt;secondary-title&gt;‎Proc. Natl. Acad. Sci.&lt;/secondary-title&gt;&lt;/titles&gt;&lt;periodical&gt;&lt;full-title&gt;‎Proc. Natl. Acad. Sci.&lt;/full-title&gt;&lt;/periodical&gt;&lt;pages&gt;401-406&lt;/pages&gt;&lt;volume&gt;109&lt;/volume&gt;&lt;dates&gt;&lt;year&gt;2012&lt;/year&gt;&lt;/dates&gt;&lt;urls&gt;&lt;/urls&gt;&lt;/record&gt;&lt;/Cite&gt;&lt;/EndNote&gt;</w:instrText>
      </w:r>
      <w:r w:rsidR="0036464B">
        <w:rPr>
          <w:color w:val="000000"/>
        </w:rPr>
        <w:fldChar w:fldCharType="separate"/>
      </w:r>
      <w:r w:rsidR="0039598E">
        <w:rPr>
          <w:noProof/>
          <w:color w:val="000000"/>
        </w:rPr>
        <w:t>(</w:t>
      </w:r>
      <w:hyperlink w:anchor="_ENREF_24" w:tooltip="Chuvilin, 2010 #38" w:history="1">
        <w:r w:rsidR="005F6AF4" w:rsidRPr="0039598E">
          <w:rPr>
            <w:i/>
            <w:noProof/>
            <w:color w:val="000000"/>
          </w:rPr>
          <w:t>24</w:t>
        </w:r>
      </w:hyperlink>
      <w:r w:rsidR="0039598E" w:rsidRPr="0039598E">
        <w:rPr>
          <w:i/>
          <w:noProof/>
          <w:color w:val="000000"/>
        </w:rPr>
        <w:t xml:space="preserve">, </w:t>
      </w:r>
      <w:hyperlink w:anchor="_ENREF_25" w:tooltip="Berné, 2012 #39" w:history="1">
        <w:r w:rsidR="005F6AF4" w:rsidRPr="0039598E">
          <w:rPr>
            <w:i/>
            <w:noProof/>
            <w:color w:val="000000"/>
          </w:rPr>
          <w:t>25</w:t>
        </w:r>
      </w:hyperlink>
      <w:r w:rsidR="0039598E">
        <w:rPr>
          <w:noProof/>
          <w:color w:val="000000"/>
        </w:rPr>
        <w:t>)</w:t>
      </w:r>
      <w:r w:rsidR="0036464B">
        <w:rPr>
          <w:color w:val="000000"/>
        </w:rPr>
        <w:fldChar w:fldCharType="end"/>
      </w:r>
      <w:r w:rsidR="002B4454">
        <w:rPr>
          <w:color w:val="000000"/>
        </w:rPr>
        <w:t>.</w:t>
      </w:r>
      <w:r w:rsidR="003B7D34" w:rsidRPr="003B7D34">
        <w:t xml:space="preserve"> </w:t>
      </w:r>
    </w:p>
    <w:p w14:paraId="6890DCAE" w14:textId="77777777" w:rsidR="00816B94" w:rsidRDefault="00167996" w:rsidP="00FF652B">
      <w:pPr>
        <w:autoSpaceDE w:val="0"/>
        <w:autoSpaceDN w:val="0"/>
        <w:adjustRightInd w:val="0"/>
        <w:spacing w:after="0"/>
        <w:jc w:val="both"/>
        <w:rPr>
          <w:rFonts w:ascii="Times New Roman" w:hAnsi="Times New Roman" w:cs="Times New Roman"/>
          <w:b/>
          <w:bCs/>
          <w:sz w:val="24"/>
          <w:szCs w:val="24"/>
        </w:rPr>
      </w:pPr>
      <w:r w:rsidRPr="00167996">
        <w:rPr>
          <w:rFonts w:ascii="Times New Roman" w:hAnsi="Times New Roman" w:cs="Times New Roman"/>
          <w:b/>
          <w:color w:val="191919"/>
          <w:sz w:val="24"/>
          <w:szCs w:val="24"/>
        </w:rPr>
        <w:t xml:space="preserve">Results - Crossed Molecular Beams Studies </w:t>
      </w:r>
      <w:r w:rsidR="00D00CCA">
        <w:rPr>
          <w:rFonts w:ascii="Times New Roman" w:hAnsi="Times New Roman" w:cs="Times New Roman"/>
          <w:b/>
          <w:color w:val="191919"/>
          <w:sz w:val="24"/>
          <w:szCs w:val="24"/>
        </w:rPr>
        <w:t>-</w:t>
      </w:r>
      <w:r w:rsidRPr="00167996">
        <w:rPr>
          <w:rFonts w:ascii="Times New Roman" w:hAnsi="Times New Roman" w:cs="Times New Roman"/>
          <w:b/>
          <w:color w:val="191919"/>
          <w:sz w:val="24"/>
          <w:szCs w:val="24"/>
        </w:rPr>
        <w:t xml:space="preserve"> Laboratory Frame</w:t>
      </w:r>
      <w:r w:rsidR="008B238C" w:rsidRPr="00167996">
        <w:rPr>
          <w:rFonts w:ascii="Times New Roman" w:hAnsi="Times New Roman" w:cs="Times New Roman"/>
          <w:b/>
          <w:bCs/>
          <w:sz w:val="24"/>
          <w:szCs w:val="24"/>
        </w:rPr>
        <w:t xml:space="preserve">. </w:t>
      </w:r>
    </w:p>
    <w:p w14:paraId="0B8E3DD5" w14:textId="10C83417" w:rsidR="0078327F" w:rsidRDefault="00FF652B" w:rsidP="00FF652B">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color w:val="191919"/>
          <w:sz w:val="24"/>
          <w:szCs w:val="24"/>
        </w:rPr>
        <w:t>     </w:t>
      </w:r>
      <w:r w:rsidR="00F83A15" w:rsidRPr="00305C47">
        <w:rPr>
          <w:rFonts w:ascii="Times New Roman" w:hAnsi="Times New Roman" w:cs="Times New Roman"/>
          <w:color w:val="191919"/>
          <w:sz w:val="24"/>
          <w:szCs w:val="24"/>
        </w:rPr>
        <w:t>T</w:t>
      </w:r>
      <w:r w:rsidR="00F83A15" w:rsidRPr="00167996">
        <w:rPr>
          <w:rFonts w:ascii="Times New Roman" w:hAnsi="Times New Roman" w:cs="Times New Roman"/>
          <w:color w:val="191919"/>
          <w:sz w:val="24"/>
          <w:szCs w:val="24"/>
        </w:rPr>
        <w:t>he</w:t>
      </w:r>
      <w:r w:rsidR="00F83A15" w:rsidRPr="00167996">
        <w:rPr>
          <w:rFonts w:ascii="Times New Roman" w:hAnsi="Times New Roman" w:cs="Times New Roman"/>
          <w:sz w:val="24"/>
          <w:szCs w:val="24"/>
        </w:rPr>
        <w:t xml:space="preserve"> reactive scat</w:t>
      </w:r>
      <w:r w:rsidR="00F83A15">
        <w:rPr>
          <w:rFonts w:ascii="Times New Roman" w:hAnsi="Times New Roman" w:cs="Times New Roman"/>
          <w:sz w:val="24"/>
          <w:szCs w:val="24"/>
        </w:rPr>
        <w:softHyphen/>
      </w:r>
      <w:r w:rsidR="00F83A15" w:rsidRPr="00167996">
        <w:rPr>
          <w:rFonts w:ascii="Times New Roman" w:hAnsi="Times New Roman" w:cs="Times New Roman"/>
          <w:sz w:val="24"/>
          <w:szCs w:val="24"/>
        </w:rPr>
        <w:t>te</w:t>
      </w:r>
      <w:r w:rsidR="00F83A15">
        <w:rPr>
          <w:rFonts w:ascii="Times New Roman" w:hAnsi="Times New Roman" w:cs="Times New Roman"/>
          <w:sz w:val="24"/>
          <w:szCs w:val="24"/>
        </w:rPr>
        <w:softHyphen/>
      </w:r>
      <w:r w:rsidR="00F83A15" w:rsidRPr="00167996">
        <w:rPr>
          <w:rFonts w:ascii="Times New Roman" w:hAnsi="Times New Roman" w:cs="Times New Roman"/>
          <w:sz w:val="24"/>
          <w:szCs w:val="24"/>
        </w:rPr>
        <w:t>ring ex</w:t>
      </w:r>
      <w:r w:rsidR="00D00CCA">
        <w:rPr>
          <w:rFonts w:ascii="Times New Roman" w:hAnsi="Times New Roman" w:cs="Times New Roman"/>
          <w:sz w:val="24"/>
          <w:szCs w:val="24"/>
        </w:rPr>
        <w:softHyphen/>
      </w:r>
      <w:r w:rsidR="00F83A15" w:rsidRPr="00167996">
        <w:rPr>
          <w:rFonts w:ascii="Times New Roman" w:hAnsi="Times New Roman" w:cs="Times New Roman"/>
          <w:sz w:val="24"/>
          <w:szCs w:val="24"/>
        </w:rPr>
        <w:t>peri</w:t>
      </w:r>
      <w:r w:rsidR="00D00CCA">
        <w:rPr>
          <w:rFonts w:ascii="Times New Roman" w:hAnsi="Times New Roman" w:cs="Times New Roman"/>
          <w:sz w:val="24"/>
          <w:szCs w:val="24"/>
        </w:rPr>
        <w:softHyphen/>
      </w:r>
      <w:r w:rsidR="00F83A15" w:rsidRPr="00167996">
        <w:rPr>
          <w:rFonts w:ascii="Times New Roman" w:hAnsi="Times New Roman" w:cs="Times New Roman"/>
          <w:sz w:val="24"/>
          <w:szCs w:val="24"/>
        </w:rPr>
        <w:t xml:space="preserve">ments were </w:t>
      </w:r>
      <w:r w:rsidR="00F83A15">
        <w:rPr>
          <w:rFonts w:ascii="Times New Roman" w:hAnsi="Times New Roman" w:cs="Times New Roman"/>
          <w:sz w:val="24"/>
          <w:szCs w:val="24"/>
        </w:rPr>
        <w:t xml:space="preserve">carried out exploiting </w:t>
      </w:r>
      <w:r w:rsidR="00F83A15" w:rsidRPr="00167996">
        <w:rPr>
          <w:rFonts w:ascii="Times New Roman" w:hAnsi="Times New Roman" w:cs="Times New Roman"/>
          <w:sz w:val="24"/>
          <w:szCs w:val="24"/>
        </w:rPr>
        <w:t>a crossed molecular beam apparatus (Mate</w:t>
      </w:r>
      <w:r w:rsidR="00F83A15">
        <w:rPr>
          <w:rFonts w:ascii="Times New Roman" w:hAnsi="Times New Roman" w:cs="Times New Roman"/>
          <w:sz w:val="24"/>
          <w:szCs w:val="24"/>
        </w:rPr>
        <w:softHyphen/>
      </w:r>
      <w:r w:rsidR="00F83A15" w:rsidRPr="00167996">
        <w:rPr>
          <w:rFonts w:ascii="Times New Roman" w:hAnsi="Times New Roman" w:cs="Times New Roman"/>
          <w:sz w:val="24"/>
          <w:szCs w:val="24"/>
        </w:rPr>
        <w:t>ri</w:t>
      </w:r>
      <w:r w:rsidR="00F83A15">
        <w:rPr>
          <w:rFonts w:ascii="Times New Roman" w:hAnsi="Times New Roman" w:cs="Times New Roman"/>
          <w:sz w:val="24"/>
          <w:szCs w:val="24"/>
        </w:rPr>
        <w:softHyphen/>
      </w:r>
      <w:r w:rsidR="00F83A15" w:rsidRPr="00167996">
        <w:rPr>
          <w:rFonts w:ascii="Times New Roman" w:hAnsi="Times New Roman" w:cs="Times New Roman"/>
          <w:sz w:val="24"/>
          <w:szCs w:val="24"/>
        </w:rPr>
        <w:t xml:space="preserve">als and Methods). </w:t>
      </w:r>
      <w:r w:rsidR="00040A9A" w:rsidRPr="00167996">
        <w:rPr>
          <w:rFonts w:ascii="Times New Roman" w:hAnsi="Times New Roman" w:cs="Times New Roman"/>
          <w:sz w:val="24"/>
          <w:szCs w:val="24"/>
        </w:rPr>
        <w:t xml:space="preserve">For the reaction of </w:t>
      </w:r>
      <w:r w:rsidR="00F83A15">
        <w:rPr>
          <w:rFonts w:ascii="Times New Roman" w:hAnsi="Times New Roman" w:cs="Times New Roman"/>
          <w:sz w:val="24"/>
          <w:szCs w:val="24"/>
        </w:rPr>
        <w:t xml:space="preserve">the </w:t>
      </w:r>
      <w:r w:rsidR="00040A9A" w:rsidRPr="00167996">
        <w:rPr>
          <w:rFonts w:ascii="Times New Roman" w:hAnsi="Times New Roman" w:cs="Times New Roman"/>
          <w:sz w:val="24"/>
          <w:szCs w:val="24"/>
        </w:rPr>
        <w:t xml:space="preserve">methylidyne </w:t>
      </w:r>
      <w:r w:rsidR="00F83A15" w:rsidRPr="00167996">
        <w:rPr>
          <w:rFonts w:ascii="Times New Roman" w:hAnsi="Times New Roman" w:cs="Times New Roman"/>
          <w:sz w:val="24"/>
          <w:szCs w:val="24"/>
        </w:rPr>
        <w:t xml:space="preserve">radical </w:t>
      </w:r>
      <w:r w:rsidR="00040A9A" w:rsidRPr="00167996">
        <w:rPr>
          <w:rFonts w:ascii="Times New Roman" w:hAnsi="Times New Roman" w:cs="Times New Roman"/>
          <w:sz w:val="24"/>
          <w:szCs w:val="24"/>
        </w:rPr>
        <w:t>(CH; 13 amu) with styrene (C</w:t>
      </w:r>
      <w:r w:rsidR="00040A9A" w:rsidRPr="00167996">
        <w:rPr>
          <w:rFonts w:ascii="Times New Roman" w:hAnsi="Times New Roman" w:cs="Times New Roman"/>
          <w:sz w:val="24"/>
          <w:szCs w:val="24"/>
          <w:vertAlign w:val="subscript"/>
        </w:rPr>
        <w:t>8</w:t>
      </w:r>
      <w:r w:rsidR="00040A9A" w:rsidRPr="00167996">
        <w:rPr>
          <w:rFonts w:ascii="Times New Roman" w:hAnsi="Times New Roman" w:cs="Times New Roman"/>
          <w:sz w:val="24"/>
          <w:szCs w:val="24"/>
        </w:rPr>
        <w:t>H</w:t>
      </w:r>
      <w:r w:rsidR="00040A9A" w:rsidRPr="00167996">
        <w:rPr>
          <w:rFonts w:ascii="Times New Roman" w:hAnsi="Times New Roman" w:cs="Times New Roman"/>
          <w:sz w:val="24"/>
          <w:szCs w:val="24"/>
          <w:vertAlign w:val="subscript"/>
        </w:rPr>
        <w:t>8</w:t>
      </w:r>
      <w:r w:rsidR="00040A9A" w:rsidRPr="00167996">
        <w:rPr>
          <w:rFonts w:ascii="Times New Roman" w:hAnsi="Times New Roman" w:cs="Times New Roman"/>
          <w:sz w:val="24"/>
          <w:szCs w:val="24"/>
        </w:rPr>
        <w:t>; 104 amu)</w:t>
      </w:r>
      <w:r w:rsidR="00F83A15">
        <w:rPr>
          <w:rFonts w:ascii="Times New Roman" w:hAnsi="Times New Roman" w:cs="Times New Roman"/>
          <w:sz w:val="24"/>
          <w:szCs w:val="24"/>
        </w:rPr>
        <w:t>,</w:t>
      </w:r>
      <w:r w:rsidR="00D652B1" w:rsidRPr="00167996">
        <w:rPr>
          <w:rFonts w:ascii="Times New Roman" w:hAnsi="Times New Roman" w:cs="Times New Roman"/>
          <w:sz w:val="24"/>
          <w:szCs w:val="24"/>
        </w:rPr>
        <w:t xml:space="preserve"> reactive</w:t>
      </w:r>
      <w:r w:rsidR="00F83A15">
        <w:rPr>
          <w:rFonts w:ascii="Times New Roman" w:hAnsi="Times New Roman" w:cs="Times New Roman"/>
          <w:sz w:val="24"/>
          <w:szCs w:val="24"/>
        </w:rPr>
        <w:t>ly</w:t>
      </w:r>
      <w:r w:rsidR="00D652B1" w:rsidRPr="00167996">
        <w:rPr>
          <w:rFonts w:ascii="Times New Roman" w:hAnsi="Times New Roman" w:cs="Times New Roman"/>
          <w:sz w:val="24"/>
          <w:szCs w:val="24"/>
        </w:rPr>
        <w:t xml:space="preserve"> scatter</w:t>
      </w:r>
      <w:r w:rsidR="00F83A15">
        <w:rPr>
          <w:rFonts w:ascii="Times New Roman" w:hAnsi="Times New Roman" w:cs="Times New Roman"/>
          <w:sz w:val="24"/>
          <w:szCs w:val="24"/>
        </w:rPr>
        <w:t xml:space="preserve">ed </w:t>
      </w:r>
      <w:r w:rsidR="00D652B1" w:rsidRPr="00167996">
        <w:rPr>
          <w:rFonts w:ascii="Times New Roman" w:hAnsi="Times New Roman" w:cs="Times New Roman"/>
          <w:sz w:val="24"/>
          <w:szCs w:val="24"/>
        </w:rPr>
        <w:t>products</w:t>
      </w:r>
      <w:r w:rsidR="00F83A15">
        <w:rPr>
          <w:rFonts w:ascii="Times New Roman" w:hAnsi="Times New Roman" w:cs="Times New Roman"/>
          <w:sz w:val="24"/>
          <w:szCs w:val="24"/>
        </w:rPr>
        <w:t xml:space="preserve"> were observed at mass-to-charge (m/z) of </w:t>
      </w:r>
      <w:r w:rsidR="00F83A15" w:rsidRPr="00167996">
        <w:rPr>
          <w:rFonts w:ascii="Times New Roman" w:hAnsi="Times New Roman" w:cs="Times New Roman"/>
          <w:sz w:val="24"/>
          <w:szCs w:val="24"/>
        </w:rPr>
        <w:t>m/z 117 (C</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vertAlign w:val="superscript"/>
        </w:rPr>
        <w:t>+</w:t>
      </w:r>
      <w:r w:rsidR="00F83A15" w:rsidRPr="00167996">
        <w:rPr>
          <w:rFonts w:ascii="Times New Roman" w:hAnsi="Times New Roman" w:cs="Times New Roman"/>
          <w:sz w:val="24"/>
          <w:szCs w:val="24"/>
        </w:rPr>
        <w:t>), 116 (C</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8</w:t>
      </w:r>
      <w:r w:rsidR="00F83A15" w:rsidRPr="00167996">
        <w:rPr>
          <w:rFonts w:ascii="Times New Roman" w:hAnsi="Times New Roman" w:cs="Times New Roman"/>
          <w:sz w:val="24"/>
          <w:szCs w:val="24"/>
          <w:vertAlign w:val="superscript"/>
        </w:rPr>
        <w:t>+</w:t>
      </w:r>
      <w:r w:rsidR="00F83A15" w:rsidRPr="00167996">
        <w:rPr>
          <w:rFonts w:ascii="Times New Roman" w:hAnsi="Times New Roman" w:cs="Times New Roman"/>
          <w:sz w:val="24"/>
          <w:szCs w:val="24"/>
        </w:rPr>
        <w:t>)</w:t>
      </w:r>
      <w:r w:rsidR="00F83A15">
        <w:rPr>
          <w:rFonts w:ascii="Times New Roman" w:hAnsi="Times New Roman" w:cs="Times New Roman"/>
          <w:sz w:val="24"/>
          <w:szCs w:val="24"/>
        </w:rPr>
        <w:t xml:space="preserve">, and 115 </w:t>
      </w:r>
      <w:r w:rsidR="00F83A15" w:rsidRPr="00167996">
        <w:rPr>
          <w:rFonts w:ascii="Times New Roman" w:hAnsi="Times New Roman" w:cs="Times New Roman"/>
          <w:sz w:val="24"/>
          <w:szCs w:val="24"/>
        </w:rPr>
        <w:t>(C</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rPr>
        <w:t>H</w:t>
      </w:r>
      <w:r w:rsidR="00F83A15">
        <w:rPr>
          <w:rFonts w:ascii="Times New Roman" w:hAnsi="Times New Roman" w:cs="Times New Roman"/>
          <w:sz w:val="24"/>
          <w:szCs w:val="24"/>
          <w:vertAlign w:val="subscript"/>
        </w:rPr>
        <w:t>7</w:t>
      </w:r>
      <w:r w:rsidR="00F83A15" w:rsidRPr="00167996">
        <w:rPr>
          <w:rFonts w:ascii="Times New Roman" w:hAnsi="Times New Roman" w:cs="Times New Roman"/>
          <w:sz w:val="24"/>
          <w:szCs w:val="24"/>
          <w:vertAlign w:val="superscript"/>
        </w:rPr>
        <w:t>+</w:t>
      </w:r>
      <w:r w:rsidR="00F83A15" w:rsidRPr="00167996">
        <w:rPr>
          <w:rFonts w:ascii="Times New Roman" w:hAnsi="Times New Roman" w:cs="Times New Roman"/>
          <w:sz w:val="24"/>
          <w:szCs w:val="24"/>
        </w:rPr>
        <w:t>)</w:t>
      </w:r>
      <w:r w:rsidR="00F83A15">
        <w:rPr>
          <w:rFonts w:ascii="Times New Roman" w:hAnsi="Times New Roman" w:cs="Times New Roman"/>
          <w:sz w:val="24"/>
          <w:szCs w:val="24"/>
        </w:rPr>
        <w:t xml:space="preserve"> with relative intensities of 10 ± 2 %, 100 %, and </w:t>
      </w:r>
      <w:r w:rsidR="00857AD2">
        <w:rPr>
          <w:rFonts w:ascii="Times New Roman" w:hAnsi="Times New Roman" w:cs="Times New Roman"/>
          <w:sz w:val="24"/>
          <w:szCs w:val="24"/>
        </w:rPr>
        <w:t>20</w:t>
      </w:r>
      <w:r w:rsidR="0078327F">
        <w:rPr>
          <w:rFonts w:ascii="Times New Roman" w:hAnsi="Times New Roman" w:cs="Times New Roman"/>
          <w:sz w:val="24"/>
          <w:szCs w:val="24"/>
        </w:rPr>
        <w:t>0</w:t>
      </w:r>
      <w:r w:rsidR="00F83A15">
        <w:rPr>
          <w:rFonts w:ascii="Times New Roman" w:hAnsi="Times New Roman" w:cs="Times New Roman"/>
          <w:sz w:val="24"/>
          <w:szCs w:val="24"/>
        </w:rPr>
        <w:t xml:space="preserve"> ± </w:t>
      </w:r>
      <w:r w:rsidR="0078327F">
        <w:rPr>
          <w:rFonts w:ascii="Times New Roman" w:hAnsi="Times New Roman" w:cs="Times New Roman"/>
          <w:sz w:val="24"/>
          <w:szCs w:val="24"/>
        </w:rPr>
        <w:t>10</w:t>
      </w:r>
      <w:r w:rsidR="00F83A15">
        <w:rPr>
          <w:rFonts w:ascii="Times New Roman" w:hAnsi="Times New Roman" w:cs="Times New Roman"/>
          <w:sz w:val="24"/>
          <w:szCs w:val="24"/>
        </w:rPr>
        <w:t xml:space="preserve"> %, respectively. </w:t>
      </w:r>
      <w:r w:rsidR="00F83A15" w:rsidRPr="00167996">
        <w:rPr>
          <w:rFonts w:ascii="Times New Roman" w:hAnsi="Times New Roman" w:cs="Times New Roman"/>
          <w:sz w:val="24"/>
          <w:szCs w:val="24"/>
        </w:rPr>
        <w:t xml:space="preserve">The scattering signal </w:t>
      </w:r>
      <w:r w:rsidR="00F83A15">
        <w:rPr>
          <w:rFonts w:ascii="Times New Roman" w:hAnsi="Times New Roman" w:cs="Times New Roman"/>
          <w:sz w:val="24"/>
          <w:szCs w:val="24"/>
        </w:rPr>
        <w:t>was</w:t>
      </w:r>
      <w:r w:rsidR="00F83A15" w:rsidRPr="00167996">
        <w:rPr>
          <w:rFonts w:ascii="Times New Roman" w:hAnsi="Times New Roman" w:cs="Times New Roman"/>
          <w:sz w:val="24"/>
          <w:szCs w:val="24"/>
        </w:rPr>
        <w:t xml:space="preserve"> relatively weak</w:t>
      </w:r>
      <w:r w:rsidR="00F83A15">
        <w:rPr>
          <w:rFonts w:ascii="Times New Roman" w:hAnsi="Times New Roman" w:cs="Times New Roman"/>
          <w:sz w:val="24"/>
          <w:szCs w:val="24"/>
        </w:rPr>
        <w:t>; hence a</w:t>
      </w:r>
      <w:r w:rsidR="00F83A15" w:rsidRPr="00167996">
        <w:rPr>
          <w:rFonts w:ascii="Times New Roman" w:hAnsi="Times New Roman" w:cs="Times New Roman"/>
          <w:sz w:val="24"/>
          <w:szCs w:val="24"/>
        </w:rPr>
        <w:t xml:space="preserve">t each angle up to </w:t>
      </w:r>
      <w:r w:rsidR="00F83A15">
        <w:rPr>
          <w:rFonts w:ascii="Times New Roman" w:hAnsi="Times New Roman" w:cs="Times New Roman"/>
          <w:sz w:val="24"/>
          <w:szCs w:val="24"/>
        </w:rPr>
        <w:t>5</w:t>
      </w:r>
      <w:r w:rsidR="00F83A15" w:rsidRPr="00167996">
        <w:rPr>
          <w:rFonts w:ascii="Times New Roman" w:hAnsi="Times New Roman" w:cs="Times New Roman"/>
          <w:sz w:val="24"/>
          <w:szCs w:val="24"/>
        </w:rPr>
        <w:t xml:space="preserve"> × 10</w:t>
      </w:r>
      <w:r w:rsidR="00F83A15" w:rsidRPr="00167996">
        <w:rPr>
          <w:rFonts w:ascii="Times New Roman" w:hAnsi="Times New Roman" w:cs="Times New Roman"/>
          <w:sz w:val="24"/>
          <w:szCs w:val="24"/>
          <w:vertAlign w:val="superscript"/>
        </w:rPr>
        <w:t>6</w:t>
      </w:r>
      <w:r w:rsidR="00F83A15" w:rsidRPr="00167996">
        <w:rPr>
          <w:rFonts w:ascii="Times New Roman" w:hAnsi="Times New Roman" w:cs="Times New Roman"/>
          <w:sz w:val="24"/>
          <w:szCs w:val="24"/>
        </w:rPr>
        <w:t xml:space="preserve"> time-of-flight (TOF) spectra had to be averaged </w:t>
      </w:r>
      <w:r w:rsidR="00F83A15">
        <w:rPr>
          <w:rFonts w:ascii="Times New Roman" w:hAnsi="Times New Roman" w:cs="Times New Roman"/>
          <w:sz w:val="24"/>
          <w:szCs w:val="24"/>
        </w:rPr>
        <w:t xml:space="preserve">over 50 hours </w:t>
      </w:r>
      <w:r w:rsidR="00F83A15" w:rsidRPr="00167996">
        <w:rPr>
          <w:rFonts w:ascii="Times New Roman" w:hAnsi="Times New Roman" w:cs="Times New Roman"/>
          <w:sz w:val="24"/>
          <w:szCs w:val="24"/>
        </w:rPr>
        <w:t>to obtain reasonable signal-to-noise ra</w:t>
      </w:r>
      <w:r w:rsidR="00B9775A">
        <w:rPr>
          <w:rFonts w:ascii="Times New Roman" w:hAnsi="Times New Roman" w:cs="Times New Roman"/>
          <w:sz w:val="24"/>
          <w:szCs w:val="24"/>
        </w:rPr>
        <w:softHyphen/>
      </w:r>
      <w:r w:rsidR="00F83A15" w:rsidRPr="00167996">
        <w:rPr>
          <w:rFonts w:ascii="Times New Roman" w:hAnsi="Times New Roman" w:cs="Times New Roman"/>
          <w:sz w:val="24"/>
          <w:szCs w:val="24"/>
        </w:rPr>
        <w:t>tio</w:t>
      </w:r>
      <w:r w:rsidR="00F83A15">
        <w:rPr>
          <w:rFonts w:ascii="Times New Roman" w:hAnsi="Times New Roman" w:cs="Times New Roman"/>
          <w:sz w:val="24"/>
          <w:szCs w:val="24"/>
        </w:rPr>
        <w:t>s. After scaling, t</w:t>
      </w:r>
      <w:r w:rsidR="00F83A15" w:rsidRPr="00167996">
        <w:rPr>
          <w:rFonts w:ascii="Times New Roman" w:hAnsi="Times New Roman" w:cs="Times New Roman"/>
          <w:sz w:val="24"/>
          <w:szCs w:val="24"/>
        </w:rPr>
        <w:t xml:space="preserve">he TOF spectra </w:t>
      </w:r>
      <w:r w:rsidR="00F83A15">
        <w:rPr>
          <w:rFonts w:ascii="Times New Roman" w:hAnsi="Times New Roman" w:cs="Times New Roman"/>
          <w:sz w:val="24"/>
          <w:szCs w:val="24"/>
        </w:rPr>
        <w:t xml:space="preserve">at all three m/z values </w:t>
      </w:r>
      <w:r w:rsidR="00F83A15" w:rsidRPr="00167996">
        <w:rPr>
          <w:rFonts w:ascii="Times New Roman" w:hAnsi="Times New Roman" w:cs="Times New Roman"/>
          <w:sz w:val="24"/>
          <w:szCs w:val="24"/>
        </w:rPr>
        <w:t>were found to be superimposable</w:t>
      </w:r>
      <w:r w:rsidR="00F83A15">
        <w:rPr>
          <w:rFonts w:ascii="Times New Roman" w:hAnsi="Times New Roman" w:cs="Times New Roman"/>
          <w:sz w:val="24"/>
          <w:szCs w:val="24"/>
        </w:rPr>
        <w:t>. These findings propose that signal at m/z = 116 arises from the hydrogen atom loss channel ac</w:t>
      </w:r>
      <w:r w:rsidR="00B9775A">
        <w:rPr>
          <w:rFonts w:ascii="Times New Roman" w:hAnsi="Times New Roman" w:cs="Times New Roman"/>
          <w:sz w:val="24"/>
          <w:szCs w:val="24"/>
        </w:rPr>
        <w:softHyphen/>
      </w:r>
      <w:r w:rsidR="00F83A15">
        <w:rPr>
          <w:rFonts w:ascii="Times New Roman" w:hAnsi="Times New Roman" w:cs="Times New Roman"/>
          <w:sz w:val="24"/>
          <w:szCs w:val="24"/>
        </w:rPr>
        <w:t>com</w:t>
      </w:r>
      <w:r w:rsidR="009F7B13">
        <w:rPr>
          <w:rFonts w:ascii="Times New Roman" w:hAnsi="Times New Roman" w:cs="Times New Roman"/>
          <w:sz w:val="24"/>
          <w:szCs w:val="24"/>
        </w:rPr>
        <w:softHyphen/>
      </w:r>
      <w:r w:rsidR="00B9775A">
        <w:rPr>
          <w:rFonts w:ascii="Times New Roman" w:hAnsi="Times New Roman" w:cs="Times New Roman"/>
          <w:sz w:val="24"/>
          <w:szCs w:val="24"/>
        </w:rPr>
        <w:softHyphen/>
      </w:r>
      <w:r w:rsidR="00F83A15">
        <w:rPr>
          <w:rFonts w:ascii="Times New Roman" w:hAnsi="Times New Roman" w:cs="Times New Roman"/>
          <w:sz w:val="24"/>
          <w:szCs w:val="24"/>
        </w:rPr>
        <w:t xml:space="preserve">panied by the formation of a molecule with the molecular formula </w:t>
      </w:r>
      <w:r w:rsidR="00F83A15" w:rsidRPr="00167996">
        <w:rPr>
          <w:rFonts w:ascii="Times New Roman" w:hAnsi="Times New Roman" w:cs="Times New Roman"/>
          <w:sz w:val="24"/>
          <w:szCs w:val="24"/>
        </w:rPr>
        <w:t>C</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8</w:t>
      </w:r>
      <w:r w:rsidR="00F83A15">
        <w:rPr>
          <w:rFonts w:ascii="Times New Roman" w:hAnsi="Times New Roman" w:cs="Times New Roman"/>
          <w:sz w:val="24"/>
          <w:szCs w:val="24"/>
        </w:rPr>
        <w:t xml:space="preserve"> formed via the reac</w:t>
      </w:r>
      <w:r w:rsidR="00F83A15">
        <w:rPr>
          <w:rFonts w:ascii="Times New Roman" w:hAnsi="Times New Roman" w:cs="Times New Roman"/>
          <w:sz w:val="24"/>
          <w:szCs w:val="24"/>
        </w:rPr>
        <w:softHyphen/>
        <w:t xml:space="preserve">tion </w:t>
      </w:r>
      <w:r w:rsidR="00F83A15" w:rsidRPr="00167996">
        <w:rPr>
          <w:rFonts w:ascii="Times New Roman" w:hAnsi="Times New Roman" w:cs="Times New Roman"/>
          <w:sz w:val="24"/>
          <w:szCs w:val="24"/>
        </w:rPr>
        <w:t>CH (13 amu) + C</w:t>
      </w:r>
      <w:r w:rsidR="00F83A15" w:rsidRPr="00167996">
        <w:rPr>
          <w:rFonts w:ascii="Times New Roman" w:hAnsi="Times New Roman" w:cs="Times New Roman"/>
          <w:sz w:val="24"/>
          <w:szCs w:val="24"/>
          <w:vertAlign w:val="subscript"/>
        </w:rPr>
        <w:t>8</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8</w:t>
      </w:r>
      <w:r w:rsidR="00F83A15" w:rsidRPr="00167996">
        <w:rPr>
          <w:rFonts w:ascii="Times New Roman" w:hAnsi="Times New Roman" w:cs="Times New Roman"/>
          <w:sz w:val="24"/>
          <w:szCs w:val="24"/>
        </w:rPr>
        <w:t xml:space="preserve"> (104 amu) → C</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 xml:space="preserve">8 </w:t>
      </w:r>
      <w:r w:rsidR="00F83A15" w:rsidRPr="00167996">
        <w:rPr>
          <w:rFonts w:ascii="Times New Roman" w:hAnsi="Times New Roman" w:cs="Times New Roman"/>
          <w:sz w:val="24"/>
          <w:szCs w:val="24"/>
        </w:rPr>
        <w:t>(116 amu) + H (1 amu).</w:t>
      </w:r>
      <w:r w:rsidR="00F83A15">
        <w:rPr>
          <w:rFonts w:ascii="Times New Roman" w:hAnsi="Times New Roman" w:cs="Times New Roman"/>
          <w:sz w:val="24"/>
          <w:szCs w:val="24"/>
        </w:rPr>
        <w:t xml:space="preserve"> S</w:t>
      </w:r>
      <w:r w:rsidR="00F83A15" w:rsidRPr="00167996">
        <w:rPr>
          <w:rFonts w:ascii="Times New Roman" w:hAnsi="Times New Roman" w:cs="Times New Roman"/>
          <w:sz w:val="24"/>
          <w:szCs w:val="24"/>
        </w:rPr>
        <w:t>ignal at m/z= 117 (</w:t>
      </w:r>
      <w:r w:rsidR="00F83A15" w:rsidRPr="00167996">
        <w:rPr>
          <w:rFonts w:ascii="Times New Roman" w:hAnsi="Times New Roman" w:cs="Times New Roman"/>
          <w:sz w:val="24"/>
          <w:szCs w:val="24"/>
          <w:vertAlign w:val="superscript"/>
        </w:rPr>
        <w:t>13</w:t>
      </w:r>
      <w:r w:rsidR="00F83A15" w:rsidRPr="00167996">
        <w:rPr>
          <w:rFonts w:ascii="Times New Roman" w:hAnsi="Times New Roman" w:cs="Times New Roman"/>
          <w:sz w:val="24"/>
          <w:szCs w:val="24"/>
        </w:rPr>
        <w:t>CC</w:t>
      </w:r>
      <w:r w:rsidR="00F83A15" w:rsidRPr="00167996">
        <w:rPr>
          <w:rFonts w:ascii="Times New Roman" w:hAnsi="Times New Roman" w:cs="Times New Roman"/>
          <w:sz w:val="24"/>
          <w:szCs w:val="24"/>
          <w:vertAlign w:val="subscript"/>
        </w:rPr>
        <w:t>8</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8</w:t>
      </w:r>
      <w:r w:rsidR="00F83A15" w:rsidRPr="00F83A15">
        <w:rPr>
          <w:rFonts w:ascii="Times New Roman" w:hAnsi="Times New Roman" w:cs="Times New Roman"/>
          <w:sz w:val="24"/>
          <w:szCs w:val="24"/>
          <w:vertAlign w:val="superscript"/>
        </w:rPr>
        <w:t>+</w:t>
      </w:r>
      <w:r w:rsidR="00F83A15" w:rsidRPr="00167996">
        <w:rPr>
          <w:rFonts w:ascii="Times New Roman" w:hAnsi="Times New Roman" w:cs="Times New Roman"/>
          <w:sz w:val="24"/>
          <w:szCs w:val="24"/>
        </w:rPr>
        <w:t xml:space="preserve">) </w:t>
      </w:r>
      <w:r w:rsidR="00F83A15">
        <w:rPr>
          <w:rFonts w:ascii="Times New Roman" w:hAnsi="Times New Roman" w:cs="Times New Roman"/>
          <w:sz w:val="24"/>
          <w:szCs w:val="24"/>
        </w:rPr>
        <w:t xml:space="preserve">arises from </w:t>
      </w:r>
      <w:r w:rsidR="00F83A15" w:rsidRPr="00167996">
        <w:rPr>
          <w:rFonts w:ascii="Times New Roman" w:hAnsi="Times New Roman" w:cs="Times New Roman"/>
          <w:sz w:val="24"/>
          <w:szCs w:val="24"/>
        </w:rPr>
        <w:t xml:space="preserve">the natural abundance of </w:t>
      </w:r>
      <w:r w:rsidR="00F83A15" w:rsidRPr="00167996">
        <w:rPr>
          <w:rFonts w:ascii="Times New Roman" w:hAnsi="Times New Roman" w:cs="Times New Roman"/>
          <w:sz w:val="24"/>
          <w:szCs w:val="24"/>
          <w:vertAlign w:val="superscript"/>
        </w:rPr>
        <w:t>13</w:t>
      </w:r>
      <w:r w:rsidR="00F83A15" w:rsidRPr="00167996">
        <w:rPr>
          <w:rFonts w:ascii="Times New Roman" w:hAnsi="Times New Roman" w:cs="Times New Roman"/>
          <w:sz w:val="24"/>
          <w:szCs w:val="24"/>
        </w:rPr>
        <w:t>C isotope of carbon</w:t>
      </w:r>
      <w:r w:rsidR="00F83A15">
        <w:rPr>
          <w:rFonts w:ascii="Times New Roman" w:hAnsi="Times New Roman" w:cs="Times New Roman"/>
          <w:sz w:val="24"/>
          <w:szCs w:val="24"/>
        </w:rPr>
        <w:t xml:space="preserve">, whereas ion counts at m/z = 115 are connected to dissociative electron impact ionization of the neutral reaction products in the detector. </w:t>
      </w:r>
      <w:r w:rsidR="004E7541" w:rsidRPr="00167996">
        <w:rPr>
          <w:rFonts w:ascii="Times New Roman" w:hAnsi="Times New Roman" w:cs="Times New Roman"/>
          <w:sz w:val="24"/>
          <w:szCs w:val="24"/>
        </w:rPr>
        <w:t xml:space="preserve">Therefore, having evidenced the </w:t>
      </w:r>
      <w:r w:rsidR="00F83A15">
        <w:rPr>
          <w:rFonts w:ascii="Times New Roman" w:hAnsi="Times New Roman" w:cs="Times New Roman"/>
          <w:sz w:val="24"/>
          <w:szCs w:val="24"/>
        </w:rPr>
        <w:t>formation of molecule(s) with the formula</w:t>
      </w:r>
      <w:r w:rsidR="00F83A15" w:rsidRPr="00F83A15">
        <w:rPr>
          <w:rFonts w:ascii="Times New Roman" w:hAnsi="Times New Roman" w:cs="Times New Roman"/>
          <w:sz w:val="24"/>
          <w:szCs w:val="24"/>
        </w:rPr>
        <w:t xml:space="preserve"> </w:t>
      </w:r>
      <w:r w:rsidR="00F83A15" w:rsidRPr="00167996">
        <w:rPr>
          <w:rFonts w:ascii="Times New Roman" w:hAnsi="Times New Roman" w:cs="Times New Roman"/>
          <w:sz w:val="24"/>
          <w:szCs w:val="24"/>
        </w:rPr>
        <w:t>C</w:t>
      </w:r>
      <w:r w:rsidR="00F83A15" w:rsidRPr="00167996">
        <w:rPr>
          <w:rFonts w:ascii="Times New Roman" w:hAnsi="Times New Roman" w:cs="Times New Roman"/>
          <w:sz w:val="24"/>
          <w:szCs w:val="24"/>
          <w:vertAlign w:val="subscript"/>
        </w:rPr>
        <w:t>9</w:t>
      </w:r>
      <w:r w:rsidR="00F83A15" w:rsidRPr="00167996">
        <w:rPr>
          <w:rFonts w:ascii="Times New Roman" w:hAnsi="Times New Roman" w:cs="Times New Roman"/>
          <w:sz w:val="24"/>
          <w:szCs w:val="24"/>
        </w:rPr>
        <w:t>H</w:t>
      </w:r>
      <w:r w:rsidR="00F83A15" w:rsidRPr="00167996">
        <w:rPr>
          <w:rFonts w:ascii="Times New Roman" w:hAnsi="Times New Roman" w:cs="Times New Roman"/>
          <w:sz w:val="24"/>
          <w:szCs w:val="24"/>
          <w:vertAlign w:val="subscript"/>
        </w:rPr>
        <w:t>8</w:t>
      </w:r>
      <w:r w:rsidR="00F83A15">
        <w:rPr>
          <w:rFonts w:ascii="Times New Roman" w:hAnsi="Times New Roman" w:cs="Times New Roman"/>
          <w:sz w:val="24"/>
          <w:szCs w:val="24"/>
        </w:rPr>
        <w:t xml:space="preserve">, </w:t>
      </w:r>
      <w:r w:rsidR="004E7541" w:rsidRPr="00167996">
        <w:rPr>
          <w:rFonts w:ascii="Times New Roman" w:hAnsi="Times New Roman" w:cs="Times New Roman"/>
          <w:sz w:val="24"/>
          <w:szCs w:val="24"/>
        </w:rPr>
        <w:t>TOF spectra of the nascent C</w:t>
      </w:r>
      <w:r w:rsidR="004E7541" w:rsidRPr="00167996">
        <w:rPr>
          <w:rFonts w:ascii="Times New Roman" w:hAnsi="Times New Roman" w:cs="Times New Roman"/>
          <w:sz w:val="24"/>
          <w:szCs w:val="24"/>
          <w:vertAlign w:val="subscript"/>
        </w:rPr>
        <w:t>9</w:t>
      </w:r>
      <w:r w:rsidR="004E7541" w:rsidRPr="00167996">
        <w:rPr>
          <w:rFonts w:ascii="Times New Roman" w:hAnsi="Times New Roman" w:cs="Times New Roman"/>
          <w:sz w:val="24"/>
          <w:szCs w:val="24"/>
        </w:rPr>
        <w:t>H</w:t>
      </w:r>
      <w:r w:rsidR="004E7541" w:rsidRPr="00167996">
        <w:rPr>
          <w:rFonts w:ascii="Times New Roman" w:hAnsi="Times New Roman" w:cs="Times New Roman"/>
          <w:sz w:val="24"/>
          <w:szCs w:val="24"/>
          <w:vertAlign w:val="subscript"/>
        </w:rPr>
        <w:t>8</w:t>
      </w:r>
      <w:r w:rsidR="004E7541" w:rsidRPr="00167996">
        <w:rPr>
          <w:rFonts w:ascii="Times New Roman" w:hAnsi="Times New Roman" w:cs="Times New Roman"/>
          <w:sz w:val="24"/>
          <w:szCs w:val="24"/>
        </w:rPr>
        <w:t xml:space="preserve"> reaction product were collected at m/z= 116 at distinct </w:t>
      </w:r>
      <w:r w:rsidR="00F83A15">
        <w:rPr>
          <w:rFonts w:ascii="Times New Roman" w:hAnsi="Times New Roman" w:cs="Times New Roman"/>
          <w:sz w:val="24"/>
          <w:szCs w:val="24"/>
        </w:rPr>
        <w:t>la</w:t>
      </w:r>
      <w:r w:rsidR="00B9775A">
        <w:rPr>
          <w:rFonts w:ascii="Times New Roman" w:hAnsi="Times New Roman" w:cs="Times New Roman"/>
          <w:sz w:val="24"/>
          <w:szCs w:val="24"/>
        </w:rPr>
        <w:softHyphen/>
      </w:r>
      <w:r w:rsidR="00F83A15">
        <w:rPr>
          <w:rFonts w:ascii="Times New Roman" w:hAnsi="Times New Roman" w:cs="Times New Roman"/>
          <w:sz w:val="24"/>
          <w:szCs w:val="24"/>
        </w:rPr>
        <w:t>bo</w:t>
      </w:r>
      <w:r w:rsidR="00B9775A">
        <w:rPr>
          <w:rFonts w:ascii="Times New Roman" w:hAnsi="Times New Roman" w:cs="Times New Roman"/>
          <w:sz w:val="24"/>
          <w:szCs w:val="24"/>
        </w:rPr>
        <w:softHyphen/>
      </w:r>
      <w:r w:rsidR="00F83A15">
        <w:rPr>
          <w:rFonts w:ascii="Times New Roman" w:hAnsi="Times New Roman" w:cs="Times New Roman"/>
          <w:sz w:val="24"/>
          <w:szCs w:val="24"/>
        </w:rPr>
        <w:t>ratory</w:t>
      </w:r>
      <w:r w:rsidR="004E7541" w:rsidRPr="00167996">
        <w:rPr>
          <w:rFonts w:ascii="Times New Roman" w:hAnsi="Times New Roman" w:cs="Times New Roman"/>
          <w:sz w:val="24"/>
          <w:szCs w:val="24"/>
        </w:rPr>
        <w:t xml:space="preserve"> angle</w:t>
      </w:r>
      <w:r w:rsidR="00F83A15">
        <w:rPr>
          <w:rFonts w:ascii="Times New Roman" w:hAnsi="Times New Roman" w:cs="Times New Roman"/>
          <w:sz w:val="24"/>
          <w:szCs w:val="24"/>
        </w:rPr>
        <w:t>s</w:t>
      </w:r>
      <w:r w:rsidR="004E7541" w:rsidRPr="00167996">
        <w:rPr>
          <w:rFonts w:ascii="Times New Roman" w:hAnsi="Times New Roman" w:cs="Times New Roman"/>
          <w:sz w:val="24"/>
          <w:szCs w:val="24"/>
        </w:rPr>
        <w:t xml:space="preserve"> from </w:t>
      </w:r>
      <w:r w:rsidR="00E40BFD" w:rsidRPr="00167996">
        <w:rPr>
          <w:rFonts w:ascii="Times New Roman" w:hAnsi="Times New Roman" w:cs="Times New Roman"/>
          <w:sz w:val="24"/>
          <w:szCs w:val="24"/>
        </w:rPr>
        <w:t>36</w:t>
      </w:r>
      <w:r w:rsidR="00E26BA3" w:rsidRPr="00167996">
        <w:rPr>
          <w:rFonts w:ascii="Times New Roman" w:hAnsi="Times New Roman" w:cs="Times New Roman"/>
          <w:sz w:val="24"/>
          <w:szCs w:val="24"/>
        </w:rPr>
        <w:t>˚</w:t>
      </w:r>
      <w:r w:rsidR="004E7541" w:rsidRPr="00167996">
        <w:rPr>
          <w:rFonts w:ascii="Times New Roman" w:hAnsi="Times New Roman" w:cs="Times New Roman"/>
          <w:sz w:val="24"/>
          <w:szCs w:val="24"/>
        </w:rPr>
        <w:t xml:space="preserve"> to </w:t>
      </w:r>
      <w:r w:rsidR="00E40BFD" w:rsidRPr="00167996">
        <w:rPr>
          <w:rFonts w:ascii="Times New Roman" w:hAnsi="Times New Roman" w:cs="Times New Roman"/>
          <w:sz w:val="24"/>
          <w:szCs w:val="24"/>
        </w:rPr>
        <w:t>66</w:t>
      </w:r>
      <w:r w:rsidR="00E26BA3" w:rsidRPr="00167996">
        <w:rPr>
          <w:rFonts w:ascii="Times New Roman" w:hAnsi="Times New Roman" w:cs="Times New Roman"/>
          <w:sz w:val="24"/>
          <w:szCs w:val="24"/>
        </w:rPr>
        <w:t>˚</w:t>
      </w:r>
      <w:r w:rsidR="004E7541" w:rsidRPr="00167996">
        <w:rPr>
          <w:rFonts w:ascii="Times New Roman" w:hAnsi="Times New Roman" w:cs="Times New Roman"/>
          <w:sz w:val="24"/>
          <w:szCs w:val="24"/>
        </w:rPr>
        <w:t xml:space="preserve"> in 5</w:t>
      </w:r>
      <w:r w:rsidR="00F625A7" w:rsidRPr="00167996">
        <w:rPr>
          <w:rFonts w:ascii="Times New Roman" w:hAnsi="Times New Roman" w:cs="Times New Roman"/>
          <w:sz w:val="24"/>
          <w:szCs w:val="24"/>
        </w:rPr>
        <w:t>˚</w:t>
      </w:r>
      <w:r w:rsidR="004E7541" w:rsidRPr="00167996">
        <w:rPr>
          <w:rFonts w:ascii="Times New Roman" w:hAnsi="Times New Roman" w:cs="Times New Roman"/>
          <w:sz w:val="24"/>
          <w:szCs w:val="24"/>
        </w:rPr>
        <w:t xml:space="preserve"> intervals</w:t>
      </w:r>
      <w:r w:rsidR="00F83A15">
        <w:rPr>
          <w:rFonts w:ascii="Times New Roman" w:hAnsi="Times New Roman" w:cs="Times New Roman"/>
          <w:sz w:val="24"/>
          <w:szCs w:val="24"/>
        </w:rPr>
        <w:t xml:space="preserve">. The </w:t>
      </w:r>
      <w:r w:rsidR="00A80136" w:rsidRPr="00167996">
        <w:rPr>
          <w:rFonts w:ascii="Times New Roman" w:hAnsi="Times New Roman" w:cs="Times New Roman"/>
          <w:sz w:val="24"/>
          <w:szCs w:val="24"/>
        </w:rPr>
        <w:t xml:space="preserve">TOFs were </w:t>
      </w:r>
      <w:r w:rsidR="00EA1611">
        <w:rPr>
          <w:rFonts w:ascii="Times New Roman" w:hAnsi="Times New Roman" w:cs="Times New Roman"/>
          <w:sz w:val="24"/>
          <w:szCs w:val="24"/>
        </w:rPr>
        <w:lastRenderedPageBreak/>
        <w:t xml:space="preserve">then </w:t>
      </w:r>
      <w:r w:rsidR="00A80136" w:rsidRPr="00167996">
        <w:rPr>
          <w:rFonts w:ascii="Times New Roman" w:hAnsi="Times New Roman" w:cs="Times New Roman"/>
          <w:sz w:val="24"/>
          <w:szCs w:val="24"/>
        </w:rPr>
        <w:t xml:space="preserve">normalized with respect to </w:t>
      </w:r>
      <w:r w:rsidR="00EA1611">
        <w:rPr>
          <w:rFonts w:ascii="Times New Roman" w:hAnsi="Times New Roman" w:cs="Times New Roman"/>
          <w:sz w:val="24"/>
          <w:szCs w:val="24"/>
        </w:rPr>
        <w:t xml:space="preserve">the </w:t>
      </w:r>
      <w:r w:rsidR="00EA1611" w:rsidRPr="00AA5D1E">
        <w:rPr>
          <w:rFonts w:ascii="Times New Roman" w:hAnsi="Times New Roman" w:cs="Times New Roman"/>
          <w:sz w:val="24"/>
          <w:szCs w:val="24"/>
        </w:rPr>
        <w:t>TOF at the center-of-mass (</w:t>
      </w:r>
      <w:r w:rsidR="005E330F" w:rsidRPr="00AA5D1E">
        <w:rPr>
          <w:rFonts w:ascii="Times New Roman" w:hAnsi="Times New Roman" w:cs="Times New Roman"/>
          <w:sz w:val="24"/>
          <w:szCs w:val="24"/>
        </w:rPr>
        <w:t>Θ</w:t>
      </w:r>
      <w:r w:rsidR="005E330F" w:rsidRPr="00AA5D1E">
        <w:rPr>
          <w:rFonts w:ascii="Times New Roman" w:hAnsi="Times New Roman" w:cs="Times New Roman"/>
          <w:sz w:val="24"/>
          <w:szCs w:val="24"/>
          <w:vertAlign w:val="subscript"/>
        </w:rPr>
        <w:t>CM</w:t>
      </w:r>
      <w:r w:rsidR="00EA1611" w:rsidRPr="00AA5D1E">
        <w:rPr>
          <w:rFonts w:ascii="Times New Roman" w:hAnsi="Times New Roman" w:cs="Times New Roman"/>
          <w:sz w:val="24"/>
          <w:szCs w:val="24"/>
        </w:rPr>
        <w:t xml:space="preserve">) and </w:t>
      </w:r>
      <w:r w:rsidR="00A80136" w:rsidRPr="00AA5D1E">
        <w:rPr>
          <w:rFonts w:ascii="Times New Roman" w:hAnsi="Times New Roman" w:cs="Times New Roman"/>
          <w:sz w:val="24"/>
          <w:szCs w:val="24"/>
        </w:rPr>
        <w:t>integrated to yield the laboratory angular distribution</w:t>
      </w:r>
      <w:r w:rsidR="00925A4D" w:rsidRPr="00AA5D1E">
        <w:rPr>
          <w:rFonts w:ascii="Times New Roman" w:hAnsi="Times New Roman" w:cs="Times New Roman"/>
          <w:sz w:val="24"/>
          <w:szCs w:val="24"/>
        </w:rPr>
        <w:t xml:space="preserve"> (LAD)</w:t>
      </w:r>
      <w:r w:rsidR="00A80136" w:rsidRPr="00AA5D1E">
        <w:rPr>
          <w:rFonts w:ascii="Times New Roman" w:hAnsi="Times New Roman" w:cs="Times New Roman"/>
          <w:sz w:val="24"/>
          <w:szCs w:val="24"/>
        </w:rPr>
        <w:t xml:space="preserve"> </w:t>
      </w:r>
      <w:r w:rsidR="00EA1611" w:rsidRPr="00AA5D1E">
        <w:rPr>
          <w:rFonts w:ascii="Times New Roman" w:hAnsi="Times New Roman" w:cs="Times New Roman"/>
          <w:sz w:val="24"/>
          <w:szCs w:val="24"/>
        </w:rPr>
        <w:t>(Fig</w:t>
      </w:r>
      <w:r w:rsidR="003B00F3">
        <w:rPr>
          <w:rFonts w:ascii="Times New Roman" w:hAnsi="Times New Roman" w:cs="Times New Roman"/>
          <w:sz w:val="24"/>
          <w:szCs w:val="24"/>
        </w:rPr>
        <w:t>.</w:t>
      </w:r>
      <w:r w:rsidR="00EA1611" w:rsidRPr="00AA5D1E">
        <w:rPr>
          <w:rFonts w:ascii="Times New Roman" w:hAnsi="Times New Roman" w:cs="Times New Roman"/>
          <w:sz w:val="24"/>
          <w:szCs w:val="24"/>
        </w:rPr>
        <w:t xml:space="preserve"> </w:t>
      </w:r>
      <w:r w:rsidR="00AE76CB">
        <w:rPr>
          <w:rFonts w:ascii="Times New Roman" w:hAnsi="Times New Roman" w:cs="Times New Roman"/>
          <w:sz w:val="24"/>
          <w:szCs w:val="24"/>
        </w:rPr>
        <w:t>2</w:t>
      </w:r>
      <w:r w:rsidR="00EA1611" w:rsidRPr="00AA5D1E">
        <w:rPr>
          <w:rFonts w:ascii="Times New Roman" w:hAnsi="Times New Roman" w:cs="Times New Roman"/>
          <w:sz w:val="24"/>
          <w:szCs w:val="24"/>
        </w:rPr>
        <w:t xml:space="preserve">). </w:t>
      </w:r>
      <w:r w:rsidR="00925A4D" w:rsidRPr="00AA5D1E">
        <w:rPr>
          <w:rFonts w:ascii="Times New Roman" w:hAnsi="Times New Roman" w:cs="Times New Roman"/>
          <w:sz w:val="24"/>
          <w:szCs w:val="24"/>
        </w:rPr>
        <w:t>Notable features of the LAD of the C</w:t>
      </w:r>
      <w:r w:rsidR="00925A4D" w:rsidRPr="00AA5D1E">
        <w:rPr>
          <w:rFonts w:ascii="Times New Roman" w:hAnsi="Times New Roman" w:cs="Times New Roman"/>
          <w:sz w:val="24"/>
          <w:szCs w:val="24"/>
          <w:vertAlign w:val="subscript"/>
        </w:rPr>
        <w:t>9</w:t>
      </w:r>
      <w:r w:rsidR="00925A4D" w:rsidRPr="00AA5D1E">
        <w:rPr>
          <w:rFonts w:ascii="Times New Roman" w:hAnsi="Times New Roman" w:cs="Times New Roman"/>
          <w:sz w:val="24"/>
          <w:szCs w:val="24"/>
        </w:rPr>
        <w:t>H</w:t>
      </w:r>
      <w:r w:rsidR="00925A4D" w:rsidRPr="00AA5D1E">
        <w:rPr>
          <w:rFonts w:ascii="Times New Roman" w:hAnsi="Times New Roman" w:cs="Times New Roman"/>
          <w:sz w:val="24"/>
          <w:szCs w:val="24"/>
          <w:vertAlign w:val="subscript"/>
        </w:rPr>
        <w:t>8</w:t>
      </w:r>
      <w:r w:rsidR="00925A4D" w:rsidRPr="00AA5D1E">
        <w:rPr>
          <w:rFonts w:ascii="Times New Roman" w:hAnsi="Times New Roman" w:cs="Times New Roman"/>
          <w:sz w:val="24"/>
          <w:szCs w:val="24"/>
        </w:rPr>
        <w:t xml:space="preserve"> product(s) </w:t>
      </w:r>
      <w:r w:rsidR="00EA1611" w:rsidRPr="00AA5D1E">
        <w:rPr>
          <w:rFonts w:ascii="Times New Roman" w:hAnsi="Times New Roman" w:cs="Times New Roman"/>
          <w:sz w:val="24"/>
          <w:szCs w:val="24"/>
        </w:rPr>
        <w:t xml:space="preserve">are the </w:t>
      </w:r>
      <w:r w:rsidR="00D66D3A" w:rsidRPr="00AA5D1E">
        <w:rPr>
          <w:rFonts w:ascii="Times New Roman" w:hAnsi="Times New Roman" w:cs="Times New Roman"/>
          <w:sz w:val="24"/>
          <w:szCs w:val="24"/>
        </w:rPr>
        <w:t>symmetr</w:t>
      </w:r>
      <w:r w:rsidR="00EA1611" w:rsidRPr="00AA5D1E">
        <w:rPr>
          <w:rFonts w:ascii="Times New Roman" w:hAnsi="Times New Roman" w:cs="Times New Roman"/>
          <w:sz w:val="24"/>
          <w:szCs w:val="24"/>
        </w:rPr>
        <w:t xml:space="preserve">y around </w:t>
      </w:r>
      <w:r w:rsidR="00D66D3A" w:rsidRPr="00AA5D1E">
        <w:rPr>
          <w:rFonts w:ascii="Times New Roman" w:hAnsi="Times New Roman" w:cs="Times New Roman"/>
          <w:sz w:val="24"/>
          <w:szCs w:val="24"/>
        </w:rPr>
        <w:t xml:space="preserve">the CM angle and </w:t>
      </w:r>
      <w:r w:rsidR="00EA1611" w:rsidRPr="00AA5D1E">
        <w:rPr>
          <w:rFonts w:ascii="Times New Roman" w:hAnsi="Times New Roman" w:cs="Times New Roman"/>
          <w:sz w:val="24"/>
          <w:szCs w:val="24"/>
        </w:rPr>
        <w:t xml:space="preserve">the angular spread of at least </w:t>
      </w:r>
      <w:r w:rsidR="005632E7" w:rsidRPr="00AA5D1E">
        <w:rPr>
          <w:rFonts w:ascii="Times New Roman" w:hAnsi="Times New Roman" w:cs="Times New Roman"/>
          <w:sz w:val="24"/>
          <w:szCs w:val="24"/>
        </w:rPr>
        <w:t>30</w:t>
      </w:r>
      <w:r w:rsidR="00D66D3A" w:rsidRPr="00AA5D1E">
        <w:rPr>
          <w:rFonts w:ascii="Times New Roman" w:hAnsi="Times New Roman" w:cs="Times New Roman"/>
          <w:sz w:val="24"/>
          <w:szCs w:val="24"/>
        </w:rPr>
        <w:t xml:space="preserve">˚ in </w:t>
      </w:r>
      <w:r w:rsidR="00EA1611" w:rsidRPr="00AA5D1E">
        <w:rPr>
          <w:rFonts w:ascii="Times New Roman" w:hAnsi="Times New Roman" w:cs="Times New Roman"/>
          <w:sz w:val="24"/>
          <w:szCs w:val="24"/>
        </w:rPr>
        <w:t>the scattering plane</w:t>
      </w:r>
      <w:r>
        <w:rPr>
          <w:rFonts w:ascii="Times New Roman" w:hAnsi="Times New Roman" w:cs="Times New Roman"/>
          <w:sz w:val="24"/>
          <w:szCs w:val="24"/>
        </w:rPr>
        <w:t xml:space="preserve"> </w:t>
      </w:r>
      <w:r w:rsidR="00EA1611">
        <w:rPr>
          <w:rFonts w:ascii="Times New Roman" w:hAnsi="Times New Roman" w:cs="Times New Roman"/>
          <w:sz w:val="24"/>
          <w:szCs w:val="24"/>
        </w:rPr>
        <w:t>suggest</w:t>
      </w:r>
      <w:r>
        <w:rPr>
          <w:rFonts w:ascii="Times New Roman" w:hAnsi="Times New Roman" w:cs="Times New Roman"/>
          <w:sz w:val="24"/>
          <w:szCs w:val="24"/>
        </w:rPr>
        <w:t>ing</w:t>
      </w:r>
      <w:r w:rsidR="00EA1611">
        <w:rPr>
          <w:rFonts w:ascii="Times New Roman" w:hAnsi="Times New Roman" w:cs="Times New Roman"/>
          <w:sz w:val="24"/>
          <w:szCs w:val="24"/>
        </w:rPr>
        <w:t xml:space="preserve"> indirect scattering dynamics via the formation of </w:t>
      </w:r>
      <w:r w:rsidR="00EA1611" w:rsidRPr="00167996">
        <w:rPr>
          <w:rFonts w:ascii="Times New Roman" w:hAnsi="Times New Roman" w:cs="Times New Roman"/>
          <w:sz w:val="24"/>
          <w:szCs w:val="24"/>
        </w:rPr>
        <w:t>C</w:t>
      </w:r>
      <w:r w:rsidR="00EA1611" w:rsidRPr="00167996">
        <w:rPr>
          <w:rFonts w:ascii="Times New Roman" w:hAnsi="Times New Roman" w:cs="Times New Roman"/>
          <w:sz w:val="24"/>
          <w:szCs w:val="24"/>
          <w:vertAlign w:val="subscript"/>
        </w:rPr>
        <w:t>9</w:t>
      </w:r>
      <w:r w:rsidR="00EA1611" w:rsidRPr="00167996">
        <w:rPr>
          <w:rFonts w:ascii="Times New Roman" w:hAnsi="Times New Roman" w:cs="Times New Roman"/>
          <w:sz w:val="24"/>
          <w:szCs w:val="24"/>
        </w:rPr>
        <w:t>H</w:t>
      </w:r>
      <w:r w:rsidR="00EA1611">
        <w:rPr>
          <w:rFonts w:ascii="Times New Roman" w:hAnsi="Times New Roman" w:cs="Times New Roman"/>
          <w:sz w:val="24"/>
          <w:szCs w:val="24"/>
          <w:vertAlign w:val="subscript"/>
        </w:rPr>
        <w:t>9</w:t>
      </w:r>
      <w:r w:rsidR="00EA1611" w:rsidRPr="00167996">
        <w:rPr>
          <w:rFonts w:ascii="Times New Roman" w:hAnsi="Times New Roman" w:cs="Times New Roman"/>
          <w:sz w:val="24"/>
          <w:szCs w:val="24"/>
          <w:vertAlign w:val="subscript"/>
        </w:rPr>
        <w:t xml:space="preserve"> </w:t>
      </w:r>
      <w:r w:rsidR="00EA1611">
        <w:rPr>
          <w:rFonts w:ascii="Times New Roman" w:hAnsi="Times New Roman" w:cs="Times New Roman"/>
          <w:sz w:val="24"/>
          <w:szCs w:val="24"/>
        </w:rPr>
        <w:t>complexes.</w:t>
      </w:r>
      <w:r w:rsidR="00ED69FB">
        <w:rPr>
          <w:rFonts w:ascii="Times New Roman" w:hAnsi="Times New Roman" w:cs="Times New Roman"/>
          <w:sz w:val="24"/>
          <w:szCs w:val="24"/>
        </w:rPr>
        <w:t xml:space="preserve"> </w:t>
      </w:r>
    </w:p>
    <w:p w14:paraId="3716C0D4" w14:textId="77777777" w:rsidR="00C476E1" w:rsidRDefault="0078327F" w:rsidP="00875A96">
      <w:pPr>
        <w:autoSpaceDE w:val="0"/>
        <w:autoSpaceDN w:val="0"/>
        <w:adjustRightInd w:val="0"/>
        <w:spacing w:after="0"/>
        <w:jc w:val="both"/>
        <w:rPr>
          <w:rFonts w:ascii="Times New Roman" w:hAnsi="Times New Roman" w:cs="Times New Roman"/>
          <w:b/>
          <w:bCs/>
          <w:sz w:val="24"/>
          <w:szCs w:val="24"/>
        </w:rPr>
      </w:pPr>
      <w:r w:rsidRPr="0078327F">
        <w:rPr>
          <w:rFonts w:ascii="Times New Roman" w:hAnsi="Times New Roman" w:cs="Times New Roman"/>
          <w:b/>
          <w:color w:val="191919"/>
          <w:sz w:val="24"/>
          <w:szCs w:val="24"/>
        </w:rPr>
        <w:t xml:space="preserve">Results - Crossed Molecular Beams Studies </w:t>
      </w:r>
      <w:r w:rsidR="00D00CCA">
        <w:rPr>
          <w:rFonts w:ascii="Times New Roman" w:hAnsi="Times New Roman" w:cs="Times New Roman"/>
          <w:b/>
          <w:color w:val="191919"/>
          <w:sz w:val="24"/>
          <w:szCs w:val="24"/>
          <w:lang w:eastAsia="zh-CN"/>
        </w:rPr>
        <w:t>-</w:t>
      </w:r>
      <w:r w:rsidRPr="0078327F">
        <w:rPr>
          <w:rFonts w:ascii="Times New Roman" w:hAnsi="Times New Roman" w:cs="Times New Roman"/>
          <w:b/>
          <w:color w:val="191919"/>
          <w:sz w:val="24"/>
          <w:szCs w:val="24"/>
        </w:rPr>
        <w:t xml:space="preserve"> Center-of-Mass Frame</w:t>
      </w:r>
      <w:r w:rsidR="00EF61AF" w:rsidRPr="00EF61AF">
        <w:rPr>
          <w:rFonts w:ascii="Times New Roman" w:hAnsi="Times New Roman" w:cs="Times New Roman"/>
          <w:b/>
          <w:bCs/>
          <w:sz w:val="24"/>
          <w:szCs w:val="24"/>
        </w:rPr>
        <w:t>.</w:t>
      </w:r>
      <w:r w:rsidR="00A11A8C">
        <w:rPr>
          <w:rFonts w:ascii="Times New Roman" w:hAnsi="Times New Roman" w:cs="Times New Roman"/>
          <w:b/>
          <w:bCs/>
          <w:sz w:val="24"/>
          <w:szCs w:val="24"/>
        </w:rPr>
        <w:t xml:space="preserve"> </w:t>
      </w:r>
    </w:p>
    <w:p w14:paraId="53DAA4A7" w14:textId="1FE3021C" w:rsidR="00713B52" w:rsidRDefault="00FF652B" w:rsidP="00875A96">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w:t>
      </w:r>
      <w:r w:rsidR="006B7008" w:rsidRPr="00305C47">
        <w:rPr>
          <w:rFonts w:ascii="Times New Roman" w:hAnsi="Times New Roman" w:cs="Times New Roman"/>
          <w:sz w:val="24"/>
          <w:szCs w:val="24"/>
        </w:rPr>
        <w:t>T</w:t>
      </w:r>
      <w:r w:rsidR="006B7008" w:rsidRPr="006B7008">
        <w:rPr>
          <w:rFonts w:ascii="Times New Roman" w:hAnsi="Times New Roman" w:cs="Times New Roman"/>
          <w:sz w:val="24"/>
          <w:szCs w:val="24"/>
        </w:rPr>
        <w:t>o unravel the</w:t>
      </w:r>
      <w:r w:rsidR="006B7008">
        <w:rPr>
          <w:rFonts w:ascii="Times New Roman" w:hAnsi="Times New Roman" w:cs="Times New Roman"/>
          <w:sz w:val="24"/>
          <w:szCs w:val="24"/>
        </w:rPr>
        <w:t xml:space="preserve"> </w:t>
      </w:r>
      <w:r w:rsidR="006B7008" w:rsidRPr="006B7008">
        <w:rPr>
          <w:rFonts w:ascii="Times New Roman" w:hAnsi="Times New Roman" w:cs="Times New Roman"/>
          <w:sz w:val="24"/>
          <w:szCs w:val="24"/>
        </w:rPr>
        <w:t>under</w:t>
      </w:r>
      <w:r w:rsidR="00D00CCA">
        <w:rPr>
          <w:rFonts w:ascii="Times New Roman" w:hAnsi="Times New Roman" w:cs="Times New Roman"/>
          <w:sz w:val="24"/>
          <w:szCs w:val="24"/>
        </w:rPr>
        <w:softHyphen/>
      </w:r>
      <w:r w:rsidR="006B7008" w:rsidRPr="006B7008">
        <w:rPr>
          <w:rFonts w:ascii="Times New Roman" w:hAnsi="Times New Roman" w:cs="Times New Roman"/>
          <w:sz w:val="24"/>
          <w:szCs w:val="24"/>
        </w:rPr>
        <w:t>ly</w:t>
      </w:r>
      <w:r w:rsidR="00D00CCA">
        <w:rPr>
          <w:rFonts w:ascii="Times New Roman" w:hAnsi="Times New Roman" w:cs="Times New Roman"/>
          <w:sz w:val="24"/>
          <w:szCs w:val="24"/>
        </w:rPr>
        <w:softHyphen/>
      </w:r>
      <w:r w:rsidR="006B7008" w:rsidRPr="006B7008">
        <w:rPr>
          <w:rFonts w:ascii="Times New Roman" w:hAnsi="Times New Roman" w:cs="Times New Roman"/>
          <w:sz w:val="24"/>
          <w:szCs w:val="24"/>
        </w:rPr>
        <w:t>ing reaction mechanism(s)</w:t>
      </w:r>
      <w:r w:rsidR="00A11A8C">
        <w:rPr>
          <w:rFonts w:ascii="Times New Roman" w:hAnsi="Times New Roman" w:cs="Times New Roman"/>
          <w:sz w:val="24"/>
          <w:szCs w:val="24"/>
        </w:rPr>
        <w:t xml:space="preserve"> along with the nature of the </w:t>
      </w:r>
      <w:r w:rsidR="00A11A8C" w:rsidRPr="00167996">
        <w:rPr>
          <w:rFonts w:ascii="Times New Roman" w:hAnsi="Times New Roman" w:cs="Times New Roman"/>
          <w:sz w:val="24"/>
          <w:szCs w:val="24"/>
        </w:rPr>
        <w:t>C</w:t>
      </w:r>
      <w:r w:rsidR="00A11A8C" w:rsidRPr="00167996">
        <w:rPr>
          <w:rFonts w:ascii="Times New Roman" w:hAnsi="Times New Roman" w:cs="Times New Roman"/>
          <w:sz w:val="24"/>
          <w:szCs w:val="24"/>
          <w:vertAlign w:val="subscript"/>
        </w:rPr>
        <w:t>9</w:t>
      </w:r>
      <w:r w:rsidR="00A11A8C" w:rsidRPr="00167996">
        <w:rPr>
          <w:rFonts w:ascii="Times New Roman" w:hAnsi="Times New Roman" w:cs="Times New Roman"/>
          <w:sz w:val="24"/>
          <w:szCs w:val="24"/>
        </w:rPr>
        <w:t>H</w:t>
      </w:r>
      <w:r w:rsidR="00A11A8C" w:rsidRPr="00167996">
        <w:rPr>
          <w:rFonts w:ascii="Times New Roman" w:hAnsi="Times New Roman" w:cs="Times New Roman"/>
          <w:sz w:val="24"/>
          <w:szCs w:val="24"/>
          <w:vertAlign w:val="subscript"/>
        </w:rPr>
        <w:t>8</w:t>
      </w:r>
      <w:r w:rsidR="00A11A8C">
        <w:rPr>
          <w:rFonts w:ascii="Times New Roman" w:hAnsi="Times New Roman" w:cs="Times New Roman"/>
          <w:sz w:val="24"/>
          <w:szCs w:val="24"/>
        </w:rPr>
        <w:t xml:space="preserve"> isomer(s), </w:t>
      </w:r>
      <w:r w:rsidR="00A11A8C" w:rsidRPr="0078327F">
        <w:rPr>
          <w:rFonts w:ascii="Times New Roman" w:hAnsi="Times New Roman" w:cs="Times New Roman"/>
          <w:sz w:val="24"/>
          <w:szCs w:val="24"/>
        </w:rPr>
        <w:t xml:space="preserve">the experimental data </w:t>
      </w:r>
      <w:r w:rsidR="00A11A8C" w:rsidRPr="00AA5D1E">
        <w:rPr>
          <w:rFonts w:ascii="Times New Roman" w:hAnsi="Times New Roman" w:cs="Times New Roman"/>
          <w:sz w:val="24"/>
          <w:szCs w:val="24"/>
        </w:rPr>
        <w:t>were transformed from the laboratory to the CM reference frame</w:t>
      </w:r>
      <w:r w:rsidR="0043494E">
        <w:rPr>
          <w:rFonts w:ascii="Times New Roman" w:hAnsi="Times New Roman" w:cs="Times New Roman"/>
          <w:sz w:val="24"/>
          <w:szCs w:val="24"/>
        </w:rPr>
        <w:t xml:space="preserve"> </w:t>
      </w:r>
      <w:r w:rsidR="0036464B">
        <w:rPr>
          <w:rFonts w:ascii="Times New Roman" w:hAnsi="Times New Roman" w:cs="Times New Roman"/>
          <w:sz w:val="24"/>
          <w:szCs w:val="24"/>
        </w:rPr>
        <w:fldChar w:fldCharType="begin"/>
      </w:r>
      <w:r w:rsidR="00B20786">
        <w:rPr>
          <w:rFonts w:ascii="Times New Roman" w:hAnsi="Times New Roman" w:cs="Times New Roman"/>
          <w:sz w:val="24"/>
          <w:szCs w:val="24"/>
        </w:rPr>
        <w:instrText xml:space="preserve"> ADDIN EN.CITE &lt;EndNote&gt;&lt;Cite&gt;&lt;Author&gt;Storch&lt;/Author&gt;&lt;Year&gt;1986&lt;/Year&gt;&lt;RecNum&gt;4&lt;/RecNum&gt;&lt;DisplayText&gt;(&lt;style face="italic"&gt;29, 30&lt;/style&gt;)&lt;/DisplayText&gt;&lt;record&gt;&lt;rec-number&gt;4&lt;/rec-number&gt;&lt;foreign-keys&gt;&lt;key app="EN" db-id="fvtr9vvp4aevs9evztgvzzs0ev02fsrw2995" timestamp="1585110687"&gt;4&lt;/key&gt;&lt;/foreign-keys&gt;&lt;ref-type name="Thesis"&gt;32&lt;/ref-type&gt;&lt;contributors&gt;&lt;authors&gt;&lt;author&gt;Weiss Paul Storch&lt;/author&gt;&lt;/authors&gt;&lt;/contributors&gt;&lt;titles&gt;&lt;title&gt;The reactions of ground and excited state sodium atoms with hydrogen halide molecules&lt;/title&gt;&lt;/titles&gt;&lt;dates&gt;&lt;year&gt;1986&lt;/year&gt;&lt;/dates&gt;&lt;publisher&gt;University of California: Berkeley, CA&lt;/publisher&gt;&lt;work-type&gt;thesis&lt;/work-type&gt;&lt;urls&gt;&lt;/urls&gt;&lt;/record&gt;&lt;/Cite&gt;&lt;Cite&gt;&lt;Author&gt;Vernon&lt;/Author&gt;&lt;Year&gt;1983&lt;/Year&gt;&lt;RecNum&gt;5&lt;/RecNum&gt;&lt;record&gt;&lt;rec-number&gt;5&lt;/rec-number&gt;&lt;foreign-keys&gt;&lt;key app="EN" db-id="fvtr9vvp4aevs9evztgvzzs0ev02fsrw2995" timestamp="1585110864"&gt;5&lt;/key&gt;&lt;/foreign-keys&gt;&lt;ref-type name="Thesis"&gt;32&lt;/ref-type&gt;&lt;contributors&gt;&lt;authors&gt;&lt;author&gt;Matthew Fcwler Vernon&lt;/author&gt;&lt;/authors&gt;&lt;/contributors&gt;&lt;titles&gt;&lt;title&gt;Molecular beam scattering&lt;/title&gt;&lt;/titles&gt;&lt;dates&gt;&lt;year&gt;1983&lt;/year&gt;&lt;/dates&gt;&lt;publisher&gt;University of California: Berkeley, CA&lt;/publisher&gt;&lt;work-type&gt;thesis&lt;/work-type&gt;&lt;urls&gt;&lt;/urls&gt;&lt;/record&gt;&lt;/Cite&gt;&lt;/EndNote&gt;</w:instrText>
      </w:r>
      <w:r w:rsidR="0036464B">
        <w:rPr>
          <w:rFonts w:ascii="Times New Roman" w:hAnsi="Times New Roman" w:cs="Times New Roman"/>
          <w:sz w:val="24"/>
          <w:szCs w:val="24"/>
        </w:rPr>
        <w:fldChar w:fldCharType="separate"/>
      </w:r>
      <w:r w:rsidR="0039598E">
        <w:rPr>
          <w:rFonts w:ascii="Times New Roman" w:hAnsi="Times New Roman" w:cs="Times New Roman"/>
          <w:noProof/>
          <w:sz w:val="24"/>
          <w:szCs w:val="24"/>
        </w:rPr>
        <w:t>(</w:t>
      </w:r>
      <w:hyperlink w:anchor="_ENREF_29" w:tooltip="Storch, 1986 #4" w:history="1">
        <w:r w:rsidR="005F6AF4" w:rsidRPr="0039598E">
          <w:rPr>
            <w:rFonts w:ascii="Times New Roman" w:hAnsi="Times New Roman" w:cs="Times New Roman"/>
            <w:i/>
            <w:noProof/>
            <w:sz w:val="24"/>
            <w:szCs w:val="24"/>
          </w:rPr>
          <w:t>29</w:t>
        </w:r>
      </w:hyperlink>
      <w:r w:rsidR="0039598E" w:rsidRPr="0039598E">
        <w:rPr>
          <w:rFonts w:ascii="Times New Roman" w:hAnsi="Times New Roman" w:cs="Times New Roman"/>
          <w:i/>
          <w:noProof/>
          <w:sz w:val="24"/>
          <w:szCs w:val="24"/>
        </w:rPr>
        <w:t xml:space="preserve">, </w:t>
      </w:r>
      <w:hyperlink w:anchor="_ENREF_30" w:tooltip="Vernon, 1983 #5" w:history="1">
        <w:r w:rsidR="005F6AF4" w:rsidRPr="0039598E">
          <w:rPr>
            <w:rFonts w:ascii="Times New Roman" w:hAnsi="Times New Roman" w:cs="Times New Roman"/>
            <w:i/>
            <w:noProof/>
            <w:sz w:val="24"/>
            <w:szCs w:val="24"/>
          </w:rPr>
          <w:t>30</w:t>
        </w:r>
      </w:hyperlink>
      <w:r w:rsidR="0039598E">
        <w:rPr>
          <w:rFonts w:ascii="Times New Roman" w:hAnsi="Times New Roman" w:cs="Times New Roman"/>
          <w:noProof/>
          <w:sz w:val="24"/>
          <w:szCs w:val="24"/>
        </w:rPr>
        <w:t>)</w:t>
      </w:r>
      <w:r w:rsidR="0036464B">
        <w:rPr>
          <w:rFonts w:ascii="Times New Roman" w:hAnsi="Times New Roman" w:cs="Times New Roman"/>
          <w:sz w:val="24"/>
          <w:szCs w:val="24"/>
        </w:rPr>
        <w:fldChar w:fldCharType="end"/>
      </w:r>
      <w:r w:rsidR="00A11A8C" w:rsidRPr="00AA5D1E">
        <w:rPr>
          <w:rFonts w:ascii="Times New Roman" w:hAnsi="Times New Roman" w:cs="Times New Roman"/>
          <w:sz w:val="24"/>
          <w:szCs w:val="24"/>
        </w:rPr>
        <w:t>.</w:t>
      </w:r>
      <w:r w:rsidR="002A1559" w:rsidRPr="00AA5D1E">
        <w:t xml:space="preserve"> </w:t>
      </w:r>
      <w:r w:rsidR="00A11A8C" w:rsidRPr="00AA5D1E">
        <w:rPr>
          <w:rFonts w:ascii="Times New Roman" w:hAnsi="Times New Roman" w:cs="Times New Roman"/>
          <w:sz w:val="24"/>
          <w:szCs w:val="24"/>
        </w:rPr>
        <w:t>This for</w:t>
      </w:r>
      <w:r w:rsidR="00A11A8C" w:rsidRPr="00AA5D1E">
        <w:rPr>
          <w:rFonts w:ascii="Times New Roman" w:hAnsi="Times New Roman" w:cs="Times New Roman"/>
          <w:sz w:val="24"/>
          <w:szCs w:val="24"/>
        </w:rPr>
        <w:softHyphen/>
        <w:t xml:space="preserve">ward convolution approach yields the center-of-mass translational </w:t>
      </w:r>
      <w:r w:rsidR="00A11A8C" w:rsidRPr="00AA5D1E">
        <w:rPr>
          <w:rFonts w:ascii="Times New Roman" w:hAnsi="Times New Roman" w:cs="Times New Roman"/>
          <w:i/>
          <w:iCs/>
          <w:sz w:val="24"/>
          <w:szCs w:val="24"/>
        </w:rPr>
        <w:t>P(E</w:t>
      </w:r>
      <w:r w:rsidR="00A11A8C" w:rsidRPr="00AA5D1E">
        <w:rPr>
          <w:rFonts w:ascii="Times New Roman" w:hAnsi="Times New Roman" w:cs="Times New Roman"/>
          <w:i/>
          <w:iCs/>
          <w:sz w:val="24"/>
          <w:szCs w:val="24"/>
          <w:vertAlign w:val="subscript"/>
        </w:rPr>
        <w:t>T</w:t>
      </w:r>
      <w:r w:rsidR="00A11A8C" w:rsidRPr="00AA5D1E">
        <w:rPr>
          <w:rFonts w:ascii="Times New Roman" w:hAnsi="Times New Roman" w:cs="Times New Roman"/>
          <w:i/>
          <w:iCs/>
          <w:sz w:val="24"/>
          <w:szCs w:val="24"/>
        </w:rPr>
        <w:t>)</w:t>
      </w:r>
      <w:r w:rsidR="00A11A8C" w:rsidRPr="00AA5D1E">
        <w:rPr>
          <w:rFonts w:ascii="Times New Roman" w:hAnsi="Times New Roman" w:cs="Times New Roman"/>
          <w:sz w:val="24"/>
          <w:szCs w:val="24"/>
        </w:rPr>
        <w:t xml:space="preserve"> and angular flux </w:t>
      </w:r>
      <w:r w:rsidR="00A11A8C" w:rsidRPr="00AA5D1E">
        <w:rPr>
          <w:rFonts w:ascii="Times New Roman" w:hAnsi="Times New Roman" w:cs="Times New Roman"/>
          <w:i/>
          <w:iCs/>
          <w:sz w:val="24"/>
          <w:szCs w:val="24"/>
        </w:rPr>
        <w:t>T(θ)</w:t>
      </w:r>
      <w:r w:rsidR="00A11A8C" w:rsidRPr="00AA5D1E">
        <w:rPr>
          <w:rFonts w:ascii="Times New Roman" w:hAnsi="Times New Roman" w:cs="Times New Roman"/>
          <w:sz w:val="24"/>
          <w:szCs w:val="24"/>
        </w:rPr>
        <w:t xml:space="preserve"> distri</w:t>
      </w:r>
      <w:r w:rsidR="00696EA4" w:rsidRPr="00AA5D1E">
        <w:rPr>
          <w:rFonts w:ascii="Times New Roman" w:hAnsi="Times New Roman" w:cs="Times New Roman"/>
          <w:sz w:val="24"/>
          <w:szCs w:val="24"/>
        </w:rPr>
        <w:softHyphen/>
      </w:r>
      <w:r w:rsidR="00A11A8C" w:rsidRPr="00AA5D1E">
        <w:rPr>
          <w:rFonts w:ascii="Times New Roman" w:hAnsi="Times New Roman" w:cs="Times New Roman"/>
          <w:sz w:val="24"/>
          <w:szCs w:val="24"/>
        </w:rPr>
        <w:t>bution as depicted in Fig</w:t>
      </w:r>
      <w:r w:rsidR="003B00F3">
        <w:rPr>
          <w:rFonts w:ascii="Times New Roman" w:hAnsi="Times New Roman" w:cs="Times New Roman"/>
          <w:sz w:val="24"/>
          <w:szCs w:val="24"/>
        </w:rPr>
        <w:t>.</w:t>
      </w:r>
      <w:r w:rsidR="00A11A8C" w:rsidRPr="00AA5D1E">
        <w:rPr>
          <w:rFonts w:ascii="Times New Roman" w:hAnsi="Times New Roman" w:cs="Times New Roman"/>
          <w:sz w:val="24"/>
          <w:szCs w:val="24"/>
        </w:rPr>
        <w:t xml:space="preserve"> </w:t>
      </w:r>
      <w:r w:rsidR="00AE76CB">
        <w:rPr>
          <w:rFonts w:ascii="Times New Roman" w:hAnsi="Times New Roman" w:cs="Times New Roman"/>
          <w:sz w:val="24"/>
          <w:szCs w:val="24"/>
        </w:rPr>
        <w:t>3</w:t>
      </w:r>
      <w:r w:rsidR="00A11A8C" w:rsidRPr="00AA5D1E">
        <w:rPr>
          <w:rFonts w:ascii="Times New Roman" w:hAnsi="Times New Roman" w:cs="Times New Roman"/>
          <w:sz w:val="24"/>
          <w:szCs w:val="24"/>
        </w:rPr>
        <w:t>. Best fits of the laboratory data are accomplished with a single-channel fit forming products with a mass combination of 116 amu (C</w:t>
      </w:r>
      <w:r w:rsidR="00A11A8C" w:rsidRPr="00AA5D1E">
        <w:rPr>
          <w:rFonts w:ascii="Times New Roman" w:hAnsi="Times New Roman" w:cs="Times New Roman"/>
          <w:sz w:val="24"/>
          <w:szCs w:val="24"/>
          <w:vertAlign w:val="subscript"/>
        </w:rPr>
        <w:t>9</w:t>
      </w:r>
      <w:r w:rsidR="00A11A8C" w:rsidRPr="00AA5D1E">
        <w:rPr>
          <w:rFonts w:ascii="Times New Roman" w:hAnsi="Times New Roman" w:cs="Times New Roman"/>
          <w:sz w:val="24"/>
          <w:szCs w:val="24"/>
        </w:rPr>
        <w:t>H</w:t>
      </w:r>
      <w:r w:rsidR="00A11A8C" w:rsidRPr="00AA5D1E">
        <w:rPr>
          <w:rFonts w:ascii="Times New Roman" w:hAnsi="Times New Roman" w:cs="Times New Roman"/>
          <w:sz w:val="24"/>
          <w:szCs w:val="24"/>
          <w:vertAlign w:val="subscript"/>
        </w:rPr>
        <w:t>8</w:t>
      </w:r>
      <w:r w:rsidR="00A11A8C" w:rsidRPr="00AA5D1E">
        <w:rPr>
          <w:rFonts w:ascii="Times New Roman" w:hAnsi="Times New Roman" w:cs="Times New Roman"/>
          <w:sz w:val="24"/>
          <w:szCs w:val="24"/>
        </w:rPr>
        <w:t>) and 1 amu (H).</w:t>
      </w:r>
      <w:r w:rsidR="008A251F" w:rsidRPr="00AA5D1E">
        <w:rPr>
          <w:rFonts w:ascii="Times New Roman" w:hAnsi="Times New Roman" w:cs="Times New Roman"/>
          <w:sz w:val="24"/>
          <w:szCs w:val="24"/>
        </w:rPr>
        <w:t xml:space="preserve"> A detailed inspection of the CM functions delivers critical information on the pertinent reaction channel(s) and dynamics.</w:t>
      </w:r>
      <w:r w:rsidR="001E7C9C" w:rsidRPr="00AA5D1E">
        <w:rPr>
          <w:rFonts w:ascii="Times New Roman" w:hAnsi="Times New Roman" w:cs="Times New Roman"/>
          <w:sz w:val="24"/>
          <w:szCs w:val="24"/>
        </w:rPr>
        <w:t xml:space="preserve"> F</w:t>
      </w:r>
      <w:r w:rsidR="00A46DF0" w:rsidRPr="00AA5D1E">
        <w:rPr>
          <w:rFonts w:ascii="Times New Roman" w:hAnsi="Times New Roman" w:cs="Times New Roman"/>
          <w:sz w:val="24"/>
          <w:szCs w:val="24"/>
        </w:rPr>
        <w:t xml:space="preserve">irst, </w:t>
      </w:r>
      <w:r w:rsidR="008A251F" w:rsidRPr="00AA5D1E">
        <w:rPr>
          <w:rFonts w:ascii="Times New Roman" w:hAnsi="Times New Roman" w:cs="Times New Roman"/>
          <w:sz w:val="24"/>
          <w:szCs w:val="24"/>
        </w:rPr>
        <w:t xml:space="preserve">the </w:t>
      </w:r>
      <w:r w:rsidR="00A46DF0" w:rsidRPr="00AA5D1E">
        <w:rPr>
          <w:rFonts w:ascii="Times New Roman" w:hAnsi="Times New Roman" w:cs="Times New Roman"/>
          <w:i/>
          <w:iCs/>
          <w:sz w:val="24"/>
          <w:szCs w:val="24"/>
        </w:rPr>
        <w:t>P(E</w:t>
      </w:r>
      <w:r w:rsidR="00A46DF0" w:rsidRPr="00AA5D1E">
        <w:rPr>
          <w:rFonts w:ascii="Times New Roman" w:hAnsi="Times New Roman" w:cs="Times New Roman"/>
          <w:i/>
          <w:iCs/>
          <w:sz w:val="24"/>
          <w:szCs w:val="24"/>
          <w:vertAlign w:val="subscript"/>
        </w:rPr>
        <w:t>T</w:t>
      </w:r>
      <w:r w:rsidR="00A46DF0" w:rsidRPr="00AA5D1E">
        <w:rPr>
          <w:rFonts w:ascii="Times New Roman" w:hAnsi="Times New Roman" w:cs="Times New Roman"/>
          <w:i/>
          <w:iCs/>
          <w:sz w:val="24"/>
          <w:szCs w:val="24"/>
        </w:rPr>
        <w:t>)</w:t>
      </w:r>
      <w:r w:rsidR="00A46DF0" w:rsidRPr="00AA5D1E">
        <w:rPr>
          <w:rFonts w:ascii="Times New Roman" w:hAnsi="Times New Roman" w:cs="Times New Roman"/>
          <w:sz w:val="24"/>
          <w:szCs w:val="24"/>
        </w:rPr>
        <w:t xml:space="preserve"> assist</w:t>
      </w:r>
      <w:r w:rsidR="008A251F" w:rsidRPr="00AA5D1E">
        <w:rPr>
          <w:rFonts w:ascii="Times New Roman" w:hAnsi="Times New Roman" w:cs="Times New Roman"/>
          <w:sz w:val="24"/>
          <w:szCs w:val="24"/>
        </w:rPr>
        <w:t>s</w:t>
      </w:r>
      <w:r w:rsidR="00A46DF0" w:rsidRPr="00AA5D1E">
        <w:rPr>
          <w:rFonts w:ascii="Times New Roman" w:hAnsi="Times New Roman" w:cs="Times New Roman"/>
          <w:sz w:val="24"/>
          <w:szCs w:val="24"/>
        </w:rPr>
        <w:t xml:space="preserve"> in the identification of the product isomer(s).</w:t>
      </w:r>
      <w:r w:rsidR="008A251F" w:rsidRPr="00AA5D1E">
        <w:rPr>
          <w:rFonts w:ascii="Times New Roman" w:hAnsi="Times New Roman" w:cs="Times New Roman"/>
          <w:sz w:val="24"/>
          <w:szCs w:val="24"/>
        </w:rPr>
        <w:t xml:space="preserve"> Accounting for the </w:t>
      </w:r>
      <w:r w:rsidR="005D0BCA" w:rsidRPr="00AA5D1E">
        <w:rPr>
          <w:rFonts w:ascii="Times New Roman" w:hAnsi="Times New Roman" w:cs="Times New Roman"/>
          <w:sz w:val="24"/>
          <w:szCs w:val="24"/>
        </w:rPr>
        <w:t xml:space="preserve">conservation of energy, </w:t>
      </w:r>
      <w:r w:rsidR="001E7C9C" w:rsidRPr="00AA5D1E">
        <w:rPr>
          <w:rFonts w:ascii="Times New Roman" w:hAnsi="Times New Roman" w:cs="Times New Roman"/>
          <w:sz w:val="24"/>
          <w:szCs w:val="24"/>
        </w:rPr>
        <w:t xml:space="preserve">for those products formed without internal excitation, </w:t>
      </w:r>
      <w:r w:rsidR="008A251F" w:rsidRPr="00AA5D1E">
        <w:rPr>
          <w:rFonts w:ascii="Times New Roman" w:hAnsi="Times New Roman" w:cs="Times New Roman"/>
          <w:sz w:val="24"/>
          <w:szCs w:val="24"/>
        </w:rPr>
        <w:t xml:space="preserve">the </w:t>
      </w:r>
      <w:r w:rsidR="005D0BCA" w:rsidRPr="00AA5D1E">
        <w:rPr>
          <w:rFonts w:ascii="Times New Roman" w:hAnsi="Times New Roman" w:cs="Times New Roman"/>
          <w:sz w:val="24"/>
          <w:szCs w:val="24"/>
        </w:rPr>
        <w:t xml:space="preserve">high energy cutoff of </w:t>
      </w:r>
      <w:r w:rsidR="00D84190" w:rsidRPr="00AA5D1E">
        <w:rPr>
          <w:rFonts w:ascii="Times New Roman" w:hAnsi="Times New Roman" w:cs="Times New Roman"/>
          <w:sz w:val="24"/>
          <w:szCs w:val="24"/>
        </w:rPr>
        <w:t xml:space="preserve">376 </w:t>
      </w:r>
      <w:r w:rsidR="005D0BCA" w:rsidRPr="00AA5D1E">
        <w:rPr>
          <w:rFonts w:ascii="Times New Roman" w:hAnsi="Times New Roman" w:cs="Times New Roman"/>
          <w:sz w:val="24"/>
          <w:szCs w:val="24"/>
        </w:rPr>
        <w:t>±</w:t>
      </w:r>
      <w:r w:rsidR="00D84190" w:rsidRPr="00AA5D1E">
        <w:rPr>
          <w:rFonts w:ascii="Times New Roman" w:hAnsi="Times New Roman" w:cs="Times New Roman"/>
          <w:sz w:val="24"/>
          <w:szCs w:val="24"/>
        </w:rPr>
        <w:t xml:space="preserve"> 38</w:t>
      </w:r>
      <w:r w:rsidR="005D0BCA" w:rsidRPr="00AA5D1E">
        <w:rPr>
          <w:rFonts w:ascii="Times New Roman" w:hAnsi="Times New Roman" w:cs="Times New Roman"/>
          <w:sz w:val="24"/>
          <w:szCs w:val="24"/>
        </w:rPr>
        <w:t xml:space="preserve"> kJmol</w:t>
      </w:r>
      <w:r w:rsidR="005D0BCA" w:rsidRPr="00AA5D1E">
        <w:rPr>
          <w:rFonts w:ascii="Times New Roman" w:hAnsi="Times New Roman" w:cs="Times New Roman"/>
          <w:sz w:val="24"/>
          <w:szCs w:val="24"/>
          <w:vertAlign w:val="superscript"/>
        </w:rPr>
        <w:t>-1</w:t>
      </w:r>
      <w:r w:rsidR="005D0BCA" w:rsidRPr="00AA5D1E">
        <w:rPr>
          <w:rFonts w:ascii="Times New Roman" w:hAnsi="Times New Roman" w:cs="Times New Roman"/>
          <w:sz w:val="24"/>
          <w:szCs w:val="24"/>
        </w:rPr>
        <w:t xml:space="preserve"> denotes the sum of the absolute value of the reaction exo</w:t>
      </w:r>
      <w:r w:rsidR="001E7C9C" w:rsidRPr="00AA5D1E">
        <w:rPr>
          <w:rFonts w:ascii="Times New Roman" w:hAnsi="Times New Roman" w:cs="Times New Roman"/>
          <w:sz w:val="24"/>
          <w:szCs w:val="24"/>
        </w:rPr>
        <w:t xml:space="preserve">ergicity </w:t>
      </w:r>
      <w:r w:rsidR="005D0BCA" w:rsidRPr="00AA5D1E">
        <w:rPr>
          <w:rFonts w:ascii="Times New Roman" w:hAnsi="Times New Roman" w:cs="Times New Roman"/>
          <w:sz w:val="24"/>
          <w:szCs w:val="24"/>
        </w:rPr>
        <w:t>plus the collision energy E</w:t>
      </w:r>
      <w:r w:rsidR="005D0BCA" w:rsidRPr="00AA5D1E">
        <w:rPr>
          <w:rFonts w:ascii="Times New Roman" w:hAnsi="Times New Roman" w:cs="Times New Roman"/>
          <w:sz w:val="24"/>
          <w:szCs w:val="24"/>
          <w:vertAlign w:val="subscript"/>
        </w:rPr>
        <w:t>C</w:t>
      </w:r>
      <w:r w:rsidR="00176125" w:rsidRPr="00AA5D1E">
        <w:rPr>
          <w:rFonts w:ascii="Times New Roman" w:hAnsi="Times New Roman" w:cs="Times New Roman"/>
          <w:sz w:val="24"/>
          <w:szCs w:val="24"/>
        </w:rPr>
        <w:t xml:space="preserve"> </w:t>
      </w:r>
      <w:r w:rsidR="005D0BCA" w:rsidRPr="00AA5D1E">
        <w:rPr>
          <w:rFonts w:ascii="Times New Roman" w:hAnsi="Times New Roman" w:cs="Times New Roman"/>
          <w:sz w:val="24"/>
          <w:szCs w:val="24"/>
        </w:rPr>
        <w:t>(</w:t>
      </w:r>
      <w:r w:rsidR="00D84190" w:rsidRPr="00AA5D1E">
        <w:rPr>
          <w:rFonts w:ascii="Times New Roman" w:hAnsi="Times New Roman" w:cs="Times New Roman"/>
          <w:sz w:val="24"/>
          <w:szCs w:val="24"/>
        </w:rPr>
        <w:t>2</w:t>
      </w:r>
      <w:r w:rsidR="000525C2" w:rsidRPr="00AA5D1E">
        <w:rPr>
          <w:rFonts w:ascii="Times New Roman" w:hAnsi="Times New Roman" w:cs="Times New Roman"/>
          <w:sz w:val="24"/>
          <w:szCs w:val="24"/>
        </w:rPr>
        <w:t>0</w:t>
      </w:r>
      <w:r w:rsidR="00D84190" w:rsidRPr="00AA5D1E">
        <w:rPr>
          <w:rFonts w:ascii="Times New Roman" w:hAnsi="Times New Roman" w:cs="Times New Roman"/>
          <w:sz w:val="24"/>
          <w:szCs w:val="24"/>
        </w:rPr>
        <w:t>.</w:t>
      </w:r>
      <w:r w:rsidR="000525C2" w:rsidRPr="00AA5D1E">
        <w:rPr>
          <w:rFonts w:ascii="Times New Roman" w:hAnsi="Times New Roman" w:cs="Times New Roman"/>
          <w:sz w:val="24"/>
          <w:szCs w:val="24"/>
        </w:rPr>
        <w:t>6</w:t>
      </w:r>
      <w:r w:rsidR="00D84190" w:rsidRPr="00AA5D1E">
        <w:rPr>
          <w:rFonts w:ascii="Times New Roman" w:hAnsi="Times New Roman" w:cs="Times New Roman"/>
          <w:sz w:val="24"/>
          <w:szCs w:val="24"/>
        </w:rPr>
        <w:t xml:space="preserve"> </w:t>
      </w:r>
      <w:r w:rsidR="005D0BCA" w:rsidRPr="00AA5D1E">
        <w:rPr>
          <w:rFonts w:ascii="Times New Roman" w:hAnsi="Times New Roman" w:cs="Times New Roman"/>
          <w:sz w:val="24"/>
          <w:szCs w:val="24"/>
        </w:rPr>
        <w:t>±</w:t>
      </w:r>
      <w:r w:rsidR="00D84190" w:rsidRPr="00AA5D1E">
        <w:rPr>
          <w:rFonts w:ascii="Times New Roman" w:hAnsi="Times New Roman" w:cs="Times New Roman"/>
          <w:sz w:val="24"/>
          <w:szCs w:val="24"/>
        </w:rPr>
        <w:t xml:space="preserve"> 0.2</w:t>
      </w:r>
      <w:r w:rsidR="005D0BCA" w:rsidRPr="00AA5D1E">
        <w:rPr>
          <w:rFonts w:ascii="Times New Roman" w:hAnsi="Times New Roman" w:cs="Times New Roman"/>
          <w:sz w:val="24"/>
          <w:szCs w:val="24"/>
        </w:rPr>
        <w:t xml:space="preserve"> kJ</w:t>
      </w:r>
      <w:r w:rsidR="00D84190" w:rsidRPr="00AA5D1E">
        <w:rPr>
          <w:rFonts w:ascii="Times New Roman" w:hAnsi="Times New Roman" w:cs="Times New Roman"/>
          <w:sz w:val="24"/>
          <w:szCs w:val="24"/>
        </w:rPr>
        <w:t xml:space="preserve"> </w:t>
      </w:r>
      <w:r w:rsidR="005D0BCA" w:rsidRPr="00AA5D1E">
        <w:rPr>
          <w:rFonts w:ascii="Times New Roman" w:hAnsi="Times New Roman" w:cs="Times New Roman"/>
          <w:sz w:val="24"/>
          <w:szCs w:val="24"/>
        </w:rPr>
        <w:t>mol</w:t>
      </w:r>
      <w:r w:rsidR="005D0BCA" w:rsidRPr="00AA5D1E">
        <w:rPr>
          <w:rFonts w:ascii="Times New Roman" w:hAnsi="Times New Roman" w:cs="Times New Roman"/>
          <w:sz w:val="24"/>
          <w:szCs w:val="24"/>
          <w:vertAlign w:val="superscript"/>
        </w:rPr>
        <w:t>-1</w:t>
      </w:r>
      <w:r w:rsidR="005D0BCA" w:rsidRPr="00AA5D1E">
        <w:rPr>
          <w:rFonts w:ascii="Times New Roman" w:hAnsi="Times New Roman" w:cs="Times New Roman"/>
          <w:sz w:val="24"/>
          <w:szCs w:val="24"/>
        </w:rPr>
        <w:t>)</w:t>
      </w:r>
      <w:r w:rsidR="001E7C9C" w:rsidRPr="00AA5D1E">
        <w:rPr>
          <w:rFonts w:ascii="Times New Roman" w:hAnsi="Times New Roman" w:cs="Times New Roman"/>
          <w:sz w:val="24"/>
          <w:szCs w:val="24"/>
        </w:rPr>
        <w:t>.</w:t>
      </w:r>
      <w:r w:rsidR="00432E38" w:rsidRPr="00AA5D1E">
        <w:rPr>
          <w:rFonts w:ascii="Times New Roman" w:hAnsi="Times New Roman" w:cs="Times New Roman"/>
          <w:sz w:val="24"/>
          <w:szCs w:val="24"/>
        </w:rPr>
        <w:t xml:space="preserve"> </w:t>
      </w:r>
      <w:r w:rsidR="001E7C9C" w:rsidRPr="00AA5D1E">
        <w:rPr>
          <w:rFonts w:ascii="Times New Roman" w:hAnsi="Times New Roman" w:cs="Times New Roman"/>
          <w:sz w:val="24"/>
          <w:szCs w:val="24"/>
        </w:rPr>
        <w:t>The subtraction of the collision energy reveals that the reaction is highly exoergic by -3</w:t>
      </w:r>
      <w:r w:rsidR="00BC50A3" w:rsidRPr="00AA5D1E">
        <w:rPr>
          <w:rFonts w:ascii="Times New Roman" w:hAnsi="Times New Roman" w:cs="Times New Roman"/>
          <w:sz w:val="24"/>
          <w:szCs w:val="24"/>
        </w:rPr>
        <w:t>55</w:t>
      </w:r>
      <w:r w:rsidR="001E7C9C" w:rsidRPr="00AA5D1E">
        <w:rPr>
          <w:rFonts w:ascii="Times New Roman" w:hAnsi="Times New Roman" w:cs="Times New Roman"/>
          <w:sz w:val="24"/>
          <w:szCs w:val="24"/>
        </w:rPr>
        <w:t xml:space="preserve"> ± 38 kJ mol</w:t>
      </w:r>
      <w:r w:rsidR="001E7C9C" w:rsidRPr="00AA5D1E">
        <w:rPr>
          <w:rFonts w:ascii="Times New Roman" w:hAnsi="Times New Roman" w:cs="Times New Roman"/>
          <w:sz w:val="24"/>
          <w:szCs w:val="24"/>
          <w:vertAlign w:val="superscript"/>
        </w:rPr>
        <w:t>-1</w:t>
      </w:r>
      <w:r w:rsidR="001E7C9C" w:rsidRPr="00AA5D1E">
        <w:rPr>
          <w:rFonts w:ascii="Times New Roman" w:hAnsi="Times New Roman" w:cs="Times New Roman"/>
          <w:sz w:val="24"/>
          <w:szCs w:val="24"/>
        </w:rPr>
        <w:t xml:space="preserve">. </w:t>
      </w:r>
      <w:r w:rsidR="00013169" w:rsidRPr="00AA5D1E">
        <w:rPr>
          <w:rFonts w:ascii="Times New Roman" w:hAnsi="Times New Roman" w:cs="Times New Roman"/>
          <w:sz w:val="24"/>
          <w:szCs w:val="24"/>
        </w:rPr>
        <w:t>This value agrees nicely with the NIST reaction energy of -364 ±12 kJ mol</w:t>
      </w:r>
      <w:r w:rsidR="00013169" w:rsidRPr="00AA5D1E">
        <w:rPr>
          <w:rFonts w:ascii="Times New Roman" w:hAnsi="Times New Roman" w:cs="Times New Roman"/>
          <w:sz w:val="24"/>
          <w:szCs w:val="24"/>
          <w:vertAlign w:val="superscript"/>
        </w:rPr>
        <w:t xml:space="preserve">-1 </w:t>
      </w:r>
      <w:r w:rsidR="00013169" w:rsidRPr="00AA5D1E">
        <w:rPr>
          <w:rFonts w:ascii="Times New Roman" w:hAnsi="Times New Roman" w:cs="Times New Roman"/>
          <w:sz w:val="24"/>
          <w:szCs w:val="24"/>
        </w:rPr>
        <w:t>to form the indene isomer along with atomic hydrogen</w:t>
      </w:r>
      <w:r w:rsidR="0043494E">
        <w:rPr>
          <w:rFonts w:ascii="Times New Roman" w:hAnsi="Times New Roman" w:cs="Times New Roman"/>
          <w:sz w:val="24"/>
          <w:szCs w:val="24"/>
        </w:rPr>
        <w:t xml:space="preserve"> </w:t>
      </w:r>
      <w:r w:rsidR="0039598E">
        <w:rPr>
          <w:rFonts w:ascii="Times New Roman" w:hAnsi="Times New Roman" w:cs="Times New Roman"/>
          <w:sz w:val="24"/>
          <w:szCs w:val="24"/>
        </w:rPr>
        <w:fldChar w:fldCharType="begin"/>
      </w:r>
      <w:r w:rsidR="0039598E">
        <w:rPr>
          <w:rFonts w:ascii="Times New Roman" w:hAnsi="Times New Roman" w:cs="Times New Roman"/>
          <w:sz w:val="24"/>
          <w:szCs w:val="24"/>
        </w:rPr>
        <w:instrText xml:space="preserve"> ADDIN EN.CITE &lt;EndNote&gt;&lt;Cite&gt;&lt;Author&gt;Roux&lt;/Author&gt;&lt;Year&gt;2008&lt;/Year&gt;&lt;RecNum&gt;37&lt;/RecNum&gt;&lt;DisplayText&gt;(&lt;style face="italic"&gt;31&lt;/style&gt;)&lt;/DisplayText&gt;&lt;record&gt;&lt;rec-number&gt;37&lt;/rec-number&gt;&lt;foreign-keys&gt;&lt;key app="EN" db-id="fvtr9vvp4aevs9evztgvzzs0ev02fsrw2995" timestamp="1586978884"&gt;37&lt;/key&gt;&lt;/foreign-keys&gt;&lt;ref-type name="Journal Article"&gt;17&lt;/ref-type&gt;&lt;contributors&gt;&lt;authors&gt;&lt;author&gt;María Victoria Roux&lt;/author&gt;&lt;author&gt;Manuel Temprado&lt;/author&gt;&lt;author&gt;James S. Chickos&lt;/author&gt;&lt;author&gt;Yatsuhisa Nagano&lt;/author&gt;&lt;/authors&gt;&lt;/contributors&gt;&lt;titles&gt;&lt;title&gt;Critically evaluated thermochemical properties of polycyclic aromatic hydrocarbons&lt;/title&gt;&lt;secondary-title&gt;J. Phys. Chem. Ref. Data&lt;/secondary-title&gt;&lt;/titles&gt;&lt;periodical&gt;&lt;full-title&gt;J. Phys. Chem. Ref. Data&lt;/full-title&gt;&lt;/periodical&gt;&lt;pages&gt;1855-1996&lt;/pages&gt;&lt;volume&gt;37&lt;/volume&gt;&lt;dates&gt;&lt;year&gt;2008&lt;/year&gt;&lt;/dates&gt;&lt;urls&gt;&lt;/urls&gt;&lt;/record&gt;&lt;/Cite&gt;&lt;/EndNote&gt;</w:instrText>
      </w:r>
      <w:r w:rsidR="0039598E">
        <w:rPr>
          <w:rFonts w:ascii="Times New Roman" w:hAnsi="Times New Roman" w:cs="Times New Roman"/>
          <w:sz w:val="24"/>
          <w:szCs w:val="24"/>
        </w:rPr>
        <w:fldChar w:fldCharType="separate"/>
      </w:r>
      <w:r w:rsidR="0039598E">
        <w:rPr>
          <w:rFonts w:ascii="Times New Roman" w:hAnsi="Times New Roman" w:cs="Times New Roman"/>
          <w:noProof/>
          <w:sz w:val="24"/>
          <w:szCs w:val="24"/>
        </w:rPr>
        <w:t>(</w:t>
      </w:r>
      <w:hyperlink w:anchor="_ENREF_31" w:tooltip="Roux, 2008 #37" w:history="1">
        <w:r w:rsidR="005F6AF4" w:rsidRPr="0039598E">
          <w:rPr>
            <w:rFonts w:ascii="Times New Roman" w:hAnsi="Times New Roman" w:cs="Times New Roman"/>
            <w:i/>
            <w:noProof/>
            <w:sz w:val="24"/>
            <w:szCs w:val="24"/>
          </w:rPr>
          <w:t>31</w:t>
        </w:r>
      </w:hyperlink>
      <w:r w:rsidR="0039598E">
        <w:rPr>
          <w:rFonts w:ascii="Times New Roman" w:hAnsi="Times New Roman" w:cs="Times New Roman"/>
          <w:noProof/>
          <w:sz w:val="24"/>
          <w:szCs w:val="24"/>
        </w:rPr>
        <w:t>)</w:t>
      </w:r>
      <w:r w:rsidR="0039598E">
        <w:rPr>
          <w:rFonts w:ascii="Times New Roman" w:hAnsi="Times New Roman" w:cs="Times New Roman"/>
          <w:sz w:val="24"/>
          <w:szCs w:val="24"/>
        </w:rPr>
        <w:fldChar w:fldCharType="end"/>
      </w:r>
      <w:r w:rsidR="00013169" w:rsidRPr="00AA5D1E">
        <w:rPr>
          <w:rFonts w:ascii="Times New Roman" w:hAnsi="Times New Roman" w:cs="Times New Roman"/>
          <w:sz w:val="24"/>
          <w:szCs w:val="24"/>
        </w:rPr>
        <w:t>.</w:t>
      </w:r>
      <w:r w:rsidR="00C7230D" w:rsidRPr="00AA5D1E">
        <w:t xml:space="preserve"> </w:t>
      </w:r>
      <w:r w:rsidR="00013169" w:rsidRPr="00AA5D1E">
        <w:rPr>
          <w:rFonts w:ascii="Times New Roman" w:hAnsi="Times New Roman" w:cs="Times New Roman"/>
          <w:sz w:val="24"/>
          <w:szCs w:val="24"/>
        </w:rPr>
        <w:t xml:space="preserve">Further, the </w:t>
      </w:r>
      <w:r w:rsidR="00013169" w:rsidRPr="00AA5D1E">
        <w:rPr>
          <w:rFonts w:ascii="Times New Roman" w:hAnsi="Times New Roman" w:cs="Times New Roman"/>
          <w:i/>
          <w:iCs/>
          <w:sz w:val="24"/>
          <w:szCs w:val="24"/>
        </w:rPr>
        <w:t>P(E</w:t>
      </w:r>
      <w:r w:rsidR="00013169" w:rsidRPr="00AA5D1E">
        <w:rPr>
          <w:rFonts w:ascii="Times New Roman" w:hAnsi="Times New Roman" w:cs="Times New Roman"/>
          <w:i/>
          <w:iCs/>
          <w:sz w:val="24"/>
          <w:szCs w:val="24"/>
          <w:vertAlign w:val="subscript"/>
        </w:rPr>
        <w:t>T</w:t>
      </w:r>
      <w:r w:rsidR="00013169" w:rsidRPr="00AA5D1E">
        <w:rPr>
          <w:rFonts w:ascii="Times New Roman" w:hAnsi="Times New Roman" w:cs="Times New Roman"/>
          <w:i/>
          <w:iCs/>
          <w:sz w:val="24"/>
          <w:szCs w:val="24"/>
        </w:rPr>
        <w:t>)</w:t>
      </w:r>
      <w:r w:rsidR="00013169" w:rsidRPr="00AA5D1E">
        <w:rPr>
          <w:rFonts w:ascii="Times New Roman" w:hAnsi="Times New Roman" w:cs="Times New Roman"/>
          <w:sz w:val="24"/>
          <w:szCs w:val="24"/>
        </w:rPr>
        <w:t xml:space="preserve"> function holds a distribution maximum at 25 ± 3 kJ mol</w:t>
      </w:r>
      <w:r w:rsidR="00013169" w:rsidRPr="00AA5D1E">
        <w:rPr>
          <w:rFonts w:ascii="Times New Roman" w:hAnsi="Times New Roman" w:cs="Times New Roman"/>
          <w:sz w:val="24"/>
          <w:szCs w:val="24"/>
          <w:vertAlign w:val="superscript"/>
        </w:rPr>
        <w:t>-1</w:t>
      </w:r>
      <w:r w:rsidR="00013169" w:rsidRPr="00AA5D1E">
        <w:rPr>
          <w:rFonts w:ascii="Times New Roman" w:hAnsi="Times New Roman" w:cs="Times New Roman"/>
          <w:sz w:val="24"/>
          <w:szCs w:val="24"/>
        </w:rPr>
        <w:t xml:space="preserve"> indi</w:t>
      </w:r>
      <w:r w:rsidR="00541190" w:rsidRPr="00AA5D1E">
        <w:rPr>
          <w:rFonts w:ascii="Times New Roman" w:hAnsi="Times New Roman" w:cs="Times New Roman"/>
          <w:sz w:val="24"/>
          <w:szCs w:val="24"/>
        </w:rPr>
        <w:softHyphen/>
      </w:r>
      <w:r w:rsidR="00013169" w:rsidRPr="00AA5D1E">
        <w:rPr>
          <w:rFonts w:ascii="Times New Roman" w:hAnsi="Times New Roman" w:cs="Times New Roman"/>
          <w:sz w:val="24"/>
          <w:szCs w:val="24"/>
        </w:rPr>
        <w:t xml:space="preserve">cating a tight exit transition state. </w:t>
      </w:r>
      <w:r w:rsidR="00B36894" w:rsidRPr="00AA5D1E">
        <w:rPr>
          <w:rFonts w:ascii="Times New Roman" w:hAnsi="Times New Roman" w:cs="Times New Roman"/>
          <w:sz w:val="24"/>
          <w:szCs w:val="24"/>
        </w:rPr>
        <w:t xml:space="preserve">Finally, </w:t>
      </w:r>
      <w:r w:rsidR="00013169" w:rsidRPr="00AA5D1E">
        <w:rPr>
          <w:rFonts w:ascii="Times New Roman" w:hAnsi="Times New Roman" w:cs="Times New Roman"/>
          <w:sz w:val="24"/>
          <w:szCs w:val="24"/>
        </w:rPr>
        <w:t xml:space="preserve">the </w:t>
      </w:r>
      <w:r w:rsidR="00B36894" w:rsidRPr="00AA5D1E">
        <w:rPr>
          <w:rFonts w:ascii="Times New Roman" w:hAnsi="Times New Roman" w:cs="Times New Roman"/>
          <w:i/>
          <w:iCs/>
          <w:sz w:val="24"/>
          <w:szCs w:val="24"/>
        </w:rPr>
        <w:t>T(θ)</w:t>
      </w:r>
      <w:r w:rsidR="00B36894" w:rsidRPr="00AA5D1E">
        <w:rPr>
          <w:rFonts w:ascii="Times New Roman" w:hAnsi="Times New Roman" w:cs="Times New Roman"/>
          <w:sz w:val="24"/>
          <w:szCs w:val="24"/>
        </w:rPr>
        <w:t xml:space="preserve"> </w:t>
      </w:r>
      <w:r w:rsidR="00013169" w:rsidRPr="00AA5D1E">
        <w:rPr>
          <w:rFonts w:ascii="Times New Roman" w:hAnsi="Times New Roman" w:cs="Times New Roman"/>
          <w:sz w:val="24"/>
          <w:szCs w:val="24"/>
        </w:rPr>
        <w:t>d</w:t>
      </w:r>
      <w:r w:rsidR="00B36894" w:rsidRPr="00AA5D1E">
        <w:rPr>
          <w:rFonts w:ascii="Times New Roman" w:hAnsi="Times New Roman" w:cs="Times New Roman"/>
          <w:sz w:val="24"/>
          <w:szCs w:val="24"/>
        </w:rPr>
        <w:t xml:space="preserve">istribution </w:t>
      </w:r>
      <w:r w:rsidR="00013169" w:rsidRPr="00AA5D1E">
        <w:rPr>
          <w:rFonts w:ascii="Times New Roman" w:hAnsi="Times New Roman" w:cs="Times New Roman"/>
          <w:sz w:val="24"/>
          <w:szCs w:val="24"/>
        </w:rPr>
        <w:t>depicts flux over the complete an</w:t>
      </w:r>
      <w:r w:rsidR="00541190" w:rsidRPr="00AA5D1E">
        <w:rPr>
          <w:rFonts w:ascii="Times New Roman" w:hAnsi="Times New Roman" w:cs="Times New Roman"/>
          <w:sz w:val="24"/>
          <w:szCs w:val="24"/>
        </w:rPr>
        <w:softHyphen/>
      </w:r>
      <w:r w:rsidR="00013169" w:rsidRPr="00AA5D1E">
        <w:rPr>
          <w:rFonts w:ascii="Times New Roman" w:hAnsi="Times New Roman" w:cs="Times New Roman"/>
          <w:sz w:val="24"/>
          <w:szCs w:val="24"/>
        </w:rPr>
        <w:t>gular range along with a forward-backward symmetry. This finding proposes indirect scat</w:t>
      </w:r>
      <w:r w:rsidR="00541190" w:rsidRPr="00AA5D1E">
        <w:rPr>
          <w:rFonts w:ascii="Times New Roman" w:hAnsi="Times New Roman" w:cs="Times New Roman"/>
          <w:sz w:val="24"/>
          <w:szCs w:val="24"/>
        </w:rPr>
        <w:softHyphen/>
      </w:r>
      <w:r w:rsidR="00013169" w:rsidRPr="00AA5D1E">
        <w:rPr>
          <w:rFonts w:ascii="Times New Roman" w:hAnsi="Times New Roman" w:cs="Times New Roman"/>
          <w:sz w:val="24"/>
          <w:szCs w:val="24"/>
        </w:rPr>
        <w:t>te</w:t>
      </w:r>
      <w:r w:rsidR="00541190" w:rsidRPr="00AA5D1E">
        <w:rPr>
          <w:rFonts w:ascii="Times New Roman" w:hAnsi="Times New Roman" w:cs="Times New Roman"/>
          <w:sz w:val="24"/>
          <w:szCs w:val="24"/>
        </w:rPr>
        <w:softHyphen/>
      </w:r>
      <w:r w:rsidR="00013169" w:rsidRPr="00AA5D1E">
        <w:rPr>
          <w:rFonts w:ascii="Times New Roman" w:hAnsi="Times New Roman" w:cs="Times New Roman"/>
          <w:sz w:val="24"/>
          <w:szCs w:val="24"/>
        </w:rPr>
        <w:t>ring</w:t>
      </w:r>
      <w:r w:rsidR="00013169">
        <w:rPr>
          <w:rFonts w:ascii="Times New Roman" w:hAnsi="Times New Roman" w:cs="Times New Roman"/>
          <w:sz w:val="24"/>
          <w:szCs w:val="24"/>
        </w:rPr>
        <w:t xml:space="preserve"> dynamics via the formation of C</w:t>
      </w:r>
      <w:r w:rsidR="00013169" w:rsidRPr="00D54584">
        <w:rPr>
          <w:rFonts w:ascii="Times New Roman" w:hAnsi="Times New Roman" w:cs="Times New Roman"/>
          <w:sz w:val="24"/>
          <w:szCs w:val="24"/>
          <w:vertAlign w:val="subscript"/>
        </w:rPr>
        <w:t>9</w:t>
      </w:r>
      <w:r w:rsidR="00013169">
        <w:rPr>
          <w:rFonts w:ascii="Times New Roman" w:hAnsi="Times New Roman" w:cs="Times New Roman"/>
          <w:sz w:val="24"/>
          <w:szCs w:val="24"/>
        </w:rPr>
        <w:t>H</w:t>
      </w:r>
      <w:r w:rsidR="00013169">
        <w:rPr>
          <w:rFonts w:ascii="Times New Roman" w:hAnsi="Times New Roman" w:cs="Times New Roman"/>
          <w:sz w:val="24"/>
          <w:szCs w:val="24"/>
          <w:vertAlign w:val="subscript"/>
        </w:rPr>
        <w:t xml:space="preserve">9 </w:t>
      </w:r>
      <w:r w:rsidR="00013169">
        <w:rPr>
          <w:rFonts w:ascii="Times New Roman" w:hAnsi="Times New Roman" w:cs="Times New Roman"/>
          <w:sz w:val="24"/>
          <w:szCs w:val="24"/>
        </w:rPr>
        <w:t xml:space="preserve">complex(es) having a lifetime(s) </w:t>
      </w:r>
      <w:r w:rsidR="00013169" w:rsidRPr="0078327F">
        <w:rPr>
          <w:rFonts w:ascii="Times New Roman" w:hAnsi="Times New Roman" w:cs="Times New Roman"/>
          <w:sz w:val="24"/>
          <w:szCs w:val="24"/>
        </w:rPr>
        <w:t xml:space="preserve">longer than </w:t>
      </w:r>
      <w:r w:rsidR="00013169">
        <w:rPr>
          <w:rFonts w:ascii="Times New Roman" w:hAnsi="Times New Roman" w:cs="Times New Roman"/>
          <w:sz w:val="24"/>
          <w:szCs w:val="24"/>
        </w:rPr>
        <w:t>the(</w:t>
      </w:r>
      <w:proofErr w:type="spellStart"/>
      <w:r w:rsidR="00013169">
        <w:rPr>
          <w:rFonts w:ascii="Times New Roman" w:hAnsi="Times New Roman" w:cs="Times New Roman"/>
          <w:sz w:val="24"/>
          <w:szCs w:val="24"/>
        </w:rPr>
        <w:t>ir</w:t>
      </w:r>
      <w:proofErr w:type="spellEnd"/>
      <w:r w:rsidR="00013169">
        <w:rPr>
          <w:rFonts w:ascii="Times New Roman" w:hAnsi="Times New Roman" w:cs="Times New Roman"/>
          <w:sz w:val="24"/>
          <w:szCs w:val="24"/>
        </w:rPr>
        <w:t xml:space="preserve">) </w:t>
      </w:r>
      <w:r w:rsidR="00013169" w:rsidRPr="0078327F">
        <w:rPr>
          <w:rFonts w:ascii="Times New Roman" w:hAnsi="Times New Roman" w:cs="Times New Roman"/>
          <w:sz w:val="24"/>
          <w:szCs w:val="24"/>
        </w:rPr>
        <w:t>ro</w:t>
      </w:r>
      <w:r w:rsidR="00541190">
        <w:rPr>
          <w:rFonts w:ascii="Times New Roman" w:hAnsi="Times New Roman" w:cs="Times New Roman"/>
          <w:sz w:val="24"/>
          <w:szCs w:val="24"/>
        </w:rPr>
        <w:softHyphen/>
      </w:r>
      <w:r w:rsidR="00013169" w:rsidRPr="0078327F">
        <w:rPr>
          <w:rFonts w:ascii="Times New Roman" w:hAnsi="Times New Roman" w:cs="Times New Roman"/>
          <w:sz w:val="24"/>
          <w:szCs w:val="24"/>
        </w:rPr>
        <w:t>ta</w:t>
      </w:r>
      <w:r w:rsidR="00541190">
        <w:rPr>
          <w:rFonts w:ascii="Times New Roman" w:hAnsi="Times New Roman" w:cs="Times New Roman"/>
          <w:sz w:val="24"/>
          <w:szCs w:val="24"/>
        </w:rPr>
        <w:softHyphen/>
      </w:r>
      <w:r w:rsidR="00013169" w:rsidRPr="0078327F">
        <w:rPr>
          <w:rFonts w:ascii="Times New Roman" w:hAnsi="Times New Roman" w:cs="Times New Roman"/>
          <w:sz w:val="24"/>
          <w:szCs w:val="24"/>
        </w:rPr>
        <w:t>tional period</w:t>
      </w:r>
      <w:r w:rsidR="00013169">
        <w:rPr>
          <w:rFonts w:ascii="Times New Roman" w:hAnsi="Times New Roman" w:cs="Times New Roman"/>
          <w:sz w:val="24"/>
          <w:szCs w:val="24"/>
        </w:rPr>
        <w:t xml:space="preserve">. </w:t>
      </w:r>
      <w:r w:rsidR="007C7E1A">
        <w:rPr>
          <w:rFonts w:ascii="Times New Roman" w:hAnsi="Times New Roman" w:cs="Times New Roman"/>
          <w:sz w:val="24"/>
          <w:szCs w:val="24"/>
        </w:rPr>
        <w:t xml:space="preserve">The pronounced </w:t>
      </w:r>
      <w:r w:rsidR="00713B52" w:rsidRPr="0078327F">
        <w:rPr>
          <w:rFonts w:ascii="Times New Roman" w:hAnsi="Times New Roman" w:cs="Times New Roman"/>
          <w:sz w:val="24"/>
          <w:szCs w:val="24"/>
        </w:rPr>
        <w:t>distribution maximum a</w:t>
      </w:r>
      <w:r w:rsidR="007C7E1A">
        <w:rPr>
          <w:rFonts w:ascii="Times New Roman" w:hAnsi="Times New Roman" w:cs="Times New Roman"/>
          <w:sz w:val="24"/>
          <w:szCs w:val="24"/>
        </w:rPr>
        <w:t xml:space="preserve">t </w:t>
      </w:r>
      <w:r w:rsidR="00713B52" w:rsidRPr="0078327F">
        <w:rPr>
          <w:rFonts w:ascii="Times New Roman" w:hAnsi="Times New Roman" w:cs="Times New Roman"/>
          <w:sz w:val="24"/>
          <w:szCs w:val="24"/>
        </w:rPr>
        <w:t>90</w:t>
      </w:r>
      <w:r w:rsidR="00D42471" w:rsidRPr="0078327F">
        <w:rPr>
          <w:rFonts w:ascii="Times New Roman" w:hAnsi="Times New Roman" w:cs="Times New Roman"/>
          <w:sz w:val="24"/>
          <w:szCs w:val="24"/>
        </w:rPr>
        <w:t>˚</w:t>
      </w:r>
      <w:r w:rsidR="00713B52" w:rsidRPr="0078327F">
        <w:rPr>
          <w:rFonts w:ascii="Times New Roman" w:hAnsi="Times New Roman" w:cs="Times New Roman"/>
          <w:sz w:val="24"/>
          <w:szCs w:val="24"/>
        </w:rPr>
        <w:t xml:space="preserve"> </w:t>
      </w:r>
      <w:r w:rsidR="00D00CCA">
        <w:rPr>
          <w:rFonts w:ascii="Times New Roman" w:hAnsi="Times New Roman" w:cs="Times New Roman"/>
          <w:sz w:val="24"/>
          <w:szCs w:val="24"/>
        </w:rPr>
        <w:t xml:space="preserve">suggests </w:t>
      </w:r>
      <w:r w:rsidR="00713B52" w:rsidRPr="0078327F">
        <w:rPr>
          <w:rFonts w:ascii="Times New Roman" w:hAnsi="Times New Roman" w:cs="Times New Roman"/>
          <w:sz w:val="24"/>
          <w:szCs w:val="24"/>
        </w:rPr>
        <w:t>geometrical cons</w:t>
      </w:r>
      <w:r w:rsidR="007C7E1A">
        <w:rPr>
          <w:rFonts w:ascii="Times New Roman" w:hAnsi="Times New Roman" w:cs="Times New Roman"/>
          <w:sz w:val="24"/>
          <w:szCs w:val="24"/>
        </w:rPr>
        <w:softHyphen/>
      </w:r>
      <w:r w:rsidR="00713B52" w:rsidRPr="0078327F">
        <w:rPr>
          <w:rFonts w:ascii="Times New Roman" w:hAnsi="Times New Roman" w:cs="Times New Roman"/>
          <w:sz w:val="24"/>
          <w:szCs w:val="24"/>
        </w:rPr>
        <w:t>tr</w:t>
      </w:r>
      <w:r w:rsidR="007C7E1A">
        <w:rPr>
          <w:rFonts w:ascii="Times New Roman" w:hAnsi="Times New Roman" w:cs="Times New Roman"/>
          <w:sz w:val="24"/>
          <w:szCs w:val="24"/>
        </w:rPr>
        <w:softHyphen/>
      </w:r>
      <w:r w:rsidR="00713B52" w:rsidRPr="0078327F">
        <w:rPr>
          <w:rFonts w:ascii="Times New Roman" w:hAnsi="Times New Roman" w:cs="Times New Roman"/>
          <w:sz w:val="24"/>
          <w:szCs w:val="24"/>
        </w:rPr>
        <w:t>aints o</w:t>
      </w:r>
      <w:r w:rsidR="007C7E1A">
        <w:rPr>
          <w:rFonts w:ascii="Times New Roman" w:hAnsi="Times New Roman" w:cs="Times New Roman"/>
          <w:sz w:val="24"/>
          <w:szCs w:val="24"/>
        </w:rPr>
        <w:t>f the decomposing complex</w:t>
      </w:r>
      <w:r w:rsidR="00D00CCA">
        <w:rPr>
          <w:rFonts w:ascii="Times New Roman" w:hAnsi="Times New Roman" w:cs="Times New Roman"/>
          <w:sz w:val="24"/>
          <w:szCs w:val="24"/>
        </w:rPr>
        <w:t>(es)</w:t>
      </w:r>
      <w:r w:rsidR="007C7E1A">
        <w:rPr>
          <w:rFonts w:ascii="Times New Roman" w:hAnsi="Times New Roman" w:cs="Times New Roman"/>
          <w:sz w:val="24"/>
          <w:szCs w:val="24"/>
        </w:rPr>
        <w:t xml:space="preserve">, i.e. a preferential emission of the hydrogen atom in the </w:t>
      </w:r>
      <w:r w:rsidR="00713B52" w:rsidRPr="0078327F">
        <w:rPr>
          <w:rFonts w:ascii="Times New Roman" w:hAnsi="Times New Roman" w:cs="Times New Roman"/>
          <w:sz w:val="24"/>
          <w:szCs w:val="24"/>
        </w:rPr>
        <w:t>exit tran</w:t>
      </w:r>
      <w:r w:rsidR="007C7E1A">
        <w:rPr>
          <w:rFonts w:ascii="Times New Roman" w:hAnsi="Times New Roman" w:cs="Times New Roman"/>
          <w:sz w:val="24"/>
          <w:szCs w:val="24"/>
        </w:rPr>
        <w:softHyphen/>
      </w:r>
      <w:r w:rsidR="00713B52" w:rsidRPr="0078327F">
        <w:rPr>
          <w:rFonts w:ascii="Times New Roman" w:hAnsi="Times New Roman" w:cs="Times New Roman"/>
          <w:sz w:val="24"/>
          <w:szCs w:val="24"/>
        </w:rPr>
        <w:t>si</w:t>
      </w:r>
      <w:r w:rsidR="00541190">
        <w:rPr>
          <w:rFonts w:ascii="Times New Roman" w:hAnsi="Times New Roman" w:cs="Times New Roman"/>
          <w:sz w:val="24"/>
          <w:szCs w:val="24"/>
        </w:rPr>
        <w:softHyphen/>
      </w:r>
      <w:r w:rsidR="00713B52" w:rsidRPr="0078327F">
        <w:rPr>
          <w:rFonts w:ascii="Times New Roman" w:hAnsi="Times New Roman" w:cs="Times New Roman"/>
          <w:sz w:val="24"/>
          <w:szCs w:val="24"/>
        </w:rPr>
        <w:lastRenderedPageBreak/>
        <w:t>ti</w:t>
      </w:r>
      <w:r w:rsidR="00541190">
        <w:rPr>
          <w:rFonts w:ascii="Times New Roman" w:hAnsi="Times New Roman" w:cs="Times New Roman"/>
          <w:sz w:val="24"/>
          <w:szCs w:val="24"/>
        </w:rPr>
        <w:softHyphen/>
      </w:r>
      <w:r w:rsidR="00713B52" w:rsidRPr="0078327F">
        <w:rPr>
          <w:rFonts w:ascii="Times New Roman" w:hAnsi="Times New Roman" w:cs="Times New Roman"/>
          <w:sz w:val="24"/>
          <w:szCs w:val="24"/>
        </w:rPr>
        <w:t xml:space="preserve">on state perpendicular to the rotational plane of the decomposing intermediate </w:t>
      </w:r>
      <w:r w:rsidR="007C7E1A">
        <w:rPr>
          <w:rFonts w:ascii="Times New Roman" w:hAnsi="Times New Roman" w:cs="Times New Roman"/>
          <w:sz w:val="24"/>
          <w:szCs w:val="24"/>
        </w:rPr>
        <w:t xml:space="preserve">nearly </w:t>
      </w:r>
      <w:r w:rsidR="00713B52" w:rsidRPr="0078327F">
        <w:rPr>
          <w:rFonts w:ascii="Times New Roman" w:hAnsi="Times New Roman" w:cs="Times New Roman"/>
          <w:sz w:val="24"/>
          <w:szCs w:val="24"/>
        </w:rPr>
        <w:t>parallel to the total angular momentum vector</w:t>
      </w:r>
      <w:r w:rsidR="0043494E">
        <w:rPr>
          <w:rFonts w:ascii="Times New Roman" w:hAnsi="Times New Roman" w:cs="Times New Roman"/>
          <w:sz w:val="24"/>
          <w:szCs w:val="24"/>
        </w:rPr>
        <w:t xml:space="preserve"> </w:t>
      </w:r>
      <w:r w:rsidR="0036464B">
        <w:rPr>
          <w:rFonts w:ascii="Times New Roman" w:hAnsi="Times New Roman" w:cs="Times New Roman"/>
          <w:sz w:val="24"/>
          <w:szCs w:val="24"/>
        </w:rPr>
        <w:fldChar w:fldCharType="begin"/>
      </w:r>
      <w:r w:rsidR="0039598E">
        <w:rPr>
          <w:rFonts w:ascii="Times New Roman" w:hAnsi="Times New Roman" w:cs="Times New Roman"/>
          <w:sz w:val="24"/>
          <w:szCs w:val="24"/>
        </w:rPr>
        <w:instrText xml:space="preserve"> ADDIN EN.CITE &lt;EndNote&gt;&lt;Cite&gt;&lt;Author&gt;Levine&lt;/Author&gt;&lt;Year&gt;2005&lt;/Year&gt;&lt;RecNum&gt;7&lt;/RecNum&gt;&lt;DisplayText&gt;(&lt;style face="italic"&gt;32, 33&lt;/style&gt;)&lt;/DisplayText&gt;&lt;record&gt;&lt;rec-number&gt;7&lt;/rec-number&gt;&lt;foreign-keys&gt;&lt;key app="EN" db-id="fvtr9vvp4aevs9evztgvzzs0ev02fsrw2995" timestamp="1585168123"&gt;7&lt;/key&gt;&lt;/foreign-keys&gt;&lt;ref-type name="Book"&gt;6&lt;/ref-type&gt;&lt;contributors&gt;&lt;authors&gt;&lt;author&gt;Raphael D. Levine&lt;/author&gt;&lt;/authors&gt;&lt;/contributors&gt;&lt;titles&gt;&lt;title&gt;Molecular Reaction Dynamics&lt;/title&gt;&lt;/titles&gt;&lt;dates&gt;&lt;year&gt;2005&lt;/year&gt;&lt;/dates&gt;&lt;publisher&gt;Cambridge University Press: Cambridge, U.K.&lt;/publisher&gt;&lt;urls&gt;&lt;/urls&gt;&lt;/record&gt;&lt;/Cite&gt;&lt;Cite&gt;&lt;Author&gt;Miller&lt;/Author&gt;&lt;Year&gt;1967&lt;/Year&gt;&lt;RecNum&gt;8&lt;/RecNum&gt;&lt;record&gt;&lt;rec-number&gt;8&lt;/rec-number&gt;&lt;foreign-keys&gt;&lt;key app="EN" db-id="fvtr9vvp4aevs9evztgvzzs0ev02fsrw2995" timestamp="1585168864"&gt;8&lt;/key&gt;&lt;/foreign-keys&gt;&lt;ref-type name="Journal Article"&gt;17&lt;/ref-type&gt;&lt;contributors&gt;&lt;authors&gt;&lt;author&gt;W. B. Miller&lt;/author&gt;&lt;author&gt;S. A. Safronan&lt;/author&gt;&lt;author&gt;D. R. Herschbach&lt;/author&gt;&lt;/authors&gt;&lt;/contributors&gt;&lt;titles&gt;&lt;title&gt;Exchange reactions of alkali atoms with alkali halides: A collision complex mechanism&lt;/title&gt;&lt;secondary-title&gt;Discuss. Faraday Soc.&lt;/secondary-title&gt;&lt;/titles&gt;&lt;periodical&gt;&lt;full-title&gt;Discuss. Faraday Soc.&lt;/full-title&gt;&lt;/periodical&gt;&lt;pages&gt;108-122&lt;/pages&gt;&lt;volume&gt;44&lt;/volume&gt;&lt;dates&gt;&lt;year&gt;1967&lt;/year&gt;&lt;/dates&gt;&lt;urls&gt;&lt;/urls&gt;&lt;/record&gt;&lt;/Cite&gt;&lt;/EndNote&gt;</w:instrText>
      </w:r>
      <w:r w:rsidR="0036464B">
        <w:rPr>
          <w:rFonts w:ascii="Times New Roman" w:hAnsi="Times New Roman" w:cs="Times New Roman"/>
          <w:sz w:val="24"/>
          <w:szCs w:val="24"/>
        </w:rPr>
        <w:fldChar w:fldCharType="separate"/>
      </w:r>
      <w:r w:rsidR="0039598E">
        <w:rPr>
          <w:rFonts w:ascii="Times New Roman" w:hAnsi="Times New Roman" w:cs="Times New Roman"/>
          <w:noProof/>
          <w:sz w:val="24"/>
          <w:szCs w:val="24"/>
        </w:rPr>
        <w:t>(</w:t>
      </w:r>
      <w:hyperlink w:anchor="_ENREF_32" w:tooltip="Levine, 2005 #7" w:history="1">
        <w:r w:rsidR="005F6AF4" w:rsidRPr="0039598E">
          <w:rPr>
            <w:rFonts w:ascii="Times New Roman" w:hAnsi="Times New Roman" w:cs="Times New Roman"/>
            <w:i/>
            <w:noProof/>
            <w:sz w:val="24"/>
            <w:szCs w:val="24"/>
          </w:rPr>
          <w:t>32</w:t>
        </w:r>
      </w:hyperlink>
      <w:r w:rsidR="0039598E" w:rsidRPr="0039598E">
        <w:rPr>
          <w:rFonts w:ascii="Times New Roman" w:hAnsi="Times New Roman" w:cs="Times New Roman"/>
          <w:i/>
          <w:noProof/>
          <w:sz w:val="24"/>
          <w:szCs w:val="24"/>
        </w:rPr>
        <w:t xml:space="preserve">, </w:t>
      </w:r>
      <w:hyperlink w:anchor="_ENREF_33" w:tooltip="Miller, 1967 #8" w:history="1">
        <w:r w:rsidR="005F6AF4" w:rsidRPr="0039598E">
          <w:rPr>
            <w:rFonts w:ascii="Times New Roman" w:hAnsi="Times New Roman" w:cs="Times New Roman"/>
            <w:i/>
            <w:noProof/>
            <w:sz w:val="24"/>
            <w:szCs w:val="24"/>
          </w:rPr>
          <w:t>33</w:t>
        </w:r>
      </w:hyperlink>
      <w:r w:rsidR="0039598E">
        <w:rPr>
          <w:rFonts w:ascii="Times New Roman" w:hAnsi="Times New Roman" w:cs="Times New Roman"/>
          <w:noProof/>
          <w:sz w:val="24"/>
          <w:szCs w:val="24"/>
        </w:rPr>
        <w:t>)</w:t>
      </w:r>
      <w:r w:rsidR="0036464B">
        <w:rPr>
          <w:rFonts w:ascii="Times New Roman" w:hAnsi="Times New Roman" w:cs="Times New Roman"/>
          <w:sz w:val="24"/>
          <w:szCs w:val="24"/>
        </w:rPr>
        <w:fldChar w:fldCharType="end"/>
      </w:r>
      <w:r w:rsidR="00713B52" w:rsidRPr="0078327F">
        <w:rPr>
          <w:rFonts w:ascii="Times New Roman" w:hAnsi="Times New Roman" w:cs="Times New Roman"/>
          <w:sz w:val="24"/>
          <w:szCs w:val="24"/>
        </w:rPr>
        <w:t>.</w:t>
      </w:r>
      <w:r w:rsidR="00F314C5" w:rsidRPr="00F314C5">
        <w:t xml:space="preserve"> </w:t>
      </w:r>
    </w:p>
    <w:p w14:paraId="6406E52A" w14:textId="77777777" w:rsidR="00C476E1" w:rsidRDefault="008342DB" w:rsidP="00875A96">
      <w:pPr>
        <w:autoSpaceDE w:val="0"/>
        <w:autoSpaceDN w:val="0"/>
        <w:adjustRightInd w:val="0"/>
        <w:spacing w:after="0"/>
        <w:jc w:val="both"/>
        <w:rPr>
          <w:rFonts w:ascii="Times New Roman" w:hAnsi="Times New Roman" w:cs="Times New Roman"/>
          <w:b/>
          <w:color w:val="191919"/>
          <w:sz w:val="24"/>
          <w:szCs w:val="24"/>
        </w:rPr>
      </w:pPr>
      <w:r w:rsidRPr="00E656C4">
        <w:rPr>
          <w:rFonts w:ascii="Times New Roman" w:hAnsi="Times New Roman" w:cs="Times New Roman"/>
          <w:b/>
          <w:color w:val="191919"/>
          <w:sz w:val="24"/>
          <w:szCs w:val="24"/>
        </w:rPr>
        <w:t>Results – Electronic Structure Calculations &amp; Formation Mechanism</w:t>
      </w:r>
      <w:r w:rsidR="00E656C4">
        <w:rPr>
          <w:rFonts w:ascii="Times New Roman" w:hAnsi="Times New Roman" w:cs="Times New Roman"/>
          <w:b/>
          <w:color w:val="191919"/>
          <w:sz w:val="24"/>
          <w:szCs w:val="24"/>
        </w:rPr>
        <w:t xml:space="preserve">. </w:t>
      </w:r>
    </w:p>
    <w:p w14:paraId="78F0A1A0" w14:textId="17F99008" w:rsidR="004806D0" w:rsidRDefault="00FF652B" w:rsidP="00875A96">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w:t>
      </w:r>
      <w:r w:rsidR="00E656C4" w:rsidRPr="00305C47">
        <w:rPr>
          <w:rFonts w:ascii="Times New Roman" w:hAnsi="Times New Roman" w:cs="Times New Roman"/>
          <w:sz w:val="24"/>
          <w:szCs w:val="24"/>
        </w:rPr>
        <w:t>T</w:t>
      </w:r>
      <w:r w:rsidR="00E656C4" w:rsidRPr="00E656C4">
        <w:rPr>
          <w:rFonts w:ascii="Times New Roman" w:hAnsi="Times New Roman" w:cs="Times New Roman"/>
          <w:sz w:val="24"/>
          <w:szCs w:val="24"/>
        </w:rPr>
        <w:t>he</w:t>
      </w:r>
      <w:r w:rsidR="00E656C4">
        <w:rPr>
          <w:rFonts w:ascii="Times New Roman" w:hAnsi="Times New Roman" w:cs="Times New Roman"/>
          <w:sz w:val="24"/>
          <w:szCs w:val="24"/>
        </w:rPr>
        <w:t xml:space="preserve"> </w:t>
      </w:r>
      <w:r w:rsidR="00E656C4" w:rsidRPr="00E656C4">
        <w:rPr>
          <w:rFonts w:ascii="Times New Roman" w:hAnsi="Times New Roman" w:cs="Times New Roman"/>
          <w:sz w:val="24"/>
          <w:szCs w:val="24"/>
        </w:rPr>
        <w:t>present study reveals that</w:t>
      </w:r>
      <w:r w:rsidR="00E656C4">
        <w:rPr>
          <w:rFonts w:ascii="Times New Roman" w:hAnsi="Times New Roman" w:cs="Times New Roman"/>
          <w:sz w:val="24"/>
          <w:szCs w:val="24"/>
        </w:rPr>
        <w:t xml:space="preserve"> at least the indene molecule – the prototype aromatic molecule carrying one five- and one six membered ring - </w:t>
      </w:r>
      <w:r w:rsidR="00E656C4" w:rsidRPr="00E656C4">
        <w:rPr>
          <w:rFonts w:ascii="Times New Roman" w:hAnsi="Times New Roman" w:cs="Times New Roman"/>
          <w:sz w:val="24"/>
          <w:szCs w:val="24"/>
        </w:rPr>
        <w:t xml:space="preserve">can be </w:t>
      </w:r>
      <w:r w:rsidR="00E656C4">
        <w:rPr>
          <w:rFonts w:ascii="Times New Roman" w:hAnsi="Times New Roman" w:cs="Times New Roman"/>
          <w:sz w:val="24"/>
          <w:szCs w:val="24"/>
        </w:rPr>
        <w:t xml:space="preserve">formed </w:t>
      </w:r>
      <w:r w:rsidR="00E656C4" w:rsidRPr="00E656C4">
        <w:rPr>
          <w:rFonts w:ascii="Times New Roman" w:hAnsi="Times New Roman" w:cs="Times New Roman"/>
          <w:sz w:val="24"/>
          <w:szCs w:val="24"/>
        </w:rPr>
        <w:t xml:space="preserve">via the elementary reactions of the </w:t>
      </w:r>
      <w:r w:rsidR="00E656C4">
        <w:rPr>
          <w:rFonts w:ascii="Times New Roman" w:hAnsi="Times New Roman" w:cs="Times New Roman"/>
          <w:sz w:val="24"/>
          <w:szCs w:val="24"/>
        </w:rPr>
        <w:t>methylidyne radi</w:t>
      </w:r>
      <w:r w:rsidR="00D26CB0">
        <w:rPr>
          <w:rFonts w:ascii="Times New Roman" w:hAnsi="Times New Roman" w:cs="Times New Roman"/>
          <w:sz w:val="24"/>
          <w:szCs w:val="24"/>
        </w:rPr>
        <w:softHyphen/>
      </w:r>
      <w:r w:rsidR="00E656C4" w:rsidRPr="00AA5D1E">
        <w:rPr>
          <w:rFonts w:ascii="Times New Roman" w:hAnsi="Times New Roman" w:cs="Times New Roman"/>
          <w:sz w:val="24"/>
          <w:szCs w:val="24"/>
        </w:rPr>
        <w:t xml:space="preserve">cal with styrene in the gas phase. We </w:t>
      </w:r>
      <w:r w:rsidR="00D26CB0" w:rsidRPr="00AA5D1E">
        <w:rPr>
          <w:rFonts w:ascii="Times New Roman" w:hAnsi="Times New Roman" w:cs="Times New Roman"/>
          <w:sz w:val="24"/>
          <w:szCs w:val="24"/>
        </w:rPr>
        <w:t xml:space="preserve">are combining </w:t>
      </w:r>
      <w:r w:rsidR="00E656C4" w:rsidRPr="00AA5D1E">
        <w:rPr>
          <w:rFonts w:ascii="Times New Roman" w:hAnsi="Times New Roman" w:cs="Times New Roman"/>
          <w:sz w:val="24"/>
          <w:szCs w:val="24"/>
        </w:rPr>
        <w:t>these findings</w:t>
      </w:r>
      <w:r w:rsidR="00D26CB0" w:rsidRPr="00AA5D1E">
        <w:rPr>
          <w:rFonts w:ascii="Times New Roman" w:hAnsi="Times New Roman" w:cs="Times New Roman"/>
          <w:sz w:val="24"/>
          <w:szCs w:val="24"/>
        </w:rPr>
        <w:t xml:space="preserve"> w</w:t>
      </w:r>
      <w:r w:rsidR="00E656C4" w:rsidRPr="00AA5D1E">
        <w:rPr>
          <w:rFonts w:ascii="Times New Roman" w:hAnsi="Times New Roman" w:cs="Times New Roman"/>
          <w:sz w:val="24"/>
          <w:szCs w:val="24"/>
        </w:rPr>
        <w:t xml:space="preserve">ith computational </w:t>
      </w:r>
      <w:r w:rsidR="00D26CB0" w:rsidRPr="00AA5D1E">
        <w:rPr>
          <w:rFonts w:ascii="Times New Roman" w:hAnsi="Times New Roman" w:cs="Times New Roman"/>
          <w:sz w:val="24"/>
          <w:szCs w:val="24"/>
        </w:rPr>
        <w:t>and statis</w:t>
      </w:r>
      <w:r w:rsidR="00D26CB0" w:rsidRPr="00AA5D1E">
        <w:rPr>
          <w:rFonts w:ascii="Times New Roman" w:hAnsi="Times New Roman" w:cs="Times New Roman"/>
          <w:sz w:val="24"/>
          <w:szCs w:val="24"/>
        </w:rPr>
        <w:softHyphen/>
        <w:t xml:space="preserve">tical </w:t>
      </w:r>
      <w:r w:rsidR="00E656C4" w:rsidRPr="00AA5D1E">
        <w:rPr>
          <w:rFonts w:ascii="Times New Roman" w:hAnsi="Times New Roman" w:cs="Times New Roman"/>
          <w:sz w:val="24"/>
          <w:szCs w:val="24"/>
        </w:rPr>
        <w:t xml:space="preserve">results to </w:t>
      </w:r>
      <w:r w:rsidR="00D26CB0" w:rsidRPr="00AA5D1E">
        <w:rPr>
          <w:rFonts w:ascii="Times New Roman" w:hAnsi="Times New Roman" w:cs="Times New Roman"/>
          <w:sz w:val="24"/>
          <w:szCs w:val="24"/>
        </w:rPr>
        <w:t xml:space="preserve">propose </w:t>
      </w:r>
      <w:r w:rsidR="00E656C4" w:rsidRPr="00AA5D1E">
        <w:rPr>
          <w:rFonts w:ascii="Times New Roman" w:hAnsi="Times New Roman" w:cs="Times New Roman"/>
          <w:sz w:val="24"/>
          <w:szCs w:val="24"/>
        </w:rPr>
        <w:t>the underlying reaction</w:t>
      </w:r>
      <w:r w:rsidR="00D26CB0" w:rsidRPr="00AA5D1E">
        <w:rPr>
          <w:rFonts w:ascii="Times New Roman" w:hAnsi="Times New Roman" w:cs="Times New Roman"/>
          <w:sz w:val="24"/>
          <w:szCs w:val="24"/>
        </w:rPr>
        <w:t xml:space="preserve"> </w:t>
      </w:r>
      <w:r w:rsidR="00E656C4" w:rsidRPr="00AA5D1E">
        <w:rPr>
          <w:rFonts w:ascii="Times New Roman" w:hAnsi="Times New Roman" w:cs="Times New Roman"/>
          <w:sz w:val="24"/>
          <w:szCs w:val="24"/>
        </w:rPr>
        <w:t>mechanism(s)</w:t>
      </w:r>
      <w:r w:rsidR="00D26CB0" w:rsidRPr="00AA5D1E">
        <w:rPr>
          <w:rFonts w:ascii="Times New Roman" w:hAnsi="Times New Roman" w:cs="Times New Roman"/>
          <w:sz w:val="24"/>
          <w:szCs w:val="24"/>
        </w:rPr>
        <w:t xml:space="preserve"> (Fig</w:t>
      </w:r>
      <w:r w:rsidR="003B00F3">
        <w:rPr>
          <w:rFonts w:ascii="Times New Roman" w:hAnsi="Times New Roman" w:cs="Times New Roman"/>
          <w:sz w:val="24"/>
          <w:szCs w:val="24"/>
        </w:rPr>
        <w:t>.</w:t>
      </w:r>
      <w:r w:rsidR="00D26CB0" w:rsidRPr="00AA5D1E">
        <w:rPr>
          <w:rFonts w:ascii="Times New Roman" w:hAnsi="Times New Roman" w:cs="Times New Roman"/>
          <w:sz w:val="24"/>
          <w:szCs w:val="24"/>
        </w:rPr>
        <w:t xml:space="preserve"> </w:t>
      </w:r>
      <w:r w:rsidR="00AE76CB">
        <w:rPr>
          <w:rFonts w:ascii="Times New Roman" w:hAnsi="Times New Roman" w:cs="Times New Roman"/>
          <w:sz w:val="24"/>
          <w:szCs w:val="24"/>
        </w:rPr>
        <w:t>4</w:t>
      </w:r>
      <w:r w:rsidR="00D26CB0" w:rsidRPr="00AA5D1E">
        <w:rPr>
          <w:rFonts w:ascii="Times New Roman" w:hAnsi="Times New Roman" w:cs="Times New Roman"/>
          <w:sz w:val="24"/>
          <w:szCs w:val="24"/>
        </w:rPr>
        <w:t>; Fig</w:t>
      </w:r>
      <w:r w:rsidR="003B00F3">
        <w:rPr>
          <w:rFonts w:ascii="Times New Roman" w:hAnsi="Times New Roman" w:cs="Times New Roman"/>
          <w:sz w:val="24"/>
          <w:szCs w:val="24"/>
        </w:rPr>
        <w:t>.</w:t>
      </w:r>
      <w:r w:rsidR="00D26CB0" w:rsidRPr="00AA5D1E">
        <w:rPr>
          <w:rFonts w:ascii="Times New Roman" w:hAnsi="Times New Roman" w:cs="Times New Roman"/>
          <w:sz w:val="24"/>
          <w:szCs w:val="24"/>
        </w:rPr>
        <w:t xml:space="preserve"> </w:t>
      </w:r>
      <w:r w:rsidR="003B00F3">
        <w:rPr>
          <w:rFonts w:ascii="Times New Roman" w:hAnsi="Times New Roman" w:cs="Times New Roman"/>
          <w:sz w:val="24"/>
          <w:szCs w:val="24"/>
        </w:rPr>
        <w:t>S</w:t>
      </w:r>
      <w:r w:rsidR="002157A7" w:rsidRPr="00B20621">
        <w:rPr>
          <w:rFonts w:ascii="Times New Roman" w:hAnsi="Times New Roman" w:cs="Times New Roman"/>
          <w:sz w:val="24"/>
          <w:szCs w:val="24"/>
        </w:rPr>
        <w:t>1</w:t>
      </w:r>
      <w:r w:rsidR="00D26CB0" w:rsidRPr="00AA5D1E">
        <w:rPr>
          <w:rFonts w:ascii="Times New Roman" w:hAnsi="Times New Roman" w:cs="Times New Roman"/>
          <w:sz w:val="24"/>
          <w:szCs w:val="24"/>
        </w:rPr>
        <w:t xml:space="preserve">). The computations reveal that the methylidyne radical can add </w:t>
      </w:r>
      <w:proofErr w:type="spellStart"/>
      <w:r w:rsidR="00D26CB0" w:rsidRPr="00AA5D1E">
        <w:rPr>
          <w:rFonts w:ascii="Times New Roman" w:hAnsi="Times New Roman" w:cs="Times New Roman"/>
          <w:sz w:val="24"/>
          <w:szCs w:val="24"/>
        </w:rPr>
        <w:t>barrierlessly</w:t>
      </w:r>
      <w:proofErr w:type="spellEnd"/>
      <w:r w:rsidR="00D26CB0" w:rsidRPr="00AA5D1E">
        <w:rPr>
          <w:rFonts w:ascii="Times New Roman" w:hAnsi="Times New Roman" w:cs="Times New Roman"/>
          <w:sz w:val="24"/>
          <w:szCs w:val="24"/>
        </w:rPr>
        <w:t xml:space="preserve"> either to the π electron density of the carbon-carbon double bond of the vinyl moiety (C</w:t>
      </w:r>
      <w:r w:rsidR="00D26CB0" w:rsidRPr="00AA5D1E">
        <w:rPr>
          <w:rFonts w:ascii="Times New Roman" w:hAnsi="Times New Roman" w:cs="Times New Roman"/>
          <w:sz w:val="24"/>
          <w:szCs w:val="24"/>
          <w:vertAlign w:val="subscript"/>
        </w:rPr>
        <w:t>2</w:t>
      </w:r>
      <w:r w:rsidR="00D26CB0" w:rsidRPr="00AA5D1E">
        <w:rPr>
          <w:rFonts w:ascii="Times New Roman" w:hAnsi="Times New Roman" w:cs="Times New Roman"/>
          <w:sz w:val="24"/>
          <w:szCs w:val="24"/>
        </w:rPr>
        <w:t>H</w:t>
      </w:r>
      <w:r w:rsidR="00D26CB0" w:rsidRPr="00AA5D1E">
        <w:rPr>
          <w:rFonts w:ascii="Times New Roman" w:hAnsi="Times New Roman" w:cs="Times New Roman"/>
          <w:sz w:val="24"/>
          <w:szCs w:val="24"/>
          <w:vertAlign w:val="subscript"/>
        </w:rPr>
        <w:t>3</w:t>
      </w:r>
      <w:r w:rsidR="00D26CB0" w:rsidRPr="00AA5D1E">
        <w:rPr>
          <w:rFonts w:ascii="Times New Roman" w:hAnsi="Times New Roman" w:cs="Times New Roman"/>
          <w:sz w:val="24"/>
          <w:szCs w:val="24"/>
        </w:rPr>
        <w:t>) (Fig</w:t>
      </w:r>
      <w:r w:rsidR="003B00F3">
        <w:rPr>
          <w:rFonts w:ascii="Times New Roman" w:hAnsi="Times New Roman" w:cs="Times New Roman"/>
          <w:sz w:val="24"/>
          <w:szCs w:val="24"/>
        </w:rPr>
        <w:t>.</w:t>
      </w:r>
      <w:r w:rsidR="00D26CB0" w:rsidRPr="00AA5D1E">
        <w:rPr>
          <w:rFonts w:ascii="Times New Roman" w:hAnsi="Times New Roman" w:cs="Times New Roman"/>
          <w:sz w:val="24"/>
          <w:szCs w:val="24"/>
        </w:rPr>
        <w:t xml:space="preserve"> </w:t>
      </w:r>
      <w:r w:rsidR="00AE76CB">
        <w:rPr>
          <w:rFonts w:ascii="Times New Roman" w:hAnsi="Times New Roman" w:cs="Times New Roman"/>
          <w:sz w:val="24"/>
          <w:szCs w:val="24"/>
        </w:rPr>
        <w:t>4</w:t>
      </w:r>
      <w:r w:rsidR="003B00F3">
        <w:rPr>
          <w:rFonts w:ascii="Times New Roman" w:hAnsi="Times New Roman" w:cs="Times New Roman"/>
          <w:sz w:val="24"/>
          <w:szCs w:val="24"/>
        </w:rPr>
        <w:t>A</w:t>
      </w:r>
      <w:r w:rsidR="00D26CB0" w:rsidRPr="00AA5D1E">
        <w:rPr>
          <w:rFonts w:ascii="Times New Roman" w:hAnsi="Times New Roman" w:cs="Times New Roman"/>
          <w:sz w:val="24"/>
          <w:szCs w:val="24"/>
        </w:rPr>
        <w:t>) or to the aromatic ring (Fig</w:t>
      </w:r>
      <w:r w:rsidR="003B00F3">
        <w:rPr>
          <w:rFonts w:ascii="Times New Roman" w:hAnsi="Times New Roman" w:cs="Times New Roman"/>
          <w:sz w:val="24"/>
          <w:szCs w:val="24"/>
        </w:rPr>
        <w:t>.</w:t>
      </w:r>
      <w:r w:rsidR="00D26CB0" w:rsidRPr="00AA5D1E">
        <w:rPr>
          <w:rFonts w:ascii="Times New Roman" w:hAnsi="Times New Roman" w:cs="Times New Roman"/>
          <w:sz w:val="24"/>
          <w:szCs w:val="24"/>
        </w:rPr>
        <w:t xml:space="preserve"> </w:t>
      </w:r>
      <w:r w:rsidR="00AE76CB">
        <w:rPr>
          <w:rFonts w:ascii="Times New Roman" w:hAnsi="Times New Roman" w:cs="Times New Roman"/>
          <w:sz w:val="24"/>
          <w:szCs w:val="24"/>
        </w:rPr>
        <w:t>4</w:t>
      </w:r>
      <w:r w:rsidR="003B00F3">
        <w:rPr>
          <w:rFonts w:ascii="Times New Roman" w:hAnsi="Times New Roman" w:cs="Times New Roman"/>
          <w:sz w:val="24"/>
          <w:szCs w:val="24"/>
        </w:rPr>
        <w:t>B</w:t>
      </w:r>
      <w:r w:rsidR="00C02B96" w:rsidRPr="00AA5D1E">
        <w:rPr>
          <w:rFonts w:ascii="Times New Roman" w:hAnsi="Times New Roman" w:cs="Times New Roman"/>
          <w:sz w:val="24"/>
          <w:szCs w:val="24"/>
        </w:rPr>
        <w:t xml:space="preserve"> </w:t>
      </w:r>
      <w:r w:rsidR="00D26CB0" w:rsidRPr="00AA5D1E">
        <w:rPr>
          <w:rFonts w:ascii="Times New Roman" w:hAnsi="Times New Roman" w:cs="Times New Roman"/>
          <w:sz w:val="24"/>
          <w:szCs w:val="24"/>
        </w:rPr>
        <w:t xml:space="preserve">and </w:t>
      </w:r>
      <w:r w:rsidR="00AE76CB">
        <w:rPr>
          <w:rFonts w:ascii="Times New Roman" w:hAnsi="Times New Roman" w:cs="Times New Roman"/>
          <w:sz w:val="24"/>
          <w:szCs w:val="24"/>
        </w:rPr>
        <w:t>4</w:t>
      </w:r>
      <w:r w:rsidR="003B00F3">
        <w:rPr>
          <w:rFonts w:ascii="Times New Roman" w:hAnsi="Times New Roman" w:cs="Times New Roman"/>
          <w:sz w:val="24"/>
          <w:szCs w:val="24"/>
        </w:rPr>
        <w:t>C</w:t>
      </w:r>
      <w:r w:rsidR="00D26CB0" w:rsidRPr="00AA5D1E">
        <w:rPr>
          <w:rFonts w:ascii="Times New Roman" w:hAnsi="Times New Roman" w:cs="Times New Roman"/>
          <w:sz w:val="24"/>
          <w:szCs w:val="24"/>
        </w:rPr>
        <w:t>). In analogy to the stem compounds ethylene (C</w:t>
      </w:r>
      <w:r w:rsidR="00D26CB0" w:rsidRPr="00AA5D1E">
        <w:rPr>
          <w:rFonts w:ascii="Times New Roman" w:hAnsi="Times New Roman" w:cs="Times New Roman"/>
          <w:sz w:val="24"/>
          <w:szCs w:val="24"/>
          <w:vertAlign w:val="subscript"/>
        </w:rPr>
        <w:t>2</w:t>
      </w:r>
      <w:r w:rsidR="00D26CB0" w:rsidRPr="00AA5D1E">
        <w:rPr>
          <w:rFonts w:ascii="Times New Roman" w:hAnsi="Times New Roman" w:cs="Times New Roman"/>
          <w:sz w:val="24"/>
          <w:szCs w:val="24"/>
        </w:rPr>
        <w:t>H</w:t>
      </w:r>
      <w:r w:rsidR="00D26CB0" w:rsidRPr="00AA5D1E">
        <w:rPr>
          <w:rFonts w:ascii="Times New Roman" w:hAnsi="Times New Roman" w:cs="Times New Roman"/>
          <w:sz w:val="24"/>
          <w:szCs w:val="24"/>
          <w:vertAlign w:val="subscript"/>
        </w:rPr>
        <w:t>4</w:t>
      </w:r>
      <w:r w:rsidR="00D26CB0" w:rsidRPr="00AA5D1E">
        <w:rPr>
          <w:rFonts w:ascii="Times New Roman" w:hAnsi="Times New Roman" w:cs="Times New Roman"/>
          <w:sz w:val="24"/>
          <w:szCs w:val="24"/>
        </w:rPr>
        <w:t>)</w:t>
      </w:r>
      <w:r w:rsidR="00792AA0" w:rsidRPr="00AA5D1E">
        <w:t xml:space="preserve"> </w:t>
      </w:r>
      <w:r w:rsidR="0039598E">
        <w:rPr>
          <w:rFonts w:ascii="Times New Roman" w:hAnsi="Times New Roman" w:cs="Times New Roman"/>
          <w:sz w:val="24"/>
          <w:szCs w:val="24"/>
        </w:rPr>
        <w:fldChar w:fldCharType="begin">
          <w:fldData xml:space="preserve">PEVuZE5vdGU+PENpdGU+PEF1dGhvcj5aaGFuZzwvQXV0aG9yPjxZZWFyPjIwMTI8L1llYXI+PFJl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PSIxMDAlIj4pIHJlYWN0aW9ucyBzdHVkaWVkIHVuZGVyIHNpbmdsZSBjb2xsaXNpb24gY29uZGl0
aW9uczwvc3R5bGU+PC90aXRsZT48c2Vjb25kYXJ5LXRpdGxlPlBoeXMuIENoZW0uIENoZW0uIFBo
eXMuPC9zZWNvbmRhcnktdGl0bGU+PC90aXRsZXM+PHBlcmlvZGljYWw+PGZ1bGwtdGl0bGU+UGh5
cy4gQ2hlbS4gQ2hlbS4gUGh5cy48L2Z1bGwtdGl0bGU+PC9wZXJpb2RpY2FsPjxwYWdlcz41Mjkt
NTM3PC9wYWdlcz48dm9sdW1lPjE0PC92b2x1bWU+PGRhdGVzPjx5ZWFyPjIwMTI8L3llYXI+PC9k
YXRlcz48dXJscz48L3VybHM+PC9yZWNvcmQ+PC9DaXRlPjwvRW5kTm90ZT5=
</w:fldData>
        </w:fldChar>
      </w:r>
      <w:r w:rsidR="0039598E">
        <w:rPr>
          <w:rFonts w:ascii="Times New Roman" w:hAnsi="Times New Roman" w:cs="Times New Roman"/>
          <w:sz w:val="24"/>
          <w:szCs w:val="24"/>
        </w:rPr>
        <w:instrText xml:space="preserve"> ADDIN EN.CITE </w:instrText>
      </w:r>
      <w:r w:rsidR="0039598E">
        <w:rPr>
          <w:rFonts w:ascii="Times New Roman" w:hAnsi="Times New Roman" w:cs="Times New Roman"/>
          <w:sz w:val="24"/>
          <w:szCs w:val="24"/>
        </w:rPr>
        <w:fldChar w:fldCharType="begin">
          <w:fldData xml:space="preserve">PEVuZE5vdGU+PENpdGU+PEF1dGhvcj5aaGFuZzwvQXV0aG9yPjxZZWFyPjIwMTI8L1llYXI+PFJl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PSIxMDAlIj4pIHJlYWN0aW9ucyBzdHVkaWVkIHVuZGVyIHNpbmdsZSBjb2xsaXNpb24gY29uZGl0
aW9uczwvc3R5bGU+PC90aXRsZT48c2Vjb25kYXJ5LXRpdGxlPlBoeXMuIENoZW0uIENoZW0uIFBo
eXMuPC9zZWNvbmRhcnktdGl0bGU+PC90aXRsZXM+PHBlcmlvZGljYWw+PGZ1bGwtdGl0bGU+UGh5
cy4gQ2hlbS4gQ2hlbS4gUGh5cy48L2Z1bGwtdGl0bGU+PC9wZXJpb2RpY2FsPjxwYWdlcz41Mjkt
NTM3PC9wYWdlcz48dm9sdW1lPjE0PC92b2x1bWU+PGRhdGVzPjx5ZWFyPjIwMTI8L3llYXI+PC9k
YXRlcz48dXJscz48L3VybHM+PC9yZWNvcmQ+PC9DaXRlPjwvRW5kTm90ZT5=
</w:fldData>
        </w:fldChar>
      </w:r>
      <w:r w:rsidR="0039598E">
        <w:rPr>
          <w:rFonts w:ascii="Times New Roman" w:hAnsi="Times New Roman" w:cs="Times New Roman"/>
          <w:sz w:val="24"/>
          <w:szCs w:val="24"/>
        </w:rPr>
        <w:instrText xml:space="preserve"> ADDIN EN.CITE.DATA </w:instrText>
      </w:r>
      <w:r w:rsidR="0039598E">
        <w:rPr>
          <w:rFonts w:ascii="Times New Roman" w:hAnsi="Times New Roman" w:cs="Times New Roman"/>
          <w:sz w:val="24"/>
          <w:szCs w:val="24"/>
        </w:rPr>
      </w:r>
      <w:r w:rsidR="0039598E">
        <w:rPr>
          <w:rFonts w:ascii="Times New Roman" w:hAnsi="Times New Roman" w:cs="Times New Roman"/>
          <w:sz w:val="24"/>
          <w:szCs w:val="24"/>
        </w:rPr>
        <w:fldChar w:fldCharType="end"/>
      </w:r>
      <w:r w:rsidR="0039598E">
        <w:rPr>
          <w:rFonts w:ascii="Times New Roman" w:hAnsi="Times New Roman" w:cs="Times New Roman"/>
          <w:sz w:val="24"/>
          <w:szCs w:val="24"/>
        </w:rPr>
      </w:r>
      <w:r w:rsidR="0039598E">
        <w:rPr>
          <w:rFonts w:ascii="Times New Roman" w:hAnsi="Times New Roman" w:cs="Times New Roman"/>
          <w:sz w:val="24"/>
          <w:szCs w:val="24"/>
        </w:rPr>
        <w:fldChar w:fldCharType="separate"/>
      </w:r>
      <w:r w:rsidR="0039598E">
        <w:rPr>
          <w:rFonts w:ascii="Times New Roman" w:hAnsi="Times New Roman" w:cs="Times New Roman"/>
          <w:noProof/>
          <w:sz w:val="24"/>
          <w:szCs w:val="24"/>
        </w:rPr>
        <w:t>(</w:t>
      </w:r>
      <w:hyperlink w:anchor="_ENREF_34" w:tooltip="Zhang, 2012 #47" w:history="1">
        <w:r w:rsidR="005F6AF4" w:rsidRPr="0039598E">
          <w:rPr>
            <w:rFonts w:ascii="Times New Roman" w:hAnsi="Times New Roman" w:cs="Times New Roman"/>
            <w:i/>
            <w:noProof/>
            <w:sz w:val="24"/>
            <w:szCs w:val="24"/>
          </w:rPr>
          <w:t>34</w:t>
        </w:r>
      </w:hyperlink>
      <w:r w:rsidR="0039598E">
        <w:rPr>
          <w:rFonts w:ascii="Times New Roman" w:hAnsi="Times New Roman" w:cs="Times New Roman"/>
          <w:noProof/>
          <w:sz w:val="24"/>
          <w:szCs w:val="24"/>
        </w:rPr>
        <w:t>)</w:t>
      </w:r>
      <w:r w:rsidR="0039598E">
        <w:rPr>
          <w:rFonts w:ascii="Times New Roman" w:hAnsi="Times New Roman" w:cs="Times New Roman"/>
          <w:sz w:val="24"/>
          <w:szCs w:val="24"/>
        </w:rPr>
        <w:fldChar w:fldCharType="end"/>
      </w:r>
      <w:r w:rsidR="00D26CB0" w:rsidRPr="00AA5D1E">
        <w:rPr>
          <w:rFonts w:ascii="Times New Roman" w:hAnsi="Times New Roman" w:cs="Times New Roman"/>
          <w:sz w:val="24"/>
          <w:szCs w:val="24"/>
        </w:rPr>
        <w:t xml:space="preserve"> and benzene (C</w:t>
      </w:r>
      <w:r w:rsidR="00D26CB0" w:rsidRPr="00AA5D1E">
        <w:rPr>
          <w:rFonts w:ascii="Times New Roman" w:hAnsi="Times New Roman" w:cs="Times New Roman"/>
          <w:sz w:val="24"/>
          <w:szCs w:val="24"/>
          <w:vertAlign w:val="subscript"/>
        </w:rPr>
        <w:t>6</w:t>
      </w:r>
      <w:r w:rsidR="00D26CB0" w:rsidRPr="00AA5D1E">
        <w:rPr>
          <w:rFonts w:ascii="Times New Roman" w:hAnsi="Times New Roman" w:cs="Times New Roman"/>
          <w:sz w:val="24"/>
          <w:szCs w:val="24"/>
        </w:rPr>
        <w:t>H</w:t>
      </w:r>
      <w:r w:rsidR="00D26CB0" w:rsidRPr="00AA5D1E">
        <w:rPr>
          <w:rFonts w:ascii="Times New Roman" w:hAnsi="Times New Roman" w:cs="Times New Roman"/>
          <w:sz w:val="24"/>
          <w:szCs w:val="24"/>
          <w:vertAlign w:val="subscript"/>
        </w:rPr>
        <w:t>6</w:t>
      </w:r>
      <w:r w:rsidR="00D26CB0" w:rsidRPr="00AA5D1E">
        <w:rPr>
          <w:rFonts w:ascii="Times New Roman" w:hAnsi="Times New Roman" w:cs="Times New Roman"/>
          <w:sz w:val="24"/>
          <w:szCs w:val="24"/>
        </w:rPr>
        <w:t>)</w:t>
      </w:r>
      <w:r w:rsidR="0015495E" w:rsidRPr="00AA5D1E">
        <w:t xml:space="preserve"> </w:t>
      </w:r>
      <w:r w:rsidR="0039598E">
        <w:rPr>
          <w:rFonts w:ascii="Times New Roman" w:hAnsi="Times New Roman" w:cs="Times New Roman"/>
          <w:sz w:val="24"/>
          <w:szCs w:val="24"/>
        </w:rPr>
        <w:fldChar w:fldCharType="begin"/>
      </w:r>
      <w:r w:rsidR="0039598E">
        <w:rPr>
          <w:rFonts w:ascii="Times New Roman" w:hAnsi="Times New Roman" w:cs="Times New Roman"/>
          <w:sz w:val="24"/>
          <w:szCs w:val="24"/>
        </w:rPr>
        <w:instrText xml:space="preserve"> ADDIN EN.CITE &lt;EndNote&gt;&lt;Cite&gt;&lt;Author&gt;He&lt;/Author&gt;&lt;Year&gt;2020&lt;/Year&gt;&lt;RecNum&gt;46&lt;/RecNum&gt;&lt;DisplayText&gt;(&lt;style face="italic"&gt;35&lt;/style&gt;)&lt;/DisplayText&gt;&lt;record&gt;&lt;rec-number&gt;46&lt;/rec-number&gt;&lt;foreign-keys&gt;&lt;key app="EN" db-id="fvtr9vvp4aevs9evztgvzzs0ev02fsrw2995" timestamp="1587266638"&gt;46&lt;/key&gt;&lt;/foreign-keys&gt;&lt;ref-type name="Journal Article"&gt;17&lt;/ref-type&gt;&lt;contributors&gt;&lt;authors&gt;&lt;author&gt;Chao He&lt;/author&gt;&lt;author&gt;Aaron M. Thomas&lt;/author&gt;&lt;author&gt;Galiya R. Galimova&lt;/author&gt;&lt;author&gt;Alexander N. Morozov&lt;/author&gt;&lt;author&gt;Alexander M. Mebel&lt;/author&gt;&lt;author&gt;Ralf I. Kaiser&lt;/author&gt;&lt;/authors&gt;&lt;/contributors&gt;&lt;titles&gt;&lt;title&gt;&lt;style face="normal" font="default" size="100%"&gt;Gas-phase formation of fulvenallene (C&lt;/style&gt;&lt;style face="subscript" font="default" size="100%"&gt;7&lt;/style&gt;&lt;style face="normal" font="default" size="100%"&gt;H&lt;/style&gt;&lt;style face="subscript" font="default" size="100%"&gt;6&lt;/style&gt;&lt;style face="normal" font="default" size="100%"&gt;) via the jahn−teller distorted tropyl (C&lt;/style&gt;&lt;style face="subscript" font="default" size="100%"&gt;7&lt;/style&gt;&lt;style face="normal" font="default" size="100%"&gt;H&lt;/style&gt;&lt;style face="subscript" font="default" size="100%"&gt;7&lt;/style&gt;&lt;style face="normal" font="default" size="100%"&gt;) radical intermediate under single-collision conditions&lt;/style&gt;&lt;/title&gt;&lt;secondary-title&gt;J. Am. Chem. Soc.&lt;/secondary-title&gt;&lt;/titles&gt;&lt;periodical&gt;&lt;full-title&gt;J. Am. Chem. Soc.&lt;/full-title&gt;&lt;/periodical&gt;&lt;pages&gt;3205-3213&lt;/pages&gt;&lt;volume&gt;142&lt;/volume&gt;&lt;dates&gt;&lt;year&gt;2020&lt;/year&gt;&lt;/dates&gt;&lt;urls&gt;&lt;/urls&gt;&lt;/record&gt;&lt;/Cite&gt;&lt;/EndNote&gt;</w:instrText>
      </w:r>
      <w:r w:rsidR="0039598E">
        <w:rPr>
          <w:rFonts w:ascii="Times New Roman" w:hAnsi="Times New Roman" w:cs="Times New Roman"/>
          <w:sz w:val="24"/>
          <w:szCs w:val="24"/>
        </w:rPr>
        <w:fldChar w:fldCharType="separate"/>
      </w:r>
      <w:r w:rsidR="0039598E">
        <w:rPr>
          <w:rFonts w:ascii="Times New Roman" w:hAnsi="Times New Roman" w:cs="Times New Roman"/>
          <w:noProof/>
          <w:sz w:val="24"/>
          <w:szCs w:val="24"/>
        </w:rPr>
        <w:t>(</w:t>
      </w:r>
      <w:hyperlink w:anchor="_ENREF_35" w:tooltip="He, 2020 #46" w:history="1">
        <w:r w:rsidR="005F6AF4" w:rsidRPr="0039598E">
          <w:rPr>
            <w:rFonts w:ascii="Times New Roman" w:hAnsi="Times New Roman" w:cs="Times New Roman"/>
            <w:i/>
            <w:noProof/>
            <w:sz w:val="24"/>
            <w:szCs w:val="24"/>
          </w:rPr>
          <w:t>35</w:t>
        </w:r>
      </w:hyperlink>
      <w:r w:rsidR="0039598E">
        <w:rPr>
          <w:rFonts w:ascii="Times New Roman" w:hAnsi="Times New Roman" w:cs="Times New Roman"/>
          <w:noProof/>
          <w:sz w:val="24"/>
          <w:szCs w:val="24"/>
        </w:rPr>
        <w:t>)</w:t>
      </w:r>
      <w:r w:rsidR="0039598E">
        <w:rPr>
          <w:rFonts w:ascii="Times New Roman" w:hAnsi="Times New Roman" w:cs="Times New Roman"/>
          <w:sz w:val="24"/>
          <w:szCs w:val="24"/>
        </w:rPr>
        <w:fldChar w:fldCharType="end"/>
      </w:r>
      <w:r w:rsidR="00D26CB0" w:rsidRPr="00AA5D1E">
        <w:rPr>
          <w:rFonts w:ascii="Times New Roman" w:hAnsi="Times New Roman" w:cs="Times New Roman"/>
          <w:sz w:val="24"/>
          <w:szCs w:val="24"/>
        </w:rPr>
        <w:t xml:space="preserve">, methylidyne </w:t>
      </w:r>
      <w:r w:rsidR="006A56C5" w:rsidRPr="00AA5D1E">
        <w:rPr>
          <w:rFonts w:ascii="Times New Roman" w:hAnsi="Times New Roman" w:cs="Times New Roman"/>
          <w:sz w:val="24"/>
          <w:szCs w:val="24"/>
        </w:rPr>
        <w:t>is unlikely to</w:t>
      </w:r>
      <w:r w:rsidR="00D26CB0" w:rsidRPr="00AA5D1E">
        <w:rPr>
          <w:rFonts w:ascii="Times New Roman" w:hAnsi="Times New Roman" w:cs="Times New Roman"/>
          <w:sz w:val="24"/>
          <w:szCs w:val="24"/>
        </w:rPr>
        <w:t xml:space="preserve"> insert into any carbon – hydrogen bond of the phenyl or vinyl functional groups. The addition of methylidyne to the vinyl moiety leads to a phenyl-substituted </w:t>
      </w:r>
      <w:proofErr w:type="spellStart"/>
      <w:r w:rsidR="00D26CB0" w:rsidRPr="00AA5D1E">
        <w:rPr>
          <w:rFonts w:ascii="Times New Roman" w:hAnsi="Times New Roman" w:cs="Times New Roman"/>
          <w:sz w:val="24"/>
          <w:szCs w:val="24"/>
        </w:rPr>
        <w:t>cyclopropanyl</w:t>
      </w:r>
      <w:proofErr w:type="spellEnd"/>
      <w:r w:rsidR="00D26CB0" w:rsidRPr="00AA5D1E">
        <w:rPr>
          <w:rFonts w:ascii="Times New Roman" w:hAnsi="Times New Roman" w:cs="Times New Roman"/>
          <w:sz w:val="24"/>
          <w:szCs w:val="24"/>
        </w:rPr>
        <w:t xml:space="preserve"> intermediate (</w:t>
      </w:r>
      <w:r w:rsidR="00D26CB0" w:rsidRPr="00AA5D1E">
        <w:rPr>
          <w:rFonts w:ascii="Times New Roman" w:hAnsi="Times New Roman" w:cs="Times New Roman"/>
          <w:b/>
          <w:sz w:val="24"/>
          <w:szCs w:val="24"/>
        </w:rPr>
        <w:t>i1</w:t>
      </w:r>
      <w:r w:rsidR="00D26CB0" w:rsidRPr="00AA5D1E">
        <w:rPr>
          <w:rFonts w:ascii="Times New Roman" w:hAnsi="Times New Roman" w:cs="Times New Roman"/>
          <w:sz w:val="24"/>
          <w:szCs w:val="24"/>
        </w:rPr>
        <w:t>)</w:t>
      </w:r>
      <w:r w:rsidR="002565AA" w:rsidRPr="00AA5D1E">
        <w:rPr>
          <w:rFonts w:ascii="Times New Roman" w:hAnsi="Times New Roman" w:cs="Times New Roman"/>
          <w:sz w:val="24"/>
          <w:szCs w:val="24"/>
        </w:rPr>
        <w:t>, which ring-opens to the thermodynamically</w:t>
      </w:r>
      <w:r w:rsidR="002565AA">
        <w:rPr>
          <w:rFonts w:ascii="Times New Roman" w:hAnsi="Times New Roman" w:cs="Times New Roman"/>
          <w:sz w:val="24"/>
          <w:szCs w:val="24"/>
        </w:rPr>
        <w:t xml:space="preserve"> prefer</w:t>
      </w:r>
      <w:r w:rsidR="002565AA">
        <w:rPr>
          <w:rFonts w:ascii="Times New Roman" w:hAnsi="Times New Roman" w:cs="Times New Roman"/>
          <w:sz w:val="24"/>
          <w:szCs w:val="24"/>
        </w:rPr>
        <w:softHyphen/>
        <w:t>red phenyl-substituted ally</w:t>
      </w:r>
      <w:r w:rsidR="00AF5936">
        <w:rPr>
          <w:rFonts w:ascii="Times New Roman" w:hAnsi="Times New Roman" w:cs="Times New Roman"/>
          <w:sz w:val="24"/>
          <w:szCs w:val="24"/>
        </w:rPr>
        <w:t>lic</w:t>
      </w:r>
      <w:r w:rsidR="002565AA">
        <w:rPr>
          <w:rFonts w:ascii="Times New Roman" w:hAnsi="Times New Roman" w:cs="Times New Roman"/>
          <w:sz w:val="24"/>
          <w:szCs w:val="24"/>
        </w:rPr>
        <w:t xml:space="preserve"> radical intermediate (</w:t>
      </w:r>
      <w:r w:rsidR="002565AA" w:rsidRPr="002565AA">
        <w:rPr>
          <w:rFonts w:ascii="Times New Roman" w:hAnsi="Times New Roman" w:cs="Times New Roman"/>
          <w:b/>
          <w:sz w:val="24"/>
          <w:szCs w:val="24"/>
        </w:rPr>
        <w:t>i2</w:t>
      </w:r>
      <w:r w:rsidR="002565AA">
        <w:rPr>
          <w:rFonts w:ascii="Times New Roman" w:hAnsi="Times New Roman" w:cs="Times New Roman"/>
          <w:sz w:val="24"/>
          <w:szCs w:val="24"/>
        </w:rPr>
        <w:t xml:space="preserve">). The later undergoes cis-trans isomerization to </w:t>
      </w:r>
      <w:r w:rsidR="002565AA" w:rsidRPr="002565AA">
        <w:rPr>
          <w:rFonts w:ascii="Times New Roman" w:hAnsi="Times New Roman" w:cs="Times New Roman"/>
          <w:b/>
          <w:sz w:val="24"/>
          <w:szCs w:val="24"/>
        </w:rPr>
        <w:t>i3</w:t>
      </w:r>
      <w:r w:rsidR="002565AA">
        <w:rPr>
          <w:rFonts w:ascii="Times New Roman" w:hAnsi="Times New Roman" w:cs="Times New Roman"/>
          <w:sz w:val="24"/>
          <w:szCs w:val="24"/>
        </w:rPr>
        <w:t xml:space="preserve"> followed by cyclization to </w:t>
      </w:r>
      <w:r w:rsidR="002565AA" w:rsidRPr="002565AA">
        <w:rPr>
          <w:rFonts w:ascii="Times New Roman" w:hAnsi="Times New Roman" w:cs="Times New Roman"/>
          <w:b/>
          <w:sz w:val="24"/>
          <w:szCs w:val="24"/>
        </w:rPr>
        <w:t>i4</w:t>
      </w:r>
      <w:r w:rsidR="002565AA">
        <w:rPr>
          <w:rFonts w:ascii="Times New Roman" w:hAnsi="Times New Roman" w:cs="Times New Roman"/>
          <w:sz w:val="24"/>
          <w:szCs w:val="24"/>
        </w:rPr>
        <w:t>; this reaction sequence is terminated by a hydrogen atom emission from the bridging C4 carbon atom accompanied by aromatization and formation of indene (</w:t>
      </w:r>
      <w:r w:rsidR="002565AA" w:rsidRPr="002565AA">
        <w:rPr>
          <w:rFonts w:ascii="Times New Roman" w:hAnsi="Times New Roman" w:cs="Times New Roman"/>
          <w:b/>
          <w:sz w:val="24"/>
          <w:szCs w:val="24"/>
        </w:rPr>
        <w:t>p1</w:t>
      </w:r>
      <w:r w:rsidR="002565AA">
        <w:rPr>
          <w:rFonts w:ascii="Times New Roman" w:hAnsi="Times New Roman" w:cs="Times New Roman"/>
          <w:sz w:val="24"/>
          <w:szCs w:val="24"/>
        </w:rPr>
        <w:t>)</w:t>
      </w:r>
      <w:r w:rsidR="00A47836">
        <w:rPr>
          <w:rFonts w:ascii="Times New Roman" w:hAnsi="Times New Roman" w:cs="Times New Roman"/>
          <w:sz w:val="24"/>
          <w:szCs w:val="24"/>
        </w:rPr>
        <w:t xml:space="preserve"> in an overall exoergic (-356</w:t>
      </w:r>
      <w:r w:rsidR="002157A7">
        <w:rPr>
          <w:rFonts w:ascii="Times New Roman" w:hAnsi="Times New Roman" w:cs="Times New Roman"/>
          <w:sz w:val="24"/>
          <w:szCs w:val="24"/>
        </w:rPr>
        <w:t xml:space="preserve"> </w:t>
      </w:r>
      <w:r w:rsidR="00A47836">
        <w:rPr>
          <w:rFonts w:ascii="Times New Roman" w:hAnsi="Times New Roman" w:cs="Times New Roman"/>
          <w:sz w:val="24"/>
          <w:szCs w:val="24"/>
        </w:rPr>
        <w:t>±</w:t>
      </w:r>
      <w:r w:rsidR="002157A7">
        <w:rPr>
          <w:rFonts w:ascii="Times New Roman" w:hAnsi="Times New Roman" w:cs="Times New Roman"/>
          <w:sz w:val="24"/>
          <w:szCs w:val="24"/>
        </w:rPr>
        <w:t xml:space="preserve"> </w:t>
      </w:r>
      <w:r w:rsidR="00A47836">
        <w:rPr>
          <w:rFonts w:ascii="Times New Roman" w:hAnsi="Times New Roman" w:cs="Times New Roman"/>
          <w:sz w:val="24"/>
          <w:szCs w:val="24"/>
        </w:rPr>
        <w:t xml:space="preserve">8 </w:t>
      </w:r>
      <w:r w:rsidR="00A47836" w:rsidRPr="001E7C9C">
        <w:rPr>
          <w:rFonts w:ascii="Times New Roman" w:hAnsi="Times New Roman" w:cs="Times New Roman"/>
          <w:sz w:val="24"/>
          <w:szCs w:val="24"/>
        </w:rPr>
        <w:t>kJ mol</w:t>
      </w:r>
      <w:r w:rsidR="00A47836" w:rsidRPr="001E7C9C">
        <w:rPr>
          <w:rFonts w:ascii="Times New Roman" w:hAnsi="Times New Roman" w:cs="Times New Roman"/>
          <w:sz w:val="24"/>
          <w:szCs w:val="24"/>
          <w:vertAlign w:val="superscript"/>
        </w:rPr>
        <w:t>-1</w:t>
      </w:r>
      <w:r w:rsidR="00A47836">
        <w:rPr>
          <w:rFonts w:ascii="Times New Roman" w:hAnsi="Times New Roman" w:cs="Times New Roman"/>
          <w:sz w:val="24"/>
          <w:szCs w:val="24"/>
        </w:rPr>
        <w:t xml:space="preserve">) reaction through a tight exit transition state. </w:t>
      </w:r>
    </w:p>
    <w:p w14:paraId="79ECDACB" w14:textId="4E07AC95" w:rsidR="001B5DCE" w:rsidRDefault="004806D0" w:rsidP="00875A96">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The addition of methylidyne to the benzene moiety is more complex since six chemically non-equivalent ’aromatic’ carbon-carbon bonds exist. </w:t>
      </w:r>
      <w:r w:rsidR="00F53756">
        <w:rPr>
          <w:rFonts w:ascii="Times New Roman" w:hAnsi="Times New Roman" w:cs="Times New Roman"/>
          <w:sz w:val="24"/>
          <w:szCs w:val="24"/>
        </w:rPr>
        <w:t>The barrier-less addition leading to inter</w:t>
      </w:r>
      <w:r w:rsidR="00F53756">
        <w:rPr>
          <w:rFonts w:ascii="Times New Roman" w:hAnsi="Times New Roman" w:cs="Times New Roman"/>
          <w:sz w:val="24"/>
          <w:szCs w:val="24"/>
        </w:rPr>
        <w:softHyphen/>
      </w:r>
      <w:r w:rsidR="00F53756" w:rsidRPr="00AA5D1E">
        <w:rPr>
          <w:rFonts w:ascii="Times New Roman" w:hAnsi="Times New Roman" w:cs="Times New Roman"/>
          <w:sz w:val="24"/>
          <w:szCs w:val="24"/>
        </w:rPr>
        <w:t>me</w:t>
      </w:r>
      <w:r w:rsidR="00F53756" w:rsidRPr="00AA5D1E">
        <w:rPr>
          <w:rFonts w:ascii="Times New Roman" w:hAnsi="Times New Roman" w:cs="Times New Roman"/>
          <w:sz w:val="24"/>
          <w:szCs w:val="24"/>
        </w:rPr>
        <w:softHyphen/>
        <w:t xml:space="preserve">diate </w:t>
      </w:r>
      <w:r w:rsidR="00F53756" w:rsidRPr="00AA5D1E">
        <w:rPr>
          <w:rFonts w:ascii="Times New Roman" w:hAnsi="Times New Roman" w:cs="Times New Roman"/>
          <w:b/>
          <w:sz w:val="24"/>
          <w:szCs w:val="24"/>
        </w:rPr>
        <w:t>i5</w:t>
      </w:r>
      <w:r w:rsidR="00F53756" w:rsidRPr="00AA5D1E">
        <w:rPr>
          <w:rFonts w:ascii="Times New Roman" w:hAnsi="Times New Roman" w:cs="Times New Roman"/>
          <w:sz w:val="24"/>
          <w:szCs w:val="24"/>
        </w:rPr>
        <w:t>, which undergoes a facile ring-opening via a barrier of only 8 kJ mol</w:t>
      </w:r>
      <w:r w:rsidR="00F53756" w:rsidRPr="00AA5D1E">
        <w:rPr>
          <w:rFonts w:ascii="Times New Roman" w:hAnsi="Times New Roman" w:cs="Times New Roman"/>
          <w:sz w:val="24"/>
          <w:szCs w:val="24"/>
          <w:vertAlign w:val="superscript"/>
        </w:rPr>
        <w:t xml:space="preserve">-1 </w:t>
      </w:r>
      <w:r w:rsidR="00F53756" w:rsidRPr="00AA5D1E">
        <w:rPr>
          <w:rFonts w:ascii="Times New Roman" w:hAnsi="Times New Roman" w:cs="Times New Roman"/>
          <w:sz w:val="24"/>
          <w:szCs w:val="24"/>
        </w:rPr>
        <w:t xml:space="preserve">to the vinyl-tropylium radical intermediate </w:t>
      </w:r>
      <w:r w:rsidR="00F53756" w:rsidRPr="00AA5D1E">
        <w:rPr>
          <w:rFonts w:ascii="Times New Roman" w:hAnsi="Times New Roman" w:cs="Times New Roman"/>
          <w:b/>
          <w:sz w:val="24"/>
          <w:szCs w:val="24"/>
        </w:rPr>
        <w:t>i6</w:t>
      </w:r>
      <w:r w:rsidR="00F53756" w:rsidRPr="00AA5D1E">
        <w:rPr>
          <w:rFonts w:ascii="Times New Roman" w:hAnsi="Times New Roman" w:cs="Times New Roman"/>
          <w:sz w:val="24"/>
          <w:szCs w:val="24"/>
        </w:rPr>
        <w:t>, is exemplified in Fig</w:t>
      </w:r>
      <w:r w:rsidR="003B00F3">
        <w:rPr>
          <w:rFonts w:ascii="Times New Roman" w:hAnsi="Times New Roman" w:cs="Times New Roman"/>
          <w:sz w:val="24"/>
          <w:szCs w:val="24"/>
        </w:rPr>
        <w:t>.</w:t>
      </w:r>
      <w:r w:rsidR="00F53756" w:rsidRPr="00AA5D1E">
        <w:rPr>
          <w:rFonts w:ascii="Times New Roman" w:hAnsi="Times New Roman" w:cs="Times New Roman"/>
          <w:sz w:val="24"/>
          <w:szCs w:val="24"/>
        </w:rPr>
        <w:t xml:space="preserve"> </w:t>
      </w:r>
      <w:r w:rsidR="00AE76CB">
        <w:rPr>
          <w:rFonts w:ascii="Times New Roman" w:hAnsi="Times New Roman" w:cs="Times New Roman"/>
          <w:sz w:val="24"/>
          <w:szCs w:val="24"/>
        </w:rPr>
        <w:t>4</w:t>
      </w:r>
      <w:r w:rsidR="003B00F3">
        <w:rPr>
          <w:rFonts w:ascii="Times New Roman" w:hAnsi="Times New Roman" w:cs="Times New Roman"/>
          <w:sz w:val="24"/>
          <w:szCs w:val="24"/>
        </w:rPr>
        <w:t>B</w:t>
      </w:r>
      <w:r w:rsidR="00F53756" w:rsidRPr="00AA5D1E">
        <w:rPr>
          <w:rFonts w:ascii="Times New Roman" w:hAnsi="Times New Roman" w:cs="Times New Roman"/>
          <w:sz w:val="24"/>
          <w:szCs w:val="24"/>
        </w:rPr>
        <w:t xml:space="preserve"> and </w:t>
      </w:r>
      <w:r w:rsidR="00AE76CB">
        <w:rPr>
          <w:rFonts w:ascii="Times New Roman" w:hAnsi="Times New Roman" w:cs="Times New Roman"/>
          <w:sz w:val="24"/>
          <w:szCs w:val="24"/>
        </w:rPr>
        <w:t>4</w:t>
      </w:r>
      <w:r w:rsidR="003B00F3">
        <w:rPr>
          <w:rFonts w:ascii="Times New Roman" w:hAnsi="Times New Roman" w:cs="Times New Roman"/>
          <w:sz w:val="24"/>
          <w:szCs w:val="24"/>
        </w:rPr>
        <w:t>C</w:t>
      </w:r>
      <w:r w:rsidR="00F53756" w:rsidRPr="00AA5D1E">
        <w:rPr>
          <w:rFonts w:ascii="Times New Roman" w:hAnsi="Times New Roman" w:cs="Times New Roman"/>
          <w:sz w:val="24"/>
          <w:szCs w:val="24"/>
        </w:rPr>
        <w:t xml:space="preserve">. </w:t>
      </w:r>
      <w:r w:rsidR="00403FBF" w:rsidRPr="00AA5D1E">
        <w:rPr>
          <w:rFonts w:ascii="Times New Roman" w:hAnsi="Times New Roman" w:cs="Times New Roman"/>
          <w:sz w:val="24"/>
          <w:szCs w:val="24"/>
        </w:rPr>
        <w:t xml:space="preserve">Note the addition process to any ’aromatic’ carbon-carbon bond followed by ring opening results in the formation of the </w:t>
      </w:r>
      <w:r w:rsidR="00403FBF" w:rsidRPr="00AA5D1E">
        <w:rPr>
          <w:rFonts w:ascii="Times New Roman" w:hAnsi="Times New Roman" w:cs="Times New Roman"/>
          <w:sz w:val="24"/>
          <w:szCs w:val="24"/>
        </w:rPr>
        <w:lastRenderedPageBreak/>
        <w:t xml:space="preserve">doublet radical intermediate </w:t>
      </w:r>
      <w:r w:rsidR="00403FBF" w:rsidRPr="00AA5D1E">
        <w:rPr>
          <w:rFonts w:ascii="Times New Roman" w:hAnsi="Times New Roman" w:cs="Times New Roman"/>
          <w:b/>
          <w:sz w:val="24"/>
          <w:szCs w:val="24"/>
        </w:rPr>
        <w:t>i6</w:t>
      </w:r>
      <w:r w:rsidR="00403FBF" w:rsidRPr="00AA5D1E">
        <w:rPr>
          <w:rFonts w:ascii="Times New Roman" w:hAnsi="Times New Roman" w:cs="Times New Roman"/>
          <w:sz w:val="24"/>
          <w:szCs w:val="24"/>
        </w:rPr>
        <w:t xml:space="preserve"> (Fig</w:t>
      </w:r>
      <w:r w:rsidR="003B00F3">
        <w:rPr>
          <w:rFonts w:ascii="Times New Roman" w:hAnsi="Times New Roman" w:cs="Times New Roman"/>
          <w:sz w:val="24"/>
          <w:szCs w:val="24"/>
        </w:rPr>
        <w:t>.</w:t>
      </w:r>
      <w:r w:rsidR="00403FBF" w:rsidRPr="00AA5D1E">
        <w:rPr>
          <w:rFonts w:ascii="Times New Roman" w:hAnsi="Times New Roman" w:cs="Times New Roman"/>
          <w:sz w:val="24"/>
          <w:szCs w:val="24"/>
        </w:rPr>
        <w:t xml:space="preserve"> </w:t>
      </w:r>
      <w:r w:rsidR="003B00F3">
        <w:rPr>
          <w:rFonts w:ascii="Times New Roman" w:hAnsi="Times New Roman" w:cs="Times New Roman"/>
          <w:sz w:val="24"/>
          <w:szCs w:val="24"/>
        </w:rPr>
        <w:t>S</w:t>
      </w:r>
      <w:r w:rsidR="002157A7" w:rsidRPr="00AA5D1E">
        <w:rPr>
          <w:rFonts w:ascii="Times New Roman" w:hAnsi="Times New Roman" w:cs="Times New Roman"/>
          <w:sz w:val="24"/>
          <w:szCs w:val="24"/>
        </w:rPr>
        <w:t>2</w:t>
      </w:r>
      <w:r w:rsidR="00403FBF" w:rsidRPr="00AA5D1E">
        <w:rPr>
          <w:rFonts w:ascii="Times New Roman" w:hAnsi="Times New Roman" w:cs="Times New Roman"/>
          <w:sz w:val="24"/>
          <w:szCs w:val="24"/>
        </w:rPr>
        <w:t>).</w:t>
      </w:r>
      <w:r w:rsidR="009B406E" w:rsidRPr="00AA5D1E">
        <w:rPr>
          <w:rFonts w:ascii="Times New Roman" w:hAnsi="Times New Roman" w:cs="Times New Roman"/>
          <w:sz w:val="24"/>
          <w:szCs w:val="24"/>
        </w:rPr>
        <w:t xml:space="preserve"> This intermediate isomerizes </w:t>
      </w:r>
      <w:r w:rsidR="008252E8" w:rsidRPr="00AA5D1E">
        <w:rPr>
          <w:rFonts w:ascii="Times New Roman" w:hAnsi="Times New Roman" w:cs="Times New Roman"/>
          <w:sz w:val="24"/>
          <w:szCs w:val="24"/>
        </w:rPr>
        <w:t>via ring contraction to the bicyclic intermediate (</w:t>
      </w:r>
      <w:r w:rsidR="008252E8" w:rsidRPr="00AA5D1E">
        <w:rPr>
          <w:rFonts w:ascii="Times New Roman" w:hAnsi="Times New Roman" w:cs="Times New Roman"/>
          <w:b/>
          <w:sz w:val="24"/>
          <w:szCs w:val="24"/>
        </w:rPr>
        <w:t>i7</w:t>
      </w:r>
      <w:r w:rsidR="008252E8" w:rsidRPr="00AA5D1E">
        <w:rPr>
          <w:rFonts w:ascii="Times New Roman" w:hAnsi="Times New Roman" w:cs="Times New Roman"/>
          <w:sz w:val="24"/>
          <w:szCs w:val="24"/>
        </w:rPr>
        <w:t>) followed by the four-membered ring opening to an open shell di-substituted cyclopentadiene derivative (</w:t>
      </w:r>
      <w:r w:rsidR="008252E8" w:rsidRPr="00AA5D1E">
        <w:rPr>
          <w:rFonts w:ascii="Times New Roman" w:hAnsi="Times New Roman" w:cs="Times New Roman"/>
          <w:b/>
          <w:sz w:val="24"/>
          <w:szCs w:val="24"/>
        </w:rPr>
        <w:t>i8</w:t>
      </w:r>
      <w:r w:rsidR="008252E8" w:rsidRPr="00AA5D1E">
        <w:rPr>
          <w:rFonts w:ascii="Times New Roman" w:hAnsi="Times New Roman" w:cs="Times New Roman"/>
          <w:sz w:val="24"/>
          <w:szCs w:val="24"/>
        </w:rPr>
        <w:t>). Three distinct reaction pathways lead ultimately to the 1H-inden-</w:t>
      </w:r>
      <w:r w:rsidR="004D6573">
        <w:rPr>
          <w:rFonts w:ascii="Times New Roman" w:hAnsi="Times New Roman" w:cs="Times New Roman"/>
          <w:sz w:val="24"/>
          <w:szCs w:val="24"/>
        </w:rPr>
        <w:t>6</w:t>
      </w:r>
      <w:r w:rsidR="008252E8" w:rsidRPr="00AA5D1E">
        <w:rPr>
          <w:rFonts w:ascii="Times New Roman" w:hAnsi="Times New Roman" w:cs="Times New Roman"/>
          <w:sz w:val="24"/>
          <w:szCs w:val="24"/>
        </w:rPr>
        <w:t>-yl-1,5-dihydro intermediate (</w:t>
      </w:r>
      <w:r w:rsidR="008252E8" w:rsidRPr="00AA5D1E">
        <w:rPr>
          <w:rFonts w:ascii="Times New Roman" w:hAnsi="Times New Roman" w:cs="Times New Roman"/>
          <w:b/>
          <w:sz w:val="24"/>
          <w:szCs w:val="24"/>
        </w:rPr>
        <w:t>i11</w:t>
      </w:r>
      <w:r w:rsidR="008252E8" w:rsidRPr="00AA5D1E">
        <w:rPr>
          <w:rFonts w:ascii="Times New Roman" w:hAnsi="Times New Roman" w:cs="Times New Roman"/>
          <w:sz w:val="24"/>
          <w:szCs w:val="24"/>
        </w:rPr>
        <w:t>) which eventually fragments via a hydrogen atom loss from the CH</w:t>
      </w:r>
      <w:r w:rsidR="008252E8" w:rsidRPr="00AA5D1E">
        <w:rPr>
          <w:rFonts w:ascii="Times New Roman" w:hAnsi="Times New Roman" w:cs="Times New Roman"/>
          <w:sz w:val="24"/>
          <w:szCs w:val="24"/>
          <w:vertAlign w:val="subscript"/>
        </w:rPr>
        <w:t>2</w:t>
      </w:r>
      <w:r w:rsidR="008252E8" w:rsidRPr="00AA5D1E">
        <w:rPr>
          <w:rFonts w:ascii="Times New Roman" w:hAnsi="Times New Roman" w:cs="Times New Roman"/>
          <w:sz w:val="24"/>
          <w:szCs w:val="24"/>
        </w:rPr>
        <w:t xml:space="preserve"> moiety located at the six-membered ring complemented by aromatization and synthesis of indene (</w:t>
      </w:r>
      <w:r w:rsidR="008252E8" w:rsidRPr="00AA5D1E">
        <w:rPr>
          <w:rFonts w:ascii="Times New Roman" w:hAnsi="Times New Roman" w:cs="Times New Roman"/>
          <w:b/>
          <w:sz w:val="24"/>
          <w:szCs w:val="24"/>
        </w:rPr>
        <w:t>p1</w:t>
      </w:r>
      <w:r w:rsidR="008252E8" w:rsidRPr="00AA5D1E">
        <w:rPr>
          <w:rFonts w:ascii="Times New Roman" w:hAnsi="Times New Roman" w:cs="Times New Roman"/>
          <w:sz w:val="24"/>
          <w:szCs w:val="24"/>
        </w:rPr>
        <w:t>) once again via a tight exit transition state. These</w:t>
      </w:r>
      <w:r w:rsidR="008252E8">
        <w:rPr>
          <w:rFonts w:ascii="Times New Roman" w:hAnsi="Times New Roman" w:cs="Times New Roman"/>
          <w:sz w:val="24"/>
          <w:szCs w:val="24"/>
        </w:rPr>
        <w:t xml:space="preserve"> isomerization sequences involve rotations of the side chains </w:t>
      </w:r>
      <w:r w:rsidR="008335ED">
        <w:rPr>
          <w:rFonts w:ascii="Times New Roman" w:hAnsi="Times New Roman" w:cs="Times New Roman"/>
          <w:sz w:val="24"/>
          <w:szCs w:val="24"/>
        </w:rPr>
        <w:t xml:space="preserve">– </w:t>
      </w:r>
      <w:r w:rsidR="008335ED" w:rsidRPr="000A5DC7">
        <w:rPr>
          <w:rFonts w:ascii="Times New Roman" w:hAnsi="Times New Roman" w:cs="Times New Roman"/>
          <w:sz w:val="24"/>
          <w:szCs w:val="24"/>
        </w:rPr>
        <w:t>one of them representing the vinyl side chain of the styrene reactant</w:t>
      </w:r>
      <w:r w:rsidR="008335ED">
        <w:rPr>
          <w:rFonts w:ascii="Times New Roman" w:hAnsi="Times New Roman" w:cs="Times New Roman"/>
          <w:sz w:val="24"/>
          <w:szCs w:val="24"/>
        </w:rPr>
        <w:t xml:space="preserve"> – </w:t>
      </w:r>
      <w:r w:rsidR="008252E8">
        <w:rPr>
          <w:rFonts w:ascii="Times New Roman" w:hAnsi="Times New Roman" w:cs="Times New Roman"/>
          <w:sz w:val="24"/>
          <w:szCs w:val="24"/>
        </w:rPr>
        <w:t>around the C-C bonds connecting them with the five-membered ring (</w:t>
      </w:r>
      <w:r w:rsidR="008252E8">
        <w:rPr>
          <w:rFonts w:ascii="Times New Roman" w:hAnsi="Times New Roman" w:cs="Times New Roman"/>
          <w:b/>
          <w:sz w:val="24"/>
          <w:szCs w:val="24"/>
        </w:rPr>
        <w:t>i8</w:t>
      </w:r>
      <w:r w:rsidR="008252E8">
        <w:rPr>
          <w:rFonts w:ascii="Times New Roman" w:hAnsi="Times New Roman" w:cs="Times New Roman"/>
          <w:sz w:val="24"/>
          <w:szCs w:val="24"/>
        </w:rPr>
        <w:t xml:space="preserve"> </w:t>
      </w:r>
      <w:r w:rsidR="008252E8">
        <w:rPr>
          <w:rFonts w:ascii="Times New Roman" w:hAnsi="Times New Roman" w:cs="Times New Roman"/>
          <w:sz w:val="24"/>
          <w:szCs w:val="24"/>
        </w:rPr>
        <w:sym w:font="Symbol" w:char="F0AE"/>
      </w:r>
      <w:r w:rsidR="008252E8">
        <w:rPr>
          <w:rFonts w:ascii="Times New Roman" w:hAnsi="Times New Roman" w:cs="Times New Roman"/>
          <w:sz w:val="24"/>
          <w:szCs w:val="24"/>
        </w:rPr>
        <w:t xml:space="preserve"> </w:t>
      </w:r>
      <w:r w:rsidR="008252E8">
        <w:rPr>
          <w:rFonts w:ascii="Times New Roman" w:hAnsi="Times New Roman" w:cs="Times New Roman"/>
          <w:b/>
          <w:sz w:val="24"/>
          <w:szCs w:val="24"/>
        </w:rPr>
        <w:t>i9</w:t>
      </w:r>
      <w:r w:rsidR="008252E8">
        <w:rPr>
          <w:rFonts w:ascii="Times New Roman" w:hAnsi="Times New Roman" w:cs="Times New Roman"/>
          <w:sz w:val="24"/>
          <w:szCs w:val="24"/>
        </w:rPr>
        <w:t xml:space="preserve">, </w:t>
      </w:r>
      <w:r w:rsidR="008252E8">
        <w:rPr>
          <w:rFonts w:ascii="Times New Roman" w:hAnsi="Times New Roman" w:cs="Times New Roman"/>
          <w:b/>
          <w:sz w:val="24"/>
          <w:szCs w:val="24"/>
        </w:rPr>
        <w:t>i8</w:t>
      </w:r>
      <w:r w:rsidR="008252E8">
        <w:rPr>
          <w:rFonts w:ascii="Times New Roman" w:hAnsi="Times New Roman" w:cs="Times New Roman"/>
          <w:sz w:val="24"/>
          <w:szCs w:val="24"/>
        </w:rPr>
        <w:t xml:space="preserve"> </w:t>
      </w:r>
      <w:r w:rsidR="008252E8">
        <w:rPr>
          <w:rFonts w:ascii="Times New Roman" w:hAnsi="Times New Roman" w:cs="Times New Roman"/>
          <w:sz w:val="24"/>
          <w:szCs w:val="24"/>
        </w:rPr>
        <w:sym w:font="Symbol" w:char="F0AE"/>
      </w:r>
      <w:r w:rsidR="008252E8">
        <w:rPr>
          <w:rFonts w:ascii="Times New Roman" w:hAnsi="Times New Roman" w:cs="Times New Roman"/>
          <w:sz w:val="24"/>
          <w:szCs w:val="24"/>
        </w:rPr>
        <w:t xml:space="preserve"> </w:t>
      </w:r>
      <w:r w:rsidR="008252E8">
        <w:rPr>
          <w:rFonts w:ascii="Times New Roman" w:hAnsi="Times New Roman" w:cs="Times New Roman"/>
          <w:b/>
          <w:sz w:val="24"/>
          <w:szCs w:val="24"/>
        </w:rPr>
        <w:t xml:space="preserve">i15 </w:t>
      </w:r>
      <w:r w:rsidR="008252E8">
        <w:rPr>
          <w:rFonts w:ascii="Times New Roman" w:hAnsi="Times New Roman" w:cs="Times New Roman"/>
          <w:sz w:val="24"/>
          <w:szCs w:val="24"/>
        </w:rPr>
        <w:sym w:font="Symbol" w:char="F0AE"/>
      </w:r>
      <w:r w:rsidR="008252E8">
        <w:rPr>
          <w:rFonts w:ascii="Times New Roman" w:hAnsi="Times New Roman" w:cs="Times New Roman"/>
          <w:sz w:val="24"/>
          <w:szCs w:val="24"/>
        </w:rPr>
        <w:t xml:space="preserve"> </w:t>
      </w:r>
      <w:r w:rsidR="008252E8">
        <w:rPr>
          <w:rFonts w:ascii="Times New Roman" w:hAnsi="Times New Roman" w:cs="Times New Roman"/>
          <w:b/>
          <w:sz w:val="24"/>
          <w:szCs w:val="24"/>
        </w:rPr>
        <w:t>i16</w:t>
      </w:r>
      <w:r w:rsidR="008252E8">
        <w:rPr>
          <w:rFonts w:ascii="Times New Roman" w:hAnsi="Times New Roman" w:cs="Times New Roman"/>
          <w:sz w:val="24"/>
          <w:szCs w:val="24"/>
        </w:rPr>
        <w:t xml:space="preserve">, or </w:t>
      </w:r>
      <w:r w:rsidR="008252E8">
        <w:rPr>
          <w:rFonts w:ascii="Times New Roman" w:hAnsi="Times New Roman" w:cs="Times New Roman"/>
          <w:b/>
          <w:sz w:val="24"/>
          <w:szCs w:val="24"/>
        </w:rPr>
        <w:t xml:space="preserve">i12 </w:t>
      </w:r>
      <w:r w:rsidR="008252E8">
        <w:rPr>
          <w:rFonts w:ascii="Times New Roman" w:hAnsi="Times New Roman" w:cs="Times New Roman"/>
          <w:sz w:val="24"/>
          <w:szCs w:val="24"/>
        </w:rPr>
        <w:sym w:font="Symbol" w:char="F0AE"/>
      </w:r>
      <w:r w:rsidR="008252E8">
        <w:rPr>
          <w:rFonts w:ascii="Times New Roman" w:hAnsi="Times New Roman" w:cs="Times New Roman"/>
          <w:sz w:val="24"/>
          <w:szCs w:val="24"/>
        </w:rPr>
        <w:t xml:space="preserve"> </w:t>
      </w:r>
      <w:r w:rsidR="008252E8">
        <w:rPr>
          <w:rFonts w:ascii="Times New Roman" w:hAnsi="Times New Roman" w:cs="Times New Roman"/>
          <w:b/>
          <w:sz w:val="24"/>
          <w:szCs w:val="24"/>
        </w:rPr>
        <w:t>i13</w:t>
      </w:r>
      <w:r w:rsidR="008252E8">
        <w:rPr>
          <w:rFonts w:ascii="Times New Roman" w:hAnsi="Times New Roman" w:cs="Times New Roman"/>
          <w:sz w:val="24"/>
          <w:szCs w:val="24"/>
        </w:rPr>
        <w:t xml:space="preserve"> </w:t>
      </w:r>
      <w:r w:rsidR="008252E8">
        <w:rPr>
          <w:rFonts w:ascii="Times New Roman" w:hAnsi="Times New Roman" w:cs="Times New Roman"/>
          <w:sz w:val="24"/>
          <w:szCs w:val="24"/>
        </w:rPr>
        <w:sym w:font="Symbol" w:char="F0AE"/>
      </w:r>
      <w:r w:rsidR="008252E8">
        <w:rPr>
          <w:rFonts w:ascii="Times New Roman" w:hAnsi="Times New Roman" w:cs="Times New Roman"/>
          <w:sz w:val="24"/>
          <w:szCs w:val="24"/>
        </w:rPr>
        <w:t xml:space="preserve"> </w:t>
      </w:r>
      <w:r w:rsidR="008252E8">
        <w:rPr>
          <w:rFonts w:ascii="Times New Roman" w:hAnsi="Times New Roman" w:cs="Times New Roman"/>
          <w:b/>
          <w:sz w:val="24"/>
          <w:szCs w:val="24"/>
        </w:rPr>
        <w:t>i14</w:t>
      </w:r>
      <w:r w:rsidR="008252E8">
        <w:rPr>
          <w:rFonts w:ascii="Times New Roman" w:hAnsi="Times New Roman" w:cs="Times New Roman"/>
          <w:sz w:val="24"/>
          <w:szCs w:val="24"/>
        </w:rPr>
        <w:t>), which may be preceded by hydrogen migration in the five-membered ring (</w:t>
      </w:r>
      <w:r w:rsidR="008335ED">
        <w:rPr>
          <w:rFonts w:ascii="Times New Roman" w:hAnsi="Times New Roman" w:cs="Times New Roman"/>
          <w:b/>
          <w:sz w:val="24"/>
          <w:szCs w:val="24"/>
        </w:rPr>
        <w:t xml:space="preserve">i8 </w:t>
      </w:r>
      <w:r w:rsidR="008335ED">
        <w:rPr>
          <w:rFonts w:ascii="Times New Roman" w:hAnsi="Times New Roman" w:cs="Times New Roman"/>
          <w:sz w:val="24"/>
          <w:szCs w:val="24"/>
        </w:rPr>
        <w:sym w:font="Symbol" w:char="F0AE"/>
      </w:r>
      <w:r w:rsidR="008335ED">
        <w:rPr>
          <w:rFonts w:ascii="Times New Roman" w:hAnsi="Times New Roman" w:cs="Times New Roman"/>
          <w:sz w:val="24"/>
          <w:szCs w:val="24"/>
        </w:rPr>
        <w:t xml:space="preserve"> </w:t>
      </w:r>
      <w:r w:rsidR="008335ED">
        <w:rPr>
          <w:rFonts w:ascii="Times New Roman" w:hAnsi="Times New Roman" w:cs="Times New Roman"/>
          <w:b/>
          <w:sz w:val="24"/>
          <w:szCs w:val="24"/>
        </w:rPr>
        <w:t>i12</w:t>
      </w:r>
      <w:r w:rsidR="008252E8">
        <w:rPr>
          <w:rFonts w:ascii="Times New Roman" w:hAnsi="Times New Roman" w:cs="Times New Roman"/>
          <w:sz w:val="24"/>
          <w:szCs w:val="24"/>
        </w:rPr>
        <w:t>)</w:t>
      </w:r>
      <w:r w:rsidR="008335ED">
        <w:rPr>
          <w:rFonts w:ascii="Times New Roman" w:hAnsi="Times New Roman" w:cs="Times New Roman"/>
          <w:sz w:val="24"/>
          <w:szCs w:val="24"/>
        </w:rPr>
        <w:t>. The rotations are followed by</w:t>
      </w:r>
      <w:r w:rsidR="008252E8">
        <w:rPr>
          <w:rFonts w:ascii="Times New Roman" w:hAnsi="Times New Roman" w:cs="Times New Roman"/>
          <w:sz w:val="24"/>
          <w:szCs w:val="24"/>
        </w:rPr>
        <w:t xml:space="preserve"> ring closures</w:t>
      </w:r>
      <w:r w:rsidR="008335ED">
        <w:rPr>
          <w:rFonts w:ascii="Times New Roman" w:hAnsi="Times New Roman" w:cs="Times New Roman"/>
          <w:sz w:val="24"/>
          <w:szCs w:val="24"/>
        </w:rPr>
        <w:t xml:space="preserve"> (</w:t>
      </w:r>
      <w:r w:rsidR="008335ED">
        <w:rPr>
          <w:rFonts w:ascii="Times New Roman" w:hAnsi="Times New Roman" w:cs="Times New Roman"/>
          <w:b/>
          <w:sz w:val="24"/>
          <w:szCs w:val="24"/>
        </w:rPr>
        <w:t xml:space="preserve">i9 </w:t>
      </w:r>
      <w:r w:rsidR="008335ED">
        <w:rPr>
          <w:rFonts w:ascii="Times New Roman" w:hAnsi="Times New Roman" w:cs="Times New Roman"/>
          <w:sz w:val="24"/>
          <w:szCs w:val="24"/>
        </w:rPr>
        <w:sym w:font="Symbol" w:char="F0AE"/>
      </w:r>
      <w:r w:rsidR="008335ED">
        <w:rPr>
          <w:rFonts w:ascii="Times New Roman" w:hAnsi="Times New Roman" w:cs="Times New Roman"/>
          <w:sz w:val="24"/>
          <w:szCs w:val="24"/>
        </w:rPr>
        <w:t xml:space="preserve"> </w:t>
      </w:r>
      <w:r w:rsidR="008335ED">
        <w:rPr>
          <w:rFonts w:ascii="Times New Roman" w:hAnsi="Times New Roman" w:cs="Times New Roman"/>
          <w:b/>
          <w:sz w:val="24"/>
          <w:szCs w:val="24"/>
        </w:rPr>
        <w:t>i10</w:t>
      </w:r>
      <w:r w:rsidR="008335ED">
        <w:rPr>
          <w:rFonts w:ascii="Times New Roman" w:hAnsi="Times New Roman" w:cs="Times New Roman"/>
          <w:sz w:val="24"/>
          <w:szCs w:val="24"/>
        </w:rPr>
        <w:t xml:space="preserve"> or </w:t>
      </w:r>
      <w:r w:rsidR="008335ED">
        <w:rPr>
          <w:rFonts w:ascii="Times New Roman" w:hAnsi="Times New Roman" w:cs="Times New Roman"/>
          <w:b/>
          <w:sz w:val="24"/>
          <w:szCs w:val="24"/>
        </w:rPr>
        <w:t xml:space="preserve">i14 </w:t>
      </w:r>
      <w:r w:rsidR="008335ED" w:rsidRPr="009D6BBA">
        <w:rPr>
          <w:rFonts w:ascii="Times New Roman" w:hAnsi="Times New Roman" w:cs="Times New Roman"/>
          <w:sz w:val="24"/>
          <w:szCs w:val="24"/>
        </w:rPr>
        <w:sym w:font="Symbol" w:char="F0AE"/>
      </w:r>
      <w:r w:rsidR="008335ED">
        <w:rPr>
          <w:rFonts w:ascii="Times New Roman" w:hAnsi="Times New Roman" w:cs="Times New Roman"/>
          <w:b/>
          <w:sz w:val="24"/>
          <w:szCs w:val="24"/>
        </w:rPr>
        <w:t xml:space="preserve"> </w:t>
      </w:r>
      <w:r w:rsidR="008335ED" w:rsidRPr="009D6BBA">
        <w:rPr>
          <w:rFonts w:ascii="Times New Roman" w:hAnsi="Times New Roman" w:cs="Times New Roman"/>
          <w:b/>
          <w:sz w:val="24"/>
          <w:szCs w:val="24"/>
        </w:rPr>
        <w:t>i11</w:t>
      </w:r>
      <w:r w:rsidR="008335ED">
        <w:rPr>
          <w:rFonts w:ascii="Times New Roman" w:hAnsi="Times New Roman" w:cs="Times New Roman"/>
          <w:sz w:val="24"/>
          <w:szCs w:val="24"/>
        </w:rPr>
        <w:t>)</w:t>
      </w:r>
      <w:r w:rsidR="008252E8">
        <w:rPr>
          <w:rFonts w:ascii="Times New Roman" w:hAnsi="Times New Roman" w:cs="Times New Roman"/>
          <w:sz w:val="24"/>
          <w:szCs w:val="24"/>
        </w:rPr>
        <w:t>, in which the six-membered ring is re-formed from two exocyclic C2 moieties</w:t>
      </w:r>
      <w:r w:rsidR="008335ED">
        <w:rPr>
          <w:rFonts w:ascii="Times New Roman" w:hAnsi="Times New Roman" w:cs="Times New Roman"/>
          <w:sz w:val="24"/>
          <w:szCs w:val="24"/>
        </w:rPr>
        <w:t xml:space="preserve">; the bicyclic intermediate </w:t>
      </w:r>
      <w:r w:rsidR="008335ED">
        <w:rPr>
          <w:rFonts w:ascii="Times New Roman" w:hAnsi="Times New Roman" w:cs="Times New Roman"/>
          <w:b/>
          <w:sz w:val="24"/>
          <w:szCs w:val="24"/>
        </w:rPr>
        <w:t>i10</w:t>
      </w:r>
      <w:r w:rsidR="008335ED">
        <w:rPr>
          <w:rFonts w:ascii="Times New Roman" w:hAnsi="Times New Roman" w:cs="Times New Roman"/>
          <w:sz w:val="24"/>
          <w:szCs w:val="24"/>
        </w:rPr>
        <w:t xml:space="preserve"> is linked to </w:t>
      </w:r>
      <w:r w:rsidR="008335ED">
        <w:rPr>
          <w:rFonts w:ascii="Times New Roman" w:hAnsi="Times New Roman" w:cs="Times New Roman"/>
          <w:b/>
          <w:sz w:val="24"/>
          <w:szCs w:val="24"/>
        </w:rPr>
        <w:t>i11</w:t>
      </w:r>
      <w:r w:rsidR="008335ED">
        <w:rPr>
          <w:rFonts w:ascii="Times New Roman" w:hAnsi="Times New Roman" w:cs="Times New Roman"/>
          <w:sz w:val="24"/>
          <w:szCs w:val="24"/>
        </w:rPr>
        <w:t xml:space="preserve"> via H migration in the five-membered ring. </w:t>
      </w:r>
      <w:r w:rsidR="008252E8">
        <w:rPr>
          <w:rFonts w:ascii="Times New Roman" w:hAnsi="Times New Roman" w:cs="Times New Roman"/>
          <w:sz w:val="24"/>
          <w:szCs w:val="24"/>
        </w:rPr>
        <w:t xml:space="preserve">Alternatively, intermediate </w:t>
      </w:r>
      <w:r w:rsidR="008252E8" w:rsidRPr="00F53756">
        <w:rPr>
          <w:rFonts w:ascii="Times New Roman" w:hAnsi="Times New Roman" w:cs="Times New Roman"/>
          <w:b/>
          <w:sz w:val="24"/>
          <w:szCs w:val="24"/>
        </w:rPr>
        <w:t>i6</w:t>
      </w:r>
      <w:r w:rsidR="008252E8">
        <w:rPr>
          <w:rFonts w:ascii="Times New Roman" w:hAnsi="Times New Roman" w:cs="Times New Roman"/>
          <w:sz w:val="24"/>
          <w:szCs w:val="24"/>
        </w:rPr>
        <w:t xml:space="preserve"> could isomerize </w:t>
      </w:r>
      <w:r w:rsidR="009B406E">
        <w:rPr>
          <w:rFonts w:ascii="Times New Roman" w:hAnsi="Times New Roman" w:cs="Times New Roman"/>
          <w:sz w:val="24"/>
          <w:szCs w:val="24"/>
        </w:rPr>
        <w:t xml:space="preserve">in one or two steps involving (multiple) hydrogen migration steps eventually leading to </w:t>
      </w:r>
      <w:r w:rsidR="009B406E" w:rsidRPr="009B406E">
        <w:rPr>
          <w:rFonts w:ascii="Times New Roman" w:hAnsi="Times New Roman" w:cs="Times New Roman"/>
          <w:b/>
          <w:sz w:val="24"/>
          <w:szCs w:val="24"/>
        </w:rPr>
        <w:t>i18</w:t>
      </w:r>
      <w:r w:rsidR="009B406E">
        <w:rPr>
          <w:rFonts w:ascii="Times New Roman" w:hAnsi="Times New Roman" w:cs="Times New Roman"/>
          <w:sz w:val="24"/>
          <w:szCs w:val="24"/>
        </w:rPr>
        <w:t>. A sequence of ring contraction (</w:t>
      </w:r>
      <w:r w:rsidR="009B406E" w:rsidRPr="009B406E">
        <w:rPr>
          <w:rFonts w:ascii="Times New Roman" w:hAnsi="Times New Roman" w:cs="Times New Roman"/>
          <w:b/>
          <w:sz w:val="24"/>
          <w:szCs w:val="24"/>
        </w:rPr>
        <w:t>i1</w:t>
      </w:r>
      <w:r w:rsidR="009B406E">
        <w:rPr>
          <w:rFonts w:ascii="Times New Roman" w:hAnsi="Times New Roman" w:cs="Times New Roman"/>
          <w:b/>
          <w:sz w:val="24"/>
          <w:szCs w:val="24"/>
        </w:rPr>
        <w:t>9</w:t>
      </w:r>
      <w:r w:rsidR="009B406E">
        <w:rPr>
          <w:rFonts w:ascii="Times New Roman" w:hAnsi="Times New Roman" w:cs="Times New Roman"/>
          <w:sz w:val="24"/>
          <w:szCs w:val="24"/>
        </w:rPr>
        <w:t>) – hydrogen shift (</w:t>
      </w:r>
      <w:r w:rsidR="009B406E" w:rsidRPr="009B406E">
        <w:rPr>
          <w:rFonts w:ascii="Times New Roman" w:hAnsi="Times New Roman" w:cs="Times New Roman"/>
          <w:b/>
          <w:sz w:val="24"/>
          <w:szCs w:val="24"/>
        </w:rPr>
        <w:t>i</w:t>
      </w:r>
      <w:r w:rsidR="009B406E">
        <w:rPr>
          <w:rFonts w:ascii="Times New Roman" w:hAnsi="Times New Roman" w:cs="Times New Roman"/>
          <w:b/>
          <w:sz w:val="24"/>
          <w:szCs w:val="24"/>
        </w:rPr>
        <w:t>20</w:t>
      </w:r>
      <w:r w:rsidR="009B406E">
        <w:rPr>
          <w:rFonts w:ascii="Times New Roman" w:hAnsi="Times New Roman" w:cs="Times New Roman"/>
          <w:sz w:val="24"/>
          <w:szCs w:val="24"/>
        </w:rPr>
        <w:t>) – ring opening (</w:t>
      </w:r>
      <w:r w:rsidR="009B406E" w:rsidRPr="009B406E">
        <w:rPr>
          <w:rFonts w:ascii="Times New Roman" w:hAnsi="Times New Roman" w:cs="Times New Roman"/>
          <w:b/>
          <w:sz w:val="24"/>
          <w:szCs w:val="24"/>
        </w:rPr>
        <w:t>i</w:t>
      </w:r>
      <w:r w:rsidR="009B406E">
        <w:rPr>
          <w:rFonts w:ascii="Times New Roman" w:hAnsi="Times New Roman" w:cs="Times New Roman"/>
          <w:b/>
          <w:sz w:val="24"/>
          <w:szCs w:val="24"/>
        </w:rPr>
        <w:t>21</w:t>
      </w:r>
      <w:r w:rsidR="009B406E">
        <w:rPr>
          <w:rFonts w:ascii="Times New Roman" w:hAnsi="Times New Roman" w:cs="Times New Roman"/>
          <w:sz w:val="24"/>
          <w:szCs w:val="24"/>
        </w:rPr>
        <w:t>) – and cyclization (</w:t>
      </w:r>
      <w:r w:rsidR="009B406E" w:rsidRPr="009B406E">
        <w:rPr>
          <w:rFonts w:ascii="Times New Roman" w:hAnsi="Times New Roman" w:cs="Times New Roman"/>
          <w:b/>
          <w:sz w:val="24"/>
          <w:szCs w:val="24"/>
        </w:rPr>
        <w:t>i</w:t>
      </w:r>
      <w:r w:rsidR="009B406E">
        <w:rPr>
          <w:rFonts w:ascii="Times New Roman" w:hAnsi="Times New Roman" w:cs="Times New Roman"/>
          <w:b/>
          <w:sz w:val="24"/>
          <w:szCs w:val="24"/>
        </w:rPr>
        <w:t>22</w:t>
      </w:r>
      <w:r w:rsidR="009B406E">
        <w:rPr>
          <w:rFonts w:ascii="Times New Roman" w:hAnsi="Times New Roman" w:cs="Times New Roman"/>
          <w:sz w:val="24"/>
          <w:szCs w:val="24"/>
        </w:rPr>
        <w:t xml:space="preserve">). The </w:t>
      </w:r>
      <w:r w:rsidR="00B91FB5">
        <w:rPr>
          <w:rFonts w:ascii="Times New Roman" w:hAnsi="Times New Roman" w:cs="Times New Roman"/>
          <w:sz w:val="24"/>
          <w:szCs w:val="24"/>
        </w:rPr>
        <w:t>1-indanyl radical</w:t>
      </w:r>
      <w:r w:rsidR="009B406E">
        <w:rPr>
          <w:rFonts w:ascii="Times New Roman" w:hAnsi="Times New Roman" w:cs="Times New Roman"/>
          <w:sz w:val="24"/>
          <w:szCs w:val="24"/>
        </w:rPr>
        <w:t xml:space="preserve"> represents the global minimum of the C</w:t>
      </w:r>
      <w:r w:rsidR="009B406E" w:rsidRPr="009B406E">
        <w:rPr>
          <w:rFonts w:ascii="Times New Roman" w:hAnsi="Times New Roman" w:cs="Times New Roman"/>
          <w:b/>
          <w:sz w:val="24"/>
          <w:szCs w:val="24"/>
          <w:vertAlign w:val="subscript"/>
        </w:rPr>
        <w:t>9</w:t>
      </w:r>
      <w:r w:rsidR="009B406E">
        <w:rPr>
          <w:rFonts w:ascii="Times New Roman" w:hAnsi="Times New Roman" w:cs="Times New Roman"/>
          <w:sz w:val="24"/>
          <w:szCs w:val="24"/>
        </w:rPr>
        <w:t>H</w:t>
      </w:r>
      <w:r w:rsidR="009B406E" w:rsidRPr="009B406E">
        <w:rPr>
          <w:rFonts w:ascii="Times New Roman" w:hAnsi="Times New Roman" w:cs="Times New Roman"/>
          <w:b/>
          <w:sz w:val="24"/>
          <w:szCs w:val="24"/>
          <w:vertAlign w:val="subscript"/>
        </w:rPr>
        <w:t>9</w:t>
      </w:r>
      <w:r w:rsidR="009B406E">
        <w:rPr>
          <w:rFonts w:ascii="Times New Roman" w:hAnsi="Times New Roman" w:cs="Times New Roman"/>
          <w:sz w:val="24"/>
          <w:szCs w:val="24"/>
        </w:rPr>
        <w:t xml:space="preserve"> potential energy surface and undergoes unimolecular decomposition via atomic hydrogen from the methylidyne moiety at the C2 carbon loss through a tight exit transition state accompanied by aromatization and formation of indene (</w:t>
      </w:r>
      <w:r w:rsidR="009B406E" w:rsidRPr="002565AA">
        <w:rPr>
          <w:rFonts w:ascii="Times New Roman" w:hAnsi="Times New Roman" w:cs="Times New Roman"/>
          <w:b/>
          <w:sz w:val="24"/>
          <w:szCs w:val="24"/>
        </w:rPr>
        <w:t>p1</w:t>
      </w:r>
      <w:r w:rsidR="009B406E">
        <w:rPr>
          <w:rFonts w:ascii="Times New Roman" w:hAnsi="Times New Roman" w:cs="Times New Roman"/>
          <w:sz w:val="24"/>
          <w:szCs w:val="24"/>
        </w:rPr>
        <w:t>).</w:t>
      </w:r>
      <w:r w:rsidR="001B5DCE">
        <w:rPr>
          <w:rFonts w:ascii="Times New Roman" w:hAnsi="Times New Roman" w:cs="Times New Roman"/>
          <w:sz w:val="24"/>
          <w:szCs w:val="24"/>
        </w:rPr>
        <w:t xml:space="preserve"> </w:t>
      </w:r>
      <w:r w:rsidR="009D5A93" w:rsidRPr="000A5DC7">
        <w:rPr>
          <w:rFonts w:ascii="Times New Roman" w:hAnsi="Times New Roman" w:cs="Times New Roman"/>
          <w:sz w:val="24"/>
          <w:szCs w:val="24"/>
        </w:rPr>
        <w:t xml:space="preserve"> </w:t>
      </w:r>
      <w:r w:rsidR="001B5DCE" w:rsidRPr="000A5DC7">
        <w:rPr>
          <w:rFonts w:ascii="Times New Roman" w:hAnsi="Times New Roman" w:cs="Times New Roman"/>
          <w:sz w:val="24"/>
          <w:szCs w:val="24"/>
        </w:rPr>
        <w:t xml:space="preserve">   </w:t>
      </w:r>
    </w:p>
    <w:p w14:paraId="2CED6D7B" w14:textId="77777777" w:rsidR="008E0F73" w:rsidRPr="00B20621" w:rsidRDefault="008E0F73" w:rsidP="00875A96">
      <w:pPr>
        <w:autoSpaceDE w:val="0"/>
        <w:autoSpaceDN w:val="0"/>
        <w:adjustRightInd w:val="0"/>
        <w:spacing w:after="0"/>
        <w:jc w:val="both"/>
        <w:rPr>
          <w:rFonts w:ascii="Times New Roman" w:hAnsi="Times New Roman" w:cs="Times New Roman"/>
          <w:sz w:val="10"/>
          <w:szCs w:val="10"/>
        </w:rPr>
      </w:pPr>
    </w:p>
    <w:p w14:paraId="3FD34C95" w14:textId="2FE5861F" w:rsidR="004F65FD" w:rsidRPr="00237641" w:rsidRDefault="000A5DC7" w:rsidP="004F65FD">
      <w:pPr>
        <w:autoSpaceDE w:val="0"/>
        <w:autoSpaceDN w:val="0"/>
        <w:adjustRightInd w:val="0"/>
        <w:spacing w:after="0"/>
        <w:jc w:val="both"/>
        <w:rPr>
          <w:rFonts w:ascii="Times New Roman" w:hAnsi="Times New Roman" w:cs="Times New Roman"/>
          <w:sz w:val="24"/>
          <w:szCs w:val="24"/>
        </w:rPr>
      </w:pPr>
      <w:r w:rsidRPr="000A5DC7">
        <w:rPr>
          <w:rFonts w:ascii="Times New Roman" w:hAnsi="Times New Roman" w:cs="Times New Roman"/>
          <w:sz w:val="24"/>
          <w:szCs w:val="24"/>
        </w:rPr>
        <w:t>     </w:t>
      </w:r>
      <w:r w:rsidR="004F65FD">
        <w:rPr>
          <w:rFonts w:ascii="Times New Roman" w:hAnsi="Times New Roman" w:cs="Times New Roman"/>
          <w:sz w:val="24"/>
          <w:szCs w:val="24"/>
        </w:rPr>
        <w:t xml:space="preserve">     Having identified six feasible reaction pathways leading eventually to indene plus atomic hydrogen, we are exploiting now a </w:t>
      </w:r>
      <w:r w:rsidR="004F65FD">
        <w:rPr>
          <w:rStyle w:val="st"/>
          <w:rFonts w:ascii="Times New Roman" w:hAnsi="Times New Roman" w:cs="Times New Roman"/>
          <w:sz w:val="24"/>
          <w:szCs w:val="24"/>
        </w:rPr>
        <w:t>Rice–</w:t>
      </w:r>
      <w:proofErr w:type="spellStart"/>
      <w:r w:rsidR="004F65FD">
        <w:rPr>
          <w:rStyle w:val="st"/>
          <w:rFonts w:ascii="Times New Roman" w:hAnsi="Times New Roman" w:cs="Times New Roman"/>
          <w:sz w:val="24"/>
          <w:szCs w:val="24"/>
        </w:rPr>
        <w:t>Ramsperger</w:t>
      </w:r>
      <w:proofErr w:type="spellEnd"/>
      <w:r w:rsidR="004F65FD">
        <w:rPr>
          <w:rStyle w:val="st"/>
          <w:rFonts w:ascii="Times New Roman" w:hAnsi="Times New Roman" w:cs="Times New Roman"/>
          <w:sz w:val="24"/>
          <w:szCs w:val="24"/>
        </w:rPr>
        <w:t xml:space="preserve">–Kassel–Marcus (RRKM) </w:t>
      </w:r>
      <w:r w:rsidR="004F65FD">
        <w:rPr>
          <w:rFonts w:ascii="Times New Roman" w:hAnsi="Times New Roman" w:cs="Times New Roman"/>
          <w:sz w:val="24"/>
          <w:szCs w:val="24"/>
        </w:rPr>
        <w:t>Master Equation analysis (</w:t>
      </w:r>
      <w:r w:rsidR="008C131C" w:rsidRPr="008C131C">
        <w:rPr>
          <w:rFonts w:ascii="Times New Roman" w:hAnsi="Times New Roman" w:cs="Times New Roman"/>
          <w:sz w:val="24"/>
          <w:szCs w:val="24"/>
        </w:rPr>
        <w:t>Mate</w:t>
      </w:r>
      <w:r w:rsidR="008C131C" w:rsidRPr="008C131C">
        <w:rPr>
          <w:rFonts w:ascii="Times New Roman" w:hAnsi="Times New Roman" w:cs="Times New Roman"/>
          <w:sz w:val="24"/>
          <w:szCs w:val="24"/>
        </w:rPr>
        <w:softHyphen/>
        <w:t>ri</w:t>
      </w:r>
      <w:r w:rsidR="008C131C" w:rsidRPr="008C131C">
        <w:rPr>
          <w:rFonts w:ascii="Times New Roman" w:hAnsi="Times New Roman" w:cs="Times New Roman"/>
          <w:sz w:val="24"/>
          <w:szCs w:val="24"/>
        </w:rPr>
        <w:softHyphen/>
        <w:t>als and Methods</w:t>
      </w:r>
      <w:r w:rsidR="004F65FD">
        <w:rPr>
          <w:rFonts w:ascii="Times New Roman" w:hAnsi="Times New Roman" w:cs="Times New Roman"/>
          <w:sz w:val="24"/>
          <w:szCs w:val="24"/>
        </w:rPr>
        <w:t>) to predict the dominating reaction pathway(s) to indene. First, we evaluate the probability of methylidyne addition to the C=C double bond in the vinyl side chain versus the addition to the benzene ring.</w:t>
      </w:r>
      <w:r w:rsidR="004F65FD">
        <w:t xml:space="preserve"> </w:t>
      </w:r>
      <w:r w:rsidR="004F65FD">
        <w:rPr>
          <w:rFonts w:ascii="Times New Roman" w:hAnsi="Times New Roman" w:cs="Times New Roman"/>
          <w:sz w:val="24"/>
          <w:szCs w:val="24"/>
        </w:rPr>
        <w:t xml:space="preserve">The rate constant for methylidyne addition to the </w:t>
      </w:r>
      <w:r w:rsidR="004F65FD">
        <w:rPr>
          <w:rFonts w:ascii="Times New Roman" w:hAnsi="Times New Roman" w:cs="Times New Roman"/>
          <w:sz w:val="24"/>
          <w:szCs w:val="24"/>
        </w:rPr>
        <w:lastRenderedPageBreak/>
        <w:t>double bond in the side chain is expected to be close to that for the prototype methylidyne – ethylene reaction, which, according to the literature data, is in the range of 3-5</w:t>
      </w:r>
      <w:r w:rsidR="004F65FD">
        <w:rPr>
          <w:rFonts w:ascii="Times New Roman" w:hAnsi="Times New Roman" w:cs="Times New Roman"/>
          <w:sz w:val="24"/>
          <w:szCs w:val="24"/>
        </w:rPr>
        <w:sym w:font="Symbol" w:char="F0B4"/>
      </w:r>
      <w:r w:rsidR="004F65FD">
        <w:rPr>
          <w:rFonts w:ascii="Times New Roman" w:hAnsi="Times New Roman" w:cs="Times New Roman"/>
          <w:sz w:val="24"/>
          <w:szCs w:val="24"/>
        </w:rPr>
        <w:t>10</w:t>
      </w:r>
      <w:r w:rsidR="004F65FD">
        <w:rPr>
          <w:rFonts w:ascii="Times New Roman" w:hAnsi="Times New Roman" w:cs="Times New Roman"/>
          <w:sz w:val="24"/>
          <w:szCs w:val="24"/>
          <w:vertAlign w:val="superscript"/>
        </w:rPr>
        <w:t>-10</w:t>
      </w:r>
      <w:r w:rsidR="004F65FD">
        <w:rPr>
          <w:rFonts w:ascii="Times New Roman" w:hAnsi="Times New Roman" w:cs="Times New Roman"/>
          <w:sz w:val="24"/>
          <w:szCs w:val="24"/>
        </w:rPr>
        <w:t xml:space="preserve"> cm</w:t>
      </w:r>
      <w:r w:rsidR="004F65FD">
        <w:rPr>
          <w:rFonts w:ascii="Times New Roman" w:hAnsi="Times New Roman" w:cs="Times New Roman"/>
          <w:sz w:val="24"/>
          <w:szCs w:val="24"/>
          <w:vertAlign w:val="superscript"/>
        </w:rPr>
        <w:t>3</w:t>
      </w:r>
      <w:r w:rsidR="004F65FD">
        <w:rPr>
          <w:rFonts w:ascii="Times New Roman" w:hAnsi="Times New Roman" w:cs="Times New Roman"/>
          <w:sz w:val="24"/>
          <w:szCs w:val="24"/>
        </w:rPr>
        <w:t xml:space="preserve"> molecule</w:t>
      </w:r>
      <w:r w:rsidR="004F65FD">
        <w:rPr>
          <w:rFonts w:ascii="Times New Roman" w:hAnsi="Times New Roman" w:cs="Times New Roman"/>
          <w:sz w:val="24"/>
          <w:szCs w:val="24"/>
          <w:vertAlign w:val="superscript"/>
        </w:rPr>
        <w:t>-1</w:t>
      </w:r>
      <w:r w:rsidR="004F65FD">
        <w:rPr>
          <w:rFonts w:ascii="Times New Roman" w:hAnsi="Times New Roman" w:cs="Times New Roman"/>
          <w:sz w:val="24"/>
          <w:szCs w:val="24"/>
        </w:rPr>
        <w:t xml:space="preserve"> s</w:t>
      </w:r>
      <w:r w:rsidR="004F65FD">
        <w:rPr>
          <w:rFonts w:ascii="Times New Roman" w:hAnsi="Times New Roman" w:cs="Times New Roman"/>
          <w:sz w:val="24"/>
          <w:szCs w:val="24"/>
          <w:vertAlign w:val="superscript"/>
        </w:rPr>
        <w:t>-1</w:t>
      </w:r>
      <w:r w:rsidR="004F65FD">
        <w:rPr>
          <w:rFonts w:ascii="Times New Roman" w:hAnsi="Times New Roman" w:cs="Times New Roman"/>
          <w:sz w:val="24"/>
          <w:szCs w:val="24"/>
        </w:rPr>
        <w:t xml:space="preserve"> for 23-300 K</w:t>
      </w:r>
      <w:r w:rsidR="004F65FD">
        <w:t xml:space="preserve"> </w:t>
      </w:r>
      <w:r w:rsidR="004F65FD">
        <w:rPr>
          <w:rFonts w:ascii="Times New Roman" w:hAnsi="Times New Roman" w:cs="Times New Roman"/>
          <w:sz w:val="24"/>
          <w:szCs w:val="24"/>
        </w:rPr>
        <w:fldChar w:fldCharType="begin"/>
      </w:r>
      <w:r w:rsidR="004F65FD">
        <w:rPr>
          <w:rFonts w:ascii="Times New Roman" w:hAnsi="Times New Roman" w:cs="Times New Roman"/>
          <w:sz w:val="24"/>
          <w:szCs w:val="24"/>
        </w:rPr>
        <w:instrText xml:space="preserve"> ADDIN EN.CITE &lt;EndNote&gt;&lt;Cite&gt;&lt;Author&gt;Canosa&lt;/Author&gt;&lt;Year&gt;1997&lt;/Year&gt;&lt;RecNum&gt;48&lt;/RecNum&gt;&lt;DisplayText&gt;(&lt;style face="italic"&gt;36, 37&lt;/style&gt;)&lt;/DisplayText&gt;&lt;record&gt;&lt;rec-number&gt;48&lt;/rec-number&gt;&lt;foreign-keys&gt;&lt;key app="EN" db-id="fvtr9vvp4aevs9evztgvzzs0ev02fsrw2995" timestamp="1589773077"&gt;48&lt;/key&gt;&lt;/foreign-keys&gt;&lt;ref-type name="Journal Article"&gt;17&lt;/ref-type&gt;&lt;contributors&gt;&lt;authors&gt;&lt;author&gt;A. Canosa&lt;/author&gt;&lt;author&gt;I. R. Sims&lt;/author&gt;&lt;author&gt;D. Traver&amp;#xD;I. W. M. Smith&lt;/author&gt;&lt;author&gt;B.R. Rowe&lt;/author&gt;&lt;/authors&gt;&lt;/contributors&gt;&lt;titles&gt;&lt;title&gt;Reactions of the methylidine radical with CH4, C2H2, C2H4, C2H6, and but-1-ene studied between 23 and 295 K with a CRESU apparatus&lt;/title&gt;&lt;secondary-title&gt;Astron. Astrophys&lt;/secondary-title&gt;&lt;/titles&gt;&lt;periodical&gt;&lt;full-title&gt;Astron. Astrophys&lt;/full-title&gt;&lt;/periodical&gt;&lt;pages&gt;644-651&lt;/pages&gt;&lt;volume&gt;323&lt;/volume&gt;&lt;dates&gt;&lt;year&gt;1997&lt;/year&gt;&lt;/dates&gt;&lt;urls&gt;&lt;/urls&gt;&lt;/record&gt;&lt;/Cite&gt;&lt;Cite&gt;&lt;Author&gt;Loison&lt;/Author&gt;&lt;Year&gt;2009&lt;/Year&gt;&lt;RecNum&gt;49&lt;/RecNum&gt;&lt;record&gt;&lt;rec-number&gt;49&lt;/rec-number&gt;&lt;foreign-keys&gt;&lt;key app="EN" db-id="fvtr9vvp4aevs9evztgvzzs0ev02fsrw2995" timestamp="1589773359"&gt;49&lt;/key&gt;&lt;/foreign-keys&gt;&lt;ref-type name="Journal Article"&gt;17&lt;/ref-type&gt;&lt;contributors&gt;&lt;authors&gt;&lt;author&gt;Jean-Christophe Loison&lt;/author&gt;&lt;author&gt;Astrid Bergeat&lt;/author&gt;&lt;/authors&gt;&lt;/contributors&gt;&lt;titles&gt;&lt;title&gt;&lt;style face="normal" font="default" size="100%"&gt;Rate constants and the H atom branching ratio of the reactions of the methylidyne CH(X2&lt;/style&gt;&lt;style face="normal" font="default" charset="161" size="100%"&gt;Π) radical with C2H2, C2H4, C3H4 (methylacetylene and allene), C3H6 (propene) and C4H8 (trans-butene)&lt;/style&gt;&lt;/title&gt;&lt;secondary-title&gt;Phys. Chem. Chem. Phys.&lt;/secondary-title&gt;&lt;/titles&gt;&lt;periodical&gt;&lt;full-title&gt;Phys. Chem. Chem. Phys.&lt;/full-title&gt;&lt;/periodical&gt;&lt;pages&gt;655-664&lt;/pages&gt;&lt;volume&gt;11&lt;/volume&gt;&lt;dates&gt;&lt;year&gt;2009&lt;/year&gt;&lt;/dates&gt;&lt;urls&gt;&lt;/urls&gt;&lt;/record&gt;&lt;/Cite&gt;&lt;/EndNote&gt;</w:instrText>
      </w:r>
      <w:r w:rsidR="004F65FD">
        <w:rPr>
          <w:rFonts w:ascii="Times New Roman" w:hAnsi="Times New Roman" w:cs="Times New Roman"/>
          <w:sz w:val="24"/>
          <w:szCs w:val="24"/>
        </w:rPr>
        <w:fldChar w:fldCharType="separate"/>
      </w:r>
      <w:r w:rsidR="004F65FD">
        <w:rPr>
          <w:rFonts w:ascii="Times New Roman" w:hAnsi="Times New Roman" w:cs="Times New Roman"/>
          <w:noProof/>
          <w:sz w:val="24"/>
          <w:szCs w:val="24"/>
        </w:rPr>
        <w:t>(</w:t>
      </w:r>
      <w:hyperlink w:anchor="_ENREF_36" w:tooltip="Canosa, 1997 #48" w:history="1">
        <w:r w:rsidR="005F6AF4" w:rsidRPr="008360D0">
          <w:rPr>
            <w:rFonts w:ascii="Times New Roman" w:hAnsi="Times New Roman" w:cs="Times New Roman"/>
            <w:i/>
            <w:noProof/>
            <w:sz w:val="24"/>
            <w:szCs w:val="24"/>
          </w:rPr>
          <w:t>36</w:t>
        </w:r>
      </w:hyperlink>
      <w:r w:rsidR="004F65FD">
        <w:rPr>
          <w:rFonts w:ascii="Times New Roman" w:hAnsi="Times New Roman" w:cs="Times New Roman"/>
          <w:i/>
          <w:noProof/>
          <w:sz w:val="24"/>
          <w:szCs w:val="24"/>
        </w:rPr>
        <w:t xml:space="preserve">, </w:t>
      </w:r>
      <w:hyperlink w:anchor="_ENREF_37" w:tooltip="Loison, 2009 #49" w:history="1">
        <w:r w:rsidR="005F6AF4" w:rsidRPr="008360D0">
          <w:rPr>
            <w:rFonts w:ascii="Times New Roman" w:hAnsi="Times New Roman" w:cs="Times New Roman"/>
            <w:i/>
            <w:noProof/>
            <w:sz w:val="24"/>
            <w:szCs w:val="24"/>
          </w:rPr>
          <w:t>37</w:t>
        </w:r>
      </w:hyperlink>
      <w:r w:rsidR="004F65FD">
        <w:rPr>
          <w:rFonts w:ascii="Times New Roman" w:hAnsi="Times New Roman" w:cs="Times New Roman"/>
          <w:noProof/>
          <w:sz w:val="24"/>
          <w:szCs w:val="24"/>
        </w:rPr>
        <w:t>)</w:t>
      </w:r>
      <w:r w:rsidR="004F65FD">
        <w:rPr>
          <w:rFonts w:ascii="Times New Roman" w:hAnsi="Times New Roman" w:cs="Times New Roman"/>
          <w:sz w:val="24"/>
          <w:szCs w:val="24"/>
        </w:rPr>
        <w:fldChar w:fldCharType="end"/>
      </w:r>
      <w:r w:rsidR="004F65FD">
        <w:rPr>
          <w:rFonts w:ascii="Times New Roman" w:hAnsi="Times New Roman" w:cs="Times New Roman"/>
          <w:sz w:val="24"/>
          <w:szCs w:val="24"/>
        </w:rPr>
        <w:t xml:space="preserve"> and 2-3</w:t>
      </w:r>
      <w:r w:rsidR="004F65FD">
        <w:rPr>
          <w:rFonts w:ascii="Times New Roman" w:hAnsi="Times New Roman" w:cs="Times New Roman"/>
          <w:sz w:val="24"/>
          <w:szCs w:val="24"/>
        </w:rPr>
        <w:sym w:font="Symbol" w:char="F0B4"/>
      </w:r>
      <w:r w:rsidR="004F65FD">
        <w:rPr>
          <w:rFonts w:ascii="Times New Roman" w:hAnsi="Times New Roman" w:cs="Times New Roman"/>
          <w:sz w:val="24"/>
          <w:szCs w:val="24"/>
        </w:rPr>
        <w:t>10</w:t>
      </w:r>
      <w:r w:rsidR="004F65FD">
        <w:rPr>
          <w:rFonts w:ascii="Times New Roman" w:hAnsi="Times New Roman" w:cs="Times New Roman"/>
          <w:sz w:val="24"/>
          <w:szCs w:val="24"/>
          <w:vertAlign w:val="superscript"/>
        </w:rPr>
        <w:t>-10</w:t>
      </w:r>
      <w:r w:rsidR="004F65FD">
        <w:rPr>
          <w:rFonts w:ascii="Times New Roman" w:hAnsi="Times New Roman" w:cs="Times New Roman"/>
          <w:sz w:val="24"/>
          <w:szCs w:val="24"/>
        </w:rPr>
        <w:t xml:space="preserve"> cm</w:t>
      </w:r>
      <w:r w:rsidR="004F65FD">
        <w:rPr>
          <w:rFonts w:ascii="Times New Roman" w:hAnsi="Times New Roman" w:cs="Times New Roman"/>
          <w:sz w:val="24"/>
          <w:szCs w:val="24"/>
          <w:vertAlign w:val="superscript"/>
        </w:rPr>
        <w:t>3</w:t>
      </w:r>
      <w:r w:rsidR="004F65FD">
        <w:rPr>
          <w:rFonts w:ascii="Times New Roman" w:hAnsi="Times New Roman" w:cs="Times New Roman"/>
          <w:sz w:val="24"/>
          <w:szCs w:val="24"/>
        </w:rPr>
        <w:t xml:space="preserve"> molecule</w:t>
      </w:r>
      <w:r w:rsidR="004F65FD">
        <w:rPr>
          <w:rFonts w:ascii="Times New Roman" w:hAnsi="Times New Roman" w:cs="Times New Roman"/>
          <w:sz w:val="24"/>
          <w:szCs w:val="24"/>
          <w:vertAlign w:val="superscript"/>
        </w:rPr>
        <w:t>-1</w:t>
      </w:r>
      <w:r w:rsidR="004F65FD">
        <w:rPr>
          <w:rFonts w:ascii="Times New Roman" w:hAnsi="Times New Roman" w:cs="Times New Roman"/>
          <w:sz w:val="24"/>
          <w:szCs w:val="24"/>
        </w:rPr>
        <w:t xml:space="preserve"> s</w:t>
      </w:r>
      <w:r w:rsidR="004F65FD">
        <w:rPr>
          <w:rFonts w:ascii="Times New Roman" w:hAnsi="Times New Roman" w:cs="Times New Roman"/>
          <w:sz w:val="24"/>
          <w:szCs w:val="24"/>
          <w:vertAlign w:val="superscript"/>
        </w:rPr>
        <w:t>-1</w:t>
      </w:r>
      <w:r w:rsidR="004F65FD">
        <w:rPr>
          <w:rFonts w:ascii="Times New Roman" w:hAnsi="Times New Roman" w:cs="Times New Roman"/>
          <w:sz w:val="24"/>
          <w:szCs w:val="24"/>
        </w:rPr>
        <w:t xml:space="preserve"> for 300-700 K.</w:t>
      </w:r>
      <w:r w:rsidR="004F65FD">
        <w:t xml:space="preserve"> </w:t>
      </w:r>
      <w:r w:rsidR="004F65FD">
        <w:rPr>
          <w:rFonts w:ascii="Times New Roman" w:hAnsi="Times New Roman" w:cs="Times New Roman"/>
          <w:sz w:val="24"/>
          <w:szCs w:val="24"/>
        </w:rPr>
        <w:fldChar w:fldCharType="begin"/>
      </w:r>
      <w:r w:rsidR="004F65FD">
        <w:rPr>
          <w:rFonts w:ascii="Times New Roman" w:hAnsi="Times New Roman" w:cs="Times New Roman"/>
          <w:sz w:val="24"/>
          <w:szCs w:val="24"/>
        </w:rPr>
        <w:instrText xml:space="preserve"> ADDIN EN.CITE &lt;EndNote&gt;&lt;Cite&gt;&lt;Author&gt;Thiesemann&lt;/Author&gt;&lt;Year&gt;2001&lt;/Year&gt;&lt;RecNum&gt;50&lt;/RecNum&gt;&lt;DisplayText&gt;(&lt;style face="italic"&gt;38&lt;/style&gt;)&lt;/DisplayText&gt;&lt;record&gt;&lt;rec-number&gt;50&lt;/rec-number&gt;&lt;foreign-keys&gt;&lt;key app="EN" db-id="fvtr9vvp4aevs9evztgvzzs0ev02fsrw2995" timestamp="1589773601"&gt;50&lt;/key&gt;&lt;/foreign-keys&gt;&lt;ref-type name="Journal Article"&gt;17&lt;/ref-type&gt;&lt;contributors&gt;&lt;authors&gt;&lt;author&gt;Holger Thiesemann&lt;/author&gt;&lt;author&gt;Eileen P. Clifford&lt;/author&gt;&lt;author&gt;Craig A. Taatjes&lt;/author&gt;&lt;author&gt;Stephen J. Klippenstein&lt;/author&gt;&lt;/authors&gt;&lt;/contributors&gt;&lt;titles&gt;&lt;title&gt;Temperature Dependence and Deuterium Kinetic Isotope Effects in the CH (CD) + C2H4 (C2D4) Reaction between 295 and 726 K&lt;/title&gt;&lt;secondary-title&gt;J. Phys. Chem. A&lt;/secondary-title&gt;&lt;/titles&gt;&lt;periodical&gt;&lt;full-title&gt;J. Phys. Chem. A&lt;/full-title&gt;&lt;/periodical&gt;&lt;pages&gt;5393-5401&lt;/pages&gt;&lt;volume&gt;105&lt;/volume&gt;&lt;dates&gt;&lt;year&gt;2001&lt;/year&gt;&lt;/dates&gt;&lt;urls&gt;&lt;/urls&gt;&lt;/record&gt;&lt;/Cite&gt;&lt;/EndNote&gt;</w:instrText>
      </w:r>
      <w:r w:rsidR="004F65FD">
        <w:rPr>
          <w:rFonts w:ascii="Times New Roman" w:hAnsi="Times New Roman" w:cs="Times New Roman"/>
          <w:sz w:val="24"/>
          <w:szCs w:val="24"/>
        </w:rPr>
        <w:fldChar w:fldCharType="separate"/>
      </w:r>
      <w:r w:rsidR="004F65FD">
        <w:rPr>
          <w:rFonts w:ascii="Times New Roman" w:hAnsi="Times New Roman" w:cs="Times New Roman"/>
          <w:noProof/>
          <w:sz w:val="24"/>
          <w:szCs w:val="24"/>
        </w:rPr>
        <w:t>(</w:t>
      </w:r>
      <w:hyperlink w:anchor="_ENREF_38" w:tooltip="Thiesemann, 2001 #50" w:history="1">
        <w:r w:rsidR="005F6AF4" w:rsidRPr="008360D0">
          <w:rPr>
            <w:rFonts w:ascii="Times New Roman" w:hAnsi="Times New Roman" w:cs="Times New Roman"/>
            <w:i/>
            <w:noProof/>
            <w:sz w:val="24"/>
            <w:szCs w:val="24"/>
          </w:rPr>
          <w:t>38</w:t>
        </w:r>
      </w:hyperlink>
      <w:r w:rsidR="004F65FD">
        <w:rPr>
          <w:rFonts w:ascii="Times New Roman" w:hAnsi="Times New Roman" w:cs="Times New Roman"/>
          <w:noProof/>
          <w:sz w:val="24"/>
          <w:szCs w:val="24"/>
        </w:rPr>
        <w:t>)</w:t>
      </w:r>
      <w:r w:rsidR="004F65FD">
        <w:rPr>
          <w:rFonts w:ascii="Times New Roman" w:hAnsi="Times New Roman" w:cs="Times New Roman"/>
          <w:sz w:val="24"/>
          <w:szCs w:val="24"/>
        </w:rPr>
        <w:fldChar w:fldCharType="end"/>
      </w:r>
      <w:r w:rsidR="004F65FD">
        <w:rPr>
          <w:rStyle w:val="FootnoteReference"/>
          <w:rFonts w:ascii="Times New Roman" w:hAnsi="Times New Roman" w:cs="Times New Roman"/>
          <w:sz w:val="24"/>
          <w:szCs w:val="24"/>
        </w:rPr>
        <w:t xml:space="preserve"> </w:t>
      </w:r>
      <w:r w:rsidR="004F65FD">
        <w:rPr>
          <w:rFonts w:ascii="Times New Roman" w:hAnsi="Times New Roman" w:cs="Times New Roman"/>
          <w:sz w:val="24"/>
          <w:szCs w:val="24"/>
        </w:rPr>
        <w:t xml:space="preserve"> While for the methylidyne – benzene system, experimental kinetic data are available for 25 K (2.7 </w:t>
      </w:r>
      <w:r w:rsidR="004F65FD">
        <w:rPr>
          <w:rFonts w:ascii="Times New Roman" w:hAnsi="Times New Roman" w:cs="Times New Roman"/>
          <w:sz w:val="24"/>
          <w:szCs w:val="24"/>
        </w:rPr>
        <w:sym w:font="Symbol" w:char="F0B4"/>
      </w:r>
      <w:r w:rsidR="004F65FD">
        <w:rPr>
          <w:rFonts w:ascii="Times New Roman" w:hAnsi="Times New Roman" w:cs="Times New Roman"/>
          <w:sz w:val="24"/>
          <w:szCs w:val="24"/>
        </w:rPr>
        <w:t>10</w:t>
      </w:r>
      <w:r w:rsidR="004F65FD">
        <w:rPr>
          <w:rFonts w:ascii="Times New Roman" w:hAnsi="Times New Roman" w:cs="Times New Roman"/>
          <w:sz w:val="24"/>
          <w:szCs w:val="24"/>
          <w:vertAlign w:val="superscript"/>
        </w:rPr>
        <w:t>-10</w:t>
      </w:r>
      <w:r w:rsidR="004F65FD">
        <w:rPr>
          <w:rFonts w:ascii="Times New Roman" w:hAnsi="Times New Roman" w:cs="Times New Roman"/>
          <w:sz w:val="24"/>
          <w:szCs w:val="24"/>
        </w:rPr>
        <w:t xml:space="preserve"> cm</w:t>
      </w:r>
      <w:r w:rsidR="004F65FD">
        <w:rPr>
          <w:rFonts w:ascii="Times New Roman" w:hAnsi="Times New Roman" w:cs="Times New Roman"/>
          <w:sz w:val="24"/>
          <w:szCs w:val="24"/>
          <w:vertAlign w:val="superscript"/>
        </w:rPr>
        <w:t>3</w:t>
      </w:r>
      <w:r w:rsidR="004F65FD">
        <w:rPr>
          <w:rFonts w:ascii="Times New Roman" w:hAnsi="Times New Roman" w:cs="Times New Roman"/>
          <w:sz w:val="24"/>
          <w:szCs w:val="24"/>
        </w:rPr>
        <w:t xml:space="preserve"> molecule</w:t>
      </w:r>
      <w:r w:rsidR="004F65FD">
        <w:rPr>
          <w:rFonts w:ascii="Times New Roman" w:hAnsi="Times New Roman" w:cs="Times New Roman"/>
          <w:sz w:val="24"/>
          <w:szCs w:val="24"/>
          <w:vertAlign w:val="superscript"/>
        </w:rPr>
        <w:t>-1</w:t>
      </w:r>
      <w:r w:rsidR="004F65FD">
        <w:rPr>
          <w:rFonts w:ascii="Times New Roman" w:hAnsi="Times New Roman" w:cs="Times New Roman"/>
          <w:sz w:val="24"/>
          <w:szCs w:val="24"/>
        </w:rPr>
        <w:t xml:space="preserve"> s</w:t>
      </w:r>
      <w:r w:rsidR="004F65FD">
        <w:rPr>
          <w:rFonts w:ascii="Times New Roman" w:hAnsi="Times New Roman" w:cs="Times New Roman"/>
          <w:sz w:val="24"/>
          <w:szCs w:val="24"/>
          <w:vertAlign w:val="superscript"/>
        </w:rPr>
        <w:t>-1</w:t>
      </w:r>
      <w:r w:rsidR="004F65FD">
        <w:rPr>
          <w:rFonts w:ascii="Times New Roman" w:hAnsi="Times New Roman" w:cs="Times New Roman"/>
          <w:sz w:val="24"/>
          <w:szCs w:val="24"/>
        </w:rPr>
        <w:t>)</w:t>
      </w:r>
      <w:r w:rsidR="004F65FD">
        <w:t xml:space="preserve"> </w:t>
      </w:r>
      <w:r w:rsidR="004F65FD" w:rsidRPr="00237641">
        <w:rPr>
          <w:rFonts w:ascii="Times New Roman" w:hAnsi="Times New Roman" w:cs="Times New Roman"/>
          <w:sz w:val="24"/>
          <w:szCs w:val="24"/>
        </w:rPr>
        <w:fldChar w:fldCharType="begin"/>
      </w:r>
      <w:r w:rsidR="004F65FD" w:rsidRPr="00237641">
        <w:rPr>
          <w:rFonts w:ascii="Times New Roman" w:hAnsi="Times New Roman" w:cs="Times New Roman"/>
          <w:sz w:val="24"/>
          <w:szCs w:val="24"/>
        </w:rPr>
        <w:instrText xml:space="preserve"> ADDIN EN.CITE &lt;EndNote&gt;&lt;Cite&gt;&lt;Author&gt;Hamon&lt;/Author&gt;&lt;Year&gt;2000&lt;/Year&gt;&lt;RecNum&gt;51&lt;/RecNum&gt;&lt;DisplayText&gt;(&lt;style face="italic"&gt;39&lt;/style&gt;)&lt;/DisplayText&gt;&lt;record&gt;&lt;rec-number&gt;51&lt;/rec-number&gt;&lt;foreign-keys&gt;&lt;key app="EN" db-id="fvtr9vvp4aevs9evztgvzzs0ev02fsrw2995" timestamp="1589773835"&gt;51&lt;/key&gt;&lt;/foreign-keys&gt;&lt;ref-type name="Journal Article"&gt;17&lt;/ref-type&gt;&lt;contributors&gt;&lt;authors&gt;&lt;author&gt;Ste´phanie Hamon&lt;/author&gt;&lt;author&gt;Se´bastien D. Le Picard&lt;/author&gt;&lt;author&gt;Andre´ Canosa&lt;/author&gt;&lt;author&gt;Bertrand R. Rowe&lt;/author&gt;&lt;/authors&gt;&lt;/contributors&gt;&lt;titles&gt;&lt;title&gt;Low temperature measurements of the rate of association to benzene dimers in helium &lt;/title&gt;&lt;secondary-title&gt;J. Chem. Phys.&lt;/secondary-title&gt;&lt;/titles&gt;&lt;periodical&gt;&lt;full-title&gt;J. Chem. Phys.&lt;/full-title&gt;&lt;/periodical&gt;&lt;pages&gt;4506-4516&lt;/pages&gt;&lt;volume&gt;112&lt;/volume&gt;&lt;dates&gt;&lt;year&gt;2000&lt;/year&gt;&lt;/dates&gt;&lt;urls&gt;&lt;/urls&gt;&lt;/record&gt;&lt;/Cite&gt;&lt;/EndNote&gt;</w:instrText>
      </w:r>
      <w:r w:rsidR="004F65FD" w:rsidRPr="00237641">
        <w:rPr>
          <w:rFonts w:ascii="Times New Roman" w:hAnsi="Times New Roman" w:cs="Times New Roman"/>
          <w:sz w:val="24"/>
          <w:szCs w:val="24"/>
        </w:rPr>
        <w:fldChar w:fldCharType="separate"/>
      </w:r>
      <w:r w:rsidR="004F65FD" w:rsidRPr="00237641">
        <w:rPr>
          <w:rFonts w:ascii="Times New Roman" w:hAnsi="Times New Roman" w:cs="Times New Roman"/>
          <w:noProof/>
          <w:sz w:val="24"/>
          <w:szCs w:val="24"/>
        </w:rPr>
        <w:t>(</w:t>
      </w:r>
      <w:hyperlink w:anchor="_ENREF_39" w:tooltip="Hamon, 2000 #51" w:history="1">
        <w:r w:rsidR="005F6AF4" w:rsidRPr="00237641">
          <w:rPr>
            <w:rFonts w:ascii="Times New Roman" w:hAnsi="Times New Roman" w:cs="Times New Roman"/>
            <w:i/>
            <w:noProof/>
            <w:sz w:val="24"/>
            <w:szCs w:val="24"/>
          </w:rPr>
          <w:t>39</w:t>
        </w:r>
      </w:hyperlink>
      <w:r w:rsidR="004F65FD" w:rsidRPr="00237641">
        <w:rPr>
          <w:rFonts w:ascii="Times New Roman" w:hAnsi="Times New Roman" w:cs="Times New Roman"/>
          <w:noProof/>
          <w:sz w:val="24"/>
          <w:szCs w:val="24"/>
        </w:rPr>
        <w:t>)</w:t>
      </w:r>
      <w:r w:rsidR="004F65FD" w:rsidRPr="00237641">
        <w:rPr>
          <w:rFonts w:ascii="Times New Roman" w:hAnsi="Times New Roman" w:cs="Times New Roman"/>
          <w:sz w:val="24"/>
          <w:szCs w:val="24"/>
        </w:rPr>
        <w:fldChar w:fldCharType="end"/>
      </w:r>
      <w:r w:rsidR="004F65FD" w:rsidRPr="00237641">
        <w:rPr>
          <w:rFonts w:ascii="Times New Roman" w:hAnsi="Times New Roman" w:cs="Times New Roman"/>
          <w:sz w:val="24"/>
          <w:szCs w:val="24"/>
        </w:rPr>
        <w:t xml:space="preserve"> and from 297 K to 674 K</w:t>
      </w:r>
      <w:r w:rsidR="004F65FD" w:rsidRPr="00237641">
        <w:t xml:space="preserve"> </w:t>
      </w:r>
      <w:r w:rsidR="004F65FD" w:rsidRPr="00237641">
        <w:rPr>
          <w:rFonts w:ascii="Times New Roman" w:hAnsi="Times New Roman" w:cs="Times New Roman"/>
          <w:sz w:val="24"/>
          <w:szCs w:val="24"/>
        </w:rPr>
        <w:fldChar w:fldCharType="begin"/>
      </w:r>
      <w:r w:rsidR="004F65FD" w:rsidRPr="00237641">
        <w:rPr>
          <w:rFonts w:ascii="Times New Roman" w:hAnsi="Times New Roman" w:cs="Times New Roman"/>
          <w:sz w:val="24"/>
          <w:szCs w:val="24"/>
        </w:rPr>
        <w:instrText xml:space="preserve"> ADDIN EN.CITE &lt;EndNote&gt;&lt;Cite&gt;&lt;Author&gt;Berman&lt;/Author&gt;&lt;Year&gt;1982&lt;/Year&gt;&lt;RecNum&gt;52&lt;/RecNum&gt;&lt;DisplayText&gt;(&lt;style face="italic"&gt;40&lt;/style&gt;)&lt;/DisplayText&gt;&lt;record&gt;&lt;rec-number&gt;52&lt;/rec-number&gt;&lt;foreign-keys&gt;&lt;key app="EN" db-id="fvtr9vvp4aevs9evztgvzzs0ev02fsrw2995" timestamp="1589774068"&gt;52&lt;/key&gt;&lt;/foreign-keys&gt;&lt;ref-type name="Journal Article"&gt;17&lt;/ref-type&gt;&lt;contributors&gt;&lt;authors&gt;&lt;author&gt;Michael R. Berman&lt;/author&gt;&lt;author&gt;J. W. Fleming&lt;/author&gt;&lt;author&gt;A. B. Harvey&lt;/author&gt;&lt;author&gt;M. C. Lin&lt;/author&gt;&lt;/authors&gt;&lt;/contributors&gt;&lt;titles&gt;&lt;title&gt;Temperature dependence of the reactions of CH radicals with unsaturated hydrocarbons&lt;/title&gt;&lt;secondary-title&gt;Chem. Phys.&lt;/secondary-title&gt;&lt;/titles&gt;&lt;periodical&gt;&lt;full-title&gt;Chem. Phys.&lt;/full-title&gt;&lt;/periodical&gt;&lt;pages&gt;27-33&lt;/pages&gt;&lt;volume&gt;73&lt;/volume&gt;&lt;dates&gt;&lt;year&gt;1982&lt;/year&gt;&lt;/dates&gt;&lt;urls&gt;&lt;/urls&gt;&lt;/record&gt;&lt;/Cite&gt;&lt;/EndNote&gt;</w:instrText>
      </w:r>
      <w:r w:rsidR="004F65FD" w:rsidRPr="00237641">
        <w:rPr>
          <w:rFonts w:ascii="Times New Roman" w:hAnsi="Times New Roman" w:cs="Times New Roman"/>
          <w:sz w:val="24"/>
          <w:szCs w:val="24"/>
        </w:rPr>
        <w:fldChar w:fldCharType="separate"/>
      </w:r>
      <w:r w:rsidR="004F65FD" w:rsidRPr="00237641">
        <w:rPr>
          <w:rFonts w:ascii="Times New Roman" w:hAnsi="Times New Roman" w:cs="Times New Roman"/>
          <w:noProof/>
          <w:sz w:val="24"/>
          <w:szCs w:val="24"/>
        </w:rPr>
        <w:t>(</w:t>
      </w:r>
      <w:hyperlink w:anchor="_ENREF_40" w:tooltip="Berman, 1982 #52" w:history="1">
        <w:r w:rsidR="005F6AF4" w:rsidRPr="00237641">
          <w:rPr>
            <w:rFonts w:ascii="Times New Roman" w:hAnsi="Times New Roman" w:cs="Times New Roman"/>
            <w:i/>
            <w:noProof/>
            <w:sz w:val="24"/>
            <w:szCs w:val="24"/>
          </w:rPr>
          <w:t>40</w:t>
        </w:r>
      </w:hyperlink>
      <w:r w:rsidR="004F65FD" w:rsidRPr="00237641">
        <w:rPr>
          <w:rFonts w:ascii="Times New Roman" w:hAnsi="Times New Roman" w:cs="Times New Roman"/>
          <w:noProof/>
          <w:sz w:val="24"/>
          <w:szCs w:val="24"/>
        </w:rPr>
        <w:t>)</w:t>
      </w:r>
      <w:r w:rsidR="004F65FD" w:rsidRPr="00237641">
        <w:rPr>
          <w:rFonts w:ascii="Times New Roman" w:hAnsi="Times New Roman" w:cs="Times New Roman"/>
          <w:sz w:val="24"/>
          <w:szCs w:val="24"/>
        </w:rPr>
        <w:fldChar w:fldCharType="end"/>
      </w:r>
      <w:r w:rsidR="004F65FD" w:rsidRPr="00237641">
        <w:rPr>
          <w:rStyle w:val="FootnoteReference"/>
          <w:rFonts w:ascii="Times New Roman" w:hAnsi="Times New Roman" w:cs="Times New Roman"/>
          <w:sz w:val="24"/>
          <w:szCs w:val="24"/>
        </w:rPr>
        <w:t xml:space="preserve"> </w:t>
      </w:r>
      <w:r w:rsidR="004F65FD" w:rsidRPr="00237641">
        <w:rPr>
          <w:rFonts w:ascii="Times New Roman" w:hAnsi="Times New Roman" w:cs="Times New Roman"/>
          <w:sz w:val="24"/>
          <w:szCs w:val="24"/>
        </w:rPr>
        <w:t xml:space="preserve"> with nearly temperature independent rates of 4 </w:t>
      </w:r>
      <w:r w:rsidR="004F65FD" w:rsidRPr="00237641">
        <w:rPr>
          <w:rFonts w:ascii="Times New Roman" w:hAnsi="Times New Roman" w:cs="Times New Roman"/>
          <w:sz w:val="24"/>
          <w:szCs w:val="24"/>
        </w:rPr>
        <w:sym w:font="Symbol" w:char="F0B4"/>
      </w:r>
      <w:r w:rsidR="004F65FD" w:rsidRPr="00237641">
        <w:rPr>
          <w:rFonts w:ascii="Times New Roman" w:hAnsi="Times New Roman" w:cs="Times New Roman"/>
          <w:sz w:val="24"/>
          <w:szCs w:val="24"/>
        </w:rPr>
        <w:t>10</w:t>
      </w:r>
      <w:r w:rsidR="004F65FD" w:rsidRPr="00237641">
        <w:rPr>
          <w:rFonts w:ascii="Times New Roman" w:hAnsi="Times New Roman" w:cs="Times New Roman"/>
          <w:sz w:val="24"/>
          <w:szCs w:val="24"/>
          <w:vertAlign w:val="superscript"/>
        </w:rPr>
        <w:t>-10</w:t>
      </w:r>
      <w:r w:rsidR="004F65FD" w:rsidRPr="00237641">
        <w:rPr>
          <w:rFonts w:ascii="Times New Roman" w:hAnsi="Times New Roman" w:cs="Times New Roman"/>
          <w:sz w:val="24"/>
          <w:szCs w:val="24"/>
        </w:rPr>
        <w:t xml:space="preserve"> cm</w:t>
      </w:r>
      <w:r w:rsidR="004F65FD" w:rsidRPr="00237641">
        <w:rPr>
          <w:rFonts w:ascii="Times New Roman" w:hAnsi="Times New Roman" w:cs="Times New Roman"/>
          <w:sz w:val="24"/>
          <w:szCs w:val="24"/>
          <w:vertAlign w:val="superscript"/>
        </w:rPr>
        <w:t>3</w:t>
      </w:r>
      <w:r w:rsidR="004F65FD" w:rsidRPr="00237641">
        <w:rPr>
          <w:rFonts w:ascii="Times New Roman" w:hAnsi="Times New Roman" w:cs="Times New Roman"/>
          <w:sz w:val="24"/>
          <w:szCs w:val="24"/>
        </w:rPr>
        <w:t xml:space="preserve"> molecule</w:t>
      </w:r>
      <w:r w:rsidR="004F65FD" w:rsidRPr="00237641">
        <w:rPr>
          <w:rFonts w:ascii="Times New Roman" w:hAnsi="Times New Roman" w:cs="Times New Roman"/>
          <w:sz w:val="24"/>
          <w:szCs w:val="24"/>
          <w:vertAlign w:val="superscript"/>
        </w:rPr>
        <w:t>-1</w:t>
      </w:r>
      <w:r w:rsidR="004F65FD" w:rsidRPr="00237641">
        <w:rPr>
          <w:rFonts w:ascii="Times New Roman" w:hAnsi="Times New Roman" w:cs="Times New Roman"/>
          <w:sz w:val="24"/>
          <w:szCs w:val="24"/>
        </w:rPr>
        <w:t xml:space="preserve"> s</w:t>
      </w:r>
      <w:r w:rsidR="004F65FD" w:rsidRPr="00237641">
        <w:rPr>
          <w:rFonts w:ascii="Times New Roman" w:hAnsi="Times New Roman" w:cs="Times New Roman"/>
          <w:sz w:val="24"/>
          <w:szCs w:val="24"/>
          <w:vertAlign w:val="superscript"/>
        </w:rPr>
        <w:t>-1</w:t>
      </w:r>
      <w:r w:rsidR="004F65FD" w:rsidRPr="00237641">
        <w:rPr>
          <w:rFonts w:ascii="Times New Roman" w:hAnsi="Times New Roman" w:cs="Times New Roman"/>
          <w:sz w:val="24"/>
          <w:szCs w:val="24"/>
        </w:rPr>
        <w:t>,</w:t>
      </w:r>
      <w:r w:rsidR="004F65FD" w:rsidRPr="00237641">
        <w:t xml:space="preserve"> </w:t>
      </w:r>
      <w:r w:rsidR="004F65FD" w:rsidRPr="00237641">
        <w:rPr>
          <w:rFonts w:ascii="Times New Roman" w:hAnsi="Times New Roman" w:cs="Times New Roman"/>
          <w:sz w:val="24"/>
          <w:szCs w:val="24"/>
        </w:rPr>
        <w:fldChar w:fldCharType="begin"/>
      </w:r>
      <w:r w:rsidR="004F65FD" w:rsidRPr="00237641">
        <w:rPr>
          <w:rFonts w:ascii="Times New Roman" w:hAnsi="Times New Roman" w:cs="Times New Roman"/>
          <w:sz w:val="24"/>
          <w:szCs w:val="24"/>
        </w:rPr>
        <w:instrText xml:space="preserve"> ADDIN EN.CITE &lt;EndNote&gt;&lt;Cite&gt;&lt;Author&gt;Canosa&lt;/Author&gt;&lt;Year&gt;1997&lt;/Year&gt;&lt;RecNum&gt;48&lt;/RecNum&gt;&lt;DisplayText&gt;(&lt;style face="italic"&gt;36&lt;/style&gt;)&lt;/DisplayText&gt;&lt;record&gt;&lt;rec-number&gt;48&lt;/rec-number&gt;&lt;foreign-keys&gt;&lt;key app="EN" db-id="fvtr9vvp4aevs9evztgvzzs0ev02fsrw2995" timestamp="1589773077"&gt;48&lt;/key&gt;&lt;/foreign-keys&gt;&lt;ref-type name="Journal Article"&gt;17&lt;/ref-type&gt;&lt;contributors&gt;&lt;authors&gt;&lt;author&gt;A. Canosa&lt;/author&gt;&lt;author&gt;I. R. Sims&lt;/author&gt;&lt;author&gt;D. Traver&amp;#xD;I. W. M. Smith&lt;/author&gt;&lt;author&gt;B.R. Rowe&lt;/author&gt;&lt;/authors&gt;&lt;/contributors&gt;&lt;titles&gt;&lt;title&gt;Reactions of the methylidine radical with CH4, C2H2, C2H4, C2H6, and but-1-ene studied between 23 and 295 K with a CRESU apparatus&lt;/title&gt;&lt;secondary-title&gt;Astron. Astrophys&lt;/secondary-title&gt;&lt;/titles&gt;&lt;periodical&gt;&lt;full-title&gt;Astron. Astrophys&lt;/full-title&gt;&lt;/periodical&gt;&lt;pages&gt;644-651&lt;/pages&gt;&lt;volume&gt;323&lt;/volume&gt;&lt;dates&gt;&lt;year&gt;1997&lt;/year&gt;&lt;/dates&gt;&lt;urls&gt;&lt;/urls&gt;&lt;/record&gt;&lt;/Cite&gt;&lt;/EndNote&gt;</w:instrText>
      </w:r>
      <w:r w:rsidR="004F65FD" w:rsidRPr="00237641">
        <w:rPr>
          <w:rFonts w:ascii="Times New Roman" w:hAnsi="Times New Roman" w:cs="Times New Roman"/>
          <w:sz w:val="24"/>
          <w:szCs w:val="24"/>
        </w:rPr>
        <w:fldChar w:fldCharType="separate"/>
      </w:r>
      <w:r w:rsidR="004F65FD" w:rsidRPr="00237641">
        <w:rPr>
          <w:rFonts w:ascii="Times New Roman" w:hAnsi="Times New Roman" w:cs="Times New Roman"/>
          <w:noProof/>
          <w:sz w:val="24"/>
          <w:szCs w:val="24"/>
        </w:rPr>
        <w:t>(</w:t>
      </w:r>
      <w:hyperlink w:anchor="_ENREF_36" w:tooltip="Canosa, 1997 #48" w:history="1">
        <w:r w:rsidR="005F6AF4" w:rsidRPr="00237641">
          <w:rPr>
            <w:rFonts w:ascii="Times New Roman" w:hAnsi="Times New Roman" w:cs="Times New Roman"/>
            <w:i/>
            <w:noProof/>
            <w:sz w:val="24"/>
            <w:szCs w:val="24"/>
          </w:rPr>
          <w:t>36</w:t>
        </w:r>
      </w:hyperlink>
      <w:r w:rsidR="004F65FD" w:rsidRPr="00237641">
        <w:rPr>
          <w:rFonts w:ascii="Times New Roman" w:hAnsi="Times New Roman" w:cs="Times New Roman"/>
          <w:noProof/>
          <w:sz w:val="24"/>
          <w:szCs w:val="24"/>
        </w:rPr>
        <w:t>)</w:t>
      </w:r>
      <w:r w:rsidR="004F65FD" w:rsidRPr="00237641">
        <w:rPr>
          <w:rFonts w:ascii="Times New Roman" w:hAnsi="Times New Roman" w:cs="Times New Roman"/>
          <w:sz w:val="24"/>
          <w:szCs w:val="24"/>
        </w:rPr>
        <w:fldChar w:fldCharType="end"/>
      </w:r>
      <w:r w:rsidR="004F65FD" w:rsidRPr="00237641">
        <w:rPr>
          <w:rStyle w:val="EndnoteReference"/>
          <w:rFonts w:ascii="Times New Roman" w:hAnsi="Times New Roman" w:cs="Times New Roman"/>
          <w:sz w:val="24"/>
          <w:szCs w:val="24"/>
        </w:rPr>
        <w:t xml:space="preserve"> </w:t>
      </w:r>
      <w:r w:rsidR="004F65FD" w:rsidRPr="00237641">
        <w:rPr>
          <w:rFonts w:ascii="Times New Roman" w:hAnsi="Times New Roman" w:cs="Times New Roman"/>
          <w:sz w:val="24"/>
          <w:szCs w:val="24"/>
        </w:rPr>
        <w:t xml:space="preserve"> our present variable reaction coordinate transition state theory (VRC-TST) calculations</w:t>
      </w:r>
      <w:r w:rsidR="004F65FD" w:rsidRPr="00237641">
        <w:t xml:space="preserve"> </w:t>
      </w:r>
      <w:r w:rsidR="004F65FD" w:rsidRPr="00237641">
        <w:rPr>
          <w:rFonts w:ascii="Times New Roman" w:hAnsi="Times New Roman" w:cs="Times New Roman"/>
          <w:sz w:val="24"/>
          <w:szCs w:val="24"/>
        </w:rPr>
        <w:t xml:space="preserve">of methylidyne addition to the aromatic ring in benzene and to the double C=C bond in ethylene revealed that the rate constants for the former are by a factor of typically 1.5 higher than those for the latter in the same temperature interval (Supplementary Materials). The temperature dependence of the calculated rate constant for methylidyne – benzene is similar to that for the experimental rate constant for methylidyne – ethylene and the computed values for both reactions reproduce the experimental measurements within 20% or better. Based on this comparison, we can anticipate that methylidyne addition to the benzene ring should be approximately 1.5 times more likely than methylidyne addition to the vinyl side chain. Next, according to RRKM calculations of product branching ratios at the experimental collision energy, the addition to the side chain nearly exclusively produces indene via hydrogen atom loss from the benzene ring (96 </w:t>
      </w:r>
      <w:r w:rsidR="004F65FD" w:rsidRPr="00237641">
        <w:rPr>
          <w:rFonts w:ascii="Times New Roman" w:hAnsi="Times New Roman" w:cs="Times New Roman"/>
          <w:sz w:val="24"/>
          <w:szCs w:val="24"/>
          <w:u w:val="single"/>
        </w:rPr>
        <w:t>+</w:t>
      </w:r>
      <w:r w:rsidR="004F65FD" w:rsidRPr="00237641">
        <w:rPr>
          <w:rFonts w:ascii="Times New Roman" w:hAnsi="Times New Roman" w:cs="Times New Roman"/>
          <w:sz w:val="24"/>
          <w:szCs w:val="24"/>
        </w:rPr>
        <w:t xml:space="preserve"> 2 % versus 4 </w:t>
      </w:r>
      <w:r w:rsidR="004F65FD" w:rsidRPr="00237641">
        <w:rPr>
          <w:rFonts w:ascii="Times New Roman" w:hAnsi="Times New Roman" w:cs="Times New Roman"/>
          <w:sz w:val="24"/>
          <w:szCs w:val="24"/>
          <w:u w:val="single"/>
        </w:rPr>
        <w:t>+</w:t>
      </w:r>
      <w:r w:rsidR="004F65FD" w:rsidRPr="00237641">
        <w:rPr>
          <w:rFonts w:ascii="Times New Roman" w:hAnsi="Times New Roman" w:cs="Times New Roman"/>
          <w:sz w:val="24"/>
          <w:szCs w:val="24"/>
        </w:rPr>
        <w:t xml:space="preserve"> 2 % </w:t>
      </w:r>
      <w:r w:rsidR="004F65FD" w:rsidRPr="00237641">
        <w:rPr>
          <w:rFonts w:ascii="Times New Roman" w:hAnsi="Times New Roman" w:cs="Times New Roman"/>
          <w:b/>
          <w:sz w:val="24"/>
          <w:szCs w:val="24"/>
        </w:rPr>
        <w:t>p2</w:t>
      </w:r>
      <w:r w:rsidR="004F65FD" w:rsidRPr="00237641">
        <w:rPr>
          <w:rFonts w:ascii="Times New Roman" w:hAnsi="Times New Roman" w:cs="Times New Roman"/>
          <w:sz w:val="24"/>
          <w:szCs w:val="24"/>
        </w:rPr>
        <w:t xml:space="preserve">). Alternatively, methylidyne addition to the benzene ring is predicted to result in the production of 63 </w:t>
      </w:r>
      <w:r w:rsidR="004F65FD" w:rsidRPr="00237641">
        <w:rPr>
          <w:rFonts w:ascii="Times New Roman" w:hAnsi="Times New Roman" w:cs="Times New Roman"/>
          <w:sz w:val="24"/>
          <w:szCs w:val="24"/>
          <w:u w:val="single"/>
        </w:rPr>
        <w:t>+</w:t>
      </w:r>
      <w:r w:rsidR="004F65FD" w:rsidRPr="00237641">
        <w:rPr>
          <w:rFonts w:ascii="Times New Roman" w:hAnsi="Times New Roman" w:cs="Times New Roman"/>
          <w:sz w:val="24"/>
          <w:szCs w:val="24"/>
        </w:rPr>
        <w:t xml:space="preserve"> 6 % indene (by hydrogen atom loss from the vinyl chain), 33 </w:t>
      </w:r>
      <w:r w:rsidR="004F65FD" w:rsidRPr="00237641">
        <w:rPr>
          <w:rFonts w:ascii="Times New Roman" w:hAnsi="Times New Roman" w:cs="Times New Roman"/>
          <w:sz w:val="24"/>
          <w:szCs w:val="24"/>
          <w:u w:val="single"/>
        </w:rPr>
        <w:t>+</w:t>
      </w:r>
      <w:r w:rsidR="004F65FD" w:rsidRPr="00237641">
        <w:rPr>
          <w:rFonts w:ascii="Times New Roman" w:hAnsi="Times New Roman" w:cs="Times New Roman"/>
          <w:sz w:val="24"/>
          <w:szCs w:val="24"/>
        </w:rPr>
        <w:t xml:space="preserve"> 6 % </w:t>
      </w:r>
      <w:proofErr w:type="spellStart"/>
      <w:r w:rsidR="004F65FD" w:rsidRPr="00237641">
        <w:rPr>
          <w:rFonts w:ascii="Times New Roman" w:hAnsi="Times New Roman" w:cs="Times New Roman"/>
          <w:sz w:val="24"/>
          <w:szCs w:val="24"/>
        </w:rPr>
        <w:t>vinylcyclopentadienyl</w:t>
      </w:r>
      <w:proofErr w:type="spellEnd"/>
      <w:r w:rsidR="004F65FD" w:rsidRPr="00237641">
        <w:rPr>
          <w:rFonts w:ascii="Times New Roman" w:hAnsi="Times New Roman" w:cs="Times New Roman"/>
          <w:sz w:val="24"/>
          <w:szCs w:val="24"/>
        </w:rPr>
        <w:t xml:space="preserve"> plus acetylene (</w:t>
      </w:r>
      <w:r w:rsidR="004F65FD" w:rsidRPr="00237641">
        <w:rPr>
          <w:rFonts w:ascii="Times New Roman" w:hAnsi="Times New Roman" w:cs="Times New Roman"/>
          <w:b/>
          <w:sz w:val="24"/>
          <w:szCs w:val="24"/>
        </w:rPr>
        <w:t>p5</w:t>
      </w:r>
      <w:r w:rsidR="004F65FD" w:rsidRPr="00237641">
        <w:rPr>
          <w:rFonts w:ascii="Times New Roman" w:hAnsi="Times New Roman" w:cs="Times New Roman"/>
          <w:sz w:val="24"/>
          <w:szCs w:val="24"/>
        </w:rPr>
        <w:t xml:space="preserve">), and 5 </w:t>
      </w:r>
      <w:r w:rsidR="004F65FD" w:rsidRPr="00237641">
        <w:rPr>
          <w:rFonts w:ascii="Times New Roman" w:hAnsi="Times New Roman" w:cs="Times New Roman"/>
          <w:sz w:val="24"/>
          <w:szCs w:val="24"/>
          <w:u w:val="single"/>
        </w:rPr>
        <w:t>+</w:t>
      </w:r>
      <w:r w:rsidR="004F65FD" w:rsidRPr="00237641">
        <w:rPr>
          <w:rFonts w:ascii="Times New Roman" w:hAnsi="Times New Roman" w:cs="Times New Roman"/>
          <w:sz w:val="24"/>
          <w:szCs w:val="24"/>
        </w:rPr>
        <w:t xml:space="preserve"> 3 % other C</w:t>
      </w:r>
      <w:r w:rsidR="004F65FD" w:rsidRPr="00237641">
        <w:rPr>
          <w:rFonts w:ascii="Times New Roman" w:hAnsi="Times New Roman" w:cs="Times New Roman"/>
          <w:sz w:val="24"/>
          <w:szCs w:val="24"/>
          <w:vertAlign w:val="subscript"/>
        </w:rPr>
        <w:t>9</w:t>
      </w:r>
      <w:r w:rsidR="004F65FD" w:rsidRPr="00237641">
        <w:rPr>
          <w:rFonts w:ascii="Times New Roman" w:hAnsi="Times New Roman" w:cs="Times New Roman"/>
          <w:sz w:val="24"/>
          <w:szCs w:val="24"/>
        </w:rPr>
        <w:t>H</w:t>
      </w:r>
      <w:r w:rsidR="004F65FD" w:rsidRPr="00237641">
        <w:rPr>
          <w:rFonts w:ascii="Times New Roman" w:hAnsi="Times New Roman" w:cs="Times New Roman"/>
          <w:sz w:val="24"/>
          <w:szCs w:val="24"/>
          <w:vertAlign w:val="subscript"/>
        </w:rPr>
        <w:t>8</w:t>
      </w:r>
      <w:r w:rsidR="004F65FD" w:rsidRPr="00237641">
        <w:rPr>
          <w:rFonts w:ascii="Times New Roman" w:hAnsi="Times New Roman" w:cs="Times New Roman"/>
          <w:sz w:val="24"/>
          <w:szCs w:val="24"/>
        </w:rPr>
        <w:t xml:space="preserve"> isomers with the indene core (</w:t>
      </w:r>
      <w:r w:rsidR="004F65FD" w:rsidRPr="00237641">
        <w:rPr>
          <w:rFonts w:ascii="Times New Roman" w:hAnsi="Times New Roman" w:cs="Times New Roman"/>
          <w:b/>
          <w:sz w:val="24"/>
          <w:szCs w:val="24"/>
        </w:rPr>
        <w:t>p3</w:t>
      </w:r>
      <w:r w:rsidR="004F65FD" w:rsidRPr="00237641">
        <w:rPr>
          <w:rFonts w:ascii="Times New Roman" w:hAnsi="Times New Roman" w:cs="Times New Roman"/>
          <w:sz w:val="24"/>
          <w:szCs w:val="24"/>
        </w:rPr>
        <w:t xml:space="preserve"> and </w:t>
      </w:r>
      <w:r w:rsidR="004F65FD" w:rsidRPr="00237641">
        <w:rPr>
          <w:rFonts w:ascii="Times New Roman" w:hAnsi="Times New Roman" w:cs="Times New Roman"/>
          <w:b/>
          <w:sz w:val="24"/>
          <w:szCs w:val="24"/>
        </w:rPr>
        <w:t>p4</w:t>
      </w:r>
      <w:r w:rsidR="004F65FD" w:rsidRPr="00237641">
        <w:rPr>
          <w:rFonts w:ascii="Times New Roman" w:hAnsi="Times New Roman" w:cs="Times New Roman"/>
          <w:sz w:val="24"/>
          <w:szCs w:val="24"/>
        </w:rPr>
        <w:t>, Fig. S</w:t>
      </w:r>
      <w:r w:rsidR="003917D6" w:rsidRPr="00237641">
        <w:rPr>
          <w:rFonts w:ascii="Times New Roman" w:hAnsi="Times New Roman" w:cs="Times New Roman"/>
          <w:sz w:val="24"/>
          <w:szCs w:val="24"/>
        </w:rPr>
        <w:t>1</w:t>
      </w:r>
      <w:r w:rsidR="004F65FD" w:rsidRPr="00237641">
        <w:rPr>
          <w:rFonts w:ascii="Times New Roman" w:hAnsi="Times New Roman" w:cs="Times New Roman"/>
          <w:sz w:val="24"/>
          <w:szCs w:val="24"/>
        </w:rPr>
        <w:t xml:space="preserve">), which might be formed via hydrogen atom losses both from the ring and the vinyl chain. Note that the error bars in the computed branching ratios were assessed by varying the heights of the critical barriers for different product channels by </w:t>
      </w:r>
      <w:r w:rsidR="004F65FD" w:rsidRPr="00237641">
        <w:rPr>
          <w:rFonts w:ascii="Times New Roman" w:hAnsi="Times New Roman" w:cs="Times New Roman"/>
          <w:sz w:val="24"/>
          <w:szCs w:val="24"/>
          <w:u w:val="single"/>
        </w:rPr>
        <w:t>+</w:t>
      </w:r>
      <w:r w:rsidR="004F65FD" w:rsidRPr="00237641">
        <w:rPr>
          <w:rFonts w:ascii="Times New Roman" w:hAnsi="Times New Roman" w:cs="Times New Roman"/>
          <w:sz w:val="24"/>
          <w:szCs w:val="24"/>
        </w:rPr>
        <w:t>4 kJ mol</w:t>
      </w:r>
      <w:r w:rsidR="004F65FD" w:rsidRPr="00237641">
        <w:rPr>
          <w:rFonts w:ascii="Times New Roman" w:hAnsi="Times New Roman" w:cs="Times New Roman"/>
          <w:sz w:val="24"/>
          <w:szCs w:val="24"/>
          <w:vertAlign w:val="superscript"/>
        </w:rPr>
        <w:t>-1</w:t>
      </w:r>
      <w:r w:rsidR="004F65FD" w:rsidRPr="00237641">
        <w:rPr>
          <w:rFonts w:ascii="Times New Roman" w:hAnsi="Times New Roman" w:cs="Times New Roman"/>
          <w:sz w:val="24"/>
          <w:szCs w:val="24"/>
        </w:rPr>
        <w:t xml:space="preserve">, which is the typical expected accuracy for relative energies computed in </w:t>
      </w:r>
      <w:r w:rsidR="004F65FD" w:rsidRPr="00237641">
        <w:rPr>
          <w:rFonts w:ascii="Times New Roman" w:hAnsi="Times New Roman" w:cs="Times New Roman"/>
          <w:sz w:val="24"/>
          <w:szCs w:val="24"/>
        </w:rPr>
        <w:lastRenderedPageBreak/>
        <w:t>this study. Neglecting the small contribution from the alternative C</w:t>
      </w:r>
      <w:r w:rsidR="004F65FD" w:rsidRPr="00237641">
        <w:rPr>
          <w:rFonts w:ascii="Times New Roman" w:hAnsi="Times New Roman" w:cs="Times New Roman"/>
          <w:sz w:val="24"/>
          <w:szCs w:val="24"/>
          <w:vertAlign w:val="subscript"/>
        </w:rPr>
        <w:t>9</w:t>
      </w:r>
      <w:r w:rsidR="004F65FD" w:rsidRPr="00237641">
        <w:rPr>
          <w:rFonts w:ascii="Times New Roman" w:hAnsi="Times New Roman" w:cs="Times New Roman"/>
          <w:sz w:val="24"/>
          <w:szCs w:val="24"/>
        </w:rPr>
        <w:t>H</w:t>
      </w:r>
      <w:r w:rsidR="004F65FD" w:rsidRPr="00237641">
        <w:rPr>
          <w:rFonts w:ascii="Times New Roman" w:hAnsi="Times New Roman" w:cs="Times New Roman"/>
          <w:sz w:val="24"/>
          <w:szCs w:val="24"/>
          <w:vertAlign w:val="subscript"/>
        </w:rPr>
        <w:t>8</w:t>
      </w:r>
      <w:r w:rsidR="004F65FD" w:rsidRPr="00237641">
        <w:rPr>
          <w:rFonts w:ascii="Times New Roman" w:hAnsi="Times New Roman" w:cs="Times New Roman"/>
          <w:sz w:val="24"/>
          <w:szCs w:val="24"/>
        </w:rPr>
        <w:t xml:space="preserve"> isomers </w:t>
      </w:r>
      <w:r w:rsidR="004F65FD" w:rsidRPr="00237641">
        <w:rPr>
          <w:rFonts w:ascii="Times New Roman" w:hAnsi="Times New Roman" w:cs="Times New Roman"/>
          <w:b/>
          <w:sz w:val="24"/>
          <w:szCs w:val="24"/>
        </w:rPr>
        <w:t>p3</w:t>
      </w:r>
      <w:r w:rsidR="004F65FD" w:rsidRPr="00237641">
        <w:rPr>
          <w:rFonts w:ascii="Times New Roman" w:hAnsi="Times New Roman" w:cs="Times New Roman"/>
          <w:sz w:val="24"/>
          <w:szCs w:val="24"/>
        </w:rPr>
        <w:t xml:space="preserve"> and </w:t>
      </w:r>
      <w:r w:rsidR="004F65FD" w:rsidRPr="00237641">
        <w:rPr>
          <w:rFonts w:ascii="Times New Roman" w:hAnsi="Times New Roman" w:cs="Times New Roman"/>
          <w:b/>
          <w:sz w:val="24"/>
          <w:szCs w:val="24"/>
        </w:rPr>
        <w:t>p4</w:t>
      </w:r>
      <w:r w:rsidR="004F65FD" w:rsidRPr="00237641">
        <w:rPr>
          <w:rFonts w:ascii="Times New Roman" w:hAnsi="Times New Roman" w:cs="Times New Roman"/>
          <w:sz w:val="24"/>
          <w:szCs w:val="24"/>
        </w:rPr>
        <w:t>, we evaluate the relative yields of hydrogen atom losses from the side chain and the benzene ring as 1.5</w:t>
      </w:r>
      <w:r w:rsidR="004F65FD" w:rsidRPr="00237641">
        <w:rPr>
          <w:rFonts w:ascii="Times New Roman" w:hAnsi="Times New Roman" w:cs="Times New Roman"/>
          <w:sz w:val="24"/>
          <w:szCs w:val="24"/>
        </w:rPr>
        <w:sym w:font="Symbol" w:char="F0B4"/>
      </w:r>
      <w:r w:rsidR="004F65FD" w:rsidRPr="00237641">
        <w:rPr>
          <w:rFonts w:ascii="Times New Roman" w:hAnsi="Times New Roman" w:cs="Times New Roman"/>
          <w:sz w:val="24"/>
          <w:szCs w:val="24"/>
        </w:rPr>
        <w:t xml:space="preserve">0.63/1 or nearly 1:1.  Thus, the pathways to indene initiating with methylidyne addition to the ring, predominantly via intermediates </w:t>
      </w:r>
      <w:r w:rsidR="004F65FD" w:rsidRPr="00237641">
        <w:rPr>
          <w:rFonts w:ascii="Times New Roman" w:hAnsi="Times New Roman" w:cs="Times New Roman"/>
          <w:b/>
          <w:sz w:val="24"/>
          <w:szCs w:val="24"/>
        </w:rPr>
        <w:t>i6</w:t>
      </w:r>
      <w:r w:rsidR="004F65FD" w:rsidRPr="00237641">
        <w:rPr>
          <w:rFonts w:ascii="Times New Roman" w:hAnsi="Times New Roman" w:cs="Times New Roman"/>
          <w:sz w:val="24"/>
          <w:szCs w:val="24"/>
        </w:rPr>
        <w:t xml:space="preserve">, </w:t>
      </w:r>
      <w:r w:rsidR="004F65FD" w:rsidRPr="00237641">
        <w:rPr>
          <w:rFonts w:ascii="Times New Roman" w:hAnsi="Times New Roman" w:cs="Times New Roman"/>
          <w:b/>
          <w:sz w:val="24"/>
          <w:szCs w:val="24"/>
        </w:rPr>
        <w:t>i7</w:t>
      </w:r>
      <w:r w:rsidR="004F65FD" w:rsidRPr="00237641">
        <w:rPr>
          <w:rFonts w:ascii="Times New Roman" w:hAnsi="Times New Roman" w:cs="Times New Roman"/>
          <w:sz w:val="24"/>
          <w:szCs w:val="24"/>
        </w:rPr>
        <w:t xml:space="preserve">, </w:t>
      </w:r>
      <w:r w:rsidR="004F65FD" w:rsidRPr="00237641">
        <w:rPr>
          <w:rFonts w:ascii="Times New Roman" w:hAnsi="Times New Roman" w:cs="Times New Roman"/>
          <w:b/>
          <w:sz w:val="24"/>
          <w:szCs w:val="24"/>
        </w:rPr>
        <w:t>i8</w:t>
      </w:r>
      <w:r w:rsidR="004F65FD" w:rsidRPr="00237641">
        <w:rPr>
          <w:rFonts w:ascii="Times New Roman" w:hAnsi="Times New Roman" w:cs="Times New Roman"/>
          <w:sz w:val="24"/>
          <w:szCs w:val="24"/>
        </w:rPr>
        <w:t xml:space="preserve">, and </w:t>
      </w:r>
      <w:r w:rsidR="004F65FD" w:rsidRPr="00237641">
        <w:rPr>
          <w:rFonts w:ascii="Times New Roman" w:hAnsi="Times New Roman" w:cs="Times New Roman"/>
          <w:b/>
          <w:sz w:val="24"/>
          <w:szCs w:val="24"/>
        </w:rPr>
        <w:t>i11</w:t>
      </w:r>
      <w:r w:rsidR="004F65FD" w:rsidRPr="00237641">
        <w:rPr>
          <w:rFonts w:ascii="Times New Roman" w:hAnsi="Times New Roman" w:cs="Times New Roman"/>
          <w:sz w:val="24"/>
          <w:szCs w:val="24"/>
        </w:rPr>
        <w:t xml:space="preserve"> are as likely as the </w:t>
      </w:r>
      <w:r w:rsidR="004F65FD" w:rsidRPr="00237641">
        <w:rPr>
          <w:rFonts w:ascii="Times New Roman" w:hAnsi="Times New Roman" w:cs="Times New Roman"/>
          <w:b/>
          <w:sz w:val="24"/>
          <w:szCs w:val="24"/>
        </w:rPr>
        <w:t>i1</w:t>
      </w:r>
      <w:r w:rsidR="004F65FD" w:rsidRPr="00237641">
        <w:rPr>
          <w:rFonts w:ascii="Times New Roman" w:hAnsi="Times New Roman" w:cs="Times New Roman"/>
          <w:sz w:val="24"/>
          <w:szCs w:val="24"/>
        </w:rPr>
        <w:sym w:font="Symbol" w:char="F0AE"/>
      </w:r>
      <w:r w:rsidR="004F65FD" w:rsidRPr="00237641">
        <w:rPr>
          <w:rFonts w:ascii="Times New Roman" w:hAnsi="Times New Roman" w:cs="Times New Roman"/>
          <w:b/>
          <w:sz w:val="24"/>
          <w:szCs w:val="24"/>
        </w:rPr>
        <w:t>i2</w:t>
      </w:r>
      <w:r w:rsidR="004F65FD" w:rsidRPr="00237641">
        <w:rPr>
          <w:rFonts w:ascii="Times New Roman" w:hAnsi="Times New Roman" w:cs="Times New Roman"/>
          <w:sz w:val="24"/>
          <w:szCs w:val="24"/>
        </w:rPr>
        <w:sym w:font="Symbol" w:char="F0AE"/>
      </w:r>
      <w:r w:rsidR="004F65FD" w:rsidRPr="00237641">
        <w:rPr>
          <w:rFonts w:ascii="Times New Roman" w:hAnsi="Times New Roman" w:cs="Times New Roman"/>
          <w:b/>
          <w:sz w:val="24"/>
          <w:szCs w:val="24"/>
        </w:rPr>
        <w:t>i3</w:t>
      </w:r>
      <w:r w:rsidR="004F65FD" w:rsidRPr="00237641">
        <w:rPr>
          <w:rFonts w:ascii="Times New Roman" w:hAnsi="Times New Roman" w:cs="Times New Roman"/>
          <w:sz w:val="24"/>
          <w:szCs w:val="24"/>
        </w:rPr>
        <w:sym w:font="Symbol" w:char="F0AE"/>
      </w:r>
      <w:r w:rsidR="004F65FD" w:rsidRPr="00237641">
        <w:rPr>
          <w:rFonts w:ascii="Times New Roman" w:hAnsi="Times New Roman" w:cs="Times New Roman"/>
          <w:b/>
          <w:sz w:val="24"/>
          <w:szCs w:val="24"/>
        </w:rPr>
        <w:t>i4</w:t>
      </w:r>
      <w:r w:rsidR="004F65FD" w:rsidRPr="00237641">
        <w:rPr>
          <w:rFonts w:ascii="Times New Roman" w:hAnsi="Times New Roman" w:cs="Times New Roman"/>
          <w:sz w:val="24"/>
          <w:szCs w:val="24"/>
        </w:rPr>
        <w:sym w:font="Symbol" w:char="F0AE"/>
      </w:r>
      <w:r w:rsidR="004F65FD" w:rsidRPr="00237641">
        <w:rPr>
          <w:rFonts w:ascii="Times New Roman" w:hAnsi="Times New Roman" w:cs="Times New Roman"/>
          <w:b/>
          <w:sz w:val="24"/>
          <w:szCs w:val="24"/>
        </w:rPr>
        <w:t>p1</w:t>
      </w:r>
      <w:r w:rsidR="004F65FD" w:rsidRPr="00237641">
        <w:rPr>
          <w:rFonts w:ascii="Times New Roman" w:hAnsi="Times New Roman" w:cs="Times New Roman"/>
          <w:sz w:val="24"/>
          <w:szCs w:val="24"/>
        </w:rPr>
        <w:t xml:space="preserve"> route initiating with methylidyne addition to the side chain.</w:t>
      </w:r>
      <w:r w:rsidR="004F65FD" w:rsidRPr="00237641">
        <w:rPr>
          <w:rFonts w:ascii="Times New Roman" w:hAnsi="Times New Roman" w:cs="Times New Roman"/>
          <w:b/>
          <w:sz w:val="24"/>
          <w:szCs w:val="24"/>
        </w:rPr>
        <w:t xml:space="preserve"> </w:t>
      </w:r>
      <w:r w:rsidR="004F65FD" w:rsidRPr="00237641">
        <w:rPr>
          <w:rFonts w:ascii="Times New Roman" w:hAnsi="Times New Roman" w:cs="Times New Roman"/>
          <w:sz w:val="24"/>
          <w:szCs w:val="24"/>
        </w:rPr>
        <w:t>Interestingly, according to the predicted reaction mechanism indene cannot be formed by elimination of the hydrogen atom originating from the methylidyne reactant.</w:t>
      </w:r>
    </w:p>
    <w:p w14:paraId="45AE0657" w14:textId="282DD7AE" w:rsidR="00227362" w:rsidRPr="00237641" w:rsidRDefault="00227362" w:rsidP="009743E5">
      <w:pPr>
        <w:autoSpaceDE w:val="0"/>
        <w:autoSpaceDN w:val="0"/>
        <w:adjustRightInd w:val="0"/>
        <w:spacing w:after="0"/>
        <w:jc w:val="both"/>
        <w:rPr>
          <w:rFonts w:ascii="Times New Roman" w:hAnsi="Times New Roman" w:cs="Times New Roman"/>
          <w:b/>
          <w:color w:val="191919"/>
          <w:sz w:val="24"/>
          <w:szCs w:val="24"/>
        </w:rPr>
      </w:pPr>
      <w:r w:rsidRPr="00237641">
        <w:rPr>
          <w:rFonts w:ascii="Times New Roman" w:hAnsi="Times New Roman" w:cs="Times New Roman"/>
          <w:b/>
          <w:color w:val="191919"/>
          <w:sz w:val="24"/>
          <w:szCs w:val="24"/>
        </w:rPr>
        <w:t xml:space="preserve">Results – Astrochemical Modeling   </w:t>
      </w:r>
    </w:p>
    <w:p w14:paraId="0C111C4D" w14:textId="5A91EA05" w:rsidR="00670F44" w:rsidRPr="00237641" w:rsidRDefault="009743E5" w:rsidP="00386161">
      <w:pPr>
        <w:autoSpaceDE w:val="0"/>
        <w:autoSpaceDN w:val="0"/>
        <w:adjustRightInd w:val="0"/>
        <w:spacing w:after="0"/>
        <w:jc w:val="both"/>
        <w:rPr>
          <w:rFonts w:ascii="Times New Roman" w:hAnsi="Times New Roman" w:cs="Times New Roman"/>
          <w:b/>
          <w:sz w:val="24"/>
          <w:szCs w:val="24"/>
        </w:rPr>
      </w:pPr>
      <w:r w:rsidRPr="00237641">
        <w:rPr>
          <w:rFonts w:ascii="Times New Roman" w:hAnsi="Times New Roman" w:cs="Times New Roman"/>
          <w:sz w:val="24"/>
          <w:szCs w:val="24"/>
        </w:rPr>
        <w:t>     Having provided compelling evidence on the formation of indene under single collision con</w:t>
      </w:r>
      <w:r w:rsidRPr="00237641">
        <w:rPr>
          <w:rFonts w:ascii="Times New Roman" w:hAnsi="Times New Roman" w:cs="Times New Roman"/>
          <w:sz w:val="24"/>
          <w:szCs w:val="24"/>
        </w:rPr>
        <w:softHyphen/>
        <w:t>di</w:t>
      </w:r>
      <w:r w:rsidRPr="00237641">
        <w:rPr>
          <w:rFonts w:ascii="Times New Roman" w:hAnsi="Times New Roman" w:cs="Times New Roman"/>
          <w:sz w:val="24"/>
          <w:szCs w:val="24"/>
        </w:rPr>
        <w:softHyphen/>
        <w:t>ti</w:t>
      </w:r>
      <w:r w:rsidRPr="00237641">
        <w:rPr>
          <w:rFonts w:ascii="Times New Roman" w:hAnsi="Times New Roman" w:cs="Times New Roman"/>
          <w:sz w:val="24"/>
          <w:szCs w:val="24"/>
        </w:rPr>
        <w:softHyphen/>
        <w:t xml:space="preserve">ons via the </w:t>
      </w:r>
      <w:r w:rsidRPr="00237641">
        <w:rPr>
          <w:rFonts w:ascii="Times New Roman" w:hAnsi="Times New Roman" w:cs="Times New Roman"/>
          <w:b/>
          <w:bCs/>
          <w:sz w:val="24"/>
          <w:szCs w:val="24"/>
        </w:rPr>
        <w:t>M</w:t>
      </w:r>
      <w:r w:rsidRPr="00237641">
        <w:rPr>
          <w:rFonts w:ascii="Times New Roman" w:hAnsi="Times New Roman" w:cs="Times New Roman"/>
          <w:bCs/>
          <w:sz w:val="24"/>
          <w:szCs w:val="24"/>
        </w:rPr>
        <w:t>e</w:t>
      </w:r>
      <w:r w:rsidRPr="00237641">
        <w:rPr>
          <w:rFonts w:ascii="Times New Roman" w:hAnsi="Times New Roman" w:cs="Times New Roman"/>
          <w:bCs/>
          <w:sz w:val="24"/>
          <w:szCs w:val="24"/>
        </w:rPr>
        <w:softHyphen/>
        <w:t>thyli</w:t>
      </w:r>
      <w:r w:rsidRPr="00237641">
        <w:rPr>
          <w:rFonts w:ascii="Times New Roman" w:hAnsi="Times New Roman" w:cs="Times New Roman"/>
          <w:bCs/>
          <w:sz w:val="24"/>
          <w:szCs w:val="24"/>
        </w:rPr>
        <w:softHyphen/>
        <w:t xml:space="preserve">dyne </w:t>
      </w:r>
      <w:r w:rsidRPr="00237641">
        <w:rPr>
          <w:rFonts w:ascii="Times New Roman" w:hAnsi="Times New Roman" w:cs="Times New Roman"/>
          <w:b/>
          <w:bCs/>
          <w:sz w:val="24"/>
          <w:szCs w:val="24"/>
        </w:rPr>
        <w:t>A</w:t>
      </w:r>
      <w:r w:rsidRPr="00237641">
        <w:rPr>
          <w:rFonts w:ascii="Times New Roman" w:hAnsi="Times New Roman" w:cs="Times New Roman"/>
          <w:bCs/>
          <w:sz w:val="24"/>
          <w:szCs w:val="24"/>
        </w:rPr>
        <w:t xml:space="preserve">ddition – </w:t>
      </w:r>
      <w:r w:rsidRPr="00237641">
        <w:rPr>
          <w:rFonts w:ascii="Times New Roman" w:hAnsi="Times New Roman" w:cs="Times New Roman"/>
          <w:b/>
          <w:bCs/>
          <w:sz w:val="24"/>
          <w:szCs w:val="24"/>
        </w:rPr>
        <w:t>C</w:t>
      </w:r>
      <w:r w:rsidRPr="00237641">
        <w:rPr>
          <w:rFonts w:ascii="Times New Roman" w:hAnsi="Times New Roman" w:cs="Times New Roman"/>
          <w:bCs/>
          <w:sz w:val="24"/>
          <w:szCs w:val="24"/>
        </w:rPr>
        <w:t>yc</w:t>
      </w:r>
      <w:r w:rsidRPr="00237641">
        <w:rPr>
          <w:rFonts w:ascii="Times New Roman" w:hAnsi="Times New Roman" w:cs="Times New Roman"/>
          <w:bCs/>
          <w:sz w:val="24"/>
          <w:szCs w:val="24"/>
        </w:rPr>
        <w:softHyphen/>
        <w:t>li</w:t>
      </w:r>
      <w:r w:rsidRPr="00237641">
        <w:rPr>
          <w:rFonts w:ascii="Times New Roman" w:hAnsi="Times New Roman" w:cs="Times New Roman"/>
          <w:bCs/>
          <w:sz w:val="24"/>
          <w:szCs w:val="24"/>
        </w:rPr>
        <w:softHyphen/>
        <w:t xml:space="preserve">zation – </w:t>
      </w:r>
      <w:r w:rsidRPr="00237641">
        <w:rPr>
          <w:rFonts w:ascii="Times New Roman" w:hAnsi="Times New Roman" w:cs="Times New Roman"/>
          <w:b/>
          <w:bCs/>
          <w:sz w:val="24"/>
          <w:szCs w:val="24"/>
        </w:rPr>
        <w:t>A</w:t>
      </w:r>
      <w:r w:rsidRPr="00237641">
        <w:rPr>
          <w:rFonts w:ascii="Times New Roman" w:hAnsi="Times New Roman" w:cs="Times New Roman"/>
          <w:bCs/>
          <w:sz w:val="24"/>
          <w:szCs w:val="24"/>
        </w:rPr>
        <w:t>romati</w:t>
      </w:r>
      <w:r w:rsidRPr="009743E5">
        <w:rPr>
          <w:rFonts w:ascii="Times New Roman" w:hAnsi="Times New Roman" w:cs="Times New Roman"/>
          <w:bCs/>
          <w:sz w:val="24"/>
          <w:szCs w:val="24"/>
        </w:rPr>
        <w:t>zation (MACA) mechanism</w:t>
      </w:r>
      <w:r w:rsidRPr="009743E5">
        <w:rPr>
          <w:rFonts w:ascii="Times New Roman" w:hAnsi="Times New Roman" w:cs="Times New Roman"/>
          <w:sz w:val="24"/>
          <w:szCs w:val="24"/>
        </w:rPr>
        <w:t>, we are examining through astrochemical modeling how these findings can be transferred from the laboratory to the interstellar me</w:t>
      </w:r>
      <w:r w:rsidRPr="009743E5">
        <w:rPr>
          <w:rFonts w:ascii="Times New Roman" w:hAnsi="Times New Roman" w:cs="Times New Roman"/>
          <w:sz w:val="24"/>
          <w:szCs w:val="24"/>
        </w:rPr>
        <w:softHyphen/>
        <w:t>di</w:t>
      </w:r>
      <w:r w:rsidRPr="009743E5">
        <w:rPr>
          <w:rFonts w:ascii="Times New Roman" w:hAnsi="Times New Roman" w:cs="Times New Roman"/>
          <w:sz w:val="24"/>
          <w:szCs w:val="24"/>
        </w:rPr>
        <w:softHyphen/>
        <w:t>um. This is central since crossed molecular beam experiments along with computations cannot simulate the chemical complexity in molecular clouds. The computations predict that the elementary reaction of methylidyne with styrene has no entrance barrier to addition, all barriers implicated in the formation of indene are situated below the ener</w:t>
      </w:r>
      <w:r w:rsidRPr="009743E5">
        <w:rPr>
          <w:rFonts w:ascii="Times New Roman" w:hAnsi="Times New Roman" w:cs="Times New Roman"/>
          <w:sz w:val="24"/>
          <w:szCs w:val="24"/>
        </w:rPr>
        <w:softHyphen/>
        <w:t>gy of the separated reactants, and the overall reaction to indene is exoergic. These fin</w:t>
      </w:r>
      <w:r w:rsidRPr="009743E5">
        <w:rPr>
          <w:rFonts w:ascii="Times New Roman" w:hAnsi="Times New Roman" w:cs="Times New Roman"/>
          <w:sz w:val="24"/>
          <w:szCs w:val="24"/>
        </w:rPr>
        <w:softHyphen/>
        <w:t>dings sig</w:t>
      </w:r>
      <w:r w:rsidR="00636DAE">
        <w:rPr>
          <w:rFonts w:ascii="Times New Roman" w:hAnsi="Times New Roman" w:cs="Times New Roman"/>
          <w:sz w:val="24"/>
          <w:szCs w:val="24"/>
        </w:rPr>
        <w:softHyphen/>
      </w:r>
      <w:r w:rsidRPr="009743E5">
        <w:rPr>
          <w:rFonts w:ascii="Times New Roman" w:hAnsi="Times New Roman" w:cs="Times New Roman"/>
          <w:sz w:val="24"/>
          <w:szCs w:val="24"/>
        </w:rPr>
        <w:t>nify vital criteria for this reaction to be open in low-temperature environments such as in mo</w:t>
      </w:r>
      <w:r w:rsidRPr="009743E5">
        <w:rPr>
          <w:rFonts w:ascii="Times New Roman" w:hAnsi="Times New Roman" w:cs="Times New Roman"/>
          <w:sz w:val="24"/>
          <w:szCs w:val="24"/>
        </w:rPr>
        <w:softHyphen/>
        <w:t>le</w:t>
      </w:r>
      <w:r w:rsidRPr="009743E5">
        <w:rPr>
          <w:rFonts w:ascii="Times New Roman" w:hAnsi="Times New Roman" w:cs="Times New Roman"/>
          <w:sz w:val="24"/>
          <w:szCs w:val="24"/>
        </w:rPr>
        <w:softHyphen/>
        <w:t>cular clouds holding temperatures as low as 10 K. Any barrier would block these reac</w:t>
      </w:r>
      <w:r w:rsidRPr="009743E5">
        <w:rPr>
          <w:rFonts w:ascii="Times New Roman" w:hAnsi="Times New Roman" w:cs="Times New Roman"/>
          <w:sz w:val="24"/>
          <w:szCs w:val="24"/>
        </w:rPr>
        <w:softHyphen/>
        <w:t>tions in low-temperature interstellar environments. Therefore, our results can be applied to any cold en</w:t>
      </w:r>
      <w:r w:rsidR="00636DAE">
        <w:rPr>
          <w:rFonts w:ascii="Times New Roman" w:hAnsi="Times New Roman" w:cs="Times New Roman"/>
          <w:sz w:val="24"/>
          <w:szCs w:val="24"/>
        </w:rPr>
        <w:softHyphen/>
      </w:r>
      <w:r w:rsidRPr="009743E5">
        <w:rPr>
          <w:rFonts w:ascii="Times New Roman" w:hAnsi="Times New Roman" w:cs="Times New Roman"/>
          <w:sz w:val="24"/>
          <w:szCs w:val="24"/>
        </w:rPr>
        <w:t>vironment in deep space such as molecular clouds, where both the methylidyne and styrene reac</w:t>
      </w:r>
      <w:r w:rsidR="00636DAE">
        <w:rPr>
          <w:rFonts w:ascii="Times New Roman" w:hAnsi="Times New Roman" w:cs="Times New Roman"/>
          <w:sz w:val="24"/>
          <w:szCs w:val="24"/>
        </w:rPr>
        <w:softHyphen/>
      </w:r>
      <w:r w:rsidRPr="009743E5">
        <w:rPr>
          <w:rFonts w:ascii="Times New Roman" w:hAnsi="Times New Roman" w:cs="Times New Roman"/>
          <w:sz w:val="24"/>
          <w:szCs w:val="24"/>
        </w:rPr>
        <w:t>tants exist. Methylidyne radicals can be generated in the gas phase photolysis of methane (CH</w:t>
      </w:r>
      <w:r w:rsidRPr="009743E5">
        <w:rPr>
          <w:rFonts w:ascii="Times New Roman" w:hAnsi="Times New Roman" w:cs="Times New Roman"/>
          <w:sz w:val="24"/>
          <w:szCs w:val="24"/>
          <w:vertAlign w:val="subscript"/>
        </w:rPr>
        <w:t>4</w:t>
      </w:r>
      <w:r w:rsidRPr="009743E5">
        <w:rPr>
          <w:rFonts w:ascii="Times New Roman" w:hAnsi="Times New Roman" w:cs="Times New Roman"/>
          <w:sz w:val="24"/>
          <w:szCs w:val="24"/>
        </w:rPr>
        <w:t xml:space="preserve">) </w:t>
      </w:r>
      <w:r w:rsidRPr="009743E5">
        <w:rPr>
          <w:rFonts w:ascii="Times New Roman" w:hAnsi="Times New Roman" w:cs="Times New Roman"/>
          <w:sz w:val="24"/>
          <w:szCs w:val="24"/>
        </w:rPr>
        <w:fldChar w:fldCharType="begin"/>
      </w:r>
      <w:r w:rsidRPr="009743E5">
        <w:rPr>
          <w:rFonts w:ascii="Times New Roman" w:hAnsi="Times New Roman" w:cs="Times New Roman"/>
          <w:sz w:val="24"/>
          <w:szCs w:val="24"/>
        </w:rPr>
        <w:instrText xml:space="preserve"> ADDIN EN.CITE &lt;EndNote&gt;&lt;Cite&gt;&lt;Author&gt;Lodriguito&lt;/Author&gt;&lt;Year&gt;2009&lt;/Year&gt;&lt;RecNum&gt;32&lt;/RecNum&gt;&lt;DisplayText&gt;(&lt;style face="italic"&gt;41&lt;/style&gt;)&lt;/DisplayText&gt;&lt;record&gt;&lt;rec-number&gt;32&lt;/rec-number&gt;&lt;foreign-keys&gt;&lt;key app="EN" db-id="fvtr9vvp4aevs9evztgvzzs0ev02fsrw2995" timestamp="1586916265"&gt;32&lt;/key&gt;&lt;/foreign-keys&gt;&lt;ref-type name="Journal Article"&gt;17&lt;/ref-type&gt;&lt;contributors&gt;&lt;authors&gt;&lt;author&gt;Maricris D. Lodriguito&lt;/author&gt;&lt;author&gt;György Lendvay&lt;/author&gt;&lt;author&gt;George C. Schatz&lt;/author&gt;&lt;/authors&gt;&lt;/contributors&gt;&lt;titles&gt;&lt;title&gt;Trajectory surface-hopping study of methane photodissociation dynamics&lt;/title&gt;&lt;secondary-title&gt;J. Chem. Phys. &lt;/secondary-title&gt;&lt;/titles&gt;&lt;periodical&gt;&lt;full-title&gt;J. Chem. Phys.&lt;/full-title&gt;&lt;/periodical&gt;&lt;pages&gt;224320&lt;/pages&gt;&lt;volume&gt;131&lt;/volume&gt;&lt;dates&gt;&lt;year&gt;2009&lt;/year&gt;&lt;/dates&gt;&lt;urls&gt;&lt;/urls&gt;&lt;/record&gt;&lt;/Cite&gt;&lt;/EndNote&gt;</w:instrText>
      </w:r>
      <w:r w:rsidRPr="009743E5">
        <w:rPr>
          <w:rFonts w:ascii="Times New Roman" w:hAnsi="Times New Roman" w:cs="Times New Roman"/>
          <w:sz w:val="24"/>
          <w:szCs w:val="24"/>
        </w:rPr>
        <w:fldChar w:fldCharType="separate"/>
      </w:r>
      <w:r w:rsidRPr="009743E5">
        <w:rPr>
          <w:rFonts w:ascii="Times New Roman" w:hAnsi="Times New Roman" w:cs="Times New Roman"/>
          <w:noProof/>
          <w:sz w:val="24"/>
          <w:szCs w:val="24"/>
        </w:rPr>
        <w:t>(</w:t>
      </w:r>
      <w:hyperlink w:anchor="_ENREF_41" w:tooltip="Lodriguito, 2009 #32" w:history="1">
        <w:r w:rsidR="005F6AF4" w:rsidRPr="009743E5">
          <w:rPr>
            <w:rFonts w:ascii="Times New Roman" w:hAnsi="Times New Roman" w:cs="Times New Roman"/>
            <w:i/>
            <w:noProof/>
            <w:sz w:val="24"/>
            <w:szCs w:val="24"/>
          </w:rPr>
          <w:t>41</w:t>
        </w:r>
      </w:hyperlink>
      <w:r w:rsidRPr="009743E5">
        <w:rPr>
          <w:rFonts w:ascii="Times New Roman" w:hAnsi="Times New Roman" w:cs="Times New Roman"/>
          <w:noProof/>
          <w:sz w:val="24"/>
          <w:szCs w:val="24"/>
        </w:rPr>
        <w:t>)</w:t>
      </w:r>
      <w:r w:rsidRPr="009743E5">
        <w:rPr>
          <w:rFonts w:ascii="Times New Roman" w:hAnsi="Times New Roman" w:cs="Times New Roman"/>
          <w:sz w:val="24"/>
          <w:szCs w:val="24"/>
        </w:rPr>
        <w:fldChar w:fldCharType="end"/>
      </w:r>
      <w:r w:rsidRPr="009743E5">
        <w:rPr>
          <w:rFonts w:ascii="Times New Roman" w:hAnsi="Times New Roman" w:cs="Times New Roman"/>
          <w:sz w:val="24"/>
          <w:szCs w:val="24"/>
        </w:rPr>
        <w:t xml:space="preserve"> by Lyman α even present within the internal ultraviolet (UV) pho</w:t>
      </w:r>
      <w:r w:rsidRPr="009743E5">
        <w:rPr>
          <w:rFonts w:ascii="Times New Roman" w:hAnsi="Times New Roman" w:cs="Times New Roman"/>
          <w:sz w:val="24"/>
          <w:szCs w:val="24"/>
        </w:rPr>
        <w:softHyphen/>
        <w:t>ton field deep inside mo</w:t>
      </w:r>
      <w:r w:rsidRPr="009743E5">
        <w:rPr>
          <w:rFonts w:ascii="Times New Roman" w:hAnsi="Times New Roman" w:cs="Times New Roman"/>
          <w:sz w:val="24"/>
          <w:szCs w:val="24"/>
        </w:rPr>
        <w:softHyphen/>
        <w:t>le</w:t>
      </w:r>
      <w:r w:rsidRPr="009743E5">
        <w:rPr>
          <w:rFonts w:ascii="Times New Roman" w:hAnsi="Times New Roman" w:cs="Times New Roman"/>
          <w:sz w:val="24"/>
          <w:szCs w:val="24"/>
        </w:rPr>
        <w:softHyphen/>
      </w:r>
      <w:r w:rsidRPr="009743E5">
        <w:rPr>
          <w:rFonts w:ascii="Times New Roman" w:hAnsi="Times New Roman" w:cs="Times New Roman"/>
          <w:sz w:val="24"/>
          <w:szCs w:val="24"/>
        </w:rPr>
        <w:softHyphen/>
        <w:t xml:space="preserve">cular clouds </w:t>
      </w:r>
      <w:r w:rsidRPr="009743E5">
        <w:rPr>
          <w:rFonts w:ascii="Times New Roman" w:hAnsi="Times New Roman" w:cs="Times New Roman"/>
          <w:sz w:val="24"/>
          <w:szCs w:val="24"/>
        </w:rPr>
        <w:fldChar w:fldCharType="begin"/>
      </w:r>
      <w:r w:rsidRPr="009743E5">
        <w:rPr>
          <w:rFonts w:ascii="Times New Roman" w:hAnsi="Times New Roman" w:cs="Times New Roman"/>
          <w:sz w:val="24"/>
          <w:szCs w:val="24"/>
        </w:rPr>
        <w:instrText xml:space="preserve"> ADDIN EN.CITE &lt;EndNote&gt;&lt;Cite&gt;&lt;Author&gt;Gerin&lt;/Author&gt;&lt;Year&gt;2016&lt;/Year&gt;&lt;RecNum&gt;41&lt;/RecNum&gt;&lt;DisplayText&gt;(&lt;style face="italic"&gt;42&lt;/style&gt;)&lt;/DisplayText&gt;&lt;record&gt;&lt;rec-number&gt;41&lt;/rec-number&gt;&lt;foreign-keys&gt;&lt;key app="EN" db-id="fvtr9vvp4aevs9evztgvzzs0ev02fsrw2995" timestamp="1586986001"&gt;41&lt;/key&gt;&lt;/foreign-keys&gt;&lt;ref-type name="Journal Article"&gt;17&lt;/ref-type&gt;&lt;contributors&gt;&lt;authors&gt;&lt;author&gt;Maryvonne Gerin&lt;/author&gt;&lt;author&gt;David A. Neufeld&lt;/author&gt;&lt;author&gt;Javier R. Goicoechea&lt;/author&gt;&lt;/authors&gt;&lt;/contributors&gt;&lt;titles&gt;&lt;title&gt;Interstellar hydrides&lt;/title&gt;&lt;secondary-title&gt;Annu. Rev. Astron. Astrophys.&lt;/secondary-title&gt;&lt;/titles&gt;&lt;periodical&gt;&lt;full-title&gt;Annu. Rev. Astron. Astrophys.&lt;/full-title&gt;&lt;/periodical&gt;&lt;pages&gt;181-225&lt;/pages&gt;&lt;volume&gt;54&lt;/volume&gt;&lt;dates&gt;&lt;year&gt;2016&lt;/year&gt;&lt;/dates&gt;&lt;urls&gt;&lt;/urls&gt;&lt;/record&gt;&lt;/Cite&gt;&lt;/EndNote&gt;</w:instrText>
      </w:r>
      <w:r w:rsidRPr="009743E5">
        <w:rPr>
          <w:rFonts w:ascii="Times New Roman" w:hAnsi="Times New Roman" w:cs="Times New Roman"/>
          <w:sz w:val="24"/>
          <w:szCs w:val="24"/>
        </w:rPr>
        <w:fldChar w:fldCharType="separate"/>
      </w:r>
      <w:r w:rsidRPr="009743E5">
        <w:rPr>
          <w:rFonts w:ascii="Times New Roman" w:hAnsi="Times New Roman" w:cs="Times New Roman"/>
          <w:noProof/>
          <w:sz w:val="24"/>
          <w:szCs w:val="24"/>
        </w:rPr>
        <w:t>(</w:t>
      </w:r>
      <w:hyperlink w:anchor="_ENREF_42" w:tooltip="Gerin, 2016 #41" w:history="1">
        <w:r w:rsidR="005F6AF4" w:rsidRPr="009743E5">
          <w:rPr>
            <w:rFonts w:ascii="Times New Roman" w:hAnsi="Times New Roman" w:cs="Times New Roman"/>
            <w:i/>
            <w:noProof/>
            <w:sz w:val="24"/>
            <w:szCs w:val="24"/>
          </w:rPr>
          <w:t>42</w:t>
        </w:r>
      </w:hyperlink>
      <w:r w:rsidRPr="009743E5">
        <w:rPr>
          <w:rFonts w:ascii="Times New Roman" w:hAnsi="Times New Roman" w:cs="Times New Roman"/>
          <w:noProof/>
          <w:sz w:val="24"/>
          <w:szCs w:val="24"/>
        </w:rPr>
        <w:t>)</w:t>
      </w:r>
      <w:r w:rsidRPr="009743E5">
        <w:rPr>
          <w:rFonts w:ascii="Times New Roman" w:hAnsi="Times New Roman" w:cs="Times New Roman"/>
          <w:sz w:val="24"/>
          <w:szCs w:val="24"/>
        </w:rPr>
        <w:fldChar w:fldCharType="end"/>
      </w:r>
      <w:r w:rsidRPr="009743E5">
        <w:rPr>
          <w:rFonts w:ascii="Times New Roman" w:hAnsi="Times New Roman" w:cs="Times New Roman"/>
          <w:sz w:val="24"/>
          <w:szCs w:val="24"/>
        </w:rPr>
        <w:t>. Styrene can be formed either via the barrierless, bimolecular reaction of a me</w:t>
      </w:r>
      <w:r w:rsidR="00636DAE">
        <w:rPr>
          <w:rFonts w:ascii="Times New Roman" w:hAnsi="Times New Roman" w:cs="Times New Roman"/>
          <w:sz w:val="24"/>
          <w:szCs w:val="24"/>
        </w:rPr>
        <w:softHyphen/>
      </w:r>
      <w:r w:rsidRPr="009743E5">
        <w:rPr>
          <w:rFonts w:ascii="Times New Roman" w:hAnsi="Times New Roman" w:cs="Times New Roman"/>
          <w:sz w:val="24"/>
          <w:szCs w:val="24"/>
        </w:rPr>
        <w:lastRenderedPageBreak/>
        <w:t>thy</w:t>
      </w:r>
      <w:r w:rsidR="00636DAE">
        <w:rPr>
          <w:rFonts w:ascii="Times New Roman" w:hAnsi="Times New Roman" w:cs="Times New Roman"/>
          <w:sz w:val="24"/>
          <w:szCs w:val="24"/>
        </w:rPr>
        <w:softHyphen/>
      </w:r>
      <w:r w:rsidRPr="009743E5">
        <w:rPr>
          <w:rFonts w:ascii="Times New Roman" w:hAnsi="Times New Roman" w:cs="Times New Roman"/>
          <w:sz w:val="24"/>
          <w:szCs w:val="24"/>
        </w:rPr>
        <w:t>lidyne radical with toluene (C</w:t>
      </w:r>
      <w:r w:rsidRPr="009743E5">
        <w:rPr>
          <w:rFonts w:ascii="Times New Roman" w:hAnsi="Times New Roman" w:cs="Times New Roman"/>
          <w:sz w:val="24"/>
          <w:szCs w:val="24"/>
          <w:vertAlign w:val="subscript"/>
        </w:rPr>
        <w:t>6</w:t>
      </w:r>
      <w:r w:rsidRPr="009743E5">
        <w:rPr>
          <w:rFonts w:ascii="Times New Roman" w:hAnsi="Times New Roman" w:cs="Times New Roman"/>
          <w:sz w:val="24"/>
          <w:szCs w:val="24"/>
        </w:rPr>
        <w:t>H</w:t>
      </w:r>
      <w:r w:rsidRPr="009743E5">
        <w:rPr>
          <w:rFonts w:ascii="Times New Roman" w:hAnsi="Times New Roman" w:cs="Times New Roman"/>
          <w:sz w:val="24"/>
          <w:szCs w:val="24"/>
          <w:vertAlign w:val="subscript"/>
        </w:rPr>
        <w:t>5</w:t>
      </w:r>
      <w:r w:rsidRPr="009743E5">
        <w:rPr>
          <w:rFonts w:ascii="Times New Roman" w:hAnsi="Times New Roman" w:cs="Times New Roman"/>
          <w:sz w:val="24"/>
          <w:szCs w:val="24"/>
        </w:rPr>
        <w:t>CH</w:t>
      </w:r>
      <w:r w:rsidRPr="009743E5">
        <w:rPr>
          <w:rFonts w:ascii="Times New Roman" w:hAnsi="Times New Roman" w:cs="Times New Roman"/>
          <w:sz w:val="24"/>
          <w:szCs w:val="24"/>
          <w:vertAlign w:val="subscript"/>
        </w:rPr>
        <w:t>3</w:t>
      </w:r>
      <w:r w:rsidRPr="009743E5">
        <w:rPr>
          <w:rFonts w:ascii="Times New Roman" w:hAnsi="Times New Roman" w:cs="Times New Roman"/>
          <w:sz w:val="24"/>
          <w:szCs w:val="24"/>
        </w:rPr>
        <w:t xml:space="preserve">) (Fig. S3 </w:t>
      </w:r>
      <w:r w:rsidRPr="009743E5">
        <w:rPr>
          <w:rFonts w:ascii="Times New Roman" w:hAnsi="Times New Roman" w:cs="Times New Roman"/>
          <w:sz w:val="24"/>
          <w:szCs w:val="24"/>
        </w:rPr>
        <w:fldChar w:fldCharType="begin"/>
      </w:r>
      <w:r w:rsidRPr="009743E5">
        <w:rPr>
          <w:rFonts w:ascii="Times New Roman" w:hAnsi="Times New Roman" w:cs="Times New Roman"/>
          <w:sz w:val="24"/>
          <w:szCs w:val="24"/>
        </w:rPr>
        <w:instrText xml:space="preserve"> ADDIN EN.CITE &lt;EndNote&gt;&lt;Cite&gt;&lt;Author&gt;Belisario-Lara&lt;/Author&gt;&lt;Year&gt;2018&lt;/Year&gt;&lt;RecNum&gt;53&lt;/RecNum&gt;&lt;DisplayText&gt;(&lt;style face="italic"&gt;43&lt;/style&gt;)&lt;/DisplayText&gt;&lt;record&gt;&lt;rec-number&gt;53&lt;/rec-number&gt;&lt;foreign-keys&gt;&lt;key app="EN" db-id="fvtr9vvp4aevs9evztgvzzs0ev02fsrw2995" timestamp="1589774465"&gt;53&lt;/key&gt;&lt;/foreign-keys&gt;&lt;ref-type name="Journal Article"&gt;17&lt;/ref-type&gt;&lt;contributors&gt;&lt;authors&gt;&lt;author&gt;Daniel Belisario-Lara&lt;/author&gt;&lt;author&gt;Alexander M. Mebel&lt;/author&gt;&lt;author&gt;Ralf I. Kaiser&lt;/author&gt;&lt;/authors&gt;&lt;/contributors&gt;&lt;titles&gt;&lt;title&gt;Computational study on the unimolecular decomposition of JP-8 Jet fuel surrogates III: butylbenzene isomers (n-, s-, and t-C14H10)&lt;/title&gt;&lt;secondary-title&gt;J. Phys. Chem. A&lt;/secondary-title&gt;&lt;/titles&gt;&lt;periodical&gt;&lt;full-title&gt;J. Phys. Chem. A&lt;/full-title&gt;&lt;/periodical&gt;&lt;pages&gt;3980-4001&lt;/pages&gt;&lt;volume&gt;122&lt;/volume&gt;&lt;dates&gt;&lt;year&gt;2018&lt;/year&gt;&lt;/dates&gt;&lt;urls&gt;&lt;/urls&gt;&lt;/record&gt;&lt;/Cite&gt;&lt;/EndNote&gt;</w:instrText>
      </w:r>
      <w:r w:rsidRPr="009743E5">
        <w:rPr>
          <w:rFonts w:ascii="Times New Roman" w:hAnsi="Times New Roman" w:cs="Times New Roman"/>
          <w:sz w:val="24"/>
          <w:szCs w:val="24"/>
        </w:rPr>
        <w:fldChar w:fldCharType="separate"/>
      </w:r>
      <w:r w:rsidRPr="009743E5">
        <w:rPr>
          <w:rFonts w:ascii="Times New Roman" w:hAnsi="Times New Roman" w:cs="Times New Roman"/>
          <w:noProof/>
          <w:sz w:val="24"/>
          <w:szCs w:val="24"/>
        </w:rPr>
        <w:t>(</w:t>
      </w:r>
      <w:hyperlink w:anchor="_ENREF_43" w:tooltip="Belisario-Lara, 2018 #53" w:history="1">
        <w:r w:rsidR="005F6AF4" w:rsidRPr="009743E5">
          <w:rPr>
            <w:rFonts w:ascii="Times New Roman" w:hAnsi="Times New Roman" w:cs="Times New Roman"/>
            <w:i/>
            <w:noProof/>
            <w:sz w:val="24"/>
            <w:szCs w:val="24"/>
          </w:rPr>
          <w:t>43</w:t>
        </w:r>
      </w:hyperlink>
      <w:r w:rsidRPr="009743E5">
        <w:rPr>
          <w:rFonts w:ascii="Times New Roman" w:hAnsi="Times New Roman" w:cs="Times New Roman"/>
          <w:noProof/>
          <w:sz w:val="24"/>
          <w:szCs w:val="24"/>
        </w:rPr>
        <w:t>)</w:t>
      </w:r>
      <w:r w:rsidRPr="009743E5">
        <w:rPr>
          <w:rFonts w:ascii="Times New Roman" w:hAnsi="Times New Roman" w:cs="Times New Roman"/>
          <w:sz w:val="24"/>
          <w:szCs w:val="24"/>
        </w:rPr>
        <w:fldChar w:fldCharType="end"/>
      </w:r>
      <w:r w:rsidRPr="009743E5">
        <w:rPr>
          <w:rFonts w:ascii="Times New Roman" w:hAnsi="Times New Roman" w:cs="Times New Roman"/>
          <w:sz w:val="24"/>
          <w:szCs w:val="24"/>
        </w:rPr>
        <w:t>) or via UV and galactic cosmic ray in</w:t>
      </w:r>
      <w:r w:rsidR="00636DAE">
        <w:rPr>
          <w:rFonts w:ascii="Times New Roman" w:hAnsi="Times New Roman" w:cs="Times New Roman"/>
          <w:sz w:val="24"/>
          <w:szCs w:val="24"/>
        </w:rPr>
        <w:softHyphen/>
      </w:r>
      <w:r w:rsidRPr="009743E5">
        <w:rPr>
          <w:rFonts w:ascii="Times New Roman" w:hAnsi="Times New Roman" w:cs="Times New Roman"/>
          <w:sz w:val="24"/>
          <w:szCs w:val="24"/>
        </w:rPr>
        <w:t>du</w:t>
      </w:r>
      <w:r w:rsidR="00636DAE">
        <w:rPr>
          <w:rFonts w:ascii="Times New Roman" w:hAnsi="Times New Roman" w:cs="Times New Roman"/>
          <w:sz w:val="24"/>
          <w:szCs w:val="24"/>
        </w:rPr>
        <w:softHyphen/>
      </w:r>
      <w:r w:rsidRPr="009743E5">
        <w:rPr>
          <w:rFonts w:ascii="Times New Roman" w:hAnsi="Times New Roman" w:cs="Times New Roman"/>
          <w:sz w:val="24"/>
          <w:szCs w:val="24"/>
        </w:rPr>
        <w:t>ced (reactive) desorption along with grain-grain colli</w:t>
      </w:r>
      <w:r w:rsidRPr="009743E5">
        <w:rPr>
          <w:rFonts w:ascii="Times New Roman" w:hAnsi="Times New Roman" w:cs="Times New Roman"/>
          <w:sz w:val="24"/>
          <w:szCs w:val="24"/>
        </w:rPr>
        <w:softHyphen/>
        <w:t xml:space="preserve">sions and removal of ice mantles of grains containing styrene </w:t>
      </w:r>
      <w:r w:rsidRPr="009743E5">
        <w:rPr>
          <w:rFonts w:ascii="Times New Roman" w:hAnsi="Times New Roman" w:cs="Times New Roman"/>
          <w:sz w:val="24"/>
          <w:szCs w:val="24"/>
        </w:rPr>
        <w:fldChar w:fldCharType="begin">
          <w:fldData xml:space="preserve">PEVuZE5vdGU+PENpdGU+PEF1dGhvcj5BYnBsYW5hbHA8L0F1dGhvcj48WWVhcj4yMDIwPC9ZZWFy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</w:fldData>
        </w:fldChar>
      </w:r>
      <w:r w:rsidRPr="009743E5">
        <w:rPr>
          <w:rFonts w:ascii="Times New Roman" w:hAnsi="Times New Roman" w:cs="Times New Roman"/>
          <w:sz w:val="24"/>
          <w:szCs w:val="24"/>
        </w:rPr>
        <w:instrText xml:space="preserve"> ADDIN EN.CITE </w:instrText>
      </w:r>
      <w:r w:rsidRPr="009743E5">
        <w:rPr>
          <w:rFonts w:ascii="Times New Roman" w:hAnsi="Times New Roman" w:cs="Times New Roman"/>
          <w:sz w:val="24"/>
          <w:szCs w:val="24"/>
        </w:rPr>
        <w:fldChar w:fldCharType="begin">
          <w:fldData xml:space="preserve">PEVuZE5vdGU+PENpdGU+PEF1dGhvcj5BYnBsYW5hbHA8L0F1dGhvcj48WWVhcj4yMDIwPC9ZZWFy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</w:fldData>
        </w:fldChar>
      </w:r>
      <w:r w:rsidRPr="009743E5">
        <w:rPr>
          <w:rFonts w:ascii="Times New Roman" w:hAnsi="Times New Roman" w:cs="Times New Roman"/>
          <w:sz w:val="24"/>
          <w:szCs w:val="24"/>
        </w:rPr>
        <w:instrText xml:space="preserve"> ADDIN EN.CITE.DATA </w:instrText>
      </w:r>
      <w:r w:rsidRPr="009743E5">
        <w:rPr>
          <w:rFonts w:ascii="Times New Roman" w:hAnsi="Times New Roman" w:cs="Times New Roman"/>
          <w:sz w:val="24"/>
          <w:szCs w:val="24"/>
        </w:rPr>
      </w:r>
      <w:r w:rsidRPr="009743E5">
        <w:rPr>
          <w:rFonts w:ascii="Times New Roman" w:hAnsi="Times New Roman" w:cs="Times New Roman"/>
          <w:sz w:val="24"/>
          <w:szCs w:val="24"/>
        </w:rPr>
        <w:fldChar w:fldCharType="end"/>
      </w:r>
      <w:r w:rsidRPr="009743E5">
        <w:rPr>
          <w:rFonts w:ascii="Times New Roman" w:hAnsi="Times New Roman" w:cs="Times New Roman"/>
          <w:sz w:val="24"/>
          <w:szCs w:val="24"/>
        </w:rPr>
      </w:r>
      <w:r w:rsidRPr="009743E5">
        <w:rPr>
          <w:rFonts w:ascii="Times New Roman" w:hAnsi="Times New Roman" w:cs="Times New Roman"/>
          <w:sz w:val="24"/>
          <w:szCs w:val="24"/>
        </w:rPr>
        <w:fldChar w:fldCharType="separate"/>
      </w:r>
      <w:r w:rsidRPr="009743E5">
        <w:rPr>
          <w:rFonts w:ascii="Times New Roman" w:hAnsi="Times New Roman" w:cs="Times New Roman"/>
          <w:noProof/>
          <w:sz w:val="24"/>
          <w:szCs w:val="24"/>
        </w:rPr>
        <w:t>(</w:t>
      </w:r>
      <w:hyperlink w:anchor="_ENREF_44" w:tooltip="Abplanalp, 2020 #42" w:history="1">
        <w:r w:rsidR="005F6AF4" w:rsidRPr="009743E5">
          <w:rPr>
            <w:rFonts w:ascii="Times New Roman" w:hAnsi="Times New Roman" w:cs="Times New Roman"/>
            <w:i/>
            <w:noProof/>
            <w:sz w:val="24"/>
            <w:szCs w:val="24"/>
          </w:rPr>
          <w:t>44</w:t>
        </w:r>
      </w:hyperlink>
      <w:r w:rsidRPr="009743E5">
        <w:rPr>
          <w:rFonts w:ascii="Times New Roman" w:hAnsi="Times New Roman" w:cs="Times New Roman"/>
          <w:i/>
          <w:noProof/>
          <w:sz w:val="24"/>
          <w:szCs w:val="24"/>
        </w:rPr>
        <w:t xml:space="preserve">, </w:t>
      </w:r>
      <w:hyperlink w:anchor="_ENREF_45" w:tooltip="Thrower, 2010 #43" w:history="1">
        <w:r w:rsidR="005F6AF4" w:rsidRPr="009743E5">
          <w:rPr>
            <w:rFonts w:ascii="Times New Roman" w:hAnsi="Times New Roman" w:cs="Times New Roman"/>
            <w:i/>
            <w:noProof/>
            <w:sz w:val="24"/>
            <w:szCs w:val="24"/>
          </w:rPr>
          <w:t>45</w:t>
        </w:r>
      </w:hyperlink>
      <w:r w:rsidRPr="009743E5">
        <w:rPr>
          <w:rFonts w:ascii="Times New Roman" w:hAnsi="Times New Roman" w:cs="Times New Roman"/>
          <w:noProof/>
          <w:sz w:val="24"/>
          <w:szCs w:val="24"/>
        </w:rPr>
        <w:t>)</w:t>
      </w:r>
      <w:r w:rsidRPr="009743E5">
        <w:rPr>
          <w:rFonts w:ascii="Times New Roman" w:hAnsi="Times New Roman" w:cs="Times New Roman"/>
          <w:sz w:val="24"/>
          <w:szCs w:val="24"/>
        </w:rPr>
        <w:fldChar w:fldCharType="end"/>
      </w:r>
      <w:r w:rsidRPr="009743E5">
        <w:rPr>
          <w:rFonts w:ascii="Times New Roman" w:hAnsi="Times New Roman" w:cs="Times New Roman"/>
          <w:sz w:val="24"/>
          <w:szCs w:val="24"/>
        </w:rPr>
        <w:t xml:space="preserve">. Toluene itself can be produced </w:t>
      </w:r>
      <w:proofErr w:type="spellStart"/>
      <w:r w:rsidRPr="009743E5">
        <w:rPr>
          <w:rFonts w:ascii="Times New Roman" w:hAnsi="Times New Roman" w:cs="Times New Roman"/>
          <w:sz w:val="24"/>
          <w:szCs w:val="24"/>
        </w:rPr>
        <w:t>barrierlessly</w:t>
      </w:r>
      <w:proofErr w:type="spellEnd"/>
      <w:r w:rsidRPr="009743E5">
        <w:rPr>
          <w:rFonts w:ascii="Times New Roman" w:hAnsi="Times New Roman" w:cs="Times New Roman"/>
          <w:sz w:val="24"/>
          <w:szCs w:val="24"/>
        </w:rPr>
        <w:t xml:space="preserve"> from acyclic species in bimolecular ethynyl (</w:t>
      </w:r>
      <w:r w:rsidRPr="00237641">
        <w:rPr>
          <w:rFonts w:ascii="Times New Roman" w:hAnsi="Times New Roman" w:cs="Times New Roman"/>
          <w:sz w:val="24"/>
          <w:szCs w:val="24"/>
        </w:rPr>
        <w:t>C</w:t>
      </w:r>
      <w:r w:rsidRPr="00237641">
        <w:rPr>
          <w:rFonts w:ascii="Times New Roman" w:hAnsi="Times New Roman" w:cs="Times New Roman"/>
          <w:sz w:val="24"/>
          <w:szCs w:val="24"/>
          <w:vertAlign w:val="subscript"/>
        </w:rPr>
        <w:t>2</w:t>
      </w:r>
      <w:r w:rsidRPr="00237641">
        <w:rPr>
          <w:rFonts w:ascii="Times New Roman" w:hAnsi="Times New Roman" w:cs="Times New Roman"/>
          <w:sz w:val="24"/>
          <w:szCs w:val="24"/>
        </w:rPr>
        <w:t>H) plus isoprene (C</w:t>
      </w:r>
      <w:r w:rsidRPr="00237641">
        <w:rPr>
          <w:rFonts w:ascii="Times New Roman" w:hAnsi="Times New Roman" w:cs="Times New Roman"/>
          <w:sz w:val="24"/>
          <w:szCs w:val="24"/>
          <w:vertAlign w:val="subscript"/>
        </w:rPr>
        <w:t>5</w:t>
      </w:r>
      <w:r w:rsidRPr="00237641">
        <w:rPr>
          <w:rFonts w:ascii="Times New Roman" w:hAnsi="Times New Roman" w:cs="Times New Roman"/>
          <w:sz w:val="24"/>
          <w:szCs w:val="24"/>
        </w:rPr>
        <w:t>H</w:t>
      </w:r>
      <w:r w:rsidRPr="00237641">
        <w:rPr>
          <w:rFonts w:ascii="Times New Roman" w:hAnsi="Times New Roman" w:cs="Times New Roman"/>
          <w:sz w:val="24"/>
          <w:szCs w:val="24"/>
          <w:vertAlign w:val="subscript"/>
        </w:rPr>
        <w:t>8</w:t>
      </w:r>
      <w:r w:rsidRPr="00237641">
        <w:rPr>
          <w:rFonts w:ascii="Times New Roman" w:hAnsi="Times New Roman" w:cs="Times New Roman"/>
          <w:sz w:val="24"/>
          <w:szCs w:val="24"/>
        </w:rPr>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&lt;EndNote&gt;&lt;Cite&gt;&lt;Author&gt;Dangi&lt;/Author&gt;&lt;Year&gt;2013&lt;/Year&gt;&lt;RecNum&gt;54&lt;/RecNum&gt;&lt;DisplayText&gt;(&lt;style face="italic"&gt;46&lt;/style&gt;)&lt;/DisplayText&gt;&lt;record&gt;&lt;rec-number&gt;54&lt;/rec-number&gt;&lt;foreign-keys&gt;&lt;key app="EN" db-id="fvtr9vvp4aevs9evztgvzzs0ev02fsrw2995" timestamp="1589774692"&gt;54&lt;/key&gt;&lt;/foreign-keys&gt;&lt;ref-type name="Journal Article"&gt;17&lt;/ref-type&gt;&lt;contributors&gt;&lt;authors&gt;&lt;author&gt;Beni B. Dangi&lt;/author&gt;&lt;author&gt;Dorian S. N. Parker&lt;/author&gt;&lt;author&gt;Ralf I. Kaiser&lt;/author&gt;&lt;author&gt;Adeel Jamal&lt;/author&gt;&lt;author&gt;Alexander M. Mebel&lt;/author&gt;&lt;/authors&gt;&lt;/contributors&gt;&lt;titles&gt;&lt;title&gt;A combined experimental and theoretical study on the gas-phase synthesis of toluene under single collision conditions&lt;/title&gt;&lt;secondary-title&gt;Angew. Chem. Int. Ed.&lt;/secondary-title&gt;&lt;/titles&gt;&lt;periodical&gt;&lt;full-title&gt;Angew. Chem. Int. Ed.&lt;/full-title&gt;&lt;/periodical&gt;&lt;pages&gt;7186-7189&lt;/pages&gt;&lt;volume&gt;52&lt;/volume&gt;&lt;dates&gt;&lt;year&gt;2013&lt;/year&gt;&lt;/dates&gt;&lt;urls&gt;&lt;/urls&gt;&lt;/record&gt;&lt;/Cite&gt;&lt;/EndNote&gt;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46" w:tooltip="Dangi, 2013 #54" w:history="1">
        <w:r w:rsidR="005F6AF4" w:rsidRPr="00237641">
          <w:rPr>
            <w:rFonts w:ascii="Times New Roman" w:hAnsi="Times New Roman" w:cs="Times New Roman"/>
            <w:i/>
            <w:noProof/>
            <w:sz w:val="24"/>
            <w:szCs w:val="24"/>
          </w:rPr>
          <w:t>46</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Style w:val="FootnoteReference"/>
          <w:rFonts w:ascii="Times New Roman" w:hAnsi="Times New Roman" w:cs="Times New Roman"/>
          <w:sz w:val="24"/>
          <w:szCs w:val="24"/>
          <w:vertAlign w:val="baseline"/>
        </w:rPr>
        <w:t xml:space="preserve"> </w:t>
      </w:r>
      <w:r w:rsidRPr="00237641">
        <w:rPr>
          <w:rFonts w:ascii="Times New Roman" w:hAnsi="Times New Roman" w:cs="Times New Roman"/>
          <w:sz w:val="24"/>
          <w:szCs w:val="24"/>
        </w:rPr>
        <w:t>and 1-propynyl (CH</w:t>
      </w:r>
      <w:r w:rsidRPr="00237641">
        <w:rPr>
          <w:rFonts w:ascii="Times New Roman" w:hAnsi="Times New Roman" w:cs="Times New Roman"/>
          <w:sz w:val="24"/>
          <w:szCs w:val="24"/>
          <w:vertAlign w:val="subscript"/>
        </w:rPr>
        <w:t>3</w:t>
      </w:r>
      <w:r w:rsidRPr="00237641">
        <w:rPr>
          <w:rFonts w:ascii="Times New Roman" w:hAnsi="Times New Roman" w:cs="Times New Roman"/>
          <w:sz w:val="24"/>
          <w:szCs w:val="24"/>
        </w:rPr>
        <w:t>CC) plus 1,3-buta</w:t>
      </w:r>
      <w:r w:rsidR="00636DAE" w:rsidRPr="00237641">
        <w:rPr>
          <w:rFonts w:ascii="Times New Roman" w:hAnsi="Times New Roman" w:cs="Times New Roman"/>
          <w:sz w:val="24"/>
          <w:szCs w:val="24"/>
        </w:rPr>
        <w:softHyphen/>
      </w:r>
      <w:r w:rsidRPr="00237641">
        <w:rPr>
          <w:rFonts w:ascii="Times New Roman" w:hAnsi="Times New Roman" w:cs="Times New Roman"/>
          <w:sz w:val="24"/>
          <w:szCs w:val="24"/>
        </w:rPr>
        <w:t>diene (C</w:t>
      </w:r>
      <w:r w:rsidRPr="00237641">
        <w:rPr>
          <w:rFonts w:ascii="Times New Roman" w:hAnsi="Times New Roman" w:cs="Times New Roman"/>
          <w:sz w:val="24"/>
          <w:szCs w:val="24"/>
          <w:vertAlign w:val="subscript"/>
        </w:rPr>
        <w:t>4</w:t>
      </w:r>
      <w:r w:rsidRPr="00237641">
        <w:rPr>
          <w:rFonts w:ascii="Times New Roman" w:hAnsi="Times New Roman" w:cs="Times New Roman"/>
          <w:sz w:val="24"/>
          <w:szCs w:val="24"/>
        </w:rPr>
        <w:t>H</w:t>
      </w:r>
      <w:r w:rsidRPr="00237641">
        <w:rPr>
          <w:rFonts w:ascii="Times New Roman" w:hAnsi="Times New Roman" w:cs="Times New Roman"/>
          <w:sz w:val="24"/>
          <w:szCs w:val="24"/>
          <w:vertAlign w:val="subscript"/>
        </w:rPr>
        <w:t>6</w:t>
      </w:r>
      <w:r w:rsidRPr="00237641">
        <w:rPr>
          <w:rFonts w:ascii="Times New Roman" w:hAnsi="Times New Roman" w:cs="Times New Roman"/>
          <w:sz w:val="24"/>
          <w:szCs w:val="24"/>
        </w:rPr>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&lt;EndNote&gt;&lt;Cite&gt;&lt;Author&gt;Thomas&lt;/Author&gt;&lt;Year&gt;2019&lt;/Year&gt;&lt;RecNum&gt;55&lt;/RecNum&gt;&lt;DisplayText&gt;(&lt;style face="italic"&gt;47&lt;/style&gt;)&lt;/DisplayText&gt;&lt;record&gt;&lt;rec-number&gt;55&lt;/rec-number&gt;&lt;foreign-keys&gt;&lt;key app="EN" db-id="fvtr9vvp4aevs9evztgvzzs0ev02fsrw2995" timestamp="1589774903"&gt;55&lt;/key&gt;&lt;/foreign-keys&gt;&lt;ref-type name="Journal Article"&gt;17&lt;/ref-type&gt;&lt;contributors&gt;&lt;authors&gt;&lt;author&gt;Aaron M. Thomas&lt;/author&gt;&lt;author&gt;Chao He&lt;/author&gt;&lt;author&gt;Long Zhao&lt;/author&gt;&lt;author&gt;Galiya R. Galimova&lt;/author&gt;&lt;author&gt;Alexander M. Mebel&lt;/author&gt;&lt;author&gt;Ralf I. Kaiser&lt;/author&gt;&lt;/authors&gt;&lt;/contributors&gt;&lt;titles&gt;&lt;title&gt;&lt;style face="normal" font="default" size="100%"&gt;A combined experimental and computational study on the reaction dynamics of the 1-Propynyl (CH&lt;/style&gt;&lt;style face="subscript" font="default" size="100%"&gt;3&lt;/style&gt;&lt;style face="normal" font="default" size="100%"&gt;CC) – 1,3-butadiene (CH&lt;/style&gt;&lt;style face="subscript" font="default" size="100%"&gt;2&lt;/style&gt;&lt;style face="normal" font="default" size="100%"&gt;CHCHCH&lt;/style&gt;&lt;style face="subscript" font="default" size="100%"&gt;2&lt;/style&gt;&lt;style face="normal" font="default" size="100%"&gt;) System and the formation of toluene under single collision conditions&lt;/style&gt;&lt;/title&gt;&lt;secondary-title&gt;J. Phys. Chem. A&lt;/secondary-title&gt;&lt;/titles&gt;&lt;periodical&gt;&lt;full-title&gt;J. Phys. Chem. A&lt;/full-title&gt;&lt;/periodical&gt;&lt;pages&gt;4104-4118&lt;/pages&gt;&lt;volume&gt;123&lt;/volume&gt;&lt;dates&gt;&lt;year&gt;2019&lt;/year&gt;&lt;/dates&gt;&lt;urls&gt;&lt;/urls&gt;&lt;/record&gt;&lt;/Cite&gt;&lt;/EndNote&gt;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47" w:tooltip="Thomas, 2019 #55" w:history="1">
        <w:r w:rsidR="005F6AF4" w:rsidRPr="00237641">
          <w:rPr>
            <w:rFonts w:ascii="Times New Roman" w:hAnsi="Times New Roman" w:cs="Times New Roman"/>
            <w:i/>
            <w:noProof/>
            <w:sz w:val="24"/>
            <w:szCs w:val="24"/>
          </w:rPr>
          <w:t>47</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Style w:val="FootnoteReference"/>
          <w:rFonts w:ascii="Times New Roman" w:hAnsi="Times New Roman" w:cs="Times New Roman"/>
          <w:sz w:val="24"/>
          <w:szCs w:val="24"/>
          <w:vertAlign w:val="baseline"/>
        </w:rPr>
        <w:t xml:space="preserve"> </w:t>
      </w:r>
      <w:r w:rsidRPr="00237641">
        <w:rPr>
          <w:rFonts w:ascii="Times New Roman" w:hAnsi="Times New Roman" w:cs="Times New Roman"/>
          <w:sz w:val="24"/>
          <w:szCs w:val="24"/>
        </w:rPr>
        <w:t xml:space="preserve">reactions. To explore the overall efficiency of </w:t>
      </w:r>
      <w:r w:rsidR="00670F44" w:rsidRPr="00237641">
        <w:rPr>
          <w:rFonts w:ascii="Times New Roman" w:hAnsi="Times New Roman" w:cs="Times New Roman"/>
          <w:sz w:val="24"/>
          <w:szCs w:val="24"/>
        </w:rPr>
        <w:t xml:space="preserve">MACA </w:t>
      </w:r>
      <w:r w:rsidR="00EC2758" w:rsidRPr="00237641">
        <w:rPr>
          <w:rFonts w:ascii="Times New Roman" w:hAnsi="Times New Roman" w:cs="Times New Roman"/>
          <w:sz w:val="24"/>
          <w:szCs w:val="24"/>
        </w:rPr>
        <w:t>o</w:t>
      </w:r>
      <w:r w:rsidR="00670F44" w:rsidRPr="00237641">
        <w:rPr>
          <w:rFonts w:ascii="Times New Roman" w:hAnsi="Times New Roman" w:cs="Times New Roman"/>
          <w:sz w:val="24"/>
          <w:szCs w:val="24"/>
        </w:rPr>
        <w:t xml:space="preserve">n the </w:t>
      </w:r>
      <w:r w:rsidRPr="00237641">
        <w:rPr>
          <w:rFonts w:ascii="Times New Roman" w:hAnsi="Times New Roman" w:cs="Times New Roman"/>
          <w:sz w:val="24"/>
          <w:szCs w:val="24"/>
        </w:rPr>
        <w:t xml:space="preserve">formation </w:t>
      </w:r>
      <w:r w:rsidR="00670F44" w:rsidRPr="00237641">
        <w:rPr>
          <w:rFonts w:ascii="Times New Roman" w:hAnsi="Times New Roman" w:cs="Times New Roman"/>
          <w:sz w:val="24"/>
          <w:szCs w:val="24"/>
        </w:rPr>
        <w:t>o</w:t>
      </w:r>
      <w:r w:rsidRPr="00237641">
        <w:rPr>
          <w:rFonts w:ascii="Times New Roman" w:hAnsi="Times New Roman" w:cs="Times New Roman"/>
          <w:sz w:val="24"/>
          <w:szCs w:val="24"/>
        </w:rPr>
        <w:t>f in</w:t>
      </w:r>
      <w:r w:rsidR="00636DAE" w:rsidRPr="00237641">
        <w:rPr>
          <w:rFonts w:ascii="Times New Roman" w:hAnsi="Times New Roman" w:cs="Times New Roman"/>
          <w:sz w:val="24"/>
          <w:szCs w:val="24"/>
        </w:rPr>
        <w:softHyphen/>
      </w:r>
      <w:r w:rsidRPr="00237641">
        <w:rPr>
          <w:rFonts w:ascii="Times New Roman" w:hAnsi="Times New Roman" w:cs="Times New Roman"/>
          <w:sz w:val="24"/>
          <w:szCs w:val="24"/>
        </w:rPr>
        <w:t xml:space="preserve">dene in </w:t>
      </w:r>
      <w:r w:rsidR="00670F44" w:rsidRPr="00237641">
        <w:rPr>
          <w:rFonts w:ascii="Times New Roman" w:hAnsi="Times New Roman" w:cs="Times New Roman"/>
          <w:sz w:val="24"/>
          <w:szCs w:val="24"/>
        </w:rPr>
        <w:t xml:space="preserve">the interstellar medium, astrochemical </w:t>
      </w:r>
      <w:r w:rsidR="00EE0D3A" w:rsidRPr="00237641">
        <w:rPr>
          <w:rFonts w:ascii="Times New Roman" w:hAnsi="Times New Roman" w:cs="Times New Roman"/>
          <w:sz w:val="24"/>
          <w:szCs w:val="24"/>
        </w:rPr>
        <w:t>simulations were run</w:t>
      </w:r>
      <w:r w:rsidR="00670F44" w:rsidRPr="00237641">
        <w:rPr>
          <w:rFonts w:ascii="Times New Roman" w:hAnsi="Times New Roman" w:cs="Times New Roman"/>
          <w:sz w:val="24"/>
          <w:szCs w:val="24"/>
        </w:rPr>
        <w:t xml:space="preserve"> for the c</w:t>
      </w:r>
      <w:r w:rsidRPr="00237641">
        <w:rPr>
          <w:rFonts w:ascii="Times New Roman" w:hAnsi="Times New Roman" w:cs="Times New Roman"/>
          <w:sz w:val="24"/>
          <w:szCs w:val="24"/>
        </w:rPr>
        <w:t xml:space="preserve">old </w:t>
      </w:r>
      <w:r w:rsidR="00670F44" w:rsidRPr="00237641">
        <w:rPr>
          <w:rFonts w:ascii="Times New Roman" w:hAnsi="Times New Roman" w:cs="Times New Roman"/>
          <w:sz w:val="24"/>
          <w:szCs w:val="24"/>
        </w:rPr>
        <w:t>mo</w:t>
      </w:r>
      <w:r w:rsidR="00636DAE" w:rsidRPr="00237641">
        <w:rPr>
          <w:rFonts w:ascii="Times New Roman" w:hAnsi="Times New Roman" w:cs="Times New Roman"/>
          <w:sz w:val="24"/>
          <w:szCs w:val="24"/>
        </w:rPr>
        <w:softHyphen/>
      </w:r>
      <w:r w:rsidR="00670F44" w:rsidRPr="00237641">
        <w:rPr>
          <w:rFonts w:ascii="Times New Roman" w:hAnsi="Times New Roman" w:cs="Times New Roman"/>
          <w:sz w:val="24"/>
          <w:szCs w:val="24"/>
        </w:rPr>
        <w:t>le</w:t>
      </w:r>
      <w:r w:rsidR="00636DAE" w:rsidRPr="00237641">
        <w:rPr>
          <w:rFonts w:ascii="Times New Roman" w:hAnsi="Times New Roman" w:cs="Times New Roman"/>
          <w:sz w:val="24"/>
          <w:szCs w:val="24"/>
        </w:rPr>
        <w:softHyphen/>
      </w:r>
      <w:r w:rsidR="00670F44" w:rsidRPr="00237641">
        <w:rPr>
          <w:rFonts w:ascii="Times New Roman" w:hAnsi="Times New Roman" w:cs="Times New Roman"/>
          <w:sz w:val="24"/>
          <w:szCs w:val="24"/>
        </w:rPr>
        <w:t xml:space="preserve">cular </w:t>
      </w:r>
      <w:r w:rsidR="00EE0D3A" w:rsidRPr="00237641">
        <w:rPr>
          <w:rFonts w:ascii="Times New Roman" w:hAnsi="Times New Roman" w:cs="Times New Roman"/>
          <w:sz w:val="24"/>
          <w:szCs w:val="24"/>
        </w:rPr>
        <w:t xml:space="preserve">cloud </w:t>
      </w:r>
      <w:r w:rsidRPr="00237641">
        <w:rPr>
          <w:rFonts w:ascii="Times New Roman" w:hAnsi="Times New Roman" w:cs="Times New Roman"/>
          <w:sz w:val="24"/>
          <w:szCs w:val="24"/>
        </w:rPr>
        <w:t>TMC-1</w:t>
      </w:r>
      <w:r w:rsidR="00670F44" w:rsidRPr="00237641">
        <w:rPr>
          <w:rFonts w:ascii="Times New Roman" w:hAnsi="Times New Roman" w:cs="Times New Roman"/>
          <w:sz w:val="24"/>
          <w:szCs w:val="24"/>
        </w:rPr>
        <w:t xml:space="preserve"> </w:t>
      </w:r>
      <w:r w:rsidR="00EE0D3A" w:rsidRPr="00237641">
        <w:rPr>
          <w:rFonts w:ascii="Times New Roman" w:hAnsi="Times New Roman" w:cs="Times New Roman"/>
          <w:sz w:val="24"/>
          <w:szCs w:val="24"/>
        </w:rPr>
        <w:t xml:space="preserve">using </w:t>
      </w:r>
      <w:r w:rsidRPr="00237641">
        <w:rPr>
          <w:rFonts w:ascii="Times New Roman" w:hAnsi="Times New Roman" w:cs="Times New Roman"/>
          <w:sz w:val="24"/>
          <w:szCs w:val="24"/>
        </w:rPr>
        <w:t>the Nautilus v1.1 code</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&lt;EndNote&gt;&lt;Cite&gt;&lt;Author&gt;Ruaud&lt;/Author&gt;&lt;Year&gt;2016&lt;/Year&gt;&lt;RecNum&gt;82&lt;/RecNum&gt;&lt;DisplayText&gt;(&lt;style face="italic"&gt;48&lt;/style&gt;)&lt;/DisplayText&gt;&lt;record&gt;&lt;rec-number&gt;82&lt;/rec-number&gt;&lt;foreign-keys&gt;&lt;key app="EN" db-id="fvtr9vvp4aevs9evztgvzzs0ev02fsrw2995" timestamp="1600563531"&gt;82&lt;/key&gt;&lt;/foreign-keys&gt;&lt;ref-type name="Journal Article"&gt;17&lt;/ref-type&gt;&lt;contributors&gt;&lt;authors&gt;&lt;author&gt;Maxime Ruaud&lt;/author&gt;&lt;author&gt;Valentine Wakelam&lt;/author&gt;&lt;author&gt;Franck Hersant&lt;/author&gt;&lt;/authors&gt;&lt;/contributors&gt;&lt;titles&gt;&lt;title&gt;Gas and grain chemical composition in cold cores as predicted by the Nautilus three-phase model.&lt;/title&gt;&lt;secondary-title&gt;Mon. Not. R. Astron. Soc.&lt;/secondary-title&gt;&lt;/titles&gt;&lt;periodical&gt;&lt;full-title&gt;Mon. Not. R. Astron. Soc.&lt;/full-title&gt;&lt;/periodical&gt;&lt;pages&gt;3756-3767&lt;/pages&gt;&lt;volume&gt;459&lt;/volume&gt;&lt;dates&gt;&lt;year&gt;2016&lt;/year&gt;&lt;/dates&gt;&lt;urls&gt;&lt;/urls&gt;&lt;/record&gt;&lt;/Cite&gt;&lt;/EndNote&gt;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48" w:tooltip="Ruaud, 2016 #82" w:history="1">
        <w:r w:rsidR="005F6AF4" w:rsidRPr="00237641">
          <w:rPr>
            <w:rFonts w:ascii="Times New Roman" w:hAnsi="Times New Roman" w:cs="Times New Roman"/>
            <w:i/>
            <w:noProof/>
            <w:sz w:val="24"/>
            <w:szCs w:val="24"/>
          </w:rPr>
          <w:t>48</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670F44" w:rsidRPr="00237641">
        <w:rPr>
          <w:rFonts w:ascii="Times New Roman" w:hAnsi="Times New Roman" w:cs="Times New Roman"/>
          <w:sz w:val="24"/>
          <w:szCs w:val="24"/>
        </w:rPr>
        <w:t xml:space="preserve">. </w:t>
      </w:r>
      <w:r w:rsidR="00AD2419" w:rsidRPr="00237641">
        <w:rPr>
          <w:rFonts w:ascii="Times New Roman" w:hAnsi="Times New Roman" w:cs="Times New Roman"/>
          <w:sz w:val="24"/>
          <w:szCs w:val="24"/>
        </w:rPr>
        <w:t>P</w:t>
      </w:r>
      <w:r w:rsidR="00670F44" w:rsidRPr="00237641">
        <w:rPr>
          <w:rFonts w:ascii="Times New Roman" w:hAnsi="Times New Roman" w:cs="Times New Roman"/>
          <w:sz w:val="24"/>
          <w:szCs w:val="24"/>
        </w:rPr>
        <w:t xml:space="preserve">hysical parameters </w:t>
      </w:r>
      <w:r w:rsidR="008105F0" w:rsidRPr="00237641">
        <w:rPr>
          <w:rFonts w:ascii="Times New Roman" w:hAnsi="Times New Roman" w:cs="Times New Roman"/>
          <w:sz w:val="24"/>
          <w:szCs w:val="24"/>
        </w:rPr>
        <w:t xml:space="preserve">and initial fractional abundances of the reactive species </w:t>
      </w:r>
      <w:r w:rsidR="00670F44" w:rsidRPr="00237641">
        <w:rPr>
          <w:rFonts w:ascii="Times New Roman" w:hAnsi="Times New Roman" w:cs="Times New Roman"/>
          <w:sz w:val="24"/>
          <w:szCs w:val="24"/>
        </w:rPr>
        <w:t xml:space="preserve">were adopted from </w:t>
      </w:r>
      <w:proofErr w:type="spellStart"/>
      <w:r w:rsidR="00670F44" w:rsidRPr="00237641">
        <w:rPr>
          <w:rFonts w:ascii="Times New Roman" w:hAnsi="Times New Roman" w:cs="Times New Roman"/>
          <w:sz w:val="24"/>
          <w:szCs w:val="24"/>
        </w:rPr>
        <w:t>Hincelin</w:t>
      </w:r>
      <w:proofErr w:type="spellEnd"/>
      <w:r w:rsidR="00670F44" w:rsidRPr="00237641">
        <w:rPr>
          <w:rFonts w:ascii="Times New Roman" w:hAnsi="Times New Roman" w:cs="Times New Roman"/>
          <w:sz w:val="24"/>
          <w:szCs w:val="24"/>
        </w:rPr>
        <w:t xml:space="preserve"> et al.</w:t>
      </w:r>
      <w:r w:rsidR="00AE69B9" w:rsidRPr="00237641">
        <w:t xml:space="preserve"> </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&lt;EndNote&gt;&lt;Cite&gt;&lt;Author&gt;Hincelin&lt;/Author&gt;&lt;Year&gt;2011&lt;/Year&gt;&lt;RecNum&gt;83&lt;/RecNum&gt;&lt;DisplayText&gt;(&lt;style face="italic"&gt;49&lt;/style&gt;)&lt;/DisplayText&gt;&lt;record&gt;&lt;rec-number&gt;83&lt;/rec-number&gt;&lt;foreign-keys&gt;&lt;key app="EN" db-id="fvtr9vvp4aevs9evztgvzzs0ev02fsrw2995" timestamp="1600563675"&gt;83&lt;/key&gt;&lt;/foreign-keys&gt;&lt;ref-type name="Journal Article"&gt;17&lt;/ref-type&gt;&lt;contributors&gt;&lt;authors&gt;&lt;author&gt;U. Hincelin&lt;/author&gt;&lt;author&gt;V. Wakelam&lt;/author&gt;&lt;author&gt;F. Hersant&lt;/author&gt;&lt;author&gt;S. Guilloteau&lt;/author&gt;&lt;author&gt;J. C. Loison&lt;/author&gt;&lt;author&gt;P. Honvault&lt;/author&gt;&lt;author&gt;J. Troe&lt;/author&gt;&lt;/authors&gt;&lt;/contributors&gt;&lt;titles&gt;&lt;title&gt;&lt;style face="normal" font="default" size="100%"&gt;Oxygen depletion in dense molecular clouds: a clue to a low O&lt;/style&gt;&lt;style face="subscript" font="default" size="100%"&gt;2&lt;/style&gt;&lt;style face="normal" font="default" size="100%"&gt; abundance?&lt;/style&gt;&lt;/title&gt;&lt;secondary-title&gt;Astron. Astrophys&lt;/secondary-title&gt;&lt;/titles&gt;&lt;periodical&gt;&lt;full-title&gt;Astron. Astrophys&lt;/full-title&gt;&lt;/periodical&gt;&lt;pages&gt;A61&lt;/pages&gt;&lt;volume&gt;530&lt;/volume&gt;&lt;dates&gt;&lt;year&gt;2011&lt;/year&gt;&lt;/dates&gt;&lt;urls&gt;&lt;/urls&gt;&lt;/record&gt;&lt;/Cite&gt;&lt;/EndNote&gt;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49" w:tooltip="Hincelin, 2011 #83" w:history="1">
        <w:r w:rsidR="005F6AF4" w:rsidRPr="00237641">
          <w:rPr>
            <w:rFonts w:ascii="Times New Roman" w:hAnsi="Times New Roman" w:cs="Times New Roman"/>
            <w:i/>
            <w:noProof/>
            <w:sz w:val="24"/>
            <w:szCs w:val="24"/>
          </w:rPr>
          <w:t>49</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670F44" w:rsidRPr="00237641">
        <w:rPr>
          <w:rFonts w:ascii="Times New Roman" w:hAnsi="Times New Roman" w:cs="Times New Roman"/>
          <w:sz w:val="24"/>
          <w:szCs w:val="24"/>
        </w:rPr>
        <w:t xml:space="preserve"> and are described in more detail in the </w:t>
      </w:r>
      <w:r w:rsidR="00670F44" w:rsidRPr="00237641">
        <w:rPr>
          <w:rFonts w:ascii="Times New Roman" w:hAnsi="Times New Roman" w:cs="Times New Roman"/>
          <w:iCs/>
          <w:sz w:val="24"/>
          <w:szCs w:val="24"/>
        </w:rPr>
        <w:t>Supple</w:t>
      </w:r>
      <w:r w:rsidR="00222515" w:rsidRPr="00237641">
        <w:rPr>
          <w:rFonts w:ascii="Times New Roman" w:hAnsi="Times New Roman" w:cs="Times New Roman"/>
          <w:iCs/>
          <w:sz w:val="24"/>
          <w:szCs w:val="24"/>
        </w:rPr>
        <w:softHyphen/>
      </w:r>
      <w:r w:rsidR="00670F44" w:rsidRPr="00237641">
        <w:rPr>
          <w:rFonts w:ascii="Times New Roman" w:hAnsi="Times New Roman" w:cs="Times New Roman"/>
          <w:iCs/>
          <w:sz w:val="24"/>
          <w:szCs w:val="24"/>
        </w:rPr>
        <w:t>men</w:t>
      </w:r>
      <w:r w:rsidR="00222515" w:rsidRPr="00237641">
        <w:rPr>
          <w:rFonts w:ascii="Times New Roman" w:hAnsi="Times New Roman" w:cs="Times New Roman"/>
          <w:iCs/>
          <w:sz w:val="24"/>
          <w:szCs w:val="24"/>
        </w:rPr>
        <w:softHyphen/>
      </w:r>
      <w:r w:rsidR="00670F44" w:rsidRPr="00237641">
        <w:rPr>
          <w:rFonts w:ascii="Times New Roman" w:hAnsi="Times New Roman" w:cs="Times New Roman"/>
          <w:iCs/>
          <w:sz w:val="24"/>
          <w:szCs w:val="24"/>
        </w:rPr>
        <w:t>tary Material</w:t>
      </w:r>
      <w:r w:rsidR="00670F44" w:rsidRPr="00237641">
        <w:rPr>
          <w:rFonts w:ascii="Times New Roman" w:hAnsi="Times New Roman" w:cs="Times New Roman"/>
          <w:sz w:val="24"/>
          <w:szCs w:val="24"/>
        </w:rPr>
        <w:t xml:space="preserve">. </w:t>
      </w:r>
      <w:r w:rsidRPr="00237641">
        <w:rPr>
          <w:rFonts w:ascii="Times New Roman" w:hAnsi="Times New Roman" w:cs="Times New Roman"/>
          <w:sz w:val="24"/>
          <w:szCs w:val="24"/>
        </w:rPr>
        <w:t xml:space="preserve">This reaction network was updated </w:t>
      </w:r>
      <w:r w:rsidR="00EE0D3A" w:rsidRPr="00237641">
        <w:rPr>
          <w:rFonts w:ascii="Times New Roman" w:hAnsi="Times New Roman" w:cs="Times New Roman"/>
          <w:sz w:val="24"/>
          <w:szCs w:val="24"/>
        </w:rPr>
        <w:t>to include</w:t>
      </w:r>
      <w:r w:rsidRPr="00237641">
        <w:rPr>
          <w:rFonts w:ascii="Times New Roman" w:hAnsi="Times New Roman" w:cs="Times New Roman"/>
          <w:sz w:val="24"/>
          <w:szCs w:val="24"/>
        </w:rPr>
        <w:t xml:space="preserve"> chemistries </w:t>
      </w:r>
      <w:r w:rsidR="00670F44" w:rsidRPr="00237641">
        <w:rPr>
          <w:rFonts w:ascii="Times New Roman" w:hAnsi="Times New Roman" w:cs="Times New Roman"/>
          <w:sz w:val="24"/>
          <w:szCs w:val="24"/>
        </w:rPr>
        <w:t>leading even</w:t>
      </w:r>
      <w:r w:rsidR="00222515" w:rsidRPr="00237641">
        <w:rPr>
          <w:rFonts w:ascii="Times New Roman" w:hAnsi="Times New Roman" w:cs="Times New Roman"/>
          <w:sz w:val="24"/>
          <w:szCs w:val="24"/>
        </w:rPr>
        <w:softHyphen/>
      </w:r>
      <w:r w:rsidR="00670F44" w:rsidRPr="00237641">
        <w:rPr>
          <w:rFonts w:ascii="Times New Roman" w:hAnsi="Times New Roman" w:cs="Times New Roman"/>
          <w:sz w:val="24"/>
          <w:szCs w:val="24"/>
        </w:rPr>
        <w:t xml:space="preserve">tually to the indene molecule </w:t>
      </w:r>
      <w:r w:rsidRPr="00237641">
        <w:rPr>
          <w:rFonts w:ascii="Times New Roman" w:hAnsi="Times New Roman" w:cs="Times New Roman"/>
          <w:sz w:val="24"/>
          <w:szCs w:val="24"/>
        </w:rPr>
        <w:t>as elucidated in the present work</w:t>
      </w:r>
      <w:r w:rsidR="00670F44" w:rsidRPr="00237641">
        <w:rPr>
          <w:rFonts w:ascii="Times New Roman" w:hAnsi="Times New Roman" w:cs="Times New Roman"/>
          <w:sz w:val="24"/>
          <w:szCs w:val="24"/>
        </w:rPr>
        <w:t>.</w:t>
      </w:r>
    </w:p>
    <w:p w14:paraId="2D9C059B" w14:textId="74109C17" w:rsidR="00636DAE" w:rsidRPr="00237641" w:rsidRDefault="00386161" w:rsidP="00636DAE">
      <w:pPr>
        <w:autoSpaceDE w:val="0"/>
        <w:autoSpaceDN w:val="0"/>
        <w:adjustRightInd w:val="0"/>
        <w:spacing w:after="0"/>
        <w:jc w:val="both"/>
        <w:rPr>
          <w:rFonts w:ascii="Times New Roman" w:hAnsi="Times New Roman" w:cs="Times New Roman"/>
          <w:sz w:val="24"/>
          <w:szCs w:val="24"/>
        </w:rPr>
      </w:pPr>
      <w:r w:rsidRPr="00237641">
        <w:rPr>
          <w:rFonts w:ascii="Times New Roman" w:hAnsi="Times New Roman" w:cs="Times New Roman"/>
          <w:sz w:val="24"/>
          <w:szCs w:val="24"/>
        </w:rPr>
        <w:t>     </w:t>
      </w:r>
      <w:r w:rsidR="00CB6DBE" w:rsidRPr="00237641">
        <w:rPr>
          <w:rFonts w:ascii="Times New Roman" w:hAnsi="Times New Roman" w:cs="Times New Roman"/>
          <w:sz w:val="24"/>
          <w:szCs w:val="24"/>
        </w:rPr>
        <w:t xml:space="preserve">These modeling studies </w:t>
      </w:r>
      <w:r w:rsidRPr="00237641">
        <w:rPr>
          <w:rFonts w:ascii="Times New Roman" w:hAnsi="Times New Roman" w:cs="Times New Roman"/>
          <w:sz w:val="24"/>
          <w:szCs w:val="24"/>
        </w:rPr>
        <w:t xml:space="preserve">reveal exciting </w:t>
      </w:r>
      <w:r w:rsidR="00636DAE" w:rsidRPr="00237641">
        <w:rPr>
          <w:rFonts w:ascii="Times New Roman" w:hAnsi="Times New Roman" w:cs="Times New Roman"/>
          <w:sz w:val="24"/>
          <w:szCs w:val="24"/>
        </w:rPr>
        <w:t>findings</w:t>
      </w:r>
      <w:r w:rsidRPr="00237641">
        <w:rPr>
          <w:rFonts w:ascii="Times New Roman" w:hAnsi="Times New Roman" w:cs="Times New Roman"/>
          <w:sz w:val="24"/>
          <w:szCs w:val="24"/>
        </w:rPr>
        <w:t xml:space="preserve"> (Fig</w:t>
      </w:r>
      <w:r w:rsidR="003B72BF" w:rsidRPr="00237641">
        <w:rPr>
          <w:rFonts w:ascii="Times New Roman" w:hAnsi="Times New Roman" w:cs="Times New Roman"/>
          <w:sz w:val="24"/>
          <w:szCs w:val="24"/>
        </w:rPr>
        <w:t>.</w:t>
      </w:r>
      <w:r w:rsidRPr="00237641">
        <w:rPr>
          <w:rFonts w:ascii="Times New Roman" w:hAnsi="Times New Roman" w:cs="Times New Roman"/>
          <w:sz w:val="24"/>
          <w:szCs w:val="24"/>
        </w:rPr>
        <w:t xml:space="preserve"> </w:t>
      </w:r>
      <w:r w:rsidR="00AE76CB" w:rsidRPr="00237641">
        <w:rPr>
          <w:rFonts w:ascii="Times New Roman" w:hAnsi="Times New Roman" w:cs="Times New Roman"/>
          <w:sz w:val="24"/>
          <w:szCs w:val="24"/>
        </w:rPr>
        <w:t>5</w:t>
      </w:r>
      <w:r w:rsidRPr="00237641">
        <w:rPr>
          <w:rFonts w:ascii="Times New Roman" w:hAnsi="Times New Roman" w:cs="Times New Roman"/>
          <w:sz w:val="24"/>
          <w:szCs w:val="24"/>
        </w:rPr>
        <w:t>). The left-hand panel shows the results of the simulation with the standard cosmic ray ionization rate of ζ = 1.3 × 10</w:t>
      </w:r>
      <w:r w:rsidRPr="00237641">
        <w:rPr>
          <w:rFonts w:ascii="Times New Roman" w:hAnsi="Times New Roman" w:cs="Times New Roman"/>
          <w:sz w:val="24"/>
          <w:szCs w:val="24"/>
          <w:vertAlign w:val="superscript"/>
        </w:rPr>
        <w:t>-17</w:t>
      </w:r>
      <w:r w:rsidRPr="00237641">
        <w:rPr>
          <w:rFonts w:ascii="Times New Roman" w:hAnsi="Times New Roman" w:cs="Times New Roman"/>
          <w:sz w:val="24"/>
          <w:szCs w:val="24"/>
        </w:rPr>
        <w:t xml:space="preserve"> s</w:t>
      </w:r>
      <w:r w:rsidRPr="00237641">
        <w:rPr>
          <w:rFonts w:ascii="Times New Roman" w:hAnsi="Times New Roman" w:cs="Times New Roman"/>
          <w:sz w:val="24"/>
          <w:szCs w:val="24"/>
          <w:vertAlign w:val="superscript"/>
        </w:rPr>
        <w:t>-1</w:t>
      </w:r>
      <w:r w:rsidRPr="00237641">
        <w:rPr>
          <w:rFonts w:ascii="Times New Roman" w:hAnsi="Times New Roman" w:cs="Times New Roman"/>
          <w:sz w:val="24"/>
          <w:szCs w:val="24"/>
        </w:rPr>
        <w:t>, while the right-hand panel depicts results using a value of ζ=1.3 ×10</w:t>
      </w:r>
      <w:r w:rsidRPr="00237641">
        <w:rPr>
          <w:rFonts w:ascii="Times New Roman" w:hAnsi="Times New Roman" w:cs="Times New Roman"/>
          <w:sz w:val="24"/>
          <w:szCs w:val="24"/>
          <w:vertAlign w:val="superscript"/>
        </w:rPr>
        <w:t>-16</w:t>
      </w:r>
      <w:r w:rsidRPr="00237641">
        <w:rPr>
          <w:rFonts w:ascii="Times New Roman" w:hAnsi="Times New Roman" w:cs="Times New Roman"/>
          <w:sz w:val="24"/>
          <w:szCs w:val="24"/>
        </w:rPr>
        <w:t xml:space="preserve"> s</w:t>
      </w:r>
      <w:r w:rsidRPr="00237641">
        <w:rPr>
          <w:rFonts w:ascii="Times New Roman" w:hAnsi="Times New Roman" w:cs="Times New Roman"/>
          <w:sz w:val="24"/>
          <w:szCs w:val="24"/>
          <w:vertAlign w:val="superscript"/>
        </w:rPr>
        <w:t>-1</w:t>
      </w:r>
      <w:r w:rsidRPr="00237641">
        <w:rPr>
          <w:rFonts w:ascii="Times New Roman" w:hAnsi="Times New Roman" w:cs="Times New Roman"/>
          <w:sz w:val="24"/>
          <w:szCs w:val="24"/>
        </w:rPr>
        <w:t xml:space="preserve">, which is in line with data recently derived by </w:t>
      </w:r>
      <w:proofErr w:type="spellStart"/>
      <w:r w:rsidRPr="00237641">
        <w:rPr>
          <w:rFonts w:ascii="Times New Roman" w:hAnsi="Times New Roman" w:cs="Times New Roman"/>
          <w:sz w:val="24"/>
          <w:szCs w:val="24"/>
        </w:rPr>
        <w:t>Ivlev</w:t>
      </w:r>
      <w:proofErr w:type="spellEnd"/>
      <w:r w:rsidRPr="00237641">
        <w:rPr>
          <w:rFonts w:ascii="Times New Roman" w:hAnsi="Times New Roman" w:cs="Times New Roman"/>
          <w:sz w:val="24"/>
          <w:szCs w:val="24"/>
        </w:rPr>
        <w:t xml:space="preserve"> et al. for </w:t>
      </w:r>
      <w:r w:rsidR="00383018" w:rsidRPr="00237641">
        <w:rPr>
          <w:rFonts w:ascii="Times New Roman" w:hAnsi="Times New Roman" w:cs="Times New Roman"/>
          <w:sz w:val="24"/>
          <w:szCs w:val="24"/>
        </w:rPr>
        <w:t>L1544, another source in Taurus</w:t>
      </w:r>
      <w:r w:rsidRPr="00237641">
        <w:rPr>
          <w:rFonts w:ascii="Times New Roman" w:hAnsi="Times New Roman" w:cs="Times New Roman"/>
          <w:sz w:val="24"/>
          <w:szCs w:val="24"/>
        </w:rPr>
        <w:t>.</w:t>
      </w:r>
      <w:r w:rsidR="001E0541" w:rsidRPr="00237641">
        <w:t xml:space="preserve"> </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&lt;EndNote&gt;&lt;Cite&gt;&lt;Author&gt;Ivlev&lt;/Author&gt;&lt;Year&gt;2019&lt;/Year&gt;&lt;RecNum&gt;84&lt;/RecNum&gt;&lt;DisplayText&gt;(&lt;style face="italic"&gt;50&lt;/style&gt;)&lt;/DisplayText&gt;&lt;record&gt;&lt;rec-number&gt;84&lt;/rec-number&gt;&lt;foreign-keys&gt;&lt;key app="EN" db-id="fvtr9vvp4aevs9evztgvzzs0ev02fsrw2995" timestamp="1600563845"&gt;84&lt;/key&gt;&lt;/foreign-keys&gt;&lt;ref-type name="Journal Article"&gt;17&lt;/ref-type&gt;&lt;contributors&gt;&lt;authors&gt;&lt;author&gt;Alexei V. Ivlev&lt;/author&gt;&lt;author&gt;Kedron Silsbee&lt;/author&gt;&lt;author&gt;Olli Sipilä&lt;/author&gt;&lt;author&gt;Paola Caselli&lt;/author&gt;&lt;/authors&gt;&lt;/contributors&gt;&lt;titles&gt;&lt;title&gt;Gas and dust temperature in prestellar cores revisited: New limits on cosmic-ray ionization rate.&lt;/title&gt;&lt;secondary-title&gt;Astrophys. J&lt;/secondary-title&gt;&lt;/titles&gt;&lt;periodical&gt;&lt;full-title&gt;Astrophys. J&lt;/full-title&gt;&lt;/periodical&gt;&lt;pages&gt;176&lt;/pages&gt;&lt;volume&gt;884&lt;/volume&gt;&lt;dates&gt;&lt;year&gt;2019&lt;/year&gt;&lt;/dates&gt;&lt;urls&gt;&lt;/urls&gt;&lt;/record&gt;&lt;/Cite&gt;&lt;/EndNote&gt;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0" w:tooltip="Ivlev, 2019 #84" w:history="1">
        <w:r w:rsidR="005F6AF4" w:rsidRPr="00237641">
          <w:rPr>
            <w:rFonts w:ascii="Times New Roman" w:hAnsi="Times New Roman" w:cs="Times New Roman"/>
            <w:i/>
            <w:noProof/>
            <w:sz w:val="24"/>
            <w:szCs w:val="24"/>
          </w:rPr>
          <w:t>50</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w:t>
      </w:r>
      <w:r w:rsidR="001E580F" w:rsidRPr="00237641">
        <w:rPr>
          <w:rFonts w:ascii="Times New Roman" w:hAnsi="Times New Roman" w:cs="Times New Roman"/>
          <w:sz w:val="24"/>
          <w:szCs w:val="24"/>
        </w:rPr>
        <w:t xml:space="preserve">The </w:t>
      </w:r>
      <w:r w:rsidRPr="00237641">
        <w:rPr>
          <w:rFonts w:ascii="Times New Roman" w:hAnsi="Times New Roman" w:cs="Times New Roman"/>
          <w:sz w:val="24"/>
          <w:szCs w:val="24"/>
        </w:rPr>
        <w:t xml:space="preserve">astrochemical models disclose significant amounts of indene formed via MACA </w:t>
      </w:r>
      <w:r w:rsidR="001E580F" w:rsidRPr="00237641">
        <w:rPr>
          <w:rFonts w:ascii="Times New Roman" w:hAnsi="Times New Roman" w:cs="Times New Roman"/>
          <w:sz w:val="24"/>
          <w:szCs w:val="24"/>
        </w:rPr>
        <w:t>in the gas phase at fractional abundances of up to a few 10</w:t>
      </w:r>
      <w:r w:rsidR="001E580F" w:rsidRPr="00237641">
        <w:rPr>
          <w:rFonts w:ascii="Times New Roman" w:hAnsi="Times New Roman" w:cs="Times New Roman"/>
          <w:sz w:val="24"/>
          <w:szCs w:val="24"/>
          <w:vertAlign w:val="superscript"/>
        </w:rPr>
        <w:t>-12</w:t>
      </w:r>
      <w:r w:rsidR="001E580F" w:rsidRPr="00237641">
        <w:rPr>
          <w:rFonts w:ascii="Times New Roman" w:hAnsi="Times New Roman" w:cs="Times New Roman"/>
          <w:sz w:val="24"/>
          <w:szCs w:val="24"/>
        </w:rPr>
        <w:t xml:space="preserve">. </w:t>
      </w:r>
      <w:r w:rsidR="005B3E4D" w:rsidRPr="00237641">
        <w:rPr>
          <w:rFonts w:ascii="Times New Roman" w:hAnsi="Times New Roman" w:cs="Times New Roman"/>
          <w:sz w:val="24"/>
          <w:szCs w:val="24"/>
        </w:rPr>
        <w:t xml:space="preserve">The </w:t>
      </w:r>
      <w:r w:rsidR="001E580F" w:rsidRPr="00237641">
        <w:rPr>
          <w:rFonts w:ascii="Times New Roman" w:hAnsi="Times New Roman" w:cs="Times New Roman"/>
          <w:sz w:val="24"/>
          <w:szCs w:val="24"/>
        </w:rPr>
        <w:t xml:space="preserve">dipole moment of indene </w:t>
      </w:r>
      <w:r w:rsidR="005B3E4D" w:rsidRPr="00237641">
        <w:rPr>
          <w:rFonts w:ascii="Times New Roman" w:hAnsi="Times New Roman" w:cs="Times New Roman"/>
          <w:sz w:val="24"/>
          <w:szCs w:val="24"/>
        </w:rPr>
        <w:t>(C</w:t>
      </w:r>
      <w:r w:rsidR="005B3E4D" w:rsidRPr="00237641">
        <w:rPr>
          <w:rFonts w:ascii="Times New Roman" w:hAnsi="Times New Roman" w:cs="Times New Roman"/>
          <w:sz w:val="24"/>
          <w:szCs w:val="24"/>
          <w:vertAlign w:val="subscript"/>
        </w:rPr>
        <w:t>9</w:t>
      </w:r>
      <w:r w:rsidR="005B3E4D" w:rsidRPr="00237641">
        <w:rPr>
          <w:rFonts w:ascii="Times New Roman" w:hAnsi="Times New Roman" w:cs="Times New Roman"/>
          <w:sz w:val="24"/>
          <w:szCs w:val="24"/>
        </w:rPr>
        <w:t>H</w:t>
      </w:r>
      <w:r w:rsidR="005B3E4D" w:rsidRPr="00237641">
        <w:rPr>
          <w:rFonts w:ascii="Times New Roman" w:hAnsi="Times New Roman" w:cs="Times New Roman"/>
          <w:sz w:val="24"/>
          <w:szCs w:val="24"/>
          <w:vertAlign w:val="subscript"/>
        </w:rPr>
        <w:t>8</w:t>
      </w:r>
      <w:r w:rsidR="005B3E4D" w:rsidRPr="00237641">
        <w:rPr>
          <w:rFonts w:ascii="Times New Roman" w:hAnsi="Times New Roman" w:cs="Times New Roman"/>
          <w:sz w:val="24"/>
          <w:szCs w:val="24"/>
        </w:rPr>
        <w:t xml:space="preserve">) </w:t>
      </w:r>
      <w:r w:rsidR="001E580F" w:rsidRPr="00237641">
        <w:rPr>
          <w:rFonts w:ascii="Times New Roman" w:hAnsi="Times New Roman" w:cs="Times New Roman"/>
          <w:sz w:val="24"/>
          <w:szCs w:val="24"/>
        </w:rPr>
        <w:t>of 0.5</w:t>
      </w:r>
      <w:r w:rsidR="005B3E4D" w:rsidRPr="00237641">
        <w:rPr>
          <w:rFonts w:ascii="Times New Roman" w:hAnsi="Times New Roman" w:cs="Times New Roman"/>
          <w:sz w:val="24"/>
          <w:szCs w:val="24"/>
        </w:rPr>
        <w:t>0</w:t>
      </w:r>
      <w:r w:rsidR="001E580F" w:rsidRPr="00237641">
        <w:rPr>
          <w:rFonts w:ascii="Times New Roman" w:hAnsi="Times New Roman" w:cs="Times New Roman"/>
          <w:sz w:val="24"/>
          <w:szCs w:val="24"/>
        </w:rPr>
        <w:t xml:space="preserve"> Debye</w:t>
      </w:r>
      <w:r w:rsidR="005B3E4D" w:rsidRPr="00237641">
        <w:rPr>
          <w:rFonts w:ascii="Times New Roman" w:hAnsi="Times New Roman" w:cs="Times New Roman"/>
          <w:sz w:val="24"/>
          <w:szCs w:val="24"/>
        </w:rPr>
        <w:t xml:space="preserve"> is slightly higher than the dipole moment of propylene (C</w:t>
      </w:r>
      <w:r w:rsidR="005B3E4D" w:rsidRPr="00237641">
        <w:rPr>
          <w:rFonts w:ascii="Times New Roman" w:hAnsi="Times New Roman" w:cs="Times New Roman"/>
          <w:sz w:val="24"/>
          <w:szCs w:val="24"/>
          <w:vertAlign w:val="subscript"/>
        </w:rPr>
        <w:t>3</w:t>
      </w:r>
      <w:r w:rsidR="005B3E4D" w:rsidRPr="00237641">
        <w:rPr>
          <w:rFonts w:ascii="Times New Roman" w:hAnsi="Times New Roman" w:cs="Times New Roman"/>
          <w:sz w:val="24"/>
          <w:szCs w:val="24"/>
        </w:rPr>
        <w:t>H</w:t>
      </w:r>
      <w:r w:rsidR="005B3E4D" w:rsidRPr="00237641">
        <w:rPr>
          <w:rFonts w:ascii="Times New Roman" w:hAnsi="Times New Roman" w:cs="Times New Roman"/>
          <w:sz w:val="24"/>
          <w:szCs w:val="24"/>
          <w:vertAlign w:val="subscript"/>
        </w:rPr>
        <w:t>6</w:t>
      </w:r>
      <w:r w:rsidR="005B3E4D" w:rsidRPr="00237641">
        <w:rPr>
          <w:rFonts w:ascii="Times New Roman" w:hAnsi="Times New Roman" w:cs="Times New Roman"/>
          <w:sz w:val="24"/>
          <w:szCs w:val="24"/>
        </w:rPr>
        <w:t>), which has been detected recently in TMC-1, of 0.36 Debye</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&lt;EndNote&gt;&lt;Cite&gt;&lt;Author&gt;Marcelino&lt;/Author&gt;&lt;Year&gt;2007&lt;/Year&gt;&lt;RecNum&gt;85&lt;/RecNum&gt;&lt;DisplayText&gt;(&lt;style face="italic"&gt;51&lt;/style&gt;)&lt;/DisplayText&gt;&lt;record&gt;&lt;rec-number&gt;85&lt;/rec-number&gt;&lt;foreign-keys&gt;&lt;key app="EN" db-id="fvtr9vvp4aevs9evztgvzzs0ev02fsrw2995" timestamp="1600564068"&gt;85&lt;/key&gt;&lt;/foreign-keys&gt;&lt;ref-type name="Journal Article"&gt;17&lt;/ref-type&gt;&lt;contributors&gt;&lt;authors&gt;&lt;author&gt;N. Marcelino&lt;/author&gt;&lt;author&gt;J. Cernicharo&lt;/author&gt;&lt;author&gt;M. Agúndez&lt;/author&gt;&lt;author&gt;E. Roueff&lt;/author&gt;&lt;author&gt;M. Gerin&lt;/author&gt;&lt;author&gt;&lt;style face="normal" font="default" size="100%"&gt;J. Mart&lt;/style&gt;&lt;style face="normal" font="default" charset="162" size="100%"&gt;ín-Pintado&lt;/style&gt;&lt;/author&gt;&lt;/authors&gt;&lt;/contributors&gt;&lt;titles&gt;&lt;title&gt;&lt;style face="normal" font="default" size="100%"&gt;Discovery of interstellar propylene (CH&lt;/style&gt;&lt;style face="subscript" font="default" size="100%"&gt;2&lt;/style&gt;&lt;style face="normal" font="default" size="100%"&gt;CHCH&lt;/style&gt;&lt;style face="subscript" font="default" size="100%"&gt;3&lt;/style&gt;&lt;style face="normal" font="default" size="100%"&gt;): Missing links in interstellar gas-phase chemistry.&lt;/style&gt;&lt;/title&gt;&lt;secondary-title&gt;Astrophys. J&lt;/secondary-title&gt;&lt;/titles&gt;&lt;periodical&gt;&lt;full-title&gt;Astrophys. J&lt;/full-title&gt;&lt;/periodical&gt;&lt;pages&gt;L127-L130&lt;/pages&gt;&lt;volume&gt;665&lt;/volume&gt;&lt;dates&gt;&lt;year&gt;2007&lt;/year&gt;&lt;/dates&gt;&lt;urls&gt;&lt;/urls&gt;&lt;/record&gt;&lt;/Cite&gt;&lt;/EndNote&gt;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1" w:tooltip="Marcelino, 2007 #85" w:history="1">
        <w:r w:rsidR="005F6AF4" w:rsidRPr="00237641">
          <w:rPr>
            <w:rFonts w:ascii="Times New Roman" w:hAnsi="Times New Roman" w:cs="Times New Roman"/>
            <w:i/>
            <w:noProof/>
            <w:sz w:val="24"/>
            <w:szCs w:val="24"/>
          </w:rPr>
          <w:t>51</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5B3E4D" w:rsidRPr="00237641">
        <w:rPr>
          <w:rFonts w:ascii="Times New Roman" w:hAnsi="Times New Roman" w:cs="Times New Roman"/>
          <w:sz w:val="24"/>
          <w:szCs w:val="24"/>
        </w:rPr>
        <w:t xml:space="preserve"> suggesting that an astronomical detection of indene toward TMC-1 is challenging, but tech</w:t>
      </w:r>
      <w:r w:rsidR="005B3E4D" w:rsidRPr="00237641">
        <w:rPr>
          <w:rFonts w:ascii="Times New Roman" w:hAnsi="Times New Roman" w:cs="Times New Roman"/>
          <w:sz w:val="24"/>
          <w:szCs w:val="24"/>
        </w:rPr>
        <w:softHyphen/>
        <w:t>no</w:t>
      </w:r>
      <w:r w:rsidR="005B3E4D" w:rsidRPr="00237641">
        <w:rPr>
          <w:rFonts w:ascii="Times New Roman" w:hAnsi="Times New Roman" w:cs="Times New Roman"/>
          <w:sz w:val="24"/>
          <w:szCs w:val="24"/>
        </w:rPr>
        <w:softHyphen/>
        <w:t>logically feasible</w:t>
      </w:r>
      <w:r w:rsidR="00383018" w:rsidRPr="00237641">
        <w:rPr>
          <w:rFonts w:ascii="Times New Roman" w:hAnsi="Times New Roman" w:cs="Times New Roman"/>
          <w:sz w:val="24"/>
          <w:szCs w:val="24"/>
        </w:rPr>
        <w:t xml:space="preserve"> in the context of a high-spectral resolution, high-sensitivity survey using, e.g. the Robert C. Byrd 100 m Green Bank Telescope (GBT)</w:t>
      </w:r>
      <w:r w:rsidR="00494193" w:rsidRPr="00237641">
        <w:rPr>
          <w:rFonts w:ascii="Times New Roman" w:hAnsi="Times New Roman" w:cs="Times New Roman"/>
          <w:sz w:val="24"/>
          <w:szCs w:val="24"/>
        </w:rPr>
        <w:t xml:space="preserve"> or the Atacama Large Millimeter/submillimeter Array (ALMA)</w:t>
      </w:r>
      <w:r w:rsidR="005B3E4D" w:rsidRPr="00237641">
        <w:rPr>
          <w:rFonts w:ascii="Times New Roman" w:hAnsi="Times New Roman" w:cs="Times New Roman"/>
          <w:sz w:val="24"/>
          <w:szCs w:val="24"/>
        </w:rPr>
        <w:t xml:space="preserve">. </w:t>
      </w:r>
      <w:proofErr w:type="spellStart"/>
      <w:r w:rsidR="001B3B42" w:rsidRPr="00237641">
        <w:rPr>
          <w:rFonts w:ascii="Times New Roman" w:hAnsi="Times New Roman" w:cs="Times New Roman"/>
          <w:sz w:val="24"/>
          <w:szCs w:val="24"/>
        </w:rPr>
        <w:t>Cyanoindene</w:t>
      </w:r>
      <w:proofErr w:type="spellEnd"/>
      <w:r w:rsidR="001B3B42" w:rsidRPr="00237641">
        <w:rPr>
          <w:rFonts w:ascii="Times New Roman" w:hAnsi="Times New Roman" w:cs="Times New Roman"/>
          <w:sz w:val="24"/>
          <w:szCs w:val="24"/>
        </w:rPr>
        <w:t xml:space="preserve"> isomer</w:t>
      </w:r>
      <w:r w:rsidR="00BA27FC" w:rsidRPr="00237641">
        <w:rPr>
          <w:rFonts w:ascii="Times New Roman" w:hAnsi="Times New Roman" w:cs="Times New Roman"/>
          <w:sz w:val="24"/>
          <w:szCs w:val="24"/>
        </w:rPr>
        <w:t>s</w:t>
      </w:r>
      <w:r w:rsidR="001B3B42" w:rsidRPr="00237641">
        <w:rPr>
          <w:rFonts w:ascii="Times New Roman" w:hAnsi="Times New Roman" w:cs="Times New Roman"/>
          <w:sz w:val="24"/>
          <w:szCs w:val="24"/>
        </w:rPr>
        <w:t xml:space="preserve"> (C</w:t>
      </w:r>
      <w:r w:rsidR="001B3B42" w:rsidRPr="00237641">
        <w:rPr>
          <w:rFonts w:ascii="Times New Roman" w:hAnsi="Times New Roman" w:cs="Times New Roman"/>
          <w:sz w:val="24"/>
          <w:szCs w:val="24"/>
          <w:vertAlign w:val="subscript"/>
        </w:rPr>
        <w:t>9</w:t>
      </w:r>
      <w:r w:rsidR="001B3B42" w:rsidRPr="00237641">
        <w:rPr>
          <w:rFonts w:ascii="Times New Roman" w:hAnsi="Times New Roman" w:cs="Times New Roman"/>
          <w:sz w:val="24"/>
          <w:szCs w:val="24"/>
        </w:rPr>
        <w:t>H</w:t>
      </w:r>
      <w:r w:rsidR="001B3B42" w:rsidRPr="00237641">
        <w:rPr>
          <w:rFonts w:ascii="Times New Roman" w:hAnsi="Times New Roman" w:cs="Times New Roman"/>
          <w:sz w:val="24"/>
          <w:szCs w:val="24"/>
          <w:vertAlign w:val="subscript"/>
        </w:rPr>
        <w:t>7</w:t>
      </w:r>
      <w:r w:rsidR="001B3B42" w:rsidRPr="00237641">
        <w:rPr>
          <w:rFonts w:ascii="Times New Roman" w:hAnsi="Times New Roman" w:cs="Times New Roman"/>
          <w:sz w:val="24"/>
          <w:szCs w:val="24"/>
        </w:rPr>
        <w:t>CN</w:t>
      </w:r>
      <w:r w:rsidR="00636DAE" w:rsidRPr="00237641">
        <w:rPr>
          <w:rFonts w:ascii="Times New Roman" w:hAnsi="Times New Roman" w:cs="Times New Roman"/>
          <w:sz w:val="24"/>
          <w:szCs w:val="24"/>
        </w:rPr>
        <w:t>; Fig S</w:t>
      </w:r>
      <w:r w:rsidR="001359FD" w:rsidRPr="00237641">
        <w:rPr>
          <w:rFonts w:ascii="Times New Roman" w:hAnsi="Times New Roman" w:cs="Times New Roman"/>
          <w:sz w:val="24"/>
          <w:szCs w:val="24"/>
        </w:rPr>
        <w:t>5</w:t>
      </w:r>
      <w:r w:rsidR="001B3B42" w:rsidRPr="00237641">
        <w:rPr>
          <w:rFonts w:ascii="Times New Roman" w:hAnsi="Times New Roman" w:cs="Times New Roman"/>
          <w:sz w:val="24"/>
          <w:szCs w:val="24"/>
        </w:rPr>
        <w:t>), which may form via rapid, barrier</w:t>
      </w:r>
      <w:r w:rsidR="00636DAE" w:rsidRPr="00237641">
        <w:rPr>
          <w:rFonts w:ascii="Times New Roman" w:hAnsi="Times New Roman" w:cs="Times New Roman"/>
          <w:sz w:val="24"/>
          <w:szCs w:val="24"/>
        </w:rPr>
        <w:softHyphen/>
      </w:r>
      <w:r w:rsidR="001B3B42" w:rsidRPr="00237641">
        <w:rPr>
          <w:rFonts w:ascii="Times New Roman" w:hAnsi="Times New Roman" w:cs="Times New Roman"/>
          <w:sz w:val="24"/>
          <w:szCs w:val="24"/>
        </w:rPr>
        <w:t xml:space="preserve">less neutral – neutral reactions of indene with the </w:t>
      </w:r>
      <w:proofErr w:type="spellStart"/>
      <w:r w:rsidR="001B3B42" w:rsidRPr="00237641">
        <w:rPr>
          <w:rFonts w:ascii="Times New Roman" w:hAnsi="Times New Roman" w:cs="Times New Roman"/>
          <w:sz w:val="24"/>
          <w:szCs w:val="24"/>
        </w:rPr>
        <w:t>cyano</w:t>
      </w:r>
      <w:proofErr w:type="spellEnd"/>
      <w:r w:rsidR="001B3B42" w:rsidRPr="00237641">
        <w:rPr>
          <w:rFonts w:ascii="Times New Roman" w:hAnsi="Times New Roman" w:cs="Times New Roman"/>
          <w:sz w:val="24"/>
          <w:szCs w:val="24"/>
        </w:rPr>
        <w:t xml:space="preserve"> radical (CN),</w:t>
      </w:r>
      <w:r w:rsidR="008742FC" w:rsidRPr="00237641">
        <w:t xml:space="preserve"> </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&lt;EndNote&gt;&lt;Cite&gt;&lt;Author&gt;Kaiser&lt;/Author&gt;&lt;Year&gt;2001&lt;/Year&gt;&lt;RecNum&gt;86&lt;/RecNum&gt;&lt;DisplayText&gt;(&lt;style face="italic"&gt;52&lt;/style&gt;)&lt;/DisplayText&gt;&lt;record&gt;&lt;rec-number&gt;86&lt;/rec-number&gt;&lt;foreign-keys&gt;&lt;key app="EN" db-id="fvtr9vvp4aevs9evztgvzzs0ev02fsrw2995" timestamp="1600564219"&gt;86&lt;/key&gt;&lt;/foreign-keys&gt;&lt;ref-type name="Journal Article"&gt;17&lt;/ref-type&gt;&lt;contributors&gt;&lt;authors&gt;&lt;author&gt;Ralf I. Kaiser&lt;/author&gt;&lt;author&gt;Nadia Balucani&lt;/author&gt;&lt;/authors&gt;&lt;/contributors&gt;&lt;titles&gt;&lt;title&gt;The formation of nitriles in hydrocarbon-rich atmospheres of planets and their satellites: Laboratory investigations by the crossed molecular beam technique.&lt;/title&gt;&lt;secondary-title&gt;Acc. Chem. Res.&lt;/secondary-title&gt;&lt;/titles&gt;&lt;periodical&gt;&lt;full-title&gt;Acc. Chem. Res.&lt;/full-title&gt;&lt;/periodical&gt;&lt;pages&gt;699-706&lt;/pages&gt;&lt;volume&gt;34&lt;/volume&gt;&lt;dates&gt;&lt;year&gt;2001&lt;/year&gt;&lt;/dates&gt;&lt;urls&gt;&lt;/urls&gt;&lt;/record&gt;&lt;/Cite&gt;&lt;/EndNote&gt;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2" w:tooltip="Kaiser, 2001 #86" w:history="1">
        <w:r w:rsidR="005F6AF4" w:rsidRPr="00237641">
          <w:rPr>
            <w:rFonts w:ascii="Times New Roman" w:hAnsi="Times New Roman" w:cs="Times New Roman"/>
            <w:i/>
            <w:noProof/>
            <w:sz w:val="24"/>
            <w:szCs w:val="24"/>
          </w:rPr>
          <w:t>52</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1B3B42" w:rsidRPr="00237641">
        <w:rPr>
          <w:rFonts w:ascii="Times New Roman" w:hAnsi="Times New Roman" w:cs="Times New Roman"/>
          <w:sz w:val="24"/>
          <w:szCs w:val="24"/>
        </w:rPr>
        <w:t xml:space="preserve"> hold sig</w:t>
      </w:r>
      <w:r w:rsidR="00BA27FC" w:rsidRPr="00237641">
        <w:rPr>
          <w:rFonts w:ascii="Times New Roman" w:hAnsi="Times New Roman" w:cs="Times New Roman"/>
          <w:sz w:val="24"/>
          <w:szCs w:val="24"/>
        </w:rPr>
        <w:softHyphen/>
      </w:r>
      <w:r w:rsidR="001B3B42" w:rsidRPr="00237641">
        <w:rPr>
          <w:rFonts w:ascii="Times New Roman" w:hAnsi="Times New Roman" w:cs="Times New Roman"/>
          <w:sz w:val="24"/>
          <w:szCs w:val="24"/>
        </w:rPr>
        <w:t>ni</w:t>
      </w:r>
      <w:r w:rsidR="00BA27FC" w:rsidRPr="00237641">
        <w:rPr>
          <w:rFonts w:ascii="Times New Roman" w:hAnsi="Times New Roman" w:cs="Times New Roman"/>
          <w:sz w:val="24"/>
          <w:szCs w:val="24"/>
        </w:rPr>
        <w:softHyphen/>
      </w:r>
      <w:r w:rsidR="001B3B42" w:rsidRPr="00237641">
        <w:rPr>
          <w:rFonts w:ascii="Times New Roman" w:hAnsi="Times New Roman" w:cs="Times New Roman"/>
          <w:sz w:val="24"/>
          <w:szCs w:val="24"/>
        </w:rPr>
        <w:t>ficantly higher di</w:t>
      </w:r>
      <w:r w:rsidR="00636DAE" w:rsidRPr="00237641">
        <w:rPr>
          <w:rFonts w:ascii="Times New Roman" w:hAnsi="Times New Roman" w:cs="Times New Roman"/>
          <w:sz w:val="24"/>
          <w:szCs w:val="24"/>
        </w:rPr>
        <w:softHyphen/>
      </w:r>
      <w:r w:rsidR="00BA27FC" w:rsidRPr="00237641">
        <w:rPr>
          <w:rFonts w:ascii="Times New Roman" w:hAnsi="Times New Roman" w:cs="Times New Roman"/>
          <w:sz w:val="24"/>
          <w:szCs w:val="24"/>
        </w:rPr>
        <w:softHyphen/>
      </w:r>
      <w:r w:rsidR="00636DAE" w:rsidRPr="00237641">
        <w:rPr>
          <w:rFonts w:ascii="Times New Roman" w:hAnsi="Times New Roman" w:cs="Times New Roman"/>
          <w:sz w:val="24"/>
          <w:szCs w:val="24"/>
        </w:rPr>
        <w:softHyphen/>
      </w:r>
      <w:r w:rsidR="001B3B42" w:rsidRPr="00237641">
        <w:rPr>
          <w:rFonts w:ascii="Times New Roman" w:hAnsi="Times New Roman" w:cs="Times New Roman"/>
          <w:sz w:val="24"/>
          <w:szCs w:val="24"/>
        </w:rPr>
        <w:t>po</w:t>
      </w:r>
      <w:r w:rsidR="00636DAE" w:rsidRPr="00237641">
        <w:rPr>
          <w:rFonts w:ascii="Times New Roman" w:hAnsi="Times New Roman" w:cs="Times New Roman"/>
          <w:sz w:val="24"/>
          <w:szCs w:val="24"/>
        </w:rPr>
        <w:softHyphen/>
      </w:r>
      <w:r w:rsidR="00BA27FC" w:rsidRPr="00237641">
        <w:rPr>
          <w:rFonts w:ascii="Times New Roman" w:hAnsi="Times New Roman" w:cs="Times New Roman"/>
          <w:sz w:val="24"/>
          <w:szCs w:val="24"/>
        </w:rPr>
        <w:softHyphen/>
      </w:r>
      <w:r w:rsidR="001B3B42" w:rsidRPr="00237641">
        <w:rPr>
          <w:rFonts w:ascii="Times New Roman" w:hAnsi="Times New Roman" w:cs="Times New Roman"/>
          <w:sz w:val="24"/>
          <w:szCs w:val="24"/>
        </w:rPr>
        <w:t xml:space="preserve">le </w:t>
      </w:r>
      <w:r w:rsidR="001B3B42" w:rsidRPr="00237641">
        <w:rPr>
          <w:rFonts w:ascii="Times New Roman" w:hAnsi="Times New Roman" w:cs="Times New Roman"/>
          <w:color w:val="000000" w:themeColor="text1"/>
          <w:sz w:val="24"/>
          <w:szCs w:val="24"/>
        </w:rPr>
        <w:t>moments</w:t>
      </w:r>
      <w:r w:rsidR="001B3B42" w:rsidRPr="00237641">
        <w:rPr>
          <w:rFonts w:ascii="Times New Roman" w:hAnsi="Times New Roman" w:cs="Times New Roman"/>
          <w:sz w:val="24"/>
          <w:szCs w:val="24"/>
        </w:rPr>
        <w:t xml:space="preserve"> </w:t>
      </w:r>
      <w:r w:rsidR="00BA27FC" w:rsidRPr="00237641">
        <w:rPr>
          <w:rFonts w:ascii="Times New Roman" w:hAnsi="Times New Roman" w:cs="Times New Roman"/>
          <w:sz w:val="24"/>
          <w:szCs w:val="24"/>
        </w:rPr>
        <w:t xml:space="preserve">between </w:t>
      </w:r>
      <w:r w:rsidR="001E72B0" w:rsidRPr="00237641">
        <w:rPr>
          <w:rFonts w:ascii="Times New Roman" w:hAnsi="Times New Roman" w:cs="Times New Roman"/>
          <w:color w:val="000000" w:themeColor="text1"/>
          <w:sz w:val="24"/>
          <w:szCs w:val="24"/>
        </w:rPr>
        <w:t>4.03</w:t>
      </w:r>
      <w:r w:rsidR="001B3B42" w:rsidRPr="00237641">
        <w:rPr>
          <w:rFonts w:ascii="Times New Roman" w:hAnsi="Times New Roman" w:cs="Times New Roman"/>
          <w:color w:val="000000" w:themeColor="text1"/>
          <w:sz w:val="24"/>
          <w:szCs w:val="24"/>
        </w:rPr>
        <w:t xml:space="preserve"> </w:t>
      </w:r>
      <w:r w:rsidR="00BA27FC" w:rsidRPr="00237641">
        <w:rPr>
          <w:rFonts w:ascii="Times New Roman" w:hAnsi="Times New Roman" w:cs="Times New Roman"/>
          <w:sz w:val="24"/>
          <w:szCs w:val="24"/>
        </w:rPr>
        <w:t xml:space="preserve">and </w:t>
      </w:r>
      <w:r w:rsidR="001E72B0" w:rsidRPr="00237641">
        <w:rPr>
          <w:rFonts w:ascii="Times New Roman" w:hAnsi="Times New Roman" w:cs="Times New Roman"/>
          <w:sz w:val="24"/>
          <w:szCs w:val="24"/>
        </w:rPr>
        <w:t>5.70</w:t>
      </w:r>
      <w:r w:rsidR="001B3B42" w:rsidRPr="00237641">
        <w:rPr>
          <w:rFonts w:ascii="Times New Roman" w:hAnsi="Times New Roman" w:cs="Times New Roman"/>
          <w:sz w:val="24"/>
          <w:szCs w:val="24"/>
        </w:rPr>
        <w:t xml:space="preserve"> Debye</w:t>
      </w:r>
      <w:r w:rsidR="00BA27FC" w:rsidRPr="00237641">
        <w:rPr>
          <w:rFonts w:ascii="Times New Roman" w:hAnsi="Times New Roman" w:cs="Times New Roman"/>
          <w:sz w:val="24"/>
          <w:szCs w:val="24"/>
        </w:rPr>
        <w:t xml:space="preserve"> thus </w:t>
      </w:r>
      <w:r w:rsidR="00BA27FC" w:rsidRPr="00237641">
        <w:rPr>
          <w:rFonts w:ascii="Times New Roman" w:hAnsi="Times New Roman" w:cs="Times New Roman"/>
          <w:sz w:val="24"/>
          <w:szCs w:val="24"/>
        </w:rPr>
        <w:lastRenderedPageBreak/>
        <w:t xml:space="preserve">classifying ‘cyano-tagged’ indene viable candidates to be searched for. This strategy has been exploited </w:t>
      </w:r>
      <w:r w:rsidR="00636DAE" w:rsidRPr="00237641">
        <w:rPr>
          <w:rFonts w:ascii="Times New Roman" w:hAnsi="Times New Roman" w:cs="Times New Roman"/>
          <w:sz w:val="24"/>
          <w:szCs w:val="24"/>
        </w:rPr>
        <w:t xml:space="preserve">successfully </w:t>
      </w:r>
      <w:r w:rsidR="00BA27FC" w:rsidRPr="00237641">
        <w:rPr>
          <w:rFonts w:ascii="Times New Roman" w:hAnsi="Times New Roman" w:cs="Times New Roman"/>
          <w:sz w:val="24"/>
          <w:szCs w:val="24"/>
        </w:rPr>
        <w:t>by Chin et al.</w:t>
      </w:r>
      <w:r w:rsidR="0044215E" w:rsidRPr="00237641">
        <w:t xml:space="preserve"> </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&lt;EndNote&gt;&lt;Cite&gt;&lt;Author&gt;Chin&lt;/Author&gt;&lt;Year&gt;2006&lt;/Year&gt;&lt;RecNum&gt;87&lt;/RecNum&gt;&lt;DisplayText&gt;(&lt;style face="italic"&gt;53&lt;/style&gt;)&lt;/DisplayText&gt;&lt;record&gt;&lt;rec-number&gt;87&lt;/rec-number&gt;&lt;foreign-keys&gt;&lt;key app="EN" db-id="fvtr9vvp4aevs9evztgvzzs0ev02fsrw2995" timestamp="1600564454"&gt;87&lt;/key&gt;&lt;/foreign-keys&gt;&lt;ref-type name="Journal Article"&gt;17&lt;/ref-type&gt;&lt;contributors&gt;&lt;authors&gt;&lt;author&gt;Yi-nan Chin&lt;/author&gt;&lt;author&gt;Ralf I. Kaiser&lt;/author&gt;&lt;author&gt;Claudia Lemme&lt;/author&gt;&lt;author&gt;Christian Henkel&lt;/author&gt;&lt;/authors&gt;&lt;/contributors&gt;&lt;titles&gt;&lt;title&gt;Detection of interstellar cyanoallene and its implications for astrochemistry.&lt;/title&gt;&lt;secondary-title&gt;AIP Conf. Proc.&lt;/secondary-title&gt;&lt;/titles&gt;&lt;periodical&gt;&lt;full-title&gt;AIP Conf. Proc.&lt;/full-title&gt;&lt;/periodical&gt;&lt;pages&gt;149-153&lt;/pages&gt;&lt;volume&gt;855&lt;/volume&gt;&lt;dates&gt;&lt;year&gt;2006&lt;/year&gt;&lt;/dates&gt;&lt;urls&gt;&lt;/urls&gt;&lt;/record&gt;&lt;/Cite&gt;&lt;/EndNote&gt;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3" w:tooltip="Chin, 2006 #87" w:history="1">
        <w:r w:rsidR="005F6AF4" w:rsidRPr="00237641">
          <w:rPr>
            <w:rFonts w:ascii="Times New Roman" w:hAnsi="Times New Roman" w:cs="Times New Roman"/>
            <w:i/>
            <w:noProof/>
            <w:sz w:val="24"/>
            <w:szCs w:val="24"/>
          </w:rPr>
          <w:t>53</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BA27FC" w:rsidRPr="00237641">
        <w:rPr>
          <w:rFonts w:ascii="Times New Roman" w:hAnsi="Times New Roman" w:cs="Times New Roman"/>
          <w:sz w:val="24"/>
          <w:szCs w:val="24"/>
        </w:rPr>
        <w:t xml:space="preserve"> and </w:t>
      </w:r>
      <w:proofErr w:type="spellStart"/>
      <w:r w:rsidR="00BA27FC" w:rsidRPr="00237641">
        <w:rPr>
          <w:rFonts w:ascii="Times New Roman" w:hAnsi="Times New Roman" w:cs="Times New Roman"/>
          <w:sz w:val="24"/>
          <w:szCs w:val="24"/>
        </w:rPr>
        <w:t>Lo</w:t>
      </w:r>
      <w:r w:rsidR="00636DAE" w:rsidRPr="00237641">
        <w:rPr>
          <w:rFonts w:ascii="Times New Roman" w:hAnsi="Times New Roman" w:cs="Times New Roman"/>
          <w:sz w:val="24"/>
          <w:szCs w:val="24"/>
        </w:rPr>
        <w:softHyphen/>
      </w:r>
      <w:r w:rsidR="00BA27FC" w:rsidRPr="00237641">
        <w:rPr>
          <w:rFonts w:ascii="Times New Roman" w:hAnsi="Times New Roman" w:cs="Times New Roman"/>
          <w:sz w:val="24"/>
          <w:szCs w:val="24"/>
        </w:rPr>
        <w:t>vas</w:t>
      </w:r>
      <w:proofErr w:type="spellEnd"/>
      <w:r w:rsidR="00BA27FC" w:rsidRPr="00237641">
        <w:rPr>
          <w:rFonts w:ascii="Times New Roman" w:hAnsi="Times New Roman" w:cs="Times New Roman"/>
          <w:sz w:val="24"/>
          <w:szCs w:val="24"/>
        </w:rPr>
        <w:t xml:space="preserve"> et al.</w:t>
      </w:r>
      <w:r w:rsidR="003C1421" w:rsidRPr="00237641">
        <w:t xml:space="preserve"> </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&lt;EndNote&gt;&lt;Cite&gt;&lt;Author&gt;Lovas&lt;/Author&gt;&lt;Year&gt;2006&lt;/Year&gt;&lt;RecNum&gt;88&lt;/RecNum&gt;&lt;DisplayText&gt;(&lt;style face="italic"&gt;54&lt;/style&gt;)&lt;/DisplayText&gt;&lt;record&gt;&lt;rec-number&gt;88&lt;/rec-number&gt;&lt;foreign-keys&gt;&lt;key app="EN" db-id="fvtr9vvp4aevs9evztgvzzs0ev02fsrw2995" timestamp="1600564607"&gt;88&lt;/key&gt;&lt;/foreign-keys&gt;&lt;ref-type name="Journal Article"&gt;17&lt;/ref-type&gt;&lt;contributors&gt;&lt;authors&gt;&lt;author&gt;F. J. Lovas&lt;/author&gt;&lt;author&gt;Anthony J. Remijan&lt;/author&gt;&lt;author&gt;J. M. Hollis&lt;/author&gt;&lt;author&gt;P. R. Jewell&lt;/author&gt;&lt;author&gt;L. E. Snyder&lt;/author&gt;&lt;/authors&gt;&lt;/contributors&gt;&lt;titles&gt;&lt;title&gt;Hyperfine structure identification of interstellar cyanoallene toward TMC-1.&lt;/title&gt;&lt;secondary-title&gt;Astrophys. J.&lt;/secondary-title&gt;&lt;/titles&gt;&lt;periodical&gt;&lt;full-title&gt;Astrophys. J.&lt;/full-title&gt;&lt;/periodical&gt;&lt;pages&gt;L37-L40&lt;/pages&gt;&lt;volume&gt;637&lt;/volume&gt;&lt;dates&gt;&lt;year&gt;2006&lt;/year&gt;&lt;/dates&gt;&lt;urls&gt;&lt;/urls&gt;&lt;/record&gt;&lt;/Cite&gt;&lt;/EndNote&gt;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4" w:tooltip="Lovas, 2006 #88" w:history="1">
        <w:r w:rsidR="005F6AF4" w:rsidRPr="00237641">
          <w:rPr>
            <w:rFonts w:ascii="Times New Roman" w:hAnsi="Times New Roman" w:cs="Times New Roman"/>
            <w:i/>
            <w:noProof/>
            <w:sz w:val="24"/>
            <w:szCs w:val="24"/>
          </w:rPr>
          <w:t>54</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BA27FC" w:rsidRPr="00237641">
        <w:rPr>
          <w:rFonts w:ascii="Times New Roman" w:hAnsi="Times New Roman" w:cs="Times New Roman"/>
          <w:sz w:val="24"/>
          <w:szCs w:val="24"/>
        </w:rPr>
        <w:t xml:space="preserve"> along with McGuire et al.</w:t>
      </w:r>
      <w:r w:rsidR="00A13888" w:rsidRPr="00237641">
        <w:t xml:space="preserve"> </w:t>
      </w:r>
      <w:r w:rsidR="00D4224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&lt;EndNote&gt;&lt;Cite&gt;&lt;Author&gt;McGuire&lt;/Author&gt;&lt;Year&gt;2018&lt;/Year&gt;&lt;RecNum&gt;89&lt;/RecNum&gt;&lt;DisplayText&gt;(&lt;style face="italic"&gt;55&lt;/style&gt;)&lt;/DisplayText&gt;&lt;record&gt;&lt;rec-number&gt;89&lt;/rec-number&gt;&lt;foreign-keys&gt;&lt;key app="EN" db-id="fvtr9vvp4aevs9evztgvzzs0ev02fsrw2995" timestamp="1600564771"&gt;89&lt;/key&gt;&lt;/foreign-keys&gt;&lt;ref-type name="Journal Article"&gt;17&lt;/ref-type&gt;&lt;contributors&gt;&lt;authors&gt;&lt;author&gt;Brett A. McGuire&lt;/author&gt;&lt;author&gt;Andrew M. Burkhardt&lt;/author&gt;&lt;author&gt;Sergei Kalenskii&lt;/author&gt;&lt;author&gt;Christopher N. Shingledecker&lt;/author&gt;&lt;author&gt;Anthony J. Remijan&lt;/author&gt;&lt;author&gt;Eric Herbst&lt;/author&gt;&lt;author&gt;Michael C. McCarthy&lt;/author&gt;&lt;/authors&gt;&lt;/contributors&gt;&lt;titles&gt;&lt;title&gt;&lt;style face="normal" font="default" size="100%"&gt;Detection of the aromatic molecule benzonitrile (c-C&lt;/style&gt;&lt;style face="subscript" font="default" size="100%"&gt;6&lt;/style&gt;&lt;style face="normal" font="default" size="100%"&gt;H&lt;/style&gt;&lt;style face="subscript" font="default" size="100%"&gt;5&lt;/style&gt;&lt;style face="normal" font="default" size="100%"&gt;CN) in the interstellar medium.&lt;/style&gt;&lt;/title&gt;&lt;secondary-title&gt;Science&lt;/secondary-title&gt;&lt;/titles&gt;&lt;periodical&gt;&lt;full-title&gt;Science&lt;/full-title&gt;&lt;/periodical&gt;&lt;pages&gt;202-205&lt;/pages&gt;&lt;volume&gt;359&lt;/volume&gt;&lt;dates&gt;&lt;year&gt;2018&lt;/year&gt;&lt;/dates&gt;&lt;urls&gt;&lt;/urls&gt;&lt;/record&gt;&lt;/Cite&gt;&lt;/EndNote&gt;</w:instrText>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5" w:tooltip="McGuire, 2018 #89" w:history="1">
        <w:r w:rsidR="005F6AF4" w:rsidRPr="00237641">
          <w:rPr>
            <w:rFonts w:ascii="Times New Roman" w:hAnsi="Times New Roman" w:cs="Times New Roman"/>
            <w:i/>
            <w:noProof/>
            <w:sz w:val="24"/>
            <w:szCs w:val="24"/>
          </w:rPr>
          <w:t>55</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BA27FC" w:rsidRPr="00237641">
        <w:rPr>
          <w:rFonts w:ascii="Times New Roman" w:hAnsi="Times New Roman" w:cs="Times New Roman"/>
          <w:sz w:val="24"/>
          <w:szCs w:val="24"/>
        </w:rPr>
        <w:t xml:space="preserve"> to detect </w:t>
      </w:r>
      <w:proofErr w:type="spellStart"/>
      <w:r w:rsidR="00BA27FC" w:rsidRPr="00237641">
        <w:rPr>
          <w:rFonts w:ascii="Times New Roman" w:hAnsi="Times New Roman" w:cs="Times New Roman"/>
          <w:sz w:val="24"/>
          <w:szCs w:val="24"/>
        </w:rPr>
        <w:t>cyanoallene</w:t>
      </w:r>
      <w:proofErr w:type="spellEnd"/>
      <w:r w:rsidR="00BA27FC" w:rsidRPr="00237641">
        <w:rPr>
          <w:rFonts w:ascii="Times New Roman" w:hAnsi="Times New Roman" w:cs="Times New Roman"/>
          <w:sz w:val="24"/>
          <w:szCs w:val="24"/>
        </w:rPr>
        <w:t xml:space="preserve"> (H</w:t>
      </w:r>
      <w:r w:rsidR="00BA27FC" w:rsidRPr="00237641">
        <w:rPr>
          <w:rFonts w:ascii="Times New Roman" w:hAnsi="Times New Roman" w:cs="Times New Roman"/>
          <w:sz w:val="24"/>
          <w:szCs w:val="24"/>
          <w:vertAlign w:val="subscript"/>
        </w:rPr>
        <w:t>2</w:t>
      </w:r>
      <w:r w:rsidR="00BA27FC" w:rsidRPr="00237641">
        <w:rPr>
          <w:rFonts w:ascii="Times New Roman" w:hAnsi="Times New Roman" w:cs="Times New Roman"/>
          <w:sz w:val="24"/>
          <w:szCs w:val="24"/>
        </w:rPr>
        <w:t xml:space="preserve">CCCH(CN)) and </w:t>
      </w:r>
      <w:proofErr w:type="spellStart"/>
      <w:r w:rsidR="00BA27FC" w:rsidRPr="00237641">
        <w:rPr>
          <w:rFonts w:ascii="Times New Roman" w:hAnsi="Times New Roman" w:cs="Times New Roman"/>
          <w:sz w:val="24"/>
          <w:szCs w:val="24"/>
        </w:rPr>
        <w:t>cyano</w:t>
      </w:r>
      <w:r w:rsidR="00636DAE" w:rsidRPr="00237641">
        <w:rPr>
          <w:rFonts w:ascii="Times New Roman" w:hAnsi="Times New Roman" w:cs="Times New Roman"/>
          <w:sz w:val="24"/>
          <w:szCs w:val="24"/>
        </w:rPr>
        <w:softHyphen/>
      </w:r>
      <w:r w:rsidR="00BA27FC" w:rsidRPr="00237641">
        <w:rPr>
          <w:rFonts w:ascii="Times New Roman" w:hAnsi="Times New Roman" w:cs="Times New Roman"/>
          <w:sz w:val="24"/>
          <w:szCs w:val="24"/>
        </w:rPr>
        <w:t>ben</w:t>
      </w:r>
      <w:r w:rsidR="00636DAE" w:rsidRPr="00237641">
        <w:rPr>
          <w:rFonts w:ascii="Times New Roman" w:hAnsi="Times New Roman" w:cs="Times New Roman"/>
          <w:sz w:val="24"/>
          <w:szCs w:val="24"/>
        </w:rPr>
        <w:softHyphen/>
      </w:r>
      <w:r w:rsidR="00BA27FC" w:rsidRPr="00237641">
        <w:rPr>
          <w:rFonts w:ascii="Times New Roman" w:hAnsi="Times New Roman" w:cs="Times New Roman"/>
          <w:sz w:val="24"/>
          <w:szCs w:val="24"/>
        </w:rPr>
        <w:t>zene</w:t>
      </w:r>
      <w:proofErr w:type="spellEnd"/>
      <w:r w:rsidR="00BA27FC" w:rsidRPr="00237641">
        <w:rPr>
          <w:rFonts w:ascii="Times New Roman" w:hAnsi="Times New Roman" w:cs="Times New Roman"/>
          <w:sz w:val="24"/>
          <w:szCs w:val="24"/>
        </w:rPr>
        <w:t xml:space="preserve"> (C</w:t>
      </w:r>
      <w:r w:rsidR="00BA27FC" w:rsidRPr="00237641">
        <w:rPr>
          <w:rFonts w:ascii="Times New Roman" w:hAnsi="Times New Roman" w:cs="Times New Roman"/>
          <w:sz w:val="24"/>
          <w:szCs w:val="24"/>
          <w:vertAlign w:val="subscript"/>
        </w:rPr>
        <w:t>6</w:t>
      </w:r>
      <w:r w:rsidR="00BA27FC" w:rsidRPr="00237641">
        <w:rPr>
          <w:rFonts w:ascii="Times New Roman" w:hAnsi="Times New Roman" w:cs="Times New Roman"/>
          <w:sz w:val="24"/>
          <w:szCs w:val="24"/>
        </w:rPr>
        <w:t>H</w:t>
      </w:r>
      <w:r w:rsidR="00BA27FC" w:rsidRPr="00237641">
        <w:rPr>
          <w:rFonts w:ascii="Times New Roman" w:hAnsi="Times New Roman" w:cs="Times New Roman"/>
          <w:sz w:val="24"/>
          <w:szCs w:val="24"/>
          <w:vertAlign w:val="subscript"/>
        </w:rPr>
        <w:t>5</w:t>
      </w:r>
      <w:r w:rsidR="00BA27FC" w:rsidRPr="00237641">
        <w:rPr>
          <w:rFonts w:ascii="Times New Roman" w:hAnsi="Times New Roman" w:cs="Times New Roman"/>
          <w:sz w:val="24"/>
          <w:szCs w:val="24"/>
        </w:rPr>
        <w:t>CN)</w:t>
      </w:r>
      <w:r w:rsidR="00636DAE" w:rsidRPr="00237641">
        <w:rPr>
          <w:rFonts w:ascii="Times New Roman" w:hAnsi="Times New Roman" w:cs="Times New Roman"/>
          <w:sz w:val="24"/>
          <w:szCs w:val="24"/>
        </w:rPr>
        <w:t xml:space="preserve"> formed via bimolecular gas phase reactions of </w:t>
      </w:r>
      <w:proofErr w:type="spellStart"/>
      <w:r w:rsidR="00636DAE" w:rsidRPr="00237641">
        <w:rPr>
          <w:rFonts w:ascii="Times New Roman" w:hAnsi="Times New Roman" w:cs="Times New Roman"/>
          <w:sz w:val="24"/>
          <w:szCs w:val="24"/>
        </w:rPr>
        <w:t>cyano</w:t>
      </w:r>
      <w:proofErr w:type="spellEnd"/>
      <w:r w:rsidR="00636DAE" w:rsidRPr="00237641">
        <w:rPr>
          <w:rFonts w:ascii="Times New Roman" w:hAnsi="Times New Roman" w:cs="Times New Roman"/>
          <w:sz w:val="24"/>
          <w:szCs w:val="24"/>
        </w:rPr>
        <w:t xml:space="preserve"> radi</w:t>
      </w:r>
      <w:r w:rsidR="00636DAE" w:rsidRPr="00237641">
        <w:rPr>
          <w:rFonts w:ascii="Times New Roman" w:hAnsi="Times New Roman" w:cs="Times New Roman"/>
          <w:sz w:val="24"/>
          <w:szCs w:val="24"/>
        </w:rPr>
        <w:softHyphen/>
        <w:t>cals with microwave in</w:t>
      </w:r>
      <w:r w:rsidR="00636DAE" w:rsidRPr="00237641">
        <w:rPr>
          <w:rFonts w:ascii="Times New Roman" w:hAnsi="Times New Roman" w:cs="Times New Roman"/>
          <w:sz w:val="24"/>
          <w:szCs w:val="24"/>
        </w:rPr>
        <w:softHyphen/>
        <w:t>ac</w:t>
      </w:r>
      <w:r w:rsidR="00636DAE" w:rsidRPr="00237641">
        <w:rPr>
          <w:rFonts w:ascii="Times New Roman" w:hAnsi="Times New Roman" w:cs="Times New Roman"/>
          <w:sz w:val="24"/>
          <w:szCs w:val="24"/>
        </w:rPr>
        <w:softHyphen/>
        <w:t>tive allene (H</w:t>
      </w:r>
      <w:r w:rsidR="00636DAE" w:rsidRPr="00237641">
        <w:rPr>
          <w:rFonts w:ascii="Times New Roman" w:hAnsi="Times New Roman" w:cs="Times New Roman"/>
          <w:sz w:val="24"/>
          <w:szCs w:val="24"/>
          <w:vertAlign w:val="subscript"/>
        </w:rPr>
        <w:t>2</w:t>
      </w:r>
      <w:r w:rsidR="00636DAE" w:rsidRPr="00237641">
        <w:rPr>
          <w:rFonts w:ascii="Times New Roman" w:hAnsi="Times New Roman" w:cs="Times New Roman"/>
          <w:sz w:val="24"/>
          <w:szCs w:val="24"/>
        </w:rPr>
        <w:t>CCCH</w:t>
      </w:r>
      <w:r w:rsidR="00636DAE" w:rsidRPr="00237641">
        <w:rPr>
          <w:rFonts w:ascii="Times New Roman" w:hAnsi="Times New Roman" w:cs="Times New Roman"/>
          <w:sz w:val="24"/>
          <w:szCs w:val="24"/>
          <w:vertAlign w:val="subscript"/>
        </w:rPr>
        <w:t>2</w:t>
      </w:r>
      <w:r w:rsidR="00636DAE" w:rsidRPr="00237641">
        <w:rPr>
          <w:rFonts w:ascii="Times New Roman" w:hAnsi="Times New Roman" w:cs="Times New Roman"/>
          <w:sz w:val="24"/>
          <w:szCs w:val="24"/>
        </w:rPr>
        <w:t xml:space="preserve">) </w:t>
      </w:r>
      <w:r w:rsidR="00D42248" w:rsidRPr="00237641">
        <w:rPr>
          <w:rFonts w:ascii="Times New Roman" w:hAnsi="Times New Roman" w:cs="Times New Roman"/>
          <w:sz w:val="24"/>
          <w:szCs w:val="24"/>
        </w:rPr>
        <w:fldChar w:fldCharType="begin">
          <w:fldData xml:space="preserve">PEVuZE5vdGU+PENpdGU+PEF1dGhvcj5IdWFuZzwvQXV0aG9yPjxZZWFyPjE5OTk8L1llYXI+PFJl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</w:fldData>
        </w:fldChar>
      </w:r>
      <w:r w:rsidR="00D42248" w:rsidRPr="00237641">
        <w:rPr>
          <w:rFonts w:ascii="Times New Roman" w:hAnsi="Times New Roman" w:cs="Times New Roman"/>
          <w:sz w:val="24"/>
          <w:szCs w:val="24"/>
        </w:rPr>
        <w:instrText xml:space="preserve"> ADDIN EN.CITE </w:instrText>
      </w:r>
      <w:r w:rsidR="00D42248" w:rsidRPr="00237641">
        <w:rPr>
          <w:rFonts w:ascii="Times New Roman" w:hAnsi="Times New Roman" w:cs="Times New Roman"/>
          <w:sz w:val="24"/>
          <w:szCs w:val="24"/>
        </w:rPr>
        <w:fldChar w:fldCharType="begin">
          <w:fldData xml:space="preserve">PEVuZE5vdGU+PENpdGU+PEF1dGhvcj5IdWFuZzwvQXV0aG9yPjxZZWFyPjE5OTk8L1llYXI+PFJl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</w:fldData>
        </w:fldChar>
      </w:r>
      <w:r w:rsidR="00D42248" w:rsidRPr="00237641">
        <w:rPr>
          <w:rFonts w:ascii="Times New Roman" w:hAnsi="Times New Roman" w:cs="Times New Roman"/>
          <w:sz w:val="24"/>
          <w:szCs w:val="24"/>
        </w:rPr>
        <w:instrText xml:space="preserve"> ADDIN EN.CITE.DATA </w:instrText>
      </w:r>
      <w:r w:rsidR="00D42248" w:rsidRPr="00237641">
        <w:rPr>
          <w:rFonts w:ascii="Times New Roman" w:hAnsi="Times New Roman" w:cs="Times New Roman"/>
          <w:sz w:val="24"/>
          <w:szCs w:val="24"/>
        </w:rPr>
      </w:r>
      <w:r w:rsidR="00D42248" w:rsidRPr="00237641">
        <w:rPr>
          <w:rFonts w:ascii="Times New Roman" w:hAnsi="Times New Roman" w:cs="Times New Roman"/>
          <w:sz w:val="24"/>
          <w:szCs w:val="24"/>
        </w:rPr>
        <w:fldChar w:fldCharType="end"/>
      </w:r>
      <w:r w:rsidR="00D42248" w:rsidRPr="00237641">
        <w:rPr>
          <w:rFonts w:ascii="Times New Roman" w:hAnsi="Times New Roman" w:cs="Times New Roman"/>
          <w:sz w:val="24"/>
          <w:szCs w:val="24"/>
        </w:rPr>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6" w:tooltip="Huang, 1999 #90" w:history="1">
        <w:r w:rsidR="005F6AF4" w:rsidRPr="00237641">
          <w:rPr>
            <w:rFonts w:ascii="Times New Roman" w:hAnsi="Times New Roman" w:cs="Times New Roman"/>
            <w:i/>
            <w:noProof/>
            <w:sz w:val="24"/>
            <w:szCs w:val="24"/>
          </w:rPr>
          <w:t>56</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636DAE" w:rsidRPr="00237641">
        <w:rPr>
          <w:rFonts w:ascii="Times New Roman" w:hAnsi="Times New Roman" w:cs="Times New Roman"/>
          <w:sz w:val="24"/>
          <w:szCs w:val="24"/>
        </w:rPr>
        <w:t xml:space="preserve"> and benzene (C</w:t>
      </w:r>
      <w:r w:rsidR="00636DAE" w:rsidRPr="00237641">
        <w:rPr>
          <w:rFonts w:ascii="Times New Roman" w:hAnsi="Times New Roman" w:cs="Times New Roman"/>
          <w:sz w:val="24"/>
          <w:szCs w:val="24"/>
          <w:vertAlign w:val="subscript"/>
        </w:rPr>
        <w:t>6</w:t>
      </w:r>
      <w:r w:rsidR="00636DAE" w:rsidRPr="00237641">
        <w:rPr>
          <w:rFonts w:ascii="Times New Roman" w:hAnsi="Times New Roman" w:cs="Times New Roman"/>
          <w:sz w:val="24"/>
          <w:szCs w:val="24"/>
        </w:rPr>
        <w:t>H</w:t>
      </w:r>
      <w:r w:rsidR="00636DAE" w:rsidRPr="00237641">
        <w:rPr>
          <w:rFonts w:ascii="Times New Roman" w:hAnsi="Times New Roman" w:cs="Times New Roman"/>
          <w:sz w:val="24"/>
          <w:szCs w:val="24"/>
          <w:vertAlign w:val="subscript"/>
        </w:rPr>
        <w:t>6</w:t>
      </w:r>
      <w:r w:rsidR="00636DAE" w:rsidRPr="00237641">
        <w:rPr>
          <w:rFonts w:ascii="Times New Roman" w:hAnsi="Times New Roman" w:cs="Times New Roman"/>
          <w:sz w:val="24"/>
          <w:szCs w:val="24"/>
        </w:rPr>
        <w:t>),</w:t>
      </w:r>
      <w:r w:rsidR="003A2BBF" w:rsidRPr="00237641">
        <w:t xml:space="preserve"> </w:t>
      </w:r>
      <w:r w:rsidR="00D42248" w:rsidRPr="00237641">
        <w:rPr>
          <w:rFonts w:ascii="Times New Roman" w:hAnsi="Times New Roman" w:cs="Times New Roman"/>
          <w:sz w:val="24"/>
          <w:szCs w:val="24"/>
        </w:rPr>
        <w:fldChar w:fldCharType="begin">
          <w:fldData xml:space="preserve">PEVuZE5vdGU+PENpdGU+PEF1dGhvcj5CYWx1Y2FuaTwvQXV0aG9yPjxZZWFyPjE5OTk8L1llYXI+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</w:fldData>
        </w:fldChar>
      </w:r>
      <w:r w:rsidR="006E3987" w:rsidRPr="00237641">
        <w:rPr>
          <w:rFonts w:ascii="Times New Roman" w:hAnsi="Times New Roman" w:cs="Times New Roman"/>
          <w:sz w:val="24"/>
          <w:szCs w:val="24"/>
        </w:rPr>
        <w:instrText xml:space="preserve"> ADDIN EN.CITE </w:instrText>
      </w:r>
      <w:r w:rsidR="006E3987" w:rsidRPr="00237641">
        <w:rPr>
          <w:rFonts w:ascii="Times New Roman" w:hAnsi="Times New Roman" w:cs="Times New Roman"/>
          <w:sz w:val="24"/>
          <w:szCs w:val="24"/>
        </w:rPr>
        <w:fldChar w:fldCharType="begin">
          <w:fldData xml:space="preserve">PEVuZE5vdGU+PENpdGU+PEF1dGhvcj5CYWx1Y2FuaTwvQXV0aG9yPjxZZWFyPjE5OTk8L1llYXI+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</w:fldData>
        </w:fldChar>
      </w:r>
      <w:r w:rsidR="006E3987" w:rsidRPr="00237641">
        <w:rPr>
          <w:rFonts w:ascii="Times New Roman" w:hAnsi="Times New Roman" w:cs="Times New Roman"/>
          <w:sz w:val="24"/>
          <w:szCs w:val="24"/>
        </w:rPr>
        <w:instrText xml:space="preserve"> ADDIN EN.CITE.DATA </w:instrText>
      </w:r>
      <w:r w:rsidR="006E3987" w:rsidRPr="00237641">
        <w:rPr>
          <w:rFonts w:ascii="Times New Roman" w:hAnsi="Times New Roman" w:cs="Times New Roman"/>
          <w:sz w:val="24"/>
          <w:szCs w:val="24"/>
        </w:rPr>
      </w:r>
      <w:r w:rsidR="006E3987" w:rsidRPr="00237641">
        <w:rPr>
          <w:rFonts w:ascii="Times New Roman" w:hAnsi="Times New Roman" w:cs="Times New Roman"/>
          <w:sz w:val="24"/>
          <w:szCs w:val="24"/>
        </w:rPr>
        <w:fldChar w:fldCharType="end"/>
      </w:r>
      <w:r w:rsidR="00D42248" w:rsidRPr="00237641">
        <w:rPr>
          <w:rFonts w:ascii="Times New Roman" w:hAnsi="Times New Roman" w:cs="Times New Roman"/>
          <w:sz w:val="24"/>
          <w:szCs w:val="24"/>
        </w:rPr>
      </w:r>
      <w:r w:rsidR="00D4224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7" w:tooltip="Balucani, 1999 #91" w:history="1">
        <w:r w:rsidR="005F6AF4" w:rsidRPr="00237641">
          <w:rPr>
            <w:rFonts w:ascii="Times New Roman" w:hAnsi="Times New Roman" w:cs="Times New Roman"/>
            <w:i/>
            <w:noProof/>
            <w:sz w:val="24"/>
            <w:szCs w:val="24"/>
          </w:rPr>
          <w:t>57</w:t>
        </w:r>
      </w:hyperlink>
      <w:r w:rsidR="00D42248" w:rsidRPr="00237641">
        <w:rPr>
          <w:rFonts w:ascii="Times New Roman" w:hAnsi="Times New Roman" w:cs="Times New Roman"/>
          <w:noProof/>
          <w:sz w:val="24"/>
          <w:szCs w:val="24"/>
        </w:rPr>
        <w:t>)</w:t>
      </w:r>
      <w:r w:rsidR="00D42248" w:rsidRPr="00237641">
        <w:rPr>
          <w:rFonts w:ascii="Times New Roman" w:hAnsi="Times New Roman" w:cs="Times New Roman"/>
          <w:sz w:val="24"/>
          <w:szCs w:val="24"/>
        </w:rPr>
        <w:fldChar w:fldCharType="end"/>
      </w:r>
      <w:r w:rsidR="00636DAE" w:rsidRPr="00237641">
        <w:rPr>
          <w:rFonts w:ascii="Times New Roman" w:hAnsi="Times New Roman" w:cs="Times New Roman"/>
          <w:sz w:val="24"/>
          <w:szCs w:val="24"/>
        </w:rPr>
        <w:t xml:space="preserve"> respectively. Our astro</w:t>
      </w:r>
      <w:r w:rsidR="00636DAE" w:rsidRPr="00237641">
        <w:rPr>
          <w:rFonts w:ascii="Times New Roman" w:hAnsi="Times New Roman" w:cs="Times New Roman"/>
          <w:sz w:val="24"/>
          <w:szCs w:val="24"/>
        </w:rPr>
        <w:softHyphen/>
        <w:t>chemical models pre</w:t>
      </w:r>
      <w:r w:rsidR="00636DAE" w:rsidRPr="00237641">
        <w:rPr>
          <w:rFonts w:ascii="Times New Roman" w:hAnsi="Times New Roman" w:cs="Times New Roman"/>
          <w:sz w:val="24"/>
          <w:szCs w:val="24"/>
        </w:rPr>
        <w:softHyphen/>
        <w:t xml:space="preserve">dict </w:t>
      </w:r>
      <w:proofErr w:type="spellStart"/>
      <w:r w:rsidR="00636DAE" w:rsidRPr="00237641">
        <w:rPr>
          <w:rFonts w:ascii="Times New Roman" w:hAnsi="Times New Roman" w:cs="Times New Roman"/>
          <w:sz w:val="24"/>
          <w:szCs w:val="24"/>
        </w:rPr>
        <w:t>cyanoindene</w:t>
      </w:r>
      <w:proofErr w:type="spellEnd"/>
      <w:r w:rsidR="00636DAE" w:rsidRPr="00237641">
        <w:rPr>
          <w:rFonts w:ascii="Times New Roman" w:hAnsi="Times New Roman" w:cs="Times New Roman"/>
          <w:sz w:val="24"/>
          <w:szCs w:val="24"/>
        </w:rPr>
        <w:t xml:space="preserve"> isomers to be present with fractional abundances of up to 10</w:t>
      </w:r>
      <w:r w:rsidR="00636DAE" w:rsidRPr="00237641">
        <w:rPr>
          <w:rFonts w:ascii="Times New Roman" w:hAnsi="Times New Roman" w:cs="Times New Roman"/>
          <w:sz w:val="24"/>
          <w:szCs w:val="24"/>
          <w:vertAlign w:val="superscript"/>
        </w:rPr>
        <w:t>-11</w:t>
      </w:r>
      <w:r w:rsidR="00636DAE" w:rsidRPr="00237641">
        <w:rPr>
          <w:rFonts w:ascii="Times New Roman" w:hAnsi="Times New Roman" w:cs="Times New Roman"/>
          <w:sz w:val="24"/>
          <w:szCs w:val="24"/>
        </w:rPr>
        <w:t xml:space="preserve"> with respect to molecular hydrogen – levels which are comfortably in the realm of </w:t>
      </w:r>
      <w:r w:rsidR="00494193" w:rsidRPr="00237641">
        <w:rPr>
          <w:rFonts w:ascii="Times New Roman" w:hAnsi="Times New Roman" w:cs="Times New Roman"/>
          <w:sz w:val="24"/>
          <w:szCs w:val="24"/>
        </w:rPr>
        <w:t xml:space="preserve">the GBT or </w:t>
      </w:r>
      <w:r w:rsidR="00636DAE" w:rsidRPr="00237641">
        <w:rPr>
          <w:rFonts w:ascii="Times New Roman" w:hAnsi="Times New Roman" w:cs="Times New Roman"/>
          <w:sz w:val="24"/>
          <w:szCs w:val="24"/>
        </w:rPr>
        <w:t>ALMA - with the l</w:t>
      </w:r>
      <w:r w:rsidRPr="00237641">
        <w:rPr>
          <w:rFonts w:ascii="Times New Roman" w:hAnsi="Times New Roman" w:cs="Times New Roman"/>
          <w:sz w:val="24"/>
          <w:szCs w:val="24"/>
        </w:rPr>
        <w:t>arger va</w:t>
      </w:r>
      <w:r w:rsidR="00636DAE" w:rsidRPr="00237641">
        <w:rPr>
          <w:rFonts w:ascii="Times New Roman" w:hAnsi="Times New Roman" w:cs="Times New Roman"/>
          <w:sz w:val="24"/>
          <w:szCs w:val="24"/>
        </w:rPr>
        <w:softHyphen/>
      </w:r>
      <w:r w:rsidRPr="00237641">
        <w:rPr>
          <w:rFonts w:ascii="Times New Roman" w:hAnsi="Times New Roman" w:cs="Times New Roman"/>
          <w:sz w:val="24"/>
          <w:szCs w:val="24"/>
        </w:rPr>
        <w:t xml:space="preserve">lue of ζ </w:t>
      </w:r>
      <w:r w:rsidR="00636DAE" w:rsidRPr="00237641">
        <w:rPr>
          <w:rFonts w:ascii="Times New Roman" w:hAnsi="Times New Roman" w:cs="Times New Roman"/>
          <w:sz w:val="24"/>
          <w:szCs w:val="24"/>
        </w:rPr>
        <w:t xml:space="preserve">revealing </w:t>
      </w:r>
      <w:r w:rsidRPr="00237641">
        <w:rPr>
          <w:rFonts w:ascii="Times New Roman" w:hAnsi="Times New Roman" w:cs="Times New Roman"/>
          <w:sz w:val="24"/>
          <w:szCs w:val="24"/>
        </w:rPr>
        <w:t xml:space="preserve">an even stronger effect on the abundances of </w:t>
      </w:r>
      <w:proofErr w:type="spellStart"/>
      <w:r w:rsidRPr="00237641">
        <w:rPr>
          <w:rFonts w:ascii="Times New Roman" w:hAnsi="Times New Roman" w:cs="Times New Roman"/>
          <w:sz w:val="24"/>
          <w:szCs w:val="24"/>
        </w:rPr>
        <w:t>cyanoindene</w:t>
      </w:r>
      <w:proofErr w:type="spellEnd"/>
      <w:r w:rsidR="00636DAE" w:rsidRPr="00237641">
        <w:rPr>
          <w:rFonts w:ascii="Times New Roman" w:hAnsi="Times New Roman" w:cs="Times New Roman"/>
          <w:sz w:val="24"/>
          <w:szCs w:val="24"/>
        </w:rPr>
        <w:t xml:space="preserve"> compared to indene.</w:t>
      </w:r>
    </w:p>
    <w:p w14:paraId="729CB7C0" w14:textId="41526B54" w:rsidR="00234945" w:rsidRPr="00237641" w:rsidRDefault="00E17AB2" w:rsidP="00E17AB2">
      <w:pPr>
        <w:autoSpaceDE w:val="0"/>
        <w:autoSpaceDN w:val="0"/>
        <w:adjustRightInd w:val="0"/>
        <w:jc w:val="both"/>
        <w:rPr>
          <w:rFonts w:ascii="Times New Roman" w:hAnsi="Times New Roman" w:cs="Times New Roman"/>
          <w:b/>
          <w:sz w:val="24"/>
          <w:szCs w:val="24"/>
        </w:rPr>
      </w:pPr>
      <w:r w:rsidRPr="00237641">
        <w:rPr>
          <w:rFonts w:ascii="Times New Roman" w:hAnsi="Times New Roman" w:cs="Times New Roman"/>
          <w:b/>
          <w:sz w:val="24"/>
          <w:szCs w:val="24"/>
        </w:rPr>
        <w:t>D</w:t>
      </w:r>
      <w:r w:rsidR="00234945" w:rsidRPr="00237641">
        <w:rPr>
          <w:rFonts w:ascii="Times New Roman" w:hAnsi="Times New Roman" w:cs="Times New Roman"/>
          <w:b/>
          <w:sz w:val="24"/>
          <w:szCs w:val="24"/>
        </w:rPr>
        <w:t>iscussion</w:t>
      </w:r>
      <w:r w:rsidR="00CB6DBE" w:rsidRPr="00237641">
        <w:rPr>
          <w:rFonts w:ascii="Times New Roman" w:hAnsi="Times New Roman" w:cs="Times New Roman"/>
          <w:b/>
          <w:sz w:val="24"/>
          <w:szCs w:val="24"/>
        </w:rPr>
        <w:t xml:space="preserve"> &amp; Conclusions</w:t>
      </w:r>
    </w:p>
    <w:p w14:paraId="7B7FE30E" w14:textId="7CE041FF" w:rsidR="00D53673" w:rsidRPr="00237641" w:rsidRDefault="00E17AB2" w:rsidP="00E17AB2">
      <w:pPr>
        <w:autoSpaceDE w:val="0"/>
        <w:autoSpaceDN w:val="0"/>
        <w:adjustRightInd w:val="0"/>
        <w:spacing w:after="0"/>
        <w:jc w:val="both"/>
        <w:rPr>
          <w:rFonts w:ascii="Times New Roman" w:hAnsi="Times New Roman" w:cs="Times New Roman"/>
          <w:sz w:val="24"/>
          <w:szCs w:val="24"/>
        </w:rPr>
      </w:pPr>
      <w:r w:rsidRPr="00237641">
        <w:rPr>
          <w:rFonts w:ascii="Times New Roman" w:hAnsi="Times New Roman" w:cs="Times New Roman"/>
          <w:sz w:val="24"/>
          <w:szCs w:val="24"/>
        </w:rPr>
        <w:t xml:space="preserve">     Our combined crossed molecular beams, electronic structure, and astrochemical modeling study reveals that </w:t>
      </w:r>
      <w:r w:rsidR="00CB0301" w:rsidRPr="00237641">
        <w:rPr>
          <w:rFonts w:ascii="Times New Roman" w:hAnsi="Times New Roman" w:cs="Times New Roman"/>
          <w:color w:val="000000"/>
          <w:sz w:val="24"/>
          <w:szCs w:val="24"/>
        </w:rPr>
        <w:t xml:space="preserve">indene may form not only in hot circumstellar envelopes of carbon-rich stars together with planetary nebulae as thought previously, but also in </w:t>
      </w:r>
      <w:r w:rsidRPr="00237641">
        <w:rPr>
          <w:rFonts w:ascii="Times New Roman" w:hAnsi="Times New Roman" w:cs="Times New Roman"/>
          <w:color w:val="000000"/>
          <w:sz w:val="24"/>
          <w:szCs w:val="24"/>
        </w:rPr>
        <w:t xml:space="preserve">cold molecular </w:t>
      </w:r>
      <w:r w:rsidR="00CB0301" w:rsidRPr="00237641">
        <w:rPr>
          <w:rFonts w:ascii="Times New Roman" w:hAnsi="Times New Roman" w:cs="Times New Roman"/>
          <w:color w:val="000000"/>
          <w:sz w:val="24"/>
          <w:szCs w:val="24"/>
        </w:rPr>
        <w:t>clouds via facile, barrierless reactions involving the simplest organic radical (methylidyne) with styrene. Since indene carries a five-membered ring, t</w:t>
      </w:r>
      <w:r w:rsidR="00CB0301" w:rsidRPr="00237641">
        <w:rPr>
          <w:rFonts w:ascii="Times New Roman" w:hAnsi="Times New Roman" w:cs="Times New Roman"/>
          <w:sz w:val="24"/>
          <w:szCs w:val="24"/>
        </w:rPr>
        <w:t>he</w:t>
      </w:r>
      <w:r w:rsidR="003D3A23" w:rsidRPr="00237641">
        <w:rPr>
          <w:rFonts w:ascii="Times New Roman" w:hAnsi="Times New Roman" w:cs="Times New Roman"/>
          <w:sz w:val="24"/>
          <w:szCs w:val="24"/>
        </w:rPr>
        <w:t xml:space="preserve"> low temperature </w:t>
      </w:r>
      <w:r w:rsidR="00CB0301" w:rsidRPr="00237641">
        <w:rPr>
          <w:rFonts w:ascii="Times New Roman" w:hAnsi="Times New Roman" w:cs="Times New Roman"/>
          <w:sz w:val="24"/>
          <w:szCs w:val="24"/>
        </w:rPr>
        <w:t xml:space="preserve">pathway </w:t>
      </w:r>
      <w:r w:rsidR="00811904" w:rsidRPr="00237641">
        <w:rPr>
          <w:rFonts w:ascii="Times New Roman" w:hAnsi="Times New Roman" w:cs="Times New Roman"/>
          <w:sz w:val="24"/>
          <w:szCs w:val="24"/>
        </w:rPr>
        <w:t xml:space="preserve">may </w:t>
      </w:r>
      <w:r w:rsidR="00CB0301" w:rsidRPr="00237641">
        <w:rPr>
          <w:rFonts w:ascii="Times New Roman" w:hAnsi="Times New Roman" w:cs="Times New Roman"/>
          <w:sz w:val="24"/>
          <w:szCs w:val="24"/>
        </w:rPr>
        <w:t>deliver a popu</w:t>
      </w:r>
      <w:r w:rsidRPr="00237641">
        <w:rPr>
          <w:rFonts w:ascii="Times New Roman" w:hAnsi="Times New Roman" w:cs="Times New Roman"/>
          <w:sz w:val="24"/>
          <w:szCs w:val="24"/>
        </w:rPr>
        <w:softHyphen/>
      </w:r>
      <w:r w:rsidR="00CB0301" w:rsidRPr="00237641">
        <w:rPr>
          <w:rFonts w:ascii="Times New Roman" w:hAnsi="Times New Roman" w:cs="Times New Roman"/>
          <w:sz w:val="24"/>
          <w:szCs w:val="24"/>
        </w:rPr>
        <w:t xml:space="preserve">lation of indene, which </w:t>
      </w:r>
      <w:r w:rsidR="00811904" w:rsidRPr="00237641">
        <w:rPr>
          <w:rFonts w:ascii="Times New Roman" w:hAnsi="Times New Roman" w:cs="Times New Roman"/>
          <w:sz w:val="24"/>
          <w:szCs w:val="24"/>
        </w:rPr>
        <w:t>could</w:t>
      </w:r>
      <w:r w:rsidR="00CB0301" w:rsidRPr="00237641">
        <w:rPr>
          <w:rFonts w:ascii="Times New Roman" w:hAnsi="Times New Roman" w:cs="Times New Roman"/>
          <w:sz w:val="24"/>
          <w:szCs w:val="24"/>
        </w:rPr>
        <w:t xml:space="preserve"> provide a struc</w:t>
      </w:r>
      <w:r w:rsidR="00811904" w:rsidRPr="00237641">
        <w:rPr>
          <w:rFonts w:ascii="Times New Roman" w:hAnsi="Times New Roman" w:cs="Times New Roman"/>
          <w:sz w:val="24"/>
          <w:szCs w:val="24"/>
        </w:rPr>
        <w:softHyphen/>
      </w:r>
      <w:r w:rsidR="00CB0301" w:rsidRPr="00237641">
        <w:rPr>
          <w:rFonts w:ascii="Times New Roman" w:hAnsi="Times New Roman" w:cs="Times New Roman"/>
          <w:sz w:val="24"/>
          <w:szCs w:val="24"/>
        </w:rPr>
        <w:t>tural motif</w:t>
      </w:r>
      <w:r w:rsidR="00676802" w:rsidRPr="00237641">
        <w:rPr>
          <w:rFonts w:ascii="Times New Roman" w:hAnsi="Times New Roman" w:cs="Times New Roman"/>
          <w:sz w:val="24"/>
          <w:szCs w:val="24"/>
        </w:rPr>
        <w:t xml:space="preserve"> </w:t>
      </w:r>
      <w:r w:rsidR="00010B5B" w:rsidRPr="00237641">
        <w:rPr>
          <w:rFonts w:ascii="Times New Roman" w:hAnsi="Times New Roman" w:cs="Times New Roman"/>
          <w:sz w:val="24"/>
          <w:szCs w:val="24"/>
        </w:rPr>
        <w:t xml:space="preserve">for </w:t>
      </w:r>
      <w:r w:rsidR="00CB0301" w:rsidRPr="00237641">
        <w:rPr>
          <w:rFonts w:ascii="Times New Roman" w:hAnsi="Times New Roman" w:cs="Times New Roman"/>
          <w:sz w:val="24"/>
          <w:szCs w:val="24"/>
        </w:rPr>
        <w:t xml:space="preserve">the generation of non-planar </w:t>
      </w:r>
      <w:r w:rsidR="00D53673" w:rsidRPr="00237641">
        <w:rPr>
          <w:rFonts w:ascii="Times New Roman" w:hAnsi="Times New Roman" w:cs="Times New Roman"/>
          <w:sz w:val="24"/>
          <w:szCs w:val="24"/>
        </w:rPr>
        <w:t xml:space="preserve">PAHs </w:t>
      </w:r>
      <w:r w:rsidR="005124EC" w:rsidRPr="00237641">
        <w:rPr>
          <w:rFonts w:ascii="Times New Roman" w:hAnsi="Times New Roman" w:cs="Times New Roman"/>
          <w:sz w:val="24"/>
          <w:szCs w:val="24"/>
        </w:rPr>
        <w:t xml:space="preserve">such as corannulene </w:t>
      </w:r>
      <w:r w:rsidR="00D53673" w:rsidRPr="00237641">
        <w:rPr>
          <w:rFonts w:ascii="Times New Roman" w:hAnsi="Times New Roman" w:cs="Times New Roman"/>
          <w:sz w:val="24"/>
          <w:szCs w:val="24"/>
        </w:rPr>
        <w:t xml:space="preserve">and </w:t>
      </w:r>
      <w:r w:rsidR="00DD6330" w:rsidRPr="00237641">
        <w:rPr>
          <w:rFonts w:ascii="Times New Roman" w:hAnsi="Times New Roman" w:cs="Times New Roman"/>
          <w:sz w:val="24"/>
          <w:szCs w:val="24"/>
        </w:rPr>
        <w:t xml:space="preserve">even </w:t>
      </w:r>
      <w:r w:rsidR="00D53673" w:rsidRPr="00237641">
        <w:rPr>
          <w:rFonts w:ascii="Times New Roman" w:hAnsi="Times New Roman" w:cs="Times New Roman"/>
          <w:sz w:val="24"/>
          <w:szCs w:val="24"/>
        </w:rPr>
        <w:t>fullerenes</w:t>
      </w:r>
      <w:r w:rsidR="005124EC" w:rsidRPr="00237641">
        <w:rPr>
          <w:rFonts w:ascii="Times New Roman" w:hAnsi="Times New Roman" w:cs="Times New Roman"/>
          <w:sz w:val="24"/>
          <w:szCs w:val="24"/>
        </w:rPr>
        <w:t xml:space="preserve"> (</w:t>
      </w:r>
      <w:r w:rsidR="009B576E" w:rsidRPr="00237641">
        <w:rPr>
          <w:rFonts w:ascii="Times New Roman" w:hAnsi="Times New Roman" w:cs="Times New Roman"/>
          <w:sz w:val="24"/>
          <w:szCs w:val="24"/>
        </w:rPr>
        <w:t>Fig.</w:t>
      </w:r>
      <w:r w:rsidR="005124EC" w:rsidRPr="00237641">
        <w:rPr>
          <w:rFonts w:ascii="Times New Roman" w:hAnsi="Times New Roman" w:cs="Times New Roman"/>
          <w:sz w:val="24"/>
          <w:szCs w:val="24"/>
        </w:rPr>
        <w:t xml:space="preserve"> 1)</w:t>
      </w:r>
      <w:r w:rsidR="00010B5B" w:rsidRPr="00237641">
        <w:rPr>
          <w:rFonts w:ascii="Times New Roman" w:hAnsi="Times New Roman" w:cs="Times New Roman"/>
          <w:sz w:val="24"/>
          <w:szCs w:val="24"/>
        </w:rPr>
        <w:t xml:space="preserve">. These five-membered rings are critical to bent PAHs out-of-plane; </w:t>
      </w:r>
      <w:bookmarkStart w:id="14" w:name="_Hlk49361001"/>
      <w:r w:rsidR="00010B5B" w:rsidRPr="00237641">
        <w:rPr>
          <w:rFonts w:ascii="Times New Roman" w:hAnsi="Times New Roman" w:cs="Times New Roman"/>
          <w:sz w:val="24"/>
          <w:szCs w:val="24"/>
        </w:rPr>
        <w:t xml:space="preserve">as </w:t>
      </w:r>
      <w:r w:rsidR="00640FEF" w:rsidRPr="00237641">
        <w:rPr>
          <w:rFonts w:ascii="Times New Roman" w:hAnsi="Times New Roman" w:cs="Times New Roman"/>
          <w:sz w:val="24"/>
          <w:szCs w:val="24"/>
        </w:rPr>
        <w:t>evident form kinetic Monte Carlo model</w:t>
      </w:r>
      <w:r w:rsidR="00010B5B" w:rsidRPr="00237641">
        <w:rPr>
          <w:rFonts w:ascii="Times New Roman" w:hAnsi="Times New Roman" w:cs="Times New Roman"/>
          <w:sz w:val="24"/>
          <w:szCs w:val="24"/>
        </w:rPr>
        <w:t>s</w:t>
      </w:r>
      <w:r w:rsidR="00640FEF" w:rsidRPr="00237641">
        <w:rPr>
          <w:rFonts w:ascii="Times New Roman" w:hAnsi="Times New Roman" w:cs="Times New Roman"/>
          <w:sz w:val="24"/>
          <w:szCs w:val="24"/>
        </w:rPr>
        <w:t xml:space="preserve"> of graphene-edge growth</w:t>
      </w:r>
      <w:r w:rsidR="00010B5B" w:rsidRPr="00237641">
        <w:rPr>
          <w:rFonts w:ascii="Times New Roman" w:hAnsi="Times New Roman" w:cs="Times New Roman"/>
          <w:sz w:val="24"/>
          <w:szCs w:val="24"/>
        </w:rPr>
        <w:t xml:space="preserve">, the </w:t>
      </w:r>
      <w:r w:rsidR="00640FEF" w:rsidRPr="00237641">
        <w:rPr>
          <w:rFonts w:ascii="Times New Roman" w:hAnsi="Times New Roman" w:cs="Times New Roman"/>
          <w:sz w:val="24"/>
          <w:szCs w:val="24"/>
        </w:rPr>
        <w:t xml:space="preserve">exclusion </w:t>
      </w:r>
      <w:r w:rsidR="006B300B" w:rsidRPr="00237641">
        <w:rPr>
          <w:rFonts w:ascii="Times New Roman" w:hAnsi="Times New Roman" w:cs="Times New Roman"/>
          <w:sz w:val="24"/>
          <w:szCs w:val="24"/>
        </w:rPr>
        <w:t xml:space="preserve">of </w:t>
      </w:r>
      <w:r w:rsidR="00640FEF" w:rsidRPr="00237641">
        <w:rPr>
          <w:rFonts w:ascii="Times New Roman" w:hAnsi="Times New Roman" w:cs="Times New Roman"/>
          <w:sz w:val="24"/>
          <w:szCs w:val="24"/>
        </w:rPr>
        <w:t>reactions creat</w:t>
      </w:r>
      <w:r w:rsidR="00010B5B" w:rsidRPr="00237641">
        <w:rPr>
          <w:rFonts w:ascii="Times New Roman" w:hAnsi="Times New Roman" w:cs="Times New Roman"/>
          <w:sz w:val="24"/>
          <w:szCs w:val="24"/>
        </w:rPr>
        <w:t xml:space="preserve">ing </w:t>
      </w:r>
      <w:r w:rsidR="00640FEF" w:rsidRPr="00237641">
        <w:rPr>
          <w:rFonts w:ascii="Times New Roman" w:hAnsi="Times New Roman" w:cs="Times New Roman"/>
          <w:sz w:val="24"/>
          <w:szCs w:val="24"/>
        </w:rPr>
        <w:t>five-membered ring</w:t>
      </w:r>
      <w:r w:rsidR="00010B5B" w:rsidRPr="00237641">
        <w:rPr>
          <w:rFonts w:ascii="Times New Roman" w:hAnsi="Times New Roman" w:cs="Times New Roman"/>
          <w:sz w:val="24"/>
          <w:szCs w:val="24"/>
        </w:rPr>
        <w:t>s</w:t>
      </w:r>
      <w:r w:rsidR="00640FEF" w:rsidRPr="00237641">
        <w:rPr>
          <w:rFonts w:ascii="Times New Roman" w:hAnsi="Times New Roman" w:cs="Times New Roman"/>
          <w:sz w:val="24"/>
          <w:szCs w:val="24"/>
        </w:rPr>
        <w:t xml:space="preserve"> from the simulation lead only </w:t>
      </w:r>
      <w:r w:rsidR="00010B5B" w:rsidRPr="00237641">
        <w:rPr>
          <w:rFonts w:ascii="Times New Roman" w:hAnsi="Times New Roman" w:cs="Times New Roman"/>
          <w:sz w:val="24"/>
          <w:szCs w:val="24"/>
        </w:rPr>
        <w:t xml:space="preserve">to </w:t>
      </w:r>
      <w:r w:rsidR="00640FEF" w:rsidRPr="00237641">
        <w:rPr>
          <w:rFonts w:ascii="Times New Roman" w:hAnsi="Times New Roman" w:cs="Times New Roman"/>
          <w:sz w:val="24"/>
          <w:szCs w:val="24"/>
        </w:rPr>
        <w:t>planar PAH</w:t>
      </w:r>
      <w:r w:rsidR="00010B5B" w:rsidRPr="00237641">
        <w:rPr>
          <w:rFonts w:ascii="Times New Roman" w:hAnsi="Times New Roman" w:cs="Times New Roman"/>
          <w:sz w:val="24"/>
          <w:szCs w:val="24"/>
        </w:rPr>
        <w:t>s</w:t>
      </w:r>
      <w:r w:rsidR="00640FEF" w:rsidRPr="00237641">
        <w:rPr>
          <w:rFonts w:ascii="Times New Roman" w:hAnsi="Times New Roman" w:cs="Times New Roman"/>
          <w:sz w:val="24"/>
          <w:szCs w:val="24"/>
        </w:rPr>
        <w:t xml:space="preserve"> </w:t>
      </w:r>
      <w:bookmarkEnd w:id="14"/>
      <w:r w:rsidR="00945F98"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&lt;EndNote&gt;&lt;Cite&gt;&lt;Author&gt;Whitesides&lt;/Author&gt;&lt;Year&gt;2010&lt;/Year&gt;&lt;RecNum&gt;73&lt;/RecNum&gt;&lt;DisplayText&gt;(&lt;style face="italic"&gt;23, 58&lt;/style&gt;)&lt;/DisplayText&gt;&lt;record&gt;&lt;rec-number&gt;73&lt;/rec-number&gt;&lt;foreign-keys&gt;&lt;key app="EN" db-id="fvtr9vvp4aevs9evztgvzzs0ev02fsrw2995" timestamp="1598505500"&gt;73&lt;/key&gt;&lt;/foreign-keys&gt;&lt;ref-type name="Journal Article"&gt;17&lt;/ref-type&gt;&lt;contributors&gt;&lt;authors&gt;&lt;author&gt;Russell Whitesides&lt;/author&gt;&lt;author&gt;Michael Frenklach&lt;/author&gt;&lt;/authors&gt;&lt;/contributors&gt;&lt;titles&gt;&lt;title&gt;Detailed kinetic Monte Carlo simulations of graphene-edge growth.&lt;/title&gt;&lt;secondary-title&gt;J. Phys. Chem. A&lt;/secondary-title&gt;&lt;/titles&gt;&lt;periodical&gt;&lt;full-title&gt;J. Phys. Chem. A&lt;/full-title&gt;&lt;/periodical&gt;&lt;pages&gt;689-703&lt;/pages&gt;&lt;volume&gt;114&lt;/volume&gt;&lt;dates&gt;&lt;year&gt;2010&lt;/year&gt;&lt;/dates&gt;&lt;urls&gt;&lt;/urls&gt;&lt;/record&gt;&lt;/Cite&gt;&lt;Cite&gt;&lt;Author&gt;Mahfouz&lt;/Author&gt;&lt;Year&gt;1992&lt;/Year&gt;&lt;RecNum&gt;30&lt;/RecNum&gt;&lt;record&gt;&lt;rec-number&gt;30&lt;/rec-number&gt;&lt;foreign-keys&gt;&lt;key app="EN" db-id="fvtr9vvp4aevs9evztgvzzs0ev02fsrw2995" timestamp="1586893137"&gt;30&lt;/key&gt;&lt;/foreign-keys&gt;&lt;ref-type name="Journal Article"&gt;17&lt;/ref-type&gt;&lt;contributors&gt;&lt;authors&gt;&lt;author&gt;R. M. Mahfouz&lt;/author&gt;&lt;author&gt;M. Sauer&lt;/author&gt;&lt;author&gt;S. T. Atwa&lt;/author&gt;&lt;author&gt;R. I. Kaiser&lt;/author&gt;&lt;author&gt;K. Roessler&lt;/author&gt;&lt;/authors&gt;&lt;/contributors&gt;&lt;titles&gt;&lt;title&gt;Interaction of MeV ions and VUV photons with polymers and high molecular hydrocarbons &lt;/title&gt;&lt;secondary-title&gt;Nucl. Instrum. Methods Phys. Res&lt;/secondary-title&gt;&lt;/titles&gt;&lt;periodical&gt;&lt;full-title&gt;Nucl. Instrum. Methods Phys. Res&lt;/full-title&gt;&lt;/periodical&gt;&lt;pages&gt;447-451&lt;/pages&gt;&lt;volume&gt;B65&lt;/volume&gt;&lt;dates&gt;&lt;year&gt;1992&lt;/year&gt;&lt;/dates&gt;&lt;urls&gt;&lt;/urls&gt;&lt;/record&gt;&lt;/Cite&gt;&lt;/EndNote&gt;</w:instrText>
      </w:r>
      <w:r w:rsidR="00945F98"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23" w:tooltip="Mahfouz, 1992 #30" w:history="1">
        <w:r w:rsidR="005F6AF4" w:rsidRPr="00237641">
          <w:rPr>
            <w:rFonts w:ascii="Times New Roman" w:hAnsi="Times New Roman" w:cs="Times New Roman"/>
            <w:i/>
            <w:noProof/>
            <w:sz w:val="24"/>
            <w:szCs w:val="24"/>
          </w:rPr>
          <w:t>23</w:t>
        </w:r>
      </w:hyperlink>
      <w:r w:rsidR="00D42248" w:rsidRPr="00237641">
        <w:rPr>
          <w:rFonts w:ascii="Times New Roman" w:hAnsi="Times New Roman" w:cs="Times New Roman"/>
          <w:i/>
          <w:noProof/>
          <w:sz w:val="24"/>
          <w:szCs w:val="24"/>
        </w:rPr>
        <w:t xml:space="preserve">, </w:t>
      </w:r>
      <w:hyperlink w:anchor="_ENREF_58" w:tooltip="Whitesides, 2010 #73" w:history="1">
        <w:r w:rsidR="005F6AF4" w:rsidRPr="00237641">
          <w:rPr>
            <w:rFonts w:ascii="Times New Roman" w:hAnsi="Times New Roman" w:cs="Times New Roman"/>
            <w:i/>
            <w:noProof/>
            <w:sz w:val="24"/>
            <w:szCs w:val="24"/>
          </w:rPr>
          <w:t>58</w:t>
        </w:r>
      </w:hyperlink>
      <w:r w:rsidR="00D42248" w:rsidRPr="00237641">
        <w:rPr>
          <w:rFonts w:ascii="Times New Roman" w:hAnsi="Times New Roman" w:cs="Times New Roman"/>
          <w:noProof/>
          <w:sz w:val="24"/>
          <w:szCs w:val="24"/>
        </w:rPr>
        <w:t>)</w:t>
      </w:r>
      <w:r w:rsidR="00945F98" w:rsidRPr="00237641">
        <w:rPr>
          <w:rFonts w:ascii="Times New Roman" w:hAnsi="Times New Roman" w:cs="Times New Roman"/>
          <w:sz w:val="24"/>
          <w:szCs w:val="24"/>
        </w:rPr>
        <w:fldChar w:fldCharType="end"/>
      </w:r>
      <w:r w:rsidR="000E4A63" w:rsidRPr="00237641">
        <w:rPr>
          <w:rFonts w:ascii="Times New Roman" w:hAnsi="Times New Roman" w:cs="Times New Roman"/>
          <w:sz w:val="24"/>
          <w:szCs w:val="24"/>
        </w:rPr>
        <w:t xml:space="preserve">. </w:t>
      </w:r>
      <w:r w:rsidR="00010B5B" w:rsidRPr="00237641">
        <w:rPr>
          <w:rFonts w:ascii="Times New Roman" w:hAnsi="Times New Roman" w:cs="Times New Roman"/>
          <w:sz w:val="24"/>
          <w:szCs w:val="24"/>
        </w:rPr>
        <w:t xml:space="preserve">It is worth mentioning that </w:t>
      </w:r>
      <w:r w:rsidR="000E4A63" w:rsidRPr="00237641">
        <w:rPr>
          <w:rFonts w:ascii="Times New Roman" w:hAnsi="Times New Roman" w:cs="Times New Roman"/>
          <w:sz w:val="24"/>
          <w:szCs w:val="24"/>
        </w:rPr>
        <w:t xml:space="preserve">PAH formation </w:t>
      </w:r>
      <w:r w:rsidR="00010B5B" w:rsidRPr="00237641">
        <w:rPr>
          <w:rFonts w:ascii="Times New Roman" w:hAnsi="Times New Roman" w:cs="Times New Roman"/>
          <w:sz w:val="24"/>
          <w:szCs w:val="24"/>
        </w:rPr>
        <w:t>might also involve n</w:t>
      </w:r>
      <w:r w:rsidR="000E4A63" w:rsidRPr="00237641">
        <w:rPr>
          <w:rFonts w:ascii="Times New Roman" w:hAnsi="Times New Roman" w:cs="Times New Roman"/>
          <w:sz w:val="24"/>
          <w:szCs w:val="24"/>
        </w:rPr>
        <w:t>ucleation</w:t>
      </w:r>
      <w:r w:rsidR="00010B5B" w:rsidRPr="00237641">
        <w:rPr>
          <w:rFonts w:ascii="Times New Roman" w:hAnsi="Times New Roman" w:cs="Times New Roman"/>
          <w:sz w:val="24"/>
          <w:szCs w:val="24"/>
        </w:rPr>
        <w:t>,</w:t>
      </w:r>
      <w:r w:rsidR="000E4A63" w:rsidRPr="00237641">
        <w:rPr>
          <w:rFonts w:ascii="Times New Roman" w:hAnsi="Times New Roman" w:cs="Times New Roman"/>
          <w:sz w:val="24"/>
          <w:szCs w:val="24"/>
        </w:rPr>
        <w:t xml:space="preserve"> </w:t>
      </w:r>
      <w:r w:rsidR="00FE59D2" w:rsidRPr="00237641">
        <w:rPr>
          <w:rFonts w:ascii="Times New Roman" w:hAnsi="Times New Roman" w:cs="Times New Roman"/>
          <w:sz w:val="24"/>
          <w:szCs w:val="24"/>
        </w:rPr>
        <w:t xml:space="preserve">where </w:t>
      </w:r>
      <w:r w:rsidR="00B230E0" w:rsidRPr="00237641">
        <w:rPr>
          <w:rFonts w:ascii="Times New Roman" w:hAnsi="Times New Roman" w:cs="Times New Roman"/>
          <w:sz w:val="24"/>
          <w:szCs w:val="24"/>
        </w:rPr>
        <w:t>reactive surface</w:t>
      </w:r>
      <w:r w:rsidR="00010B5B" w:rsidRPr="00237641">
        <w:rPr>
          <w:rFonts w:ascii="Times New Roman" w:hAnsi="Times New Roman" w:cs="Times New Roman"/>
          <w:sz w:val="24"/>
          <w:szCs w:val="24"/>
        </w:rPr>
        <w:t>s</w:t>
      </w:r>
      <w:r w:rsidR="00B230E0" w:rsidRPr="00237641">
        <w:rPr>
          <w:rFonts w:ascii="Times New Roman" w:hAnsi="Times New Roman" w:cs="Times New Roman"/>
          <w:sz w:val="24"/>
          <w:szCs w:val="24"/>
        </w:rPr>
        <w:t xml:space="preserve"> provided by seed particles </w:t>
      </w:r>
      <w:r w:rsidR="00010B5B" w:rsidRPr="00237641">
        <w:rPr>
          <w:rFonts w:ascii="Times New Roman" w:hAnsi="Times New Roman" w:cs="Times New Roman"/>
          <w:sz w:val="24"/>
          <w:szCs w:val="24"/>
        </w:rPr>
        <w:t>such as silicon carbides in</w:t>
      </w:r>
      <w:r w:rsidR="00B230E0" w:rsidRPr="00237641">
        <w:rPr>
          <w:rFonts w:ascii="Times New Roman" w:hAnsi="Times New Roman" w:cs="Times New Roman"/>
          <w:sz w:val="24"/>
          <w:szCs w:val="24"/>
        </w:rPr>
        <w:t xml:space="preserve">itiate </w:t>
      </w:r>
      <w:r w:rsidR="00010B5B" w:rsidRPr="00237641">
        <w:rPr>
          <w:rFonts w:ascii="Times New Roman" w:hAnsi="Times New Roman" w:cs="Times New Roman"/>
          <w:sz w:val="24"/>
          <w:szCs w:val="24"/>
        </w:rPr>
        <w:t xml:space="preserve">grain </w:t>
      </w:r>
      <w:r w:rsidR="00B230E0" w:rsidRPr="00237641">
        <w:rPr>
          <w:rFonts w:ascii="Times New Roman" w:hAnsi="Times New Roman" w:cs="Times New Roman"/>
          <w:sz w:val="24"/>
          <w:szCs w:val="24"/>
        </w:rPr>
        <w:t>growth process</w:t>
      </w:r>
      <w:r w:rsidR="00010B5B" w:rsidRPr="00237641">
        <w:rPr>
          <w:rFonts w:ascii="Times New Roman" w:hAnsi="Times New Roman" w:cs="Times New Roman"/>
          <w:sz w:val="24"/>
          <w:szCs w:val="24"/>
        </w:rPr>
        <w:t>es</w:t>
      </w:r>
      <w:r w:rsidR="00B230E0" w:rsidRPr="00237641">
        <w:rPr>
          <w:rFonts w:ascii="Times New Roman" w:hAnsi="Times New Roman" w:cs="Times New Roman"/>
          <w:sz w:val="24"/>
          <w:szCs w:val="24"/>
        </w:rPr>
        <w:t xml:space="preserve"> through deposition of </w:t>
      </w:r>
      <w:r w:rsidR="00010B5B" w:rsidRPr="00237641">
        <w:rPr>
          <w:rFonts w:ascii="Times New Roman" w:hAnsi="Times New Roman" w:cs="Times New Roman"/>
          <w:sz w:val="24"/>
          <w:szCs w:val="24"/>
        </w:rPr>
        <w:t>aromatic molecules</w:t>
      </w:r>
      <w:r w:rsidR="00B230E0" w:rsidRPr="00237641">
        <w:rPr>
          <w:rFonts w:ascii="Times New Roman" w:hAnsi="Times New Roman" w:cs="Times New Roman"/>
          <w:sz w:val="24"/>
          <w:szCs w:val="24"/>
        </w:rPr>
        <w:t xml:space="preserve">. </w:t>
      </w:r>
      <w:r w:rsidR="00010B5B" w:rsidRPr="00237641">
        <w:rPr>
          <w:rFonts w:ascii="Times New Roman" w:hAnsi="Times New Roman" w:cs="Times New Roman"/>
          <w:sz w:val="24"/>
          <w:szCs w:val="24"/>
        </w:rPr>
        <w:t>A</w:t>
      </w:r>
      <w:r w:rsidR="00B230E0" w:rsidRPr="00237641">
        <w:rPr>
          <w:rFonts w:ascii="Times New Roman" w:hAnsi="Times New Roman" w:cs="Times New Roman"/>
          <w:sz w:val="24"/>
          <w:szCs w:val="24"/>
        </w:rPr>
        <w:t>fter eject</w:t>
      </w:r>
      <w:r w:rsidR="00010B5B" w:rsidRPr="00237641">
        <w:rPr>
          <w:rFonts w:ascii="Times New Roman" w:hAnsi="Times New Roman" w:cs="Times New Roman"/>
          <w:sz w:val="24"/>
          <w:szCs w:val="24"/>
        </w:rPr>
        <w:t>ion t</w:t>
      </w:r>
      <w:r w:rsidR="00B230E0" w:rsidRPr="00237641">
        <w:rPr>
          <w:rFonts w:ascii="Times New Roman" w:hAnsi="Times New Roman" w:cs="Times New Roman"/>
          <w:sz w:val="24"/>
          <w:szCs w:val="24"/>
        </w:rPr>
        <w:t xml:space="preserve">o </w:t>
      </w:r>
      <w:r w:rsidR="00010B5B" w:rsidRPr="00237641">
        <w:rPr>
          <w:rFonts w:ascii="Times New Roman" w:hAnsi="Times New Roman" w:cs="Times New Roman"/>
          <w:sz w:val="24"/>
          <w:szCs w:val="24"/>
        </w:rPr>
        <w:t xml:space="preserve">the </w:t>
      </w:r>
      <w:r w:rsidR="00B230E0" w:rsidRPr="00237641">
        <w:rPr>
          <w:rFonts w:ascii="Times New Roman" w:hAnsi="Times New Roman" w:cs="Times New Roman"/>
          <w:sz w:val="24"/>
          <w:szCs w:val="24"/>
        </w:rPr>
        <w:t>interstellar medium</w:t>
      </w:r>
      <w:r w:rsidR="00010B5B" w:rsidRPr="00237641">
        <w:rPr>
          <w:rFonts w:ascii="Times New Roman" w:hAnsi="Times New Roman" w:cs="Times New Roman"/>
          <w:sz w:val="24"/>
          <w:szCs w:val="24"/>
        </w:rPr>
        <w:t xml:space="preserve">, the </w:t>
      </w:r>
      <w:r w:rsidR="00B230E0" w:rsidRPr="00237641">
        <w:rPr>
          <w:rFonts w:ascii="Times New Roman" w:hAnsi="Times New Roman" w:cs="Times New Roman"/>
          <w:sz w:val="24"/>
          <w:szCs w:val="24"/>
        </w:rPr>
        <w:t>upper layers of the</w:t>
      </w:r>
      <w:r w:rsidR="00010B5B" w:rsidRPr="00237641">
        <w:rPr>
          <w:rFonts w:ascii="Times New Roman" w:hAnsi="Times New Roman" w:cs="Times New Roman"/>
          <w:sz w:val="24"/>
          <w:szCs w:val="24"/>
        </w:rPr>
        <w:t xml:space="preserve">se grains, which may contain </w:t>
      </w:r>
      <w:r w:rsidR="00B230E0" w:rsidRPr="00237641">
        <w:rPr>
          <w:rFonts w:ascii="Times New Roman" w:hAnsi="Times New Roman" w:cs="Times New Roman"/>
          <w:sz w:val="24"/>
          <w:szCs w:val="24"/>
        </w:rPr>
        <w:t>aromatic molecules</w:t>
      </w:r>
      <w:r w:rsidR="00010B5B" w:rsidRPr="00237641">
        <w:rPr>
          <w:rFonts w:ascii="Times New Roman" w:hAnsi="Times New Roman" w:cs="Times New Roman"/>
          <w:sz w:val="24"/>
          <w:szCs w:val="24"/>
        </w:rPr>
        <w:t xml:space="preserve">, might be </w:t>
      </w:r>
      <w:r w:rsidR="00B230E0" w:rsidRPr="00237641">
        <w:rPr>
          <w:rFonts w:ascii="Times New Roman" w:hAnsi="Times New Roman" w:cs="Times New Roman"/>
          <w:sz w:val="24"/>
          <w:szCs w:val="24"/>
        </w:rPr>
        <w:t xml:space="preserve">desorbed by ultraviolet radiation, sputtering, or shuttering by grain-grain collision </w:t>
      </w:r>
      <w:r w:rsidR="005A5D09"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&lt;EndNote&gt;&lt;Cite&gt;&lt;Author&gt;Cadwell&lt;/Author&gt;&lt;Year&gt;1994&lt;/Year&gt;&lt;RecNum&gt;71&lt;/RecNum&gt;&lt;DisplayText&gt;(&lt;style face="italic"&gt;59&lt;/style&gt;)&lt;/DisplayText&gt;&lt;record&gt;&lt;rec-number&gt;71&lt;/rec-number&gt;&lt;foreign-keys&gt;&lt;key app="EN" db-id="fvtr9vvp4aevs9evztgvzzs0ev02fsrw2995" timestamp="1598505189"&gt;71&lt;/key&gt;&lt;/foreign-keys&gt;&lt;ref-type name="Journal Article"&gt;17&lt;/ref-type&gt;&lt;contributors&gt;&lt;authors&gt;&lt;author&gt;Brian J. Cadwell&lt;/author&gt;&lt;author&gt;Hai Wang&lt;/author&gt;&lt;author&gt;Eric D. Feigelson&lt;/author&gt;&lt;author&gt;Michael Franklach&lt;/author&gt;&lt;/authors&gt;&lt;/contributors&gt;&lt;titles&gt;&lt;title&gt;Induced nucleation of carbon dust in red giant stars.&lt;/title&gt;&lt;secondary-title&gt;Astrophys. J&lt;/secondary-title&gt;&lt;/titles&gt;&lt;periodical&gt;&lt;full-title&gt;Astrophys. J&lt;/full-title&gt;&lt;/periodical&gt;&lt;pages&gt;285-299&lt;/pages&gt;&lt;volume&gt;429&lt;/volume&gt;&lt;dates&gt;&lt;year&gt;1994&lt;/year&gt;&lt;/dates&gt;&lt;urls&gt;&lt;/urls&gt;&lt;/record&gt;&lt;/Cite&gt;&lt;/EndNote&gt;</w:instrText>
      </w:r>
      <w:r w:rsidR="005A5D09"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59" w:tooltip="Cadwell, 1994 #71" w:history="1">
        <w:r w:rsidR="005F6AF4" w:rsidRPr="00237641">
          <w:rPr>
            <w:rFonts w:ascii="Times New Roman" w:hAnsi="Times New Roman" w:cs="Times New Roman"/>
            <w:i/>
            <w:noProof/>
            <w:sz w:val="24"/>
            <w:szCs w:val="24"/>
          </w:rPr>
          <w:t>59</w:t>
        </w:r>
      </w:hyperlink>
      <w:r w:rsidR="00D42248" w:rsidRPr="00237641">
        <w:rPr>
          <w:rFonts w:ascii="Times New Roman" w:hAnsi="Times New Roman" w:cs="Times New Roman"/>
          <w:noProof/>
          <w:sz w:val="24"/>
          <w:szCs w:val="24"/>
        </w:rPr>
        <w:t>)</w:t>
      </w:r>
      <w:r w:rsidR="005A5D09" w:rsidRPr="00237641">
        <w:rPr>
          <w:rFonts w:ascii="Times New Roman" w:hAnsi="Times New Roman" w:cs="Times New Roman"/>
          <w:sz w:val="24"/>
          <w:szCs w:val="24"/>
        </w:rPr>
        <w:fldChar w:fldCharType="end"/>
      </w:r>
      <w:r w:rsidR="00624411" w:rsidRPr="00237641">
        <w:rPr>
          <w:rFonts w:ascii="Times New Roman" w:hAnsi="Times New Roman" w:cs="Times New Roman"/>
          <w:sz w:val="24"/>
          <w:szCs w:val="24"/>
        </w:rPr>
        <w:t>.</w:t>
      </w:r>
      <w:r w:rsidR="00380B5D" w:rsidRPr="00237641">
        <w:rPr>
          <w:rFonts w:ascii="Times New Roman" w:hAnsi="Times New Roman" w:cs="Times New Roman"/>
          <w:sz w:val="24"/>
          <w:szCs w:val="24"/>
        </w:rPr>
        <w:t xml:space="preserve"> </w:t>
      </w:r>
      <w:r w:rsidR="00010B5B" w:rsidRPr="00237641">
        <w:rPr>
          <w:rFonts w:ascii="Times New Roman" w:hAnsi="Times New Roman" w:cs="Times New Roman"/>
          <w:sz w:val="24"/>
          <w:szCs w:val="24"/>
        </w:rPr>
        <w:t>Further, i</w:t>
      </w:r>
      <w:r w:rsidR="001A4249" w:rsidRPr="00237641">
        <w:rPr>
          <w:rFonts w:ascii="Times New Roman" w:hAnsi="Times New Roman" w:cs="Times New Roman"/>
          <w:sz w:val="24"/>
          <w:szCs w:val="24"/>
        </w:rPr>
        <w:t xml:space="preserve">n solar </w:t>
      </w:r>
      <w:r w:rsidR="001A4249" w:rsidRPr="00237641">
        <w:rPr>
          <w:rFonts w:ascii="Times New Roman" w:hAnsi="Times New Roman" w:cs="Times New Roman"/>
          <w:sz w:val="24"/>
          <w:szCs w:val="24"/>
        </w:rPr>
        <w:lastRenderedPageBreak/>
        <w:t>nebula</w:t>
      </w:r>
      <w:r w:rsidR="00010B5B" w:rsidRPr="00237641">
        <w:rPr>
          <w:rFonts w:ascii="Times New Roman" w:hAnsi="Times New Roman" w:cs="Times New Roman"/>
          <w:sz w:val="24"/>
          <w:szCs w:val="24"/>
        </w:rPr>
        <w:t>,</w:t>
      </w:r>
      <w:r w:rsidR="001A4249" w:rsidRPr="00237641">
        <w:rPr>
          <w:rFonts w:ascii="Times New Roman" w:hAnsi="Times New Roman" w:cs="Times New Roman"/>
          <w:sz w:val="24"/>
          <w:szCs w:val="24"/>
        </w:rPr>
        <w:t xml:space="preserve"> </w:t>
      </w:r>
      <w:r w:rsidR="00624411" w:rsidRPr="00237641">
        <w:rPr>
          <w:rFonts w:ascii="Times New Roman" w:hAnsi="Times New Roman" w:cs="Times New Roman"/>
          <w:sz w:val="24"/>
          <w:szCs w:val="24"/>
        </w:rPr>
        <w:t xml:space="preserve">the abstraction of </w:t>
      </w:r>
      <w:r w:rsidR="00010B5B" w:rsidRPr="00237641">
        <w:rPr>
          <w:rFonts w:ascii="Times New Roman" w:hAnsi="Times New Roman" w:cs="Times New Roman"/>
          <w:sz w:val="24"/>
          <w:szCs w:val="24"/>
        </w:rPr>
        <w:t xml:space="preserve">a hydrogen </w:t>
      </w:r>
      <w:r w:rsidR="00624411" w:rsidRPr="00237641">
        <w:rPr>
          <w:rFonts w:ascii="Times New Roman" w:hAnsi="Times New Roman" w:cs="Times New Roman"/>
          <w:sz w:val="24"/>
          <w:szCs w:val="24"/>
        </w:rPr>
        <w:t xml:space="preserve">atom followed by the addition of </w:t>
      </w:r>
      <w:r w:rsidR="00010B5B" w:rsidRPr="00237641">
        <w:rPr>
          <w:rFonts w:ascii="Times New Roman" w:hAnsi="Times New Roman" w:cs="Times New Roman"/>
          <w:sz w:val="24"/>
          <w:szCs w:val="24"/>
        </w:rPr>
        <w:t xml:space="preserve">acetylene </w:t>
      </w:r>
      <w:r w:rsidR="00624411" w:rsidRPr="00237641">
        <w:rPr>
          <w:rFonts w:ascii="Times New Roman" w:hAnsi="Times New Roman" w:cs="Times New Roman"/>
          <w:sz w:val="24"/>
          <w:szCs w:val="24"/>
        </w:rPr>
        <w:t xml:space="preserve">molecules </w:t>
      </w:r>
      <w:r w:rsidR="00010B5B" w:rsidRPr="00237641">
        <w:rPr>
          <w:rFonts w:ascii="Times New Roman" w:hAnsi="Times New Roman" w:cs="Times New Roman"/>
          <w:sz w:val="24"/>
          <w:szCs w:val="24"/>
        </w:rPr>
        <w:t xml:space="preserve">may </w:t>
      </w:r>
      <w:r w:rsidR="00624411" w:rsidRPr="00237641">
        <w:rPr>
          <w:rFonts w:ascii="Times New Roman" w:hAnsi="Times New Roman" w:cs="Times New Roman"/>
          <w:sz w:val="24"/>
          <w:szCs w:val="24"/>
        </w:rPr>
        <w:t xml:space="preserve">form </w:t>
      </w:r>
      <w:r w:rsidR="001A4249" w:rsidRPr="00237641">
        <w:rPr>
          <w:rFonts w:ascii="Times New Roman" w:hAnsi="Times New Roman" w:cs="Times New Roman"/>
          <w:sz w:val="24"/>
          <w:szCs w:val="24"/>
        </w:rPr>
        <w:t>significant quantities of PAH</w:t>
      </w:r>
      <w:r w:rsidR="00010B5B" w:rsidRPr="00237641">
        <w:rPr>
          <w:rFonts w:ascii="Times New Roman" w:hAnsi="Times New Roman" w:cs="Times New Roman"/>
          <w:sz w:val="24"/>
          <w:szCs w:val="24"/>
        </w:rPr>
        <w:t>s</w:t>
      </w:r>
      <w:r w:rsidR="001A4249" w:rsidRPr="00237641">
        <w:rPr>
          <w:rFonts w:ascii="Times New Roman" w:hAnsi="Times New Roman" w:cs="Times New Roman"/>
          <w:sz w:val="24"/>
          <w:szCs w:val="24"/>
        </w:rPr>
        <w:t xml:space="preserve"> by considering the higher initial concentration based on the astronomical observational results</w:t>
      </w:r>
      <w:r w:rsidR="00357B9C" w:rsidRPr="00237641">
        <w:rPr>
          <w:rFonts w:ascii="Times New Roman" w:hAnsi="Times New Roman" w:cs="Times New Roman"/>
          <w:sz w:val="24"/>
          <w:szCs w:val="24"/>
        </w:rPr>
        <w:t xml:space="preserve">; </w:t>
      </w:r>
      <w:r w:rsidR="00010B5B" w:rsidRPr="00237641">
        <w:rPr>
          <w:rFonts w:ascii="Times New Roman" w:hAnsi="Times New Roman" w:cs="Times New Roman"/>
          <w:sz w:val="24"/>
          <w:szCs w:val="24"/>
        </w:rPr>
        <w:t xml:space="preserve"> these processes involve entrance barriers and only operate at elevated temperatures </w:t>
      </w:r>
      <w:r w:rsidR="00357B9C" w:rsidRPr="00237641">
        <w:rPr>
          <w:rFonts w:ascii="Times New Roman" w:hAnsi="Times New Roman" w:cs="Times New Roman"/>
          <w:sz w:val="24"/>
          <w:szCs w:val="24"/>
        </w:rPr>
        <w:t xml:space="preserve">of typically 1,000 K and beyond </w:t>
      </w:r>
      <w:r w:rsidR="009B7F1B" w:rsidRPr="00237641">
        <w:rPr>
          <w:rFonts w:ascii="Times New Roman" w:hAnsi="Times New Roman" w:cs="Times New Roman"/>
          <w:sz w:val="24"/>
          <w:szCs w:val="24"/>
        </w:rPr>
        <w:fldChar w:fldCharType="begin"/>
      </w:r>
      <w:r w:rsidR="00D42248" w:rsidRPr="00237641">
        <w:rPr>
          <w:rFonts w:ascii="Times New Roman" w:hAnsi="Times New Roman" w:cs="Times New Roman"/>
          <w:sz w:val="24"/>
          <w:szCs w:val="24"/>
        </w:rPr>
        <w:instrText xml:space="preserve"> ADDIN EN.CITE &lt;EndNote&gt;&lt;Cite&gt;&lt;Author&gt;Windsor A. Morgan&lt;/Author&gt;&lt;Year&gt;1991&lt;/Year&gt;&lt;RecNum&gt;72&lt;/RecNum&gt;&lt;DisplayText&gt;(&lt;style face="italic"&gt;60&lt;/style&gt;)&lt;/DisplayText&gt;&lt;record&gt;&lt;rec-number&gt;72&lt;/rec-number&gt;&lt;foreign-keys&gt;&lt;key app="EN" db-id="fvtr9vvp4aevs9evztgvzzs0ev02fsrw2995" timestamp="1598505368"&gt;72&lt;/key&gt;&lt;/foreign-keys&gt;&lt;ref-type name="Journal Article"&gt;17&lt;/ref-type&gt;&lt;contributors&gt;&lt;authors&gt;&lt;author&gt;Windsor A. Morgan, Jr.&lt;/author&gt;&lt;author&gt;Eric D. Feigelson&lt;/author&gt;&lt;author&gt;Hai Wang&lt;/author&gt;&lt;author&gt;Michael Frenklach&lt;/author&gt;&lt;/authors&gt;&lt;/contributors&gt;&lt;titles&gt;&lt;title&gt;A new mechanism for the formation of meteoritic kerogen-like material.&lt;/title&gt;&lt;secondary-title&gt;Science&lt;/secondary-title&gt;&lt;/titles&gt;&lt;periodical&gt;&lt;full-title&gt;Science&lt;/full-title&gt;&lt;/periodical&gt;&lt;pages&gt;109-112&lt;/pages&gt;&lt;volume&gt;252&lt;/volume&gt;&lt;dates&gt;&lt;year&gt;1991&lt;/year&gt;&lt;/dates&gt;&lt;urls&gt;&lt;/urls&gt;&lt;/record&gt;&lt;/Cite&gt;&lt;/EndNote&gt;</w:instrText>
      </w:r>
      <w:r w:rsidR="009B7F1B" w:rsidRPr="00237641">
        <w:rPr>
          <w:rFonts w:ascii="Times New Roman" w:hAnsi="Times New Roman" w:cs="Times New Roman"/>
          <w:sz w:val="24"/>
          <w:szCs w:val="24"/>
        </w:rPr>
        <w:fldChar w:fldCharType="separate"/>
      </w:r>
      <w:r w:rsidR="00D42248" w:rsidRPr="00237641">
        <w:rPr>
          <w:rFonts w:ascii="Times New Roman" w:hAnsi="Times New Roman" w:cs="Times New Roman"/>
          <w:noProof/>
          <w:sz w:val="24"/>
          <w:szCs w:val="24"/>
        </w:rPr>
        <w:t>(</w:t>
      </w:r>
      <w:hyperlink w:anchor="_ENREF_60" w:tooltip="Windsor A. Morgan, 1991 #72" w:history="1">
        <w:r w:rsidR="005F6AF4" w:rsidRPr="00237641">
          <w:rPr>
            <w:rFonts w:ascii="Times New Roman" w:hAnsi="Times New Roman" w:cs="Times New Roman"/>
            <w:i/>
            <w:noProof/>
            <w:sz w:val="24"/>
            <w:szCs w:val="24"/>
          </w:rPr>
          <w:t>60</w:t>
        </w:r>
      </w:hyperlink>
      <w:r w:rsidR="00D42248" w:rsidRPr="00237641">
        <w:rPr>
          <w:rFonts w:ascii="Times New Roman" w:hAnsi="Times New Roman" w:cs="Times New Roman"/>
          <w:noProof/>
          <w:sz w:val="24"/>
          <w:szCs w:val="24"/>
        </w:rPr>
        <w:t>)</w:t>
      </w:r>
      <w:r w:rsidR="009B7F1B" w:rsidRPr="00237641">
        <w:rPr>
          <w:rFonts w:ascii="Times New Roman" w:hAnsi="Times New Roman" w:cs="Times New Roman"/>
          <w:sz w:val="24"/>
          <w:szCs w:val="24"/>
        </w:rPr>
        <w:fldChar w:fldCharType="end"/>
      </w:r>
      <w:r w:rsidR="001A4249" w:rsidRPr="00237641">
        <w:rPr>
          <w:rFonts w:ascii="Times New Roman" w:hAnsi="Times New Roman" w:cs="Times New Roman"/>
          <w:sz w:val="24"/>
          <w:szCs w:val="24"/>
        </w:rPr>
        <w:t>. Thus,</w:t>
      </w:r>
      <w:r w:rsidR="00D53673" w:rsidRPr="00237641">
        <w:rPr>
          <w:rFonts w:ascii="Times New Roman" w:hAnsi="Times New Roman" w:cs="Times New Roman"/>
          <w:sz w:val="24"/>
          <w:szCs w:val="24"/>
        </w:rPr>
        <w:t xml:space="preserve"> </w:t>
      </w:r>
      <w:r w:rsidR="00010B5B" w:rsidRPr="00237641">
        <w:rPr>
          <w:rFonts w:ascii="Times New Roman" w:hAnsi="Times New Roman" w:cs="Times New Roman"/>
          <w:sz w:val="24"/>
          <w:szCs w:val="24"/>
        </w:rPr>
        <w:t xml:space="preserve">the present investigation of barrierless, low temperature pathways to indene may </w:t>
      </w:r>
      <w:r w:rsidR="00D53673" w:rsidRPr="00237641">
        <w:rPr>
          <w:rFonts w:ascii="Times New Roman" w:hAnsi="Times New Roman" w:cs="Times New Roman"/>
          <w:sz w:val="24"/>
          <w:szCs w:val="24"/>
        </w:rPr>
        <w:t xml:space="preserve">bring us </w:t>
      </w:r>
      <w:r w:rsidR="00CB0301" w:rsidRPr="00237641">
        <w:rPr>
          <w:rFonts w:ascii="Times New Roman" w:hAnsi="Times New Roman" w:cs="Times New Roman"/>
          <w:color w:val="000000"/>
          <w:sz w:val="24"/>
          <w:szCs w:val="24"/>
        </w:rPr>
        <w:t xml:space="preserve">closer to </w:t>
      </w:r>
      <w:r w:rsidR="00D53673" w:rsidRPr="00237641">
        <w:rPr>
          <w:rFonts w:ascii="Times New Roman" w:hAnsi="Times New Roman" w:cs="Times New Roman"/>
          <w:color w:val="000000"/>
          <w:sz w:val="24"/>
          <w:szCs w:val="24"/>
        </w:rPr>
        <w:t xml:space="preserve">unraveling </w:t>
      </w:r>
      <w:r w:rsidR="00CB0301" w:rsidRPr="00237641">
        <w:rPr>
          <w:rFonts w:ascii="Times New Roman" w:hAnsi="Times New Roman" w:cs="Times New Roman"/>
          <w:color w:val="000000"/>
          <w:sz w:val="24"/>
          <w:szCs w:val="24"/>
        </w:rPr>
        <w:t xml:space="preserve">the paradox of the </w:t>
      </w:r>
      <w:r w:rsidR="00CB0301" w:rsidRPr="00237641">
        <w:rPr>
          <w:rFonts w:ascii="Times New Roman" w:eastAsia="Times New Roman" w:hAnsi="Times New Roman" w:cs="Times New Roman"/>
          <w:sz w:val="24"/>
          <w:szCs w:val="24"/>
        </w:rPr>
        <w:t xml:space="preserve">injection and </w:t>
      </w:r>
      <w:r w:rsidR="005124EC" w:rsidRPr="00237641">
        <w:rPr>
          <w:rFonts w:ascii="Times New Roman" w:eastAsia="Times New Roman" w:hAnsi="Times New Roman" w:cs="Times New Roman"/>
          <w:sz w:val="24"/>
          <w:szCs w:val="24"/>
        </w:rPr>
        <w:t>destruct</w:t>
      </w:r>
      <w:r w:rsidR="005124EC" w:rsidRPr="00237641">
        <w:rPr>
          <w:rFonts w:ascii="Times New Roman" w:eastAsia="Times New Roman" w:hAnsi="Times New Roman" w:cs="Times New Roman"/>
          <w:sz w:val="24"/>
          <w:szCs w:val="24"/>
        </w:rPr>
        <w:softHyphen/>
      </w:r>
      <w:r w:rsidR="00CB0301" w:rsidRPr="00237641">
        <w:rPr>
          <w:rFonts w:ascii="Times New Roman" w:eastAsia="Times New Roman" w:hAnsi="Times New Roman" w:cs="Times New Roman"/>
          <w:sz w:val="24"/>
          <w:szCs w:val="24"/>
        </w:rPr>
        <w:t xml:space="preserve">ion timescales of </w:t>
      </w:r>
      <w:r w:rsidR="00DD6330" w:rsidRPr="00237641">
        <w:rPr>
          <w:rFonts w:ascii="Times New Roman" w:eastAsia="Times New Roman" w:hAnsi="Times New Roman" w:cs="Times New Roman"/>
          <w:sz w:val="24"/>
          <w:szCs w:val="24"/>
        </w:rPr>
        <w:t>aromatics</w:t>
      </w:r>
      <w:r w:rsidR="00D53673" w:rsidRPr="00237641">
        <w:rPr>
          <w:rFonts w:ascii="Times New Roman" w:eastAsia="Times New Roman" w:hAnsi="Times New Roman" w:cs="Times New Roman"/>
          <w:sz w:val="24"/>
          <w:szCs w:val="24"/>
        </w:rPr>
        <w:t>.</w:t>
      </w:r>
      <w:r w:rsidR="00DD6330" w:rsidRPr="00237641">
        <w:rPr>
          <w:rFonts w:ascii="Times New Roman" w:eastAsia="Times New Roman" w:hAnsi="Times New Roman" w:cs="Times New Roman"/>
          <w:sz w:val="24"/>
          <w:szCs w:val="24"/>
        </w:rPr>
        <w:t xml:space="preserve"> </w:t>
      </w:r>
    </w:p>
    <w:p w14:paraId="2C6C1549" w14:textId="14AA77A5" w:rsidR="005124EC" w:rsidRDefault="005124EC" w:rsidP="00E17AB2">
      <w:pPr>
        <w:autoSpaceDE w:val="0"/>
        <w:autoSpaceDN w:val="0"/>
        <w:adjustRightInd w:val="0"/>
        <w:jc w:val="both"/>
        <w:rPr>
          <w:rFonts w:ascii="Times New Roman" w:hAnsi="Times New Roman" w:cs="Times New Roman"/>
          <w:sz w:val="24"/>
          <w:szCs w:val="24"/>
        </w:rPr>
      </w:pPr>
      <w:r w:rsidRPr="00237641">
        <w:rPr>
          <w:rFonts w:ascii="Times New Roman" w:hAnsi="Times New Roman" w:cs="Times New Roman"/>
          <w:color w:val="000000"/>
          <w:sz w:val="24"/>
          <w:szCs w:val="24"/>
        </w:rPr>
        <w:t>     </w:t>
      </w:r>
      <w:r w:rsidR="00811904" w:rsidRPr="00237641">
        <w:rPr>
          <w:rFonts w:ascii="Times New Roman" w:hAnsi="Times New Roman" w:cs="Times New Roman"/>
          <w:color w:val="000000"/>
          <w:sz w:val="24"/>
          <w:szCs w:val="24"/>
        </w:rPr>
        <w:t xml:space="preserve">The </w:t>
      </w:r>
      <w:r w:rsidRPr="00237641">
        <w:rPr>
          <w:rFonts w:ascii="Times New Roman" w:hAnsi="Times New Roman" w:cs="Times New Roman"/>
          <w:color w:val="000000"/>
          <w:sz w:val="24"/>
          <w:szCs w:val="24"/>
        </w:rPr>
        <w:t>work reported here represents an important step toward a systematic understanding of the fundamental chemical processes leading to the formation of indene and non-planar PAHs in low temperature environments in deep space. Whereas indene has been shown to be the product in high temperature processes involving reactions of phenyl radicals</w:t>
      </w:r>
      <w:r>
        <w:rPr>
          <w:rFonts w:ascii="Times New Roman" w:hAnsi="Times New Roman" w:cs="Times New Roman"/>
          <w:color w:val="000000"/>
          <w:sz w:val="24"/>
          <w:szCs w:val="24"/>
        </w:rPr>
        <w:t xml:space="preserve"> (C</w:t>
      </w:r>
      <w:r w:rsidRPr="005124EC">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H</w:t>
      </w:r>
      <w:r w:rsidRPr="005124EC">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with allene (H</w:t>
      </w:r>
      <w:r w:rsidRPr="005124EC">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CCCH</w:t>
      </w:r>
      <w:r w:rsidRPr="005124EC">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and methylacetylene (CH</w:t>
      </w:r>
      <w:r w:rsidRPr="005124EC">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CCH)</w:t>
      </w:r>
      <w:r w:rsidR="0043494E">
        <w:rPr>
          <w:rFonts w:ascii="Times New Roman" w:hAnsi="Times New Roman" w:cs="Times New Roman"/>
          <w:color w:val="000000"/>
          <w:sz w:val="24"/>
          <w:szCs w:val="24"/>
        </w:rPr>
        <w:t xml:space="preserve"> </w:t>
      </w:r>
      <w:r w:rsidR="0036464B">
        <w:rPr>
          <w:rFonts w:ascii="Times New Roman" w:hAnsi="Times New Roman" w:cs="Times New Roman"/>
          <w:color w:val="000000"/>
          <w:sz w:val="24"/>
          <w:szCs w:val="24"/>
        </w:rPr>
        <w:fldChar w:fldCharType="begin"/>
      </w:r>
      <w:r w:rsidR="00D42248">
        <w:rPr>
          <w:rFonts w:ascii="Times New Roman" w:hAnsi="Times New Roman" w:cs="Times New Roman"/>
          <w:color w:val="000000"/>
          <w:sz w:val="24"/>
          <w:szCs w:val="24"/>
        </w:rPr>
        <w:instrText xml:space="preserve"> ADDIN EN.CITE &lt;EndNote&gt;&lt;Cite&gt;&lt;Author&gt;Parker&lt;/Author&gt;&lt;Year&gt;2011&lt;/Year&gt;&lt;RecNum&gt;33&lt;/RecNum&gt;&lt;DisplayText&gt;(&lt;style face="italic"&gt;61, 62&lt;/style&gt;)&lt;/DisplayText&gt;&lt;record&gt;&lt;rec-number&gt;33&lt;/rec-number&gt;&lt;foreign-keys&gt;&lt;key app="EN" db-id="fvtr9vvp4aevs9evztgvzzs0ev02fsrw2995" timestamp="1586917488"&gt;33&lt;/key&gt;&lt;/foreign-keys&gt;&lt;ref-type name="Journal Article"&gt;17&lt;/ref-type&gt;&lt;contributors&gt;&lt;authors&gt;&lt;author&gt;Dorian S. N. Parker&lt;/author&gt;&lt;author&gt;Fangtong Zhang&lt;/author&gt;&lt;author&gt;Ralf I. Kaiser&lt;/author&gt;&lt;author&gt;Vadim V. Kislov&lt;/author&gt;&lt;author&gt;Alexander M. Mebel&lt;/author&gt;&lt;/authors&gt;&lt;/contributors&gt;&lt;titles&gt;&lt;title&gt;Indene formation under single-collision conditions from the reaction of phenyl radicals with allene and methylacetylene-a crossed molecular beam and ab initio study&lt;/title&gt;&lt;secondary-title&gt;Chem. Asian J.&lt;/secondary-title&gt;&lt;/titles&gt;&lt;periodical&gt;&lt;full-title&gt;Chem. Asian J.&lt;/full-title&gt;&lt;/periodical&gt;&lt;pages&gt;3035-3047&lt;/pages&gt;&lt;volume&gt;6&lt;/volume&gt;&lt;dates&gt;&lt;year&gt;2011&lt;/year&gt;&lt;/dates&gt;&lt;urls&gt;&lt;/urls&gt;&lt;/record&gt;&lt;/Cite&gt;&lt;Cite&gt;&lt;Author&gt;Zhang&lt;/Author&gt;&lt;Year&gt;2011&lt;/Year&gt;&lt;RecNum&gt;34&lt;/RecNum&gt;&lt;record&gt;&lt;rec-number&gt;34&lt;/rec-number&gt;&lt;foreign-keys&gt;&lt;key app="EN" db-id="fvtr9vvp4aevs9evztgvzzs0ev02fsrw2995" timestamp="1586918189"&gt;34&lt;/key&gt;&lt;/foreign-keys&gt;&lt;ref-type name="Journal Article"&gt;17&lt;/ref-type&gt;&lt;contributors&gt;&lt;authors&gt;&lt;author&gt;Fangtong Zhang&lt;/author&gt;&lt;author&gt;Ralf I. Kaiser&lt;/author&gt;&lt;author&gt;Vadim V. Kislov&lt;/author&gt;&lt;author&gt;Alexander M. Mebel&lt;/author&gt;&lt;author&gt;Amir Golan&lt;/author&gt;&lt;author&gt;Musahid Ahmed&lt;/author&gt;&lt;/authors&gt;&lt;/contributors&gt;&lt;titles&gt;&lt;title&gt;A vuv photoionization study of the formation of the indene molecule and its isomers &lt;/title&gt;&lt;secondary-title&gt;J. Phys. Chem. Lett.&lt;/secondary-title&gt;&lt;/titles&gt;&lt;periodical&gt;&lt;full-title&gt;J. Phys. Chem. Lett.&lt;/full-title&gt;&lt;/periodical&gt;&lt;pages&gt;1731-1735&lt;/pages&gt;&lt;volume&gt;2&lt;/volume&gt;&lt;dates&gt;&lt;year&gt;2011&lt;/year&gt;&lt;/dates&gt;&lt;urls&gt;&lt;/urls&gt;&lt;/record&gt;&lt;/Cite&gt;&lt;/EndNote&gt;</w:instrText>
      </w:r>
      <w:r w:rsidR="0036464B">
        <w:rPr>
          <w:rFonts w:ascii="Times New Roman" w:hAnsi="Times New Roman" w:cs="Times New Roman"/>
          <w:color w:val="000000"/>
          <w:sz w:val="24"/>
          <w:szCs w:val="24"/>
        </w:rPr>
        <w:fldChar w:fldCharType="separate"/>
      </w:r>
      <w:r w:rsidR="00D42248">
        <w:rPr>
          <w:rFonts w:ascii="Times New Roman" w:hAnsi="Times New Roman" w:cs="Times New Roman"/>
          <w:noProof/>
          <w:color w:val="000000"/>
          <w:sz w:val="24"/>
          <w:szCs w:val="24"/>
        </w:rPr>
        <w:t>(</w:t>
      </w:r>
      <w:hyperlink w:anchor="_ENREF_61" w:tooltip="Parker, 2011 #33" w:history="1">
        <w:r w:rsidR="005F6AF4" w:rsidRPr="00D42248">
          <w:rPr>
            <w:rFonts w:ascii="Times New Roman" w:hAnsi="Times New Roman" w:cs="Times New Roman"/>
            <w:i/>
            <w:noProof/>
            <w:color w:val="000000"/>
            <w:sz w:val="24"/>
            <w:szCs w:val="24"/>
          </w:rPr>
          <w:t>61</w:t>
        </w:r>
      </w:hyperlink>
      <w:r w:rsidR="00D42248" w:rsidRPr="00D42248">
        <w:rPr>
          <w:rFonts w:ascii="Times New Roman" w:hAnsi="Times New Roman" w:cs="Times New Roman"/>
          <w:i/>
          <w:noProof/>
          <w:color w:val="000000"/>
          <w:sz w:val="24"/>
          <w:szCs w:val="24"/>
        </w:rPr>
        <w:t xml:space="preserve">, </w:t>
      </w:r>
      <w:hyperlink w:anchor="_ENREF_62" w:tooltip="Zhang, 2011 #34" w:history="1">
        <w:r w:rsidR="005F6AF4" w:rsidRPr="00D42248">
          <w:rPr>
            <w:rFonts w:ascii="Times New Roman" w:hAnsi="Times New Roman" w:cs="Times New Roman"/>
            <w:i/>
            <w:noProof/>
            <w:color w:val="000000"/>
            <w:sz w:val="24"/>
            <w:szCs w:val="24"/>
          </w:rPr>
          <w:t>62</w:t>
        </w:r>
      </w:hyperlink>
      <w:r w:rsidR="00D42248">
        <w:rPr>
          <w:rFonts w:ascii="Times New Roman" w:hAnsi="Times New Roman" w:cs="Times New Roman"/>
          <w:noProof/>
          <w:color w:val="000000"/>
          <w:sz w:val="24"/>
          <w:szCs w:val="24"/>
        </w:rPr>
        <w:t>)</w:t>
      </w:r>
      <w:r w:rsidR="0036464B">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along with the benzyl radical (C</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H</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 – acetylene (C</w:t>
      </w:r>
      <w:r w:rsidRPr="005124EC">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H</w:t>
      </w:r>
      <w:r w:rsidRPr="005124EC">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system</w:t>
      </w:r>
      <w:r w:rsidR="0043494E">
        <w:rPr>
          <w:rFonts w:ascii="Times New Roman" w:hAnsi="Times New Roman" w:cs="Times New Roman"/>
          <w:color w:val="000000"/>
          <w:sz w:val="24"/>
          <w:szCs w:val="24"/>
        </w:rPr>
        <w:t xml:space="preserve"> </w:t>
      </w:r>
      <w:r w:rsidR="0039598E">
        <w:rPr>
          <w:rFonts w:ascii="Times New Roman" w:hAnsi="Times New Roman" w:cs="Times New Roman"/>
          <w:color w:val="000000"/>
          <w:sz w:val="24"/>
          <w:szCs w:val="24"/>
        </w:rPr>
        <w:fldChar w:fldCharType="begin"/>
      </w:r>
      <w:r w:rsidR="00D42248">
        <w:rPr>
          <w:rFonts w:ascii="Times New Roman" w:hAnsi="Times New Roman" w:cs="Times New Roman"/>
          <w:color w:val="000000"/>
          <w:sz w:val="24"/>
          <w:szCs w:val="24"/>
        </w:rPr>
        <w:instrText xml:space="preserve"> ADDIN EN.CITE &lt;EndNote&gt;&lt;Cite&gt;&lt;Author&gt;Parker&lt;/Author&gt;&lt;Year&gt;2015&lt;/Year&gt;&lt;RecNum&gt;35&lt;/RecNum&gt;&lt;DisplayText&gt;(&lt;style face="italic"&gt;63&lt;/style&gt;)&lt;/DisplayText&gt;&lt;record&gt;&lt;rec-number&gt;35&lt;/rec-number&gt;&lt;foreign-keys&gt;&lt;key app="EN" db-id="fvtr9vvp4aevs9evztgvzzs0ev02fsrw2995" timestamp="1586918424"&gt;35&lt;/key&gt;&lt;/foreign-keys&gt;&lt;ref-type name="Journal Article"&gt;17&lt;/ref-type&gt;&lt;contributors&gt;&lt;authors&gt;&lt;author&gt;Dorian S. N. Parker&lt;/author&gt;&lt;author&gt;Ralf. I. Kaiser&lt;/author&gt;&lt;author&gt;Oleg Kostko&lt;/author&gt;&lt;author&gt;Musahid Ahmed&lt;/author&gt;&lt;/authors&gt;&lt;/contributors&gt;&lt;titles&gt;&lt;title&gt;Selective formation of indene through the reaction of benzyl radicals with acetylene&lt;/title&gt;&lt;secondary-title&gt;ChemPhysChem&lt;/secondary-title&gt;&lt;/titles&gt;&lt;periodical&gt;&lt;full-title&gt;ChemPhysChem&lt;/full-title&gt;&lt;/periodical&gt;&lt;pages&gt;2091-2093&lt;/pages&gt;&lt;volume&gt;16&lt;/volume&gt;&lt;dates&gt;&lt;year&gt;2015&lt;/year&gt;&lt;/dates&gt;&lt;urls&gt;&lt;/urls&gt;&lt;/record&gt;&lt;/Cite&gt;&lt;/EndNote&gt;</w:instrText>
      </w:r>
      <w:r w:rsidR="0039598E">
        <w:rPr>
          <w:rFonts w:ascii="Times New Roman" w:hAnsi="Times New Roman" w:cs="Times New Roman"/>
          <w:color w:val="000000"/>
          <w:sz w:val="24"/>
          <w:szCs w:val="24"/>
        </w:rPr>
        <w:fldChar w:fldCharType="separate"/>
      </w:r>
      <w:r w:rsidR="00D42248">
        <w:rPr>
          <w:rFonts w:ascii="Times New Roman" w:hAnsi="Times New Roman" w:cs="Times New Roman"/>
          <w:noProof/>
          <w:color w:val="000000"/>
          <w:sz w:val="24"/>
          <w:szCs w:val="24"/>
        </w:rPr>
        <w:t>(</w:t>
      </w:r>
      <w:hyperlink w:anchor="_ENREF_63" w:tooltip="Parker, 2015 #35" w:history="1">
        <w:r w:rsidR="005F6AF4" w:rsidRPr="00D42248">
          <w:rPr>
            <w:rFonts w:ascii="Times New Roman" w:hAnsi="Times New Roman" w:cs="Times New Roman"/>
            <w:i/>
            <w:noProof/>
            <w:color w:val="000000"/>
            <w:sz w:val="24"/>
            <w:szCs w:val="24"/>
          </w:rPr>
          <w:t>63</w:t>
        </w:r>
      </w:hyperlink>
      <w:r w:rsidR="00D42248">
        <w:rPr>
          <w:rFonts w:ascii="Times New Roman" w:hAnsi="Times New Roman" w:cs="Times New Roman"/>
          <w:noProof/>
          <w:color w:val="000000"/>
          <w:sz w:val="24"/>
          <w:szCs w:val="24"/>
        </w:rPr>
        <w:t>)</w:t>
      </w:r>
      <w:r w:rsidR="0039598E">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the </w:t>
      </w:r>
      <w:r w:rsidRPr="00E66DB2">
        <w:rPr>
          <w:rFonts w:ascii="Times New Roman" w:hAnsi="Times New Roman" w:cs="Times New Roman"/>
          <w:b/>
          <w:bCs/>
          <w:sz w:val="24"/>
          <w:szCs w:val="24"/>
        </w:rPr>
        <w:t>M</w:t>
      </w:r>
      <w:r>
        <w:rPr>
          <w:rFonts w:ascii="Times New Roman" w:hAnsi="Times New Roman" w:cs="Times New Roman"/>
          <w:bCs/>
          <w:sz w:val="24"/>
          <w:szCs w:val="24"/>
        </w:rPr>
        <w:t>e</w:t>
      </w:r>
      <w:r>
        <w:rPr>
          <w:rFonts w:ascii="Times New Roman" w:hAnsi="Times New Roman" w:cs="Times New Roman"/>
          <w:bCs/>
          <w:sz w:val="24"/>
          <w:szCs w:val="24"/>
        </w:rPr>
        <w:softHyphen/>
        <w:t>thyli</w:t>
      </w:r>
      <w:r>
        <w:rPr>
          <w:rFonts w:ascii="Times New Roman" w:hAnsi="Times New Roman" w:cs="Times New Roman"/>
          <w:bCs/>
          <w:sz w:val="24"/>
          <w:szCs w:val="24"/>
        </w:rPr>
        <w:softHyphen/>
        <w:t xml:space="preserve">dyne </w:t>
      </w:r>
      <w:r w:rsidRPr="00E66DB2">
        <w:rPr>
          <w:rFonts w:ascii="Times New Roman" w:hAnsi="Times New Roman" w:cs="Times New Roman"/>
          <w:b/>
          <w:bCs/>
          <w:sz w:val="24"/>
          <w:szCs w:val="24"/>
        </w:rPr>
        <w:t>A</w:t>
      </w:r>
      <w:r>
        <w:rPr>
          <w:rFonts w:ascii="Times New Roman" w:hAnsi="Times New Roman" w:cs="Times New Roman"/>
          <w:bCs/>
          <w:sz w:val="24"/>
          <w:szCs w:val="24"/>
        </w:rPr>
        <w:t xml:space="preserve">ddition – </w:t>
      </w:r>
      <w:r w:rsidRPr="00E66DB2">
        <w:rPr>
          <w:rFonts w:ascii="Times New Roman" w:hAnsi="Times New Roman" w:cs="Times New Roman"/>
          <w:b/>
          <w:bCs/>
          <w:sz w:val="24"/>
          <w:szCs w:val="24"/>
        </w:rPr>
        <w:t>C</w:t>
      </w:r>
      <w:r>
        <w:rPr>
          <w:rFonts w:ascii="Times New Roman" w:hAnsi="Times New Roman" w:cs="Times New Roman"/>
          <w:bCs/>
          <w:sz w:val="24"/>
          <w:szCs w:val="24"/>
        </w:rPr>
        <w:t>yc</w:t>
      </w:r>
      <w:r>
        <w:rPr>
          <w:rFonts w:ascii="Times New Roman" w:hAnsi="Times New Roman" w:cs="Times New Roman"/>
          <w:bCs/>
          <w:sz w:val="24"/>
          <w:szCs w:val="24"/>
        </w:rPr>
        <w:softHyphen/>
        <w:t>li</w:t>
      </w:r>
      <w:r>
        <w:rPr>
          <w:rFonts w:ascii="Times New Roman" w:hAnsi="Times New Roman" w:cs="Times New Roman"/>
          <w:bCs/>
          <w:sz w:val="24"/>
          <w:szCs w:val="24"/>
        </w:rPr>
        <w:softHyphen/>
        <w:t xml:space="preserve">zation – </w:t>
      </w:r>
      <w:r w:rsidRPr="00E66DB2">
        <w:rPr>
          <w:rFonts w:ascii="Times New Roman" w:hAnsi="Times New Roman" w:cs="Times New Roman"/>
          <w:b/>
          <w:bCs/>
          <w:sz w:val="24"/>
          <w:szCs w:val="24"/>
        </w:rPr>
        <w:t>A</w:t>
      </w:r>
      <w:r>
        <w:rPr>
          <w:rFonts w:ascii="Times New Roman" w:hAnsi="Times New Roman" w:cs="Times New Roman"/>
          <w:bCs/>
          <w:sz w:val="24"/>
          <w:szCs w:val="24"/>
        </w:rPr>
        <w:t>romatization (MACA) mechanism opera</w:t>
      </w:r>
      <w:r w:rsidR="00811904">
        <w:rPr>
          <w:rFonts w:ascii="Times New Roman" w:hAnsi="Times New Roman" w:cs="Times New Roman"/>
          <w:bCs/>
          <w:sz w:val="24"/>
          <w:szCs w:val="24"/>
        </w:rPr>
        <w:softHyphen/>
      </w:r>
      <w:r>
        <w:rPr>
          <w:rFonts w:ascii="Times New Roman" w:hAnsi="Times New Roman" w:cs="Times New Roman"/>
          <w:bCs/>
          <w:sz w:val="24"/>
          <w:szCs w:val="24"/>
        </w:rPr>
        <w:t>tes at low temperatures such as in molecular clouds</w:t>
      </w:r>
      <w:r w:rsidR="003D3A23">
        <w:rPr>
          <w:rFonts w:ascii="Times New Roman" w:hAnsi="Times New Roman" w:cs="Times New Roman"/>
          <w:bCs/>
          <w:sz w:val="24"/>
          <w:szCs w:val="24"/>
        </w:rPr>
        <w:t xml:space="preserve">. </w:t>
      </w:r>
      <w:r w:rsidR="00F44745">
        <w:rPr>
          <w:rFonts w:ascii="Times New Roman" w:hAnsi="Times New Roman" w:cs="Times New Roman"/>
          <w:bCs/>
          <w:sz w:val="24"/>
          <w:szCs w:val="24"/>
        </w:rPr>
        <w:t>The only other barrierless reaction</w:t>
      </w:r>
      <w:r w:rsidR="00980897">
        <w:rPr>
          <w:rFonts w:ascii="Times New Roman" w:hAnsi="Times New Roman" w:cs="Times New Roman"/>
          <w:bCs/>
          <w:sz w:val="24"/>
          <w:szCs w:val="24"/>
        </w:rPr>
        <w:t>,</w:t>
      </w:r>
      <w:r w:rsidR="00F44745">
        <w:rPr>
          <w:rFonts w:ascii="Times New Roman" w:hAnsi="Times New Roman" w:cs="Times New Roman"/>
          <w:bCs/>
          <w:sz w:val="24"/>
          <w:szCs w:val="24"/>
        </w:rPr>
        <w:t xml:space="preserve"> which has been recently shown to form indene</w:t>
      </w:r>
      <w:r w:rsidR="00980897">
        <w:rPr>
          <w:rFonts w:ascii="Times New Roman" w:hAnsi="Times New Roman" w:cs="Times New Roman"/>
          <w:bCs/>
          <w:sz w:val="24"/>
          <w:szCs w:val="24"/>
        </w:rPr>
        <w:t>,</w:t>
      </w:r>
      <w:r w:rsidR="00F44745">
        <w:rPr>
          <w:rFonts w:ascii="Times New Roman" w:hAnsi="Times New Roman" w:cs="Times New Roman"/>
          <w:bCs/>
          <w:sz w:val="24"/>
          <w:szCs w:val="24"/>
        </w:rPr>
        <w:t xml:space="preserve"> is </w:t>
      </w:r>
      <w:r w:rsidR="00F44745">
        <w:rPr>
          <w:rFonts w:ascii="Times New Roman" w:hAnsi="Times New Roman" w:cs="Times New Roman"/>
          <w:bCs/>
          <w:i/>
          <w:sz w:val="24"/>
          <w:szCs w:val="24"/>
        </w:rPr>
        <w:t>o</w:t>
      </w:r>
      <w:r w:rsidR="00F44745" w:rsidRPr="009D6BBA">
        <w:rPr>
          <w:rFonts w:ascii="Times New Roman" w:hAnsi="Times New Roman" w:cs="Times New Roman"/>
          <w:bCs/>
          <w:sz w:val="24"/>
          <w:szCs w:val="24"/>
        </w:rPr>
        <w:t>-</w:t>
      </w:r>
      <w:r w:rsidR="00F44745">
        <w:rPr>
          <w:rFonts w:ascii="Times New Roman" w:hAnsi="Times New Roman" w:cs="Times New Roman"/>
          <w:bCs/>
          <w:sz w:val="24"/>
          <w:szCs w:val="24"/>
        </w:rPr>
        <w:t>benzyne (C</w:t>
      </w:r>
      <w:r w:rsidR="00F44745">
        <w:rPr>
          <w:rFonts w:ascii="Times New Roman" w:hAnsi="Times New Roman" w:cs="Times New Roman"/>
          <w:bCs/>
          <w:sz w:val="24"/>
          <w:szCs w:val="24"/>
          <w:vertAlign w:val="subscript"/>
        </w:rPr>
        <w:t>6</w:t>
      </w:r>
      <w:r w:rsidR="00F44745">
        <w:rPr>
          <w:rFonts w:ascii="Times New Roman" w:hAnsi="Times New Roman" w:cs="Times New Roman"/>
          <w:bCs/>
          <w:sz w:val="24"/>
          <w:szCs w:val="24"/>
        </w:rPr>
        <w:t>H</w:t>
      </w:r>
      <w:r w:rsidR="00F44745">
        <w:rPr>
          <w:rFonts w:ascii="Times New Roman" w:hAnsi="Times New Roman" w:cs="Times New Roman"/>
          <w:bCs/>
          <w:sz w:val="24"/>
          <w:szCs w:val="24"/>
          <w:vertAlign w:val="subscript"/>
        </w:rPr>
        <w:t>4</w:t>
      </w:r>
      <w:r w:rsidR="00F44745">
        <w:rPr>
          <w:rFonts w:ascii="Times New Roman" w:hAnsi="Times New Roman" w:cs="Times New Roman"/>
          <w:bCs/>
          <w:sz w:val="24"/>
          <w:szCs w:val="24"/>
        </w:rPr>
        <w:t xml:space="preserve">) </w:t>
      </w:r>
      <w:r w:rsidR="00980897">
        <w:rPr>
          <w:rFonts w:ascii="Times New Roman" w:hAnsi="Times New Roman" w:cs="Times New Roman"/>
          <w:bCs/>
          <w:sz w:val="24"/>
          <w:szCs w:val="24"/>
        </w:rPr>
        <w:t>plus</w:t>
      </w:r>
      <w:r w:rsidR="00F44745">
        <w:rPr>
          <w:rFonts w:ascii="Times New Roman" w:hAnsi="Times New Roman" w:cs="Times New Roman"/>
          <w:bCs/>
          <w:sz w:val="24"/>
          <w:szCs w:val="24"/>
        </w:rPr>
        <w:t xml:space="preserve"> allyl (C</w:t>
      </w:r>
      <w:r w:rsidR="00F44745">
        <w:rPr>
          <w:rFonts w:ascii="Times New Roman" w:hAnsi="Times New Roman" w:cs="Times New Roman"/>
          <w:bCs/>
          <w:sz w:val="24"/>
          <w:szCs w:val="24"/>
          <w:vertAlign w:val="subscript"/>
        </w:rPr>
        <w:t>3</w:t>
      </w:r>
      <w:r w:rsidR="00F44745">
        <w:rPr>
          <w:rFonts w:ascii="Times New Roman" w:hAnsi="Times New Roman" w:cs="Times New Roman"/>
          <w:bCs/>
          <w:sz w:val="24"/>
          <w:szCs w:val="24"/>
        </w:rPr>
        <w:t>H</w:t>
      </w:r>
      <w:r w:rsidR="00F44745">
        <w:rPr>
          <w:rFonts w:ascii="Times New Roman" w:hAnsi="Times New Roman" w:cs="Times New Roman"/>
          <w:bCs/>
          <w:sz w:val="24"/>
          <w:szCs w:val="24"/>
          <w:vertAlign w:val="subscript"/>
        </w:rPr>
        <w:t>5</w:t>
      </w:r>
      <w:r w:rsidR="00F44745">
        <w:rPr>
          <w:rFonts w:ascii="Times New Roman" w:hAnsi="Times New Roman" w:cs="Times New Roman"/>
          <w:bCs/>
          <w:sz w:val="24"/>
          <w:szCs w:val="24"/>
        </w:rPr>
        <w:t>),</w:t>
      </w:r>
      <w:r w:rsidR="00F05006" w:rsidRPr="00F05006">
        <w:t xml:space="preserve"> </w:t>
      </w:r>
      <w:r w:rsidR="0039598E">
        <w:rPr>
          <w:rFonts w:ascii="Times New Roman" w:hAnsi="Times New Roman" w:cs="Times New Roman"/>
          <w:bCs/>
          <w:sz w:val="24"/>
          <w:szCs w:val="24"/>
        </w:rPr>
        <w:fldChar w:fldCharType="begin"/>
      </w:r>
      <w:r w:rsidR="00D42248">
        <w:rPr>
          <w:rFonts w:ascii="Times New Roman" w:hAnsi="Times New Roman" w:cs="Times New Roman"/>
          <w:bCs/>
          <w:sz w:val="24"/>
          <w:szCs w:val="24"/>
        </w:rPr>
        <w:instrText xml:space="preserve"> ADDIN EN.CITE &lt;EndNote&gt;&lt;Cite&gt;&lt;Author&gt;McCabe&lt;/Author&gt;&lt;Year&gt;2020&lt;/Year&gt;&lt;RecNum&gt;56&lt;/RecNum&gt;&lt;DisplayText&gt;(&lt;style face="italic"&gt;64&lt;/style&gt;)&lt;/DisplayText&gt;&lt;record&gt;&lt;rec-number&gt;56&lt;/rec-number&gt;&lt;foreign-keys&gt;&lt;key app="EN" db-id="fvtr9vvp4aevs9evztgvzzs0ev02fsrw2995" timestamp="1589775209"&gt;56&lt;/key&gt;&lt;/foreign-keys&gt;&lt;ref-type name="Journal Article"&gt;17&lt;/ref-type&gt;&lt;contributors&gt;&lt;authors&gt;&lt;author&gt;Morgan N. McCabe&lt;/author&gt;&lt;author&gt;Patrick Hemberger&lt;/author&gt;&lt;author&gt;Engelbert Reusch&lt;/author&gt;&lt;author&gt;Andras Bodi&lt;/author&gt;&lt;author&gt;Jordy Bouwman&lt;/author&gt;&lt;/authors&gt;&lt;/contributors&gt;&lt;titles&gt;&lt;title&gt;Off the beaten path: almost clean formation of indene from the ortho-benzyne + allyl reaction&lt;/title&gt;&lt;secondary-title&gt;J. Phys. Chem. Lett.&lt;/secondary-title&gt;&lt;/titles&gt;&lt;periodical&gt;&lt;full-title&gt;J. Phys. Chem. Lett.&lt;/full-title&gt;&lt;/periodical&gt;&lt;pages&gt;2859-2863&lt;/pages&gt;&lt;volume&gt;11&lt;/volume&gt;&lt;dates&gt;&lt;year&gt;2020&lt;/year&gt;&lt;/dates&gt;&lt;urls&gt;&lt;/urls&gt;&lt;/record&gt;&lt;/Cite&gt;&lt;/EndNote&gt;</w:instrText>
      </w:r>
      <w:r w:rsidR="0039598E">
        <w:rPr>
          <w:rFonts w:ascii="Times New Roman" w:hAnsi="Times New Roman" w:cs="Times New Roman"/>
          <w:bCs/>
          <w:sz w:val="24"/>
          <w:szCs w:val="24"/>
        </w:rPr>
        <w:fldChar w:fldCharType="separate"/>
      </w:r>
      <w:r w:rsidR="00D42248">
        <w:rPr>
          <w:rFonts w:ascii="Times New Roman" w:hAnsi="Times New Roman" w:cs="Times New Roman"/>
          <w:bCs/>
          <w:noProof/>
          <w:sz w:val="24"/>
          <w:szCs w:val="24"/>
        </w:rPr>
        <w:t>(</w:t>
      </w:r>
      <w:hyperlink w:anchor="_ENREF_64" w:tooltip="McCabe, 2020 #56" w:history="1">
        <w:r w:rsidR="005F6AF4" w:rsidRPr="00D42248">
          <w:rPr>
            <w:rFonts w:ascii="Times New Roman" w:hAnsi="Times New Roman" w:cs="Times New Roman"/>
            <w:bCs/>
            <w:i/>
            <w:noProof/>
            <w:sz w:val="24"/>
            <w:szCs w:val="24"/>
          </w:rPr>
          <w:t>64</w:t>
        </w:r>
      </w:hyperlink>
      <w:r w:rsidR="00D42248">
        <w:rPr>
          <w:rFonts w:ascii="Times New Roman" w:hAnsi="Times New Roman" w:cs="Times New Roman"/>
          <w:bCs/>
          <w:noProof/>
          <w:sz w:val="24"/>
          <w:szCs w:val="24"/>
        </w:rPr>
        <w:t>)</w:t>
      </w:r>
      <w:r w:rsidR="0039598E">
        <w:rPr>
          <w:rFonts w:ascii="Times New Roman" w:hAnsi="Times New Roman" w:cs="Times New Roman"/>
          <w:bCs/>
          <w:sz w:val="24"/>
          <w:szCs w:val="24"/>
        </w:rPr>
        <w:fldChar w:fldCharType="end"/>
      </w:r>
      <w:r w:rsidR="009448D1">
        <w:rPr>
          <w:rFonts w:ascii="Times New Roman" w:hAnsi="Times New Roman" w:cs="Times New Roman"/>
          <w:bCs/>
          <w:sz w:val="24"/>
          <w:szCs w:val="24"/>
        </w:rPr>
        <w:t xml:space="preserve"> </w:t>
      </w:r>
      <w:r w:rsidR="00F44745">
        <w:rPr>
          <w:rFonts w:ascii="Times New Roman" w:hAnsi="Times New Roman" w:cs="Times New Roman"/>
          <w:bCs/>
          <w:sz w:val="24"/>
          <w:szCs w:val="24"/>
        </w:rPr>
        <w:t xml:space="preserve">but it involves two unstable species </w:t>
      </w:r>
      <w:r w:rsidR="00980897">
        <w:rPr>
          <w:rFonts w:ascii="Times New Roman" w:hAnsi="Times New Roman" w:cs="Times New Roman"/>
          <w:bCs/>
          <w:sz w:val="24"/>
          <w:szCs w:val="24"/>
        </w:rPr>
        <w:t>no</w:t>
      </w:r>
      <w:r w:rsidR="00AA5D1E">
        <w:rPr>
          <w:rFonts w:ascii="Times New Roman" w:hAnsi="Times New Roman" w:cs="Times New Roman"/>
          <w:bCs/>
          <w:sz w:val="24"/>
          <w:szCs w:val="24"/>
        </w:rPr>
        <w:t>t</w:t>
      </w:r>
      <w:r w:rsidR="00980897">
        <w:rPr>
          <w:rFonts w:ascii="Times New Roman" w:hAnsi="Times New Roman" w:cs="Times New Roman"/>
          <w:bCs/>
          <w:sz w:val="24"/>
          <w:szCs w:val="24"/>
        </w:rPr>
        <w:t xml:space="preserve"> detected in deep space. </w:t>
      </w:r>
      <w:r w:rsidR="003D3A23">
        <w:rPr>
          <w:rFonts w:ascii="Times New Roman" w:hAnsi="Times New Roman" w:cs="Times New Roman"/>
          <w:bCs/>
          <w:sz w:val="24"/>
          <w:szCs w:val="24"/>
        </w:rPr>
        <w:t xml:space="preserve">MACA has the potential to convert </w:t>
      </w:r>
      <w:r w:rsidR="003D3A23" w:rsidRPr="00811904">
        <w:rPr>
          <w:rFonts w:ascii="Times New Roman" w:hAnsi="Times New Roman" w:cs="Times New Roman"/>
          <w:bCs/>
          <w:i/>
          <w:sz w:val="24"/>
          <w:szCs w:val="24"/>
        </w:rPr>
        <w:t>any</w:t>
      </w:r>
      <w:r w:rsidR="003D3A23">
        <w:rPr>
          <w:rFonts w:ascii="Times New Roman" w:hAnsi="Times New Roman" w:cs="Times New Roman"/>
          <w:bCs/>
          <w:sz w:val="24"/>
          <w:szCs w:val="24"/>
        </w:rPr>
        <w:t xml:space="preserve"> vinyl group (C</w:t>
      </w:r>
      <w:r w:rsidR="003D3A23" w:rsidRPr="003D3A23">
        <w:rPr>
          <w:rFonts w:ascii="Times New Roman" w:hAnsi="Times New Roman" w:cs="Times New Roman"/>
          <w:bCs/>
          <w:sz w:val="24"/>
          <w:szCs w:val="24"/>
          <w:vertAlign w:val="subscript"/>
        </w:rPr>
        <w:t>2</w:t>
      </w:r>
      <w:r w:rsidR="003D3A23">
        <w:rPr>
          <w:rFonts w:ascii="Times New Roman" w:hAnsi="Times New Roman" w:cs="Times New Roman"/>
          <w:bCs/>
          <w:sz w:val="24"/>
          <w:szCs w:val="24"/>
        </w:rPr>
        <w:t>H</w:t>
      </w:r>
      <w:r w:rsidR="003D3A23">
        <w:rPr>
          <w:rFonts w:ascii="Times New Roman" w:hAnsi="Times New Roman" w:cs="Times New Roman"/>
          <w:bCs/>
          <w:sz w:val="24"/>
          <w:szCs w:val="24"/>
          <w:vertAlign w:val="subscript"/>
        </w:rPr>
        <w:t>3</w:t>
      </w:r>
      <w:r w:rsidR="003D3A23">
        <w:rPr>
          <w:rFonts w:ascii="Times New Roman" w:hAnsi="Times New Roman" w:cs="Times New Roman"/>
          <w:bCs/>
          <w:sz w:val="24"/>
          <w:szCs w:val="24"/>
        </w:rPr>
        <w:t xml:space="preserve">) linked to an aromatic, six-membered ring </w:t>
      </w:r>
      <w:r w:rsidR="00D300EB">
        <w:rPr>
          <w:rFonts w:ascii="Times New Roman" w:hAnsi="Times New Roman" w:cs="Times New Roman"/>
          <w:bCs/>
          <w:sz w:val="24"/>
          <w:szCs w:val="24"/>
        </w:rPr>
        <w:t xml:space="preserve">eventually </w:t>
      </w:r>
      <w:r w:rsidR="003D3A23">
        <w:rPr>
          <w:rFonts w:ascii="Times New Roman" w:hAnsi="Times New Roman" w:cs="Times New Roman"/>
          <w:bCs/>
          <w:sz w:val="24"/>
          <w:szCs w:val="24"/>
        </w:rPr>
        <w:t>to a cyclopentadiene moiety via reaction of a methylidyne radical</w:t>
      </w:r>
      <w:r w:rsidR="00FF652B">
        <w:rPr>
          <w:rFonts w:ascii="Times New Roman" w:hAnsi="Times New Roman" w:cs="Times New Roman"/>
          <w:bCs/>
          <w:sz w:val="24"/>
          <w:szCs w:val="24"/>
        </w:rPr>
        <w:t xml:space="preserve"> (Fig. </w:t>
      </w:r>
      <w:r w:rsidR="00AE76CB">
        <w:rPr>
          <w:rFonts w:ascii="Times New Roman" w:hAnsi="Times New Roman" w:cs="Times New Roman"/>
          <w:bCs/>
          <w:sz w:val="24"/>
          <w:szCs w:val="24"/>
        </w:rPr>
        <w:t>6</w:t>
      </w:r>
      <w:r w:rsidR="00FF652B">
        <w:rPr>
          <w:rFonts w:ascii="Times New Roman" w:hAnsi="Times New Roman" w:cs="Times New Roman"/>
          <w:bCs/>
          <w:sz w:val="24"/>
          <w:szCs w:val="24"/>
        </w:rPr>
        <w:t>)</w:t>
      </w:r>
      <w:r w:rsidR="00D300EB">
        <w:rPr>
          <w:rFonts w:ascii="Times New Roman" w:hAnsi="Times New Roman" w:cs="Times New Roman"/>
          <w:bCs/>
          <w:sz w:val="24"/>
          <w:szCs w:val="24"/>
        </w:rPr>
        <w:t xml:space="preserve">. </w:t>
      </w:r>
      <w:r w:rsidR="00132E44">
        <w:rPr>
          <w:rFonts w:ascii="Times New Roman" w:hAnsi="Times New Roman" w:cs="Times New Roman"/>
          <w:bCs/>
          <w:sz w:val="24"/>
          <w:szCs w:val="24"/>
        </w:rPr>
        <w:t xml:space="preserve">MACA can compete with the ethynyl addition mechanism </w:t>
      </w:r>
      <w:r w:rsidR="005F307B">
        <w:rPr>
          <w:rFonts w:ascii="Times New Roman" w:hAnsi="Times New Roman" w:cs="Times New Roman"/>
          <w:bCs/>
          <w:sz w:val="24"/>
          <w:szCs w:val="24"/>
        </w:rPr>
        <w:t>(EAM)</w:t>
      </w:r>
      <w:r w:rsidR="00980897">
        <w:rPr>
          <w:rFonts w:ascii="Times New Roman" w:hAnsi="Times New Roman" w:cs="Times New Roman"/>
          <w:bCs/>
          <w:sz w:val="24"/>
          <w:szCs w:val="24"/>
        </w:rPr>
        <w:t>,</w:t>
      </w:r>
      <w:r w:rsidR="00F05006" w:rsidRPr="00F05006">
        <w:t xml:space="preserve"> </w:t>
      </w:r>
      <w:r w:rsidR="0036464B">
        <w:rPr>
          <w:rFonts w:ascii="Times New Roman" w:hAnsi="Times New Roman" w:cs="Times New Roman"/>
          <w:bCs/>
          <w:sz w:val="24"/>
          <w:szCs w:val="24"/>
        </w:rPr>
        <w:fldChar w:fldCharType="begin">
          <w:fldData xml:space="preserve">PEVuZE5vdGU+PENpdGU+PEF1dGhvcj5NZWJlbDwvQXV0aG9yPjxZZWFyPjIwMDg8L1llYXI+PFJl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==
</w:fldData>
        </w:fldChar>
      </w:r>
      <w:r w:rsidR="00D42248">
        <w:rPr>
          <w:rFonts w:ascii="Times New Roman" w:hAnsi="Times New Roman" w:cs="Times New Roman"/>
          <w:bCs/>
          <w:sz w:val="24"/>
          <w:szCs w:val="24"/>
        </w:rPr>
        <w:instrText xml:space="preserve"> ADDIN EN.CITE </w:instrText>
      </w:r>
      <w:r w:rsidR="00D42248">
        <w:rPr>
          <w:rFonts w:ascii="Times New Roman" w:hAnsi="Times New Roman" w:cs="Times New Roman"/>
          <w:bCs/>
          <w:sz w:val="24"/>
          <w:szCs w:val="24"/>
        </w:rPr>
        <w:fldChar w:fldCharType="begin">
          <w:fldData xml:space="preserve">PEVuZE5vdGU+PENpdGU+PEF1dGhvcj5NZWJlbDwvQXV0aG9yPjxZZWFyPjIwMDg8L1llYXI+PFJl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==
</w:fldData>
        </w:fldChar>
      </w:r>
      <w:r w:rsidR="00D42248">
        <w:rPr>
          <w:rFonts w:ascii="Times New Roman" w:hAnsi="Times New Roman" w:cs="Times New Roman"/>
          <w:bCs/>
          <w:sz w:val="24"/>
          <w:szCs w:val="24"/>
        </w:rPr>
        <w:instrText xml:space="preserve"> ADDIN EN.CITE.DATA </w:instrText>
      </w:r>
      <w:r w:rsidR="00D42248">
        <w:rPr>
          <w:rFonts w:ascii="Times New Roman" w:hAnsi="Times New Roman" w:cs="Times New Roman"/>
          <w:bCs/>
          <w:sz w:val="24"/>
          <w:szCs w:val="24"/>
        </w:rPr>
      </w:r>
      <w:r w:rsidR="00D42248">
        <w:rPr>
          <w:rFonts w:ascii="Times New Roman" w:hAnsi="Times New Roman" w:cs="Times New Roman"/>
          <w:bCs/>
          <w:sz w:val="24"/>
          <w:szCs w:val="24"/>
        </w:rPr>
        <w:fldChar w:fldCharType="end"/>
      </w:r>
      <w:r w:rsidR="0036464B">
        <w:rPr>
          <w:rFonts w:ascii="Times New Roman" w:hAnsi="Times New Roman" w:cs="Times New Roman"/>
          <w:bCs/>
          <w:sz w:val="24"/>
          <w:szCs w:val="24"/>
        </w:rPr>
      </w:r>
      <w:r w:rsidR="0036464B">
        <w:rPr>
          <w:rFonts w:ascii="Times New Roman" w:hAnsi="Times New Roman" w:cs="Times New Roman"/>
          <w:bCs/>
          <w:sz w:val="24"/>
          <w:szCs w:val="24"/>
        </w:rPr>
        <w:fldChar w:fldCharType="separate"/>
      </w:r>
      <w:r w:rsidR="00D42248">
        <w:rPr>
          <w:rFonts w:ascii="Times New Roman" w:hAnsi="Times New Roman" w:cs="Times New Roman"/>
          <w:bCs/>
          <w:noProof/>
          <w:sz w:val="24"/>
          <w:szCs w:val="24"/>
        </w:rPr>
        <w:t>(</w:t>
      </w:r>
      <w:hyperlink w:anchor="_ENREF_65" w:tooltip="Mebel, 2008 #57" w:history="1">
        <w:r w:rsidR="005F6AF4" w:rsidRPr="00D42248">
          <w:rPr>
            <w:rFonts w:ascii="Times New Roman" w:hAnsi="Times New Roman" w:cs="Times New Roman"/>
            <w:bCs/>
            <w:i/>
            <w:noProof/>
            <w:sz w:val="24"/>
            <w:szCs w:val="24"/>
          </w:rPr>
          <w:t>65</w:t>
        </w:r>
      </w:hyperlink>
      <w:r w:rsidR="00D42248" w:rsidRPr="00D42248">
        <w:rPr>
          <w:rFonts w:ascii="Times New Roman" w:hAnsi="Times New Roman" w:cs="Times New Roman"/>
          <w:bCs/>
          <w:i/>
          <w:noProof/>
          <w:sz w:val="24"/>
          <w:szCs w:val="24"/>
        </w:rPr>
        <w:t xml:space="preserve">, </w:t>
      </w:r>
      <w:hyperlink w:anchor="_ENREF_66" w:tooltip="Landera, 2011 #58" w:history="1">
        <w:r w:rsidR="005F6AF4" w:rsidRPr="00D42248">
          <w:rPr>
            <w:rFonts w:ascii="Times New Roman" w:hAnsi="Times New Roman" w:cs="Times New Roman"/>
            <w:bCs/>
            <w:i/>
            <w:noProof/>
            <w:sz w:val="24"/>
            <w:szCs w:val="24"/>
          </w:rPr>
          <w:t>66</w:t>
        </w:r>
      </w:hyperlink>
      <w:r w:rsidR="00D42248">
        <w:rPr>
          <w:rFonts w:ascii="Times New Roman" w:hAnsi="Times New Roman" w:cs="Times New Roman"/>
          <w:bCs/>
          <w:noProof/>
          <w:sz w:val="24"/>
          <w:szCs w:val="24"/>
        </w:rPr>
        <w:t>)</w:t>
      </w:r>
      <w:r w:rsidR="0036464B">
        <w:rPr>
          <w:rFonts w:ascii="Times New Roman" w:hAnsi="Times New Roman" w:cs="Times New Roman"/>
          <w:bCs/>
          <w:sz w:val="24"/>
          <w:szCs w:val="24"/>
        </w:rPr>
        <w:fldChar w:fldCharType="end"/>
      </w:r>
      <w:r w:rsidR="005F307B">
        <w:rPr>
          <w:rFonts w:ascii="Times New Roman" w:hAnsi="Times New Roman" w:cs="Times New Roman"/>
          <w:bCs/>
          <w:sz w:val="24"/>
          <w:szCs w:val="24"/>
        </w:rPr>
        <w:t xml:space="preserve"> </w:t>
      </w:r>
      <w:r w:rsidR="00132E44">
        <w:rPr>
          <w:rFonts w:ascii="Times New Roman" w:hAnsi="Times New Roman" w:cs="Times New Roman"/>
          <w:bCs/>
          <w:sz w:val="24"/>
          <w:szCs w:val="24"/>
        </w:rPr>
        <w:t xml:space="preserve">which is predicted to convert the vinyl group attached to a PAH molecule to a six-membered ring. </w:t>
      </w:r>
      <w:r w:rsidR="00364850">
        <w:rPr>
          <w:rFonts w:ascii="Times New Roman" w:hAnsi="Times New Roman" w:cs="Times New Roman"/>
          <w:bCs/>
          <w:sz w:val="24"/>
          <w:szCs w:val="24"/>
        </w:rPr>
        <w:t xml:space="preserve">Whereas the carbon backbone of the benzene ring stays intact as long </w:t>
      </w:r>
      <w:r w:rsidR="00ED69FB">
        <w:rPr>
          <w:rFonts w:ascii="Times New Roman" w:hAnsi="Times New Roman" w:cs="Times New Roman"/>
          <w:bCs/>
          <w:sz w:val="24"/>
          <w:szCs w:val="24"/>
        </w:rPr>
        <w:t>a</w:t>
      </w:r>
      <w:r w:rsidR="00364850">
        <w:rPr>
          <w:rFonts w:ascii="Times New Roman" w:hAnsi="Times New Roman" w:cs="Times New Roman"/>
          <w:bCs/>
          <w:sz w:val="24"/>
          <w:szCs w:val="24"/>
        </w:rPr>
        <w:t>s the methylidyne radical adds to the vinyl moiety (Fig</w:t>
      </w:r>
      <w:r w:rsidR="003B00F3">
        <w:rPr>
          <w:rFonts w:ascii="Times New Roman" w:hAnsi="Times New Roman" w:cs="Times New Roman"/>
          <w:bCs/>
          <w:sz w:val="24"/>
          <w:szCs w:val="24"/>
        </w:rPr>
        <w:t>.</w:t>
      </w:r>
      <w:r w:rsidR="00364850">
        <w:rPr>
          <w:rFonts w:ascii="Times New Roman" w:hAnsi="Times New Roman" w:cs="Times New Roman"/>
          <w:bCs/>
          <w:sz w:val="24"/>
          <w:szCs w:val="24"/>
        </w:rPr>
        <w:t xml:space="preserve"> </w:t>
      </w:r>
      <w:r w:rsidR="00AE76CB">
        <w:rPr>
          <w:rFonts w:ascii="Times New Roman" w:hAnsi="Times New Roman" w:cs="Times New Roman"/>
          <w:bCs/>
          <w:sz w:val="24"/>
          <w:szCs w:val="24"/>
        </w:rPr>
        <w:t>7</w:t>
      </w:r>
      <w:r w:rsidR="00364850">
        <w:rPr>
          <w:rFonts w:ascii="Times New Roman" w:hAnsi="Times New Roman" w:cs="Times New Roman"/>
          <w:bCs/>
          <w:sz w:val="24"/>
          <w:szCs w:val="24"/>
        </w:rPr>
        <w:t xml:space="preserve">), an addition to the benzene ring leads to a complete structural reorganization of the benzene moiety leading to a newly formed </w:t>
      </w:r>
      <w:r w:rsidR="00B30414">
        <w:rPr>
          <w:rFonts w:ascii="Times New Roman" w:hAnsi="Times New Roman" w:cs="Times New Roman"/>
          <w:bCs/>
          <w:sz w:val="24"/>
          <w:szCs w:val="24"/>
        </w:rPr>
        <w:t xml:space="preserve">six-membered ring </w:t>
      </w:r>
      <w:r w:rsidR="00364850">
        <w:rPr>
          <w:rFonts w:ascii="Times New Roman" w:hAnsi="Times New Roman" w:cs="Times New Roman"/>
          <w:bCs/>
          <w:sz w:val="24"/>
          <w:szCs w:val="24"/>
        </w:rPr>
        <w:t>incorporatin</w:t>
      </w:r>
      <w:r w:rsidR="00B30414">
        <w:rPr>
          <w:rFonts w:ascii="Times New Roman" w:hAnsi="Times New Roman" w:cs="Times New Roman"/>
          <w:bCs/>
          <w:sz w:val="24"/>
          <w:szCs w:val="24"/>
        </w:rPr>
        <w:t xml:space="preserve">g </w:t>
      </w:r>
      <w:r w:rsidR="00364850">
        <w:rPr>
          <w:rFonts w:ascii="Times New Roman" w:hAnsi="Times New Roman" w:cs="Times New Roman"/>
          <w:bCs/>
          <w:sz w:val="24"/>
          <w:szCs w:val="24"/>
        </w:rPr>
        <w:t>the vinyl functional group</w:t>
      </w:r>
      <w:r w:rsidR="00B30414">
        <w:rPr>
          <w:rFonts w:ascii="Times New Roman" w:hAnsi="Times New Roman" w:cs="Times New Roman"/>
          <w:bCs/>
          <w:sz w:val="24"/>
          <w:szCs w:val="24"/>
        </w:rPr>
        <w:t>.</w:t>
      </w:r>
      <w:r w:rsidR="00364850">
        <w:rPr>
          <w:rFonts w:ascii="Times New Roman" w:hAnsi="Times New Roman" w:cs="Times New Roman"/>
          <w:bCs/>
          <w:sz w:val="24"/>
          <w:szCs w:val="24"/>
        </w:rPr>
        <w:t xml:space="preserve"> </w:t>
      </w:r>
      <w:r w:rsidR="00B30414">
        <w:rPr>
          <w:rFonts w:ascii="Times New Roman" w:hAnsi="Times New Roman" w:cs="Times New Roman"/>
          <w:bCs/>
          <w:sz w:val="24"/>
          <w:szCs w:val="24"/>
        </w:rPr>
        <w:t xml:space="preserve">The complete reorganization of the carbon skeleton of a ‘stable’ aromatic system even at temperatures as low </w:t>
      </w:r>
      <w:r w:rsidR="00B30414">
        <w:rPr>
          <w:rFonts w:ascii="Times New Roman" w:hAnsi="Times New Roman" w:cs="Times New Roman"/>
          <w:bCs/>
          <w:sz w:val="24"/>
          <w:szCs w:val="24"/>
        </w:rPr>
        <w:lastRenderedPageBreak/>
        <w:t xml:space="preserve">as 10 K leads to a complete ‘loss of memory’ of the molecular structure and is rather unprecedented as traditional molecular mass growth processes to aromatic systems </w:t>
      </w:r>
      <w:r w:rsidR="009341B5">
        <w:rPr>
          <w:rFonts w:ascii="Times New Roman" w:hAnsi="Times New Roman" w:cs="Times New Roman"/>
          <w:bCs/>
          <w:sz w:val="24"/>
          <w:szCs w:val="24"/>
        </w:rPr>
        <w:t xml:space="preserve">merely </w:t>
      </w:r>
      <w:r w:rsidR="00B30414">
        <w:rPr>
          <w:rFonts w:ascii="Times New Roman" w:hAnsi="Times New Roman" w:cs="Times New Roman"/>
          <w:bCs/>
          <w:sz w:val="24"/>
          <w:szCs w:val="24"/>
        </w:rPr>
        <w:t xml:space="preserve">‘add’ rings to </w:t>
      </w:r>
      <w:r w:rsidR="009341B5">
        <w:rPr>
          <w:rFonts w:ascii="Times New Roman" w:hAnsi="Times New Roman" w:cs="Times New Roman"/>
          <w:bCs/>
          <w:sz w:val="24"/>
          <w:szCs w:val="24"/>
        </w:rPr>
        <w:t xml:space="preserve">an </w:t>
      </w:r>
      <w:r w:rsidR="00B30414">
        <w:rPr>
          <w:rFonts w:ascii="Times New Roman" w:hAnsi="Times New Roman" w:cs="Times New Roman"/>
          <w:bCs/>
          <w:sz w:val="24"/>
          <w:szCs w:val="24"/>
        </w:rPr>
        <w:t>existing aromatic structure</w:t>
      </w:r>
      <w:r w:rsidR="009341B5">
        <w:rPr>
          <w:rFonts w:ascii="Times New Roman" w:hAnsi="Times New Roman" w:cs="Times New Roman"/>
          <w:bCs/>
          <w:sz w:val="24"/>
          <w:szCs w:val="24"/>
        </w:rPr>
        <w:t xml:space="preserve">. </w:t>
      </w:r>
      <w:r w:rsidRPr="00234945">
        <w:rPr>
          <w:rFonts w:ascii="Times New Roman" w:hAnsi="Times New Roman" w:cs="Times New Roman"/>
          <w:color w:val="000000"/>
          <w:sz w:val="24"/>
          <w:szCs w:val="24"/>
        </w:rPr>
        <w:t xml:space="preserve">Considering the crucial role of </w:t>
      </w:r>
      <w:r>
        <w:rPr>
          <w:rFonts w:ascii="Times New Roman" w:hAnsi="Times New Roman" w:cs="Times New Roman"/>
          <w:color w:val="000000"/>
          <w:sz w:val="24"/>
          <w:szCs w:val="24"/>
        </w:rPr>
        <w:t>non-planar PAHs in the formation of fulleren</w:t>
      </w:r>
      <w:r w:rsidR="003D3A23">
        <w:rPr>
          <w:rFonts w:ascii="Times New Roman" w:hAnsi="Times New Roman" w:cs="Times New Roman"/>
          <w:color w:val="000000"/>
          <w:sz w:val="24"/>
          <w:szCs w:val="24"/>
        </w:rPr>
        <w:t>e</w:t>
      </w:r>
      <w:r>
        <w:rPr>
          <w:rFonts w:ascii="Times New Roman" w:hAnsi="Times New Roman" w:cs="Times New Roman"/>
          <w:color w:val="000000"/>
          <w:sz w:val="24"/>
          <w:szCs w:val="24"/>
        </w:rPr>
        <w:t>s and carbonaceous dust particles – commonly referred to as interstellar grains –</w:t>
      </w:r>
      <w:r w:rsidR="003D3A23">
        <w:rPr>
          <w:rFonts w:ascii="Times New Roman" w:hAnsi="Times New Roman" w:cs="Times New Roman"/>
          <w:color w:val="000000"/>
          <w:sz w:val="24"/>
          <w:szCs w:val="24"/>
        </w:rPr>
        <w:t xml:space="preserve"> </w:t>
      </w:r>
      <w:r w:rsidRPr="00234945">
        <w:rPr>
          <w:rFonts w:ascii="Times New Roman" w:hAnsi="Times New Roman" w:cs="Times New Roman"/>
          <w:color w:val="000000"/>
          <w:sz w:val="24"/>
          <w:szCs w:val="24"/>
        </w:rPr>
        <w:t xml:space="preserve">and in the </w:t>
      </w:r>
      <w:r w:rsidRPr="00234945">
        <w:rPr>
          <w:rFonts w:ascii="Times New Roman" w:hAnsi="Times New Roman" w:cs="Times New Roman"/>
          <w:sz w:val="24"/>
          <w:szCs w:val="24"/>
        </w:rPr>
        <w:t xml:space="preserve">chemical evolution of the universe, with grains </w:t>
      </w:r>
      <w:bookmarkStart w:id="15" w:name="_Hlk40628879"/>
      <w:r w:rsidR="003D3A23">
        <w:rPr>
          <w:rFonts w:ascii="Times New Roman" w:hAnsi="Times New Roman" w:cs="Times New Roman"/>
          <w:sz w:val="24"/>
          <w:szCs w:val="24"/>
        </w:rPr>
        <w:t xml:space="preserve">acting as vital </w:t>
      </w:r>
      <w:r w:rsidRPr="00234945">
        <w:rPr>
          <w:rFonts w:ascii="Times New Roman" w:hAnsi="Times New Roman" w:cs="Times New Roman"/>
          <w:sz w:val="24"/>
          <w:szCs w:val="24"/>
        </w:rPr>
        <w:t>molecular factories to synthesize biorelevant organics like amino acids and sugars</w:t>
      </w:r>
      <w:bookmarkEnd w:id="15"/>
      <w:r w:rsidRPr="00234945">
        <w:rPr>
          <w:rFonts w:ascii="Times New Roman" w:hAnsi="Times New Roman" w:cs="Times New Roman"/>
          <w:sz w:val="24"/>
          <w:szCs w:val="24"/>
        </w:rPr>
        <w:t xml:space="preserve">, the </w:t>
      </w:r>
      <w:r w:rsidR="003D3A23">
        <w:rPr>
          <w:rFonts w:ascii="Times New Roman" w:hAnsi="Times New Roman" w:cs="Times New Roman"/>
          <w:sz w:val="24"/>
          <w:szCs w:val="24"/>
        </w:rPr>
        <w:t xml:space="preserve">elucidation </w:t>
      </w:r>
      <w:r w:rsidRPr="00234945">
        <w:rPr>
          <w:rFonts w:ascii="Times New Roman" w:hAnsi="Times New Roman" w:cs="Times New Roman"/>
          <w:sz w:val="24"/>
          <w:szCs w:val="24"/>
        </w:rPr>
        <w:t xml:space="preserve">of the </w:t>
      </w:r>
      <w:r w:rsidR="003D3A23">
        <w:rPr>
          <w:rFonts w:ascii="Times New Roman" w:hAnsi="Times New Roman" w:cs="Times New Roman"/>
          <w:sz w:val="24"/>
          <w:szCs w:val="24"/>
        </w:rPr>
        <w:t>elementary steps leading to dust particles in our galaxy i</w:t>
      </w:r>
      <w:r w:rsidRPr="00234945">
        <w:rPr>
          <w:rFonts w:ascii="Times New Roman" w:hAnsi="Times New Roman" w:cs="Times New Roman"/>
          <w:sz w:val="24"/>
          <w:szCs w:val="24"/>
        </w:rPr>
        <w:t>s</w:t>
      </w:r>
      <w:r w:rsidR="003D3A23">
        <w:rPr>
          <w:rFonts w:ascii="Times New Roman" w:hAnsi="Times New Roman" w:cs="Times New Roman"/>
          <w:sz w:val="24"/>
          <w:szCs w:val="24"/>
        </w:rPr>
        <w:t xml:space="preserve"> </w:t>
      </w:r>
      <w:r w:rsidRPr="00234945">
        <w:rPr>
          <w:rFonts w:ascii="Times New Roman" w:hAnsi="Times New Roman" w:cs="Times New Roman"/>
          <w:sz w:val="24"/>
          <w:szCs w:val="24"/>
        </w:rPr>
        <w:t>fundamental</w:t>
      </w:r>
      <w:r w:rsidR="003D3A23">
        <w:rPr>
          <w:rFonts w:ascii="Times New Roman" w:hAnsi="Times New Roman" w:cs="Times New Roman"/>
          <w:sz w:val="24"/>
          <w:szCs w:val="24"/>
        </w:rPr>
        <w:t xml:space="preserve"> to enhance our knowledge </w:t>
      </w:r>
      <w:r w:rsidRPr="00234945">
        <w:rPr>
          <w:rFonts w:ascii="Times New Roman" w:hAnsi="Times New Roman" w:cs="Times New Roman"/>
          <w:sz w:val="24"/>
          <w:szCs w:val="24"/>
        </w:rPr>
        <w:t xml:space="preserve">of </w:t>
      </w:r>
      <w:r w:rsidR="003D3A23">
        <w:rPr>
          <w:rFonts w:ascii="Times New Roman" w:hAnsi="Times New Roman" w:cs="Times New Roman"/>
          <w:sz w:val="24"/>
          <w:szCs w:val="24"/>
        </w:rPr>
        <w:t xml:space="preserve">the chemistry of carbonaceous matter in our Galaxy. </w:t>
      </w:r>
    </w:p>
    <w:p w14:paraId="7AA963C7" w14:textId="77777777" w:rsidR="006B16F6" w:rsidRDefault="006B16F6" w:rsidP="006B16F6">
      <w:pPr>
        <w:jc w:val="both"/>
        <w:rPr>
          <w:rFonts w:ascii="Times New Roman" w:hAnsi="Times New Roman" w:cs="Times New Roman"/>
          <w:b/>
          <w:bCs/>
          <w:sz w:val="24"/>
          <w:szCs w:val="24"/>
        </w:rPr>
      </w:pPr>
      <w:r w:rsidRPr="009E79BD">
        <w:rPr>
          <w:rFonts w:ascii="Times New Roman" w:hAnsi="Times New Roman" w:cs="Times New Roman"/>
          <w:b/>
          <w:bCs/>
          <w:sz w:val="24"/>
          <w:szCs w:val="24"/>
        </w:rPr>
        <w:t>Mate</w:t>
      </w:r>
      <w:r w:rsidRPr="009E79BD">
        <w:rPr>
          <w:rFonts w:ascii="Times New Roman" w:hAnsi="Times New Roman" w:cs="Times New Roman"/>
          <w:b/>
          <w:bCs/>
          <w:sz w:val="24"/>
          <w:szCs w:val="24"/>
        </w:rPr>
        <w:softHyphen/>
        <w:t>ri</w:t>
      </w:r>
      <w:r w:rsidRPr="009E79BD">
        <w:rPr>
          <w:rFonts w:ascii="Times New Roman" w:hAnsi="Times New Roman" w:cs="Times New Roman"/>
          <w:b/>
          <w:bCs/>
          <w:sz w:val="24"/>
          <w:szCs w:val="24"/>
        </w:rPr>
        <w:softHyphen/>
        <w:t>als and Methods</w:t>
      </w:r>
    </w:p>
    <w:p w14:paraId="4F65D51C" w14:textId="77777777" w:rsidR="006B16F6" w:rsidRDefault="006B16F6" w:rsidP="006B16F6">
      <w:pPr>
        <w:jc w:val="both"/>
        <w:rPr>
          <w:rFonts w:ascii="Times New Roman" w:hAnsi="Times New Roman" w:cs="Times New Roman"/>
          <w:b/>
          <w:bCs/>
          <w:sz w:val="24"/>
          <w:szCs w:val="24"/>
        </w:rPr>
      </w:pPr>
      <w:r>
        <w:rPr>
          <w:rFonts w:ascii="Times New Roman" w:hAnsi="Times New Roman" w:cs="Times New Roman"/>
          <w:b/>
          <w:bCs/>
          <w:sz w:val="24"/>
          <w:szCs w:val="24"/>
        </w:rPr>
        <w:t xml:space="preserve">Crossed Molecular Beam Experiments. </w:t>
      </w:r>
    </w:p>
    <w:p w14:paraId="10AD6AEB" w14:textId="77777777" w:rsidR="006B16F6" w:rsidRDefault="006B16F6" w:rsidP="006B16F6">
      <w:pPr>
        <w:jc w:val="both"/>
        <w:rPr>
          <w:rFonts w:ascii="Times New Roman" w:hAnsi="Times New Roman" w:cs="Times New Roman"/>
          <w:sz w:val="24"/>
          <w:szCs w:val="24"/>
        </w:rPr>
      </w:pPr>
      <w:r>
        <w:rPr>
          <w:rFonts w:ascii="Times New Roman" w:hAnsi="Times New Roman" w:cs="Times New Roman"/>
          <w:sz w:val="24"/>
          <w:szCs w:val="24"/>
        </w:rPr>
        <w:t>The reaction of the methylidyne (CH; X</w:t>
      </w:r>
      <w:r>
        <w:rPr>
          <w:rFonts w:ascii="Times New Roman" w:hAnsi="Times New Roman" w:cs="Times New Roman"/>
          <w:sz w:val="24"/>
          <w:szCs w:val="24"/>
          <w:vertAlign w:val="superscript"/>
        </w:rPr>
        <w:t>2</w:t>
      </w:r>
      <w:r>
        <w:rPr>
          <w:rFonts w:ascii="Times New Roman" w:hAnsi="Times New Roman" w:cs="Times New Roman"/>
          <w:sz w:val="24"/>
          <w:szCs w:val="24"/>
        </w:rPr>
        <w:t>Π) radical with styrene (C</w:t>
      </w:r>
      <w:r>
        <w:rPr>
          <w:rFonts w:ascii="Times New Roman" w:hAnsi="Times New Roman" w:cs="Times New Roman"/>
          <w:sz w:val="24"/>
          <w:szCs w:val="24"/>
          <w:vertAlign w:val="subscript"/>
        </w:rPr>
        <w:t>8</w:t>
      </w:r>
      <w:r>
        <w:rPr>
          <w:rFonts w:ascii="Times New Roman" w:hAnsi="Times New Roman" w:cs="Times New Roman"/>
          <w:sz w:val="24"/>
          <w:szCs w:val="24"/>
        </w:rPr>
        <w:t>H</w:t>
      </w:r>
      <w:r>
        <w:rPr>
          <w:rFonts w:ascii="Times New Roman" w:hAnsi="Times New Roman" w:cs="Times New Roman"/>
          <w:sz w:val="24"/>
          <w:szCs w:val="24"/>
          <w:vertAlign w:val="subscript"/>
        </w:rPr>
        <w:t>8</w:t>
      </w:r>
      <w:r>
        <w:rPr>
          <w:rFonts w:ascii="Times New Roman" w:hAnsi="Times New Roman" w:cs="Times New Roman"/>
          <w:sz w:val="24"/>
          <w:szCs w:val="24"/>
        </w:rPr>
        <w:t>; X</w:t>
      </w:r>
      <w:r>
        <w:rPr>
          <w:rFonts w:ascii="Times New Roman" w:hAnsi="Times New Roman" w:cs="Times New Roman"/>
          <w:sz w:val="24"/>
          <w:szCs w:val="24"/>
          <w:vertAlign w:val="superscript"/>
        </w:rPr>
        <w:t>1</w:t>
      </w:r>
      <w:r>
        <w:rPr>
          <w:rFonts w:ascii="Times New Roman" w:hAnsi="Times New Roman" w:cs="Times New Roman"/>
          <w:sz w:val="24"/>
          <w:szCs w:val="24"/>
        </w:rPr>
        <w:t xml:space="preserve">A′) was performed in gas phase under single collision conditions exploiting a crossed molecular beam machine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&lt;EndNote&gt;&lt;Cite&gt;&lt;Author&gt;Kaiser&lt;/Author&gt;&lt;Year&gt;2010&lt;/Year&gt;&lt;RecNum&gt;1&lt;/RecNum&gt;&lt;DisplayText&gt;(&lt;style face="italic"&gt;67&lt;/style&gt;)&lt;/DisplayText&gt;&lt;record&gt;&lt;rec-number&gt;1&lt;/rec-number&gt;&lt;foreign-keys&gt;&lt;key app="EN" db-id="fvtr9vvp4aevs9evztgvzzs0ev02fsrw2995" timestamp="1585107222"&gt;1&lt;/key&gt;&lt;/foreign-keys&gt;&lt;ref-type name="Journal Article"&gt;17&lt;/ref-type&gt;&lt;contributors&gt;&lt;authors&gt;&lt;author&gt;Ralf I. Kaiser&lt;/author&gt;&lt;author&gt;Pavlo Maksyutenko&lt;/author&gt;&lt;author&gt;Courtney Ennis&lt;/author&gt;&lt;author&gt;Fangtong Zhang&lt;/author&gt;&lt;author&gt;Xibin Gu&lt;/author&gt;&lt;author&gt;Sergey P. Krishtal&lt;/author&gt;&lt;author&gt;Alexander M. Mebel&lt;/author&gt;&lt;author&gt;Oleg Kostko&lt;/author&gt;&lt;author&gt;Musahid Ahmed&lt;/author&gt;&lt;/authors&gt;&lt;/contributors&gt;&lt;titles&gt;&lt;title&gt;Untangling the chemical evolution of Titan’s atmosphere and surface–from homogeneous to heterogeneous chemistry&lt;/title&gt;&lt;secondary-title&gt;Faraday Discuss.&lt;/secondary-title&gt;&lt;/titles&gt;&lt;periodical&gt;&lt;full-title&gt;Faraday Discuss.&lt;/full-title&gt;&lt;/periodical&gt;&lt;pages&gt;429-478&lt;/pages&gt;&lt;volume&gt;147&lt;/volume&gt;&lt;dates&gt;&lt;year&gt;2010&lt;/year&gt;&lt;/dates&gt;&lt;urls&gt;&lt;/urls&gt;&lt;/record&gt;&lt;/Cite&gt;&lt;/EndNote&gt;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67" w:tooltip="Kaiser, 2010 #1" w:history="1">
        <w:r w:rsidRPr="00AD6D2F">
          <w:rPr>
            <w:rFonts w:ascii="Times New Roman" w:hAnsi="Times New Roman" w:cs="Times New Roman"/>
            <w:i/>
            <w:noProof/>
            <w:sz w:val="24"/>
            <w:szCs w:val="24"/>
          </w:rPr>
          <w:t>67</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w:t>
      </w:r>
      <w:r>
        <w:t xml:space="preserve"> </w:t>
      </w:r>
      <w:r>
        <w:rPr>
          <w:rFonts w:ascii="Times New Roman" w:hAnsi="Times New Roman" w:cs="Times New Roman"/>
          <w:sz w:val="24"/>
          <w:szCs w:val="24"/>
        </w:rPr>
        <w:t>A pulsed supersonic beam of methylidyne radicals was produced by photodissociation of helium (99.9999 %; Air Gas) seeded bromoform (CHBr</w:t>
      </w:r>
      <w:r>
        <w:rPr>
          <w:rFonts w:ascii="Times New Roman" w:hAnsi="Times New Roman" w:cs="Times New Roman"/>
          <w:sz w:val="24"/>
          <w:szCs w:val="24"/>
          <w:vertAlign w:val="subscript"/>
        </w:rPr>
        <w:t>3</w:t>
      </w:r>
      <w:r>
        <w:rPr>
          <w:rFonts w:ascii="Times New Roman" w:hAnsi="Times New Roman" w:cs="Times New Roman"/>
          <w:sz w:val="24"/>
          <w:szCs w:val="24"/>
        </w:rPr>
        <w:t>, Aldrich Chemistry, ≥ 99 %) held in a stainless-steel bubbler at a stagnation pressure of 2.2 atm and 283 K. This mixture was introduced into a pulsed piezoelectric valve operating at a repe</w:t>
      </w:r>
      <w:r>
        <w:rPr>
          <w:rFonts w:ascii="Times New Roman" w:hAnsi="Times New Roman" w:cs="Times New Roman"/>
          <w:sz w:val="24"/>
          <w:szCs w:val="24"/>
        </w:rPr>
        <w:softHyphen/>
        <w:t>ti</w:t>
      </w:r>
      <w:r>
        <w:rPr>
          <w:rFonts w:ascii="Times New Roman" w:hAnsi="Times New Roman" w:cs="Times New Roman"/>
          <w:sz w:val="24"/>
          <w:szCs w:val="24"/>
        </w:rPr>
        <w:softHyphen/>
        <w:t xml:space="preserve">tion rate of 60 Hz, pulse widths of 80 µs, and a </w:t>
      </w:r>
      <w:proofErr w:type="gramStart"/>
      <w:r>
        <w:rPr>
          <w:rFonts w:ascii="Times New Roman" w:hAnsi="Times New Roman" w:cs="Times New Roman"/>
          <w:sz w:val="24"/>
          <w:szCs w:val="24"/>
        </w:rPr>
        <w:t>peak voltages of -400 V.</w:t>
      </w:r>
      <w:proofErr w:type="gramEnd"/>
      <w:r>
        <w:rPr>
          <w:rFonts w:ascii="Times New Roman" w:hAnsi="Times New Roman" w:cs="Times New Roman"/>
          <w:sz w:val="24"/>
          <w:szCs w:val="24"/>
        </w:rPr>
        <w:t xml:space="preserve"> The 248 nm output of excimer laser (</w:t>
      </w:r>
      <w:proofErr w:type="spellStart"/>
      <w:r>
        <w:rPr>
          <w:rFonts w:ascii="Times New Roman" w:hAnsi="Times New Roman" w:cs="Times New Roman"/>
          <w:sz w:val="24"/>
          <w:szCs w:val="24"/>
        </w:rPr>
        <w:t>COMPex</w:t>
      </w:r>
      <w:proofErr w:type="spellEnd"/>
      <w:r>
        <w:rPr>
          <w:rFonts w:ascii="Times New Roman" w:hAnsi="Times New Roman" w:cs="Times New Roman"/>
          <w:sz w:val="24"/>
          <w:szCs w:val="24"/>
        </w:rPr>
        <w:t xml:space="preserve"> 110, Coherent, Inc.; 30 Hz) intersected molecular beam 1 mm downstream of the nozzle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&lt;EndNote&gt;&lt;Cite&gt;&lt;Author&gt;Thomas&lt;/Author&gt;&lt;Year&gt;2019&lt;/Year&gt;&lt;RecNum&gt;6&lt;/RecNum&gt;&lt;DisplayText&gt;(&lt;style face="italic"&gt;68&lt;/style&gt;)&lt;/DisplayText&gt;&lt;record&gt;&lt;rec-number&gt;6&lt;/rec-number&gt;&lt;foreign-keys&gt;&lt;key app="EN" db-id="fvtr9vvp4aevs9evztgvzzs0ev02fsrw2995" timestamp="1585167614"&gt;6&lt;/key&gt;&lt;/foreign-keys&gt;&lt;ref-type name="Journal Article"&gt;17&lt;/ref-type&gt;&lt;contributors&gt;&lt;authors&gt;&lt;author&gt;Aaron M. Thomas&lt;/author&gt;&lt;author&gt;Long Zhao&lt;/author&gt;&lt;author&gt;Chao He&lt;/author&gt;&lt;author&gt;Galiya R. Galimova&lt;/author&gt;&lt;author&gt;Alexander M. Mebel&lt;/author&gt;&lt;author&gt;Ralf I. Kaiser&lt;/author&gt;&lt;/authors&gt;&lt;/contributors&gt;&lt;titles&gt;&lt;title&gt;Directed gas-phase synthesis of triafulvene under single-collision conditions&lt;/title&gt;&lt;secondary-title&gt;Angew. Chem. Int. Ed.&lt;/secondary-title&gt;&lt;/titles&gt;&lt;periodical&gt;&lt;full-title&gt;Angew. Chem. Int. Ed.&lt;/full-title&gt;&lt;/periodical&gt;&lt;pages&gt;15488-15495&lt;/pages&gt;&lt;volume&gt;58&lt;/volume&gt;&lt;dates&gt;&lt;year&gt;2019&lt;/year&gt;&lt;/dates&gt;&lt;urls&gt;&lt;/urls&gt;&lt;/record&gt;&lt;/Cite&gt;&lt;/EndNote&gt;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68" w:tooltip="Thomas, 2019 #6" w:history="1">
        <w:r w:rsidRPr="00AD6D2F">
          <w:rPr>
            <w:rFonts w:ascii="Times New Roman" w:hAnsi="Times New Roman" w:cs="Times New Roman"/>
            <w:i/>
            <w:noProof/>
            <w:sz w:val="24"/>
            <w:szCs w:val="24"/>
          </w:rPr>
          <w:t>68</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w:t>
      </w:r>
      <w:r>
        <w:t xml:space="preserve"> </w:t>
      </w:r>
      <w:r>
        <w:rPr>
          <w:rFonts w:ascii="Times New Roman" w:hAnsi="Times New Roman" w:cs="Times New Roman"/>
          <w:sz w:val="24"/>
          <w:szCs w:val="24"/>
        </w:rPr>
        <w:t>A chopper wheel rotating at 120 Hz selected a section of the pulse defined by a peak velocity of 1850 ± 11 ms</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and speed ratio of 11.7 ± 0.7. The rotational temperature was characterized by laser induced fluorescence (LIF) to be 14 ± 1 K </w:t>
      </w:r>
      <w:r>
        <w:rPr>
          <w:rFonts w:ascii="Times New Roman" w:hAnsi="Times New Roman" w:cs="Times New Roman"/>
          <w:sz w:val="24"/>
          <w:szCs w:val="24"/>
        </w:rPr>
        <w:fldChar w:fldCharType="begin">
          <w:fldData xml:space="preserve">PEVuZE5vdGU+PENpdGU+PEF1dGhvcj5NYWtzeXV0ZW5rbzwvQXV0aG9yPjxZZWFyPjIwMTE8L1ll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PEVuZE5vdGU+PENpdGU+PEF1dGhvcj5NYWtzeXV0ZW5rbzwvQXV0aG9yPjxZZWFyPjIwMTE8L1ll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69" w:tooltip="Maksyutenko, 2011 #36" w:history="1">
        <w:r w:rsidRPr="00AD6D2F">
          <w:rPr>
            <w:rFonts w:ascii="Times New Roman" w:hAnsi="Times New Roman" w:cs="Times New Roman"/>
            <w:i/>
            <w:noProof/>
            <w:sz w:val="24"/>
            <w:szCs w:val="24"/>
          </w:rPr>
          <w:t>69</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This segment crossed a pulsed supersonic beam of styrene (C</w:t>
      </w:r>
      <w:r>
        <w:rPr>
          <w:rFonts w:ascii="Times New Roman" w:hAnsi="Times New Roman" w:cs="Times New Roman"/>
          <w:sz w:val="24"/>
          <w:szCs w:val="24"/>
          <w:vertAlign w:val="subscript"/>
        </w:rPr>
        <w:t>8</w:t>
      </w:r>
      <w:r>
        <w:rPr>
          <w:rFonts w:ascii="Times New Roman" w:hAnsi="Times New Roman" w:cs="Times New Roman"/>
          <w:sz w:val="24"/>
          <w:szCs w:val="24"/>
        </w:rPr>
        <w:t>H</w:t>
      </w:r>
      <w:r>
        <w:rPr>
          <w:rFonts w:ascii="Times New Roman" w:hAnsi="Times New Roman" w:cs="Times New Roman"/>
          <w:sz w:val="24"/>
          <w:szCs w:val="24"/>
          <w:vertAlign w:val="subscript"/>
        </w:rPr>
        <w:t>8</w:t>
      </w:r>
      <w:r>
        <w:rPr>
          <w:rFonts w:ascii="Times New Roman" w:hAnsi="Times New Roman" w:cs="Times New Roman"/>
          <w:sz w:val="24"/>
          <w:szCs w:val="24"/>
        </w:rPr>
        <w:t xml:space="preserve">, </w:t>
      </w:r>
      <w:r>
        <w:rPr>
          <w:rFonts w:ascii="Times New Roman" w:hAnsi="Times New Roman" w:cs="Times New Roman"/>
          <w:bCs/>
          <w:iCs/>
          <w:sz w:val="24"/>
          <w:szCs w:val="24"/>
        </w:rPr>
        <w:t>TCI America,</w:t>
      </w:r>
      <w:r>
        <w:rPr>
          <w:rFonts w:ascii="Times New Roman" w:hAnsi="Times New Roman" w:cs="Times New Roman"/>
          <w:sz w:val="24"/>
          <w:szCs w:val="24"/>
        </w:rPr>
        <w:t xml:space="preserve"> &gt;99.0 %) seeded in xenon (99.999 %; Matheson) at a fraction of 1% at 550 Torr perpendicularly. The section of the supersonic styrene beam crossing </w:t>
      </w:r>
      <w:r>
        <w:rPr>
          <w:rFonts w:ascii="Times New Roman" w:hAnsi="Times New Roman" w:cs="Times New Roman"/>
          <w:sz w:val="24"/>
          <w:szCs w:val="24"/>
        </w:rPr>
        <w:lastRenderedPageBreak/>
        <w:t>the methylidyne radical beam has a peak velocity and speed ratio of 386 ± 4 ms</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and ratio 28.0 ± 0.4, respectively resulting in a collision energy of 20.6 ± 0.2 and center-of-mass (CM) angle 59.1 ± 0.3˚. The beam characteristics are defined in Table S1. The reactive-scattering products were ionized by an electron-impact ionizer operating at 80 eV and 2 mA emission current, before they entered a quadrupole mass spectrometer (QMS, </w:t>
      </w:r>
      <w:proofErr w:type="spellStart"/>
      <w:r>
        <w:rPr>
          <w:rFonts w:ascii="Times New Roman" w:hAnsi="Times New Roman" w:cs="Times New Roman"/>
          <w:sz w:val="24"/>
          <w:szCs w:val="24"/>
        </w:rPr>
        <w:t>Extrel</w:t>
      </w:r>
      <w:proofErr w:type="spellEnd"/>
      <w:r>
        <w:rPr>
          <w:rFonts w:ascii="Times New Roman" w:hAnsi="Times New Roman" w:cs="Times New Roman"/>
          <w:sz w:val="24"/>
          <w:szCs w:val="24"/>
        </w:rPr>
        <w:t xml:space="preserve"> QC 150) operating in the time-of-flight (TOF) mode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&lt;EndNote&gt;&lt;Cite&gt;&lt;Author&gt;Brink&lt;/Author&gt;&lt;Year&gt;1966&lt;/Year&gt;&lt;RecNum&gt;2&lt;/RecNum&gt;&lt;DisplayText&gt;(&lt;style face="italic"&gt;70, 71&lt;/style&gt;)&lt;/DisplayText&gt;&lt;record&gt;&lt;rec-number&gt;2&lt;/rec-number&gt;&lt;foreign-keys&gt;&lt;key app="EN" db-id="fvtr9vvp4aevs9evztgvzzs0ev02fsrw2995" timestamp="1585109594"&gt;2&lt;/key&gt;&lt;/foreign-keys&gt;&lt;ref-type name="Journal Article"&gt;17&lt;/ref-type&gt;&lt;contributors&gt;&lt;authors&gt;&lt;author&gt;Gilbert O. Brink&lt;/author&gt;&lt;/authors&gt;&lt;/contributors&gt;&lt;titles&gt;&lt;title&gt;Electron bombardment molecular beam detector&lt;/title&gt;&lt;secondary-title&gt;Rev. Sci. Instrum.&lt;/secondary-title&gt;&lt;/titles&gt;&lt;periodical&gt;&lt;full-title&gt;Rev. Sci. Instrum.&lt;/full-title&gt;&lt;/periodical&gt;&lt;pages&gt;857-860&lt;/pages&gt;&lt;volume&gt;37&lt;/volume&gt;&lt;dates&gt;&lt;year&gt;1966&lt;/year&gt;&lt;/dates&gt;&lt;urls&gt;&lt;/urls&gt;&lt;/record&gt;&lt;/Cite&gt;&lt;Cite&gt;&lt;Author&gt;Daly&lt;/Author&gt;&lt;Year&gt;1960&lt;/Year&gt;&lt;RecNum&gt;3&lt;/RecNum&gt;&lt;record&gt;&lt;rec-number&gt;3&lt;/rec-number&gt;&lt;foreign-keys&gt;&lt;key app="EN" db-id="fvtr9vvp4aevs9evztgvzzs0ev02fsrw2995" timestamp="1585109713"&gt;3&lt;/key&gt;&lt;/foreign-keys&gt;&lt;ref-type name="Journal Article"&gt;17&lt;/ref-type&gt;&lt;contributors&gt;&lt;authors&gt;&lt;author&gt;N. R. Daly&lt;/author&gt;&lt;/authors&gt;&lt;/contributors&gt;&lt;titles&gt;&lt;title&gt;Scintillation type mass spectrometer ion detector&lt;/title&gt;&lt;secondary-title&gt;Rev. Sci. Instrum.&lt;/secondary-title&gt;&lt;/titles&gt;&lt;periodical&gt;&lt;full-title&gt;Rev. Sci. Instrum.&lt;/full-title&gt;&lt;/periodical&gt;&lt;pages&gt;264-267&lt;/pages&gt;&lt;volume&gt;31&lt;/volume&gt;&lt;dates&gt;&lt;year&gt;1960&lt;/year&gt;&lt;/dates&gt;&lt;urls&gt;&lt;/urls&gt;&lt;/record&gt;&lt;/Cite&gt;&lt;/EndNote&gt;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70" w:tooltip="Brink, 1966 #2" w:history="1">
        <w:r w:rsidRPr="00AD6D2F">
          <w:rPr>
            <w:rFonts w:ascii="Times New Roman" w:hAnsi="Times New Roman" w:cs="Times New Roman"/>
            <w:i/>
            <w:noProof/>
            <w:sz w:val="24"/>
            <w:szCs w:val="24"/>
          </w:rPr>
          <w:t>70</w:t>
        </w:r>
      </w:hyperlink>
      <w:r w:rsidRPr="00AD6D2F">
        <w:rPr>
          <w:rFonts w:ascii="Times New Roman" w:hAnsi="Times New Roman" w:cs="Times New Roman"/>
          <w:i/>
          <w:noProof/>
          <w:sz w:val="24"/>
          <w:szCs w:val="24"/>
        </w:rPr>
        <w:t xml:space="preserve">, </w:t>
      </w:r>
      <w:hyperlink w:anchor="_ENREF_71" w:tooltip="Daly, 1960 #3" w:history="1">
        <w:r w:rsidRPr="00AD6D2F">
          <w:rPr>
            <w:rFonts w:ascii="Times New Roman" w:hAnsi="Times New Roman" w:cs="Times New Roman"/>
            <w:i/>
            <w:noProof/>
            <w:sz w:val="24"/>
            <w:szCs w:val="24"/>
          </w:rPr>
          <w:t>71</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w:t>
      </w:r>
      <w:r>
        <w:t xml:space="preserve"> </w:t>
      </w:r>
      <w:r>
        <w:rPr>
          <w:rFonts w:ascii="Times New Roman" w:hAnsi="Times New Roman" w:cs="Times New Roman"/>
          <w:sz w:val="24"/>
          <w:szCs w:val="24"/>
        </w:rPr>
        <w:t xml:space="preserve">The designated ion species filtered by the QMS at a specific </w:t>
      </w:r>
      <w:r>
        <w:rPr>
          <w:rFonts w:ascii="Times New Roman" w:hAnsi="Times New Roman" w:cs="Times New Roman"/>
          <w:i/>
          <w:sz w:val="24"/>
          <w:szCs w:val="24"/>
        </w:rPr>
        <w:t>m/z</w:t>
      </w:r>
      <w:r>
        <w:rPr>
          <w:rFonts w:ascii="Times New Roman" w:hAnsi="Times New Roman" w:cs="Times New Roman"/>
          <w:sz w:val="24"/>
          <w:szCs w:val="24"/>
        </w:rPr>
        <w:t xml:space="preserve"> travelled towards a </w:t>
      </w:r>
      <w:proofErr w:type="gramStart"/>
      <w:r>
        <w:rPr>
          <w:rFonts w:ascii="Times New Roman" w:hAnsi="Times New Roman" w:cs="Times New Roman"/>
          <w:sz w:val="24"/>
          <w:szCs w:val="24"/>
        </w:rPr>
        <w:t>stainless steel</w:t>
      </w:r>
      <w:proofErr w:type="gramEnd"/>
      <w:r>
        <w:rPr>
          <w:rFonts w:ascii="Times New Roman" w:hAnsi="Times New Roman" w:cs="Times New Roman"/>
          <w:sz w:val="24"/>
          <w:szCs w:val="24"/>
        </w:rPr>
        <w:t xml:space="preserve"> target coated with a thin layer of aluminum biased at -22.5 kV and a cascade-of-electron pulse was initiated upon impact. The electrons were then expelled from the </w:t>
      </w:r>
      <w:proofErr w:type="gramStart"/>
      <w:r>
        <w:rPr>
          <w:rFonts w:ascii="Times New Roman" w:hAnsi="Times New Roman" w:cs="Times New Roman"/>
          <w:sz w:val="24"/>
          <w:szCs w:val="24"/>
        </w:rPr>
        <w:t>stainless steel</w:t>
      </w:r>
      <w:proofErr w:type="gramEnd"/>
      <w:r>
        <w:rPr>
          <w:rFonts w:ascii="Times New Roman" w:hAnsi="Times New Roman" w:cs="Times New Roman"/>
          <w:sz w:val="24"/>
          <w:szCs w:val="24"/>
        </w:rPr>
        <w:t xml:space="preserve"> target and flew towards an organic scintillator to generate a photon pulse, prior to be detected by a </w:t>
      </w:r>
      <w:proofErr w:type="spellStart"/>
      <w:r>
        <w:rPr>
          <w:rFonts w:ascii="Times New Roman" w:hAnsi="Times New Roman" w:cs="Times New Roman"/>
          <w:sz w:val="24"/>
          <w:szCs w:val="24"/>
        </w:rPr>
        <w:t>Burle</w:t>
      </w:r>
      <w:proofErr w:type="spellEnd"/>
      <w:r>
        <w:rPr>
          <w:rFonts w:ascii="Times New Roman" w:hAnsi="Times New Roman" w:cs="Times New Roman"/>
          <w:sz w:val="24"/>
          <w:szCs w:val="24"/>
        </w:rPr>
        <w:t xml:space="preserve"> photomultiplier tube (PMT, Model 8850) operating at -1.35 kV. The signal was filtered by a discriminator (Advanced Research Instruments, Model F-100TD) at a level of 1.6 mV and fed into a Stanford Research System SR430 multichannel scaler. The rotatable detector allows the collection of angular resolved time-of-flight (TOF) spectra at discrete angles, integrate and normalize them with respect to the intensity at the CM angle, and then derive the product laboratory angular distribution at a specific mass-to-charge ratio (m/z). </w:t>
      </w:r>
      <w:r>
        <w:rPr>
          <w:rFonts w:ascii="Times New Roman" w:hAnsi="Times New Roman" w:cs="Times New Roman"/>
          <w:sz w:val="24"/>
          <w:szCs w:val="24"/>
          <w:lang w:val="en-GB"/>
        </w:rPr>
        <w:t xml:space="preserve">In order to obtain information on the reaction dynamics, </w:t>
      </w:r>
      <w:r>
        <w:rPr>
          <w:rFonts w:ascii="Times New Roman" w:hAnsi="Times New Roman" w:cs="Times New Roman"/>
          <w:sz w:val="24"/>
          <w:szCs w:val="24"/>
        </w:rPr>
        <w:t xml:space="preserve">we employed a forward-convolution routine to convert the data from the laboratory frame into the center-of-mass reference frame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&lt;EndNote&gt;&lt;Cite&gt;&lt;Author&gt;Storch&lt;/Author&gt;&lt;Year&gt;1986&lt;/Year&gt;&lt;RecNum&gt;4&lt;/RecNum&gt;&lt;DisplayText&gt;(&lt;style face="italic"&gt;29, 30&lt;/style&gt;)&lt;/DisplayText&gt;&lt;record&gt;&lt;rec-number&gt;4&lt;/rec-number&gt;&lt;foreign-keys&gt;&lt;key app="EN" db-id="fvtr9vvp4aevs9evztgvzzs0ev02fsrw2995" timestamp="1585110687"&gt;4&lt;/key&gt;&lt;/foreign-keys&gt;&lt;ref-type name="Thesis"&gt;32&lt;/ref-type&gt;&lt;contributors&gt;&lt;authors&gt;&lt;author&gt;Weiss Paul Storch&lt;/author&gt;&lt;/authors&gt;&lt;/contributors&gt;&lt;titles&gt;&lt;title&gt;The reactions of ground and excited state sodium atoms with hydrogen halide molecules&lt;/title&gt;&lt;/titles&gt;&lt;dates&gt;&lt;year&gt;1986&lt;/year&gt;&lt;/dates&gt;&lt;publisher&gt;University of California: Berkeley, CA&lt;/publisher&gt;&lt;work-type&gt;thesis&lt;/work-type&gt;&lt;urls&gt;&lt;/urls&gt;&lt;/record&gt;&lt;/Cite&gt;&lt;Cite&gt;&lt;Author&gt;Vernon&lt;/Author&gt;&lt;Year&gt;1983&lt;/Year&gt;&lt;RecNum&gt;5&lt;/RecNum&gt;&lt;record&gt;&lt;rec-number&gt;5&lt;/rec-number&gt;&lt;foreign-keys&gt;&lt;key app="EN" db-id="fvtr9vvp4aevs9evztgvzzs0ev02fsrw2995" timestamp="1585110864"&gt;5&lt;/key&gt;&lt;/foreign-keys&gt;&lt;ref-type name="Thesis"&gt;32&lt;/ref-type&gt;&lt;contributors&gt;&lt;authors&gt;&lt;author&gt;Matthew Fcwler Vernon&lt;/author&gt;&lt;/authors&gt;&lt;/contributors&gt;&lt;titles&gt;&lt;title&gt;Molecular beam scattering&lt;/title&gt;&lt;/titles&gt;&lt;dates&gt;&lt;year&gt;1983&lt;/year&gt;&lt;/dates&gt;&lt;publisher&gt;University of California: Berkeley, CA&lt;/publisher&gt;&lt;work-type&gt;thesis&lt;/work-type&gt;&lt;urls&gt;&lt;/urls&gt;&lt;/record&gt;&lt;/Cite&gt;&lt;/EndNote&gt;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29" w:tooltip="Storch, 1986 #4" w:history="1">
        <w:r w:rsidRPr="00024817">
          <w:rPr>
            <w:rFonts w:ascii="Times New Roman" w:hAnsi="Times New Roman" w:cs="Times New Roman"/>
            <w:i/>
            <w:noProof/>
            <w:sz w:val="24"/>
            <w:szCs w:val="24"/>
          </w:rPr>
          <w:t>29</w:t>
        </w:r>
      </w:hyperlink>
      <w:r>
        <w:rPr>
          <w:rFonts w:ascii="Times New Roman" w:hAnsi="Times New Roman" w:cs="Times New Roman"/>
          <w:i/>
          <w:noProof/>
          <w:sz w:val="24"/>
          <w:szCs w:val="24"/>
        </w:rPr>
        <w:t xml:space="preserve">, </w:t>
      </w:r>
      <w:hyperlink w:anchor="_ENREF_30" w:tooltip="Vernon, 1983 #5" w:history="1">
        <w:r w:rsidRPr="00024817">
          <w:rPr>
            <w:rFonts w:ascii="Times New Roman" w:hAnsi="Times New Roman" w:cs="Times New Roman"/>
            <w:i/>
            <w:noProof/>
            <w:sz w:val="24"/>
            <w:szCs w:val="24"/>
          </w:rPr>
          <w:t>30</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w:t>
      </w:r>
      <w:r>
        <w:t xml:space="preserve"> </w:t>
      </w:r>
      <w:r>
        <w:rPr>
          <w:rFonts w:ascii="Times New Roman" w:hAnsi="Times New Roman" w:cs="Times New Roman"/>
          <w:sz w:val="24"/>
          <w:szCs w:val="24"/>
        </w:rPr>
        <w:t>Considering the barrierless reaction, the collision energy (</w:t>
      </w:r>
      <w:proofErr w:type="spellStart"/>
      <w:r>
        <w:rPr>
          <w:rFonts w:ascii="Times New Roman" w:hAnsi="Times New Roman" w:cs="Times New Roman"/>
          <w:sz w:val="24"/>
          <w:szCs w:val="24"/>
        </w:rPr>
        <w:t>E</w:t>
      </w:r>
      <w:r>
        <w:rPr>
          <w:rFonts w:ascii="Times New Roman" w:hAnsi="Times New Roman" w:cs="Times New Roman"/>
          <w:sz w:val="24"/>
          <w:szCs w:val="24"/>
          <w:vertAlign w:val="subscript"/>
        </w:rPr>
        <w:t>c</w:t>
      </w:r>
      <w:proofErr w:type="spellEnd"/>
      <w:r>
        <w:rPr>
          <w:rFonts w:ascii="Times New Roman" w:hAnsi="Times New Roman" w:cs="Times New Roman"/>
          <w:sz w:val="24"/>
          <w:szCs w:val="24"/>
        </w:rPr>
        <w:t>) dependence of the cross section σ was obtained from the line-of-center model as σ ~ E</w:t>
      </w:r>
      <w:r>
        <w:rPr>
          <w:rFonts w:ascii="Times New Roman" w:hAnsi="Times New Roman" w:cs="Times New Roman"/>
          <w:sz w:val="24"/>
          <w:szCs w:val="24"/>
          <w:vertAlign w:val="subscript"/>
        </w:rPr>
        <w:t>C</w:t>
      </w:r>
      <w:r>
        <w:rPr>
          <w:rFonts w:ascii="Times New Roman" w:hAnsi="Times New Roman" w:cs="Times New Roman"/>
          <w:sz w:val="24"/>
          <w:szCs w:val="24"/>
          <w:vertAlign w:val="superscript"/>
        </w:rPr>
        <w:t>-1/3</w:t>
      </w:r>
      <w: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&lt;EndNote&gt;&lt;Cite&gt;&lt;Author&gt;Levine&lt;/Author&gt;&lt;Year&gt;2005&lt;/Year&gt;&lt;RecNum&gt;7&lt;/RecNum&gt;&lt;DisplayText&gt;(&lt;style face="italic"&gt;32&lt;/style&gt;)&lt;/DisplayText&gt;&lt;record&gt;&lt;rec-number&gt;7&lt;/rec-number&gt;&lt;foreign-keys&gt;&lt;key app="EN" db-id="fvtr9vvp4aevs9evztgvzzs0ev02fsrw2995" timestamp="1585168123"&gt;7&lt;/key&gt;&lt;/foreign-keys&gt;&lt;ref-type name="Book"&gt;6&lt;/ref-type&gt;&lt;contributors&gt;&lt;authors&gt;&lt;author&gt;Raphael D. Levine&lt;/author&gt;&lt;/authors&gt;&lt;/contributors&gt;&lt;titles&gt;&lt;title&gt;Molecular Reaction Dynamics&lt;/title&gt;&lt;/titles&gt;&lt;dates&gt;&lt;year&gt;2005&lt;/year&gt;&lt;/dates&gt;&lt;publisher&gt;Cambridge University Press: Cambridge, U.K.&lt;/publisher&gt;&lt;urls&gt;&lt;/urls&gt;&lt;/record&gt;&lt;/Cite&gt;&lt;/EndNote&gt;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32" w:tooltip="Levine, 2005 #7" w:history="1">
        <w:r w:rsidRPr="00024817">
          <w:rPr>
            <w:rFonts w:ascii="Times New Roman" w:hAnsi="Times New Roman" w:cs="Times New Roman"/>
            <w:i/>
            <w:noProof/>
            <w:sz w:val="24"/>
            <w:szCs w:val="24"/>
          </w:rPr>
          <w:t>32</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The flux contour map, </w:t>
      </w:r>
      <w:r>
        <w:rPr>
          <w:rFonts w:ascii="Times New Roman" w:hAnsi="Times New Roman" w:cs="Times New Roman"/>
          <w:i/>
          <w:sz w:val="24"/>
          <w:szCs w:val="24"/>
        </w:rPr>
        <w:t>I(</w:t>
      </w:r>
      <w:proofErr w:type="spellStart"/>
      <w:proofErr w:type="gramStart"/>
      <w:r>
        <w:rPr>
          <w:rFonts w:ascii="Times New Roman" w:hAnsi="Times New Roman" w:cs="Times New Roman"/>
          <w:i/>
          <w:sz w:val="24"/>
          <w:szCs w:val="24"/>
        </w:rPr>
        <w:t>θ,u</w:t>
      </w:r>
      <w:proofErr w:type="spellEnd"/>
      <w:proofErr w:type="gramEnd"/>
      <w:r>
        <w:rPr>
          <w:rFonts w:ascii="Times New Roman" w:hAnsi="Times New Roman" w:cs="Times New Roman"/>
          <w:i/>
          <w:sz w:val="24"/>
          <w:szCs w:val="24"/>
        </w:rPr>
        <w:t>)</w:t>
      </w:r>
      <w:r>
        <w:rPr>
          <w:rFonts w:ascii="Times New Roman" w:hAnsi="Times New Roman" w:cs="Times New Roman"/>
          <w:sz w:val="24"/>
          <w:szCs w:val="24"/>
        </w:rPr>
        <w:t xml:space="preserve"> = </w:t>
      </w:r>
      <w:r>
        <w:rPr>
          <w:rFonts w:ascii="Times New Roman" w:hAnsi="Times New Roman" w:cs="Times New Roman"/>
          <w:i/>
          <w:sz w:val="24"/>
          <w:szCs w:val="24"/>
        </w:rPr>
        <w:t>P(u)</w:t>
      </w:r>
      <w:r>
        <w:rPr>
          <w:rFonts w:ascii="Times New Roman" w:hAnsi="Times New Roman" w:cs="Times New Roman"/>
          <w:sz w:val="24"/>
          <w:szCs w:val="24"/>
        </w:rPr>
        <w:t xml:space="preserve"> × </w:t>
      </w:r>
      <w:r>
        <w:rPr>
          <w:rFonts w:ascii="Times New Roman" w:hAnsi="Times New Roman" w:cs="Times New Roman"/>
          <w:i/>
          <w:sz w:val="24"/>
          <w:szCs w:val="24"/>
        </w:rPr>
        <w:t>T(θ)</w:t>
      </w:r>
      <w:r>
        <w:rPr>
          <w:rFonts w:ascii="Times New Roman" w:hAnsi="Times New Roman" w:cs="Times New Roman"/>
          <w:sz w:val="24"/>
          <w:szCs w:val="24"/>
        </w:rPr>
        <w:t>, which presents the flux of the reactively scattered products as a function of the CM scattering angle (</w:t>
      </w:r>
      <w:r>
        <w:rPr>
          <w:rFonts w:ascii="Times New Roman" w:hAnsi="Times New Roman" w:cs="Times New Roman"/>
          <w:i/>
          <w:sz w:val="24"/>
          <w:szCs w:val="24"/>
        </w:rPr>
        <w:t>θ</w:t>
      </w:r>
      <w:r>
        <w:rPr>
          <w:rFonts w:ascii="Times New Roman" w:hAnsi="Times New Roman" w:cs="Times New Roman"/>
          <w:sz w:val="24"/>
          <w:szCs w:val="24"/>
        </w:rPr>
        <w:t>) and product velocity (</w:t>
      </w:r>
      <w:r>
        <w:rPr>
          <w:rFonts w:ascii="Times New Roman" w:hAnsi="Times New Roman" w:cs="Times New Roman"/>
          <w:i/>
          <w:sz w:val="24"/>
          <w:szCs w:val="24"/>
        </w:rPr>
        <w:t>u</w:t>
      </w:r>
      <w:r>
        <w:rPr>
          <w:rFonts w:ascii="Times New Roman" w:hAnsi="Times New Roman" w:cs="Times New Roman"/>
          <w:sz w:val="24"/>
          <w:szCs w:val="24"/>
        </w:rPr>
        <w:t>), contains all  information of the reactive scattering process.</w:t>
      </w:r>
    </w:p>
    <w:p w14:paraId="67EB6161" w14:textId="77777777" w:rsidR="006B16F6" w:rsidRDefault="006B16F6" w:rsidP="006B16F6">
      <w:pPr>
        <w:jc w:val="both"/>
        <w:rPr>
          <w:rFonts w:ascii="Times New Roman" w:hAnsi="Times New Roman" w:cs="Times New Roman"/>
          <w:b/>
          <w:sz w:val="24"/>
          <w:szCs w:val="24"/>
        </w:rPr>
      </w:pPr>
      <w:r>
        <w:rPr>
          <w:rFonts w:ascii="Times New Roman" w:hAnsi="Times New Roman" w:cs="Times New Roman"/>
          <w:b/>
          <w:sz w:val="24"/>
          <w:szCs w:val="24"/>
        </w:rPr>
        <w:t xml:space="preserve">Electronic Structure and RRKM Calculations. </w:t>
      </w:r>
    </w:p>
    <w:p w14:paraId="4C03C64A" w14:textId="77777777" w:rsidR="006B16F6" w:rsidRPr="00237641" w:rsidRDefault="006B16F6" w:rsidP="006B16F6">
      <w:pPr>
        <w:jc w:val="both"/>
        <w:rPr>
          <w:rFonts w:ascii="Times New Roman" w:hAnsi="Times New Roman"/>
          <w:color w:val="000000"/>
          <w:sz w:val="24"/>
          <w:szCs w:val="24"/>
        </w:rPr>
      </w:pPr>
      <w:r>
        <w:rPr>
          <w:rFonts w:ascii="Times New Roman" w:hAnsi="Times New Roman"/>
          <w:color w:val="000000"/>
          <w:sz w:val="24"/>
          <w:szCs w:val="24"/>
        </w:rPr>
        <w:lastRenderedPageBreak/>
        <w:t>Geometries of the reactants, products, intermediates, and transition states involved in the methylidyne - styrene reaction on the C</w:t>
      </w:r>
      <w:r>
        <w:rPr>
          <w:rFonts w:ascii="Times New Roman" w:hAnsi="Times New Roman"/>
          <w:color w:val="000000"/>
          <w:sz w:val="24"/>
          <w:szCs w:val="24"/>
          <w:vertAlign w:val="subscript"/>
        </w:rPr>
        <w:t>9</w:t>
      </w:r>
      <w:r>
        <w:rPr>
          <w:rFonts w:ascii="Times New Roman" w:hAnsi="Times New Roman"/>
          <w:color w:val="000000"/>
          <w:sz w:val="24"/>
          <w:szCs w:val="24"/>
        </w:rPr>
        <w:t>H</w:t>
      </w:r>
      <w:r>
        <w:rPr>
          <w:rFonts w:ascii="Times New Roman" w:hAnsi="Times New Roman"/>
          <w:color w:val="000000"/>
          <w:sz w:val="24"/>
          <w:szCs w:val="24"/>
          <w:vertAlign w:val="subscript"/>
        </w:rPr>
        <w:t>9</w:t>
      </w:r>
      <w:r>
        <w:rPr>
          <w:rFonts w:ascii="Times New Roman" w:hAnsi="Times New Roman"/>
          <w:color w:val="000000"/>
          <w:sz w:val="24"/>
          <w:szCs w:val="24"/>
        </w:rPr>
        <w:t xml:space="preserve"> potential energy surface were optimized at the B3LYP/6-311G(</w:t>
      </w:r>
      <w:proofErr w:type="spellStart"/>
      <w:r>
        <w:rPr>
          <w:rFonts w:ascii="Times New Roman" w:hAnsi="Times New Roman"/>
          <w:color w:val="000000"/>
          <w:sz w:val="24"/>
          <w:szCs w:val="24"/>
        </w:rPr>
        <w:t>d,p</w:t>
      </w:r>
      <w:proofErr w:type="spellEnd"/>
      <w:r>
        <w:rPr>
          <w:rFonts w:ascii="Times New Roman" w:hAnsi="Times New Roman"/>
          <w:color w:val="000000"/>
          <w:sz w:val="24"/>
          <w:szCs w:val="24"/>
        </w:rPr>
        <w:t>) level of theory,</w:t>
      </w:r>
      <w:r>
        <w:t xml:space="preserve"> </w:t>
      </w:r>
      <w:r>
        <w:rPr>
          <w:rFonts w:ascii="Times New Roman" w:hAnsi="Times New Roman"/>
          <w:color w:val="000000"/>
          <w:sz w:val="24"/>
          <w:szCs w:val="24"/>
        </w:rPr>
        <w:fldChar w:fldCharType="begin"/>
      </w:r>
      <w:r>
        <w:rPr>
          <w:rFonts w:ascii="Times New Roman" w:hAnsi="Times New Roman"/>
          <w:color w:val="000000"/>
          <w:sz w:val="24"/>
          <w:szCs w:val="24"/>
        </w:rPr>
        <w:instrText xml:space="preserve"> ADDIN EN.CITE &lt;EndNote&gt;&lt;Cite&gt;&lt;Author&gt;Becke&lt;/Author&gt;&lt;Year&gt;1993&lt;/Year&gt;&lt;RecNum&gt;59&lt;/RecNum&gt;&lt;DisplayText&gt;(&lt;style face="italic"&gt;72, 73&lt;/style&gt;)&lt;/DisplayText&gt;&lt;record&gt;&lt;rec-number&gt;59&lt;/rec-number&gt;&lt;foreign-keys&gt;&lt;key app="EN" db-id="fvtr9vvp4aevs9evztgvzzs0ev02fsrw2995" timestamp="1589776077"&gt;59&lt;/key&gt;&lt;/foreign-keys&gt;&lt;ref-type name="Journal Article"&gt;17&lt;/ref-type&gt;&lt;contributors&gt;&lt;authors&gt;&lt;author&gt;Axel D. Becke&lt;/author&gt;&lt;/authors&gt;&lt;/contributors&gt;&lt;titles&gt;&lt;title&gt;Density-functional thermochemistry. III. the role of exact exchange&lt;/title&gt;&lt;secondary-title&gt;J. Chem. Phys.&lt;/secondary-title&gt;&lt;/titles&gt;&lt;periodical&gt;&lt;full-title&gt;J. Chem. Phys.&lt;/full-title&gt;&lt;/periodical&gt;&lt;pages&gt;5648-5652&lt;/pages&gt;&lt;volume&gt;98&lt;/volume&gt;&lt;dates&gt;&lt;year&gt;1993&lt;/year&gt;&lt;/dates&gt;&lt;urls&gt;&lt;/urls&gt;&lt;/record&gt;&lt;/Cite&gt;&lt;Cite&gt;&lt;Author&gt;Lee&lt;/Author&gt;&lt;Year&gt;1988&lt;/Year&gt;&lt;RecNum&gt;60&lt;/RecNum&gt;&lt;record&gt;&lt;rec-number&gt;60&lt;/rec-number&gt;&lt;foreign-keys&gt;&lt;key app="EN" db-id="fvtr9vvp4aevs9evztgvzzs0ev02fsrw2995" timestamp="1589776389"&gt;60&lt;/key&gt;&lt;/foreign-keys&gt;&lt;ref-type name="Journal Article"&gt;17&lt;/ref-type&gt;&lt;contributors&gt;&lt;authors&gt;&lt;author&gt;Chengteh Lee&lt;/author&gt;&lt;author&gt;Weitao Yang&lt;/author&gt;&lt;author&gt;Robert G. Parr&lt;/author&gt;&lt;/authors&gt;&lt;/contributors&gt;&lt;titles&gt;&lt;title&gt;Development of the Colic-Salvetti correlation-energy formula into a functional of the electron density&lt;/title&gt;&lt;secondary-title&gt;Phys. Rev. B&lt;/secondary-title&gt;&lt;/titles&gt;&lt;periodical&gt;&lt;full-title&gt;Phys. Rev. B&lt;/full-title&gt;&lt;/periodical&gt;&lt;pages&gt;785-789&lt;/pages&gt;&lt;volume&gt;37&lt;/volume&gt;&lt;dates&gt;&lt;year&gt;1988&lt;/year&gt;&lt;/dates&gt;&lt;urls&gt;&lt;/urls&gt;&lt;/record&gt;&lt;/Cite&gt;&lt;/EndNote&gt;</w:instrText>
      </w:r>
      <w:r>
        <w:rPr>
          <w:rFonts w:ascii="Times New Roman" w:hAnsi="Times New Roman"/>
          <w:color w:val="000000"/>
          <w:sz w:val="24"/>
          <w:szCs w:val="24"/>
        </w:rPr>
        <w:fldChar w:fldCharType="separate"/>
      </w:r>
      <w:r>
        <w:rPr>
          <w:rFonts w:ascii="Times New Roman" w:hAnsi="Times New Roman"/>
          <w:noProof/>
          <w:color w:val="000000"/>
          <w:sz w:val="24"/>
          <w:szCs w:val="24"/>
        </w:rPr>
        <w:t>(</w:t>
      </w:r>
      <w:hyperlink w:anchor="_ENREF_72" w:tooltip="Becke, 1993 #59" w:history="1">
        <w:r w:rsidRPr="00AD6D2F">
          <w:rPr>
            <w:rFonts w:ascii="Times New Roman" w:hAnsi="Times New Roman"/>
            <w:i/>
            <w:noProof/>
            <w:color w:val="000000"/>
            <w:sz w:val="24"/>
            <w:szCs w:val="24"/>
          </w:rPr>
          <w:t>72</w:t>
        </w:r>
      </w:hyperlink>
      <w:r w:rsidRPr="00AD6D2F">
        <w:rPr>
          <w:rFonts w:ascii="Times New Roman" w:hAnsi="Times New Roman"/>
          <w:i/>
          <w:noProof/>
          <w:color w:val="000000"/>
          <w:sz w:val="24"/>
          <w:szCs w:val="24"/>
        </w:rPr>
        <w:t xml:space="preserve">, </w:t>
      </w:r>
      <w:hyperlink w:anchor="_ENREF_73" w:tooltip="Lee, 1988 #60" w:history="1">
        <w:r w:rsidRPr="00AD6D2F">
          <w:rPr>
            <w:rFonts w:ascii="Times New Roman" w:hAnsi="Times New Roman"/>
            <w:i/>
            <w:noProof/>
            <w:color w:val="000000"/>
            <w:sz w:val="24"/>
            <w:szCs w:val="24"/>
          </w:rPr>
          <w:t>73</w:t>
        </w:r>
      </w:hyperlink>
      <w:r>
        <w:rPr>
          <w:rFonts w:ascii="Times New Roman" w:hAnsi="Times New Roman"/>
          <w:noProof/>
          <w:color w:val="000000"/>
          <w:sz w:val="24"/>
          <w:szCs w:val="24"/>
        </w:rPr>
        <w:t>)</w:t>
      </w:r>
      <w:r>
        <w:rPr>
          <w:rFonts w:ascii="Times New Roman" w:hAnsi="Times New Roman"/>
          <w:color w:val="000000"/>
          <w:sz w:val="24"/>
          <w:szCs w:val="24"/>
        </w:rPr>
        <w:fldChar w:fldCharType="end"/>
      </w:r>
      <w:r>
        <w:rPr>
          <w:rFonts w:ascii="Times New Roman" w:hAnsi="Times New Roman"/>
          <w:color w:val="000000"/>
          <w:sz w:val="24"/>
          <w:szCs w:val="24"/>
        </w:rPr>
        <w:t xml:space="preserve"> with vibrational frequencies computed using the same method. Single-point energies were further improved using the composite G3(MP2,CC) model chemistry scheme </w:t>
      </w:r>
      <w:r>
        <w:rPr>
          <w:rFonts w:ascii="Times New Roman" w:hAnsi="Times New Roman"/>
          <w:color w:val="000000"/>
          <w:sz w:val="24"/>
          <w:szCs w:val="24"/>
        </w:rPr>
        <w:fldChar w:fldCharType="begin">
          <w:fldData xml:space="preserve">PEVuZE5vdGU+PENpdGU+PEF1dGhvcj5DdXJ0aXNzPC9BdXRob3I+PFllYXI+MTk5ODwvWWVhcj48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==
</w:fldData>
        </w:fldChar>
      </w:r>
      <w:r>
        <w:rPr>
          <w:rFonts w:ascii="Times New Roman" w:hAnsi="Times New Roman"/>
          <w:color w:val="000000"/>
          <w:sz w:val="24"/>
          <w:szCs w:val="24"/>
        </w:rPr>
        <w:instrText xml:space="preserve"> ADDIN EN.CITE </w:instrText>
      </w:r>
      <w:r>
        <w:rPr>
          <w:rFonts w:ascii="Times New Roman" w:hAnsi="Times New Roman"/>
          <w:color w:val="000000"/>
          <w:sz w:val="24"/>
          <w:szCs w:val="24"/>
        </w:rPr>
        <w:fldChar w:fldCharType="begin">
          <w:fldData xml:space="preserve">PEVuZE5vdGU+PENpdGU+PEF1dGhvcj5DdXJ0aXNzPC9BdXRob3I+PFllYXI+MTk5ODwvWWVhcj48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==
</w:fldData>
        </w:fldChar>
      </w:r>
      <w:r>
        <w:rPr>
          <w:rFonts w:ascii="Times New Roman" w:hAnsi="Times New Roman"/>
          <w:color w:val="000000"/>
          <w:sz w:val="24"/>
          <w:szCs w:val="24"/>
        </w:rPr>
        <w:instrText xml:space="preserve"> ADDIN EN.CITE.DATA </w:instrText>
      </w:r>
      <w:r>
        <w:rPr>
          <w:rFonts w:ascii="Times New Roman" w:hAnsi="Times New Roman"/>
          <w:color w:val="000000"/>
          <w:sz w:val="24"/>
          <w:szCs w:val="24"/>
        </w:rPr>
      </w:r>
      <w:r>
        <w:rPr>
          <w:rFonts w:ascii="Times New Roman" w:hAnsi="Times New Roman"/>
          <w:color w:val="000000"/>
          <w:sz w:val="24"/>
          <w:szCs w:val="24"/>
        </w:rPr>
        <w:fldChar w:fldCharType="end"/>
      </w:r>
      <w:r>
        <w:rPr>
          <w:rFonts w:ascii="Times New Roman" w:hAnsi="Times New Roman"/>
          <w:color w:val="000000"/>
          <w:sz w:val="24"/>
          <w:szCs w:val="24"/>
        </w:rPr>
      </w:r>
      <w:r>
        <w:rPr>
          <w:rFonts w:ascii="Times New Roman" w:hAnsi="Times New Roman"/>
          <w:color w:val="000000"/>
          <w:sz w:val="24"/>
          <w:szCs w:val="24"/>
        </w:rPr>
        <w:fldChar w:fldCharType="separate"/>
      </w:r>
      <w:r>
        <w:rPr>
          <w:rFonts w:ascii="Times New Roman" w:hAnsi="Times New Roman"/>
          <w:noProof/>
          <w:color w:val="000000"/>
          <w:sz w:val="24"/>
          <w:szCs w:val="24"/>
        </w:rPr>
        <w:t>(</w:t>
      </w:r>
      <w:hyperlink w:anchor="_ENREF_74" w:tooltip="Curtiss, 1998 #61" w:history="1">
        <w:r w:rsidRPr="00AD6D2F">
          <w:rPr>
            <w:rFonts w:ascii="Times New Roman" w:hAnsi="Times New Roman"/>
            <w:i/>
            <w:noProof/>
            <w:color w:val="000000"/>
            <w:sz w:val="24"/>
            <w:szCs w:val="24"/>
          </w:rPr>
          <w:t>74-76</w:t>
        </w:r>
      </w:hyperlink>
      <w:r>
        <w:rPr>
          <w:rFonts w:ascii="Times New Roman" w:hAnsi="Times New Roman"/>
          <w:noProof/>
          <w:color w:val="000000"/>
          <w:sz w:val="24"/>
          <w:szCs w:val="24"/>
        </w:rPr>
        <w:t>)</w:t>
      </w:r>
      <w:r>
        <w:rPr>
          <w:rFonts w:ascii="Times New Roman" w:hAnsi="Times New Roman"/>
          <w:color w:val="000000"/>
          <w:sz w:val="24"/>
          <w:szCs w:val="24"/>
        </w:rPr>
        <w:fldChar w:fldCharType="end"/>
      </w:r>
      <w:r>
        <w:rPr>
          <w:rFonts w:ascii="Times New Roman" w:hAnsi="Times New Roman"/>
          <w:color w:val="000000"/>
          <w:sz w:val="24"/>
          <w:szCs w:val="24"/>
        </w:rPr>
        <w:t>.</w:t>
      </w:r>
      <w:bookmarkStart w:id="16" w:name="_Ref40022932"/>
      <w:r>
        <w:rPr>
          <w:rStyle w:val="FootnoteReference"/>
          <w:rFonts w:ascii="Times New Roman" w:hAnsi="Times New Roman"/>
          <w:color w:val="000000"/>
          <w:sz w:val="24"/>
          <w:szCs w:val="24"/>
        </w:rPr>
        <w:t xml:space="preserve"> </w:t>
      </w:r>
      <w:bookmarkEnd w:id="16"/>
      <w:r>
        <w:rPr>
          <w:rFonts w:ascii="Times New Roman" w:hAnsi="Times New Roman" w:cs="Times New Roman"/>
          <w:sz w:val="24"/>
          <w:szCs w:val="24"/>
        </w:rPr>
        <w:t>The G3(MP2,CC)//B3LYP theoretical approach is capable of providing the energetic parameters with ‘chemical accuracy’ within 3-6 kJ mol</w:t>
      </w:r>
      <w:r>
        <w:rPr>
          <w:rFonts w:ascii="Times New Roman" w:hAnsi="Times New Roman" w:cs="Times New Roman"/>
          <w:sz w:val="24"/>
          <w:szCs w:val="24"/>
          <w:vertAlign w:val="superscript"/>
        </w:rPr>
        <w:t>-1</w:t>
      </w:r>
      <w:r>
        <w:rPr>
          <w:rFonts w:ascii="Times New Roman" w:hAnsi="Times New Roman" w:cs="Times New Roman"/>
          <w:sz w:val="24"/>
          <w:szCs w:val="24"/>
        </w:rPr>
        <w:t xml:space="preserve"> for hydrocarbons in terms of average absolute deviations.</w:t>
      </w:r>
      <w:r>
        <w:t xml:space="preserve"> </w:t>
      </w:r>
      <w:r>
        <w:rPr>
          <w:rFonts w:ascii="Times New Roman" w:hAnsi="Times New Roman"/>
          <w:color w:val="000000"/>
          <w:sz w:val="24"/>
          <w:szCs w:val="24"/>
        </w:rPr>
        <w:t xml:space="preserve">The GAUSSIAN 09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&lt;EndNote&gt;&lt;Cite&gt;&lt;Author&gt;J&lt;/Author&gt;&lt;Year&gt;2009&lt;/Year&gt;&lt;RecNum&gt;64&lt;/RecNum&gt;&lt;DisplayText&gt;(&lt;style face="italic"&gt;77&lt;/style&gt;)&lt;/DisplayText&gt;&lt;record&gt;&lt;rec-number&gt;64&lt;/rec-number&gt;&lt;foreign-keys&gt;&lt;key app="EN" db-id="fvtr9vvp4aevs9evztgvzzs0ev02fsrw2995" timestamp="1589777389"&gt;64&lt;/key&gt;&lt;/foreign-keys&gt;&lt;ref-type name="Journal Article"&gt;17&lt;/ref-type&gt;&lt;contributors&gt;&lt;authors&gt;&lt;author&gt;Frisch  M. J&lt;/author&gt;&lt;author&gt;Trucks  G. W&lt;/author&gt;&lt;author&gt;Schlegel, H. B&lt;/author&gt;&lt;author&gt;Scuseria, G. E.&lt;/author&gt;&lt;author&gt;Robb, M. A.&lt;/author&gt;&lt;author&gt;Cheeseman, J. R&lt;/author&gt;&lt;author&gt;Scalmani, G.&lt;/author&gt;&lt;author&gt;Barone, V&lt;/author&gt;&lt;author&gt;Mennucci, B.&lt;/author&gt;&lt;author&gt;Petersson, G. A&lt;/author&gt;&lt;/authors&gt;&lt;/contributors&gt;&lt;titles&gt;&lt;title&gt;Gaussian 09, Revision A. 1, Gaussian. Gaussian Inc.: Wallingford, CT&lt;/title&gt;&lt;/titles&gt;&lt;pages&gt;28&lt;/pages&gt;&lt;volume&gt;200&lt;/volume&gt;&lt;dates&gt;&lt;year&gt;2009&lt;/year&gt;&lt;/dates&gt;&lt;urls&gt;&lt;/urls&gt;&lt;/record&gt;&lt;/Cite&gt;&lt;/EndNote&gt;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77" w:tooltip="J, 2009 #64" w:history="1">
        <w:r w:rsidRPr="00AD6D2F">
          <w:rPr>
            <w:rFonts w:ascii="Times New Roman" w:hAnsi="Times New Roman" w:cs="Times New Roman"/>
            <w:i/>
            <w:noProof/>
            <w:sz w:val="24"/>
            <w:szCs w:val="24"/>
          </w:rPr>
          <w:t>77</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olor w:val="000000"/>
          <w:sz w:val="24"/>
          <w:szCs w:val="24"/>
        </w:rPr>
        <w:t xml:space="preserve">and MOLPRO 2010 </w:t>
      </w:r>
      <w:r>
        <w:rPr>
          <w:rFonts w:ascii="Times New Roman" w:hAnsi="Times New Roman"/>
          <w:color w:val="000000"/>
          <w:sz w:val="24"/>
          <w:szCs w:val="24"/>
        </w:rPr>
        <w:fldChar w:fldCharType="begin"/>
      </w:r>
      <w:r>
        <w:rPr>
          <w:rFonts w:ascii="Times New Roman" w:hAnsi="Times New Roman"/>
          <w:color w:val="000000"/>
          <w:sz w:val="24"/>
          <w:szCs w:val="24"/>
        </w:rPr>
        <w:instrText xml:space="preserve"> ADDIN EN.CITE &lt;EndNote&gt;&lt;Cite&gt;&lt;Author&gt;Werner&lt;/Author&gt;&lt;Year&gt;2010&lt;/Year&gt;&lt;RecNum&gt;65&lt;/RecNum&gt;&lt;DisplayText&gt;(&lt;style face="italic"&gt;78&lt;/style&gt;)&lt;/DisplayText&gt;&lt;record&gt;&lt;rec-number&gt;65&lt;/rec-number&gt;&lt;foreign-keys&gt;&lt;key app="EN" db-id="fvtr9vvp4aevs9evztgvzzs0ev02fsrw2995" timestamp="1589777549"&gt;65&lt;/key&gt;&lt;/foreign-keys&gt;&lt;ref-type name="Web Page"&gt;12&lt;/ref-type&gt;&lt;contributors&gt;&lt;authors&gt;&lt;author&gt;Werner, H. J&lt;/author&gt;&lt;author&gt;Knowles, P. J&lt;/author&gt;&lt;author&gt;Lindh, R&lt;/author&gt;&lt;author&gt;Manby, F. R.&lt;/author&gt;&lt;author&gt;Schütz, M.&lt;/author&gt;&lt;author&gt;Celani, P.&lt;/author&gt;&lt;author&gt;Korona, T.&lt;/author&gt;&lt;author&gt;Rauhut, G.&lt;/author&gt;&lt;author&gt;Amos, R. D.&lt;/author&gt;&lt;author&gt;Bernhardsson, A&lt;/author&gt;&lt;/authors&gt;&lt;/contributors&gt;&lt;titles&gt;&lt;title&gt;MOLPRO, Version 2010.1, A Package of Ab Initio Programs. University of Cardiff: Cardiff: UK,&lt;/title&gt;&lt;/titles&gt;&lt;dates&gt;&lt;year&gt;2010&lt;/year&gt;&lt;/dates&gt;&lt;urls&gt;&lt;related-urls&gt;&lt;url&gt;http://www.molpro.net&lt;/url&gt;&lt;/related-urls&gt;&lt;/urls&gt;&lt;/record&gt;&lt;/Cite&gt;&lt;/EndNote&gt;</w:instrText>
      </w:r>
      <w:r>
        <w:rPr>
          <w:rFonts w:ascii="Times New Roman" w:hAnsi="Times New Roman"/>
          <w:color w:val="000000"/>
          <w:sz w:val="24"/>
          <w:szCs w:val="24"/>
        </w:rPr>
        <w:fldChar w:fldCharType="separate"/>
      </w:r>
      <w:r>
        <w:rPr>
          <w:rFonts w:ascii="Times New Roman" w:hAnsi="Times New Roman"/>
          <w:noProof/>
          <w:color w:val="000000"/>
          <w:sz w:val="24"/>
          <w:szCs w:val="24"/>
        </w:rPr>
        <w:t>(</w:t>
      </w:r>
      <w:hyperlink w:anchor="_ENREF_78" w:tooltip="Werner, 2010 #65" w:history="1">
        <w:r w:rsidRPr="00AD6D2F">
          <w:rPr>
            <w:rFonts w:ascii="Times New Roman" w:hAnsi="Times New Roman"/>
            <w:i/>
            <w:noProof/>
            <w:color w:val="000000"/>
            <w:sz w:val="24"/>
            <w:szCs w:val="24"/>
          </w:rPr>
          <w:t>78</w:t>
        </w:r>
      </w:hyperlink>
      <w:r>
        <w:rPr>
          <w:rFonts w:ascii="Times New Roman" w:hAnsi="Times New Roman"/>
          <w:noProof/>
          <w:color w:val="000000"/>
          <w:sz w:val="24"/>
          <w:szCs w:val="24"/>
        </w:rPr>
        <w:t>)</w:t>
      </w:r>
      <w:r>
        <w:rPr>
          <w:rFonts w:ascii="Times New Roman" w:hAnsi="Times New Roman"/>
          <w:color w:val="000000"/>
          <w:sz w:val="24"/>
          <w:szCs w:val="24"/>
        </w:rPr>
        <w:fldChar w:fldCharType="end"/>
      </w:r>
      <w:r>
        <w:rPr>
          <w:rFonts w:ascii="Times New Roman" w:hAnsi="Times New Roman"/>
          <w:color w:val="000000"/>
          <w:sz w:val="24"/>
          <w:szCs w:val="24"/>
          <w:vertAlign w:val="superscript"/>
        </w:rPr>
        <w:t xml:space="preserve"> </w:t>
      </w:r>
      <w:r>
        <w:rPr>
          <w:rFonts w:ascii="Times New Roman" w:hAnsi="Times New Roman"/>
          <w:color w:val="000000"/>
          <w:sz w:val="24"/>
          <w:szCs w:val="24"/>
        </w:rPr>
        <w:t>program packages were employed for the ab initio calculations. Rice-</w:t>
      </w:r>
      <w:proofErr w:type="spellStart"/>
      <w:r>
        <w:rPr>
          <w:rFonts w:ascii="Times New Roman" w:hAnsi="Times New Roman"/>
          <w:color w:val="000000"/>
          <w:sz w:val="24"/>
          <w:szCs w:val="24"/>
        </w:rPr>
        <w:t>Ramsperger</w:t>
      </w:r>
      <w:proofErr w:type="spellEnd"/>
      <w:r>
        <w:rPr>
          <w:rFonts w:ascii="Times New Roman" w:hAnsi="Times New Roman"/>
          <w:color w:val="000000"/>
          <w:sz w:val="24"/>
          <w:szCs w:val="24"/>
        </w:rPr>
        <w:t>-Kassel-Marcus (RRKM) theory,</w:t>
      </w:r>
      <w:r>
        <w:t xml:space="preserve"> </w:t>
      </w:r>
      <w:r>
        <w:rPr>
          <w:rFonts w:ascii="Times New Roman" w:hAnsi="Times New Roman"/>
          <w:color w:val="000000"/>
          <w:sz w:val="24"/>
          <w:szCs w:val="24"/>
        </w:rPr>
        <w:fldChar w:fldCharType="begin">
          <w:fldData xml:space="preserve">PEVuZE5vdGU+PENpdGU+PEF1dGhvcj5Sb2JpbnNvbjwvQXV0aG9yPjxZZWFyPjE5NzI8L1llYXI+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</w:fldData>
        </w:fldChar>
      </w:r>
      <w:r>
        <w:rPr>
          <w:rFonts w:ascii="Times New Roman" w:hAnsi="Times New Roman"/>
          <w:color w:val="000000"/>
          <w:sz w:val="24"/>
          <w:szCs w:val="24"/>
        </w:rPr>
        <w:instrText xml:space="preserve"> ADDIN EN.CITE </w:instrText>
      </w:r>
      <w:r>
        <w:rPr>
          <w:rFonts w:ascii="Times New Roman" w:hAnsi="Times New Roman"/>
          <w:color w:val="000000"/>
          <w:sz w:val="24"/>
          <w:szCs w:val="24"/>
        </w:rPr>
        <w:fldChar w:fldCharType="begin">
          <w:fldData xml:space="preserve">PEVuZE5vdGU+PENpdGU+PEF1dGhvcj5Sb2JpbnNvbjwvQXV0aG9yPjxZZWFyPjE5NzI8L1llYXI+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</w:fldData>
        </w:fldChar>
      </w:r>
      <w:r>
        <w:rPr>
          <w:rFonts w:ascii="Times New Roman" w:hAnsi="Times New Roman"/>
          <w:color w:val="000000"/>
          <w:sz w:val="24"/>
          <w:szCs w:val="24"/>
        </w:rPr>
        <w:instrText xml:space="preserve"> ADDIN EN.CITE.DATA </w:instrText>
      </w:r>
      <w:r>
        <w:rPr>
          <w:rFonts w:ascii="Times New Roman" w:hAnsi="Times New Roman"/>
          <w:color w:val="000000"/>
          <w:sz w:val="24"/>
          <w:szCs w:val="24"/>
        </w:rPr>
      </w:r>
      <w:r>
        <w:rPr>
          <w:rFonts w:ascii="Times New Roman" w:hAnsi="Times New Roman"/>
          <w:color w:val="000000"/>
          <w:sz w:val="24"/>
          <w:szCs w:val="24"/>
        </w:rPr>
        <w:fldChar w:fldCharType="end"/>
      </w:r>
      <w:r>
        <w:rPr>
          <w:rFonts w:ascii="Times New Roman" w:hAnsi="Times New Roman"/>
          <w:color w:val="000000"/>
          <w:sz w:val="24"/>
          <w:szCs w:val="24"/>
        </w:rPr>
      </w:r>
      <w:r>
        <w:rPr>
          <w:rFonts w:ascii="Times New Roman" w:hAnsi="Times New Roman"/>
          <w:color w:val="000000"/>
          <w:sz w:val="24"/>
          <w:szCs w:val="24"/>
        </w:rPr>
        <w:fldChar w:fldCharType="separate"/>
      </w:r>
      <w:r>
        <w:rPr>
          <w:rFonts w:ascii="Times New Roman" w:hAnsi="Times New Roman"/>
          <w:noProof/>
          <w:color w:val="000000"/>
          <w:sz w:val="24"/>
          <w:szCs w:val="24"/>
        </w:rPr>
        <w:t>(</w:t>
      </w:r>
      <w:hyperlink w:anchor="_ENREF_79" w:tooltip="Robinson, 1972 #66" w:history="1">
        <w:r w:rsidRPr="00AD6D2F">
          <w:rPr>
            <w:rFonts w:ascii="Times New Roman" w:hAnsi="Times New Roman"/>
            <w:i/>
            <w:noProof/>
            <w:color w:val="000000"/>
            <w:sz w:val="24"/>
            <w:szCs w:val="24"/>
          </w:rPr>
          <w:t>79-82</w:t>
        </w:r>
      </w:hyperlink>
      <w:r>
        <w:rPr>
          <w:rFonts w:ascii="Times New Roman" w:hAnsi="Times New Roman"/>
          <w:noProof/>
          <w:color w:val="000000"/>
          <w:sz w:val="24"/>
          <w:szCs w:val="24"/>
        </w:rPr>
        <w:t>)</w:t>
      </w:r>
      <w:r>
        <w:rPr>
          <w:rFonts w:ascii="Times New Roman" w:hAnsi="Times New Roman"/>
          <w:color w:val="000000"/>
          <w:sz w:val="24"/>
          <w:szCs w:val="24"/>
        </w:rPr>
        <w:fldChar w:fldCharType="end"/>
      </w:r>
      <w:r>
        <w:rPr>
          <w:rStyle w:val="FootnoteReference"/>
          <w:rFonts w:ascii="Times New Roman" w:hAnsi="Times New Roman"/>
          <w:color w:val="000000"/>
          <w:sz w:val="24"/>
          <w:szCs w:val="24"/>
        </w:rPr>
        <w:t xml:space="preserve">  </w:t>
      </w:r>
      <w:r>
        <w:rPr>
          <w:rFonts w:ascii="Times New Roman" w:hAnsi="Times New Roman"/>
          <w:color w:val="000000"/>
          <w:sz w:val="24"/>
          <w:szCs w:val="24"/>
        </w:rPr>
        <w:t>was used to compute energy-dependent rate constants of all unimolecular reaction steps on the C</w:t>
      </w:r>
      <w:r>
        <w:rPr>
          <w:rFonts w:ascii="Times New Roman" w:hAnsi="Times New Roman"/>
          <w:color w:val="000000"/>
          <w:sz w:val="24"/>
          <w:szCs w:val="24"/>
          <w:vertAlign w:val="subscript"/>
        </w:rPr>
        <w:t>9</w:t>
      </w:r>
      <w:r>
        <w:rPr>
          <w:rFonts w:ascii="Times New Roman" w:hAnsi="Times New Roman"/>
          <w:color w:val="000000"/>
          <w:sz w:val="24"/>
          <w:szCs w:val="24"/>
        </w:rPr>
        <w:t>H</w:t>
      </w:r>
      <w:r>
        <w:rPr>
          <w:rFonts w:ascii="Times New Roman" w:hAnsi="Times New Roman"/>
          <w:color w:val="000000"/>
          <w:sz w:val="24"/>
          <w:szCs w:val="24"/>
          <w:vertAlign w:val="subscript"/>
        </w:rPr>
        <w:t>9</w:t>
      </w:r>
      <w:r>
        <w:rPr>
          <w:rFonts w:ascii="Times New Roman" w:hAnsi="Times New Roman"/>
          <w:color w:val="000000"/>
          <w:sz w:val="24"/>
          <w:szCs w:val="24"/>
        </w:rPr>
        <w:t xml:space="preserve"> surface following the initial addition of the methylidyne radical to styrene and to obtain product branching ratios under single-collision </w:t>
      </w:r>
      <w:r w:rsidRPr="00237641">
        <w:rPr>
          <w:rFonts w:ascii="Times New Roman" w:hAnsi="Times New Roman"/>
          <w:color w:val="000000"/>
          <w:sz w:val="24"/>
          <w:szCs w:val="24"/>
        </w:rPr>
        <w:t xml:space="preserve">conditions using our in-house </w:t>
      </w:r>
      <w:proofErr w:type="spellStart"/>
      <w:r w:rsidRPr="00237641">
        <w:rPr>
          <w:rFonts w:ascii="Times New Roman" w:hAnsi="Times New Roman"/>
          <w:color w:val="000000"/>
          <w:sz w:val="24"/>
          <w:szCs w:val="24"/>
        </w:rPr>
        <w:t>Unimol</w:t>
      </w:r>
      <w:proofErr w:type="spellEnd"/>
      <w:r w:rsidRPr="00237641">
        <w:rPr>
          <w:rFonts w:ascii="Times New Roman" w:hAnsi="Times New Roman"/>
          <w:color w:val="000000"/>
          <w:sz w:val="24"/>
          <w:szCs w:val="24"/>
        </w:rPr>
        <w:t xml:space="preserve"> code </w:t>
      </w:r>
      <w:r w:rsidRPr="00237641">
        <w:rPr>
          <w:rFonts w:ascii="Times New Roman" w:hAnsi="Times New Roman"/>
          <w:color w:val="000000"/>
          <w:sz w:val="24"/>
          <w:szCs w:val="24"/>
        </w:rPr>
        <w:fldChar w:fldCharType="begin">
          <w:fldData xml:space="preserve">PEVuZE5vdGU+PENpdGU+PEF1dGhvcj5IZTwvQXV0aG9yPjxZZWFyPjIwMTk8L1llYXI+PFJlY051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</w:fldData>
        </w:fldChar>
      </w:r>
      <w:r w:rsidRPr="00237641">
        <w:rPr>
          <w:rFonts w:ascii="Times New Roman" w:hAnsi="Times New Roman"/>
          <w:color w:val="000000"/>
          <w:sz w:val="24"/>
          <w:szCs w:val="24"/>
        </w:rPr>
        <w:instrText xml:space="preserve"> ADDIN EN.CITE </w:instrText>
      </w:r>
      <w:r w:rsidRPr="00237641">
        <w:rPr>
          <w:rFonts w:ascii="Times New Roman" w:hAnsi="Times New Roman"/>
          <w:color w:val="000000"/>
          <w:sz w:val="24"/>
          <w:szCs w:val="24"/>
        </w:rPr>
        <w:fldChar w:fldCharType="begin">
          <w:fldData xml:space="preserve">PEVuZE5vdGU+PENpdGU+PEF1dGhvcj5IZTwvQXV0aG9yPjxZZWFyPjIwMTk8L1llYXI+PFJlY051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</w:fldData>
        </w:fldChar>
      </w:r>
      <w:r w:rsidRPr="00237641">
        <w:rPr>
          <w:rFonts w:ascii="Times New Roman" w:hAnsi="Times New Roman"/>
          <w:color w:val="000000"/>
          <w:sz w:val="24"/>
          <w:szCs w:val="24"/>
        </w:rPr>
        <w:instrText xml:space="preserve"> ADDIN EN.CITE.DATA </w:instrText>
      </w:r>
      <w:r w:rsidRPr="00237641">
        <w:rPr>
          <w:rFonts w:ascii="Times New Roman" w:hAnsi="Times New Roman"/>
          <w:color w:val="000000"/>
          <w:sz w:val="24"/>
          <w:szCs w:val="24"/>
        </w:rPr>
      </w:r>
      <w:r w:rsidRPr="00237641">
        <w:rPr>
          <w:rFonts w:ascii="Times New Roman" w:hAnsi="Times New Roman"/>
          <w:color w:val="000000"/>
          <w:sz w:val="24"/>
          <w:szCs w:val="24"/>
        </w:rPr>
        <w:fldChar w:fldCharType="end"/>
      </w:r>
      <w:r w:rsidRPr="00237641">
        <w:rPr>
          <w:rFonts w:ascii="Times New Roman" w:hAnsi="Times New Roman"/>
          <w:color w:val="000000"/>
          <w:sz w:val="24"/>
          <w:szCs w:val="24"/>
        </w:rPr>
      </w:r>
      <w:r w:rsidRPr="00237641">
        <w:rPr>
          <w:rFonts w:ascii="Times New Roman" w:hAnsi="Times New Roman"/>
          <w:color w:val="000000"/>
          <w:sz w:val="24"/>
          <w:szCs w:val="24"/>
        </w:rPr>
        <w:fldChar w:fldCharType="separate"/>
      </w:r>
      <w:r w:rsidRPr="00237641">
        <w:rPr>
          <w:rFonts w:ascii="Times New Roman" w:hAnsi="Times New Roman"/>
          <w:noProof/>
          <w:color w:val="000000"/>
          <w:sz w:val="24"/>
          <w:szCs w:val="24"/>
        </w:rPr>
        <w:t>(</w:t>
      </w:r>
      <w:hyperlink w:anchor="_ENREF_83" w:tooltip="He, 2019 #70" w:history="1">
        <w:r w:rsidRPr="00237641">
          <w:rPr>
            <w:rFonts w:ascii="Times New Roman" w:hAnsi="Times New Roman"/>
            <w:i/>
            <w:noProof/>
            <w:color w:val="000000"/>
            <w:sz w:val="24"/>
            <w:szCs w:val="24"/>
          </w:rPr>
          <w:t>83</w:t>
        </w:r>
      </w:hyperlink>
      <w:r w:rsidRPr="00237641">
        <w:rPr>
          <w:rFonts w:ascii="Times New Roman" w:hAnsi="Times New Roman"/>
          <w:noProof/>
          <w:color w:val="000000"/>
          <w:sz w:val="24"/>
          <w:szCs w:val="24"/>
        </w:rPr>
        <w:t>)</w:t>
      </w:r>
      <w:r w:rsidRPr="00237641">
        <w:rPr>
          <w:rFonts w:ascii="Times New Roman" w:hAnsi="Times New Roman"/>
          <w:color w:val="000000"/>
          <w:sz w:val="24"/>
          <w:szCs w:val="24"/>
        </w:rPr>
        <w:fldChar w:fldCharType="end"/>
      </w:r>
      <w:r w:rsidRPr="00237641">
        <w:rPr>
          <w:rFonts w:ascii="Times New Roman" w:hAnsi="Times New Roman"/>
          <w:color w:val="000000"/>
          <w:sz w:val="24"/>
          <w:szCs w:val="24"/>
        </w:rPr>
        <w:t>.</w:t>
      </w:r>
    </w:p>
    <w:p w14:paraId="47DAEEFB" w14:textId="77777777" w:rsidR="006B16F6" w:rsidRPr="00237641" w:rsidRDefault="006B16F6" w:rsidP="006B16F6">
      <w:pPr>
        <w:autoSpaceDE w:val="0"/>
        <w:autoSpaceDN w:val="0"/>
        <w:adjustRightInd w:val="0"/>
        <w:jc w:val="both"/>
        <w:rPr>
          <w:rFonts w:ascii="Times New Roman" w:hAnsi="Times New Roman" w:cs="Times New Roman"/>
          <w:b/>
          <w:sz w:val="24"/>
          <w:szCs w:val="24"/>
        </w:rPr>
      </w:pPr>
      <w:r w:rsidRPr="00237641">
        <w:rPr>
          <w:rFonts w:ascii="Times New Roman" w:hAnsi="Times New Roman" w:cs="Times New Roman"/>
          <w:b/>
          <w:sz w:val="24"/>
          <w:szCs w:val="24"/>
        </w:rPr>
        <w:t xml:space="preserve">VRC-TST calculations of rate constants for </w:t>
      </w:r>
      <w:proofErr w:type="spellStart"/>
      <w:r w:rsidRPr="00237641">
        <w:rPr>
          <w:rFonts w:ascii="Times New Roman" w:hAnsi="Times New Roman" w:cs="Times New Roman"/>
          <w:b/>
          <w:sz w:val="24"/>
          <w:szCs w:val="24"/>
        </w:rPr>
        <w:t>methylidine</w:t>
      </w:r>
      <w:proofErr w:type="spellEnd"/>
      <w:r w:rsidRPr="00237641">
        <w:rPr>
          <w:rFonts w:ascii="Times New Roman" w:hAnsi="Times New Roman" w:cs="Times New Roman"/>
          <w:b/>
          <w:sz w:val="24"/>
          <w:szCs w:val="24"/>
        </w:rPr>
        <w:t xml:space="preserve"> addition to C</w:t>
      </w:r>
      <w:r w:rsidRPr="00237641">
        <w:rPr>
          <w:rFonts w:ascii="Times New Roman" w:hAnsi="Times New Roman" w:cs="Times New Roman"/>
          <w:b/>
          <w:sz w:val="24"/>
          <w:szCs w:val="24"/>
          <w:vertAlign w:val="subscript"/>
        </w:rPr>
        <w:t>6</w:t>
      </w:r>
      <w:r w:rsidRPr="00237641">
        <w:rPr>
          <w:rFonts w:ascii="Times New Roman" w:hAnsi="Times New Roman" w:cs="Times New Roman"/>
          <w:b/>
          <w:sz w:val="24"/>
          <w:szCs w:val="24"/>
        </w:rPr>
        <w:t>H</w:t>
      </w:r>
      <w:r w:rsidRPr="00237641">
        <w:rPr>
          <w:rFonts w:ascii="Times New Roman" w:hAnsi="Times New Roman" w:cs="Times New Roman"/>
          <w:b/>
          <w:sz w:val="24"/>
          <w:szCs w:val="24"/>
          <w:vertAlign w:val="subscript"/>
        </w:rPr>
        <w:t>6</w:t>
      </w:r>
      <w:r w:rsidRPr="00237641">
        <w:rPr>
          <w:rFonts w:ascii="Times New Roman" w:hAnsi="Times New Roman" w:cs="Times New Roman"/>
          <w:b/>
          <w:sz w:val="24"/>
          <w:szCs w:val="24"/>
        </w:rPr>
        <w:t xml:space="preserve"> and C</w:t>
      </w:r>
      <w:r w:rsidRPr="00237641">
        <w:rPr>
          <w:rFonts w:ascii="Times New Roman" w:hAnsi="Times New Roman" w:cs="Times New Roman"/>
          <w:b/>
          <w:sz w:val="24"/>
          <w:szCs w:val="24"/>
          <w:vertAlign w:val="subscript"/>
        </w:rPr>
        <w:t>2</w:t>
      </w:r>
      <w:r w:rsidRPr="00237641">
        <w:rPr>
          <w:rFonts w:ascii="Times New Roman" w:hAnsi="Times New Roman" w:cs="Times New Roman"/>
          <w:b/>
          <w:sz w:val="24"/>
          <w:szCs w:val="24"/>
        </w:rPr>
        <w:t>H</w:t>
      </w:r>
      <w:r w:rsidRPr="00237641">
        <w:rPr>
          <w:rFonts w:ascii="Times New Roman" w:hAnsi="Times New Roman" w:cs="Times New Roman"/>
          <w:b/>
          <w:sz w:val="24"/>
          <w:szCs w:val="24"/>
          <w:vertAlign w:val="subscript"/>
        </w:rPr>
        <w:t>4</w:t>
      </w:r>
      <w:r w:rsidRPr="00237641">
        <w:rPr>
          <w:rFonts w:ascii="Times New Roman" w:hAnsi="Times New Roman" w:cs="Times New Roman"/>
          <w:b/>
          <w:sz w:val="24"/>
          <w:szCs w:val="24"/>
        </w:rPr>
        <w:t>.</w:t>
      </w:r>
    </w:p>
    <w:p w14:paraId="350EF4D1" w14:textId="77777777" w:rsidR="006B16F6" w:rsidRPr="00237641" w:rsidRDefault="006B16F6" w:rsidP="006B16F6">
      <w:pPr>
        <w:autoSpaceDE w:val="0"/>
        <w:autoSpaceDN w:val="0"/>
        <w:adjustRightInd w:val="0"/>
        <w:jc w:val="both"/>
        <w:rPr>
          <w:rFonts w:ascii="Times New Roman" w:hAnsi="Times New Roman" w:cs="Times New Roman"/>
          <w:sz w:val="24"/>
          <w:szCs w:val="24"/>
        </w:rPr>
      </w:pPr>
      <w:r w:rsidRPr="00237641">
        <w:rPr>
          <w:rFonts w:ascii="Times New Roman" w:hAnsi="Times New Roman" w:cs="Times New Roman"/>
          <w:sz w:val="24"/>
          <w:szCs w:val="24"/>
        </w:rPr>
        <w:t xml:space="preserve">Rate constants for the </w:t>
      </w:r>
      <w:proofErr w:type="spellStart"/>
      <w:r w:rsidRPr="00237641">
        <w:rPr>
          <w:rFonts w:ascii="Times New Roman" w:hAnsi="Times New Roman" w:cs="Times New Roman"/>
          <w:sz w:val="24"/>
          <w:szCs w:val="24"/>
        </w:rPr>
        <w:t>barierrless</w:t>
      </w:r>
      <w:proofErr w:type="spellEnd"/>
      <w:r w:rsidRPr="00237641">
        <w:rPr>
          <w:rFonts w:ascii="Times New Roman" w:hAnsi="Times New Roman" w:cs="Times New Roman"/>
          <w:sz w:val="24"/>
          <w:szCs w:val="24"/>
        </w:rPr>
        <w:t xml:space="preserve"> CH + benzene and CH + ethylene addition reactions were computed using Variable Reaction Coordinate-Transition State Theory (VRC-TST)</w:t>
      </w:r>
      <w:r w:rsidRPr="00237641">
        <w:t xml:space="preserve"> </w: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Pjg0LTg2PC9zdHlsZT4pPC9EaXNwbGF5VGV4dD48cmVjb3JkPjxyZWMtbnVtYmVyPjc0PC9yZWMt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</w:fldData>
        </w:fldChar>
      </w:r>
      <w:r w:rsidRPr="00237641">
        <w:rPr>
          <w:rFonts w:ascii="Times New Roman" w:hAnsi="Times New Roman" w:cs="Times New Roman"/>
          <w:sz w:val="24"/>
          <w:szCs w:val="24"/>
        </w:rPr>
        <w:instrText xml:space="preserve"> ADDIN EN.CITE </w:instrTex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Pjg0LTg2PC9zdHlsZT4pPC9EaXNwbGF5VGV4dD48cmVjb3JkPjxyZWMtbnVtYmVyPjc0PC9yZWMt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</w:fldData>
        </w:fldChar>
      </w:r>
      <w:r w:rsidRPr="00237641">
        <w:rPr>
          <w:rFonts w:ascii="Times New Roman" w:hAnsi="Times New Roman" w:cs="Times New Roman"/>
          <w:sz w:val="24"/>
          <w:szCs w:val="24"/>
        </w:rPr>
        <w:instrText xml:space="preserve"> ADDIN EN.CITE.DATA </w:instrText>
      </w:r>
      <w:r w:rsidRPr="00237641">
        <w:rPr>
          <w:rFonts w:ascii="Times New Roman" w:hAnsi="Times New Roman" w:cs="Times New Roman"/>
          <w:sz w:val="24"/>
          <w:szCs w:val="24"/>
        </w:rPr>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4" w:tooltip="Georgievskii, 2007 #74" w:history="1">
        <w:r w:rsidRPr="00237641">
          <w:rPr>
            <w:rFonts w:ascii="Times New Roman" w:hAnsi="Times New Roman" w:cs="Times New Roman"/>
            <w:i/>
            <w:noProof/>
            <w:sz w:val="24"/>
            <w:szCs w:val="24"/>
          </w:rPr>
          <w:t>84-86</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A multifaceted spherical dividing surface</w:t>
      </w:r>
      <w:r w:rsidRPr="00237641">
        <w:t xml:space="preserve"> </w: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Pjg0PC9zdHlsZT4pPC9EaXNwbGF5VGV4dD48cmVjb3JkPjxyZWMtbnVtYmVyPjc0PC9yZWMtbnVt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bHQiIHNpemU9IjEwMCUiPiArIEM8L3N0eWxlPjxzdHlsZSBmYWNlPSJzdWJzY3JpcHQiIGZvbnQ9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</w:fldData>
        </w:fldChar>
      </w:r>
      <w:r w:rsidRPr="00237641">
        <w:rPr>
          <w:rFonts w:ascii="Times New Roman" w:hAnsi="Times New Roman" w:cs="Times New Roman"/>
          <w:sz w:val="24"/>
          <w:szCs w:val="24"/>
        </w:rPr>
        <w:instrText xml:space="preserve"> ADDIN EN.CITE </w:instrTex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Pjg0PC9zdHlsZT4pPC9EaXNwbGF5VGV4dD48cmVjb3JkPjxyZWMtbnVtYmVyPjc0PC9yZWMtbnVt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bHQiIHNpemU9IjEwMCUiPiArIEM8L3N0eWxlPjxzdHlsZSBmYWNlPSJzdWJzY3JpcHQiIGZvbnQ9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</w:fldData>
        </w:fldChar>
      </w:r>
      <w:r w:rsidRPr="00237641">
        <w:rPr>
          <w:rFonts w:ascii="Times New Roman" w:hAnsi="Times New Roman" w:cs="Times New Roman"/>
          <w:sz w:val="24"/>
          <w:szCs w:val="24"/>
        </w:rPr>
        <w:instrText xml:space="preserve"> ADDIN EN.CITE.DATA </w:instrText>
      </w:r>
      <w:r w:rsidRPr="00237641">
        <w:rPr>
          <w:rFonts w:ascii="Times New Roman" w:hAnsi="Times New Roman" w:cs="Times New Roman"/>
          <w:sz w:val="24"/>
          <w:szCs w:val="24"/>
        </w:rPr>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4" w:tooltip="Georgievskii, 2007 #74" w:history="1">
        <w:r w:rsidRPr="00237641">
          <w:rPr>
            <w:rFonts w:ascii="Times New Roman" w:hAnsi="Times New Roman" w:cs="Times New Roman"/>
            <w:i/>
            <w:noProof/>
            <w:sz w:val="24"/>
            <w:szCs w:val="24"/>
          </w:rPr>
          <w:t>84</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used in the calculations was built as the equidistant surface between the pivot points assigned to the associating/dissociating fragments. At short-range distances (less than 5 Å) the pivot points placement was varied along the symmetry axis of the π-orbitals of benzene/ethylene. The centers of mass of the reacting fragments served as the pivot points at long-range distances</w:t>
      </w:r>
      <w:r w:rsidRPr="00237641">
        <w:t xml:space="preserve"> </w: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Pjg0PC9zdHlsZT4pPC9EaXNwbGF5VGV4dD48cmVjb3JkPjxyZWMtbnVtYmVyPjc0PC9yZWMtbnVt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bHQiIHNpemU9IjEwMCUiPiArIEM8L3N0eWxlPjxzdHlsZSBmYWNlPSJzdWJzY3JpcHQiIGZvbnQ9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</w:fldData>
        </w:fldChar>
      </w:r>
      <w:r w:rsidRPr="00237641">
        <w:rPr>
          <w:rFonts w:ascii="Times New Roman" w:hAnsi="Times New Roman" w:cs="Times New Roman"/>
          <w:sz w:val="24"/>
          <w:szCs w:val="24"/>
        </w:rPr>
        <w:instrText xml:space="preserve"> ADDIN EN.CITE </w:instrTex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Pjg0PC9zdHlsZT4pPC9EaXNwbGF5VGV4dD48cmVjb3JkPjxyZWMtbnVtYmVyPjc0PC9yZWMtbnVt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bHQiIHNpemU9IjEwMCUiPiArIEM8L3N0eWxlPjxzdHlsZSBmYWNlPSJzdWJzY3JpcHQiIGZvbnQ9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</w:fldData>
        </w:fldChar>
      </w:r>
      <w:r w:rsidRPr="00237641">
        <w:rPr>
          <w:rFonts w:ascii="Times New Roman" w:hAnsi="Times New Roman" w:cs="Times New Roman"/>
          <w:sz w:val="24"/>
          <w:szCs w:val="24"/>
        </w:rPr>
        <w:instrText xml:space="preserve"> ADDIN EN.CITE.DATA </w:instrText>
      </w:r>
      <w:r w:rsidRPr="00237641">
        <w:rPr>
          <w:rFonts w:ascii="Times New Roman" w:hAnsi="Times New Roman" w:cs="Times New Roman"/>
          <w:sz w:val="24"/>
          <w:szCs w:val="24"/>
        </w:rPr>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4" w:tooltip="Georgievskii, 2007 #74" w:history="1">
        <w:r w:rsidRPr="00237641">
          <w:rPr>
            <w:rFonts w:ascii="Times New Roman" w:hAnsi="Times New Roman" w:cs="Times New Roman"/>
            <w:i/>
            <w:noProof/>
            <w:sz w:val="24"/>
            <w:szCs w:val="24"/>
          </w:rPr>
          <w:t>84</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A complex of interacting fragments on a dividing surface was generated using the geometries of CH and benzene/ethylene optimized as separate fragments at the B3LYP/6-311G(</w:t>
      </w:r>
      <w:proofErr w:type="spellStart"/>
      <w:r w:rsidRPr="00237641">
        <w:rPr>
          <w:rFonts w:ascii="Times New Roman" w:hAnsi="Times New Roman" w:cs="Times New Roman"/>
          <w:sz w:val="24"/>
          <w:szCs w:val="24"/>
        </w:rPr>
        <w:t>d,p</w:t>
      </w:r>
      <w:proofErr w:type="spellEnd"/>
      <w:r w:rsidRPr="00237641">
        <w:rPr>
          <w:rFonts w:ascii="Times New Roman" w:hAnsi="Times New Roman" w:cs="Times New Roman"/>
          <w:sz w:val="24"/>
          <w:szCs w:val="24"/>
        </w:rPr>
        <w:t>)</w:t>
      </w:r>
      <w:r w:rsidRPr="00237641">
        <w:t xml:space="preserve"> </w:t>
      </w:r>
      <w:r w:rsidRPr="00237641">
        <w:rPr>
          <w:rFonts w:ascii="Times New Roman" w:hAnsi="Times New Roman"/>
          <w:color w:val="000000"/>
          <w:sz w:val="24"/>
          <w:szCs w:val="24"/>
        </w:rPr>
        <w:fldChar w:fldCharType="begin"/>
      </w:r>
      <w:r w:rsidRPr="00237641">
        <w:rPr>
          <w:rFonts w:ascii="Times New Roman" w:hAnsi="Times New Roman"/>
          <w:color w:val="000000"/>
          <w:sz w:val="24"/>
          <w:szCs w:val="24"/>
        </w:rPr>
        <w:instrText xml:space="preserve"> ADDIN EN.CITE &lt;EndNote&gt;&lt;Cite&gt;&lt;Author&gt;Becke&lt;/Author&gt;&lt;Year&gt;1993&lt;/Year&gt;&lt;RecNum&gt;59&lt;/RecNum&gt;&lt;DisplayText&gt;(&lt;style face="italic"&gt;72, 73&lt;/style&gt;)&lt;/DisplayText&gt;&lt;record&gt;&lt;rec-number&gt;59&lt;/rec-number&gt;&lt;foreign-keys&gt;&lt;key app="EN" db-id="fvtr9vvp4aevs9evztgvzzs0ev02fsrw2995" timestamp="1589776077"&gt;59&lt;/key&gt;&lt;/foreign-keys&gt;&lt;ref-type name="Journal Article"&gt;17&lt;/ref-type&gt;&lt;contributors&gt;&lt;authors&gt;&lt;author&gt;Axel D. Becke&lt;/author&gt;&lt;/authors&gt;&lt;/contributors&gt;&lt;titles&gt;&lt;title&gt;Density-functional thermochemistry. III. the role of exact exchange&lt;/title&gt;&lt;secondary-title&gt;J. Chem. Phys.&lt;/secondary-title&gt;&lt;/titles&gt;&lt;periodical&gt;&lt;full-title&gt;J. Chem. Phys.&lt;/full-title&gt;&lt;/periodical&gt;&lt;pages&gt;5648-5652&lt;/pages&gt;&lt;volume&gt;98&lt;/volume&gt;&lt;dates&gt;&lt;year&gt;1993&lt;/year&gt;&lt;/dates&gt;&lt;urls&gt;&lt;/urls&gt;&lt;/record&gt;&lt;/Cite&gt;&lt;Cite&gt;&lt;Author&gt;Lee&lt;/Author&gt;&lt;Year&gt;1988&lt;/Year&gt;&lt;RecNum&gt;60&lt;/RecNum&gt;&lt;record&gt;&lt;rec-number&gt;60&lt;/rec-number&gt;&lt;foreign-keys&gt;&lt;key app="EN" db-id="fvtr9vvp4aevs9evztgvzzs0ev02fsrw2995" timestamp="1589776389"&gt;60&lt;/key&gt;&lt;/foreign-keys&gt;&lt;ref-type name="Journal Article"&gt;17&lt;/ref-type&gt;&lt;contributors&gt;&lt;authors&gt;&lt;author&gt;Chengteh Lee&lt;/author&gt;&lt;author&gt;Weitao Yang&lt;/author&gt;&lt;author&gt;Robert G. Parr&lt;/author&gt;&lt;/authors&gt;&lt;/contributors&gt;&lt;titles&gt;&lt;title&gt;Development of the Colic-Salvetti correlation-energy formula into a functional of the electron density&lt;/title&gt;&lt;secondary-title&gt;Phys. Rev. B&lt;/secondary-title&gt;&lt;/titles&gt;&lt;periodical&gt;&lt;full-title&gt;Phys. Rev. B&lt;/full-title&gt;&lt;/periodical&gt;&lt;pages&gt;785-789&lt;/pages&gt;&lt;volume&gt;37&lt;/volume&gt;&lt;dates&gt;&lt;year&gt;1988&lt;/year&gt;&lt;/dates&gt;&lt;urls&gt;&lt;/urls&gt;&lt;/record&gt;&lt;/Cite&gt;&lt;/EndNote&gt;</w:instrText>
      </w:r>
      <w:r w:rsidRPr="00237641">
        <w:rPr>
          <w:rFonts w:ascii="Times New Roman" w:hAnsi="Times New Roman"/>
          <w:color w:val="000000"/>
          <w:sz w:val="24"/>
          <w:szCs w:val="24"/>
        </w:rPr>
        <w:fldChar w:fldCharType="separate"/>
      </w:r>
      <w:r w:rsidRPr="00237641">
        <w:rPr>
          <w:rFonts w:ascii="Times New Roman" w:hAnsi="Times New Roman"/>
          <w:noProof/>
          <w:color w:val="000000"/>
          <w:sz w:val="24"/>
          <w:szCs w:val="24"/>
        </w:rPr>
        <w:t>(</w:t>
      </w:r>
      <w:hyperlink w:anchor="_ENREF_72" w:tooltip="Becke, 1993 #59" w:history="1">
        <w:r w:rsidRPr="00237641">
          <w:rPr>
            <w:rFonts w:ascii="Times New Roman" w:hAnsi="Times New Roman"/>
            <w:i/>
            <w:noProof/>
            <w:color w:val="000000"/>
            <w:sz w:val="24"/>
            <w:szCs w:val="24"/>
          </w:rPr>
          <w:t>72</w:t>
        </w:r>
      </w:hyperlink>
      <w:r w:rsidRPr="00237641">
        <w:rPr>
          <w:rFonts w:ascii="Times New Roman" w:hAnsi="Times New Roman"/>
          <w:i/>
          <w:noProof/>
          <w:color w:val="000000"/>
          <w:sz w:val="24"/>
          <w:szCs w:val="24"/>
        </w:rPr>
        <w:t xml:space="preserve">, </w:t>
      </w:r>
      <w:hyperlink w:anchor="_ENREF_73" w:tooltip="Lee, 1988 #60" w:history="1">
        <w:r w:rsidRPr="00237641">
          <w:rPr>
            <w:rFonts w:ascii="Times New Roman" w:hAnsi="Times New Roman"/>
            <w:i/>
            <w:noProof/>
            <w:color w:val="000000"/>
            <w:sz w:val="24"/>
            <w:szCs w:val="24"/>
          </w:rPr>
          <w:t>73</w:t>
        </w:r>
      </w:hyperlink>
      <w:r w:rsidRPr="00237641">
        <w:rPr>
          <w:rFonts w:ascii="Times New Roman" w:hAnsi="Times New Roman"/>
          <w:noProof/>
          <w:color w:val="000000"/>
          <w:sz w:val="24"/>
          <w:szCs w:val="24"/>
        </w:rPr>
        <w:t>)</w:t>
      </w:r>
      <w:r w:rsidRPr="00237641">
        <w:rPr>
          <w:rFonts w:ascii="Times New Roman" w:hAnsi="Times New Roman"/>
          <w:color w:val="000000"/>
          <w:sz w:val="24"/>
          <w:szCs w:val="24"/>
        </w:rPr>
        <w:fldChar w:fldCharType="end"/>
      </w:r>
      <w:r w:rsidRPr="00237641">
        <w:rPr>
          <w:rFonts w:ascii="Times New Roman" w:hAnsi="Times New Roman"/>
          <w:color w:val="000000"/>
          <w:sz w:val="24"/>
          <w:szCs w:val="24"/>
        </w:rPr>
        <w:t xml:space="preserve"> </w:t>
      </w:r>
      <w:r w:rsidRPr="00237641">
        <w:rPr>
          <w:rFonts w:ascii="Times New Roman" w:hAnsi="Times New Roman" w:cs="Times New Roman"/>
          <w:sz w:val="24"/>
          <w:szCs w:val="24"/>
        </w:rPr>
        <w:t xml:space="preserve">level of theory. The notation “rigid” is used here to denote the lack of geometrical relaxation in a complex on a dividing surface. The single-point </w:t>
      </w:r>
      <w:r w:rsidRPr="00237641">
        <w:rPr>
          <w:rFonts w:ascii="Times New Roman" w:hAnsi="Times New Roman" w:cs="Times New Roman"/>
          <w:sz w:val="24"/>
          <w:szCs w:val="24"/>
        </w:rPr>
        <w:lastRenderedPageBreak/>
        <w:t>energies of “rigid” structures were probed at the at CCSD(T)/cc-</w:t>
      </w:r>
      <w:proofErr w:type="spellStart"/>
      <w:r w:rsidRPr="00237641">
        <w:rPr>
          <w:rFonts w:ascii="Times New Roman" w:hAnsi="Times New Roman" w:cs="Times New Roman"/>
          <w:sz w:val="24"/>
          <w:szCs w:val="24"/>
        </w:rPr>
        <w:t>pvdz</w:t>
      </w:r>
      <w:proofErr w:type="spellEnd"/>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&lt;EndNote&gt;&lt;Cite&gt;&lt;Author&gt;Dunning-Jr.&lt;/Author&gt;&lt;Year&gt;1989&lt;/Year&gt;&lt;RecNum&gt;80&lt;/RecNum&gt;&lt;DisplayText&gt;(&lt;style face="italic"&gt;87&lt;/style&gt;)&lt;/DisplayText&gt;&lt;record&gt;&lt;rec-number&gt;80&lt;/rec-number&gt;&lt;foreign-keys&gt;&lt;key app="EN" db-id="fvtr9vvp4aevs9evztgvzzs0ev02fsrw2995" timestamp="1598674066"&gt;80&lt;/key&gt;&lt;/foreign-keys&gt;&lt;ref-type name="Journal Article"&gt;17&lt;/ref-type&gt;&lt;contributors&gt;&lt;authors&gt;&lt;author&gt;Thorn H. Dunning-Jr.&lt;/author&gt;&lt;/authors&gt;&lt;/contributors&gt;&lt;titles&gt;&lt;title&gt;Gaussian basis sets for use in correlated molecular calculations. I. The atoms boron through neon and hydrogen.&lt;/title&gt;&lt;secondary-title&gt;J. Chem. Phys.&lt;/secondary-title&gt;&lt;/titles&gt;&lt;periodical&gt;&lt;full-title&gt;J. Chem. Phys.&lt;/full-title&gt;&lt;/periodical&gt;&lt;pages&gt;1007-1023&lt;/pages&gt;&lt;volume&gt;90&lt;/volume&gt;&lt;dates&gt;&lt;year&gt;1989&lt;/year&gt;&lt;/dates&gt;&lt;urls&gt;&lt;/urls&gt;&lt;/record&gt;&lt;/Cite&gt;&lt;/EndNote&gt;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7" w:tooltip="Dunning-Jr., 1989 #80" w:history="1">
        <w:r w:rsidRPr="00237641">
          <w:rPr>
            <w:rFonts w:ascii="Times New Roman" w:hAnsi="Times New Roman" w:cs="Times New Roman"/>
            <w:i/>
            <w:noProof/>
            <w:sz w:val="24"/>
            <w:szCs w:val="24"/>
          </w:rPr>
          <w:t>87</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level of theory. The single-point energies of the “rigid” structures were further amended with the one-dimensional geometry relaxation correction</w:t>
      </w:r>
      <w:r w:rsidRPr="00237641">
        <w:t xml:space="preserve"> </w: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Pjg0PC9zdHlsZT4pPC9EaXNwbGF5VGV4dD48cmVjb3JkPjxyZWMtbnVtYmVyPjc0PC9yZWMtbnVt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bHQiIHNpemU9IjEwMCUiPiArIEM8L3N0eWxlPjxzdHlsZSBmYWNlPSJzdWJzY3JpcHQiIGZvbnQ9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</w:fldData>
        </w:fldChar>
      </w:r>
      <w:r w:rsidRPr="00237641">
        <w:rPr>
          <w:rFonts w:ascii="Times New Roman" w:hAnsi="Times New Roman" w:cs="Times New Roman"/>
          <w:sz w:val="24"/>
          <w:szCs w:val="24"/>
        </w:rPr>
        <w:instrText xml:space="preserve"> ADDIN EN.CITE </w:instrText>
      </w:r>
      <w:r w:rsidRPr="00237641">
        <w:rPr>
          <w:rFonts w:ascii="Times New Roman" w:hAnsi="Times New Roman" w:cs="Times New Roman"/>
          <w:sz w:val="24"/>
          <w:szCs w:val="24"/>
        </w:rPr>
        <w:fldChar w:fldCharType="begin">
          <w:fldData xml:space="preserve">PEVuZE5vdGU+PENpdGU+PEF1dGhvcj5HZW9yZ2lldnNraWk8L0F1dGhvcj48WWVhcj4yMDA3PC9Z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bHQiIHNpemU9IjEwMCUiPiArIEM8L3N0eWxlPjxzdHlsZSBmYWNlPSJzdWJzY3JpcHQiIGZvbnQ9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</w:fldData>
        </w:fldChar>
      </w:r>
      <w:r w:rsidRPr="00237641">
        <w:rPr>
          <w:rFonts w:ascii="Times New Roman" w:hAnsi="Times New Roman" w:cs="Times New Roman"/>
          <w:sz w:val="24"/>
          <w:szCs w:val="24"/>
        </w:rPr>
        <w:instrText xml:space="preserve"> ADDIN EN.CITE.DATA </w:instrText>
      </w:r>
      <w:r w:rsidRPr="00237641">
        <w:rPr>
          <w:rFonts w:ascii="Times New Roman" w:hAnsi="Times New Roman" w:cs="Times New Roman"/>
          <w:sz w:val="24"/>
          <w:szCs w:val="24"/>
        </w:rPr>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4" w:tooltip="Georgievskii, 2007 #74" w:history="1">
        <w:r w:rsidRPr="00237641">
          <w:rPr>
            <w:rFonts w:ascii="Times New Roman" w:hAnsi="Times New Roman" w:cs="Times New Roman"/>
            <w:i/>
            <w:noProof/>
            <w:sz w:val="24"/>
            <w:szCs w:val="24"/>
          </w:rPr>
          <w:t>84</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and the complete basis set (CBS) correction</w:t>
      </w:r>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&lt;EndNote&gt;&lt;Cite&gt;&lt;Author&gt;Martin&lt;/Author&gt;&lt;Year&gt;1998&lt;/Year&gt;&lt;RecNum&gt;81&lt;/RecNum&gt;&lt;DisplayText&gt;(&lt;style face="italic"&gt;88&lt;/style&gt;)&lt;/DisplayText&gt;&lt;record&gt;&lt;rec-number&gt;81&lt;/rec-number&gt;&lt;foreign-keys&gt;&lt;key app="EN" db-id="fvtr9vvp4aevs9evztgvzzs0ev02fsrw2995" timestamp="1598674247"&gt;81&lt;/key&gt;&lt;/foreign-keys&gt;&lt;ref-type name="Journal Article"&gt;17&lt;/ref-type&gt;&lt;contributors&gt;&lt;authors&gt;&lt;author&gt;Jan M. L. Martin&lt;/author&gt;&lt;author&gt;Olivier Uzan&lt;/author&gt;&lt;/authors&gt;&lt;/contributors&gt;&lt;titles&gt;&lt;title&gt;Basis set convergence in second-row compounds. The importance of core polarization functions.&lt;/title&gt;&lt;secondary-title&gt;Chem. Phys. Lett.&lt;/secondary-title&gt;&lt;/titles&gt;&lt;periodical&gt;&lt;full-title&gt;Chem. Phys. Lett.&lt;/full-title&gt;&lt;/periodical&gt;&lt;pages&gt;16-24&lt;/pages&gt;&lt;volume&gt;282&lt;/volume&gt;&lt;dates&gt;&lt;year&gt;1998&lt;/year&gt;&lt;/dates&gt;&lt;urls&gt;&lt;/urls&gt;&lt;/record&gt;&lt;/Cite&gt;&lt;/EndNote&gt;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8" w:tooltip="Martin, 1998 #81" w:history="1">
        <w:r w:rsidRPr="00237641">
          <w:rPr>
            <w:rFonts w:ascii="Times New Roman" w:hAnsi="Times New Roman" w:cs="Times New Roman"/>
            <w:i/>
            <w:noProof/>
            <w:sz w:val="24"/>
            <w:szCs w:val="24"/>
          </w:rPr>
          <w:t>88</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The one-dimensional geometry relaxation correction was calculated for the minimum energy path (MEP) “rigid” structures relaxed using B3LYP/6-311G(</w:t>
      </w:r>
      <w:proofErr w:type="spellStart"/>
      <w:proofErr w:type="gramStart"/>
      <w:r w:rsidRPr="00237641">
        <w:rPr>
          <w:rFonts w:ascii="Times New Roman" w:hAnsi="Times New Roman" w:cs="Times New Roman"/>
          <w:sz w:val="24"/>
          <w:szCs w:val="24"/>
        </w:rPr>
        <w:t>d,p</w:t>
      </w:r>
      <w:proofErr w:type="spellEnd"/>
      <w:proofErr w:type="gramEnd"/>
      <w:r w:rsidRPr="00237641">
        <w:rPr>
          <w:rFonts w:ascii="Times New Roman" w:hAnsi="Times New Roman" w:cs="Times New Roman"/>
          <w:sz w:val="24"/>
          <w:szCs w:val="24"/>
        </w:rPr>
        <w:t>) geometry optimization. The CBS correction was calculated using the CCSD(T)/cc-</w:t>
      </w:r>
      <w:proofErr w:type="spellStart"/>
      <w:r w:rsidRPr="00237641">
        <w:rPr>
          <w:rFonts w:ascii="Times New Roman" w:hAnsi="Times New Roman" w:cs="Times New Roman"/>
          <w:sz w:val="24"/>
          <w:szCs w:val="24"/>
        </w:rPr>
        <w:t>pV</w:t>
      </w:r>
      <w:r w:rsidRPr="00237641">
        <w:rPr>
          <w:rFonts w:ascii="Times New Roman" w:hAnsi="Times New Roman" w:cs="Times New Roman"/>
          <w:i/>
          <w:sz w:val="24"/>
          <w:szCs w:val="24"/>
        </w:rPr>
        <w:t>n</w:t>
      </w:r>
      <w:r w:rsidRPr="00237641">
        <w:rPr>
          <w:rFonts w:ascii="Times New Roman" w:hAnsi="Times New Roman" w:cs="Times New Roman"/>
          <w:sz w:val="24"/>
          <w:szCs w:val="24"/>
        </w:rPr>
        <w:t>Z</w:t>
      </w:r>
      <w:proofErr w:type="spellEnd"/>
      <w:r w:rsidRPr="00237641">
        <w:rPr>
          <w:rFonts w:ascii="Times New Roman" w:hAnsi="Times New Roman" w:cs="Times New Roman"/>
          <w:sz w:val="24"/>
          <w:szCs w:val="24"/>
        </w:rPr>
        <w:t xml:space="preserve"> (</w:t>
      </w:r>
      <w:r w:rsidRPr="00237641">
        <w:rPr>
          <w:rFonts w:ascii="Times New Roman" w:hAnsi="Times New Roman" w:cs="Times New Roman"/>
          <w:i/>
          <w:sz w:val="24"/>
          <w:szCs w:val="24"/>
        </w:rPr>
        <w:t xml:space="preserve">n </w:t>
      </w:r>
      <w:r w:rsidRPr="00237641">
        <w:rPr>
          <w:rFonts w:ascii="Times New Roman" w:hAnsi="Times New Roman" w:cs="Times New Roman"/>
          <w:sz w:val="24"/>
          <w:szCs w:val="24"/>
        </w:rPr>
        <w:t>= D, T, Q) energies of the “rigid” MEP structures. To summarize, in the VRC-TST reactive flux calculations, the energies of the “rigid” structures sampled on a dividing surface were first probed at the CCSD(T)/cc-</w:t>
      </w:r>
      <w:proofErr w:type="spellStart"/>
      <w:r w:rsidRPr="00237641">
        <w:rPr>
          <w:rFonts w:ascii="Times New Roman" w:hAnsi="Times New Roman" w:cs="Times New Roman"/>
          <w:sz w:val="24"/>
          <w:szCs w:val="24"/>
        </w:rPr>
        <w:t>pVDZ</w:t>
      </w:r>
      <w:proofErr w:type="spellEnd"/>
      <w:r w:rsidRPr="00237641">
        <w:rPr>
          <w:rFonts w:ascii="Times New Roman" w:hAnsi="Times New Roman" w:cs="Times New Roman"/>
          <w:sz w:val="24"/>
          <w:szCs w:val="24"/>
        </w:rPr>
        <w:t xml:space="preserve"> level of theory followed by the </w:t>
      </w:r>
      <w:r w:rsidRPr="00237641">
        <w:rPr>
          <w:rFonts w:ascii="Times New Roman" w:hAnsi="Times New Roman" w:cs="Times New Roman"/>
          <w:i/>
          <w:sz w:val="24"/>
          <w:szCs w:val="24"/>
        </w:rPr>
        <w:t>ad hoc</w:t>
      </w:r>
      <w:r w:rsidRPr="00237641">
        <w:rPr>
          <w:rFonts w:ascii="Times New Roman" w:hAnsi="Times New Roman" w:cs="Times New Roman"/>
          <w:sz w:val="24"/>
          <w:szCs w:val="24"/>
        </w:rPr>
        <w:t xml:space="preserve"> one-dimensional relaxation and CBS corrections:</w:t>
      </w:r>
    </w:p>
    <w:p w14:paraId="19D2C367" w14:textId="77777777" w:rsidR="006B16F6" w:rsidRPr="00237641" w:rsidRDefault="006B16F6" w:rsidP="006B16F6">
      <w:pPr>
        <w:autoSpaceDE w:val="0"/>
        <w:autoSpaceDN w:val="0"/>
        <w:adjustRightInd w:val="0"/>
        <w:jc w:val="both"/>
        <w:rPr>
          <w:rFonts w:ascii="Times New Roman" w:hAnsi="Times New Roman" w:cs="Times New Roman"/>
          <w:sz w:val="24"/>
          <w:szCs w:val="24"/>
          <w:lang w:val="de-DE"/>
        </w:rPr>
      </w:pPr>
      <w:r w:rsidRPr="00237641">
        <w:rPr>
          <w:rFonts w:ascii="Times New Roman" w:hAnsi="Times New Roman" w:cs="Times New Roman"/>
          <w:sz w:val="24"/>
          <w:szCs w:val="24"/>
        </w:rPr>
        <w:tab/>
      </w:r>
      <w:r w:rsidRPr="00237641">
        <w:rPr>
          <w:rFonts w:ascii="Times New Roman" w:hAnsi="Times New Roman" w:cs="Times New Roman"/>
          <w:sz w:val="24"/>
          <w:szCs w:val="24"/>
          <w:lang w:val="de-DE"/>
        </w:rPr>
        <w:t>E = E</w:t>
      </w:r>
      <w:r w:rsidRPr="00237641">
        <w:rPr>
          <w:rFonts w:ascii="Times New Roman" w:hAnsi="Times New Roman" w:cs="Times New Roman"/>
          <w:sz w:val="24"/>
          <w:szCs w:val="24"/>
          <w:vertAlign w:val="subscript"/>
          <w:lang w:val="de-DE"/>
        </w:rPr>
        <w:t>rigid</w:t>
      </w:r>
      <w:r w:rsidRPr="00237641">
        <w:rPr>
          <w:rFonts w:ascii="Times New Roman" w:hAnsi="Times New Roman" w:cs="Times New Roman"/>
          <w:sz w:val="24"/>
          <w:szCs w:val="24"/>
          <w:lang w:val="de-DE"/>
        </w:rPr>
        <w:t xml:space="preserve">[CCSD(T)/cc-pVDZ] + </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 xml:space="preserve">E[geom] + </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E[CBS],</w:t>
      </w:r>
    </w:p>
    <w:p w14:paraId="459F1937" w14:textId="77777777" w:rsidR="006B16F6" w:rsidRPr="00237641" w:rsidRDefault="006B16F6" w:rsidP="006B16F6">
      <w:pPr>
        <w:autoSpaceDE w:val="0"/>
        <w:autoSpaceDN w:val="0"/>
        <w:adjustRightInd w:val="0"/>
        <w:jc w:val="both"/>
        <w:rPr>
          <w:rFonts w:ascii="Times New Roman" w:hAnsi="Times New Roman" w:cs="Times New Roman"/>
          <w:sz w:val="24"/>
          <w:szCs w:val="24"/>
        </w:rPr>
      </w:pPr>
      <w:r w:rsidRPr="00237641">
        <w:rPr>
          <w:rFonts w:ascii="Times New Roman" w:hAnsi="Times New Roman" w:cs="Times New Roman"/>
          <w:sz w:val="24"/>
          <w:szCs w:val="24"/>
        </w:rPr>
        <w:t xml:space="preserve">where </w:t>
      </w:r>
      <w:proofErr w:type="spellStart"/>
      <w:r w:rsidRPr="00237641">
        <w:rPr>
          <w:rFonts w:ascii="Times New Roman" w:hAnsi="Times New Roman" w:cs="Times New Roman"/>
          <w:sz w:val="24"/>
          <w:szCs w:val="24"/>
        </w:rPr>
        <w:t>E</w:t>
      </w:r>
      <w:r w:rsidRPr="00237641">
        <w:rPr>
          <w:rFonts w:ascii="Times New Roman" w:hAnsi="Times New Roman" w:cs="Times New Roman"/>
          <w:sz w:val="24"/>
          <w:szCs w:val="24"/>
          <w:vertAlign w:val="subscript"/>
        </w:rPr>
        <w:t>rigid</w:t>
      </w:r>
      <w:proofErr w:type="spellEnd"/>
      <w:r w:rsidRPr="00237641">
        <w:rPr>
          <w:rFonts w:ascii="Times New Roman" w:hAnsi="Times New Roman" w:cs="Times New Roman"/>
          <w:sz w:val="24"/>
          <w:szCs w:val="24"/>
        </w:rPr>
        <w:t xml:space="preserve"> is the single-point energy of the interacting “rigid” fragments, </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rPr>
        <w:t>E[</w:t>
      </w:r>
      <w:proofErr w:type="spellStart"/>
      <w:r w:rsidRPr="00237641">
        <w:rPr>
          <w:rFonts w:ascii="Times New Roman" w:hAnsi="Times New Roman" w:cs="Times New Roman"/>
          <w:sz w:val="24"/>
          <w:szCs w:val="24"/>
        </w:rPr>
        <w:t>geom</w:t>
      </w:r>
      <w:proofErr w:type="spellEnd"/>
      <w:r w:rsidRPr="00237641">
        <w:rPr>
          <w:rFonts w:ascii="Times New Roman" w:hAnsi="Times New Roman" w:cs="Times New Roman"/>
          <w:sz w:val="24"/>
          <w:szCs w:val="24"/>
        </w:rPr>
        <w:t>] is the geometry relaxation correction computed as the difference of CCSD(T)/cc-</w:t>
      </w:r>
      <w:proofErr w:type="spellStart"/>
      <w:r w:rsidRPr="00237641">
        <w:rPr>
          <w:rFonts w:ascii="Times New Roman" w:hAnsi="Times New Roman" w:cs="Times New Roman"/>
          <w:sz w:val="24"/>
          <w:szCs w:val="24"/>
        </w:rPr>
        <w:t>pVDZ</w:t>
      </w:r>
      <w:proofErr w:type="spellEnd"/>
      <w:r w:rsidRPr="00237641">
        <w:rPr>
          <w:rFonts w:ascii="Times New Roman" w:hAnsi="Times New Roman" w:cs="Times New Roman"/>
          <w:sz w:val="24"/>
          <w:szCs w:val="24"/>
        </w:rPr>
        <w:t xml:space="preserve"> energy of the optimized MEP structure corresponding to a particular value of the R</w:t>
      </w:r>
      <w:r w:rsidRPr="00237641">
        <w:rPr>
          <w:rFonts w:ascii="Times New Roman" w:hAnsi="Times New Roman" w:cs="Times New Roman"/>
          <w:sz w:val="24"/>
          <w:szCs w:val="24"/>
          <w:vertAlign w:val="subscript"/>
        </w:rPr>
        <w:t>CC</w:t>
      </w:r>
      <w:r w:rsidRPr="00237641">
        <w:rPr>
          <w:rFonts w:ascii="Times New Roman" w:hAnsi="Times New Roman" w:cs="Times New Roman"/>
          <w:sz w:val="24"/>
          <w:szCs w:val="24"/>
        </w:rPr>
        <w:t xml:space="preserve"> distance and the “rigid” structure at the same R. </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rPr>
        <w:t>E[CBS] was calculated as follows:</w:t>
      </w:r>
    </w:p>
    <w:p w14:paraId="039721CF" w14:textId="77777777" w:rsidR="006B16F6" w:rsidRPr="00237641" w:rsidRDefault="006B16F6" w:rsidP="006B16F6">
      <w:pPr>
        <w:autoSpaceDE w:val="0"/>
        <w:autoSpaceDN w:val="0"/>
        <w:adjustRightInd w:val="0"/>
        <w:jc w:val="both"/>
        <w:rPr>
          <w:rFonts w:ascii="Times New Roman" w:hAnsi="Times New Roman" w:cs="Times New Roman"/>
          <w:sz w:val="24"/>
          <w:szCs w:val="24"/>
          <w:lang w:val="de-DE"/>
        </w:rPr>
      </w:pPr>
      <w:r w:rsidRPr="00237641">
        <w:rPr>
          <w:rFonts w:ascii="Times New Roman" w:hAnsi="Times New Roman" w:cs="Times New Roman"/>
          <w:sz w:val="24"/>
          <w:szCs w:val="24"/>
        </w:rPr>
        <w:tab/>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E[pVTZ] = E</w:t>
      </w:r>
      <w:r w:rsidRPr="00237641">
        <w:rPr>
          <w:rFonts w:ascii="Times New Roman" w:hAnsi="Times New Roman" w:cs="Times New Roman"/>
          <w:sz w:val="24"/>
          <w:szCs w:val="24"/>
          <w:vertAlign w:val="subscript"/>
          <w:lang w:val="de-DE"/>
        </w:rPr>
        <w:t>rigid</w:t>
      </w:r>
      <w:r w:rsidRPr="00237641">
        <w:rPr>
          <w:rFonts w:ascii="Times New Roman" w:hAnsi="Times New Roman" w:cs="Times New Roman"/>
          <w:sz w:val="24"/>
          <w:szCs w:val="24"/>
          <w:lang w:val="de-DE"/>
        </w:rPr>
        <w:t>[CCSD(T)/cc-VTZ] – E</w:t>
      </w:r>
      <w:r w:rsidRPr="00237641">
        <w:rPr>
          <w:rFonts w:ascii="Times New Roman" w:hAnsi="Times New Roman" w:cs="Times New Roman"/>
          <w:sz w:val="24"/>
          <w:szCs w:val="24"/>
          <w:vertAlign w:val="subscript"/>
          <w:lang w:val="de-DE"/>
        </w:rPr>
        <w:t>rigid</w:t>
      </w:r>
      <w:r w:rsidRPr="00237641">
        <w:rPr>
          <w:rFonts w:ascii="Times New Roman" w:hAnsi="Times New Roman" w:cs="Times New Roman"/>
          <w:sz w:val="24"/>
          <w:szCs w:val="24"/>
          <w:lang w:val="de-DE"/>
        </w:rPr>
        <w:t>[CCSD(T)/cc-VDZ]</w:t>
      </w:r>
    </w:p>
    <w:p w14:paraId="57F8B8F8" w14:textId="77777777" w:rsidR="006B16F6" w:rsidRPr="00237641" w:rsidRDefault="006B16F6" w:rsidP="006B16F6">
      <w:pPr>
        <w:autoSpaceDE w:val="0"/>
        <w:autoSpaceDN w:val="0"/>
        <w:adjustRightInd w:val="0"/>
        <w:jc w:val="both"/>
        <w:rPr>
          <w:rFonts w:ascii="Times New Roman" w:hAnsi="Times New Roman" w:cs="Times New Roman"/>
          <w:sz w:val="24"/>
          <w:szCs w:val="24"/>
          <w:lang w:val="de-DE"/>
        </w:rPr>
      </w:pPr>
      <w:r w:rsidRPr="00237641">
        <w:rPr>
          <w:rFonts w:ascii="Times New Roman" w:hAnsi="Times New Roman" w:cs="Times New Roman"/>
          <w:sz w:val="24"/>
          <w:szCs w:val="24"/>
          <w:lang w:val="de-DE"/>
        </w:rPr>
        <w:tab/>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E[pVQZ] = E</w:t>
      </w:r>
      <w:r w:rsidRPr="00237641">
        <w:rPr>
          <w:rFonts w:ascii="Times New Roman" w:hAnsi="Times New Roman" w:cs="Times New Roman"/>
          <w:sz w:val="24"/>
          <w:szCs w:val="24"/>
          <w:vertAlign w:val="subscript"/>
          <w:lang w:val="de-DE"/>
        </w:rPr>
        <w:t>rigid</w:t>
      </w:r>
      <w:r w:rsidRPr="00237641">
        <w:rPr>
          <w:rFonts w:ascii="Times New Roman" w:hAnsi="Times New Roman" w:cs="Times New Roman"/>
          <w:sz w:val="24"/>
          <w:szCs w:val="24"/>
          <w:lang w:val="de-DE"/>
        </w:rPr>
        <w:t>[CCSD(T)/cc-VQZ] – E</w:t>
      </w:r>
      <w:r w:rsidRPr="00237641">
        <w:rPr>
          <w:rFonts w:ascii="Times New Roman" w:hAnsi="Times New Roman" w:cs="Times New Roman"/>
          <w:sz w:val="24"/>
          <w:szCs w:val="24"/>
          <w:vertAlign w:val="subscript"/>
          <w:lang w:val="de-DE"/>
        </w:rPr>
        <w:t>rigid</w:t>
      </w:r>
      <w:r w:rsidRPr="00237641">
        <w:rPr>
          <w:rFonts w:ascii="Times New Roman" w:hAnsi="Times New Roman" w:cs="Times New Roman"/>
          <w:sz w:val="24"/>
          <w:szCs w:val="24"/>
          <w:lang w:val="de-DE"/>
        </w:rPr>
        <w:t>[CCSD(T)/cc-VTZ]</w:t>
      </w:r>
    </w:p>
    <w:p w14:paraId="7BDCF9D3" w14:textId="77777777" w:rsidR="006B16F6" w:rsidRPr="00237641" w:rsidRDefault="006B16F6" w:rsidP="006B16F6">
      <w:pPr>
        <w:autoSpaceDE w:val="0"/>
        <w:autoSpaceDN w:val="0"/>
        <w:adjustRightInd w:val="0"/>
        <w:jc w:val="both"/>
        <w:rPr>
          <w:rFonts w:ascii="Times New Roman" w:hAnsi="Times New Roman" w:cs="Times New Roman"/>
          <w:sz w:val="24"/>
          <w:szCs w:val="24"/>
          <w:lang w:val="de-DE"/>
        </w:rPr>
      </w:pPr>
      <w:r w:rsidRPr="00237641">
        <w:rPr>
          <w:rFonts w:ascii="Times New Roman" w:hAnsi="Times New Roman" w:cs="Times New Roman"/>
          <w:sz w:val="24"/>
          <w:szCs w:val="24"/>
          <w:lang w:val="de-DE"/>
        </w:rPr>
        <w:tab/>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 xml:space="preserve">E[CBS] = </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E[pVQZ] + 0.69377</w:t>
      </w:r>
      <w:r w:rsidRPr="00237641">
        <w:rPr>
          <w:rFonts w:ascii="Times New Roman" w:hAnsi="Times New Roman" w:cs="Times New Roman"/>
          <w:sz w:val="24"/>
          <w:szCs w:val="24"/>
        </w:rPr>
        <w:sym w:font="Symbol" w:char="F0B4"/>
      </w:r>
      <w:r w:rsidRPr="00237641">
        <w:rPr>
          <w:rFonts w:ascii="Times New Roman" w:hAnsi="Times New Roman" w:cs="Times New Roman"/>
          <w:sz w:val="24"/>
          <w:szCs w:val="24"/>
          <w:lang w:val="de-DE"/>
        </w:rPr>
        <w:t>(</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 xml:space="preserve">E[pVQZ] - </w:t>
      </w:r>
      <w:r w:rsidRPr="00237641">
        <w:rPr>
          <w:rFonts w:ascii="Times New Roman" w:hAnsi="Times New Roman" w:cs="Times New Roman"/>
          <w:sz w:val="24"/>
          <w:szCs w:val="24"/>
        </w:rPr>
        <w:sym w:font="Symbol" w:char="F044"/>
      </w:r>
      <w:r w:rsidRPr="00237641">
        <w:rPr>
          <w:rFonts w:ascii="Times New Roman" w:hAnsi="Times New Roman" w:cs="Times New Roman"/>
          <w:sz w:val="24"/>
          <w:szCs w:val="24"/>
          <w:lang w:val="de-DE"/>
        </w:rPr>
        <w:t>E[pVTZ])</w:t>
      </w:r>
    </w:p>
    <w:p w14:paraId="67691DE5" w14:textId="77777777" w:rsidR="006B16F6" w:rsidRPr="00237641" w:rsidRDefault="006B16F6" w:rsidP="006B16F6">
      <w:pPr>
        <w:autoSpaceDE w:val="0"/>
        <w:autoSpaceDN w:val="0"/>
        <w:adjustRightInd w:val="0"/>
        <w:jc w:val="both"/>
        <w:rPr>
          <w:rFonts w:ascii="Times New Roman" w:hAnsi="Times New Roman" w:cs="Times New Roman"/>
          <w:b/>
          <w:sz w:val="24"/>
          <w:szCs w:val="24"/>
        </w:rPr>
      </w:pPr>
      <w:r w:rsidRPr="00237641">
        <w:rPr>
          <w:rFonts w:ascii="Times New Roman" w:hAnsi="Times New Roman" w:cs="Times New Roman"/>
          <w:sz w:val="24"/>
          <w:szCs w:val="24"/>
        </w:rPr>
        <w:t>The temperature dependent high-pressure-limit (HP) rate constants for the CH + benzene and CH + ethylene addition reactions are shown in Figure S4 and the computed ratios of these rate constants at different temperatures are presented in Table S3.</w:t>
      </w:r>
    </w:p>
    <w:p w14:paraId="46ACB8FA" w14:textId="77777777" w:rsidR="006B16F6" w:rsidRPr="00237641" w:rsidRDefault="006B16F6" w:rsidP="006B16F6">
      <w:pPr>
        <w:jc w:val="both"/>
        <w:rPr>
          <w:rFonts w:ascii="Times New Roman" w:hAnsi="Times New Roman" w:cs="Times New Roman"/>
          <w:b/>
          <w:sz w:val="24"/>
          <w:szCs w:val="24"/>
        </w:rPr>
      </w:pPr>
      <w:r w:rsidRPr="00237641">
        <w:rPr>
          <w:rFonts w:ascii="Times New Roman" w:hAnsi="Times New Roman" w:cs="Times New Roman"/>
          <w:b/>
          <w:sz w:val="24"/>
          <w:szCs w:val="24"/>
        </w:rPr>
        <w:t xml:space="preserve">Astrochemical Modeling. </w:t>
      </w:r>
    </w:p>
    <w:p w14:paraId="6B41200A" w14:textId="77777777" w:rsidR="006B16F6" w:rsidRPr="00237641" w:rsidRDefault="006B16F6" w:rsidP="006B16F6">
      <w:pPr>
        <w:spacing w:after="0"/>
        <w:jc w:val="both"/>
        <w:rPr>
          <w:rFonts w:ascii="Times New Roman" w:hAnsi="Times New Roman" w:cs="Times New Roman"/>
          <w:sz w:val="24"/>
          <w:szCs w:val="24"/>
        </w:rPr>
      </w:pPr>
      <w:r w:rsidRPr="00237641">
        <w:rPr>
          <w:rFonts w:ascii="Times New Roman" w:hAnsi="Times New Roman" w:cs="Times New Roman"/>
          <w:b/>
          <w:sz w:val="24"/>
          <w:szCs w:val="24"/>
        </w:rPr>
        <w:lastRenderedPageBreak/>
        <w:t>     </w:t>
      </w:r>
      <w:r w:rsidRPr="00237641">
        <w:rPr>
          <w:rFonts w:ascii="Times New Roman" w:hAnsi="Times New Roman" w:cs="Times New Roman"/>
          <w:sz w:val="24"/>
          <w:szCs w:val="24"/>
        </w:rPr>
        <w:t>For this work, the three-phase astrochemical code, Nautilus v1.1, was used.</w:t>
      </w:r>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&lt;EndNote&gt;&lt;Cite&gt;&lt;Author&gt;Ruaud&lt;/Author&gt;&lt;Year&gt;2016&lt;/Year&gt;&lt;RecNum&gt;82&lt;/RecNum&gt;&lt;DisplayText&gt;(&lt;style face="italic"&gt;48&lt;/style&gt;)&lt;/DisplayText&gt;&lt;record&gt;&lt;rec-number&gt;82&lt;/rec-number&gt;&lt;foreign-keys&gt;&lt;key app="EN" db-id="fvtr9vvp4aevs9evztgvzzs0ev02fsrw2995" timestamp="1600563531"&gt;82&lt;/key&gt;&lt;/foreign-keys&gt;&lt;ref-type name="Journal Article"&gt;17&lt;/ref-type&gt;&lt;contributors&gt;&lt;authors&gt;&lt;author&gt;Maxime Ruaud&lt;/author&gt;&lt;author&gt;Valentine Wakelam&lt;/author&gt;&lt;author&gt;Franck Hersant&lt;/author&gt;&lt;/authors&gt;&lt;/contributors&gt;&lt;titles&gt;&lt;title&gt;Gas and grain chemical composition in cold cores as predicted by the Nautilus three-phase model.&lt;/title&gt;&lt;secondary-title&gt;Mon. Not. R. Astron. Soc.&lt;/secondary-title&gt;&lt;/titles&gt;&lt;periodical&gt;&lt;full-title&gt;Mon. Not. R. Astron. Soc.&lt;/full-title&gt;&lt;/periodical&gt;&lt;pages&gt;3756-3767&lt;/pages&gt;&lt;volume&gt;459&lt;/volume&gt;&lt;dates&gt;&lt;year&gt;2016&lt;/year&gt;&lt;/dates&gt;&lt;urls&gt;&lt;/urls&gt;&lt;/record&gt;&lt;/Cite&gt;&lt;/EndNote&gt;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48" w:tooltip="Ruaud, 2016 #82" w:history="1">
        <w:r w:rsidRPr="00237641">
          <w:rPr>
            <w:rFonts w:ascii="Times New Roman" w:hAnsi="Times New Roman" w:cs="Times New Roman"/>
            <w:i/>
            <w:noProof/>
            <w:sz w:val="24"/>
            <w:szCs w:val="24"/>
          </w:rPr>
          <w:t>48</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In addition to running models using the standard cosmic ray ionization rate of ζ=1.3x10</w:t>
      </w:r>
      <w:r w:rsidRPr="00237641">
        <w:rPr>
          <w:rFonts w:ascii="Times New Roman" w:hAnsi="Times New Roman" w:cs="Times New Roman"/>
          <w:sz w:val="24"/>
          <w:szCs w:val="24"/>
          <w:vertAlign w:val="superscript"/>
        </w:rPr>
        <w:t>-17</w:t>
      </w:r>
      <w:r w:rsidRPr="00237641">
        <w:rPr>
          <w:rFonts w:ascii="Times New Roman" w:hAnsi="Times New Roman" w:cs="Times New Roman"/>
          <w:sz w:val="24"/>
          <w:szCs w:val="24"/>
        </w:rPr>
        <w:t xml:space="preserve"> s</w:t>
      </w:r>
      <w:r w:rsidRPr="00237641">
        <w:rPr>
          <w:rFonts w:ascii="Times New Roman" w:hAnsi="Times New Roman" w:cs="Times New Roman"/>
          <w:sz w:val="24"/>
          <w:szCs w:val="24"/>
          <w:vertAlign w:val="superscript"/>
        </w:rPr>
        <w:t>-1</w:t>
      </w:r>
      <w:r w:rsidRPr="00237641">
        <w:rPr>
          <w:rFonts w:ascii="Times New Roman" w:hAnsi="Times New Roman" w:cs="Times New Roman"/>
          <w:sz w:val="24"/>
          <w:szCs w:val="24"/>
        </w:rPr>
        <w:t>, we carried out additional simulations with a value of ζ=1.3x10</w:t>
      </w:r>
      <w:r w:rsidRPr="00237641">
        <w:rPr>
          <w:rFonts w:ascii="Times New Roman" w:hAnsi="Times New Roman" w:cs="Times New Roman"/>
          <w:sz w:val="24"/>
          <w:szCs w:val="24"/>
          <w:vertAlign w:val="superscript"/>
        </w:rPr>
        <w:t>-16</w:t>
      </w:r>
      <w:r w:rsidRPr="00237641">
        <w:rPr>
          <w:rFonts w:ascii="Times New Roman" w:hAnsi="Times New Roman" w:cs="Times New Roman"/>
          <w:sz w:val="24"/>
          <w:szCs w:val="24"/>
        </w:rPr>
        <w:t xml:space="preserve"> s</w:t>
      </w:r>
      <w:r w:rsidRPr="00237641">
        <w:rPr>
          <w:rFonts w:ascii="Times New Roman" w:hAnsi="Times New Roman" w:cs="Times New Roman"/>
          <w:sz w:val="24"/>
          <w:szCs w:val="24"/>
          <w:vertAlign w:val="superscript"/>
        </w:rPr>
        <w:t>-1</w:t>
      </w:r>
      <w:r w:rsidRPr="00237641">
        <w:rPr>
          <w:rFonts w:ascii="Times New Roman" w:hAnsi="Times New Roman" w:cs="Times New Roman"/>
          <w:sz w:val="24"/>
          <w:szCs w:val="24"/>
        </w:rPr>
        <w:t xml:space="preserve">. This latter value is based on the recent study by </w:t>
      </w:r>
      <w:proofErr w:type="spellStart"/>
      <w:r w:rsidRPr="00237641">
        <w:rPr>
          <w:rFonts w:ascii="Times New Roman" w:hAnsi="Times New Roman" w:cs="Times New Roman"/>
          <w:sz w:val="24"/>
          <w:szCs w:val="24"/>
        </w:rPr>
        <w:t>Ivlev</w:t>
      </w:r>
      <w:proofErr w:type="spellEnd"/>
      <w:r w:rsidRPr="00237641">
        <w:rPr>
          <w:rFonts w:ascii="Times New Roman" w:hAnsi="Times New Roman" w:cs="Times New Roman"/>
          <w:sz w:val="24"/>
          <w:szCs w:val="24"/>
        </w:rPr>
        <w:t xml:space="preserve"> and coworkers</w:t>
      </w:r>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&lt;EndNote&gt;&lt;Cite&gt;&lt;Author&gt;Ivlev&lt;/Author&gt;&lt;Year&gt;2019&lt;/Year&gt;&lt;RecNum&gt;84&lt;/RecNum&gt;&lt;DisplayText&gt;(&lt;style face="italic"&gt;50&lt;/style&gt;)&lt;/DisplayText&gt;&lt;record&gt;&lt;rec-number&gt;84&lt;/rec-number&gt;&lt;foreign-keys&gt;&lt;key app="EN" db-id="fvtr9vvp4aevs9evztgvzzs0ev02fsrw2995" timestamp="1600563845"&gt;84&lt;/key&gt;&lt;/foreign-keys&gt;&lt;ref-type name="Journal Article"&gt;17&lt;/ref-type&gt;&lt;contributors&gt;&lt;authors&gt;&lt;author&gt;Alexei V. Ivlev&lt;/author&gt;&lt;author&gt;Kedron Silsbee&lt;/author&gt;&lt;author&gt;Olli Sipilä&lt;/author&gt;&lt;author&gt;Paola Caselli&lt;/author&gt;&lt;/authors&gt;&lt;/contributors&gt;&lt;titles&gt;&lt;title&gt;Gas and dust temperature in prestellar cores revisited: New limits on cosmic-ray ionization rate.&lt;/title&gt;&lt;secondary-title&gt;Astrophys. J&lt;/secondary-title&gt;&lt;/titles&gt;&lt;periodical&gt;&lt;full-title&gt;Astrophys. J&lt;/full-title&gt;&lt;/periodical&gt;&lt;pages&gt;176&lt;/pages&gt;&lt;volume&gt;884&lt;/volume&gt;&lt;dates&gt;&lt;year&gt;2019&lt;/year&gt;&lt;/dates&gt;&lt;urls&gt;&lt;/urls&gt;&lt;/record&gt;&lt;/Cite&gt;&lt;/EndNote&gt;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50" w:tooltip="Ivlev, 2019 #84" w:history="1">
        <w:r w:rsidRPr="00237641">
          <w:rPr>
            <w:rFonts w:ascii="Times New Roman" w:hAnsi="Times New Roman" w:cs="Times New Roman"/>
            <w:i/>
            <w:noProof/>
            <w:sz w:val="24"/>
            <w:szCs w:val="24"/>
          </w:rPr>
          <w:t>50</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of gas and dust temperatures toward L1544, which is another source in Taurus fairly close to TMC-1. It has previously been suggested in a number of recent works that the cosmic ray ionization is higher than the standard value towards the Galactic Center,</w:t>
      </w:r>
      <w:r w:rsidRPr="00237641">
        <w:t xml:space="preserve"> </w:t>
      </w:r>
      <w:r w:rsidRPr="00237641">
        <w:rPr>
          <w:rFonts w:ascii="Times New Roman" w:hAnsi="Times New Roman" w:cs="Times New Roman"/>
          <w:sz w:val="24"/>
          <w:szCs w:val="24"/>
        </w:rPr>
        <w:fldChar w:fldCharType="begin">
          <w:fldData xml:space="preserve">PEVuZE5vdGU+PENpdGU+PEF1dGhvcj5BbzwvQXV0aG9yPjxZZWFyPjIwMTM8L1llYXI+PFJlY051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</w:fldData>
        </w:fldChar>
      </w:r>
      <w:r w:rsidRPr="00237641">
        <w:rPr>
          <w:rFonts w:ascii="Times New Roman" w:hAnsi="Times New Roman" w:cs="Times New Roman"/>
          <w:sz w:val="24"/>
          <w:szCs w:val="24"/>
        </w:rPr>
        <w:instrText xml:space="preserve"> ADDIN EN.CITE </w:instrText>
      </w:r>
      <w:r w:rsidRPr="00237641">
        <w:rPr>
          <w:rFonts w:ascii="Times New Roman" w:hAnsi="Times New Roman" w:cs="Times New Roman"/>
          <w:sz w:val="24"/>
          <w:szCs w:val="24"/>
        </w:rPr>
        <w:fldChar w:fldCharType="begin">
          <w:fldData xml:space="preserve">PEVuZE5vdGU+PENpdGU+PEF1dGhvcj5BbzwvQXV0aG9yPjxZZWFyPjIwMTM8L1llYXI+PFJlY051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</w:fldData>
        </w:fldChar>
      </w:r>
      <w:r w:rsidRPr="00237641">
        <w:rPr>
          <w:rFonts w:ascii="Times New Roman" w:hAnsi="Times New Roman" w:cs="Times New Roman"/>
          <w:sz w:val="24"/>
          <w:szCs w:val="24"/>
        </w:rPr>
        <w:instrText xml:space="preserve"> ADDIN EN.CITE.DATA </w:instrText>
      </w:r>
      <w:r w:rsidRPr="00237641">
        <w:rPr>
          <w:rFonts w:ascii="Times New Roman" w:hAnsi="Times New Roman" w:cs="Times New Roman"/>
          <w:sz w:val="24"/>
          <w:szCs w:val="24"/>
        </w:rPr>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89" w:tooltip="Ao, 2013 #92" w:history="1">
        <w:r w:rsidRPr="00237641">
          <w:rPr>
            <w:rFonts w:ascii="Times New Roman" w:hAnsi="Times New Roman" w:cs="Times New Roman"/>
            <w:i/>
            <w:noProof/>
            <w:sz w:val="24"/>
            <w:szCs w:val="24"/>
          </w:rPr>
          <w:t>89-91</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however, the study by </w:t>
      </w:r>
      <w:proofErr w:type="spellStart"/>
      <w:r w:rsidRPr="00237641">
        <w:rPr>
          <w:rFonts w:ascii="Times New Roman" w:hAnsi="Times New Roman" w:cs="Times New Roman"/>
          <w:sz w:val="24"/>
          <w:szCs w:val="24"/>
        </w:rPr>
        <w:t>Ivlev</w:t>
      </w:r>
      <w:proofErr w:type="spellEnd"/>
      <w:r w:rsidRPr="00237641">
        <w:rPr>
          <w:rFonts w:ascii="Times New Roman" w:hAnsi="Times New Roman" w:cs="Times New Roman"/>
          <w:sz w:val="24"/>
          <w:szCs w:val="24"/>
        </w:rPr>
        <w:t xml:space="preserve"> and coworkers is remarkable, in part, since it similarly suggests that the standard value is similarly too low even for regions outside the Galactic Center. To account for cosmic ray-driven reactions, the method of </w:t>
      </w:r>
      <w:proofErr w:type="spellStart"/>
      <w:r w:rsidRPr="00237641">
        <w:rPr>
          <w:rFonts w:ascii="Times New Roman" w:hAnsi="Times New Roman" w:cs="Times New Roman"/>
          <w:sz w:val="24"/>
          <w:szCs w:val="24"/>
        </w:rPr>
        <w:t>Shingledecker</w:t>
      </w:r>
      <w:proofErr w:type="spellEnd"/>
      <w:r w:rsidRPr="00237641">
        <w:rPr>
          <w:rFonts w:ascii="Times New Roman" w:hAnsi="Times New Roman" w:cs="Times New Roman"/>
          <w:sz w:val="24"/>
          <w:szCs w:val="24"/>
        </w:rPr>
        <w:t xml:space="preserve"> &amp; Herbst is exploited.</w:t>
      </w:r>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&lt;EndNote&gt;&lt;Cite&gt;&lt;Author&gt;Shingledecker&lt;/Author&gt;&lt;Year&gt;2018&lt;/Year&gt;&lt;RecNum&gt;95&lt;/RecNum&gt;&lt;Suffix&gt; &lt;/Suffix&gt;&lt;DisplayText&gt;(&lt;style face="italic"&gt;92 , 93&lt;/style&gt;)&lt;/DisplayText&gt;&lt;record&gt;&lt;rec-number&gt;95&lt;/rec-number&gt;&lt;foreign-keys&gt;&lt;key app="EN" db-id="fvtr9vvp4aevs9evztgvzzs0ev02fsrw2995" timestamp="1600731517"&gt;95&lt;/key&gt;&lt;/foreign-keys&gt;&lt;ref-type name="Journal Article"&gt;17&lt;/ref-type&gt;&lt;contributors&gt;&lt;authors&gt;&lt;author&gt;Christopher N. Shingledecker&lt;/author&gt;&lt;author&gt;Eric Herbst&lt;/author&gt;&lt;/authors&gt;&lt;/contributors&gt;&lt;titles&gt;&lt;title&gt;A general method for the inclusion of radiation chemistry in astrochemical models.&lt;/title&gt;&lt;secondary-title&gt;Phys. Chem. Chem. Phys.&lt;/secondary-title&gt;&lt;/titles&gt;&lt;periodical&gt;&lt;full-title&gt;Phys. Chem. Chem. Phys.&lt;/full-title&gt;&lt;/periodical&gt;&lt;pages&gt;5359-5367&lt;/pages&gt;&lt;volume&gt;20&lt;/volume&gt;&lt;dates&gt;&lt;year&gt;2018&lt;/year&gt;&lt;/dates&gt;&lt;urls&gt;&lt;/urls&gt;&lt;/record&gt;&lt;/Cite&gt;&lt;Cite&gt;&lt;Author&gt;Shingledecker&lt;/Author&gt;&lt;Year&gt;2020&lt;/Year&gt;&lt;RecNum&gt;96&lt;/RecNum&gt;&lt;record&gt;&lt;rec-number&gt;96&lt;/rec-number&gt;&lt;foreign-keys&gt;&lt;key app="EN" db-id="fvtr9vvp4aevs9evztgvzzs0ev02fsrw2995" timestamp="1600731644"&gt;96&lt;/key&gt;&lt;/foreign-keys&gt;&lt;ref-type name="Journal Article"&gt;17&lt;/ref-type&gt;&lt;contributors&gt;&lt;authors&gt;&lt;author&gt;Christopher N. Shingledecker&lt;/author&gt;&lt;author&gt;Germán Molpeceres&lt;/author&gt;&lt;author&gt;Víctor M. Rivilla&lt;/author&gt;&lt;author&gt;Liton Majumdar&lt;/author&gt;&lt;author&gt;Johannes Kästner&lt;/author&gt;&lt;/authors&gt;&lt;/contributors&gt;&lt;titles&gt;&lt;title&gt;Isomers in interstellar environments. I. The case of Z- and E-cyanomethanimine.&lt;/title&gt;&lt;secondary-title&gt;Astrophys. J.&lt;/secondary-title&gt;&lt;/titles&gt;&lt;periodical&gt;&lt;full-title&gt;Astrophys. J.&lt;/full-title&gt;&lt;/periodical&gt;&lt;pages&gt;158&lt;/pages&gt;&lt;volume&gt;897&lt;/volume&gt;&lt;dates&gt;&lt;year&gt;2020&lt;/year&gt;&lt;/dates&gt;&lt;urls&gt;&lt;/urls&gt;&lt;/record&gt;&lt;/Cite&gt;&lt;/EndNote&gt;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92" w:tooltip="Shingledecker, 2018 #95" w:history="1">
        <w:r w:rsidRPr="00237641">
          <w:rPr>
            <w:rFonts w:ascii="Times New Roman" w:hAnsi="Times New Roman" w:cs="Times New Roman"/>
            <w:i/>
            <w:noProof/>
            <w:sz w:val="24"/>
            <w:szCs w:val="24"/>
          </w:rPr>
          <w:t xml:space="preserve">92 </w:t>
        </w:r>
      </w:hyperlink>
      <w:r w:rsidRPr="00237641">
        <w:rPr>
          <w:rFonts w:ascii="Times New Roman" w:hAnsi="Times New Roman" w:cs="Times New Roman"/>
          <w:i/>
          <w:noProof/>
          <w:sz w:val="24"/>
          <w:szCs w:val="24"/>
        </w:rPr>
        <w:t xml:space="preserve">, </w:t>
      </w:r>
      <w:hyperlink w:anchor="_ENREF_93" w:tooltip="Shingledecker, 2020 #96" w:history="1">
        <w:r w:rsidRPr="00237641">
          <w:rPr>
            <w:rFonts w:ascii="Times New Roman" w:hAnsi="Times New Roman" w:cs="Times New Roman"/>
            <w:i/>
            <w:noProof/>
            <w:sz w:val="24"/>
            <w:szCs w:val="24"/>
          </w:rPr>
          <w:t>93</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The physical conditions and elemental abundances appropriate for TMC-1 are listed in Tables S5 and S6; an initial carbo-to-oxygen ratio of 1.2 was utilized</w:t>
      </w:r>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&lt;EndNote&gt;&lt;Cite&gt;&lt;Author&gt;Hincelin&lt;/Author&gt;&lt;Year&gt;2011&lt;/Year&gt;&lt;RecNum&gt;83&lt;/RecNum&gt;&lt;DisplayText&gt;(&lt;style face="italic"&gt;49&lt;/style&gt;)&lt;/DisplayText&gt;&lt;record&gt;&lt;rec-number&gt;83&lt;/rec-number&gt;&lt;foreign-keys&gt;&lt;key app="EN" db-id="fvtr9vvp4aevs9evztgvzzs0ev02fsrw2995" timestamp="1600563675"&gt;83&lt;/key&gt;&lt;/foreign-keys&gt;&lt;ref-type name="Journal Article"&gt;17&lt;/ref-type&gt;&lt;contributors&gt;&lt;authors&gt;&lt;author&gt;U. Hincelin&lt;/author&gt;&lt;author&gt;V. Wakelam&lt;/author&gt;&lt;author&gt;F. Hersant&lt;/author&gt;&lt;author&gt;S. Guilloteau&lt;/author&gt;&lt;author&gt;J. C. Loison&lt;/author&gt;&lt;author&gt;P. Honvault&lt;/author&gt;&lt;author&gt;J. Troe&lt;/author&gt;&lt;/authors&gt;&lt;/contributors&gt;&lt;titles&gt;&lt;title&gt;&lt;style face="normal" font="default" size="100%"&gt;Oxygen depletion in dense molecular clouds: a clue to a low O&lt;/style&gt;&lt;style face="subscript" font="default" size="100%"&gt;2&lt;/style&gt;&lt;style face="normal" font="default" size="100%"&gt; abundance?&lt;/style&gt;&lt;/title&gt;&lt;secondary-title&gt;Astron. Astrophys&lt;/secondary-title&gt;&lt;/titles&gt;&lt;periodical&gt;&lt;full-title&gt;Astron. Astrophys&lt;/full-title&gt;&lt;/periodical&gt;&lt;pages&gt;A61&lt;/pages&gt;&lt;volume&gt;530&lt;/volume&gt;&lt;dates&gt;&lt;year&gt;2011&lt;/year&gt;&lt;/dates&gt;&lt;urls&gt;&lt;/urls&gt;&lt;/record&gt;&lt;/Cite&gt;&lt;/EndNote&gt;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49" w:tooltip="Hincelin, 2011 #83" w:history="1">
        <w:r w:rsidRPr="00237641">
          <w:rPr>
            <w:rFonts w:ascii="Times New Roman" w:hAnsi="Times New Roman" w:cs="Times New Roman"/>
            <w:i/>
            <w:noProof/>
            <w:sz w:val="24"/>
            <w:szCs w:val="24"/>
          </w:rPr>
          <w:t>49</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Our chemical network is based on that used by </w:t>
      </w:r>
      <w:proofErr w:type="spellStart"/>
      <w:r w:rsidRPr="00237641">
        <w:rPr>
          <w:rFonts w:ascii="Times New Roman" w:hAnsi="Times New Roman" w:cs="Times New Roman"/>
        </w:rPr>
        <w:t>Shingledecker</w:t>
      </w:r>
      <w:proofErr w:type="spellEnd"/>
      <w:r w:rsidRPr="00237641">
        <w:rPr>
          <w:rFonts w:ascii="Times New Roman" w:hAnsi="Times New Roman" w:cs="Times New Roman"/>
        </w:rPr>
        <w:t xml:space="preserve"> et al.</w:t>
      </w:r>
      <w:r w:rsidRPr="00237641">
        <w:t xml:space="preserve"> </w:t>
      </w:r>
      <w:r w:rsidRPr="00237641">
        <w:rPr>
          <w:rFonts w:ascii="Times New Roman" w:hAnsi="Times New Roman" w:cs="Times New Roman"/>
        </w:rPr>
        <w:fldChar w:fldCharType="begin"/>
      </w:r>
      <w:r w:rsidRPr="00237641">
        <w:rPr>
          <w:rFonts w:ascii="Times New Roman" w:hAnsi="Times New Roman" w:cs="Times New Roman"/>
        </w:rPr>
        <w:instrText xml:space="preserve"> ADDIN EN.CITE &lt;EndNote&gt;&lt;Cite&gt;&lt;Author&gt;Shingledecker&lt;/Author&gt;&lt;Year&gt;2018&lt;/Year&gt;&lt;RecNum&gt;97&lt;/RecNum&gt;&lt;DisplayText&gt;(&lt;style face="italic"&gt;94&lt;/style&gt;)&lt;/DisplayText&gt;&lt;record&gt;&lt;rec-number&gt;97&lt;/rec-number&gt;&lt;foreign-keys&gt;&lt;key app="EN" db-id="fvtr9vvp4aevs9evztgvzzs0ev02fsrw2995" timestamp="1600731795"&gt;97&lt;/key&gt;&lt;/foreign-keys&gt;&lt;ref-type name="Journal Article"&gt;17&lt;/ref-type&gt;&lt;contributors&gt;&lt;authors&gt;&lt;author&gt;Christopher N. Shingledecker&lt;/author&gt;&lt;author&gt;Jessica Tennis&lt;/author&gt;&lt;author&gt;Romane Le Gal&lt;/author&gt;&lt;author&gt;Eric Herbst&lt;/author&gt;&lt;/authors&gt;&lt;/contributors&gt;&lt;titles&gt;&lt;title&gt;On cosmic-ray-driven grain chemistry in cold core models.&lt;/title&gt;&lt;secondary-title&gt;Astrophys. J.&lt;/secondary-title&gt;&lt;/titles&gt;&lt;periodical&gt;&lt;full-title&gt;Astrophys. J.&lt;/full-title&gt;&lt;/periodical&gt;&lt;pages&gt;20&lt;/pages&gt;&lt;volume&gt;861&lt;/volume&gt;&lt;dates&gt;&lt;year&gt;2018&lt;/year&gt;&lt;/dates&gt;&lt;urls&gt;&lt;/urls&gt;&lt;/record&gt;&lt;/Cite&gt;&lt;/EndNote&gt;</w:instrText>
      </w:r>
      <w:r w:rsidRPr="00237641">
        <w:rPr>
          <w:rFonts w:ascii="Times New Roman" w:hAnsi="Times New Roman" w:cs="Times New Roman"/>
        </w:rPr>
        <w:fldChar w:fldCharType="separate"/>
      </w:r>
      <w:r w:rsidRPr="00237641">
        <w:rPr>
          <w:rFonts w:ascii="Times New Roman" w:hAnsi="Times New Roman" w:cs="Times New Roman"/>
          <w:noProof/>
        </w:rPr>
        <w:t>(</w:t>
      </w:r>
      <w:hyperlink w:anchor="_ENREF_94" w:tooltip="Shingledecker, 2018 #97" w:history="1">
        <w:r w:rsidRPr="00237641">
          <w:rPr>
            <w:rFonts w:ascii="Times New Roman" w:hAnsi="Times New Roman" w:cs="Times New Roman"/>
            <w:i/>
            <w:noProof/>
          </w:rPr>
          <w:t>94</w:t>
        </w:r>
      </w:hyperlink>
      <w:r w:rsidRPr="00237641">
        <w:rPr>
          <w:rFonts w:ascii="Times New Roman" w:hAnsi="Times New Roman" w:cs="Times New Roman"/>
          <w:noProof/>
        </w:rPr>
        <w:t>)</w:t>
      </w:r>
      <w:r w:rsidRPr="00237641">
        <w:rPr>
          <w:rFonts w:ascii="Times New Roman" w:hAnsi="Times New Roman" w:cs="Times New Roman"/>
        </w:rPr>
        <w:fldChar w:fldCharType="end"/>
      </w:r>
      <w:r w:rsidRPr="00237641">
        <w:rPr>
          <w:rFonts w:ascii="Times New Roman" w:hAnsi="Times New Roman" w:cs="Times New Roman"/>
        </w:rPr>
        <w:t xml:space="preserve"> </w:t>
      </w:r>
      <w:r w:rsidRPr="00237641">
        <w:rPr>
          <w:rFonts w:ascii="Times New Roman" w:hAnsi="Times New Roman" w:cs="Times New Roman"/>
          <w:sz w:val="24"/>
          <w:szCs w:val="24"/>
        </w:rPr>
        <w:t>To it, we added reactions related to the formation of indene (C</w:t>
      </w:r>
      <w:r w:rsidRPr="00237641">
        <w:rPr>
          <w:rFonts w:ascii="Times New Roman" w:hAnsi="Times New Roman" w:cs="Times New Roman"/>
          <w:sz w:val="24"/>
          <w:szCs w:val="24"/>
          <w:vertAlign w:val="subscript"/>
        </w:rPr>
        <w:t>9</w:t>
      </w:r>
      <w:r w:rsidRPr="00237641">
        <w:rPr>
          <w:rFonts w:ascii="Times New Roman" w:hAnsi="Times New Roman" w:cs="Times New Roman"/>
          <w:sz w:val="24"/>
          <w:szCs w:val="24"/>
        </w:rPr>
        <w:t>H</w:t>
      </w:r>
      <w:r w:rsidRPr="00237641">
        <w:rPr>
          <w:rFonts w:ascii="Times New Roman" w:hAnsi="Times New Roman" w:cs="Times New Roman"/>
          <w:sz w:val="24"/>
          <w:szCs w:val="24"/>
          <w:vertAlign w:val="subscript"/>
        </w:rPr>
        <w:t>8</w:t>
      </w:r>
      <w:r w:rsidRPr="00237641">
        <w:rPr>
          <w:rFonts w:ascii="Times New Roman" w:hAnsi="Times New Roman" w:cs="Times New Roman"/>
          <w:sz w:val="24"/>
          <w:szCs w:val="24"/>
        </w:rPr>
        <w:t xml:space="preserve">) and similar polycyclic species. New gas phase reactions are given in Table S7 with rates taken from the literature where available or computed via equation (2) and (3); ζ is the cosmic ray ionization rate and α describes the efficiency of photodissociation by internally generated ultraviolet photons.                           </w:t>
      </w:r>
    </w:p>
    <w:p w14:paraId="3C771BF0" w14:textId="77777777" w:rsidR="006B16F6" w:rsidRPr="00237641" w:rsidRDefault="006B16F6" w:rsidP="006B16F6">
      <w:pPr>
        <w:spacing w:after="0"/>
        <w:jc w:val="both"/>
        <w:rPr>
          <w:rFonts w:ascii="Times New Roman" w:hAnsi="Times New Roman" w:cs="Times New Roman"/>
          <w:sz w:val="24"/>
          <w:szCs w:val="24"/>
        </w:rPr>
      </w:pPr>
      <w:r w:rsidRPr="00237641">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3</m:t>
            </m:r>
          </m:sub>
        </m:sSub>
        <m:r>
          <w:rPr>
            <w:rFonts w:ascii="Cambria Math" w:hAnsi="Cambria Math" w:cs="Times New Roman"/>
            <w:sz w:val="24"/>
            <w:szCs w:val="24"/>
          </w:rPr>
          <m:t>=α</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300 K</m:t>
                    </m:r>
                  </m:num>
                  <m:den>
                    <m:r>
                      <w:rPr>
                        <w:rFonts w:ascii="Cambria Math" w:hAnsi="Cambria Math" w:cs="Times New Roman"/>
                        <w:sz w:val="24"/>
                        <w:szCs w:val="24"/>
                      </w:rPr>
                      <m:t>T</m:t>
                    </m:r>
                  </m:den>
                </m:f>
              </m:e>
            </m:d>
          </m:e>
          <m:sup>
            <m:r>
              <w:rPr>
                <w:rFonts w:ascii="Cambria Math" w:hAnsi="Cambria Math" w:cs="Times New Roman"/>
                <w:sz w:val="24"/>
                <w:szCs w:val="24"/>
              </w:rPr>
              <m:t>β</m:t>
            </m:r>
          </m:sup>
        </m:sSup>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γ</m:t>
                </m:r>
              </m:num>
              <m:den>
                <m:r>
                  <w:rPr>
                    <w:rFonts w:ascii="Cambria Math" w:hAnsi="Cambria Math" w:cs="Times New Roman"/>
                    <w:sz w:val="24"/>
                    <w:szCs w:val="24"/>
                  </w:rPr>
                  <m:t>T</m:t>
                </m:r>
              </m:den>
            </m:f>
          </m:sup>
        </m:sSup>
      </m:oMath>
      <w:r w:rsidRPr="00237641">
        <w:rPr>
          <w:rFonts w:ascii="Times New Roman" w:hAnsi="Times New Roman" w:cs="Times New Roman"/>
          <w:sz w:val="24"/>
          <w:szCs w:val="24"/>
        </w:rPr>
        <w:t xml:space="preserve">                                                    (1)</w:t>
      </w:r>
    </w:p>
    <w:p w14:paraId="4077AD37" w14:textId="77777777" w:rsidR="006B16F6" w:rsidRPr="00237641" w:rsidRDefault="006B16F6" w:rsidP="006B16F6">
      <w:pPr>
        <w:spacing w:after="0"/>
        <w:jc w:val="both"/>
        <w:rPr>
          <w:rFonts w:ascii="Times New Roman" w:hAnsi="Times New Roman" w:cs="Times New Roman"/>
          <w:sz w:val="24"/>
          <w:szCs w:val="24"/>
        </w:rPr>
      </w:pPr>
      <w:r w:rsidRPr="00237641">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2</m:t>
            </m:r>
          </m:sub>
        </m:sSub>
        <m:r>
          <w:rPr>
            <w:rFonts w:ascii="Cambria Math" w:hAnsi="Cambria Math" w:cs="Times New Roman"/>
            <w:sz w:val="24"/>
            <w:szCs w:val="24"/>
          </w:rPr>
          <m:t>=αζ</m:t>
        </m:r>
      </m:oMath>
      <w:r w:rsidRPr="00237641">
        <w:rPr>
          <w:rFonts w:ascii="Times New Roman" w:hAnsi="Times New Roman" w:cs="Times New Roman"/>
          <w:sz w:val="24"/>
          <w:szCs w:val="24"/>
        </w:rPr>
        <w:t xml:space="preserve">                                                                (2)</w:t>
      </w:r>
    </w:p>
    <w:p w14:paraId="4A3CE774" w14:textId="77777777" w:rsidR="006B16F6" w:rsidRPr="00237641" w:rsidRDefault="006B16F6" w:rsidP="006B16F6">
      <w:pPr>
        <w:spacing w:after="0"/>
        <w:jc w:val="both"/>
        <w:rPr>
          <w:rFonts w:ascii="Times New Roman" w:hAnsi="Times New Roman" w:cs="Times New Roman"/>
          <w:sz w:val="24"/>
          <w:szCs w:val="24"/>
        </w:rPr>
      </w:pPr>
      <w:r w:rsidRPr="00237641">
        <w:rPr>
          <w:rFonts w:ascii="Times New Roman" w:hAnsi="Times New Roman" w:cs="Times New Roman"/>
          <w:sz w:val="24"/>
          <w:szCs w:val="24"/>
        </w:rPr>
        <w:t xml:space="preserve">To objectively explore the effects of the formation of indene on the icy grains followed by desorption into the gas phase, we also explored (a) neutral-neutral reactions between ground state species, (b) the cosmic ray-driven radiolysis of the new species, and (c) reactions involving one ground state species and one </w:t>
      </w:r>
      <w:proofErr w:type="spellStart"/>
      <w:r w:rsidRPr="00237641">
        <w:rPr>
          <w:rFonts w:ascii="Times New Roman" w:hAnsi="Times New Roman" w:cs="Times New Roman"/>
          <w:sz w:val="24"/>
          <w:szCs w:val="24"/>
        </w:rPr>
        <w:t>suprathermal</w:t>
      </w:r>
      <w:proofErr w:type="spellEnd"/>
      <w:r w:rsidRPr="00237641">
        <w:rPr>
          <w:rFonts w:ascii="Times New Roman" w:hAnsi="Times New Roman" w:cs="Times New Roman"/>
          <w:sz w:val="24"/>
          <w:szCs w:val="24"/>
        </w:rPr>
        <w:t xml:space="preserve"> species in a higher electronic state. </w:t>
      </w:r>
      <w:proofErr w:type="spellStart"/>
      <w:r w:rsidRPr="00237641">
        <w:rPr>
          <w:rFonts w:ascii="Times New Roman" w:hAnsi="Times New Roman" w:cs="Times New Roman"/>
          <w:sz w:val="24"/>
          <w:szCs w:val="24"/>
        </w:rPr>
        <w:t>Suprathermal</w:t>
      </w:r>
      <w:proofErr w:type="spellEnd"/>
      <w:r w:rsidRPr="00237641">
        <w:rPr>
          <w:rFonts w:ascii="Times New Roman" w:hAnsi="Times New Roman" w:cs="Times New Roman"/>
          <w:sz w:val="24"/>
          <w:szCs w:val="24"/>
        </w:rPr>
        <w:t xml:space="preserve"> reactions occur quickly</w:t>
      </w:r>
      <w:r w:rsidRPr="00237641">
        <w:t xml:space="preserve"> </w:t>
      </w:r>
      <w:r w:rsidRPr="00237641">
        <w:rPr>
          <w:rFonts w:ascii="Times New Roman" w:hAnsi="Times New Roman" w:cs="Times New Roman"/>
          <w:sz w:val="24"/>
          <w:szCs w:val="24"/>
        </w:rPr>
        <w:fldChar w:fldCharType="begin">
          <w:fldData xml:space="preserve">PEVuZE5vdGU+PENpdGU+PEF1dGhvcj5Nb3J0b248L0F1dGhvcj48WWVhcj4yMDAzPC9ZZWFyPjxS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</w:fldData>
        </w:fldChar>
      </w:r>
      <w:r w:rsidRPr="00237641">
        <w:rPr>
          <w:rFonts w:ascii="Times New Roman" w:hAnsi="Times New Roman" w:cs="Times New Roman"/>
          <w:sz w:val="24"/>
          <w:szCs w:val="24"/>
        </w:rPr>
        <w:instrText xml:space="preserve"> ADDIN EN.CITE </w:instrText>
      </w:r>
      <w:r w:rsidRPr="00237641">
        <w:rPr>
          <w:rFonts w:ascii="Times New Roman" w:hAnsi="Times New Roman" w:cs="Times New Roman"/>
          <w:sz w:val="24"/>
          <w:szCs w:val="24"/>
        </w:rPr>
        <w:fldChar w:fldCharType="begin">
          <w:fldData xml:space="preserve">PEVuZE5vdGU+PENpdGU+PEF1dGhvcj5Nb3J0b248L0F1dGhvcj48WWVhcj4yMDAzPC9ZZWFyPjxS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</w:fldData>
        </w:fldChar>
      </w:r>
      <w:r w:rsidRPr="00237641">
        <w:rPr>
          <w:rFonts w:ascii="Times New Roman" w:hAnsi="Times New Roman" w:cs="Times New Roman"/>
          <w:sz w:val="24"/>
          <w:szCs w:val="24"/>
        </w:rPr>
        <w:instrText xml:space="preserve"> ADDIN EN.CITE.DATA </w:instrText>
      </w:r>
      <w:r w:rsidRPr="00237641">
        <w:rPr>
          <w:rFonts w:ascii="Times New Roman" w:hAnsi="Times New Roman" w:cs="Times New Roman"/>
          <w:sz w:val="24"/>
          <w:szCs w:val="24"/>
        </w:rPr>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95" w:tooltip="Morton, 2003 #98" w:history="1">
        <w:r w:rsidRPr="00237641">
          <w:rPr>
            <w:rFonts w:ascii="Times New Roman" w:hAnsi="Times New Roman" w:cs="Times New Roman"/>
            <w:i/>
            <w:noProof/>
            <w:sz w:val="24"/>
            <w:szCs w:val="24"/>
          </w:rPr>
          <w:t>95</w:t>
        </w:r>
      </w:hyperlink>
      <w:r w:rsidRPr="00237641">
        <w:rPr>
          <w:rFonts w:ascii="Times New Roman" w:hAnsi="Times New Roman" w:cs="Times New Roman"/>
          <w:i/>
          <w:noProof/>
          <w:sz w:val="24"/>
          <w:szCs w:val="24"/>
        </w:rPr>
        <w:t xml:space="preserve">, </w:t>
      </w:r>
      <w:hyperlink w:anchor="_ENREF_96" w:tooltip="Kaiser, 1998 #99" w:history="1">
        <w:r w:rsidRPr="00237641">
          <w:rPr>
            <w:rFonts w:ascii="Times New Roman" w:hAnsi="Times New Roman" w:cs="Times New Roman"/>
            <w:i/>
            <w:noProof/>
            <w:sz w:val="24"/>
            <w:szCs w:val="24"/>
          </w:rPr>
          <w:t>96</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with rate coefficients incorporated based on the attempt-</w:t>
      </w:r>
      <w:r w:rsidRPr="00237641">
        <w:rPr>
          <w:rFonts w:ascii="Times New Roman" w:hAnsi="Times New Roman" w:cs="Times New Roman"/>
          <w:sz w:val="24"/>
          <w:szCs w:val="24"/>
        </w:rPr>
        <w:lastRenderedPageBreak/>
        <w:t>frequency.</w:t>
      </w:r>
      <w:r w:rsidRPr="00237641">
        <w:t xml:space="preserve"> </w:t>
      </w:r>
      <w:r w:rsidRPr="00237641">
        <w:rPr>
          <w:rFonts w:ascii="Times New Roman" w:hAnsi="Times New Roman" w:cs="Times New Roman"/>
          <w:sz w:val="24"/>
          <w:szCs w:val="24"/>
        </w:rPr>
        <w:fldChar w:fldCharType="begin"/>
      </w:r>
      <w:r w:rsidRPr="00237641">
        <w:rPr>
          <w:rFonts w:ascii="Times New Roman" w:hAnsi="Times New Roman" w:cs="Times New Roman"/>
          <w:sz w:val="24"/>
          <w:szCs w:val="24"/>
        </w:rPr>
        <w:instrText xml:space="preserve"> ADDIN EN.CITE &lt;EndNote&gt;&lt;Cite&gt;&lt;Author&gt;Shingledecker&lt;/Author&gt;&lt;Year&gt;2018&lt;/Year&gt;&lt;RecNum&gt;97&lt;/RecNum&gt;&lt;DisplayText&gt;(&lt;style face="italic"&gt;94&lt;/style&gt;)&lt;/DisplayText&gt;&lt;record&gt;&lt;rec-number&gt;97&lt;/rec-number&gt;&lt;foreign-keys&gt;&lt;key app="EN" db-id="fvtr9vvp4aevs9evztgvzzs0ev02fsrw2995" timestamp="1600731795"&gt;97&lt;/key&gt;&lt;/foreign-keys&gt;&lt;ref-type name="Journal Article"&gt;17&lt;/ref-type&gt;&lt;contributors&gt;&lt;authors&gt;&lt;author&gt;Christopher N. Shingledecker&lt;/author&gt;&lt;author&gt;Jessica Tennis&lt;/author&gt;&lt;author&gt;Romane Le Gal&lt;/author&gt;&lt;author&gt;Eric Herbst&lt;/author&gt;&lt;/authors&gt;&lt;/contributors&gt;&lt;titles&gt;&lt;title&gt;On cosmic-ray-driven grain chemistry in cold core models.&lt;/title&gt;&lt;secondary-title&gt;Astrophys. J.&lt;/secondary-title&gt;&lt;/titles&gt;&lt;periodical&gt;&lt;full-title&gt;Astrophys. J.&lt;/full-title&gt;&lt;/periodical&gt;&lt;pages&gt;20&lt;/pages&gt;&lt;volume&gt;861&lt;/volume&gt;&lt;dates&gt;&lt;year&gt;2018&lt;/year&gt;&lt;/dates&gt;&lt;urls&gt;&lt;/urls&gt;&lt;/record&gt;&lt;/Cite&gt;&lt;/EndNote&gt;</w:instrText>
      </w:r>
      <w:r w:rsidRPr="00237641">
        <w:rPr>
          <w:rFonts w:ascii="Times New Roman" w:hAnsi="Times New Roman" w:cs="Times New Roman"/>
          <w:sz w:val="24"/>
          <w:szCs w:val="24"/>
        </w:rPr>
        <w:fldChar w:fldCharType="separate"/>
      </w:r>
      <w:r w:rsidRPr="00237641">
        <w:rPr>
          <w:rFonts w:ascii="Times New Roman" w:hAnsi="Times New Roman" w:cs="Times New Roman"/>
          <w:noProof/>
          <w:sz w:val="24"/>
          <w:szCs w:val="24"/>
        </w:rPr>
        <w:t>(</w:t>
      </w:r>
      <w:hyperlink w:anchor="_ENREF_94" w:tooltip="Shingledecker, 2018 #97" w:history="1">
        <w:r w:rsidRPr="00237641">
          <w:rPr>
            <w:rFonts w:ascii="Times New Roman" w:hAnsi="Times New Roman" w:cs="Times New Roman"/>
            <w:i/>
            <w:noProof/>
            <w:sz w:val="24"/>
            <w:szCs w:val="24"/>
          </w:rPr>
          <w:t>94</w:t>
        </w:r>
      </w:hyperlink>
      <w:r w:rsidRPr="00237641">
        <w:rPr>
          <w:rFonts w:ascii="Times New Roman" w:hAnsi="Times New Roman" w:cs="Times New Roman"/>
          <w:noProof/>
          <w:sz w:val="24"/>
          <w:szCs w:val="24"/>
        </w:rPr>
        <w:t>)</w:t>
      </w:r>
      <w:r w:rsidRPr="00237641">
        <w:rPr>
          <w:rFonts w:ascii="Times New Roman" w:hAnsi="Times New Roman" w:cs="Times New Roman"/>
          <w:sz w:val="24"/>
          <w:szCs w:val="24"/>
        </w:rPr>
        <w:fldChar w:fldCharType="end"/>
      </w:r>
      <w:r w:rsidRPr="00237641">
        <w:rPr>
          <w:rFonts w:ascii="Times New Roman" w:hAnsi="Times New Roman" w:cs="Times New Roman"/>
          <w:sz w:val="24"/>
          <w:szCs w:val="24"/>
        </w:rPr>
        <w:t xml:space="preserve"> Whenever experimental production rates in the ices were not available, we computed the rate coefficients using expression (3) where, α is the branching fraction, and γ is the G-value of formation, which gives the number of molecules produced per 100 eV deposited in the system. </w:t>
      </w:r>
    </w:p>
    <w:p w14:paraId="1D882A21" w14:textId="77777777" w:rsidR="006B16F6" w:rsidRPr="00237641" w:rsidRDefault="006B16F6" w:rsidP="006B16F6">
      <w:pPr>
        <w:spacing w:after="0"/>
        <w:jc w:val="both"/>
        <w:rPr>
          <w:rFonts w:ascii="Times New Roman" w:hAnsi="Times New Roman" w:cs="Times New Roman"/>
          <w:sz w:val="24"/>
          <w:szCs w:val="24"/>
        </w:rPr>
      </w:pPr>
      <w:r w:rsidRPr="00237641">
        <w:rPr>
          <w:rFonts w:ascii="Times New Roman" w:eastAsiaTheme="minorEastAsia" w:hAnsi="Times New Roman" w:cs="Times New Roman"/>
          <w:sz w:val="24"/>
          <w:szCs w:val="24"/>
        </w:rPr>
        <w:t xml:space="preserve">                                              </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rad</m:t>
            </m:r>
          </m:sub>
        </m:sSub>
        <m:r>
          <w:rPr>
            <w:rFonts w:ascii="Cambria Math" w:hAnsi="Cambria Math" w:cs="Times New Roman"/>
            <w:sz w:val="24"/>
            <w:szCs w:val="24"/>
          </w:rPr>
          <m:t>=α</m:t>
        </m:r>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e</m:t>
                    </m:r>
                  </m:sub>
                </m:sSub>
              </m:num>
              <m:den>
                <m:r>
                  <w:rPr>
                    <w:rFonts w:ascii="Cambria Math" w:hAnsi="Cambria Math" w:cs="Times New Roman"/>
                    <w:sz w:val="24"/>
                    <w:szCs w:val="24"/>
                  </w:rPr>
                  <m:t>100 eV</m:t>
                </m:r>
              </m:den>
            </m:f>
          </m:e>
        </m:d>
        <m:r>
          <w:rPr>
            <w:rFonts w:ascii="Cambria Math" w:hAnsi="Cambria Math" w:cs="Times New Roman"/>
            <w:sz w:val="24"/>
            <w:szCs w:val="24"/>
          </w:rPr>
          <m:t>γ</m:t>
        </m:r>
        <m:d>
          <m:dPr>
            <m:ctrlPr>
              <w:rPr>
                <w:rFonts w:ascii="Cambria Math" w:hAnsi="Cambria Math" w:cs="Times New Roman"/>
                <w:i/>
                <w:sz w:val="24"/>
                <w:szCs w:val="24"/>
              </w:rPr>
            </m:ctrlPr>
          </m:dPr>
          <m:e>
            <m:r>
              <w:rPr>
                <w:rFonts w:ascii="Cambria Math" w:hAnsi="Cambria Math" w:cs="Times New Roman"/>
                <w:sz w:val="24"/>
                <w:szCs w:val="24"/>
              </w:rPr>
              <m:t>ϕ</m:t>
            </m:r>
            <m:f>
              <m:fPr>
                <m:ctrlPr>
                  <w:rPr>
                    <w:rFonts w:ascii="Cambria Math" w:hAnsi="Cambria Math" w:cs="Times New Roman"/>
                    <w:i/>
                    <w:sz w:val="24"/>
                    <w:szCs w:val="24"/>
                  </w:rPr>
                </m:ctrlPr>
              </m:fPr>
              <m:num>
                <m:r>
                  <w:rPr>
                    <w:rFonts w:ascii="Cambria Math" w:hAnsi="Cambria Math" w:cs="Times New Roman"/>
                    <w:sz w:val="24"/>
                    <w:szCs w:val="24"/>
                  </w:rPr>
                  <m:t>ζ</m:t>
                </m:r>
              </m:num>
              <m:den>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-17</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s</m:t>
                    </m:r>
                  </m:e>
                  <m:sup>
                    <m:r>
                      <w:rPr>
                        <w:rFonts w:ascii="Cambria Math" w:hAnsi="Cambria Math" w:cs="Times New Roman"/>
                        <w:sz w:val="24"/>
                        <w:szCs w:val="24"/>
                      </w:rPr>
                      <m:t>-1</m:t>
                    </m:r>
                  </m:sup>
                </m:sSup>
              </m:den>
            </m:f>
          </m:e>
        </m:d>
      </m:oMath>
      <w:r w:rsidRPr="00237641">
        <w:rPr>
          <w:rFonts w:ascii="Times New Roman" w:eastAsiaTheme="minorEastAsia" w:hAnsi="Times New Roman" w:cs="Times New Roman"/>
          <w:sz w:val="24"/>
          <w:szCs w:val="24"/>
        </w:rPr>
        <w:t xml:space="preserve">                                            (3) </w:t>
      </w:r>
    </w:p>
    <w:p w14:paraId="0BC4F76D" w14:textId="77777777" w:rsidR="006B16F6" w:rsidRPr="002E6DB0" w:rsidRDefault="006B16F6" w:rsidP="006B16F6">
      <w:pPr>
        <w:spacing w:after="0"/>
        <w:jc w:val="both"/>
        <w:rPr>
          <w:rFonts w:ascii="Times New Roman" w:hAnsi="Times New Roman" w:cs="Times New Roman"/>
          <w:sz w:val="24"/>
          <w:szCs w:val="24"/>
        </w:rPr>
      </w:pPr>
      <w:r w:rsidRPr="00237641">
        <w:rPr>
          <w:rFonts w:ascii="Times New Roman" w:hAnsi="Times New Roman" w:cs="Times New Roman"/>
          <w:sz w:val="24"/>
          <w:szCs w:val="24"/>
        </w:rPr>
        <w:t>Though we have included this grain-surface analogue system of the MACA route in our network, its contribution to the overall abundance of gas-phase indene was found to be negligible at levels of less than 1 %. The main destruction routes for indene include reactions with carbon atoms at model times less than ca. 10</w:t>
      </w:r>
      <w:r w:rsidRPr="00237641">
        <w:rPr>
          <w:rFonts w:ascii="Times New Roman" w:hAnsi="Times New Roman" w:cs="Times New Roman"/>
          <w:sz w:val="24"/>
          <w:szCs w:val="24"/>
          <w:vertAlign w:val="superscript"/>
        </w:rPr>
        <w:t>5</w:t>
      </w:r>
      <w:r w:rsidRPr="00237641">
        <w:rPr>
          <w:rFonts w:ascii="Times New Roman" w:hAnsi="Times New Roman" w:cs="Times New Roman"/>
          <w:sz w:val="24"/>
          <w:szCs w:val="24"/>
        </w:rPr>
        <w:t xml:space="preserve"> </w:t>
      </w:r>
      <w:proofErr w:type="spellStart"/>
      <w:r w:rsidRPr="00237641">
        <w:rPr>
          <w:rFonts w:ascii="Times New Roman" w:hAnsi="Times New Roman" w:cs="Times New Roman"/>
          <w:sz w:val="24"/>
          <w:szCs w:val="24"/>
        </w:rPr>
        <w:t>yr</w:t>
      </w:r>
      <w:proofErr w:type="spellEnd"/>
      <w:r w:rsidRPr="00237641">
        <w:rPr>
          <w:rFonts w:ascii="Times New Roman" w:hAnsi="Times New Roman" w:cs="Times New Roman"/>
          <w:sz w:val="24"/>
          <w:szCs w:val="24"/>
        </w:rPr>
        <w:t xml:space="preserve">, and with </w:t>
      </w:r>
      <w:proofErr w:type="spellStart"/>
      <w:r w:rsidRPr="00237641">
        <w:rPr>
          <w:rFonts w:ascii="Times New Roman" w:hAnsi="Times New Roman" w:cs="Times New Roman"/>
          <w:sz w:val="24"/>
          <w:szCs w:val="24"/>
        </w:rPr>
        <w:t>cyano</w:t>
      </w:r>
      <w:proofErr w:type="spellEnd"/>
      <w:r w:rsidRPr="00237641">
        <w:rPr>
          <w:rFonts w:ascii="Times New Roman" w:hAnsi="Times New Roman" w:cs="Times New Roman"/>
          <w:sz w:val="24"/>
          <w:szCs w:val="24"/>
        </w:rPr>
        <w:t xml:space="preserve"> radicals thereafter. Depletion onto the 10 K grains represents another destruction mechanism for gas phase indene and the dominant destruction route for </w:t>
      </w:r>
      <w:proofErr w:type="spellStart"/>
      <w:r w:rsidRPr="00237641">
        <w:rPr>
          <w:rFonts w:ascii="Times New Roman" w:hAnsi="Times New Roman" w:cs="Times New Roman"/>
          <w:sz w:val="24"/>
          <w:szCs w:val="24"/>
        </w:rPr>
        <w:t>cyanoindenes</w:t>
      </w:r>
      <w:proofErr w:type="spellEnd"/>
      <w:r w:rsidRPr="00237641">
        <w:rPr>
          <w:rFonts w:ascii="Times New Roman" w:hAnsi="Times New Roman" w:cs="Times New Roman"/>
          <w:sz w:val="24"/>
          <w:szCs w:val="24"/>
        </w:rPr>
        <w:t>.</w:t>
      </w:r>
    </w:p>
    <w:p w14:paraId="0D4AA6E6" w14:textId="52D4C0D5" w:rsidR="00AA0199" w:rsidRDefault="00AA0199">
      <w:pPr>
        <w:rPr>
          <w:rFonts w:ascii="Times New Roman" w:hAnsi="Times New Roman" w:cs="Times New Roman"/>
          <w:sz w:val="24"/>
          <w:szCs w:val="24"/>
        </w:rPr>
      </w:pPr>
      <w:r>
        <w:rPr>
          <w:rFonts w:ascii="Times New Roman" w:hAnsi="Times New Roman" w:cs="Times New Roman"/>
          <w:sz w:val="24"/>
          <w:szCs w:val="24"/>
        </w:rPr>
        <w:br w:type="page"/>
      </w:r>
    </w:p>
    <w:p w14:paraId="34FFCA76" w14:textId="3918244D" w:rsidR="0029276E" w:rsidRDefault="0029276E">
      <w:pP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Acknowledgements</w:t>
      </w:r>
    </w:p>
    <w:p w14:paraId="4CF5A1B6" w14:textId="772FB3BB" w:rsidR="00A65C0E" w:rsidRDefault="00490448" w:rsidP="00490448">
      <w:pPr>
        <w:jc w:val="both"/>
        <w:rPr>
          <w:rFonts w:ascii="Times New Roman" w:hAnsi="Times New Roman" w:cs="Times New Roman"/>
          <w:color w:val="000000" w:themeColor="text1"/>
          <w:sz w:val="24"/>
          <w:szCs w:val="24"/>
        </w:rPr>
      </w:pPr>
      <w:r w:rsidRPr="00490448">
        <w:rPr>
          <w:rFonts w:ascii="Times New Roman" w:hAnsi="Times New Roman" w:cs="Times New Roman"/>
          <w:color w:val="000000" w:themeColor="text1"/>
          <w:sz w:val="24"/>
          <w:szCs w:val="24"/>
        </w:rPr>
        <w:t>This work was supported by the US Department of Energy, Basic Energy Sciences DE-FG02-03ER15411 (experimental studies, RIK) and DE-FG02-04ER15570 (computational studies, AMM) to the University of Hawaii and Florida International University, respectively</w:t>
      </w:r>
      <w:r w:rsidRPr="00C66577">
        <w:rPr>
          <w:rFonts w:ascii="Times New Roman" w:hAnsi="Times New Roman" w:cs="Times New Roman"/>
          <w:color w:val="000000" w:themeColor="text1"/>
          <w:sz w:val="24"/>
          <w:szCs w:val="24"/>
        </w:rPr>
        <w:t xml:space="preserve">.  </w:t>
      </w:r>
      <w:r w:rsidR="0029276E" w:rsidRPr="00C66577">
        <w:rPr>
          <w:rFonts w:ascii="Times New Roman" w:hAnsi="Times New Roman" w:cs="Times New Roman"/>
          <w:color w:val="000000" w:themeColor="text1"/>
          <w:sz w:val="24"/>
          <w:szCs w:val="24"/>
        </w:rPr>
        <w:t xml:space="preserve">CNS thanks V. </w:t>
      </w:r>
      <w:proofErr w:type="spellStart"/>
      <w:r w:rsidR="0029276E" w:rsidRPr="00C66577">
        <w:rPr>
          <w:rFonts w:ascii="Times New Roman" w:hAnsi="Times New Roman" w:cs="Times New Roman"/>
          <w:color w:val="000000" w:themeColor="text1"/>
          <w:sz w:val="24"/>
          <w:szCs w:val="24"/>
        </w:rPr>
        <w:t>Wakelam</w:t>
      </w:r>
      <w:proofErr w:type="spellEnd"/>
      <w:r w:rsidR="0029276E" w:rsidRPr="00C66577">
        <w:rPr>
          <w:rFonts w:ascii="Times New Roman" w:hAnsi="Times New Roman" w:cs="Times New Roman"/>
          <w:color w:val="000000" w:themeColor="text1"/>
          <w:sz w:val="24"/>
          <w:szCs w:val="24"/>
        </w:rPr>
        <w:t xml:space="preserve"> for the use of the Nautilus-v1.1 code</w:t>
      </w:r>
      <w:r w:rsidR="00EC2758" w:rsidRPr="00C66577">
        <w:rPr>
          <w:rFonts w:ascii="Times New Roman" w:hAnsi="Times New Roman" w:cs="Times New Roman"/>
          <w:color w:val="000000" w:themeColor="text1"/>
          <w:sz w:val="24"/>
          <w:szCs w:val="24"/>
        </w:rPr>
        <w:t>.</w:t>
      </w:r>
    </w:p>
    <w:p w14:paraId="08AEB577" w14:textId="571C80D4" w:rsidR="00150CA9" w:rsidRPr="00150CA9" w:rsidRDefault="00150CA9" w:rsidP="00490448">
      <w:pPr>
        <w:jc w:val="both"/>
        <w:rPr>
          <w:rFonts w:ascii="Times New Roman" w:hAnsi="Times New Roman" w:cs="Times New Roman"/>
          <w:b/>
          <w:bCs/>
          <w:color w:val="000000" w:themeColor="text1"/>
          <w:sz w:val="24"/>
          <w:szCs w:val="24"/>
        </w:rPr>
      </w:pPr>
      <w:r w:rsidRPr="00150CA9">
        <w:rPr>
          <w:rFonts w:ascii="Times New Roman" w:hAnsi="Times New Roman" w:cs="Times New Roman"/>
          <w:b/>
          <w:bCs/>
          <w:color w:val="000000" w:themeColor="text1"/>
          <w:sz w:val="24"/>
          <w:szCs w:val="24"/>
        </w:rPr>
        <w:t>Competing Interests</w:t>
      </w:r>
    </w:p>
    <w:p w14:paraId="7C0EF7EE" w14:textId="237633D2" w:rsidR="005F3520" w:rsidRDefault="00150CA9" w:rsidP="00490448">
      <w:pPr>
        <w:jc w:val="both"/>
        <w:rPr>
          <w:rFonts w:ascii="Times New Roman" w:hAnsi="Times New Roman" w:cs="Times New Roman"/>
          <w:color w:val="000000" w:themeColor="text1"/>
          <w:sz w:val="24"/>
          <w:szCs w:val="24"/>
        </w:rPr>
      </w:pPr>
      <w:r w:rsidRPr="00150CA9">
        <w:rPr>
          <w:rFonts w:ascii="Times New Roman" w:hAnsi="Times New Roman" w:cs="Times New Roman"/>
          <w:color w:val="000000" w:themeColor="text1"/>
          <w:sz w:val="24"/>
          <w:szCs w:val="24"/>
        </w:rPr>
        <w:t xml:space="preserve"> The authors declare that they have no competing interests.</w:t>
      </w:r>
    </w:p>
    <w:p w14:paraId="52986358" w14:textId="2B30CB92" w:rsidR="00A65C0E" w:rsidRDefault="00C66577" w:rsidP="00490448">
      <w:pPr>
        <w:jc w:val="both"/>
        <w:rPr>
          <w:rFonts w:ascii="Times New Roman" w:hAnsi="Times New Roman" w:cs="Times New Roman"/>
          <w:b/>
          <w:bCs/>
          <w:color w:val="000000" w:themeColor="text1"/>
          <w:sz w:val="24"/>
          <w:szCs w:val="24"/>
        </w:rPr>
      </w:pPr>
      <w:r w:rsidRPr="00C66577">
        <w:rPr>
          <w:rFonts w:ascii="Times New Roman" w:hAnsi="Times New Roman" w:cs="Times New Roman"/>
          <w:b/>
          <w:bCs/>
          <w:color w:val="000000" w:themeColor="text1"/>
          <w:sz w:val="24"/>
          <w:szCs w:val="24"/>
        </w:rPr>
        <w:t>Author contributions</w:t>
      </w:r>
    </w:p>
    <w:p w14:paraId="09FE5744" w14:textId="01CE4D66" w:rsidR="001B7D58" w:rsidRPr="006B4235" w:rsidRDefault="006B4235" w:rsidP="00490448">
      <w:pPr>
        <w:jc w:val="both"/>
        <w:rPr>
          <w:rFonts w:ascii="Times New Roman" w:hAnsi="Times New Roman" w:cs="Times New Roman"/>
          <w:color w:val="000000" w:themeColor="text1"/>
          <w:sz w:val="24"/>
          <w:szCs w:val="24"/>
        </w:rPr>
      </w:pPr>
      <w:r w:rsidRPr="006B4235">
        <w:rPr>
          <w:rFonts w:ascii="Times New Roman" w:hAnsi="Times New Roman" w:cs="Times New Roman"/>
          <w:color w:val="000000" w:themeColor="text1"/>
          <w:sz w:val="24"/>
          <w:szCs w:val="24"/>
        </w:rPr>
        <w:t>R.I.K. designed research</w:t>
      </w:r>
      <w:r w:rsidR="00FC1364">
        <w:rPr>
          <w:rFonts w:ascii="Times New Roman" w:hAnsi="Times New Roman" w:cs="Times New Roman"/>
          <w:color w:val="000000" w:themeColor="text1"/>
          <w:sz w:val="24"/>
          <w:szCs w:val="24"/>
        </w:rPr>
        <w:t xml:space="preserve"> and managed the overall project</w:t>
      </w:r>
      <w:r w:rsidRPr="006B4235">
        <w:rPr>
          <w:rFonts w:ascii="Times New Roman" w:hAnsi="Times New Roman" w:cs="Times New Roman"/>
          <w:color w:val="000000" w:themeColor="text1"/>
          <w:sz w:val="24"/>
          <w:szCs w:val="24"/>
        </w:rPr>
        <w:t>;</w:t>
      </w:r>
      <w:r w:rsidRPr="006B4235">
        <w:rPr>
          <w:rFonts w:ascii="Times New Roman" w:hAnsi="Times New Roman" w:cs="Times New Roman"/>
          <w:sz w:val="24"/>
          <w:szCs w:val="24"/>
        </w:rPr>
        <w:t xml:space="preserve"> S.D., G.R.G., H.W.,</w:t>
      </w:r>
      <w:r>
        <w:rPr>
          <w:rFonts w:ascii="Times New Roman" w:hAnsi="Times New Roman" w:cs="Times New Roman"/>
          <w:sz w:val="24"/>
          <w:szCs w:val="24"/>
        </w:rPr>
        <w:t xml:space="preserve"> A.M.T., C.H., Z.Y., A.N.M., C.N.S., </w:t>
      </w:r>
      <w:r w:rsidR="00D65C30">
        <w:rPr>
          <w:rFonts w:ascii="Times New Roman" w:hAnsi="Times New Roman" w:cs="Times New Roman"/>
          <w:sz w:val="24"/>
          <w:szCs w:val="24"/>
        </w:rPr>
        <w:t>A.M.M.</w:t>
      </w:r>
      <w:r w:rsidR="00D663E8">
        <w:rPr>
          <w:rFonts w:ascii="Times New Roman" w:hAnsi="Times New Roman" w:cs="Times New Roman"/>
          <w:sz w:val="24"/>
          <w:szCs w:val="24"/>
        </w:rPr>
        <w:t>,</w:t>
      </w:r>
      <w:r w:rsidR="00D65C30" w:rsidRPr="006B4235">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D65C30">
        <w:rPr>
          <w:rFonts w:ascii="Times New Roman" w:hAnsi="Times New Roman" w:cs="Times New Roman"/>
          <w:sz w:val="24"/>
          <w:szCs w:val="24"/>
        </w:rPr>
        <w:t xml:space="preserve">R.I.K. </w:t>
      </w:r>
      <w:r w:rsidRPr="006B4235">
        <w:rPr>
          <w:rFonts w:ascii="Times New Roman" w:hAnsi="Times New Roman" w:cs="Times New Roman"/>
          <w:color w:val="000000" w:themeColor="text1"/>
          <w:sz w:val="24"/>
          <w:szCs w:val="24"/>
        </w:rPr>
        <w:t>performed research;</w:t>
      </w:r>
      <w:r>
        <w:rPr>
          <w:rFonts w:ascii="Times New Roman" w:hAnsi="Times New Roman" w:cs="Times New Roman"/>
          <w:color w:val="000000" w:themeColor="text1"/>
          <w:sz w:val="24"/>
          <w:szCs w:val="24"/>
        </w:rPr>
        <w:t xml:space="preserve"> S.D., G.R.G., H.W., C.N.S., A.M.M., and R.I.K </w:t>
      </w:r>
      <w:r w:rsidRPr="006B4235">
        <w:rPr>
          <w:rFonts w:ascii="Times New Roman" w:hAnsi="Times New Roman" w:cs="Times New Roman"/>
          <w:color w:val="000000" w:themeColor="text1"/>
          <w:sz w:val="24"/>
          <w:szCs w:val="24"/>
        </w:rPr>
        <w:t>analyzed data</w:t>
      </w:r>
      <w:r>
        <w:rPr>
          <w:rFonts w:ascii="Times New Roman" w:hAnsi="Times New Roman" w:cs="Times New Roman"/>
          <w:color w:val="000000" w:themeColor="text1"/>
          <w:sz w:val="24"/>
          <w:szCs w:val="24"/>
        </w:rPr>
        <w:t xml:space="preserve"> and</w:t>
      </w:r>
      <w:r w:rsidRPr="006B4235">
        <w:rPr>
          <w:rFonts w:ascii="Times New Roman" w:hAnsi="Times New Roman" w:cs="Times New Roman"/>
          <w:color w:val="000000" w:themeColor="text1"/>
          <w:sz w:val="24"/>
          <w:szCs w:val="24"/>
        </w:rPr>
        <w:t xml:space="preserve"> wrote the paper.</w:t>
      </w:r>
    </w:p>
    <w:p w14:paraId="6FEEFDBC" w14:textId="79AC6CB0" w:rsidR="00C66577" w:rsidRDefault="00C66577" w:rsidP="00490448">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Data availability</w:t>
      </w:r>
    </w:p>
    <w:p w14:paraId="66D29219" w14:textId="31EF5F8C" w:rsidR="00C66577" w:rsidRDefault="00C66577" w:rsidP="00490448">
      <w:pPr>
        <w:jc w:val="both"/>
        <w:rPr>
          <w:rFonts w:ascii="Times New Roman" w:hAnsi="Times New Roman" w:cs="Times New Roman"/>
          <w:color w:val="000000" w:themeColor="text1"/>
          <w:sz w:val="24"/>
          <w:szCs w:val="24"/>
        </w:rPr>
      </w:pPr>
      <w:r w:rsidRPr="00C66577">
        <w:rPr>
          <w:rFonts w:ascii="Times New Roman" w:hAnsi="Times New Roman" w:cs="Times New Roman"/>
          <w:color w:val="000000" w:themeColor="text1"/>
          <w:sz w:val="24"/>
          <w:szCs w:val="24"/>
        </w:rPr>
        <w:t>All data needed to evaluate the conclusions in the paper are present in the paper and/or the Supplementary Materials</w:t>
      </w:r>
    </w:p>
    <w:p w14:paraId="47314604" w14:textId="548FFE6A" w:rsidR="00AA0199" w:rsidRDefault="00AA0199" w:rsidP="00490448">
      <w:pPr>
        <w:jc w:val="both"/>
        <w:rPr>
          <w:rFonts w:ascii="Times New Roman" w:hAnsi="Times New Roman" w:cs="Times New Roman"/>
          <w:b/>
          <w:color w:val="000000" w:themeColor="text1"/>
          <w:sz w:val="24"/>
          <w:szCs w:val="24"/>
        </w:rPr>
      </w:pPr>
      <w:r w:rsidRPr="00AA0199">
        <w:rPr>
          <w:rFonts w:ascii="Times New Roman" w:hAnsi="Times New Roman" w:cs="Times New Roman"/>
          <w:b/>
          <w:color w:val="000000" w:themeColor="text1"/>
          <w:sz w:val="24"/>
          <w:szCs w:val="24"/>
        </w:rPr>
        <w:t>Supplementary Materials</w:t>
      </w:r>
    </w:p>
    <w:p w14:paraId="5C5D0F4C" w14:textId="77777777" w:rsidR="00AA0199" w:rsidRPr="00AA0199" w:rsidRDefault="00AA0199" w:rsidP="00AA0199">
      <w:pPr>
        <w:jc w:val="both"/>
        <w:rPr>
          <w:rFonts w:ascii="Times New Roman" w:hAnsi="Times New Roman" w:cs="Times New Roman"/>
          <w:sz w:val="24"/>
          <w:lang w:eastAsia="zh-CN"/>
        </w:rPr>
      </w:pPr>
      <w:r w:rsidRPr="002C6D54">
        <w:rPr>
          <w:rFonts w:ascii="Times New Roman" w:hAnsi="Times New Roman" w:cs="Times New Roman"/>
          <w:sz w:val="24"/>
          <w:lang w:eastAsia="zh-CN"/>
        </w:rPr>
        <w:t>Figures S1-</w:t>
      </w:r>
      <w:r w:rsidRPr="00AA0199">
        <w:rPr>
          <w:rFonts w:ascii="Times New Roman" w:hAnsi="Times New Roman" w:cs="Times New Roman"/>
          <w:sz w:val="24"/>
          <w:lang w:eastAsia="zh-CN"/>
        </w:rPr>
        <w:t>S5</w:t>
      </w:r>
    </w:p>
    <w:p w14:paraId="7920C786" w14:textId="77777777" w:rsidR="00AA0199" w:rsidRDefault="00AA0199" w:rsidP="00AA0199">
      <w:pPr>
        <w:jc w:val="both"/>
        <w:rPr>
          <w:rFonts w:ascii="Times New Roman" w:hAnsi="Times New Roman" w:cs="Times New Roman"/>
          <w:sz w:val="24"/>
          <w:lang w:eastAsia="zh-CN"/>
        </w:rPr>
      </w:pPr>
      <w:r w:rsidRPr="00AA0199">
        <w:rPr>
          <w:rFonts w:ascii="Times New Roman" w:hAnsi="Times New Roman" w:cs="Times New Roman"/>
          <w:sz w:val="24"/>
          <w:lang w:eastAsia="zh-CN"/>
        </w:rPr>
        <w:t>Tables S1-S7</w:t>
      </w:r>
    </w:p>
    <w:p w14:paraId="518D4E40" w14:textId="0649A700" w:rsidR="0029276E" w:rsidRPr="00490448" w:rsidRDefault="0029276E" w:rsidP="00490448">
      <w:pPr>
        <w:jc w:val="both"/>
        <w:rPr>
          <w:rFonts w:ascii="Times New Roman" w:hAnsi="Times New Roman" w:cs="Times New Roman"/>
          <w:b/>
          <w:bCs/>
          <w:color w:val="000000" w:themeColor="text1"/>
          <w:sz w:val="24"/>
          <w:szCs w:val="24"/>
        </w:rPr>
      </w:pPr>
      <w:r w:rsidRPr="00490448">
        <w:rPr>
          <w:rFonts w:ascii="Times New Roman" w:hAnsi="Times New Roman" w:cs="Times New Roman"/>
          <w:b/>
          <w:bCs/>
          <w:color w:val="000000" w:themeColor="text1"/>
          <w:sz w:val="24"/>
          <w:szCs w:val="24"/>
        </w:rPr>
        <w:br w:type="page"/>
      </w:r>
    </w:p>
    <w:p w14:paraId="731D13C7" w14:textId="08299195" w:rsidR="0036464B" w:rsidRPr="000C5CEB" w:rsidRDefault="0092182F" w:rsidP="00E13F24">
      <w:pPr>
        <w:rPr>
          <w:rFonts w:ascii="Times New Roman" w:hAnsi="Times New Roman" w:cs="Times New Roman"/>
          <w:b/>
          <w:bCs/>
          <w:color w:val="000000"/>
          <w:sz w:val="24"/>
          <w:szCs w:val="24"/>
        </w:rPr>
      </w:pPr>
      <w:r w:rsidRPr="000C5CEB">
        <w:rPr>
          <w:rFonts w:ascii="Times New Roman" w:hAnsi="Times New Roman" w:cs="Times New Roman"/>
          <w:b/>
          <w:bCs/>
          <w:color w:val="000000"/>
          <w:sz w:val="24"/>
          <w:szCs w:val="24"/>
        </w:rPr>
        <w:lastRenderedPageBreak/>
        <w:t>Reference</w:t>
      </w:r>
      <w:r w:rsidR="003B5986">
        <w:rPr>
          <w:rFonts w:ascii="Times New Roman" w:hAnsi="Times New Roman" w:cs="Times New Roman"/>
          <w:b/>
          <w:bCs/>
          <w:color w:val="000000"/>
          <w:sz w:val="24"/>
          <w:szCs w:val="24"/>
        </w:rPr>
        <w:t>s</w:t>
      </w:r>
      <w:r w:rsidR="003B29D5">
        <w:rPr>
          <w:rFonts w:ascii="Times New Roman" w:hAnsi="Times New Roman" w:cs="Times New Roman"/>
          <w:b/>
          <w:bCs/>
          <w:color w:val="000000"/>
          <w:sz w:val="24"/>
          <w:szCs w:val="24"/>
        </w:rPr>
        <w:t xml:space="preserve"> </w:t>
      </w:r>
    </w:p>
    <w:p w14:paraId="76AF7487" w14:textId="1069E6C1" w:rsidR="005F6AF4" w:rsidRPr="005F6AF4" w:rsidRDefault="0036464B" w:rsidP="00F05FDD">
      <w:pPr>
        <w:pStyle w:val="EndNoteBibliography"/>
        <w:spacing w:after="0" w:line="480" w:lineRule="auto"/>
        <w:ind w:left="720" w:hanging="720"/>
      </w:pPr>
      <w:r>
        <w:rPr>
          <w:rFonts w:ascii="AdvOT2e364b11" w:hAnsi="AdvOT2e364b11" w:cs="AdvOT2e364b11"/>
          <w:color w:val="000000"/>
          <w:sz w:val="20"/>
          <w:szCs w:val="20"/>
        </w:rPr>
        <w:fldChar w:fldCharType="begin"/>
      </w:r>
      <w:r>
        <w:rPr>
          <w:rFonts w:ascii="AdvOT2e364b11" w:hAnsi="AdvOT2e364b11" w:cs="AdvOT2e364b11"/>
          <w:color w:val="000000"/>
          <w:sz w:val="20"/>
          <w:szCs w:val="20"/>
        </w:rPr>
        <w:instrText xml:space="preserve"> ADDIN EN.REFLIST </w:instrText>
      </w:r>
      <w:r>
        <w:rPr>
          <w:rFonts w:ascii="AdvOT2e364b11" w:hAnsi="AdvOT2e364b11" w:cs="AdvOT2e364b11"/>
          <w:color w:val="000000"/>
          <w:sz w:val="20"/>
          <w:szCs w:val="20"/>
        </w:rPr>
        <w:fldChar w:fldCharType="separate"/>
      </w:r>
      <w:bookmarkStart w:id="17" w:name="_ENREF_1"/>
      <w:r w:rsidR="005F6AF4" w:rsidRPr="005F6AF4">
        <w:t>1.</w:t>
      </w:r>
      <w:r w:rsidR="005F6AF4" w:rsidRPr="005F6AF4">
        <w:tab/>
        <w:t xml:space="preserve">A. Leger, J. L. Puget, Identification of the "unidentified IR emission features of interstellar dust? </w:t>
      </w:r>
      <w:r w:rsidR="005F6AF4" w:rsidRPr="005F6AF4">
        <w:rPr>
          <w:i/>
        </w:rPr>
        <w:t>Astron. Astrophys</w:t>
      </w:r>
      <w:r w:rsidR="00CD2F77">
        <w:rPr>
          <w:i/>
        </w:rPr>
        <w:t>.</w:t>
      </w:r>
      <w:r w:rsidR="005F6AF4" w:rsidRPr="005F6AF4">
        <w:t xml:space="preserve"> </w:t>
      </w:r>
      <w:r w:rsidR="005F6AF4" w:rsidRPr="005F6AF4">
        <w:rPr>
          <w:b/>
        </w:rPr>
        <w:t>137</w:t>
      </w:r>
      <w:r w:rsidR="005F6AF4" w:rsidRPr="005F6AF4">
        <w:t>, L5-L8 (1984).</w:t>
      </w:r>
      <w:bookmarkEnd w:id="17"/>
    </w:p>
    <w:p w14:paraId="0162B1FA" w14:textId="272D502F" w:rsidR="005F6AF4" w:rsidRPr="005F6AF4" w:rsidRDefault="005F6AF4" w:rsidP="00F05FDD">
      <w:pPr>
        <w:pStyle w:val="EndNoteBibliography"/>
        <w:spacing w:after="0" w:line="480" w:lineRule="auto"/>
        <w:ind w:left="720" w:hanging="720"/>
      </w:pPr>
      <w:bookmarkStart w:id="18" w:name="_ENREF_2"/>
      <w:r w:rsidRPr="005F6AF4">
        <w:t>2.</w:t>
      </w:r>
      <w:r w:rsidRPr="005F6AF4">
        <w:tab/>
        <w:t>C. Boersma, J. Bregman, L. J. Allamandola, The charge state of polycyclic aromatic hydrocarbons across a reflection nebula, an H</w:t>
      </w:r>
      <w:r w:rsidRPr="005F6AF4">
        <w:rPr>
          <w:vertAlign w:val="subscript"/>
        </w:rPr>
        <w:t>II</w:t>
      </w:r>
      <w:r w:rsidRPr="005F6AF4">
        <w:t xml:space="preserve"> region, and a planetary nebula. </w:t>
      </w:r>
      <w:r w:rsidRPr="005F6AF4">
        <w:rPr>
          <w:i/>
        </w:rPr>
        <w:t>Astrophys. J</w:t>
      </w:r>
      <w:r w:rsidR="00CD2F77">
        <w:rPr>
          <w:i/>
        </w:rPr>
        <w:t>.</w:t>
      </w:r>
      <w:r w:rsidRPr="005F6AF4">
        <w:t xml:space="preserve"> </w:t>
      </w:r>
      <w:r w:rsidRPr="005F6AF4">
        <w:rPr>
          <w:b/>
        </w:rPr>
        <w:t>858</w:t>
      </w:r>
      <w:r w:rsidRPr="005F6AF4">
        <w:t>, 67 (2018).</w:t>
      </w:r>
      <w:bookmarkEnd w:id="18"/>
    </w:p>
    <w:p w14:paraId="72721C5D" w14:textId="77777777" w:rsidR="005F6AF4" w:rsidRPr="005F6AF4" w:rsidRDefault="005F6AF4" w:rsidP="00F05FDD">
      <w:pPr>
        <w:pStyle w:val="EndNoteBibliography"/>
        <w:spacing w:after="0" w:line="480" w:lineRule="auto"/>
        <w:ind w:left="720" w:hanging="720"/>
      </w:pPr>
      <w:bookmarkStart w:id="19" w:name="_ENREF_3"/>
      <w:r w:rsidRPr="005F6AF4">
        <w:t>3.</w:t>
      </w:r>
      <w:r w:rsidRPr="005F6AF4">
        <w:tab/>
        <w:t xml:space="preserve">M. G. Rawlings, A. J. Adamson, C. C. M. Marshall, P. J. Sarre, Near-infrared diffuse interstellar bands towards Her 36. </w:t>
      </w:r>
      <w:r w:rsidRPr="005F6AF4">
        <w:rPr>
          <w:i/>
        </w:rPr>
        <w:t>Mon. Not. R. Astron. Soc.</w:t>
      </w:r>
      <w:r w:rsidRPr="005F6AF4">
        <w:t xml:space="preserve"> </w:t>
      </w:r>
      <w:r w:rsidRPr="005F6AF4">
        <w:rPr>
          <w:b/>
        </w:rPr>
        <w:t>485</w:t>
      </w:r>
      <w:r w:rsidRPr="005F6AF4">
        <w:t>, 3398-3401 (2019).</w:t>
      </w:r>
      <w:bookmarkEnd w:id="19"/>
    </w:p>
    <w:p w14:paraId="07FE1FD8" w14:textId="49C63F1F" w:rsidR="005F6AF4" w:rsidRPr="005F6AF4" w:rsidRDefault="005F6AF4" w:rsidP="00F05FDD">
      <w:pPr>
        <w:pStyle w:val="EndNoteBibliography"/>
        <w:spacing w:after="0" w:line="480" w:lineRule="auto"/>
        <w:ind w:left="720" w:hanging="720"/>
      </w:pPr>
      <w:bookmarkStart w:id="20" w:name="_ENREF_4"/>
      <w:r w:rsidRPr="005F6AF4">
        <w:t>4.</w:t>
      </w:r>
      <w:r w:rsidRPr="005F6AF4">
        <w:tab/>
        <w:t xml:space="preserve">R. Ruiterkamp, T. Halasinski, F. Salama, B. H. Foing, L. J. Allamandola, W. Schmidt, P. Ehrenfreund, Spectroscopy of large pahs laboratory studies and comparison to the diffuse interstellar bands. </w:t>
      </w:r>
      <w:r w:rsidRPr="005F6AF4">
        <w:rPr>
          <w:i/>
        </w:rPr>
        <w:t>Astron. Astrophys</w:t>
      </w:r>
      <w:r w:rsidR="00CD2F77">
        <w:rPr>
          <w:i/>
        </w:rPr>
        <w:t>.</w:t>
      </w:r>
      <w:r w:rsidRPr="005F6AF4">
        <w:t xml:space="preserve"> </w:t>
      </w:r>
      <w:r w:rsidRPr="005F6AF4">
        <w:rPr>
          <w:b/>
        </w:rPr>
        <w:t>390</w:t>
      </w:r>
      <w:r w:rsidRPr="005F6AF4">
        <w:t>, 1153-1170 (2002).</w:t>
      </w:r>
      <w:bookmarkEnd w:id="20"/>
    </w:p>
    <w:p w14:paraId="589D4144" w14:textId="77777777" w:rsidR="005F6AF4" w:rsidRPr="005F6AF4" w:rsidRDefault="005F6AF4" w:rsidP="00F05FDD">
      <w:pPr>
        <w:pStyle w:val="EndNoteBibliography"/>
        <w:spacing w:after="0" w:line="480" w:lineRule="auto"/>
        <w:ind w:left="720" w:hanging="720"/>
      </w:pPr>
      <w:bookmarkStart w:id="21" w:name="_ENREF_5"/>
      <w:r w:rsidRPr="005F6AF4">
        <w:t>5.</w:t>
      </w:r>
      <w:r w:rsidRPr="005F6AF4">
        <w:tab/>
        <w:t xml:space="preserve">M. Tsuge, C.-Y. Tseng, Y.-P. Lee, Spectroscopy of prospective interstellar ions and radicals isolated in para-hydrogen matrices. </w:t>
      </w:r>
      <w:r w:rsidRPr="005F6AF4">
        <w:rPr>
          <w:i/>
        </w:rPr>
        <w:t>Phys. Chem. Chem. Phys.</w:t>
      </w:r>
      <w:r w:rsidRPr="005F6AF4">
        <w:t xml:space="preserve"> </w:t>
      </w:r>
      <w:r w:rsidRPr="005F6AF4">
        <w:rPr>
          <w:b/>
        </w:rPr>
        <w:t>20</w:t>
      </w:r>
      <w:r w:rsidRPr="005F6AF4">
        <w:t>, 5344-5358 (2018).</w:t>
      </w:r>
      <w:bookmarkEnd w:id="21"/>
    </w:p>
    <w:p w14:paraId="0974153F" w14:textId="77777777" w:rsidR="005F6AF4" w:rsidRPr="005F6AF4" w:rsidRDefault="005F6AF4" w:rsidP="00F05FDD">
      <w:pPr>
        <w:pStyle w:val="EndNoteBibliography"/>
        <w:spacing w:after="0" w:line="480" w:lineRule="auto"/>
        <w:ind w:left="720" w:hanging="720"/>
      </w:pPr>
      <w:bookmarkStart w:id="22" w:name="_ENREF_6"/>
      <w:r w:rsidRPr="005F6AF4">
        <w:t>6.</w:t>
      </w:r>
      <w:r w:rsidRPr="005F6AF4">
        <w:tab/>
        <w:t xml:space="preserve">N. L. J. Cox, J. Cami, A. Farhang, J. Smoker, A. Monreal-Ibero, R. Lallement, P. J. Sarre, C. C. M. Marshall, K. T. Smith, C. J. Evans, P. Royer, H. Linnartz, M. A. C. Joblin, J. T. v. Loon, B. H. Foing, N. H. Bhatt, E. Bron, M. Elyajouri, A. d. Koter, P. Ehrenfreund, A. Javadi, L. Kaper, H. G. Khosroshadi, M. Laverick, F. L. Petit, G. Mulas, E. R. F. Salama, M. Spaans, The ESO Diffuse Interstellar Bands Large Exploration Survey (EDIBLES) I. Project description, survey sample, and quality assessment. </w:t>
      </w:r>
      <w:r w:rsidRPr="005F6AF4">
        <w:rPr>
          <w:i/>
        </w:rPr>
        <w:t>Astron. Astrophys.</w:t>
      </w:r>
      <w:r w:rsidRPr="005F6AF4">
        <w:t xml:space="preserve"> </w:t>
      </w:r>
      <w:r w:rsidRPr="005F6AF4">
        <w:rPr>
          <w:b/>
        </w:rPr>
        <w:t>606</w:t>
      </w:r>
      <w:r w:rsidRPr="005F6AF4">
        <w:t>, A76 (2017).</w:t>
      </w:r>
      <w:bookmarkEnd w:id="22"/>
    </w:p>
    <w:p w14:paraId="7ACA0586" w14:textId="77777777" w:rsidR="005F6AF4" w:rsidRPr="005F6AF4" w:rsidRDefault="005F6AF4" w:rsidP="00F05FDD">
      <w:pPr>
        <w:pStyle w:val="EndNoteBibliography"/>
        <w:spacing w:after="0" w:line="480" w:lineRule="auto"/>
        <w:ind w:left="720" w:hanging="720"/>
      </w:pPr>
      <w:bookmarkStart w:id="23" w:name="_ENREF_7"/>
      <w:r w:rsidRPr="005F6AF4">
        <w:t>7.</w:t>
      </w:r>
      <w:r w:rsidRPr="005F6AF4">
        <w:tab/>
        <w:t xml:space="preserve">R. Ruiterkamp, N. L. J. Cox, M. Spaans, L. Kaper, B. H. Foing, F. Salama, P. Ehrenfreund, PAH charge state distribution and DIB carriers: Implications from the line of sight toward HD147889. </w:t>
      </w:r>
      <w:r w:rsidRPr="005F6AF4">
        <w:rPr>
          <w:i/>
        </w:rPr>
        <w:t>Astron. Astrophys.</w:t>
      </w:r>
      <w:r w:rsidRPr="005F6AF4">
        <w:t xml:space="preserve"> </w:t>
      </w:r>
      <w:r w:rsidRPr="005F6AF4">
        <w:rPr>
          <w:b/>
        </w:rPr>
        <w:t>432</w:t>
      </w:r>
      <w:r w:rsidRPr="005F6AF4">
        <w:t>, 515-529 (2005).</w:t>
      </w:r>
      <w:bookmarkEnd w:id="23"/>
    </w:p>
    <w:p w14:paraId="3D0F785A" w14:textId="77777777" w:rsidR="005F6AF4" w:rsidRPr="005F6AF4" w:rsidRDefault="005F6AF4" w:rsidP="00F05FDD">
      <w:pPr>
        <w:pStyle w:val="EndNoteBibliography"/>
        <w:spacing w:after="0" w:line="480" w:lineRule="auto"/>
        <w:ind w:left="720" w:hanging="720"/>
      </w:pPr>
      <w:bookmarkStart w:id="24" w:name="_ENREF_8"/>
      <w:r w:rsidRPr="005F6AF4">
        <w:t>8.</w:t>
      </w:r>
      <w:r w:rsidRPr="005F6AF4">
        <w:tab/>
        <w:t xml:space="preserve">N. L. J. Cox, J. Cami, L. Kaper, P. Ehrenfreund, B. H. Foing, B. B. Ochsendorf, S. H. M. v. H. F. Salama, VLT/X-Shooter survey of near-infrared diffuse interstellar bands. </w:t>
      </w:r>
      <w:r w:rsidRPr="005F6AF4">
        <w:rPr>
          <w:i/>
        </w:rPr>
        <w:t>Astron. Astrophys.</w:t>
      </w:r>
      <w:r w:rsidRPr="005F6AF4">
        <w:t xml:space="preserve"> </w:t>
      </w:r>
      <w:r w:rsidRPr="005F6AF4">
        <w:rPr>
          <w:b/>
        </w:rPr>
        <w:t>569</w:t>
      </w:r>
      <w:r w:rsidRPr="005F6AF4">
        <w:t>, A117 (2014).</w:t>
      </w:r>
      <w:bookmarkEnd w:id="24"/>
    </w:p>
    <w:p w14:paraId="28DDD632" w14:textId="77777777" w:rsidR="005F6AF4" w:rsidRPr="005F6AF4" w:rsidRDefault="005F6AF4" w:rsidP="00F05FDD">
      <w:pPr>
        <w:pStyle w:val="EndNoteBibliography"/>
        <w:spacing w:after="0" w:line="480" w:lineRule="auto"/>
        <w:ind w:left="720" w:hanging="720"/>
      </w:pPr>
      <w:bookmarkStart w:id="25" w:name="_ENREF_9"/>
      <w:r w:rsidRPr="005F6AF4">
        <w:lastRenderedPageBreak/>
        <w:t>9.</w:t>
      </w:r>
      <w:r w:rsidRPr="005F6AF4">
        <w:tab/>
        <w:t>M. Tsuge, M. Bahou, Y.-J. Wu, L. Allamandola, Y.-P. Lee, The infrared spectrum of protonated ovalene in solid para-hydrogen and its possible contribution to</w:t>
      </w:r>
      <w:r w:rsidRPr="005F6AF4">
        <w:rPr>
          <w:rFonts w:ascii="Wingdings" w:hAnsi="Wingdings"/>
        </w:rPr>
        <w:t> </w:t>
      </w:r>
      <w:r w:rsidRPr="005F6AF4">
        <w:t xml:space="preserve">interstellar unidentified infrared emission. </w:t>
      </w:r>
      <w:r w:rsidRPr="005F6AF4">
        <w:rPr>
          <w:i/>
        </w:rPr>
        <w:t>Astrophys. J.</w:t>
      </w:r>
      <w:r w:rsidRPr="005F6AF4">
        <w:t xml:space="preserve"> </w:t>
      </w:r>
      <w:r w:rsidRPr="005F6AF4">
        <w:rPr>
          <w:b/>
        </w:rPr>
        <w:t>825</w:t>
      </w:r>
      <w:r w:rsidRPr="005F6AF4">
        <w:t>, 96 (2016).</w:t>
      </w:r>
      <w:bookmarkEnd w:id="25"/>
    </w:p>
    <w:p w14:paraId="5997F158" w14:textId="55706D44" w:rsidR="005F6AF4" w:rsidRPr="005F6AF4" w:rsidRDefault="005F6AF4" w:rsidP="00F05FDD">
      <w:pPr>
        <w:pStyle w:val="EndNoteBibliography"/>
        <w:spacing w:after="0" w:line="480" w:lineRule="auto"/>
        <w:ind w:left="720" w:hanging="720"/>
      </w:pPr>
      <w:bookmarkStart w:id="26" w:name="_ENREF_10"/>
      <w:r w:rsidRPr="005F6AF4">
        <w:t>10.</w:t>
      </w:r>
      <w:r w:rsidRPr="005F6AF4">
        <w:tab/>
        <w:t xml:space="preserve">H.-S. Kim, D. R. Wagner, R. J. Saykally, Single photon infrared emission spectroscopy of the gas phase pyrene cation: Support for a polycyclic aromatic hydrocarbon origin of the unidentified infrared emission bands. </w:t>
      </w:r>
      <w:r w:rsidRPr="005F6AF4">
        <w:rPr>
          <w:i/>
        </w:rPr>
        <w:t>Phys. Rev. Lett</w:t>
      </w:r>
      <w:r w:rsidR="00CD2F77">
        <w:rPr>
          <w:i/>
        </w:rPr>
        <w:t>.</w:t>
      </w:r>
      <w:r w:rsidRPr="005F6AF4">
        <w:t xml:space="preserve"> </w:t>
      </w:r>
      <w:r w:rsidRPr="005F6AF4">
        <w:rPr>
          <w:b/>
        </w:rPr>
        <w:t>86</w:t>
      </w:r>
      <w:r w:rsidRPr="005F6AF4">
        <w:t>, 5691-5694 (2001).</w:t>
      </w:r>
      <w:bookmarkEnd w:id="26"/>
    </w:p>
    <w:p w14:paraId="283E31B2" w14:textId="77777777" w:rsidR="005F6AF4" w:rsidRPr="005F6AF4" w:rsidRDefault="005F6AF4" w:rsidP="00F05FDD">
      <w:pPr>
        <w:pStyle w:val="EndNoteBibliography"/>
        <w:spacing w:after="0" w:line="480" w:lineRule="auto"/>
        <w:ind w:left="720" w:hanging="720"/>
      </w:pPr>
      <w:bookmarkStart w:id="27" w:name="_ENREF_11"/>
      <w:r w:rsidRPr="005F6AF4">
        <w:t>11.</w:t>
      </w:r>
      <w:r w:rsidRPr="005F6AF4">
        <w:tab/>
        <w:t xml:space="preserve">A. G. G. M. Tielens, The molecular universe. </w:t>
      </w:r>
      <w:r w:rsidRPr="005F6AF4">
        <w:rPr>
          <w:i/>
        </w:rPr>
        <w:t>Rev. Mod. Phys</w:t>
      </w:r>
      <w:r w:rsidRPr="005F6AF4">
        <w:t xml:space="preserve"> </w:t>
      </w:r>
      <w:r w:rsidRPr="005F6AF4">
        <w:rPr>
          <w:b/>
        </w:rPr>
        <w:t>85</w:t>
      </w:r>
      <w:r w:rsidRPr="005F6AF4">
        <w:t>, 1021-1081 (2013).</w:t>
      </w:r>
      <w:bookmarkEnd w:id="27"/>
    </w:p>
    <w:p w14:paraId="23738B10" w14:textId="77777777" w:rsidR="005F6AF4" w:rsidRPr="005F6AF4" w:rsidRDefault="005F6AF4" w:rsidP="00F05FDD">
      <w:pPr>
        <w:pStyle w:val="EndNoteBibliography"/>
        <w:spacing w:after="0" w:line="480" w:lineRule="auto"/>
        <w:ind w:left="720" w:hanging="720"/>
      </w:pPr>
      <w:bookmarkStart w:id="28" w:name="_ENREF_12"/>
      <w:r w:rsidRPr="005F6AF4">
        <w:t>12.</w:t>
      </w:r>
      <w:r w:rsidRPr="005F6AF4">
        <w:tab/>
        <w:t xml:space="preserve">W. W. Duley, Polycyclic aromatic hydrocarbons, carbon nanoparticles and the diffuse interstellar bands. </w:t>
      </w:r>
      <w:r w:rsidRPr="005F6AF4">
        <w:rPr>
          <w:i/>
        </w:rPr>
        <w:t>Faraday Discuss.</w:t>
      </w:r>
      <w:r w:rsidRPr="005F6AF4">
        <w:t xml:space="preserve"> </w:t>
      </w:r>
      <w:r w:rsidRPr="005F6AF4">
        <w:rPr>
          <w:b/>
        </w:rPr>
        <w:t>133</w:t>
      </w:r>
      <w:r w:rsidRPr="005F6AF4">
        <w:t>, 415-425 (2006).</w:t>
      </w:r>
      <w:bookmarkEnd w:id="28"/>
    </w:p>
    <w:p w14:paraId="08C31C7A" w14:textId="77777777" w:rsidR="005F6AF4" w:rsidRPr="005F6AF4" w:rsidRDefault="005F6AF4" w:rsidP="00F05FDD">
      <w:pPr>
        <w:pStyle w:val="EndNoteBibliography"/>
        <w:spacing w:after="0" w:line="480" w:lineRule="auto"/>
        <w:ind w:left="720" w:hanging="720"/>
      </w:pPr>
      <w:bookmarkStart w:id="29" w:name="_ENREF_13"/>
      <w:r w:rsidRPr="005F6AF4">
        <w:t>13.</w:t>
      </w:r>
      <w:r w:rsidRPr="005F6AF4">
        <w:tab/>
        <w:t xml:space="preserve">R. Zenobi, J.-M. Philippoz, P. R. Buseck, R. N. Zare, Spatially resolved organic analysis of the allende meteorite. </w:t>
      </w:r>
      <w:r w:rsidRPr="005F6AF4">
        <w:rPr>
          <w:i/>
        </w:rPr>
        <w:t>Science</w:t>
      </w:r>
      <w:r w:rsidRPr="005F6AF4">
        <w:t xml:space="preserve"> </w:t>
      </w:r>
      <w:r w:rsidRPr="005F6AF4">
        <w:rPr>
          <w:b/>
        </w:rPr>
        <w:t>246</w:t>
      </w:r>
      <w:r w:rsidRPr="005F6AF4">
        <w:t>, 1026-1029 (1989).</w:t>
      </w:r>
      <w:bookmarkEnd w:id="29"/>
    </w:p>
    <w:p w14:paraId="686B210F" w14:textId="77777777" w:rsidR="005F6AF4" w:rsidRPr="005F6AF4" w:rsidRDefault="005F6AF4" w:rsidP="00F05FDD">
      <w:pPr>
        <w:pStyle w:val="EndNoteBibliography"/>
        <w:spacing w:after="0" w:line="480" w:lineRule="auto"/>
        <w:ind w:left="720" w:hanging="720"/>
      </w:pPr>
      <w:bookmarkStart w:id="30" w:name="_ENREF_14"/>
      <w:r w:rsidRPr="005F6AF4">
        <w:t>14.</w:t>
      </w:r>
      <w:r w:rsidRPr="005F6AF4">
        <w:tab/>
        <w:t xml:space="preserve">Y. Wang, Y. Huang, C. M. O. d. Alexander, M. Fogel, G. Cody, Molecular and compound-specific hydrogen isotope analyses of insoluble organic matter from different carbonaceous chondrite groups. </w:t>
      </w:r>
      <w:r w:rsidRPr="005F6AF4">
        <w:rPr>
          <w:i/>
        </w:rPr>
        <w:t>Geochim. Cosmochim. Acta</w:t>
      </w:r>
      <w:r w:rsidRPr="005F6AF4">
        <w:t xml:space="preserve"> </w:t>
      </w:r>
      <w:r w:rsidRPr="005F6AF4">
        <w:rPr>
          <w:b/>
        </w:rPr>
        <w:t>69</w:t>
      </w:r>
      <w:r w:rsidRPr="005F6AF4">
        <w:t>, 3711-3721 (2005).</w:t>
      </w:r>
      <w:bookmarkEnd w:id="30"/>
    </w:p>
    <w:p w14:paraId="2402F706" w14:textId="77777777" w:rsidR="005F6AF4" w:rsidRPr="005F6AF4" w:rsidRDefault="005F6AF4" w:rsidP="00F05FDD">
      <w:pPr>
        <w:pStyle w:val="EndNoteBibliography"/>
        <w:spacing w:after="0" w:line="480" w:lineRule="auto"/>
        <w:ind w:left="720" w:hanging="720"/>
      </w:pPr>
      <w:bookmarkStart w:id="31" w:name="_ENREF_15"/>
      <w:r w:rsidRPr="005F6AF4">
        <w:t>15.</w:t>
      </w:r>
      <w:r w:rsidRPr="005F6AF4">
        <w:tab/>
        <w:t xml:space="preserve">A. G. G. M. Tielens, Interstellar polycyclic aromatic hydrocarbon molecules. </w:t>
      </w:r>
      <w:r w:rsidRPr="005F6AF4">
        <w:rPr>
          <w:i/>
        </w:rPr>
        <w:t>Annu. Rev. Astron. Astrophys.</w:t>
      </w:r>
      <w:r w:rsidRPr="005F6AF4">
        <w:t xml:space="preserve"> </w:t>
      </w:r>
      <w:r w:rsidRPr="005F6AF4">
        <w:rPr>
          <w:b/>
        </w:rPr>
        <w:t>46</w:t>
      </w:r>
      <w:r w:rsidRPr="005F6AF4">
        <w:t>, 289-337 (2008).</w:t>
      </w:r>
      <w:bookmarkEnd w:id="31"/>
    </w:p>
    <w:p w14:paraId="37107973" w14:textId="77777777" w:rsidR="005F6AF4" w:rsidRPr="005F6AF4" w:rsidRDefault="005F6AF4" w:rsidP="00F05FDD">
      <w:pPr>
        <w:pStyle w:val="EndNoteBibliography"/>
        <w:spacing w:after="0" w:line="480" w:lineRule="auto"/>
        <w:ind w:left="720" w:hanging="720"/>
      </w:pPr>
      <w:bookmarkStart w:id="32" w:name="_ENREF_16"/>
      <w:r w:rsidRPr="005F6AF4">
        <w:t>16.</w:t>
      </w:r>
      <w:r w:rsidRPr="005F6AF4">
        <w:tab/>
        <w:t xml:space="preserve">M. Frenklach, Reaction mechanism of soot formation in flames. </w:t>
      </w:r>
      <w:r w:rsidRPr="005F6AF4">
        <w:rPr>
          <w:i/>
        </w:rPr>
        <w:t>Phys. Chem. Chem. Phys.</w:t>
      </w:r>
      <w:r w:rsidRPr="005F6AF4">
        <w:t xml:space="preserve"> </w:t>
      </w:r>
      <w:r w:rsidRPr="005F6AF4">
        <w:rPr>
          <w:b/>
        </w:rPr>
        <w:t>4</w:t>
      </w:r>
      <w:r w:rsidRPr="005F6AF4">
        <w:t>, 2028-2037 (2002).</w:t>
      </w:r>
      <w:bookmarkEnd w:id="32"/>
    </w:p>
    <w:p w14:paraId="20D06291" w14:textId="551C9DD9" w:rsidR="005F6AF4" w:rsidRPr="005F6AF4" w:rsidRDefault="005F6AF4" w:rsidP="00F05FDD">
      <w:pPr>
        <w:pStyle w:val="EndNoteBibliography"/>
        <w:spacing w:after="0" w:line="480" w:lineRule="auto"/>
        <w:ind w:left="720" w:hanging="720"/>
      </w:pPr>
      <w:bookmarkStart w:id="33" w:name="_ENREF_17"/>
      <w:r w:rsidRPr="005F6AF4">
        <w:t>17.</w:t>
      </w:r>
      <w:r w:rsidRPr="005F6AF4">
        <w:tab/>
        <w:t xml:space="preserve">E. R. Micelotta, A. P. Jones, A. G. G. M. Tielens, Polycyclic aromatic hydrocarbon processing in a hot gas. </w:t>
      </w:r>
      <w:r w:rsidRPr="005F6AF4">
        <w:rPr>
          <w:i/>
        </w:rPr>
        <w:t>Astron. Astrophys</w:t>
      </w:r>
      <w:r w:rsidR="00CD2F77">
        <w:rPr>
          <w:i/>
        </w:rPr>
        <w:t>.</w:t>
      </w:r>
      <w:r w:rsidRPr="005F6AF4">
        <w:t xml:space="preserve"> </w:t>
      </w:r>
      <w:r w:rsidRPr="005F6AF4">
        <w:rPr>
          <w:b/>
        </w:rPr>
        <w:t>510</w:t>
      </w:r>
      <w:r w:rsidRPr="005F6AF4">
        <w:t>, A37 (2010).</w:t>
      </w:r>
      <w:bookmarkEnd w:id="33"/>
    </w:p>
    <w:p w14:paraId="0E4671A9" w14:textId="45E066FF" w:rsidR="005F6AF4" w:rsidRPr="005F6AF4" w:rsidRDefault="005F6AF4" w:rsidP="00F05FDD">
      <w:pPr>
        <w:pStyle w:val="EndNoteBibliography"/>
        <w:spacing w:after="0" w:line="480" w:lineRule="auto"/>
        <w:ind w:left="720" w:hanging="720"/>
      </w:pPr>
      <w:bookmarkStart w:id="34" w:name="_ENREF_18"/>
      <w:r w:rsidRPr="005F6AF4">
        <w:t>18.</w:t>
      </w:r>
      <w:r w:rsidRPr="005F6AF4">
        <w:tab/>
        <w:t xml:space="preserve">E. R. Micelotta, A. P. Jones, A. G. G. M. Tielens, Polycyclic aromatic hydrocarbon processing in interstellar shocks. </w:t>
      </w:r>
      <w:r w:rsidRPr="005F6AF4">
        <w:rPr>
          <w:i/>
        </w:rPr>
        <w:t>Astron. Astrophys</w:t>
      </w:r>
      <w:r w:rsidR="00CD2F77">
        <w:rPr>
          <w:i/>
        </w:rPr>
        <w:t>.</w:t>
      </w:r>
      <w:r w:rsidRPr="005F6AF4">
        <w:t xml:space="preserve"> </w:t>
      </w:r>
      <w:r w:rsidRPr="005F6AF4">
        <w:rPr>
          <w:b/>
        </w:rPr>
        <w:t>510</w:t>
      </w:r>
      <w:r w:rsidRPr="005F6AF4">
        <w:t>, A36 (2010).</w:t>
      </w:r>
      <w:bookmarkEnd w:id="34"/>
    </w:p>
    <w:p w14:paraId="23C6365D" w14:textId="77777777" w:rsidR="005F6AF4" w:rsidRPr="005F6AF4" w:rsidRDefault="005F6AF4" w:rsidP="00F05FDD">
      <w:pPr>
        <w:pStyle w:val="EndNoteBibliography"/>
        <w:spacing w:after="0" w:line="480" w:lineRule="auto"/>
        <w:ind w:left="720" w:hanging="720"/>
      </w:pPr>
      <w:bookmarkStart w:id="35" w:name="_ENREF_19"/>
      <w:r w:rsidRPr="005F6AF4">
        <w:t>19.</w:t>
      </w:r>
      <w:r w:rsidRPr="005F6AF4">
        <w:tab/>
        <w:t xml:space="preserve">I. Cherchneff, The formation of polycyclic aromatic hydrocarbons in evolved circumstellar environments. </w:t>
      </w:r>
      <w:r w:rsidRPr="005F6AF4">
        <w:rPr>
          <w:i/>
        </w:rPr>
        <w:t>EAS Publications Series</w:t>
      </w:r>
      <w:r w:rsidRPr="005F6AF4">
        <w:t xml:space="preserve"> </w:t>
      </w:r>
      <w:r w:rsidRPr="005F6AF4">
        <w:rPr>
          <w:b/>
        </w:rPr>
        <w:t>46</w:t>
      </w:r>
      <w:r w:rsidRPr="005F6AF4">
        <w:t>, 177-189 (2011).</w:t>
      </w:r>
      <w:bookmarkEnd w:id="35"/>
    </w:p>
    <w:p w14:paraId="356CE7C4" w14:textId="27A80899" w:rsidR="005F6AF4" w:rsidRPr="005F6AF4" w:rsidRDefault="005F6AF4" w:rsidP="00F05FDD">
      <w:pPr>
        <w:pStyle w:val="EndNoteBibliography"/>
        <w:spacing w:after="0" w:line="480" w:lineRule="auto"/>
        <w:ind w:left="720" w:hanging="720"/>
      </w:pPr>
      <w:bookmarkStart w:id="36" w:name="_ENREF_20"/>
      <w:r w:rsidRPr="005F6AF4">
        <w:lastRenderedPageBreak/>
        <w:t>20.</w:t>
      </w:r>
      <w:r w:rsidRPr="005F6AF4">
        <w:tab/>
        <w:t xml:space="preserve">M. Frenklach, E. D. Feigelson, Formation of polycyclic aromatic hydrocarbons in circumstellar envelopes. </w:t>
      </w:r>
      <w:r w:rsidRPr="005F6AF4">
        <w:rPr>
          <w:i/>
        </w:rPr>
        <w:t>Astrophys. J</w:t>
      </w:r>
      <w:r w:rsidR="00EC7338">
        <w:rPr>
          <w:i/>
        </w:rPr>
        <w:t>.</w:t>
      </w:r>
      <w:r w:rsidRPr="005F6AF4">
        <w:t xml:space="preserve"> </w:t>
      </w:r>
      <w:r w:rsidRPr="005F6AF4">
        <w:rPr>
          <w:b/>
        </w:rPr>
        <w:t>341</w:t>
      </w:r>
      <w:r w:rsidRPr="005F6AF4">
        <w:t>, 372-384 (1989).</w:t>
      </w:r>
      <w:bookmarkEnd w:id="36"/>
    </w:p>
    <w:p w14:paraId="6BF978EE" w14:textId="745EA78D" w:rsidR="005F6AF4" w:rsidRPr="005F6AF4" w:rsidRDefault="005F6AF4" w:rsidP="00F05FDD">
      <w:pPr>
        <w:pStyle w:val="EndNoteBibliography"/>
        <w:spacing w:after="0" w:line="480" w:lineRule="auto"/>
        <w:ind w:left="720" w:hanging="720"/>
      </w:pPr>
      <w:bookmarkStart w:id="37" w:name="_ENREF_21"/>
      <w:r w:rsidRPr="005F6AF4">
        <w:t>21.</w:t>
      </w:r>
      <w:r w:rsidRPr="005F6AF4">
        <w:tab/>
        <w:t xml:space="preserve">I. Cherchneff, J. R. Barker, A. G. G. M. Tielens, Polycyclic aromatic hydrocarbon formation in carbon-rich stellar envelopes. </w:t>
      </w:r>
      <w:r w:rsidRPr="005F6AF4">
        <w:rPr>
          <w:i/>
        </w:rPr>
        <w:t>Astrophys. J</w:t>
      </w:r>
      <w:r w:rsidR="00EC7338">
        <w:rPr>
          <w:i/>
        </w:rPr>
        <w:t>.</w:t>
      </w:r>
      <w:r w:rsidRPr="005F6AF4">
        <w:t xml:space="preserve"> </w:t>
      </w:r>
      <w:r w:rsidRPr="005F6AF4">
        <w:rPr>
          <w:b/>
        </w:rPr>
        <w:t>401</w:t>
      </w:r>
      <w:r w:rsidRPr="005F6AF4">
        <w:t>, 269-287 (1992).</w:t>
      </w:r>
      <w:bookmarkEnd w:id="37"/>
    </w:p>
    <w:p w14:paraId="5B329566" w14:textId="29674666" w:rsidR="005F6AF4" w:rsidRPr="005F6AF4" w:rsidRDefault="005F6AF4" w:rsidP="00F05FDD">
      <w:pPr>
        <w:pStyle w:val="EndNoteBibliography"/>
        <w:spacing w:after="0" w:line="480" w:lineRule="auto"/>
        <w:ind w:left="720" w:hanging="720"/>
      </w:pPr>
      <w:bookmarkStart w:id="38" w:name="_ENREF_22"/>
      <w:r w:rsidRPr="005F6AF4">
        <w:t>22.</w:t>
      </w:r>
      <w:r w:rsidRPr="005F6AF4">
        <w:tab/>
        <w:t xml:space="preserve">M. Cohen, A. G. G. M. Tielens, J. D. Bregman, Mid-infrared spectra of WC 9 stars: The composition of circumstellar and interstellar dust. </w:t>
      </w:r>
      <w:r w:rsidRPr="005F6AF4">
        <w:rPr>
          <w:i/>
        </w:rPr>
        <w:t>Astrophys. J</w:t>
      </w:r>
      <w:r w:rsidR="00CD683A">
        <w:rPr>
          <w:i/>
        </w:rPr>
        <w:t>.</w:t>
      </w:r>
      <w:r w:rsidRPr="005F6AF4">
        <w:t xml:space="preserve"> </w:t>
      </w:r>
      <w:r w:rsidRPr="005F6AF4">
        <w:rPr>
          <w:b/>
        </w:rPr>
        <w:t>344</w:t>
      </w:r>
      <w:r w:rsidRPr="005F6AF4">
        <w:t>, L13-L16 (1989).</w:t>
      </w:r>
      <w:bookmarkEnd w:id="38"/>
    </w:p>
    <w:p w14:paraId="1718F398" w14:textId="7A046DF9" w:rsidR="005F6AF4" w:rsidRPr="005F6AF4" w:rsidRDefault="005F6AF4" w:rsidP="00F05FDD">
      <w:pPr>
        <w:pStyle w:val="EndNoteBibliography"/>
        <w:spacing w:after="0" w:line="480" w:lineRule="auto"/>
        <w:ind w:left="720" w:hanging="720"/>
      </w:pPr>
      <w:bookmarkStart w:id="39" w:name="_ENREF_23"/>
      <w:r w:rsidRPr="005F6AF4">
        <w:t>23.</w:t>
      </w:r>
      <w:r w:rsidRPr="005F6AF4">
        <w:tab/>
        <w:t xml:space="preserve">R. M. Mahfouz, M. Sauer, S. T. Atwa, R. I. Kaiser, K. Roessler, Interaction of MeV ions and VUV photons with polymers and high molecular hydrocarbons </w:t>
      </w:r>
      <w:r w:rsidRPr="005F6AF4">
        <w:rPr>
          <w:i/>
        </w:rPr>
        <w:t>Nucl. Instrum. Methods Phys. Res</w:t>
      </w:r>
      <w:r w:rsidR="00CD683A">
        <w:rPr>
          <w:i/>
        </w:rPr>
        <w:t>.</w:t>
      </w:r>
      <w:r w:rsidRPr="005F6AF4">
        <w:t xml:space="preserve"> </w:t>
      </w:r>
      <w:r w:rsidRPr="005F6AF4">
        <w:rPr>
          <w:b/>
        </w:rPr>
        <w:t>B65</w:t>
      </w:r>
      <w:r w:rsidRPr="005F6AF4">
        <w:t>, 447-451 (1992).</w:t>
      </w:r>
      <w:bookmarkEnd w:id="39"/>
    </w:p>
    <w:p w14:paraId="17D6A7CF" w14:textId="16FBEF22" w:rsidR="005F6AF4" w:rsidRPr="005F6AF4" w:rsidRDefault="005F6AF4" w:rsidP="00F05FDD">
      <w:pPr>
        <w:pStyle w:val="EndNoteBibliography"/>
        <w:spacing w:after="0" w:line="480" w:lineRule="auto"/>
        <w:ind w:left="720" w:hanging="720"/>
      </w:pPr>
      <w:bookmarkStart w:id="40" w:name="_ENREF_24"/>
      <w:r w:rsidRPr="005F6AF4">
        <w:t>24.</w:t>
      </w:r>
      <w:r w:rsidRPr="005F6AF4">
        <w:tab/>
        <w:t xml:space="preserve">A. Chuvilin, U. Kaiser, E. Bichoutskaia, N. A. Besley, A. N. Khlobystov, Direct transformation of graphene to fullerene. </w:t>
      </w:r>
      <w:r w:rsidRPr="005F6AF4">
        <w:rPr>
          <w:i/>
        </w:rPr>
        <w:t>Nat. Chem</w:t>
      </w:r>
      <w:r w:rsidR="00CD683A">
        <w:rPr>
          <w:i/>
        </w:rPr>
        <w:t>.</w:t>
      </w:r>
      <w:r w:rsidRPr="005F6AF4">
        <w:t xml:space="preserve"> </w:t>
      </w:r>
      <w:r w:rsidRPr="005F6AF4">
        <w:rPr>
          <w:b/>
        </w:rPr>
        <w:t>2</w:t>
      </w:r>
      <w:r w:rsidRPr="005F6AF4">
        <w:t>, 450-453 (2010).</w:t>
      </w:r>
      <w:bookmarkEnd w:id="40"/>
    </w:p>
    <w:p w14:paraId="355517BD" w14:textId="77777777" w:rsidR="005F6AF4" w:rsidRPr="005F6AF4" w:rsidRDefault="005F6AF4" w:rsidP="00F05FDD">
      <w:pPr>
        <w:pStyle w:val="EndNoteBibliography"/>
        <w:spacing w:after="0" w:line="480" w:lineRule="auto"/>
        <w:ind w:left="720" w:hanging="720"/>
      </w:pPr>
      <w:bookmarkStart w:id="41" w:name="_ENREF_25"/>
      <w:r w:rsidRPr="005F6AF4">
        <w:t>25.</w:t>
      </w:r>
      <w:r w:rsidRPr="005F6AF4">
        <w:tab/>
        <w:t>O. Berné, A. G. G. M. Tielens, Formation of buckminsterfullerene (C</w:t>
      </w:r>
      <w:r w:rsidRPr="005F6AF4">
        <w:rPr>
          <w:vertAlign w:val="subscript"/>
        </w:rPr>
        <w:t>60</w:t>
      </w:r>
      <w:r w:rsidRPr="005F6AF4">
        <w:t xml:space="preserve">) in interstellar space. </w:t>
      </w:r>
      <w:r w:rsidRPr="005F6AF4">
        <w:rPr>
          <w:i/>
        </w:rPr>
        <w:t>‎Proc. Natl. Acad. Sci.</w:t>
      </w:r>
      <w:r w:rsidRPr="005F6AF4">
        <w:t xml:space="preserve"> </w:t>
      </w:r>
      <w:r w:rsidRPr="005F6AF4">
        <w:rPr>
          <w:b/>
        </w:rPr>
        <w:t>109</w:t>
      </w:r>
      <w:r w:rsidRPr="005F6AF4">
        <w:t>, 401-406 (2012).</w:t>
      </w:r>
      <w:bookmarkEnd w:id="41"/>
    </w:p>
    <w:p w14:paraId="36ADFE66" w14:textId="5A11A0A0" w:rsidR="005F6AF4" w:rsidRPr="005F6AF4" w:rsidRDefault="005F6AF4" w:rsidP="00F05FDD">
      <w:pPr>
        <w:pStyle w:val="EndNoteBibliography"/>
        <w:spacing w:after="0" w:line="480" w:lineRule="auto"/>
        <w:ind w:left="720" w:hanging="720"/>
      </w:pPr>
      <w:bookmarkStart w:id="42" w:name="_ENREF_26"/>
      <w:r w:rsidRPr="005F6AF4">
        <w:t>26.</w:t>
      </w:r>
      <w:r w:rsidRPr="005F6AF4">
        <w:tab/>
        <w:t xml:space="preserve">L. G. Marin, S. Bejaoui, M. Haggmark, N. Svadlenak, Mattanjah de Vries, E. Sciamma-O’Brien, F. Salama, Low-temperature formation of carbonaceous dust grains from PAHs. </w:t>
      </w:r>
      <w:r w:rsidRPr="005F6AF4">
        <w:rPr>
          <w:i/>
        </w:rPr>
        <w:t>Astrophys. J</w:t>
      </w:r>
      <w:r w:rsidR="00CD683A">
        <w:rPr>
          <w:i/>
        </w:rPr>
        <w:t>.</w:t>
      </w:r>
      <w:r w:rsidRPr="005F6AF4">
        <w:t xml:space="preserve"> </w:t>
      </w:r>
      <w:r w:rsidRPr="005F6AF4">
        <w:rPr>
          <w:b/>
        </w:rPr>
        <w:t>889</w:t>
      </w:r>
      <w:r w:rsidRPr="005F6AF4">
        <w:t>, 101 (2020).</w:t>
      </w:r>
      <w:bookmarkEnd w:id="42"/>
    </w:p>
    <w:p w14:paraId="685B9CA9" w14:textId="4D000AB5" w:rsidR="005F6AF4" w:rsidRPr="005F6AF4" w:rsidRDefault="005F6AF4" w:rsidP="00F05FDD">
      <w:pPr>
        <w:pStyle w:val="EndNoteBibliography"/>
        <w:spacing w:after="0" w:line="480" w:lineRule="auto"/>
        <w:ind w:left="720" w:hanging="720"/>
      </w:pPr>
      <w:bookmarkStart w:id="43" w:name="_ENREF_27"/>
      <w:r w:rsidRPr="005F6AF4">
        <w:t>27.</w:t>
      </w:r>
      <w:r w:rsidRPr="005F6AF4">
        <w:tab/>
        <w:t xml:space="preserve">J. A. Miller, M. J. Pilling, J. Troe, Unravelling combustion mechanisms through a quantitative understanding of elementary reactions. </w:t>
      </w:r>
      <w:r w:rsidRPr="005F6AF4">
        <w:rPr>
          <w:i/>
        </w:rPr>
        <w:t>Proc. Combust. Inst</w:t>
      </w:r>
      <w:r w:rsidR="004731AE">
        <w:rPr>
          <w:i/>
        </w:rPr>
        <w:t>.</w:t>
      </w:r>
      <w:r w:rsidRPr="005F6AF4">
        <w:t xml:space="preserve"> </w:t>
      </w:r>
      <w:r w:rsidRPr="005F6AF4">
        <w:rPr>
          <w:b/>
        </w:rPr>
        <w:t>30</w:t>
      </w:r>
      <w:r w:rsidRPr="005F6AF4">
        <w:t>, 43-88 (2005).</w:t>
      </w:r>
      <w:bookmarkEnd w:id="43"/>
    </w:p>
    <w:p w14:paraId="2BAB133F" w14:textId="77777777" w:rsidR="005F6AF4" w:rsidRPr="005F6AF4" w:rsidRDefault="005F6AF4" w:rsidP="00F05FDD">
      <w:pPr>
        <w:pStyle w:val="EndNoteBibliography"/>
        <w:spacing w:after="0" w:line="480" w:lineRule="auto"/>
        <w:ind w:left="720" w:hanging="720"/>
      </w:pPr>
      <w:bookmarkStart w:id="44" w:name="_ENREF_28"/>
      <w:r w:rsidRPr="005F6AF4">
        <w:t>28.</w:t>
      </w:r>
      <w:r w:rsidRPr="005F6AF4">
        <w:tab/>
        <w:t xml:space="preserve">B. D. Adamson, S. A. Skeen, M. Ahmed, N. Hansen, Detection of aliphatically bridged multi-core polycyclic aromatic hydrocarbons in sooting flames with atmospheric-sampling high-resolution tandem mass spectrometry. </w:t>
      </w:r>
      <w:r w:rsidRPr="005F6AF4">
        <w:rPr>
          <w:i/>
        </w:rPr>
        <w:t>J. Phys. Chem. A</w:t>
      </w:r>
      <w:r w:rsidRPr="005F6AF4">
        <w:t xml:space="preserve"> </w:t>
      </w:r>
      <w:r w:rsidRPr="005F6AF4">
        <w:rPr>
          <w:b/>
        </w:rPr>
        <w:t>122</w:t>
      </w:r>
      <w:r w:rsidRPr="005F6AF4">
        <w:t>, 9338-9349 (2018).</w:t>
      </w:r>
      <w:bookmarkEnd w:id="44"/>
    </w:p>
    <w:p w14:paraId="022C7A0D" w14:textId="77777777" w:rsidR="005F6AF4" w:rsidRPr="005F6AF4" w:rsidRDefault="005F6AF4" w:rsidP="00F05FDD">
      <w:pPr>
        <w:pStyle w:val="EndNoteBibliography"/>
        <w:spacing w:after="0" w:line="480" w:lineRule="auto"/>
        <w:ind w:left="720" w:hanging="720"/>
      </w:pPr>
      <w:bookmarkStart w:id="45" w:name="_ENREF_29"/>
      <w:r w:rsidRPr="005F6AF4">
        <w:t>29.</w:t>
      </w:r>
      <w:r w:rsidRPr="005F6AF4">
        <w:tab/>
        <w:t>W. P. Storch, thesis, University of California: Berkeley, CA,  (1986).</w:t>
      </w:r>
      <w:bookmarkEnd w:id="45"/>
    </w:p>
    <w:p w14:paraId="2D8428A4" w14:textId="77777777" w:rsidR="005F6AF4" w:rsidRPr="005F6AF4" w:rsidRDefault="005F6AF4" w:rsidP="00F05FDD">
      <w:pPr>
        <w:pStyle w:val="EndNoteBibliography"/>
        <w:spacing w:after="0" w:line="480" w:lineRule="auto"/>
        <w:ind w:left="720" w:hanging="720"/>
      </w:pPr>
      <w:bookmarkStart w:id="46" w:name="_ENREF_30"/>
      <w:r w:rsidRPr="005F6AF4">
        <w:t>30.</w:t>
      </w:r>
      <w:r w:rsidRPr="005F6AF4">
        <w:tab/>
        <w:t>M. F. Vernon, thesis, University of California: Berkeley, CA,  (1983).</w:t>
      </w:r>
      <w:bookmarkEnd w:id="46"/>
    </w:p>
    <w:p w14:paraId="38429EA3" w14:textId="77777777" w:rsidR="005F6AF4" w:rsidRPr="005F6AF4" w:rsidRDefault="005F6AF4" w:rsidP="00F05FDD">
      <w:pPr>
        <w:pStyle w:val="EndNoteBibliography"/>
        <w:spacing w:after="0" w:line="480" w:lineRule="auto"/>
        <w:ind w:left="720" w:hanging="720"/>
      </w:pPr>
      <w:bookmarkStart w:id="47" w:name="_ENREF_31"/>
      <w:r w:rsidRPr="005F6AF4">
        <w:lastRenderedPageBreak/>
        <w:t>31.</w:t>
      </w:r>
      <w:r w:rsidRPr="005F6AF4">
        <w:tab/>
        <w:t xml:space="preserve">M. V. Roux, M. Temprado, J. S. Chickos, Y. Nagano, Critically evaluated thermochemical properties of polycyclic aromatic hydrocarbons. </w:t>
      </w:r>
      <w:r w:rsidRPr="005F6AF4">
        <w:rPr>
          <w:i/>
        </w:rPr>
        <w:t>J. Phys. Chem. Ref. Data</w:t>
      </w:r>
      <w:r w:rsidRPr="005F6AF4">
        <w:t xml:space="preserve"> </w:t>
      </w:r>
      <w:r w:rsidRPr="005F6AF4">
        <w:rPr>
          <w:b/>
        </w:rPr>
        <w:t>37</w:t>
      </w:r>
      <w:r w:rsidRPr="005F6AF4">
        <w:t>, 1855-1996 (2008).</w:t>
      </w:r>
      <w:bookmarkEnd w:id="47"/>
    </w:p>
    <w:p w14:paraId="3A744226" w14:textId="77777777" w:rsidR="005F6AF4" w:rsidRPr="005F6AF4" w:rsidRDefault="005F6AF4" w:rsidP="00F05FDD">
      <w:pPr>
        <w:pStyle w:val="EndNoteBibliography"/>
        <w:spacing w:after="0" w:line="480" w:lineRule="auto"/>
        <w:ind w:left="720" w:hanging="720"/>
      </w:pPr>
      <w:bookmarkStart w:id="48" w:name="_ENREF_32"/>
      <w:r w:rsidRPr="005F6AF4">
        <w:t>32.</w:t>
      </w:r>
      <w:r w:rsidRPr="005F6AF4">
        <w:tab/>
        <w:t xml:space="preserve">R. D. Levine, </w:t>
      </w:r>
      <w:r w:rsidRPr="005F6AF4">
        <w:rPr>
          <w:i/>
        </w:rPr>
        <w:t>Molecular Reaction Dynamics</w:t>
      </w:r>
      <w:r w:rsidRPr="005F6AF4">
        <w:t>.  (Cambridge University Press: Cambridge, U.K., 2005).</w:t>
      </w:r>
      <w:bookmarkEnd w:id="48"/>
    </w:p>
    <w:p w14:paraId="406EEF4E" w14:textId="77777777" w:rsidR="005F6AF4" w:rsidRPr="005F6AF4" w:rsidRDefault="005F6AF4" w:rsidP="00F05FDD">
      <w:pPr>
        <w:pStyle w:val="EndNoteBibliography"/>
        <w:spacing w:after="0" w:line="480" w:lineRule="auto"/>
        <w:ind w:left="720" w:hanging="720"/>
      </w:pPr>
      <w:bookmarkStart w:id="49" w:name="_ENREF_33"/>
      <w:r w:rsidRPr="005F6AF4">
        <w:t>33.</w:t>
      </w:r>
      <w:r w:rsidRPr="005F6AF4">
        <w:tab/>
        <w:t xml:space="preserve">W. B. Miller, S. A. Safronan, D. R. Herschbach, Exchange reactions of alkali atoms with alkali halides: A collision complex mechanism. </w:t>
      </w:r>
      <w:r w:rsidRPr="005F6AF4">
        <w:rPr>
          <w:i/>
        </w:rPr>
        <w:t>Discuss. Faraday Soc.</w:t>
      </w:r>
      <w:r w:rsidRPr="005F6AF4">
        <w:t xml:space="preserve"> </w:t>
      </w:r>
      <w:r w:rsidRPr="005F6AF4">
        <w:rPr>
          <w:b/>
        </w:rPr>
        <w:t>44</w:t>
      </w:r>
      <w:r w:rsidRPr="005F6AF4">
        <w:t>, 108-122 (1967).</w:t>
      </w:r>
      <w:bookmarkEnd w:id="49"/>
    </w:p>
    <w:p w14:paraId="4024379B" w14:textId="77777777" w:rsidR="005F6AF4" w:rsidRPr="005F6AF4" w:rsidRDefault="005F6AF4" w:rsidP="00F05FDD">
      <w:pPr>
        <w:pStyle w:val="EndNoteBibliography"/>
        <w:spacing w:after="0" w:line="480" w:lineRule="auto"/>
        <w:ind w:left="720" w:hanging="720"/>
      </w:pPr>
      <w:bookmarkStart w:id="50" w:name="_ENREF_34"/>
      <w:r w:rsidRPr="005F6AF4">
        <w:t>34.</w:t>
      </w:r>
      <w:r w:rsidRPr="005F6AF4">
        <w:tab/>
        <w:t>F. Zhang, P. Maksyutenko, R. I. Kaiser, Chemical dynamics of the CH(X</w:t>
      </w:r>
      <w:r w:rsidRPr="005F6AF4">
        <w:rPr>
          <w:vertAlign w:val="superscript"/>
        </w:rPr>
        <w:t>2</w:t>
      </w:r>
      <w:r w:rsidRPr="005F6AF4">
        <w:rPr>
          <w:rFonts w:ascii="Symbol" w:hAnsi="Symbol"/>
        </w:rPr>
        <w:t>P</w:t>
      </w:r>
      <w:r w:rsidRPr="005F6AF4">
        <w:t>) + C</w:t>
      </w:r>
      <w:r w:rsidRPr="005F6AF4">
        <w:rPr>
          <w:vertAlign w:val="subscript"/>
        </w:rPr>
        <w:t>2</w:t>
      </w:r>
      <w:r w:rsidRPr="005F6AF4">
        <w:t>H</w:t>
      </w:r>
      <w:r w:rsidRPr="005F6AF4">
        <w:rPr>
          <w:vertAlign w:val="subscript"/>
        </w:rPr>
        <w:t>4</w:t>
      </w:r>
      <w:r w:rsidRPr="005F6AF4">
        <w:t>(X</w:t>
      </w:r>
      <w:r w:rsidRPr="005F6AF4">
        <w:rPr>
          <w:vertAlign w:val="superscript"/>
        </w:rPr>
        <w:t>1</w:t>
      </w:r>
      <w:r w:rsidRPr="005F6AF4">
        <w:t>A</w:t>
      </w:r>
      <w:r w:rsidRPr="005F6AF4">
        <w:rPr>
          <w:vertAlign w:val="subscript"/>
        </w:rPr>
        <w:t>1g</w:t>
      </w:r>
      <w:r w:rsidRPr="005F6AF4">
        <w:t>), CH(X</w:t>
      </w:r>
      <w:r w:rsidRPr="005F6AF4">
        <w:rPr>
          <w:vertAlign w:val="superscript"/>
        </w:rPr>
        <w:t>2</w:t>
      </w:r>
      <w:r w:rsidRPr="005F6AF4">
        <w:rPr>
          <w:rFonts w:ascii="Symbol" w:hAnsi="Symbol"/>
        </w:rPr>
        <w:t>P</w:t>
      </w:r>
      <w:r w:rsidRPr="005F6AF4">
        <w:t>) + C</w:t>
      </w:r>
      <w:r w:rsidRPr="005F6AF4">
        <w:rPr>
          <w:vertAlign w:val="subscript"/>
        </w:rPr>
        <w:t>2</w:t>
      </w:r>
      <w:r w:rsidRPr="005F6AF4">
        <w:t>D</w:t>
      </w:r>
      <w:r w:rsidRPr="005F6AF4">
        <w:rPr>
          <w:vertAlign w:val="subscript"/>
        </w:rPr>
        <w:t>4</w:t>
      </w:r>
      <w:r w:rsidRPr="005F6AF4">
        <w:t>(X</w:t>
      </w:r>
      <w:r w:rsidRPr="005F6AF4">
        <w:rPr>
          <w:vertAlign w:val="superscript"/>
        </w:rPr>
        <w:t>1</w:t>
      </w:r>
      <w:r w:rsidRPr="005F6AF4">
        <w:t>A</w:t>
      </w:r>
      <w:r w:rsidRPr="005F6AF4">
        <w:rPr>
          <w:vertAlign w:val="subscript"/>
        </w:rPr>
        <w:t>1g</w:t>
      </w:r>
      <w:r w:rsidRPr="005F6AF4">
        <w:t>), and CD(X</w:t>
      </w:r>
      <w:r w:rsidRPr="005F6AF4">
        <w:rPr>
          <w:vertAlign w:val="superscript"/>
        </w:rPr>
        <w:t>2</w:t>
      </w:r>
      <w:r w:rsidRPr="005F6AF4">
        <w:rPr>
          <w:rFonts w:ascii="Symbol" w:hAnsi="Symbol"/>
        </w:rPr>
        <w:t>P</w:t>
      </w:r>
      <w:r w:rsidRPr="005F6AF4">
        <w:t>) + C</w:t>
      </w:r>
      <w:r w:rsidRPr="005F6AF4">
        <w:rPr>
          <w:vertAlign w:val="subscript"/>
        </w:rPr>
        <w:t>2</w:t>
      </w:r>
      <w:r w:rsidRPr="005F6AF4">
        <w:t>H</w:t>
      </w:r>
      <w:r w:rsidRPr="005F6AF4">
        <w:rPr>
          <w:vertAlign w:val="subscript"/>
        </w:rPr>
        <w:t>4</w:t>
      </w:r>
      <w:r w:rsidRPr="005F6AF4">
        <w:t>(X</w:t>
      </w:r>
      <w:r w:rsidRPr="005F6AF4">
        <w:rPr>
          <w:vertAlign w:val="superscript"/>
        </w:rPr>
        <w:t>1</w:t>
      </w:r>
      <w:r w:rsidRPr="005F6AF4">
        <w:t>A</w:t>
      </w:r>
      <w:r w:rsidRPr="005F6AF4">
        <w:rPr>
          <w:vertAlign w:val="subscript"/>
        </w:rPr>
        <w:t>1g</w:t>
      </w:r>
      <w:r w:rsidRPr="005F6AF4">
        <w:t xml:space="preserve">) reactions studied under single collision conditions. </w:t>
      </w:r>
      <w:r w:rsidRPr="005F6AF4">
        <w:rPr>
          <w:i/>
        </w:rPr>
        <w:t>Phys. Chem. Chem. Phys.</w:t>
      </w:r>
      <w:r w:rsidRPr="005F6AF4">
        <w:t xml:space="preserve"> </w:t>
      </w:r>
      <w:r w:rsidRPr="005F6AF4">
        <w:rPr>
          <w:b/>
        </w:rPr>
        <w:t>14</w:t>
      </w:r>
      <w:r w:rsidRPr="005F6AF4">
        <w:t>, 529-537 (2012).</w:t>
      </w:r>
      <w:bookmarkEnd w:id="50"/>
    </w:p>
    <w:p w14:paraId="78B11122" w14:textId="77777777" w:rsidR="005F6AF4" w:rsidRPr="005F6AF4" w:rsidRDefault="005F6AF4" w:rsidP="00F05FDD">
      <w:pPr>
        <w:pStyle w:val="EndNoteBibliography"/>
        <w:spacing w:after="0" w:line="480" w:lineRule="auto"/>
        <w:ind w:left="720" w:hanging="720"/>
      </w:pPr>
      <w:bookmarkStart w:id="51" w:name="_ENREF_35"/>
      <w:r w:rsidRPr="005F6AF4">
        <w:t>35.</w:t>
      </w:r>
      <w:r w:rsidRPr="005F6AF4">
        <w:tab/>
        <w:t>C. He, A. M. Thomas, G. R. Galimova, A. N. Morozov, A. M. Mebel, R. I. Kaiser, Gas-phase formation of fulvenallene (C</w:t>
      </w:r>
      <w:r w:rsidRPr="005F6AF4">
        <w:rPr>
          <w:vertAlign w:val="subscript"/>
        </w:rPr>
        <w:t>7</w:t>
      </w:r>
      <w:r w:rsidRPr="005F6AF4">
        <w:t>H</w:t>
      </w:r>
      <w:r w:rsidRPr="005F6AF4">
        <w:rPr>
          <w:vertAlign w:val="subscript"/>
        </w:rPr>
        <w:t>6</w:t>
      </w:r>
      <w:r w:rsidRPr="005F6AF4">
        <w:t>) via the jahn−teller distorted tropyl (C</w:t>
      </w:r>
      <w:r w:rsidRPr="005F6AF4">
        <w:rPr>
          <w:vertAlign w:val="subscript"/>
        </w:rPr>
        <w:t>7</w:t>
      </w:r>
      <w:r w:rsidRPr="005F6AF4">
        <w:t>H</w:t>
      </w:r>
      <w:r w:rsidRPr="005F6AF4">
        <w:rPr>
          <w:vertAlign w:val="subscript"/>
        </w:rPr>
        <w:t>7</w:t>
      </w:r>
      <w:r w:rsidRPr="005F6AF4">
        <w:t xml:space="preserve">) radical intermediate under single-collision conditions. </w:t>
      </w:r>
      <w:r w:rsidRPr="005F6AF4">
        <w:rPr>
          <w:i/>
        </w:rPr>
        <w:t>J. Am. Chem. Soc.</w:t>
      </w:r>
      <w:r w:rsidRPr="005F6AF4">
        <w:t xml:space="preserve"> </w:t>
      </w:r>
      <w:r w:rsidRPr="005F6AF4">
        <w:rPr>
          <w:b/>
        </w:rPr>
        <w:t>142</w:t>
      </w:r>
      <w:r w:rsidRPr="005F6AF4">
        <w:t>, 3205-3213 (2020).</w:t>
      </w:r>
      <w:bookmarkEnd w:id="51"/>
    </w:p>
    <w:p w14:paraId="1D8ED14C" w14:textId="0BF3DAD1" w:rsidR="005F6AF4" w:rsidRPr="005F6AF4" w:rsidRDefault="005F6AF4" w:rsidP="00F05FDD">
      <w:pPr>
        <w:pStyle w:val="EndNoteBibliography"/>
        <w:spacing w:after="0" w:line="480" w:lineRule="auto"/>
        <w:ind w:left="720" w:hanging="720"/>
      </w:pPr>
      <w:bookmarkStart w:id="52" w:name="_ENREF_36"/>
      <w:r w:rsidRPr="005F6AF4">
        <w:t>36.</w:t>
      </w:r>
      <w:r w:rsidRPr="005F6AF4">
        <w:tab/>
        <w:t>A. Canosa, I. R. Sims, D. T. I. W. M. Smith, B. R. Rowe, Reactions of the methylidine radical with CH</w:t>
      </w:r>
      <w:r w:rsidRPr="004731AE">
        <w:rPr>
          <w:vertAlign w:val="subscript"/>
        </w:rPr>
        <w:t>4</w:t>
      </w:r>
      <w:r w:rsidRPr="005F6AF4">
        <w:t>, C</w:t>
      </w:r>
      <w:r w:rsidRPr="004731AE">
        <w:rPr>
          <w:vertAlign w:val="subscript"/>
        </w:rPr>
        <w:t>2</w:t>
      </w:r>
      <w:r w:rsidRPr="005F6AF4">
        <w:t>H</w:t>
      </w:r>
      <w:r w:rsidRPr="004731AE">
        <w:rPr>
          <w:vertAlign w:val="subscript"/>
        </w:rPr>
        <w:t>2</w:t>
      </w:r>
      <w:r w:rsidRPr="005F6AF4">
        <w:t>, C</w:t>
      </w:r>
      <w:r w:rsidRPr="004731AE">
        <w:rPr>
          <w:vertAlign w:val="subscript"/>
        </w:rPr>
        <w:t>2</w:t>
      </w:r>
      <w:r w:rsidRPr="005F6AF4">
        <w:t>H</w:t>
      </w:r>
      <w:r w:rsidRPr="004731AE">
        <w:rPr>
          <w:vertAlign w:val="subscript"/>
        </w:rPr>
        <w:t>4</w:t>
      </w:r>
      <w:r w:rsidRPr="005F6AF4">
        <w:t>, C</w:t>
      </w:r>
      <w:r w:rsidRPr="004731AE">
        <w:rPr>
          <w:vertAlign w:val="subscript"/>
        </w:rPr>
        <w:t>2</w:t>
      </w:r>
      <w:r w:rsidRPr="005F6AF4">
        <w:t>H</w:t>
      </w:r>
      <w:r w:rsidRPr="004731AE">
        <w:rPr>
          <w:vertAlign w:val="subscript"/>
        </w:rPr>
        <w:t>6</w:t>
      </w:r>
      <w:r w:rsidRPr="005F6AF4">
        <w:t xml:space="preserve">, and but-1-ene studied between 23 and 295 K with a CRESU apparatus. </w:t>
      </w:r>
      <w:r w:rsidRPr="005F6AF4">
        <w:rPr>
          <w:i/>
        </w:rPr>
        <w:t>Astron. Astrophys</w:t>
      </w:r>
      <w:r w:rsidR="003C6048">
        <w:rPr>
          <w:i/>
        </w:rPr>
        <w:t>.</w:t>
      </w:r>
      <w:r w:rsidRPr="005F6AF4">
        <w:t xml:space="preserve"> </w:t>
      </w:r>
      <w:r w:rsidRPr="005F6AF4">
        <w:rPr>
          <w:b/>
        </w:rPr>
        <w:t>323</w:t>
      </w:r>
      <w:r w:rsidRPr="005F6AF4">
        <w:t>, 644-651 (1997).</w:t>
      </w:r>
      <w:bookmarkEnd w:id="52"/>
    </w:p>
    <w:p w14:paraId="73A46D70" w14:textId="77777777" w:rsidR="005F6AF4" w:rsidRPr="005F6AF4" w:rsidRDefault="005F6AF4" w:rsidP="00F05FDD">
      <w:pPr>
        <w:pStyle w:val="EndNoteBibliography"/>
        <w:spacing w:after="0" w:line="480" w:lineRule="auto"/>
        <w:ind w:left="720" w:hanging="720"/>
      </w:pPr>
      <w:bookmarkStart w:id="53" w:name="_ENREF_37"/>
      <w:r w:rsidRPr="005F6AF4">
        <w:t>37.</w:t>
      </w:r>
      <w:r w:rsidRPr="005F6AF4">
        <w:tab/>
        <w:t>J.-C. Loison, A. Bergeat, Rate constants and the H atom branching ratio of the reactions of the methylidyne CH(X</w:t>
      </w:r>
      <w:r w:rsidRPr="003B29D5">
        <w:rPr>
          <w:vertAlign w:val="superscript"/>
        </w:rPr>
        <w:t>2</w:t>
      </w:r>
      <w:r w:rsidRPr="005F6AF4">
        <w:t>Π) radical with C</w:t>
      </w:r>
      <w:r w:rsidRPr="003B29D5">
        <w:rPr>
          <w:vertAlign w:val="subscript"/>
        </w:rPr>
        <w:t>2</w:t>
      </w:r>
      <w:r w:rsidRPr="005F6AF4">
        <w:t>H</w:t>
      </w:r>
      <w:r w:rsidRPr="003B29D5">
        <w:rPr>
          <w:vertAlign w:val="subscript"/>
        </w:rPr>
        <w:t>2</w:t>
      </w:r>
      <w:r w:rsidRPr="005F6AF4">
        <w:t>, C</w:t>
      </w:r>
      <w:r w:rsidRPr="003C6048">
        <w:rPr>
          <w:vertAlign w:val="subscript"/>
        </w:rPr>
        <w:t>2</w:t>
      </w:r>
      <w:r w:rsidRPr="005F6AF4">
        <w:t>H</w:t>
      </w:r>
      <w:r w:rsidRPr="003C6048">
        <w:rPr>
          <w:vertAlign w:val="subscript"/>
        </w:rPr>
        <w:t>4</w:t>
      </w:r>
      <w:r w:rsidRPr="005F6AF4">
        <w:t>, C</w:t>
      </w:r>
      <w:r w:rsidRPr="003C6048">
        <w:rPr>
          <w:vertAlign w:val="subscript"/>
        </w:rPr>
        <w:t>3</w:t>
      </w:r>
      <w:r w:rsidRPr="005F6AF4">
        <w:t>H</w:t>
      </w:r>
      <w:r w:rsidRPr="003C6048">
        <w:rPr>
          <w:vertAlign w:val="subscript"/>
        </w:rPr>
        <w:t>4</w:t>
      </w:r>
      <w:r w:rsidRPr="005F6AF4">
        <w:t xml:space="preserve"> (methylacetylene and allene), C</w:t>
      </w:r>
      <w:r w:rsidRPr="003C6048">
        <w:rPr>
          <w:vertAlign w:val="subscript"/>
        </w:rPr>
        <w:t>3</w:t>
      </w:r>
      <w:r w:rsidRPr="005F6AF4">
        <w:t>H</w:t>
      </w:r>
      <w:r w:rsidRPr="003C6048">
        <w:rPr>
          <w:vertAlign w:val="subscript"/>
        </w:rPr>
        <w:t>6</w:t>
      </w:r>
      <w:r w:rsidRPr="005F6AF4">
        <w:t xml:space="preserve"> (propene) and C</w:t>
      </w:r>
      <w:r w:rsidRPr="003C6048">
        <w:rPr>
          <w:vertAlign w:val="subscript"/>
        </w:rPr>
        <w:t>4</w:t>
      </w:r>
      <w:r w:rsidRPr="005F6AF4">
        <w:t>H</w:t>
      </w:r>
      <w:r w:rsidRPr="003C6048">
        <w:rPr>
          <w:vertAlign w:val="subscript"/>
        </w:rPr>
        <w:t>8</w:t>
      </w:r>
      <w:r w:rsidRPr="005F6AF4">
        <w:t xml:space="preserve"> (trans-butene). </w:t>
      </w:r>
      <w:r w:rsidRPr="005F6AF4">
        <w:rPr>
          <w:i/>
        </w:rPr>
        <w:t>Phys. Chem. Chem. Phys.</w:t>
      </w:r>
      <w:r w:rsidRPr="005F6AF4">
        <w:t xml:space="preserve"> </w:t>
      </w:r>
      <w:r w:rsidRPr="005F6AF4">
        <w:rPr>
          <w:b/>
        </w:rPr>
        <w:t>11</w:t>
      </w:r>
      <w:r w:rsidRPr="005F6AF4">
        <w:t>, 655-664 (2009).</w:t>
      </w:r>
      <w:bookmarkEnd w:id="53"/>
    </w:p>
    <w:p w14:paraId="09C229FF" w14:textId="77777777" w:rsidR="005F6AF4" w:rsidRPr="005F6AF4" w:rsidRDefault="005F6AF4" w:rsidP="00F05FDD">
      <w:pPr>
        <w:pStyle w:val="EndNoteBibliography"/>
        <w:spacing w:after="0" w:line="480" w:lineRule="auto"/>
        <w:ind w:left="720" w:hanging="720"/>
      </w:pPr>
      <w:bookmarkStart w:id="54" w:name="_ENREF_38"/>
      <w:r w:rsidRPr="005F6AF4">
        <w:t>38.</w:t>
      </w:r>
      <w:r w:rsidRPr="005F6AF4">
        <w:tab/>
        <w:t>H. Thiesemann, E. P. Clifford, C. A. Taatjes, S. J. Klippenstein, Temperature Dependence and Deuterium Kinetic Isotope Effects in the CH (CD) + C</w:t>
      </w:r>
      <w:r w:rsidRPr="003B29D5">
        <w:rPr>
          <w:vertAlign w:val="subscript"/>
        </w:rPr>
        <w:t>2</w:t>
      </w:r>
      <w:r w:rsidRPr="005F6AF4">
        <w:t>H</w:t>
      </w:r>
      <w:r w:rsidRPr="003B29D5">
        <w:rPr>
          <w:vertAlign w:val="subscript"/>
        </w:rPr>
        <w:t>4</w:t>
      </w:r>
      <w:r w:rsidRPr="005F6AF4">
        <w:t xml:space="preserve"> (C</w:t>
      </w:r>
      <w:r w:rsidRPr="003B29D5">
        <w:rPr>
          <w:vertAlign w:val="subscript"/>
        </w:rPr>
        <w:t>2</w:t>
      </w:r>
      <w:r w:rsidRPr="005F6AF4">
        <w:t>D</w:t>
      </w:r>
      <w:r w:rsidRPr="003B29D5">
        <w:rPr>
          <w:vertAlign w:val="subscript"/>
        </w:rPr>
        <w:t>4</w:t>
      </w:r>
      <w:r w:rsidRPr="005F6AF4">
        <w:t xml:space="preserve">) Reaction between 295 and 726 K. </w:t>
      </w:r>
      <w:r w:rsidRPr="005F6AF4">
        <w:rPr>
          <w:i/>
        </w:rPr>
        <w:t>J. Phys. Chem. A</w:t>
      </w:r>
      <w:r w:rsidRPr="005F6AF4">
        <w:t xml:space="preserve"> </w:t>
      </w:r>
      <w:r w:rsidRPr="005F6AF4">
        <w:rPr>
          <w:b/>
        </w:rPr>
        <w:t>105</w:t>
      </w:r>
      <w:r w:rsidRPr="005F6AF4">
        <w:t>, 5393-5401 (2001).</w:t>
      </w:r>
      <w:bookmarkEnd w:id="54"/>
    </w:p>
    <w:p w14:paraId="25790C66" w14:textId="77777777" w:rsidR="005F6AF4" w:rsidRPr="005F6AF4" w:rsidRDefault="005F6AF4" w:rsidP="00F05FDD">
      <w:pPr>
        <w:pStyle w:val="EndNoteBibliography"/>
        <w:spacing w:after="0" w:line="480" w:lineRule="auto"/>
        <w:ind w:left="720" w:hanging="720"/>
      </w:pPr>
      <w:bookmarkStart w:id="55" w:name="_ENREF_39"/>
      <w:r w:rsidRPr="005F6AF4">
        <w:t>39.</w:t>
      </w:r>
      <w:r w:rsidRPr="005F6AF4">
        <w:tab/>
        <w:t xml:space="preserve">S. p. Hamon, S. b. D. L. Picard, A. Canosa, B. R. Rowe, Low temperature measurements of the rate of association to benzene dimers in helium </w:t>
      </w:r>
      <w:r w:rsidRPr="005F6AF4">
        <w:rPr>
          <w:i/>
        </w:rPr>
        <w:t>J. Chem. Phys.</w:t>
      </w:r>
      <w:r w:rsidRPr="005F6AF4">
        <w:t xml:space="preserve"> </w:t>
      </w:r>
      <w:r w:rsidRPr="005F6AF4">
        <w:rPr>
          <w:b/>
        </w:rPr>
        <w:t>112</w:t>
      </w:r>
      <w:r w:rsidRPr="005F6AF4">
        <w:t>, 4506-4516 (2000).</w:t>
      </w:r>
      <w:bookmarkEnd w:id="55"/>
    </w:p>
    <w:p w14:paraId="35C06E58" w14:textId="77777777" w:rsidR="005F6AF4" w:rsidRPr="005F6AF4" w:rsidRDefault="005F6AF4" w:rsidP="00F05FDD">
      <w:pPr>
        <w:pStyle w:val="EndNoteBibliography"/>
        <w:spacing w:after="0" w:line="480" w:lineRule="auto"/>
        <w:ind w:left="720" w:hanging="720"/>
      </w:pPr>
      <w:bookmarkStart w:id="56" w:name="_ENREF_40"/>
      <w:r w:rsidRPr="005F6AF4">
        <w:lastRenderedPageBreak/>
        <w:t>40.</w:t>
      </w:r>
      <w:r w:rsidRPr="005F6AF4">
        <w:tab/>
        <w:t xml:space="preserve">M. R. Berman, J. W. Fleming, A. B. Harvey, M. C. Lin, Temperature dependence of the reactions of CH radicals with unsaturated hydrocarbons. </w:t>
      </w:r>
      <w:r w:rsidRPr="005F6AF4">
        <w:rPr>
          <w:i/>
        </w:rPr>
        <w:t>Chem. Phys.</w:t>
      </w:r>
      <w:r w:rsidRPr="005F6AF4">
        <w:t xml:space="preserve"> </w:t>
      </w:r>
      <w:r w:rsidRPr="005F6AF4">
        <w:rPr>
          <w:b/>
        </w:rPr>
        <w:t>73</w:t>
      </w:r>
      <w:r w:rsidRPr="005F6AF4">
        <w:t>, 27-33 (1982).</w:t>
      </w:r>
      <w:bookmarkEnd w:id="56"/>
    </w:p>
    <w:p w14:paraId="5385EDCA" w14:textId="77777777" w:rsidR="005F6AF4" w:rsidRPr="00AD2419" w:rsidRDefault="005F6AF4" w:rsidP="00F05FDD">
      <w:pPr>
        <w:pStyle w:val="EndNoteBibliography"/>
        <w:spacing w:after="0" w:line="480" w:lineRule="auto"/>
        <w:ind w:left="720" w:hanging="720"/>
        <w:rPr>
          <w:lang w:val="de-DE"/>
        </w:rPr>
      </w:pPr>
      <w:bookmarkStart w:id="57" w:name="_ENREF_41"/>
      <w:r w:rsidRPr="005F6AF4">
        <w:t>41.</w:t>
      </w:r>
      <w:r w:rsidRPr="005F6AF4">
        <w:tab/>
        <w:t xml:space="preserve">M. D. Lodriguito, G. Lendvay, G. C. Schatz, Trajectory surface-hopping study of methane photodissociation dynamics. </w:t>
      </w:r>
      <w:r w:rsidRPr="00AD2419">
        <w:rPr>
          <w:i/>
          <w:lang w:val="de-DE"/>
        </w:rPr>
        <w:t xml:space="preserve">J. Chem. Phys. </w:t>
      </w:r>
      <w:r w:rsidRPr="00AD2419">
        <w:rPr>
          <w:b/>
          <w:lang w:val="de-DE"/>
        </w:rPr>
        <w:t>131</w:t>
      </w:r>
      <w:r w:rsidRPr="00AD2419">
        <w:rPr>
          <w:lang w:val="de-DE"/>
        </w:rPr>
        <w:t>, 224320 (2009).</w:t>
      </w:r>
      <w:bookmarkEnd w:id="57"/>
    </w:p>
    <w:p w14:paraId="262683A4" w14:textId="77777777" w:rsidR="005F6AF4" w:rsidRPr="005F6AF4" w:rsidRDefault="005F6AF4" w:rsidP="00F05FDD">
      <w:pPr>
        <w:pStyle w:val="EndNoteBibliography"/>
        <w:spacing w:after="0" w:line="480" w:lineRule="auto"/>
        <w:ind w:left="720" w:hanging="720"/>
      </w:pPr>
      <w:bookmarkStart w:id="58" w:name="_ENREF_42"/>
      <w:r w:rsidRPr="00AD2419">
        <w:rPr>
          <w:lang w:val="de-DE"/>
        </w:rPr>
        <w:t>42.</w:t>
      </w:r>
      <w:r w:rsidRPr="00AD2419">
        <w:rPr>
          <w:lang w:val="de-DE"/>
        </w:rPr>
        <w:tab/>
        <w:t xml:space="preserve">M. Gerin, D. A. Neufeld, J. R. Goicoechea, Interstellar hydrides. </w:t>
      </w:r>
      <w:r w:rsidRPr="005F6AF4">
        <w:rPr>
          <w:i/>
        </w:rPr>
        <w:t>Annu. Rev. Astron. Astrophys.</w:t>
      </w:r>
      <w:r w:rsidRPr="005F6AF4">
        <w:t xml:space="preserve"> </w:t>
      </w:r>
      <w:r w:rsidRPr="005F6AF4">
        <w:rPr>
          <w:b/>
        </w:rPr>
        <w:t>54</w:t>
      </w:r>
      <w:r w:rsidRPr="005F6AF4">
        <w:t>, 181-225 (2016).</w:t>
      </w:r>
      <w:bookmarkEnd w:id="58"/>
    </w:p>
    <w:p w14:paraId="389DDEB1" w14:textId="77777777" w:rsidR="005F6AF4" w:rsidRPr="005F6AF4" w:rsidRDefault="005F6AF4" w:rsidP="00F05FDD">
      <w:pPr>
        <w:pStyle w:val="EndNoteBibliography"/>
        <w:spacing w:after="0" w:line="480" w:lineRule="auto"/>
        <w:ind w:left="720" w:hanging="720"/>
      </w:pPr>
      <w:bookmarkStart w:id="59" w:name="_ENREF_43"/>
      <w:r w:rsidRPr="005F6AF4">
        <w:t>43.</w:t>
      </w:r>
      <w:r w:rsidRPr="005F6AF4">
        <w:tab/>
        <w:t>D. Belisario-Lara, A. M. Mebel, R. I. Kaiser, Computational study on the unimolecular decomposition of JP-8 Jet fuel surrogates III: butylbenzene isomers (n-, s-, and t-C</w:t>
      </w:r>
      <w:r w:rsidRPr="005D5C1A">
        <w:rPr>
          <w:vertAlign w:val="subscript"/>
        </w:rPr>
        <w:t>14</w:t>
      </w:r>
      <w:r w:rsidRPr="005F6AF4">
        <w:t>H</w:t>
      </w:r>
      <w:r w:rsidRPr="005D5C1A">
        <w:rPr>
          <w:vertAlign w:val="subscript"/>
        </w:rPr>
        <w:t>10</w:t>
      </w:r>
      <w:r w:rsidRPr="005F6AF4">
        <w:t xml:space="preserve">). </w:t>
      </w:r>
      <w:r w:rsidRPr="005F6AF4">
        <w:rPr>
          <w:i/>
        </w:rPr>
        <w:t>J. Phys. Chem. A</w:t>
      </w:r>
      <w:r w:rsidRPr="005F6AF4">
        <w:t xml:space="preserve"> </w:t>
      </w:r>
      <w:r w:rsidRPr="005F6AF4">
        <w:rPr>
          <w:b/>
        </w:rPr>
        <w:t>122</w:t>
      </w:r>
      <w:r w:rsidRPr="005F6AF4">
        <w:t>, 3980-4001 (2018).</w:t>
      </w:r>
      <w:bookmarkEnd w:id="59"/>
    </w:p>
    <w:p w14:paraId="7394AC27" w14:textId="7627D7DA" w:rsidR="005F6AF4" w:rsidRPr="005F6AF4" w:rsidRDefault="005F6AF4" w:rsidP="00F05FDD">
      <w:pPr>
        <w:pStyle w:val="EndNoteBibliography"/>
        <w:spacing w:after="0" w:line="480" w:lineRule="auto"/>
        <w:ind w:left="720" w:hanging="720"/>
      </w:pPr>
      <w:bookmarkStart w:id="60" w:name="_ENREF_44"/>
      <w:r w:rsidRPr="005F6AF4">
        <w:t>44.</w:t>
      </w:r>
      <w:r w:rsidRPr="005F6AF4">
        <w:tab/>
        <w:t>M. J. Abplanalp, R. I. Kaiser, Implications for extraterrestrial hydrocarbon chemistry: Analysis of acetylene (C</w:t>
      </w:r>
      <w:r w:rsidRPr="005F6AF4">
        <w:rPr>
          <w:vertAlign w:val="subscript"/>
        </w:rPr>
        <w:t>2</w:t>
      </w:r>
      <w:r w:rsidRPr="005F6AF4">
        <w:t>H</w:t>
      </w:r>
      <w:r w:rsidRPr="005F6AF4">
        <w:rPr>
          <w:vertAlign w:val="subscript"/>
        </w:rPr>
        <w:t>2</w:t>
      </w:r>
      <w:r w:rsidRPr="005F6AF4">
        <w:t>) and D2-acetylene (C</w:t>
      </w:r>
      <w:r w:rsidRPr="005F6AF4">
        <w:rPr>
          <w:vertAlign w:val="subscript"/>
        </w:rPr>
        <w:t>2</w:t>
      </w:r>
      <w:r w:rsidRPr="005F6AF4">
        <w:t>D</w:t>
      </w:r>
      <w:r w:rsidRPr="005F6AF4">
        <w:rPr>
          <w:vertAlign w:val="subscript"/>
        </w:rPr>
        <w:t>2</w:t>
      </w:r>
      <w:r w:rsidRPr="005F6AF4">
        <w:t xml:space="preserve">) ices exposed to ionizing radiation via ultraviolet–visible spectroscopy, infrared  spectroscopy, and reflectron time-of-flight mass spectrometry. </w:t>
      </w:r>
      <w:r w:rsidRPr="005F6AF4">
        <w:rPr>
          <w:i/>
        </w:rPr>
        <w:t>Astrophys. J</w:t>
      </w:r>
      <w:r w:rsidR="003B7AB6">
        <w:rPr>
          <w:i/>
        </w:rPr>
        <w:t>.</w:t>
      </w:r>
      <w:r w:rsidRPr="005F6AF4">
        <w:t xml:space="preserve"> </w:t>
      </w:r>
      <w:r w:rsidRPr="005F6AF4">
        <w:rPr>
          <w:b/>
        </w:rPr>
        <w:t>889</w:t>
      </w:r>
      <w:r w:rsidRPr="005F6AF4">
        <w:t>, 3 (2020).</w:t>
      </w:r>
      <w:bookmarkEnd w:id="60"/>
    </w:p>
    <w:p w14:paraId="188BAD73" w14:textId="77777777" w:rsidR="005F6AF4" w:rsidRPr="005F6AF4" w:rsidRDefault="005F6AF4" w:rsidP="00F05FDD">
      <w:pPr>
        <w:pStyle w:val="EndNoteBibliography"/>
        <w:spacing w:after="0" w:line="480" w:lineRule="auto"/>
        <w:ind w:left="720" w:hanging="720"/>
      </w:pPr>
      <w:bookmarkStart w:id="61" w:name="_ENREF_45"/>
      <w:r w:rsidRPr="005F6AF4">
        <w:t>45.</w:t>
      </w:r>
      <w:r w:rsidRPr="005F6AF4">
        <w:tab/>
        <w:t xml:space="preserve">J. D. Thrower, A. G. M. Abdulgalil, M. P. Collings, M. R. S. McCoustra, D. J. Burke, W. A. Brown, A. Dawes, P. J. Holtom, P. Kendall, N. J. Mason, F. Jamme, H. J. Fraser, F. J. M. Rutten, Photon- and electron-stimulated desorption from laboratory models of interstellar ice grains. </w:t>
      </w:r>
      <w:r w:rsidRPr="005F6AF4">
        <w:rPr>
          <w:i/>
        </w:rPr>
        <w:t>J. Vac. Sci. Technol. A</w:t>
      </w:r>
      <w:r w:rsidRPr="005F6AF4">
        <w:t xml:space="preserve"> </w:t>
      </w:r>
      <w:r w:rsidRPr="005F6AF4">
        <w:rPr>
          <w:b/>
        </w:rPr>
        <w:t>28</w:t>
      </w:r>
      <w:r w:rsidRPr="005F6AF4">
        <w:t>, 799-806 (2010).</w:t>
      </w:r>
      <w:bookmarkEnd w:id="61"/>
    </w:p>
    <w:p w14:paraId="640411A3" w14:textId="77777777" w:rsidR="005F6AF4" w:rsidRPr="005F6AF4" w:rsidRDefault="005F6AF4" w:rsidP="00F05FDD">
      <w:pPr>
        <w:pStyle w:val="EndNoteBibliography"/>
        <w:spacing w:after="0" w:line="480" w:lineRule="auto"/>
        <w:ind w:left="720" w:hanging="720"/>
      </w:pPr>
      <w:bookmarkStart w:id="62" w:name="_ENREF_46"/>
      <w:r w:rsidRPr="005F6AF4">
        <w:t>46.</w:t>
      </w:r>
      <w:r w:rsidRPr="005F6AF4">
        <w:tab/>
        <w:t xml:space="preserve">B. B. Dangi, D. S. N. Parker, R. I. Kaiser, A. Jamal, A. M. Mebel, A combined experimental and theoretical study on the gas-phase synthesis of toluene under single collision conditions. </w:t>
      </w:r>
      <w:r w:rsidRPr="005F6AF4">
        <w:rPr>
          <w:i/>
        </w:rPr>
        <w:t>Angew. Chem. Int. Ed.</w:t>
      </w:r>
      <w:r w:rsidRPr="005F6AF4">
        <w:t xml:space="preserve"> </w:t>
      </w:r>
      <w:r w:rsidRPr="005F6AF4">
        <w:rPr>
          <w:b/>
        </w:rPr>
        <w:t>52</w:t>
      </w:r>
      <w:r w:rsidRPr="005F6AF4">
        <w:t>, 7186-7189 (2013).</w:t>
      </w:r>
      <w:bookmarkEnd w:id="62"/>
    </w:p>
    <w:p w14:paraId="3866D46C" w14:textId="77777777" w:rsidR="005F6AF4" w:rsidRPr="005F6AF4" w:rsidRDefault="005F6AF4" w:rsidP="00F05FDD">
      <w:pPr>
        <w:pStyle w:val="EndNoteBibliography"/>
        <w:spacing w:after="0" w:line="480" w:lineRule="auto"/>
        <w:ind w:left="720" w:hanging="720"/>
      </w:pPr>
      <w:bookmarkStart w:id="63" w:name="_ENREF_47"/>
      <w:r w:rsidRPr="005F6AF4">
        <w:t>47.</w:t>
      </w:r>
      <w:r w:rsidRPr="005F6AF4">
        <w:tab/>
        <w:t>A. M. Thomas, C. He, L. Zhao, G. R. Galimova, A. M. Mebel, R. I. Kaiser, A combined experimental and computational study on the reaction dynamics of the 1-Propynyl (CH</w:t>
      </w:r>
      <w:r w:rsidRPr="005F6AF4">
        <w:rPr>
          <w:vertAlign w:val="subscript"/>
        </w:rPr>
        <w:t>3</w:t>
      </w:r>
      <w:r w:rsidRPr="005F6AF4">
        <w:t>CC) – 1,3-butadiene (CH</w:t>
      </w:r>
      <w:r w:rsidRPr="005F6AF4">
        <w:rPr>
          <w:vertAlign w:val="subscript"/>
        </w:rPr>
        <w:t>2</w:t>
      </w:r>
      <w:r w:rsidRPr="005F6AF4">
        <w:t>CHCHCH</w:t>
      </w:r>
      <w:r w:rsidRPr="005F6AF4">
        <w:rPr>
          <w:vertAlign w:val="subscript"/>
        </w:rPr>
        <w:t>2</w:t>
      </w:r>
      <w:r w:rsidRPr="005F6AF4">
        <w:t xml:space="preserve">) System and the formation of toluene under single collision conditions. </w:t>
      </w:r>
      <w:r w:rsidRPr="005F6AF4">
        <w:rPr>
          <w:i/>
        </w:rPr>
        <w:t>J. Phys. Chem. A</w:t>
      </w:r>
      <w:r w:rsidRPr="005F6AF4">
        <w:t xml:space="preserve"> </w:t>
      </w:r>
      <w:r w:rsidRPr="005F6AF4">
        <w:rPr>
          <w:b/>
        </w:rPr>
        <w:t>123</w:t>
      </w:r>
      <w:r w:rsidRPr="005F6AF4">
        <w:t>, 4104-4118 (2019).</w:t>
      </w:r>
      <w:bookmarkEnd w:id="63"/>
    </w:p>
    <w:p w14:paraId="1C0A477C" w14:textId="77777777" w:rsidR="005F6AF4" w:rsidRPr="005F6AF4" w:rsidRDefault="005F6AF4" w:rsidP="00F05FDD">
      <w:pPr>
        <w:pStyle w:val="EndNoteBibliography"/>
        <w:spacing w:after="0" w:line="480" w:lineRule="auto"/>
        <w:ind w:left="720" w:hanging="720"/>
      </w:pPr>
      <w:bookmarkStart w:id="64" w:name="_ENREF_48"/>
      <w:r w:rsidRPr="005F6AF4">
        <w:lastRenderedPageBreak/>
        <w:t>48.</w:t>
      </w:r>
      <w:r w:rsidRPr="005F6AF4">
        <w:tab/>
        <w:t xml:space="preserve">M. Ruaud, V. Wakelam, F. Hersant, Gas and grain chemical composition in cold cores as predicted by the Nautilus three-phase model. </w:t>
      </w:r>
      <w:r w:rsidRPr="005F6AF4">
        <w:rPr>
          <w:i/>
        </w:rPr>
        <w:t>Mon. Not. R. Astron. Soc.</w:t>
      </w:r>
      <w:r w:rsidRPr="005F6AF4">
        <w:t xml:space="preserve"> </w:t>
      </w:r>
      <w:r w:rsidRPr="005F6AF4">
        <w:rPr>
          <w:b/>
        </w:rPr>
        <w:t>459</w:t>
      </w:r>
      <w:r w:rsidRPr="005F6AF4">
        <w:t>, 3756-3767 (2016).</w:t>
      </w:r>
      <w:bookmarkEnd w:id="64"/>
    </w:p>
    <w:p w14:paraId="30319041" w14:textId="77777777" w:rsidR="005F6AF4" w:rsidRPr="005F6AF4" w:rsidRDefault="005F6AF4" w:rsidP="00F05FDD">
      <w:pPr>
        <w:pStyle w:val="EndNoteBibliography"/>
        <w:spacing w:after="0" w:line="480" w:lineRule="auto"/>
        <w:ind w:left="720" w:hanging="720"/>
      </w:pPr>
      <w:bookmarkStart w:id="65" w:name="_ENREF_49"/>
      <w:r w:rsidRPr="005F6AF4">
        <w:t>49.</w:t>
      </w:r>
      <w:r w:rsidRPr="005F6AF4">
        <w:tab/>
        <w:t>U. Hincelin, V. Wakelam, F. Hersant, S. Guilloteau, J. C. Loison, P. Honvault, J. Troe, Oxygen depletion in dense molecular clouds: a clue to a low O</w:t>
      </w:r>
      <w:r w:rsidRPr="005F6AF4">
        <w:rPr>
          <w:vertAlign w:val="subscript"/>
        </w:rPr>
        <w:t>2</w:t>
      </w:r>
      <w:r w:rsidRPr="005F6AF4">
        <w:t xml:space="preserve"> abundance? </w:t>
      </w:r>
      <w:r w:rsidRPr="005F6AF4">
        <w:rPr>
          <w:i/>
        </w:rPr>
        <w:t>Astron. Astrophys</w:t>
      </w:r>
      <w:r w:rsidRPr="005F6AF4">
        <w:t xml:space="preserve"> </w:t>
      </w:r>
      <w:r w:rsidRPr="005F6AF4">
        <w:rPr>
          <w:b/>
        </w:rPr>
        <w:t>530</w:t>
      </w:r>
      <w:r w:rsidRPr="005F6AF4">
        <w:t>, A61 (2011).</w:t>
      </w:r>
      <w:bookmarkEnd w:id="65"/>
    </w:p>
    <w:p w14:paraId="55D17332" w14:textId="77777777" w:rsidR="005F6AF4" w:rsidRPr="005F6AF4" w:rsidRDefault="005F6AF4" w:rsidP="00F05FDD">
      <w:pPr>
        <w:pStyle w:val="EndNoteBibliography"/>
        <w:spacing w:after="0" w:line="480" w:lineRule="auto"/>
        <w:ind w:left="720" w:hanging="720"/>
      </w:pPr>
      <w:bookmarkStart w:id="66" w:name="_ENREF_50"/>
      <w:r w:rsidRPr="005F6AF4">
        <w:t>50.</w:t>
      </w:r>
      <w:r w:rsidRPr="005F6AF4">
        <w:tab/>
        <w:t xml:space="preserve">A. V. Ivlev, K. Silsbee, O. Sipilä, P. Caselli, Gas and dust temperature in prestellar cores revisited: New limits on cosmic-ray ionization rate. </w:t>
      </w:r>
      <w:r w:rsidRPr="005F6AF4">
        <w:rPr>
          <w:i/>
        </w:rPr>
        <w:t>Astrophys. J</w:t>
      </w:r>
      <w:r w:rsidRPr="005F6AF4">
        <w:t xml:space="preserve"> </w:t>
      </w:r>
      <w:r w:rsidRPr="005F6AF4">
        <w:rPr>
          <w:b/>
        </w:rPr>
        <w:t>884</w:t>
      </w:r>
      <w:r w:rsidRPr="005F6AF4">
        <w:t>, 176 (2019).</w:t>
      </w:r>
      <w:bookmarkEnd w:id="66"/>
    </w:p>
    <w:p w14:paraId="6D546D4C" w14:textId="77777777" w:rsidR="005F6AF4" w:rsidRPr="005F6AF4" w:rsidRDefault="005F6AF4" w:rsidP="00F05FDD">
      <w:pPr>
        <w:pStyle w:val="EndNoteBibliography"/>
        <w:spacing w:after="0" w:line="480" w:lineRule="auto"/>
        <w:ind w:left="720" w:hanging="720"/>
      </w:pPr>
      <w:bookmarkStart w:id="67" w:name="_ENREF_51"/>
      <w:r w:rsidRPr="005F6AF4">
        <w:t>51.</w:t>
      </w:r>
      <w:r w:rsidRPr="005F6AF4">
        <w:tab/>
        <w:t>N. Marcelino, J. Cernicharo, M. Agúndez, E. Roueff, M. Gerin, J. Martín-Pintado, Discovery of interstellar propylene (CH</w:t>
      </w:r>
      <w:r w:rsidRPr="005F6AF4">
        <w:rPr>
          <w:vertAlign w:val="subscript"/>
        </w:rPr>
        <w:t>2</w:t>
      </w:r>
      <w:r w:rsidRPr="005F6AF4">
        <w:t>CHCH</w:t>
      </w:r>
      <w:r w:rsidRPr="005F6AF4">
        <w:rPr>
          <w:vertAlign w:val="subscript"/>
        </w:rPr>
        <w:t>3</w:t>
      </w:r>
      <w:r w:rsidRPr="005F6AF4">
        <w:t xml:space="preserve">): Missing links in interstellar gas-phase chemistry. </w:t>
      </w:r>
      <w:r w:rsidRPr="005F6AF4">
        <w:rPr>
          <w:i/>
        </w:rPr>
        <w:t>Astrophys. J</w:t>
      </w:r>
      <w:r w:rsidRPr="005F6AF4">
        <w:t xml:space="preserve"> </w:t>
      </w:r>
      <w:r w:rsidRPr="005F6AF4">
        <w:rPr>
          <w:b/>
        </w:rPr>
        <w:t>665</w:t>
      </w:r>
      <w:r w:rsidRPr="005F6AF4">
        <w:t>, L127-L130 (2007).</w:t>
      </w:r>
      <w:bookmarkEnd w:id="67"/>
    </w:p>
    <w:p w14:paraId="01695935" w14:textId="77777777" w:rsidR="005F6AF4" w:rsidRPr="005F6AF4" w:rsidRDefault="005F6AF4" w:rsidP="00F05FDD">
      <w:pPr>
        <w:pStyle w:val="EndNoteBibliography"/>
        <w:spacing w:after="0" w:line="480" w:lineRule="auto"/>
        <w:ind w:left="720" w:hanging="720"/>
      </w:pPr>
      <w:bookmarkStart w:id="68" w:name="_ENREF_52"/>
      <w:r w:rsidRPr="005F6AF4">
        <w:t>52.</w:t>
      </w:r>
      <w:r w:rsidRPr="005F6AF4">
        <w:tab/>
        <w:t xml:space="preserve">R. I. Kaiser, N. Balucani, The formation of nitriles in hydrocarbon-rich atmospheres of planets and their satellites: Laboratory investigations by the crossed molecular beam technique. </w:t>
      </w:r>
      <w:r w:rsidRPr="005F6AF4">
        <w:rPr>
          <w:i/>
        </w:rPr>
        <w:t>Acc. Chem. Res.</w:t>
      </w:r>
      <w:r w:rsidRPr="005F6AF4">
        <w:t xml:space="preserve"> </w:t>
      </w:r>
      <w:r w:rsidRPr="005F6AF4">
        <w:rPr>
          <w:b/>
        </w:rPr>
        <w:t>34</w:t>
      </w:r>
      <w:r w:rsidRPr="005F6AF4">
        <w:t>, 699-706 (2001).</w:t>
      </w:r>
      <w:bookmarkEnd w:id="68"/>
    </w:p>
    <w:p w14:paraId="4D6635D8" w14:textId="77777777" w:rsidR="005F6AF4" w:rsidRPr="005F6AF4" w:rsidRDefault="005F6AF4" w:rsidP="00F05FDD">
      <w:pPr>
        <w:pStyle w:val="EndNoteBibliography"/>
        <w:spacing w:after="0" w:line="480" w:lineRule="auto"/>
        <w:ind w:left="720" w:hanging="720"/>
      </w:pPr>
      <w:bookmarkStart w:id="69" w:name="_ENREF_53"/>
      <w:r w:rsidRPr="005F6AF4">
        <w:t>53.</w:t>
      </w:r>
      <w:r w:rsidRPr="005F6AF4">
        <w:tab/>
        <w:t xml:space="preserve">Y.-n. Chin, R. I. Kaiser, C. Lemme, C. Henkel, Detection of interstellar cyanoallene and its implications for astrochemistry. </w:t>
      </w:r>
      <w:r w:rsidRPr="005F6AF4">
        <w:rPr>
          <w:i/>
        </w:rPr>
        <w:t>AIP Conf. Proc.</w:t>
      </w:r>
      <w:r w:rsidRPr="005F6AF4">
        <w:t xml:space="preserve"> </w:t>
      </w:r>
      <w:r w:rsidRPr="005F6AF4">
        <w:rPr>
          <w:b/>
        </w:rPr>
        <w:t>855</w:t>
      </w:r>
      <w:r w:rsidRPr="005F6AF4">
        <w:t>, 149-153 (2006).</w:t>
      </w:r>
      <w:bookmarkEnd w:id="69"/>
    </w:p>
    <w:p w14:paraId="27E2C795" w14:textId="77777777" w:rsidR="005F6AF4" w:rsidRPr="005F6AF4" w:rsidRDefault="005F6AF4" w:rsidP="00F05FDD">
      <w:pPr>
        <w:pStyle w:val="EndNoteBibliography"/>
        <w:spacing w:after="0" w:line="480" w:lineRule="auto"/>
        <w:ind w:left="720" w:hanging="720"/>
      </w:pPr>
      <w:bookmarkStart w:id="70" w:name="_ENREF_54"/>
      <w:r w:rsidRPr="005F6AF4">
        <w:t>54.</w:t>
      </w:r>
      <w:r w:rsidRPr="005F6AF4">
        <w:tab/>
        <w:t xml:space="preserve">F. J. Lovas, A. J. Remijan, J. M. Hollis, P. R. Jewell, L. E. Snyder, Hyperfine structure identification of interstellar cyanoallene toward TMC-1. </w:t>
      </w:r>
      <w:r w:rsidRPr="005F6AF4">
        <w:rPr>
          <w:i/>
        </w:rPr>
        <w:t>Astrophys. J.</w:t>
      </w:r>
      <w:r w:rsidRPr="005F6AF4">
        <w:t xml:space="preserve"> </w:t>
      </w:r>
      <w:r w:rsidRPr="005F6AF4">
        <w:rPr>
          <w:b/>
        </w:rPr>
        <w:t>637</w:t>
      </w:r>
      <w:r w:rsidRPr="005F6AF4">
        <w:t>, L37-L40 (2006).</w:t>
      </w:r>
      <w:bookmarkEnd w:id="70"/>
    </w:p>
    <w:p w14:paraId="59353DE5" w14:textId="77777777" w:rsidR="005F6AF4" w:rsidRPr="005F6AF4" w:rsidRDefault="005F6AF4" w:rsidP="00F05FDD">
      <w:pPr>
        <w:pStyle w:val="EndNoteBibliography"/>
        <w:spacing w:after="0" w:line="480" w:lineRule="auto"/>
        <w:ind w:left="720" w:hanging="720"/>
      </w:pPr>
      <w:bookmarkStart w:id="71" w:name="_ENREF_55"/>
      <w:r w:rsidRPr="005F6AF4">
        <w:t>55.</w:t>
      </w:r>
      <w:r w:rsidRPr="005F6AF4">
        <w:tab/>
        <w:t>B. A. McGuire, A. M. Burkhardt, S. Kalenskii, C. N. Shingledecker, A. J. Remijan, E. Herbst, M. C. McCarthy, Detection of the aromatic molecule benzonitrile (c-C</w:t>
      </w:r>
      <w:r w:rsidRPr="005F6AF4">
        <w:rPr>
          <w:vertAlign w:val="subscript"/>
        </w:rPr>
        <w:t>6</w:t>
      </w:r>
      <w:r w:rsidRPr="005F6AF4">
        <w:t>H</w:t>
      </w:r>
      <w:r w:rsidRPr="005F6AF4">
        <w:rPr>
          <w:vertAlign w:val="subscript"/>
        </w:rPr>
        <w:t>5</w:t>
      </w:r>
      <w:r w:rsidRPr="005F6AF4">
        <w:t xml:space="preserve">CN) in the interstellar medium. </w:t>
      </w:r>
      <w:r w:rsidRPr="005F6AF4">
        <w:rPr>
          <w:i/>
        </w:rPr>
        <w:t>Science</w:t>
      </w:r>
      <w:r w:rsidRPr="005F6AF4">
        <w:t xml:space="preserve"> </w:t>
      </w:r>
      <w:r w:rsidRPr="005F6AF4">
        <w:rPr>
          <w:b/>
        </w:rPr>
        <w:t>359</w:t>
      </w:r>
      <w:r w:rsidRPr="005F6AF4">
        <w:t>, 202-205 (2018).</w:t>
      </w:r>
      <w:bookmarkEnd w:id="71"/>
    </w:p>
    <w:p w14:paraId="6197C1AF" w14:textId="6F2CE49D" w:rsidR="005F6AF4" w:rsidRPr="005F6AF4" w:rsidRDefault="005F6AF4" w:rsidP="00F05FDD">
      <w:pPr>
        <w:pStyle w:val="EndNoteBibliography"/>
        <w:spacing w:after="0" w:line="480" w:lineRule="auto"/>
        <w:ind w:left="720" w:hanging="720"/>
      </w:pPr>
      <w:bookmarkStart w:id="72" w:name="_ENREF_56"/>
      <w:r w:rsidRPr="005F6AF4">
        <w:t>56.</w:t>
      </w:r>
      <w:r w:rsidRPr="005F6AF4">
        <w:tab/>
        <w:t>L. C. L. Huang, N. Balucani, Y. T. Lee, R. I. Kaiser, Y. Osamura, Crossed beam reaction of the cyano radical, CN (X</w:t>
      </w:r>
      <w:r w:rsidRPr="005F6AF4">
        <w:rPr>
          <w:vertAlign w:val="superscript"/>
        </w:rPr>
        <w:t>2</w:t>
      </w:r>
      <w:r w:rsidRPr="005F6AF4">
        <w:rPr>
          <w:rFonts w:ascii="Symbol" w:hAnsi="Symbol"/>
        </w:rPr>
        <w:t>S</w:t>
      </w:r>
      <w:r w:rsidRPr="005F6AF4">
        <w:rPr>
          <w:vertAlign w:val="superscript"/>
        </w:rPr>
        <w:t>+</w:t>
      </w:r>
      <w:r w:rsidRPr="005F6AF4">
        <w:t>), with methylacetylene, CH</w:t>
      </w:r>
      <w:r w:rsidRPr="005F6AF4">
        <w:rPr>
          <w:vertAlign w:val="subscript"/>
        </w:rPr>
        <w:t>3</w:t>
      </w:r>
      <w:r w:rsidRPr="005F6AF4">
        <w:t>CCH (X</w:t>
      </w:r>
      <w:r w:rsidRPr="005F6AF4">
        <w:rPr>
          <w:vertAlign w:val="superscript"/>
        </w:rPr>
        <w:t>1</w:t>
      </w:r>
      <w:r w:rsidRPr="005F6AF4">
        <w:t>A</w:t>
      </w:r>
      <w:r w:rsidRPr="005F6AF4">
        <w:rPr>
          <w:vertAlign w:val="subscript"/>
        </w:rPr>
        <w:t>1</w:t>
      </w:r>
      <w:r w:rsidRPr="005F6AF4">
        <w:t>): Observation of cyanopropyne, CH</w:t>
      </w:r>
      <w:r w:rsidRPr="005F6AF4">
        <w:rPr>
          <w:vertAlign w:val="subscript"/>
        </w:rPr>
        <w:t>3</w:t>
      </w:r>
      <w:r w:rsidRPr="005F6AF4">
        <w:t>CCCN (X</w:t>
      </w:r>
      <w:r w:rsidRPr="005F6AF4">
        <w:rPr>
          <w:vertAlign w:val="superscript"/>
        </w:rPr>
        <w:t>1</w:t>
      </w:r>
      <w:r w:rsidRPr="005F6AF4">
        <w:t>A</w:t>
      </w:r>
      <w:r w:rsidRPr="005F6AF4">
        <w:rPr>
          <w:vertAlign w:val="subscript"/>
        </w:rPr>
        <w:t>1</w:t>
      </w:r>
      <w:r w:rsidRPr="005F6AF4">
        <w:t>), and cyanoallene, H</w:t>
      </w:r>
      <w:r w:rsidRPr="005F6AF4">
        <w:rPr>
          <w:vertAlign w:val="subscript"/>
        </w:rPr>
        <w:t>2</w:t>
      </w:r>
      <w:r w:rsidRPr="005F6AF4">
        <w:t>CCCHCN (X</w:t>
      </w:r>
      <w:r w:rsidRPr="005F6AF4">
        <w:rPr>
          <w:vertAlign w:val="superscript"/>
        </w:rPr>
        <w:t>1</w:t>
      </w:r>
      <w:r w:rsidRPr="005F6AF4">
        <w:t xml:space="preserve">A'). </w:t>
      </w:r>
      <w:r w:rsidRPr="005F6AF4">
        <w:rPr>
          <w:i/>
        </w:rPr>
        <w:t>J. Chem. Phys.</w:t>
      </w:r>
      <w:r w:rsidRPr="005F6AF4">
        <w:t xml:space="preserve"> </w:t>
      </w:r>
      <w:r w:rsidRPr="005F6AF4">
        <w:rPr>
          <w:b/>
        </w:rPr>
        <w:t>111</w:t>
      </w:r>
      <w:r w:rsidRPr="005F6AF4">
        <w:t>, 2857-2860 (1999).</w:t>
      </w:r>
      <w:bookmarkEnd w:id="72"/>
    </w:p>
    <w:p w14:paraId="3100B4DD" w14:textId="62DFB33D" w:rsidR="005F6AF4" w:rsidRPr="005F6AF4" w:rsidRDefault="005F6AF4" w:rsidP="00F05FDD">
      <w:pPr>
        <w:pStyle w:val="EndNoteBibliography"/>
        <w:spacing w:after="0" w:line="480" w:lineRule="auto"/>
        <w:ind w:left="720" w:hanging="720"/>
      </w:pPr>
      <w:bookmarkStart w:id="73" w:name="_ENREF_57"/>
      <w:r w:rsidRPr="005F6AF4">
        <w:lastRenderedPageBreak/>
        <w:t>57.</w:t>
      </w:r>
      <w:r w:rsidRPr="005F6AF4">
        <w:tab/>
        <w:t>N. Balucani, O. Asvany, A. H. H. Chang, S. H. Lin, Y. T. Lee, R. I. Kaiser, H. F. Bettinger, P. v. R. Schleyer, H. F. Schaefer-III, Crossed beam reaction of cyano radicals with hydrocarbon molecules. I. Chemical dynamics of cyanobenzene (C</w:t>
      </w:r>
      <w:r w:rsidRPr="005F6AF4">
        <w:rPr>
          <w:vertAlign w:val="subscript"/>
        </w:rPr>
        <w:t>6</w:t>
      </w:r>
      <w:r w:rsidRPr="005F6AF4">
        <w:t>H</w:t>
      </w:r>
      <w:r w:rsidRPr="005F6AF4">
        <w:rPr>
          <w:vertAlign w:val="subscript"/>
        </w:rPr>
        <w:t>5</w:t>
      </w:r>
      <w:r w:rsidRPr="005F6AF4">
        <w:t>CN; X</w:t>
      </w:r>
      <w:r w:rsidRPr="005F6AF4">
        <w:rPr>
          <w:vertAlign w:val="superscript"/>
        </w:rPr>
        <w:t>1</w:t>
      </w:r>
      <w:r w:rsidRPr="005F6AF4">
        <w:t>A</w:t>
      </w:r>
      <w:r w:rsidRPr="005F6AF4">
        <w:rPr>
          <w:vertAlign w:val="subscript"/>
        </w:rPr>
        <w:t>1</w:t>
      </w:r>
      <w:r w:rsidRPr="005F6AF4">
        <w:t>) and perdeutero cyanobenzene (C</w:t>
      </w:r>
      <w:r w:rsidRPr="005F6AF4">
        <w:rPr>
          <w:vertAlign w:val="subscript"/>
        </w:rPr>
        <w:t>6</w:t>
      </w:r>
      <w:r w:rsidRPr="005F6AF4">
        <w:t>D</w:t>
      </w:r>
      <w:r w:rsidRPr="005F6AF4">
        <w:rPr>
          <w:vertAlign w:val="subscript"/>
        </w:rPr>
        <w:t>5</w:t>
      </w:r>
      <w:r w:rsidRPr="005F6AF4">
        <w:t>CN; X</w:t>
      </w:r>
      <w:r w:rsidRPr="005F6AF4">
        <w:rPr>
          <w:vertAlign w:val="superscript"/>
        </w:rPr>
        <w:t>1</w:t>
      </w:r>
      <w:r w:rsidRPr="005F6AF4">
        <w:t>A</w:t>
      </w:r>
      <w:r w:rsidRPr="005F6AF4">
        <w:rPr>
          <w:vertAlign w:val="subscript"/>
        </w:rPr>
        <w:t>1</w:t>
      </w:r>
      <w:r w:rsidRPr="005F6AF4">
        <w:t>) formation from reaction of CN (X</w:t>
      </w:r>
      <w:r w:rsidRPr="005F6AF4">
        <w:rPr>
          <w:vertAlign w:val="superscript"/>
        </w:rPr>
        <w:t>2</w:t>
      </w:r>
      <w:r w:rsidRPr="005F6AF4">
        <w:rPr>
          <w:rFonts w:ascii="Symbol" w:hAnsi="Symbol"/>
        </w:rPr>
        <w:t>S</w:t>
      </w:r>
      <w:r w:rsidRPr="005F6AF4">
        <w:rPr>
          <w:vertAlign w:val="superscript"/>
        </w:rPr>
        <w:t>+</w:t>
      </w:r>
      <w:r w:rsidRPr="005F6AF4">
        <w:t>) with benzene C</w:t>
      </w:r>
      <w:r w:rsidRPr="005F6AF4">
        <w:rPr>
          <w:vertAlign w:val="subscript"/>
        </w:rPr>
        <w:t>6</w:t>
      </w:r>
      <w:r w:rsidRPr="005F6AF4">
        <w:t>H</w:t>
      </w:r>
      <w:r w:rsidRPr="005F6AF4">
        <w:rPr>
          <w:vertAlign w:val="subscript"/>
        </w:rPr>
        <w:t xml:space="preserve">6  </w:t>
      </w:r>
      <w:r w:rsidRPr="005F6AF4">
        <w:t xml:space="preserve">(X </w:t>
      </w:r>
      <w:r w:rsidRPr="005F6AF4">
        <w:rPr>
          <w:vertAlign w:val="superscript"/>
        </w:rPr>
        <w:t>1</w:t>
      </w:r>
      <w:r w:rsidRPr="005F6AF4">
        <w:t>A</w:t>
      </w:r>
      <w:r w:rsidRPr="005F6AF4">
        <w:rPr>
          <w:vertAlign w:val="subscript"/>
        </w:rPr>
        <w:t>1g</w:t>
      </w:r>
      <w:r w:rsidRPr="005F6AF4">
        <w:t>), and d</w:t>
      </w:r>
      <w:r w:rsidRPr="005F6AF4">
        <w:rPr>
          <w:vertAlign w:val="subscript"/>
        </w:rPr>
        <w:t>6</w:t>
      </w:r>
      <w:r w:rsidRPr="005F6AF4">
        <w:t>-benzene C</w:t>
      </w:r>
      <w:r w:rsidRPr="005F6AF4">
        <w:rPr>
          <w:vertAlign w:val="subscript"/>
        </w:rPr>
        <w:t>6</w:t>
      </w:r>
      <w:r w:rsidRPr="005F6AF4">
        <w:t>D</w:t>
      </w:r>
      <w:r w:rsidRPr="005F6AF4">
        <w:rPr>
          <w:vertAlign w:val="subscript"/>
        </w:rPr>
        <w:t>6</w:t>
      </w:r>
      <w:r w:rsidRPr="005F6AF4">
        <w:t>(X</w:t>
      </w:r>
      <w:r w:rsidRPr="005F6AF4">
        <w:rPr>
          <w:vertAlign w:val="superscript"/>
        </w:rPr>
        <w:t>1</w:t>
      </w:r>
      <w:r w:rsidRPr="005F6AF4">
        <w:t>A</w:t>
      </w:r>
      <w:r w:rsidRPr="005F6AF4">
        <w:rPr>
          <w:vertAlign w:val="subscript"/>
        </w:rPr>
        <w:t>1</w:t>
      </w:r>
      <w:r w:rsidRPr="005F6AF4">
        <w:t xml:space="preserve">g). </w:t>
      </w:r>
      <w:r w:rsidRPr="005F6AF4">
        <w:rPr>
          <w:i/>
        </w:rPr>
        <w:t>J. Chem. Phys.</w:t>
      </w:r>
      <w:r w:rsidRPr="005F6AF4">
        <w:t xml:space="preserve"> </w:t>
      </w:r>
      <w:r w:rsidRPr="005F6AF4">
        <w:rPr>
          <w:b/>
        </w:rPr>
        <w:t>111</w:t>
      </w:r>
      <w:r w:rsidRPr="005F6AF4">
        <w:t>, 7457-7471 (1999).</w:t>
      </w:r>
      <w:bookmarkEnd w:id="73"/>
    </w:p>
    <w:p w14:paraId="1448D45E" w14:textId="77777777" w:rsidR="005F6AF4" w:rsidRPr="005F6AF4" w:rsidRDefault="005F6AF4" w:rsidP="00F05FDD">
      <w:pPr>
        <w:pStyle w:val="EndNoteBibliography"/>
        <w:spacing w:after="0" w:line="480" w:lineRule="auto"/>
        <w:ind w:left="720" w:hanging="720"/>
      </w:pPr>
      <w:bookmarkStart w:id="74" w:name="_ENREF_58"/>
      <w:r w:rsidRPr="005F6AF4">
        <w:t>58.</w:t>
      </w:r>
      <w:r w:rsidRPr="005F6AF4">
        <w:tab/>
        <w:t xml:space="preserve">R. Whitesides, M. Frenklach, Detailed kinetic Monte Carlo simulations of graphene-edge growth. </w:t>
      </w:r>
      <w:r w:rsidRPr="005F6AF4">
        <w:rPr>
          <w:i/>
        </w:rPr>
        <w:t>J. Phys. Chem. A</w:t>
      </w:r>
      <w:r w:rsidRPr="005F6AF4">
        <w:t xml:space="preserve"> </w:t>
      </w:r>
      <w:r w:rsidRPr="005F6AF4">
        <w:rPr>
          <w:b/>
        </w:rPr>
        <w:t>114</w:t>
      </w:r>
      <w:r w:rsidRPr="005F6AF4">
        <w:t>, 689-703 (2010).</w:t>
      </w:r>
      <w:bookmarkEnd w:id="74"/>
    </w:p>
    <w:p w14:paraId="01C1B740" w14:textId="3AEC2645" w:rsidR="005F6AF4" w:rsidRPr="005F6AF4" w:rsidRDefault="005F6AF4" w:rsidP="00F05FDD">
      <w:pPr>
        <w:pStyle w:val="EndNoteBibliography"/>
        <w:spacing w:after="0" w:line="480" w:lineRule="auto"/>
        <w:ind w:left="720" w:hanging="720"/>
      </w:pPr>
      <w:bookmarkStart w:id="75" w:name="_ENREF_59"/>
      <w:r w:rsidRPr="005F6AF4">
        <w:t>59.</w:t>
      </w:r>
      <w:r w:rsidRPr="005F6AF4">
        <w:tab/>
        <w:t xml:space="preserve">B. J. Cadwell, H. Wang, E. D. Feigelson, M. Franklach, Induced nucleation of carbon dust in red giant stars. </w:t>
      </w:r>
      <w:r w:rsidRPr="005F6AF4">
        <w:rPr>
          <w:i/>
        </w:rPr>
        <w:t>Astrophys. J</w:t>
      </w:r>
      <w:r w:rsidR="00BC3D77">
        <w:rPr>
          <w:i/>
        </w:rPr>
        <w:t>.</w:t>
      </w:r>
      <w:r w:rsidRPr="005F6AF4">
        <w:t xml:space="preserve"> </w:t>
      </w:r>
      <w:r w:rsidRPr="005F6AF4">
        <w:rPr>
          <w:b/>
        </w:rPr>
        <w:t>429</w:t>
      </w:r>
      <w:r w:rsidRPr="005F6AF4">
        <w:t>, 285-299 (1994).</w:t>
      </w:r>
      <w:bookmarkEnd w:id="75"/>
    </w:p>
    <w:p w14:paraId="411709EC" w14:textId="77777777" w:rsidR="005F6AF4" w:rsidRPr="005F6AF4" w:rsidRDefault="005F6AF4" w:rsidP="00F05FDD">
      <w:pPr>
        <w:pStyle w:val="EndNoteBibliography"/>
        <w:spacing w:after="0" w:line="480" w:lineRule="auto"/>
        <w:ind w:left="720" w:hanging="720"/>
      </w:pPr>
      <w:bookmarkStart w:id="76" w:name="_ENREF_60"/>
      <w:r w:rsidRPr="005F6AF4">
        <w:t>60.</w:t>
      </w:r>
      <w:r w:rsidRPr="005F6AF4">
        <w:tab/>
        <w:t xml:space="preserve">J. Windsor A. Morgan, E. D. Feigelson, H. Wang, M. Frenklach, A new mechanism for the formation of meteoritic kerogen-like material. </w:t>
      </w:r>
      <w:r w:rsidRPr="005F6AF4">
        <w:rPr>
          <w:i/>
        </w:rPr>
        <w:t>Science</w:t>
      </w:r>
      <w:r w:rsidRPr="005F6AF4">
        <w:t xml:space="preserve"> </w:t>
      </w:r>
      <w:r w:rsidRPr="005F6AF4">
        <w:rPr>
          <w:b/>
        </w:rPr>
        <w:t>252</w:t>
      </w:r>
      <w:r w:rsidRPr="005F6AF4">
        <w:t>, 109-112 (1991).</w:t>
      </w:r>
      <w:bookmarkEnd w:id="76"/>
    </w:p>
    <w:p w14:paraId="11C03A90" w14:textId="77777777" w:rsidR="005F6AF4" w:rsidRPr="005F6AF4" w:rsidRDefault="005F6AF4" w:rsidP="00F05FDD">
      <w:pPr>
        <w:pStyle w:val="EndNoteBibliography"/>
        <w:spacing w:after="0" w:line="480" w:lineRule="auto"/>
        <w:ind w:left="720" w:hanging="720"/>
      </w:pPr>
      <w:bookmarkStart w:id="77" w:name="_ENREF_61"/>
      <w:r w:rsidRPr="005F6AF4">
        <w:t>61.</w:t>
      </w:r>
      <w:r w:rsidRPr="005F6AF4">
        <w:tab/>
        <w:t xml:space="preserve">D. S. N. Parker, F. Zhang, R. I. Kaiser, V. V. Kislov, A. M. Mebel, Indene formation under single-collision conditions from the reaction of phenyl radicals with allene and methylacetylene-a crossed molecular beam and ab initio study. </w:t>
      </w:r>
      <w:r w:rsidRPr="005F6AF4">
        <w:rPr>
          <w:i/>
        </w:rPr>
        <w:t>Chem. Asian J.</w:t>
      </w:r>
      <w:r w:rsidRPr="005F6AF4">
        <w:t xml:space="preserve"> </w:t>
      </w:r>
      <w:r w:rsidRPr="005F6AF4">
        <w:rPr>
          <w:b/>
        </w:rPr>
        <w:t>6</w:t>
      </w:r>
      <w:r w:rsidRPr="005F6AF4">
        <w:t>, 3035-3047 (2011).</w:t>
      </w:r>
      <w:bookmarkEnd w:id="77"/>
    </w:p>
    <w:p w14:paraId="2D97EFAD" w14:textId="77777777" w:rsidR="005F6AF4" w:rsidRPr="005F6AF4" w:rsidRDefault="005F6AF4" w:rsidP="00F05FDD">
      <w:pPr>
        <w:pStyle w:val="EndNoteBibliography"/>
        <w:spacing w:after="0" w:line="480" w:lineRule="auto"/>
        <w:ind w:left="720" w:hanging="720"/>
      </w:pPr>
      <w:bookmarkStart w:id="78" w:name="_ENREF_62"/>
      <w:r w:rsidRPr="005F6AF4">
        <w:t>62.</w:t>
      </w:r>
      <w:r w:rsidRPr="005F6AF4">
        <w:tab/>
        <w:t xml:space="preserve">F. Zhang, R. I. Kaiser, V. V. Kislov, A. M. Mebel, A. Golan, M. Ahmed, A vuv photoionization study of the formation of the indene molecule and its isomers </w:t>
      </w:r>
      <w:r w:rsidRPr="005F6AF4">
        <w:rPr>
          <w:i/>
        </w:rPr>
        <w:t>J. Phys. Chem. Lett.</w:t>
      </w:r>
      <w:r w:rsidRPr="005F6AF4">
        <w:t xml:space="preserve"> </w:t>
      </w:r>
      <w:r w:rsidRPr="005F6AF4">
        <w:rPr>
          <w:b/>
        </w:rPr>
        <w:t>2</w:t>
      </w:r>
      <w:r w:rsidRPr="005F6AF4">
        <w:t>, 1731-1735 (2011).</w:t>
      </w:r>
      <w:bookmarkEnd w:id="78"/>
    </w:p>
    <w:p w14:paraId="025906DF" w14:textId="77777777" w:rsidR="005F6AF4" w:rsidRPr="005F6AF4" w:rsidRDefault="005F6AF4" w:rsidP="00F05FDD">
      <w:pPr>
        <w:pStyle w:val="EndNoteBibliography"/>
        <w:spacing w:after="0" w:line="480" w:lineRule="auto"/>
        <w:ind w:left="720" w:hanging="720"/>
      </w:pPr>
      <w:bookmarkStart w:id="79" w:name="_ENREF_63"/>
      <w:r w:rsidRPr="005F6AF4">
        <w:t>63.</w:t>
      </w:r>
      <w:r w:rsidRPr="005F6AF4">
        <w:tab/>
        <w:t xml:space="preserve">D. S. N. Parker, R. I. Kaiser, O. Kostko, M. Ahmed, Selective formation of indene through the reaction of benzyl radicals with acetylene. </w:t>
      </w:r>
      <w:r w:rsidRPr="005F6AF4">
        <w:rPr>
          <w:i/>
        </w:rPr>
        <w:t>ChemPhysChem</w:t>
      </w:r>
      <w:r w:rsidRPr="005F6AF4">
        <w:t xml:space="preserve"> </w:t>
      </w:r>
      <w:r w:rsidRPr="005F6AF4">
        <w:rPr>
          <w:b/>
        </w:rPr>
        <w:t>16</w:t>
      </w:r>
      <w:r w:rsidRPr="005F6AF4">
        <w:t>, 2091-2093 (2015).</w:t>
      </w:r>
      <w:bookmarkEnd w:id="79"/>
    </w:p>
    <w:p w14:paraId="40D7FFA7" w14:textId="77777777" w:rsidR="005F6AF4" w:rsidRPr="005F6AF4" w:rsidRDefault="005F6AF4" w:rsidP="00F05FDD">
      <w:pPr>
        <w:pStyle w:val="EndNoteBibliography"/>
        <w:spacing w:after="0" w:line="480" w:lineRule="auto"/>
        <w:ind w:left="720" w:hanging="720"/>
      </w:pPr>
      <w:bookmarkStart w:id="80" w:name="_ENREF_64"/>
      <w:r w:rsidRPr="005F6AF4">
        <w:t>64.</w:t>
      </w:r>
      <w:r w:rsidRPr="005F6AF4">
        <w:tab/>
        <w:t xml:space="preserve">M. N. McCabe, P. Hemberger, E. Reusch, A. Bodi, J. Bouwman, Off the beaten path: almost clean formation of indene from the ortho-benzyne + allyl reaction. </w:t>
      </w:r>
      <w:r w:rsidRPr="005F6AF4">
        <w:rPr>
          <w:i/>
        </w:rPr>
        <w:t>J. Phys. Chem. Lett.</w:t>
      </w:r>
      <w:r w:rsidRPr="005F6AF4">
        <w:t xml:space="preserve"> </w:t>
      </w:r>
      <w:r w:rsidRPr="005F6AF4">
        <w:rPr>
          <w:b/>
        </w:rPr>
        <w:t>11</w:t>
      </w:r>
      <w:r w:rsidRPr="005F6AF4">
        <w:t>, 2859-2863 (2020).</w:t>
      </w:r>
      <w:bookmarkEnd w:id="80"/>
    </w:p>
    <w:p w14:paraId="6708ED3F" w14:textId="77777777" w:rsidR="005F6AF4" w:rsidRPr="005F6AF4" w:rsidRDefault="005F6AF4" w:rsidP="00F05FDD">
      <w:pPr>
        <w:pStyle w:val="EndNoteBibliography"/>
        <w:spacing w:after="0" w:line="480" w:lineRule="auto"/>
        <w:ind w:left="720" w:hanging="720"/>
      </w:pPr>
      <w:bookmarkStart w:id="81" w:name="_ENREF_65"/>
      <w:r w:rsidRPr="005F6AF4">
        <w:lastRenderedPageBreak/>
        <w:t>65.</w:t>
      </w:r>
      <w:r w:rsidRPr="005F6AF4">
        <w:tab/>
        <w:t xml:space="preserve">A. M. Mebel, V. V. Kislov, R. I. Kaiser, Photoinduced mechanism of formation and growth of polycyclic aromatic hydrocarbons in low-temperature environments via successive ethynyl radical additions. </w:t>
      </w:r>
      <w:r w:rsidRPr="005F6AF4">
        <w:rPr>
          <w:i/>
        </w:rPr>
        <w:t>J. Am. Chem. Soc.</w:t>
      </w:r>
      <w:r w:rsidRPr="005F6AF4">
        <w:t xml:space="preserve"> </w:t>
      </w:r>
      <w:r w:rsidRPr="005F6AF4">
        <w:rPr>
          <w:b/>
        </w:rPr>
        <w:t>130</w:t>
      </w:r>
      <w:r w:rsidRPr="005F6AF4">
        <w:t>, 13618-13629 (2008).</w:t>
      </w:r>
      <w:bookmarkEnd w:id="81"/>
    </w:p>
    <w:p w14:paraId="6EE2216D" w14:textId="77777777" w:rsidR="005F6AF4" w:rsidRPr="005F6AF4" w:rsidRDefault="005F6AF4" w:rsidP="00F05FDD">
      <w:pPr>
        <w:pStyle w:val="EndNoteBibliography"/>
        <w:spacing w:after="0" w:line="480" w:lineRule="auto"/>
        <w:ind w:left="720" w:hanging="720"/>
      </w:pPr>
      <w:bookmarkStart w:id="82" w:name="_ENREF_66"/>
      <w:r w:rsidRPr="005F6AF4">
        <w:t>66.</w:t>
      </w:r>
      <w:r w:rsidRPr="005F6AF4">
        <w:tab/>
        <w:t>A. Landera, R. I. Kaiser, A. M. Mebel, Addition of one and two units of C</w:t>
      </w:r>
      <w:r w:rsidRPr="005F6AF4">
        <w:rPr>
          <w:vertAlign w:val="subscript"/>
        </w:rPr>
        <w:t>2</w:t>
      </w:r>
      <w:r w:rsidRPr="005F6AF4">
        <w:t>H to styrene: a theoretical study of the C</w:t>
      </w:r>
      <w:r w:rsidRPr="005F6AF4">
        <w:rPr>
          <w:vertAlign w:val="subscript"/>
        </w:rPr>
        <w:t>10</w:t>
      </w:r>
      <w:r w:rsidRPr="005F6AF4">
        <w:t>H</w:t>
      </w:r>
      <w:r w:rsidRPr="005F6AF4">
        <w:rPr>
          <w:vertAlign w:val="subscript"/>
        </w:rPr>
        <w:t>9</w:t>
      </w:r>
      <w:r w:rsidRPr="005F6AF4">
        <w:t xml:space="preserve"> and C</w:t>
      </w:r>
      <w:r w:rsidRPr="005F6AF4">
        <w:rPr>
          <w:vertAlign w:val="subscript"/>
        </w:rPr>
        <w:t>12</w:t>
      </w:r>
      <w:r w:rsidRPr="005F6AF4">
        <w:t>H</w:t>
      </w:r>
      <w:r w:rsidRPr="005F6AF4">
        <w:rPr>
          <w:vertAlign w:val="subscript"/>
        </w:rPr>
        <w:t>9</w:t>
      </w:r>
      <w:r w:rsidRPr="005F6AF4">
        <w:t xml:space="preserve"> systems and implications towards growth of polycyclic aromatic hydrocarbons at low temperatures. </w:t>
      </w:r>
      <w:r w:rsidRPr="005F6AF4">
        <w:rPr>
          <w:i/>
        </w:rPr>
        <w:t>J. Chem. Phys.</w:t>
      </w:r>
      <w:r w:rsidRPr="005F6AF4">
        <w:t xml:space="preserve"> </w:t>
      </w:r>
      <w:r w:rsidRPr="005F6AF4">
        <w:rPr>
          <w:b/>
        </w:rPr>
        <w:t>134</w:t>
      </w:r>
      <w:r w:rsidRPr="005F6AF4">
        <w:t>, 024302 (2011).</w:t>
      </w:r>
      <w:bookmarkEnd w:id="82"/>
    </w:p>
    <w:p w14:paraId="5E1E774F" w14:textId="77777777" w:rsidR="005F6AF4" w:rsidRPr="005F6AF4" w:rsidRDefault="005F6AF4" w:rsidP="00F05FDD">
      <w:pPr>
        <w:pStyle w:val="EndNoteBibliography"/>
        <w:spacing w:after="0" w:line="480" w:lineRule="auto"/>
        <w:ind w:left="720" w:hanging="720"/>
      </w:pPr>
      <w:bookmarkStart w:id="83" w:name="_ENREF_67"/>
      <w:r w:rsidRPr="005F6AF4">
        <w:t>67.</w:t>
      </w:r>
      <w:r w:rsidRPr="005F6AF4">
        <w:tab/>
        <w:t xml:space="preserve">R. I. Kaiser, P. Maksyutenko, C. Ennis, F. Zhang, X. Gu, S. P. Krishtal, A. M. Mebel, O. Kostko, M. Ahmed, Untangling the chemical evolution of Titan’s atmosphere and surface–from homogeneous to heterogeneous chemistry. </w:t>
      </w:r>
      <w:r w:rsidRPr="005F6AF4">
        <w:rPr>
          <w:i/>
        </w:rPr>
        <w:t>Faraday Discuss.</w:t>
      </w:r>
      <w:r w:rsidRPr="005F6AF4">
        <w:t xml:space="preserve"> </w:t>
      </w:r>
      <w:r w:rsidRPr="005F6AF4">
        <w:rPr>
          <w:b/>
        </w:rPr>
        <w:t>147</w:t>
      </w:r>
      <w:r w:rsidRPr="005F6AF4">
        <w:t>, 429-478 (2010).</w:t>
      </w:r>
      <w:bookmarkEnd w:id="83"/>
    </w:p>
    <w:p w14:paraId="30EECB93" w14:textId="77777777" w:rsidR="005F6AF4" w:rsidRPr="005F6AF4" w:rsidRDefault="005F6AF4" w:rsidP="00F05FDD">
      <w:pPr>
        <w:pStyle w:val="EndNoteBibliography"/>
        <w:spacing w:after="0" w:line="480" w:lineRule="auto"/>
        <w:ind w:left="720" w:hanging="720"/>
      </w:pPr>
      <w:bookmarkStart w:id="84" w:name="_ENREF_68"/>
      <w:r w:rsidRPr="005F6AF4">
        <w:t>68.</w:t>
      </w:r>
      <w:r w:rsidRPr="005F6AF4">
        <w:tab/>
        <w:t xml:space="preserve">A. M. Thomas, L. Zhao, C. He, G. R. Galimova, A. M. Mebel, R. I. Kaiser, Directed gas-phase synthesis of triafulvene under single-collision conditions. </w:t>
      </w:r>
      <w:r w:rsidRPr="005F6AF4">
        <w:rPr>
          <w:i/>
        </w:rPr>
        <w:t>Angew. Chem. Int. Ed.</w:t>
      </w:r>
      <w:r w:rsidRPr="005F6AF4">
        <w:t xml:space="preserve"> </w:t>
      </w:r>
      <w:r w:rsidRPr="005F6AF4">
        <w:rPr>
          <w:b/>
        </w:rPr>
        <w:t>58</w:t>
      </w:r>
      <w:r w:rsidRPr="005F6AF4">
        <w:t>, 15488-15495 (2019).</w:t>
      </w:r>
      <w:bookmarkEnd w:id="84"/>
    </w:p>
    <w:p w14:paraId="46D9613A" w14:textId="77777777" w:rsidR="005F6AF4" w:rsidRPr="005F6AF4" w:rsidRDefault="005F6AF4" w:rsidP="00F05FDD">
      <w:pPr>
        <w:pStyle w:val="EndNoteBibliography"/>
        <w:spacing w:after="0" w:line="480" w:lineRule="auto"/>
        <w:ind w:left="720" w:hanging="720"/>
      </w:pPr>
      <w:bookmarkStart w:id="85" w:name="_ENREF_69"/>
      <w:r w:rsidRPr="005F6AF4">
        <w:t>69.</w:t>
      </w:r>
      <w:r w:rsidRPr="005F6AF4">
        <w:tab/>
        <w:t>P. Maksyutenko, F. Zhang, X. Gu, R. I. Kaiser, A crossed molecular beam study on the reaction of methylidyne radicals [CH(X</w:t>
      </w:r>
      <w:r w:rsidRPr="005F6AF4">
        <w:rPr>
          <w:vertAlign w:val="superscript"/>
        </w:rPr>
        <w:t>2</w:t>
      </w:r>
      <w:r w:rsidRPr="005F6AF4">
        <w:t>P)] with acetylene [C</w:t>
      </w:r>
      <w:r w:rsidRPr="005F6AF4">
        <w:rPr>
          <w:vertAlign w:val="subscript"/>
        </w:rPr>
        <w:t>2</w:t>
      </w:r>
      <w:r w:rsidRPr="005F6AF4">
        <w:t>H</w:t>
      </w:r>
      <w:r w:rsidRPr="005F6AF4">
        <w:rPr>
          <w:vertAlign w:val="subscript"/>
        </w:rPr>
        <w:t>2</w:t>
      </w:r>
      <w:r w:rsidRPr="005F6AF4">
        <w:t>(X</w:t>
      </w:r>
      <w:r w:rsidRPr="005F6AF4">
        <w:rPr>
          <w:vertAlign w:val="superscript"/>
        </w:rPr>
        <w:t>1</w:t>
      </w:r>
      <w:r w:rsidRPr="005F6AF4">
        <w:rPr>
          <w:rFonts w:ascii="Symbol" w:hAnsi="Symbol"/>
        </w:rPr>
        <w:t>S</w:t>
      </w:r>
      <w:r w:rsidRPr="005F6AF4">
        <w:rPr>
          <w:vertAlign w:val="subscript"/>
        </w:rPr>
        <w:t>g</w:t>
      </w:r>
      <w:r w:rsidRPr="005F6AF4">
        <w:rPr>
          <w:vertAlign w:val="superscript"/>
        </w:rPr>
        <w:t>+</w:t>
      </w:r>
      <w:r w:rsidRPr="005F6AF4">
        <w:t>)]-competing C</w:t>
      </w:r>
      <w:r w:rsidRPr="005F6AF4">
        <w:rPr>
          <w:vertAlign w:val="subscript"/>
        </w:rPr>
        <w:t>3</w:t>
      </w:r>
      <w:r w:rsidRPr="005F6AF4">
        <w:t>H</w:t>
      </w:r>
      <w:r w:rsidRPr="005F6AF4">
        <w:rPr>
          <w:vertAlign w:val="subscript"/>
        </w:rPr>
        <w:t>2</w:t>
      </w:r>
      <w:r w:rsidRPr="005F6AF4">
        <w:t xml:space="preserve"> + H and C</w:t>
      </w:r>
      <w:r w:rsidRPr="005F6AF4">
        <w:rPr>
          <w:vertAlign w:val="subscript"/>
        </w:rPr>
        <w:t>3</w:t>
      </w:r>
      <w:r w:rsidRPr="005F6AF4">
        <w:t>H + H</w:t>
      </w:r>
      <w:r w:rsidRPr="005F6AF4">
        <w:rPr>
          <w:vertAlign w:val="subscript"/>
        </w:rPr>
        <w:t>2</w:t>
      </w:r>
      <w:r w:rsidRPr="005F6AF4">
        <w:t xml:space="preserve"> channels. </w:t>
      </w:r>
      <w:r w:rsidRPr="005F6AF4">
        <w:rPr>
          <w:i/>
        </w:rPr>
        <w:t>Phys. Chem. Chem. Phys.</w:t>
      </w:r>
      <w:r w:rsidRPr="005F6AF4">
        <w:t xml:space="preserve"> </w:t>
      </w:r>
      <w:r w:rsidRPr="005F6AF4">
        <w:rPr>
          <w:b/>
        </w:rPr>
        <w:t>13</w:t>
      </w:r>
      <w:r w:rsidRPr="005F6AF4">
        <w:t>, 240-252 (2011).</w:t>
      </w:r>
      <w:bookmarkEnd w:id="85"/>
    </w:p>
    <w:p w14:paraId="1F36996D" w14:textId="77777777" w:rsidR="005F6AF4" w:rsidRPr="005F6AF4" w:rsidRDefault="005F6AF4" w:rsidP="00F05FDD">
      <w:pPr>
        <w:pStyle w:val="EndNoteBibliography"/>
        <w:spacing w:after="0" w:line="480" w:lineRule="auto"/>
        <w:ind w:left="720" w:hanging="720"/>
      </w:pPr>
      <w:bookmarkStart w:id="86" w:name="_ENREF_70"/>
      <w:r w:rsidRPr="005F6AF4">
        <w:t>70.</w:t>
      </w:r>
      <w:r w:rsidRPr="005F6AF4">
        <w:tab/>
        <w:t xml:space="preserve">G. O. Brink, Electron bombardment molecular beam detector. </w:t>
      </w:r>
      <w:r w:rsidRPr="005F6AF4">
        <w:rPr>
          <w:i/>
        </w:rPr>
        <w:t>Rev. Sci. Instrum.</w:t>
      </w:r>
      <w:r w:rsidRPr="005F6AF4">
        <w:t xml:space="preserve"> </w:t>
      </w:r>
      <w:r w:rsidRPr="005F6AF4">
        <w:rPr>
          <w:b/>
        </w:rPr>
        <w:t>37</w:t>
      </w:r>
      <w:r w:rsidRPr="005F6AF4">
        <w:t>, 857-860 (1966).</w:t>
      </w:r>
      <w:bookmarkEnd w:id="86"/>
    </w:p>
    <w:p w14:paraId="19F37B44" w14:textId="77777777" w:rsidR="005F6AF4" w:rsidRPr="005F6AF4" w:rsidRDefault="005F6AF4" w:rsidP="00F05FDD">
      <w:pPr>
        <w:pStyle w:val="EndNoteBibliography"/>
        <w:spacing w:after="0" w:line="480" w:lineRule="auto"/>
        <w:ind w:left="720" w:hanging="720"/>
      </w:pPr>
      <w:bookmarkStart w:id="87" w:name="_ENREF_71"/>
      <w:r w:rsidRPr="005F6AF4">
        <w:t>71.</w:t>
      </w:r>
      <w:r w:rsidRPr="005F6AF4">
        <w:tab/>
        <w:t xml:space="preserve">N. R. Daly, Scintillation type mass spectrometer ion detector. </w:t>
      </w:r>
      <w:r w:rsidRPr="005F6AF4">
        <w:rPr>
          <w:i/>
        </w:rPr>
        <w:t>Rev. Sci. Instrum.</w:t>
      </w:r>
      <w:r w:rsidRPr="005F6AF4">
        <w:t xml:space="preserve"> </w:t>
      </w:r>
      <w:r w:rsidRPr="005F6AF4">
        <w:rPr>
          <w:b/>
        </w:rPr>
        <w:t>31</w:t>
      </w:r>
      <w:r w:rsidRPr="005F6AF4">
        <w:t>, 264-267 (1960).</w:t>
      </w:r>
      <w:bookmarkEnd w:id="87"/>
    </w:p>
    <w:p w14:paraId="3E42C860" w14:textId="77777777" w:rsidR="005F6AF4" w:rsidRPr="005F6AF4" w:rsidRDefault="005F6AF4" w:rsidP="00F05FDD">
      <w:pPr>
        <w:pStyle w:val="EndNoteBibliography"/>
        <w:spacing w:after="0" w:line="480" w:lineRule="auto"/>
        <w:ind w:left="720" w:hanging="720"/>
      </w:pPr>
      <w:bookmarkStart w:id="88" w:name="_ENREF_72"/>
      <w:r w:rsidRPr="005F6AF4">
        <w:t>72.</w:t>
      </w:r>
      <w:r w:rsidRPr="005F6AF4">
        <w:tab/>
        <w:t xml:space="preserve">A. D. Becke, Density-functional thermochemistry. III. the role of exact exchange. </w:t>
      </w:r>
      <w:r w:rsidRPr="005F6AF4">
        <w:rPr>
          <w:i/>
        </w:rPr>
        <w:t>J. Chem. Phys.</w:t>
      </w:r>
      <w:r w:rsidRPr="005F6AF4">
        <w:t xml:space="preserve"> </w:t>
      </w:r>
      <w:r w:rsidRPr="005F6AF4">
        <w:rPr>
          <w:b/>
        </w:rPr>
        <w:t>98</w:t>
      </w:r>
      <w:r w:rsidRPr="005F6AF4">
        <w:t>, 5648-5652 (1993).</w:t>
      </w:r>
      <w:bookmarkEnd w:id="88"/>
    </w:p>
    <w:p w14:paraId="1BE876E4" w14:textId="77777777" w:rsidR="005F6AF4" w:rsidRPr="005F6AF4" w:rsidRDefault="005F6AF4" w:rsidP="00F05FDD">
      <w:pPr>
        <w:pStyle w:val="EndNoteBibliography"/>
        <w:spacing w:after="0" w:line="480" w:lineRule="auto"/>
        <w:ind w:left="720" w:hanging="720"/>
      </w:pPr>
      <w:bookmarkStart w:id="89" w:name="_ENREF_73"/>
      <w:r w:rsidRPr="005F6AF4">
        <w:t>73.</w:t>
      </w:r>
      <w:r w:rsidRPr="005F6AF4">
        <w:tab/>
        <w:t xml:space="preserve">C. Lee, W. Yang, R. G. Parr, Development of the Colic-Salvetti correlation-energy formula into a functional of the electron density. </w:t>
      </w:r>
      <w:r w:rsidRPr="005F6AF4">
        <w:rPr>
          <w:i/>
        </w:rPr>
        <w:t>Phys. Rev. B</w:t>
      </w:r>
      <w:r w:rsidRPr="005F6AF4">
        <w:t xml:space="preserve"> </w:t>
      </w:r>
      <w:r w:rsidRPr="005F6AF4">
        <w:rPr>
          <w:b/>
        </w:rPr>
        <w:t>37</w:t>
      </w:r>
      <w:r w:rsidRPr="005F6AF4">
        <w:t>, 785-789 (1988).</w:t>
      </w:r>
      <w:bookmarkEnd w:id="89"/>
    </w:p>
    <w:p w14:paraId="0464FA9D" w14:textId="77777777" w:rsidR="005F6AF4" w:rsidRPr="005F6AF4" w:rsidRDefault="005F6AF4" w:rsidP="00F05FDD">
      <w:pPr>
        <w:pStyle w:val="EndNoteBibliography"/>
        <w:spacing w:after="0" w:line="480" w:lineRule="auto"/>
        <w:ind w:left="720" w:hanging="720"/>
      </w:pPr>
      <w:bookmarkStart w:id="90" w:name="_ENREF_74"/>
      <w:r w:rsidRPr="005F6AF4">
        <w:lastRenderedPageBreak/>
        <w:t>74.</w:t>
      </w:r>
      <w:r w:rsidRPr="005F6AF4">
        <w:tab/>
        <w:t xml:space="preserve">L. A. Curtiss, K. Raghavachari, P. C. Redfern, V. Rassolov, J. A. Pople, Gaussian-3 G3 theory for molecules containing first and second-row atoms. </w:t>
      </w:r>
      <w:r w:rsidRPr="005F6AF4">
        <w:rPr>
          <w:i/>
        </w:rPr>
        <w:t>J. Chem. Phys.</w:t>
      </w:r>
      <w:r w:rsidRPr="005F6AF4">
        <w:t xml:space="preserve"> </w:t>
      </w:r>
      <w:r w:rsidRPr="005F6AF4">
        <w:rPr>
          <w:b/>
        </w:rPr>
        <w:t>109</w:t>
      </w:r>
      <w:r w:rsidRPr="005F6AF4">
        <w:t>, 7764-7776 (1998).</w:t>
      </w:r>
      <w:bookmarkEnd w:id="90"/>
    </w:p>
    <w:p w14:paraId="10E49DBB" w14:textId="77777777" w:rsidR="005F6AF4" w:rsidRPr="005F6AF4" w:rsidRDefault="005F6AF4" w:rsidP="00F05FDD">
      <w:pPr>
        <w:pStyle w:val="EndNoteBibliography"/>
        <w:spacing w:after="0" w:line="480" w:lineRule="auto"/>
        <w:ind w:left="720" w:hanging="720"/>
      </w:pPr>
      <w:bookmarkStart w:id="91" w:name="_ENREF_75"/>
      <w:r w:rsidRPr="005F6AF4">
        <w:t>75.</w:t>
      </w:r>
      <w:r w:rsidRPr="005F6AF4">
        <w:tab/>
        <w:t xml:space="preserve">L. A. Curtiss, K. Raghavachari, P. C. Redfern, A. G. Baboul, J. A. Pople, Gaussian-3 theory using coupled cluster energies. </w:t>
      </w:r>
      <w:r w:rsidRPr="005F6AF4">
        <w:rPr>
          <w:i/>
        </w:rPr>
        <w:t>Chem. Phys. Lett.</w:t>
      </w:r>
      <w:r w:rsidRPr="005F6AF4">
        <w:t xml:space="preserve"> </w:t>
      </w:r>
      <w:r w:rsidRPr="005F6AF4">
        <w:rPr>
          <w:b/>
        </w:rPr>
        <w:t>314</w:t>
      </w:r>
      <w:r w:rsidRPr="005F6AF4">
        <w:t>, 101-107 (1999).</w:t>
      </w:r>
      <w:bookmarkEnd w:id="91"/>
    </w:p>
    <w:p w14:paraId="62540445" w14:textId="77777777" w:rsidR="005F6AF4" w:rsidRPr="005F6AF4" w:rsidRDefault="005F6AF4" w:rsidP="00F05FDD">
      <w:pPr>
        <w:pStyle w:val="EndNoteBibliography"/>
        <w:spacing w:after="0" w:line="480" w:lineRule="auto"/>
        <w:ind w:left="720" w:hanging="720"/>
      </w:pPr>
      <w:bookmarkStart w:id="92" w:name="_ENREF_76"/>
      <w:r w:rsidRPr="005F6AF4">
        <w:t>76.</w:t>
      </w:r>
      <w:r w:rsidRPr="005F6AF4">
        <w:tab/>
        <w:t xml:space="preserve">A. G. Baboul, L. A. Curtiss, P. C. Redfern, K. Raghavachari, Gaussian-3 theory using density functional geometries and zero-point energies. </w:t>
      </w:r>
      <w:r w:rsidRPr="005F6AF4">
        <w:rPr>
          <w:i/>
        </w:rPr>
        <w:t>J. Chem. Phys.</w:t>
      </w:r>
      <w:r w:rsidRPr="005F6AF4">
        <w:t xml:space="preserve"> </w:t>
      </w:r>
      <w:r w:rsidRPr="005F6AF4">
        <w:rPr>
          <w:b/>
        </w:rPr>
        <w:t>110</w:t>
      </w:r>
      <w:r w:rsidRPr="005F6AF4">
        <w:t>, 7650-7657 (1999).</w:t>
      </w:r>
      <w:bookmarkEnd w:id="92"/>
    </w:p>
    <w:p w14:paraId="0641B7C1" w14:textId="77777777" w:rsidR="005F6AF4" w:rsidRPr="005F6AF4" w:rsidRDefault="005F6AF4" w:rsidP="00F05FDD">
      <w:pPr>
        <w:pStyle w:val="EndNoteBibliography"/>
        <w:spacing w:after="0" w:line="480" w:lineRule="auto"/>
        <w:ind w:left="720" w:hanging="720"/>
      </w:pPr>
      <w:bookmarkStart w:id="93" w:name="_ENREF_77"/>
      <w:r w:rsidRPr="005F6AF4">
        <w:t>77.</w:t>
      </w:r>
      <w:r w:rsidRPr="005F6AF4">
        <w:tab/>
        <w:t xml:space="preserve">F. M. J, T. G. W, H. B. Schlegel, G. E. Scuseria, M. A. Robb, J. R. Cheeseman, G. Scalmani, V. Barone, B. Mennucci, G. A. Petersson, Gaussian 09, Revision A. 1, Gaussian. Gaussian Inc.: Wallingford, CT. </w:t>
      </w:r>
      <w:r w:rsidRPr="005F6AF4">
        <w:rPr>
          <w:b/>
        </w:rPr>
        <w:t>200</w:t>
      </w:r>
      <w:r w:rsidRPr="005F6AF4">
        <w:t>, 28 (2009).</w:t>
      </w:r>
      <w:bookmarkEnd w:id="93"/>
    </w:p>
    <w:p w14:paraId="1D81852D" w14:textId="77777777" w:rsidR="005F6AF4" w:rsidRPr="005F6AF4" w:rsidRDefault="005F6AF4" w:rsidP="00F05FDD">
      <w:pPr>
        <w:pStyle w:val="EndNoteBibliography"/>
        <w:spacing w:after="0" w:line="480" w:lineRule="auto"/>
        <w:ind w:left="720" w:hanging="720"/>
      </w:pPr>
      <w:bookmarkStart w:id="94" w:name="_ENREF_78"/>
      <w:r w:rsidRPr="005F6AF4">
        <w:t>78.</w:t>
      </w:r>
      <w:r w:rsidRPr="005F6AF4">
        <w:tab/>
        <w:t>H. J. Werner, P. J. Knowles, R. Lindh, F. R. Manby, M. Schütz, P. Celani, T. Korona, G. Rauhut, R. D. Amos, A. Bernhardsson. (2010).</w:t>
      </w:r>
      <w:bookmarkEnd w:id="94"/>
    </w:p>
    <w:p w14:paraId="40FB9021" w14:textId="77777777" w:rsidR="005F6AF4" w:rsidRPr="005F6AF4" w:rsidRDefault="005F6AF4" w:rsidP="00F05FDD">
      <w:pPr>
        <w:pStyle w:val="EndNoteBibliography"/>
        <w:spacing w:after="0" w:line="480" w:lineRule="auto"/>
        <w:ind w:left="720" w:hanging="720"/>
      </w:pPr>
      <w:bookmarkStart w:id="95" w:name="_ENREF_79"/>
      <w:r w:rsidRPr="005F6AF4">
        <w:t>79.</w:t>
      </w:r>
      <w:r w:rsidRPr="005F6AF4">
        <w:tab/>
        <w:t xml:space="preserve">P. J. Robinson, K. A. Holbrook, </w:t>
      </w:r>
      <w:r w:rsidRPr="005F6AF4">
        <w:rPr>
          <w:i/>
        </w:rPr>
        <w:t>Unimolecular Reactions</w:t>
      </w:r>
      <w:r w:rsidRPr="005F6AF4">
        <w:t>.  (Wiley, New York, 1972).</w:t>
      </w:r>
      <w:bookmarkEnd w:id="95"/>
    </w:p>
    <w:p w14:paraId="45769038" w14:textId="77777777" w:rsidR="005F6AF4" w:rsidRPr="005F6AF4" w:rsidRDefault="005F6AF4" w:rsidP="00F05FDD">
      <w:pPr>
        <w:pStyle w:val="EndNoteBibliography"/>
        <w:spacing w:after="0" w:line="480" w:lineRule="auto"/>
        <w:ind w:left="720" w:hanging="720"/>
      </w:pPr>
      <w:bookmarkStart w:id="96" w:name="_ENREF_80"/>
      <w:r w:rsidRPr="005F6AF4">
        <w:t>80.</w:t>
      </w:r>
      <w:r w:rsidRPr="005F6AF4">
        <w:tab/>
        <w:t xml:space="preserve">H. Eyring, S. H. Lin, S. M. Lin, </w:t>
      </w:r>
      <w:r w:rsidRPr="005F6AF4">
        <w:rPr>
          <w:i/>
        </w:rPr>
        <w:t>Basic Chemical Kinetics</w:t>
      </w:r>
      <w:r w:rsidRPr="005F6AF4">
        <w:t>.  (John Wiley and Sons, Inc, New York, 1980).</w:t>
      </w:r>
      <w:bookmarkEnd w:id="96"/>
    </w:p>
    <w:p w14:paraId="3A4DFA2E" w14:textId="77777777" w:rsidR="005F6AF4" w:rsidRPr="005F6AF4" w:rsidRDefault="005F6AF4" w:rsidP="00F05FDD">
      <w:pPr>
        <w:pStyle w:val="EndNoteBibliography"/>
        <w:spacing w:after="0" w:line="480" w:lineRule="auto"/>
        <w:ind w:left="720" w:hanging="720"/>
      </w:pPr>
      <w:bookmarkStart w:id="97" w:name="_ENREF_81"/>
      <w:r w:rsidRPr="005F6AF4">
        <w:t>81.</w:t>
      </w:r>
      <w:r w:rsidRPr="005F6AF4">
        <w:tab/>
        <w:t xml:space="preserve">J. I. Steinfeld, J. S. Francisco, W. L. Hase, </w:t>
      </w:r>
      <w:r w:rsidRPr="005F6AF4">
        <w:rPr>
          <w:i/>
        </w:rPr>
        <w:t>Chemical Kinetics and Dynamics</w:t>
      </w:r>
      <w:r w:rsidRPr="005F6AF4">
        <w:t>.  (Prentice Hall, Englewood Cliffs, 1982).</w:t>
      </w:r>
      <w:bookmarkEnd w:id="97"/>
    </w:p>
    <w:p w14:paraId="3D646D5F" w14:textId="77777777" w:rsidR="005F6AF4" w:rsidRPr="005F6AF4" w:rsidRDefault="005F6AF4" w:rsidP="00F05FDD">
      <w:pPr>
        <w:pStyle w:val="EndNoteBibliography"/>
        <w:spacing w:after="0" w:line="480" w:lineRule="auto"/>
        <w:ind w:left="720" w:hanging="720"/>
      </w:pPr>
      <w:bookmarkStart w:id="98" w:name="_ENREF_82"/>
      <w:r w:rsidRPr="005F6AF4">
        <w:t>82.</w:t>
      </w:r>
      <w:r w:rsidRPr="005F6AF4">
        <w:tab/>
        <w:t xml:space="preserve">V. V. Kislov, T. L. Nguyen, A. M. Mebel, S. H. Lin, S. C. Smith, Photodissociation of benzene under collision-free conditions: An ab initio/Rice–Ramsperger–Kassel–Marcus study. </w:t>
      </w:r>
      <w:r w:rsidRPr="005F6AF4">
        <w:rPr>
          <w:i/>
        </w:rPr>
        <w:t>J. Chem. Phys.</w:t>
      </w:r>
      <w:r w:rsidRPr="005F6AF4">
        <w:t xml:space="preserve"> </w:t>
      </w:r>
      <w:r w:rsidRPr="005F6AF4">
        <w:rPr>
          <w:b/>
        </w:rPr>
        <w:t>120</w:t>
      </w:r>
      <w:r w:rsidRPr="005F6AF4">
        <w:t>, 7008-7017 (2004).</w:t>
      </w:r>
      <w:bookmarkEnd w:id="98"/>
    </w:p>
    <w:p w14:paraId="0E21E7ED" w14:textId="77777777" w:rsidR="005F6AF4" w:rsidRPr="005F6AF4" w:rsidRDefault="005F6AF4" w:rsidP="00F05FDD">
      <w:pPr>
        <w:pStyle w:val="EndNoteBibliography"/>
        <w:spacing w:after="0" w:line="480" w:lineRule="auto"/>
        <w:ind w:left="720" w:hanging="720"/>
      </w:pPr>
      <w:bookmarkStart w:id="99" w:name="_ENREF_83"/>
      <w:r w:rsidRPr="005F6AF4">
        <w:t>83.</w:t>
      </w:r>
      <w:r w:rsidRPr="005F6AF4">
        <w:tab/>
        <w:t>C. He, L. Zhao, A. M. Thomas, A. N. Morozov, A. M. Mebel, R. I. Kaiser, Elucidating the chemical dynamics of the elementary reactions of the 1</w:t>
      </w:r>
      <w:r w:rsidRPr="005F6AF4">
        <w:rPr>
          <w:rFonts w:ascii="Cambria Math" w:hAnsi="Cambria Math" w:cs="Cambria Math"/>
        </w:rPr>
        <w:t>‑</w:t>
      </w:r>
      <w:r w:rsidRPr="005F6AF4">
        <w:t>propynyl radical (CH</w:t>
      </w:r>
      <w:r w:rsidRPr="005F6AF4">
        <w:rPr>
          <w:vertAlign w:val="subscript"/>
        </w:rPr>
        <w:t>3</w:t>
      </w:r>
      <w:r w:rsidRPr="005F6AF4">
        <w:t>CC; X</w:t>
      </w:r>
      <w:r w:rsidRPr="005F6AF4">
        <w:rPr>
          <w:vertAlign w:val="superscript"/>
        </w:rPr>
        <w:t>2</w:t>
      </w:r>
      <w:r w:rsidRPr="005F6AF4">
        <w:t>A</w:t>
      </w:r>
      <w:r w:rsidRPr="005F6AF4">
        <w:rPr>
          <w:vertAlign w:val="subscript"/>
        </w:rPr>
        <w:t>1</w:t>
      </w:r>
      <w:r w:rsidRPr="005F6AF4">
        <w:t>) with Methylacetylene (H</w:t>
      </w:r>
      <w:r w:rsidRPr="005F6AF4">
        <w:rPr>
          <w:vertAlign w:val="subscript"/>
        </w:rPr>
        <w:t>3</w:t>
      </w:r>
      <w:r w:rsidRPr="005F6AF4">
        <w:t>CCCH; X</w:t>
      </w:r>
      <w:r w:rsidRPr="005F6AF4">
        <w:rPr>
          <w:vertAlign w:val="superscript"/>
        </w:rPr>
        <w:t>1</w:t>
      </w:r>
      <w:r w:rsidRPr="005F6AF4">
        <w:t>A</w:t>
      </w:r>
      <w:r w:rsidRPr="005F6AF4">
        <w:rPr>
          <w:vertAlign w:val="subscript"/>
        </w:rPr>
        <w:t>1</w:t>
      </w:r>
      <w:r w:rsidRPr="005F6AF4">
        <w:t>) and Allene (H</w:t>
      </w:r>
      <w:r w:rsidRPr="005F6AF4">
        <w:rPr>
          <w:vertAlign w:val="subscript"/>
        </w:rPr>
        <w:t>2</w:t>
      </w:r>
      <w:r w:rsidRPr="005F6AF4">
        <w:t>CCCH</w:t>
      </w:r>
      <w:r w:rsidRPr="005F6AF4">
        <w:rPr>
          <w:vertAlign w:val="subscript"/>
        </w:rPr>
        <w:t>2</w:t>
      </w:r>
      <w:r w:rsidRPr="005F6AF4">
        <w:t>; X</w:t>
      </w:r>
      <w:r w:rsidRPr="005F6AF4">
        <w:rPr>
          <w:vertAlign w:val="superscript"/>
        </w:rPr>
        <w:t>1</w:t>
      </w:r>
      <w:r w:rsidRPr="005F6AF4">
        <w:t>A</w:t>
      </w:r>
      <w:r w:rsidRPr="005F6AF4">
        <w:rPr>
          <w:vertAlign w:val="subscript"/>
        </w:rPr>
        <w:t>1</w:t>
      </w:r>
      <w:r w:rsidRPr="005F6AF4">
        <w:t xml:space="preserve">). </w:t>
      </w:r>
      <w:r w:rsidRPr="005F6AF4">
        <w:rPr>
          <w:i/>
        </w:rPr>
        <w:t>J. Phys. Chem. A</w:t>
      </w:r>
      <w:r w:rsidRPr="005F6AF4">
        <w:t xml:space="preserve"> </w:t>
      </w:r>
      <w:r w:rsidRPr="005F6AF4">
        <w:rPr>
          <w:b/>
        </w:rPr>
        <w:t>123</w:t>
      </w:r>
      <w:r w:rsidRPr="005F6AF4">
        <w:t>, 5446-5462 (2019).</w:t>
      </w:r>
      <w:bookmarkEnd w:id="99"/>
    </w:p>
    <w:p w14:paraId="25E0D534" w14:textId="77777777" w:rsidR="005F6AF4" w:rsidRPr="005F6AF4" w:rsidRDefault="005F6AF4" w:rsidP="00F05FDD">
      <w:pPr>
        <w:pStyle w:val="EndNoteBibliography"/>
        <w:spacing w:after="0" w:line="480" w:lineRule="auto"/>
        <w:ind w:left="720" w:hanging="720"/>
      </w:pPr>
      <w:bookmarkStart w:id="100" w:name="_ENREF_84"/>
      <w:r w:rsidRPr="005F6AF4">
        <w:lastRenderedPageBreak/>
        <w:t>84.</w:t>
      </w:r>
      <w:r w:rsidRPr="005F6AF4">
        <w:tab/>
        <w:t>Y. Georgievskii, J. A. Miller, S. J. Klippenstein, Association rate constants for reactions between resonance-stabilized radicals: C</w:t>
      </w:r>
      <w:r w:rsidRPr="005F6AF4">
        <w:rPr>
          <w:vertAlign w:val="subscript"/>
        </w:rPr>
        <w:t>3</w:t>
      </w:r>
      <w:r w:rsidRPr="005F6AF4">
        <w:t>H</w:t>
      </w:r>
      <w:r w:rsidRPr="005F6AF4">
        <w:rPr>
          <w:vertAlign w:val="subscript"/>
        </w:rPr>
        <w:t>3</w:t>
      </w:r>
      <w:r w:rsidRPr="005F6AF4">
        <w:t xml:space="preserve"> + C</w:t>
      </w:r>
      <w:r w:rsidRPr="005F6AF4">
        <w:rPr>
          <w:vertAlign w:val="subscript"/>
        </w:rPr>
        <w:t>3</w:t>
      </w:r>
      <w:r w:rsidRPr="005F6AF4">
        <w:t>H</w:t>
      </w:r>
      <w:r w:rsidRPr="005F6AF4">
        <w:rPr>
          <w:vertAlign w:val="subscript"/>
        </w:rPr>
        <w:t>3</w:t>
      </w:r>
      <w:r w:rsidRPr="005F6AF4">
        <w:t>, C</w:t>
      </w:r>
      <w:r w:rsidRPr="005F6AF4">
        <w:rPr>
          <w:vertAlign w:val="subscript"/>
        </w:rPr>
        <w:t>3</w:t>
      </w:r>
      <w:r w:rsidRPr="005F6AF4">
        <w:t>H</w:t>
      </w:r>
      <w:r w:rsidRPr="005F6AF4">
        <w:rPr>
          <w:vertAlign w:val="subscript"/>
        </w:rPr>
        <w:t>3</w:t>
      </w:r>
      <w:r w:rsidRPr="005F6AF4">
        <w:t xml:space="preserve"> + C</w:t>
      </w:r>
      <w:r w:rsidRPr="005F6AF4">
        <w:rPr>
          <w:vertAlign w:val="subscript"/>
        </w:rPr>
        <w:t>3</w:t>
      </w:r>
      <w:r w:rsidRPr="005F6AF4">
        <w:t>H</w:t>
      </w:r>
      <w:r w:rsidRPr="005F6AF4">
        <w:rPr>
          <w:vertAlign w:val="subscript"/>
        </w:rPr>
        <w:t>5</w:t>
      </w:r>
      <w:r w:rsidRPr="005F6AF4">
        <w:t>, and C</w:t>
      </w:r>
      <w:r w:rsidRPr="005F6AF4">
        <w:rPr>
          <w:vertAlign w:val="subscript"/>
        </w:rPr>
        <w:t>3</w:t>
      </w:r>
      <w:r w:rsidRPr="005F6AF4">
        <w:t>H</w:t>
      </w:r>
      <w:r w:rsidRPr="005F6AF4">
        <w:rPr>
          <w:vertAlign w:val="subscript"/>
        </w:rPr>
        <w:t>5</w:t>
      </w:r>
      <w:r w:rsidRPr="005F6AF4">
        <w:t xml:space="preserve"> + C</w:t>
      </w:r>
      <w:r w:rsidRPr="005F6AF4">
        <w:rPr>
          <w:vertAlign w:val="subscript"/>
        </w:rPr>
        <w:t>3</w:t>
      </w:r>
      <w:r w:rsidRPr="005F6AF4">
        <w:t>H</w:t>
      </w:r>
      <w:r w:rsidRPr="005F6AF4">
        <w:rPr>
          <w:vertAlign w:val="subscript"/>
        </w:rPr>
        <w:t>5</w:t>
      </w:r>
      <w:r w:rsidRPr="005F6AF4">
        <w:t xml:space="preserve">. </w:t>
      </w:r>
      <w:r w:rsidRPr="005F6AF4">
        <w:rPr>
          <w:i/>
        </w:rPr>
        <w:t>Phys. Chem. Chem. Phys.</w:t>
      </w:r>
      <w:r w:rsidRPr="005F6AF4">
        <w:t xml:space="preserve"> </w:t>
      </w:r>
      <w:r w:rsidRPr="005F6AF4">
        <w:rPr>
          <w:b/>
        </w:rPr>
        <w:t>9</w:t>
      </w:r>
      <w:r w:rsidRPr="005F6AF4">
        <w:t>, 4259-4268 (2007).</w:t>
      </w:r>
      <w:bookmarkEnd w:id="100"/>
    </w:p>
    <w:p w14:paraId="6848422B" w14:textId="77777777" w:rsidR="005F6AF4" w:rsidRPr="005F6AF4" w:rsidRDefault="005F6AF4" w:rsidP="00F05FDD">
      <w:pPr>
        <w:pStyle w:val="EndNoteBibliography"/>
        <w:spacing w:after="0" w:line="480" w:lineRule="auto"/>
        <w:ind w:left="720" w:hanging="720"/>
      </w:pPr>
      <w:bookmarkStart w:id="101" w:name="_ENREF_85"/>
      <w:r w:rsidRPr="005F6AF4">
        <w:t>85.</w:t>
      </w:r>
      <w:r w:rsidRPr="005F6AF4">
        <w:tab/>
        <w:t xml:space="preserve">S. J. Klippenstein, Variational optimizations in the Rice-Ramsberger-Kassel-Marcus theory calculations for unimolecular dissociations with no reverse barrier. </w:t>
      </w:r>
      <w:r w:rsidRPr="005F6AF4">
        <w:rPr>
          <w:i/>
        </w:rPr>
        <w:t>J. Chem. Phys.</w:t>
      </w:r>
      <w:r w:rsidRPr="005F6AF4">
        <w:t xml:space="preserve"> </w:t>
      </w:r>
      <w:r w:rsidRPr="005F6AF4">
        <w:rPr>
          <w:b/>
        </w:rPr>
        <w:t>96</w:t>
      </w:r>
      <w:r w:rsidRPr="005F6AF4">
        <w:t>, 367-371 (1992).</w:t>
      </w:r>
      <w:bookmarkEnd w:id="101"/>
    </w:p>
    <w:p w14:paraId="14ECF7EA" w14:textId="77777777" w:rsidR="005F6AF4" w:rsidRPr="005F6AF4" w:rsidRDefault="005F6AF4" w:rsidP="00F05FDD">
      <w:pPr>
        <w:pStyle w:val="EndNoteBibliography"/>
        <w:spacing w:after="0" w:line="480" w:lineRule="auto"/>
        <w:ind w:left="720" w:hanging="720"/>
      </w:pPr>
      <w:bookmarkStart w:id="102" w:name="_ENREF_86"/>
      <w:r w:rsidRPr="005F6AF4">
        <w:t>86.</w:t>
      </w:r>
      <w:r w:rsidRPr="005F6AF4">
        <w:tab/>
        <w:t>Y. Georgievskii, S. J. Klippenstein, Variable reaction coordinate transition state theory: Analytic results and application to the C</w:t>
      </w:r>
      <w:r w:rsidRPr="005F6AF4">
        <w:rPr>
          <w:vertAlign w:val="subscript"/>
        </w:rPr>
        <w:t>2</w:t>
      </w:r>
      <w:r w:rsidRPr="005F6AF4">
        <w:t>H</w:t>
      </w:r>
      <w:r w:rsidRPr="005F6AF4">
        <w:rPr>
          <w:vertAlign w:val="subscript"/>
        </w:rPr>
        <w:t>3</w:t>
      </w:r>
      <w:r w:rsidRPr="005F6AF4">
        <w:t>+H→C</w:t>
      </w:r>
      <w:r w:rsidRPr="005F6AF4">
        <w:rPr>
          <w:vertAlign w:val="subscript"/>
        </w:rPr>
        <w:t>2</w:t>
      </w:r>
      <w:r w:rsidRPr="005F6AF4">
        <w:t>H</w:t>
      </w:r>
      <w:r w:rsidRPr="005F6AF4">
        <w:rPr>
          <w:vertAlign w:val="subscript"/>
        </w:rPr>
        <w:t>4</w:t>
      </w:r>
      <w:r w:rsidRPr="005F6AF4">
        <w:t xml:space="preserve"> reaction. </w:t>
      </w:r>
      <w:r w:rsidRPr="005F6AF4">
        <w:rPr>
          <w:i/>
        </w:rPr>
        <w:t>J. Chem. Phys.</w:t>
      </w:r>
      <w:r w:rsidRPr="005F6AF4">
        <w:t xml:space="preserve"> </w:t>
      </w:r>
      <w:r w:rsidRPr="005F6AF4">
        <w:rPr>
          <w:b/>
        </w:rPr>
        <w:t>118</w:t>
      </w:r>
      <w:r w:rsidRPr="005F6AF4">
        <w:t>, 5442-5455 (2003).</w:t>
      </w:r>
      <w:bookmarkEnd w:id="102"/>
    </w:p>
    <w:p w14:paraId="6B808D13" w14:textId="77777777" w:rsidR="005F6AF4" w:rsidRPr="005F6AF4" w:rsidRDefault="005F6AF4" w:rsidP="00F05FDD">
      <w:pPr>
        <w:pStyle w:val="EndNoteBibliography"/>
        <w:spacing w:after="0" w:line="480" w:lineRule="auto"/>
        <w:ind w:left="720" w:hanging="720"/>
      </w:pPr>
      <w:bookmarkStart w:id="103" w:name="_ENREF_87"/>
      <w:r w:rsidRPr="005F6AF4">
        <w:t>87.</w:t>
      </w:r>
      <w:r w:rsidRPr="005F6AF4">
        <w:tab/>
        <w:t xml:space="preserve">T. H. Dunning-Jr., Gaussian basis sets for use in correlated molecular calculations. I. The atoms boron through neon and hydrogen. </w:t>
      </w:r>
      <w:r w:rsidRPr="005F6AF4">
        <w:rPr>
          <w:i/>
        </w:rPr>
        <w:t>J. Chem. Phys.</w:t>
      </w:r>
      <w:r w:rsidRPr="005F6AF4">
        <w:t xml:space="preserve"> </w:t>
      </w:r>
      <w:r w:rsidRPr="005F6AF4">
        <w:rPr>
          <w:b/>
        </w:rPr>
        <w:t>90</w:t>
      </w:r>
      <w:r w:rsidRPr="005F6AF4">
        <w:t>, 1007-1023 (1989).</w:t>
      </w:r>
      <w:bookmarkEnd w:id="103"/>
    </w:p>
    <w:p w14:paraId="47EBE2C9" w14:textId="77777777" w:rsidR="005F6AF4" w:rsidRPr="005F6AF4" w:rsidRDefault="005F6AF4" w:rsidP="00F05FDD">
      <w:pPr>
        <w:pStyle w:val="EndNoteBibliography"/>
        <w:spacing w:after="0" w:line="480" w:lineRule="auto"/>
        <w:ind w:left="720" w:hanging="720"/>
      </w:pPr>
      <w:bookmarkStart w:id="104" w:name="_ENREF_88"/>
      <w:r w:rsidRPr="005F6AF4">
        <w:t>88.</w:t>
      </w:r>
      <w:r w:rsidRPr="005F6AF4">
        <w:tab/>
        <w:t xml:space="preserve">J. M. L. Martin, O. Uzan, Basis set convergence in second-row compounds. The importance of core polarization functions. </w:t>
      </w:r>
      <w:r w:rsidRPr="005F6AF4">
        <w:rPr>
          <w:i/>
        </w:rPr>
        <w:t>Chem. Phys. Lett.</w:t>
      </w:r>
      <w:r w:rsidRPr="005F6AF4">
        <w:t xml:space="preserve"> </w:t>
      </w:r>
      <w:r w:rsidRPr="005F6AF4">
        <w:rPr>
          <w:b/>
        </w:rPr>
        <w:t>282</w:t>
      </w:r>
      <w:r w:rsidRPr="005F6AF4">
        <w:t>, 16-24 (1998).</w:t>
      </w:r>
      <w:bookmarkEnd w:id="104"/>
    </w:p>
    <w:p w14:paraId="3C97F4F2" w14:textId="34312920" w:rsidR="005F6AF4" w:rsidRPr="005F6AF4" w:rsidRDefault="005F6AF4" w:rsidP="00F05FDD">
      <w:pPr>
        <w:pStyle w:val="EndNoteBibliography"/>
        <w:spacing w:after="0" w:line="480" w:lineRule="auto"/>
        <w:ind w:left="720" w:hanging="720"/>
      </w:pPr>
      <w:bookmarkStart w:id="105" w:name="_ENREF_89"/>
      <w:r w:rsidRPr="005F6AF4">
        <w:t>89.</w:t>
      </w:r>
      <w:r w:rsidRPr="005F6AF4">
        <w:tab/>
        <w:t xml:space="preserve">Y. Ao, C. Henkel, K. M. Menten, M. A. Requena-Torres, T. Stanke, R. Mauersberger, S. Aalto, S. Mühle, J. Mangum, The thermal state of molecular clouds in the Galactic center: evidence for non-photon-driven heating. </w:t>
      </w:r>
      <w:r w:rsidRPr="005F6AF4">
        <w:rPr>
          <w:i/>
        </w:rPr>
        <w:t>Astron. Astrophys</w:t>
      </w:r>
      <w:r w:rsidR="00DD47F7">
        <w:rPr>
          <w:i/>
        </w:rPr>
        <w:t>.</w:t>
      </w:r>
      <w:r w:rsidRPr="005F6AF4">
        <w:t xml:space="preserve"> </w:t>
      </w:r>
      <w:r w:rsidRPr="005F6AF4">
        <w:rPr>
          <w:b/>
        </w:rPr>
        <w:t>550</w:t>
      </w:r>
      <w:r w:rsidRPr="005F6AF4">
        <w:t>, A135 (2013).</w:t>
      </w:r>
      <w:bookmarkEnd w:id="105"/>
    </w:p>
    <w:p w14:paraId="1F965FFF" w14:textId="77777777" w:rsidR="005F6AF4" w:rsidRPr="005F6AF4" w:rsidRDefault="005F6AF4" w:rsidP="00F05FDD">
      <w:pPr>
        <w:pStyle w:val="EndNoteBibliography"/>
        <w:spacing w:after="0" w:line="480" w:lineRule="auto"/>
        <w:ind w:left="720" w:hanging="720"/>
      </w:pPr>
      <w:bookmarkStart w:id="106" w:name="_ENREF_90"/>
      <w:r w:rsidRPr="005F6AF4">
        <w:t>90.</w:t>
      </w:r>
      <w:r w:rsidRPr="005F6AF4">
        <w:tab/>
        <w:t xml:space="preserve">F. Yusef-Zadeh, W. Cotton, S. Viti, M. Wardle, M. Royster, Widespread methanol emission from the galactic center: The role of cosmic rays. </w:t>
      </w:r>
      <w:r w:rsidRPr="005F6AF4">
        <w:rPr>
          <w:i/>
        </w:rPr>
        <w:t>Astrophys. J. Lett.</w:t>
      </w:r>
      <w:r w:rsidRPr="005F6AF4">
        <w:t xml:space="preserve"> </w:t>
      </w:r>
      <w:r w:rsidRPr="005F6AF4">
        <w:rPr>
          <w:b/>
        </w:rPr>
        <w:t>764</w:t>
      </w:r>
      <w:r w:rsidRPr="005F6AF4">
        <w:t>, L19 (2013).</w:t>
      </w:r>
      <w:bookmarkEnd w:id="106"/>
    </w:p>
    <w:p w14:paraId="4D79E893" w14:textId="77777777" w:rsidR="005F6AF4" w:rsidRPr="005F6AF4" w:rsidRDefault="005F6AF4" w:rsidP="00F05FDD">
      <w:pPr>
        <w:pStyle w:val="EndNoteBibliography"/>
        <w:spacing w:after="0" w:line="480" w:lineRule="auto"/>
        <w:ind w:left="720" w:hanging="720"/>
      </w:pPr>
      <w:bookmarkStart w:id="107" w:name="_ENREF_91"/>
      <w:r w:rsidRPr="005F6AF4">
        <w:t>91.</w:t>
      </w:r>
      <w:r w:rsidRPr="005F6AF4">
        <w:tab/>
        <w:t xml:space="preserve">F. Yusef-Zadeh, J. W. Hewitt, M. Wardle, V. Tatischeff, D. A. Roberts, W. Cotton, H. Uchiyama, M. Nobukawa, T. G. Tsuru, C. Heinke, M. Royster, Interacting cosmic rays with molecular clouds: A bremsstrahlung origin of diffuse high-energy emission from the inner 2º × 1º of the galactic center. </w:t>
      </w:r>
      <w:r w:rsidRPr="005F6AF4">
        <w:rPr>
          <w:i/>
        </w:rPr>
        <w:t>astrophys. J.</w:t>
      </w:r>
      <w:r w:rsidRPr="005F6AF4">
        <w:t xml:space="preserve"> </w:t>
      </w:r>
      <w:r w:rsidRPr="005F6AF4">
        <w:rPr>
          <w:b/>
        </w:rPr>
        <w:t>762</w:t>
      </w:r>
      <w:r w:rsidRPr="005F6AF4">
        <w:t>, 33 (2013).</w:t>
      </w:r>
      <w:bookmarkEnd w:id="107"/>
    </w:p>
    <w:p w14:paraId="364A6A1D" w14:textId="77777777" w:rsidR="005F6AF4" w:rsidRPr="005F6AF4" w:rsidRDefault="005F6AF4" w:rsidP="00F05FDD">
      <w:pPr>
        <w:pStyle w:val="EndNoteBibliography"/>
        <w:spacing w:after="0" w:line="480" w:lineRule="auto"/>
        <w:ind w:left="720" w:hanging="720"/>
      </w:pPr>
      <w:bookmarkStart w:id="108" w:name="_ENREF_92"/>
      <w:r w:rsidRPr="005F6AF4">
        <w:t>92.</w:t>
      </w:r>
      <w:r w:rsidRPr="005F6AF4">
        <w:tab/>
        <w:t xml:space="preserve">C. N. Shingledecker, E. Herbst, A general method for the inclusion of radiation chemistry in astrochemical models. </w:t>
      </w:r>
      <w:r w:rsidRPr="005F6AF4">
        <w:rPr>
          <w:i/>
        </w:rPr>
        <w:t>Phys. Chem. Chem. Phys.</w:t>
      </w:r>
      <w:r w:rsidRPr="005F6AF4">
        <w:t xml:space="preserve"> </w:t>
      </w:r>
      <w:r w:rsidRPr="005F6AF4">
        <w:rPr>
          <w:b/>
        </w:rPr>
        <w:t>20</w:t>
      </w:r>
      <w:r w:rsidRPr="005F6AF4">
        <w:t>, 5359-5367 (2018).</w:t>
      </w:r>
      <w:bookmarkEnd w:id="108"/>
    </w:p>
    <w:p w14:paraId="04134302" w14:textId="77777777" w:rsidR="005F6AF4" w:rsidRPr="005F6AF4" w:rsidRDefault="005F6AF4" w:rsidP="00F05FDD">
      <w:pPr>
        <w:pStyle w:val="EndNoteBibliography"/>
        <w:spacing w:after="0" w:line="480" w:lineRule="auto"/>
        <w:ind w:left="720" w:hanging="720"/>
      </w:pPr>
      <w:bookmarkStart w:id="109" w:name="_ENREF_93"/>
      <w:r w:rsidRPr="005F6AF4">
        <w:lastRenderedPageBreak/>
        <w:t>93.</w:t>
      </w:r>
      <w:r w:rsidRPr="005F6AF4">
        <w:tab/>
        <w:t xml:space="preserve">C. N. Shingledecker, G. Molpeceres, V. M. Rivilla, L. Majumdar, J. Kästner, Isomers in interstellar environments. I. The case of Z- and E-cyanomethanimine. </w:t>
      </w:r>
      <w:r w:rsidRPr="005F6AF4">
        <w:rPr>
          <w:i/>
        </w:rPr>
        <w:t>Astrophys. J.</w:t>
      </w:r>
      <w:r w:rsidRPr="005F6AF4">
        <w:t xml:space="preserve"> </w:t>
      </w:r>
      <w:r w:rsidRPr="005F6AF4">
        <w:rPr>
          <w:b/>
        </w:rPr>
        <w:t>897</w:t>
      </w:r>
      <w:r w:rsidRPr="005F6AF4">
        <w:t>, 158 (2020).</w:t>
      </w:r>
      <w:bookmarkEnd w:id="109"/>
    </w:p>
    <w:p w14:paraId="4621EF07" w14:textId="77777777" w:rsidR="005F6AF4" w:rsidRPr="005F6AF4" w:rsidRDefault="005F6AF4" w:rsidP="00F05FDD">
      <w:pPr>
        <w:pStyle w:val="EndNoteBibliography"/>
        <w:spacing w:after="0" w:line="480" w:lineRule="auto"/>
        <w:ind w:left="720" w:hanging="720"/>
      </w:pPr>
      <w:bookmarkStart w:id="110" w:name="_ENREF_94"/>
      <w:r w:rsidRPr="005F6AF4">
        <w:t>94.</w:t>
      </w:r>
      <w:r w:rsidRPr="005F6AF4">
        <w:tab/>
        <w:t xml:space="preserve">C. N. Shingledecker, J. Tennis, R. L. Gal, E. Herbst, On cosmic-ray-driven grain chemistry in cold core models. </w:t>
      </w:r>
      <w:r w:rsidRPr="005F6AF4">
        <w:rPr>
          <w:i/>
        </w:rPr>
        <w:t>Astrophys. J.</w:t>
      </w:r>
      <w:r w:rsidRPr="005F6AF4">
        <w:t xml:space="preserve"> </w:t>
      </w:r>
      <w:r w:rsidRPr="005F6AF4">
        <w:rPr>
          <w:b/>
        </w:rPr>
        <w:t>861</w:t>
      </w:r>
      <w:r w:rsidRPr="005F6AF4">
        <w:t>, 20 (2018).</w:t>
      </w:r>
      <w:bookmarkEnd w:id="110"/>
    </w:p>
    <w:p w14:paraId="1C06F282" w14:textId="77777777" w:rsidR="005F6AF4" w:rsidRPr="005F6AF4" w:rsidRDefault="005F6AF4" w:rsidP="00F05FDD">
      <w:pPr>
        <w:pStyle w:val="EndNoteBibliography"/>
        <w:spacing w:after="0" w:line="480" w:lineRule="auto"/>
        <w:ind w:left="720" w:hanging="720"/>
      </w:pPr>
      <w:bookmarkStart w:id="111" w:name="_ENREF_95"/>
      <w:r w:rsidRPr="005F6AF4">
        <w:t>95.</w:t>
      </w:r>
      <w:r w:rsidRPr="005F6AF4">
        <w:tab/>
        <w:t xml:space="preserve">R. J. Morton, R. Kaiser, Kinetics of suprathermal hydrogen atom reactions with saturated hydrides in planetary and satellite atmospheres. </w:t>
      </w:r>
      <w:r w:rsidRPr="005F6AF4">
        <w:rPr>
          <w:i/>
        </w:rPr>
        <w:t>Planet. Space Sci.</w:t>
      </w:r>
      <w:r w:rsidRPr="005F6AF4">
        <w:t xml:space="preserve"> </w:t>
      </w:r>
      <w:r w:rsidRPr="005F6AF4">
        <w:rPr>
          <w:b/>
        </w:rPr>
        <w:t>51</w:t>
      </w:r>
      <w:r w:rsidRPr="005F6AF4">
        <w:t>, 365-373 (2003).</w:t>
      </w:r>
      <w:bookmarkEnd w:id="111"/>
    </w:p>
    <w:p w14:paraId="67075F7C" w14:textId="6931E7F0" w:rsidR="005F6AF4" w:rsidRPr="005F6AF4" w:rsidRDefault="005F6AF4" w:rsidP="00F05FDD">
      <w:pPr>
        <w:pStyle w:val="EndNoteBibliography"/>
        <w:spacing w:after="0" w:line="480" w:lineRule="auto"/>
        <w:ind w:left="720" w:hanging="720"/>
      </w:pPr>
      <w:bookmarkStart w:id="112" w:name="_ENREF_96"/>
      <w:r w:rsidRPr="005F6AF4">
        <w:t>96.</w:t>
      </w:r>
      <w:r w:rsidRPr="005F6AF4">
        <w:tab/>
        <w:t xml:space="preserve">R. I. Kaiser, K. Roessler, Theoretical and laboratory studies on the interaction of cosmic-ray particles with interstellar ices. </w:t>
      </w:r>
      <w:r w:rsidR="00DD47F7">
        <w:t>i</w:t>
      </w:r>
      <w:r w:rsidRPr="005F6AF4">
        <w:t>ii. Suprathermal chemistry-induced formation of hydrocarbon molecules in solid methane (CH</w:t>
      </w:r>
      <w:r w:rsidRPr="005F6AF4">
        <w:rPr>
          <w:vertAlign w:val="subscript"/>
        </w:rPr>
        <w:t>4</w:t>
      </w:r>
      <w:r w:rsidRPr="005F6AF4">
        <w:t>), ethylene (C</w:t>
      </w:r>
      <w:r w:rsidRPr="005F6AF4">
        <w:rPr>
          <w:vertAlign w:val="subscript"/>
        </w:rPr>
        <w:t>2</w:t>
      </w:r>
      <w:r w:rsidRPr="005F6AF4">
        <w:t>H</w:t>
      </w:r>
      <w:r w:rsidRPr="005F6AF4">
        <w:rPr>
          <w:vertAlign w:val="subscript"/>
        </w:rPr>
        <w:t>4</w:t>
      </w:r>
      <w:r w:rsidRPr="005F6AF4">
        <w:t>), and acetylene (C</w:t>
      </w:r>
      <w:r w:rsidRPr="005F6AF4">
        <w:rPr>
          <w:vertAlign w:val="subscript"/>
        </w:rPr>
        <w:t>2</w:t>
      </w:r>
      <w:r w:rsidRPr="005F6AF4">
        <w:t>H</w:t>
      </w:r>
      <w:r w:rsidRPr="005F6AF4">
        <w:rPr>
          <w:vertAlign w:val="subscript"/>
        </w:rPr>
        <w:t>2</w:t>
      </w:r>
      <w:r w:rsidRPr="005F6AF4">
        <w:t xml:space="preserve">). </w:t>
      </w:r>
      <w:r w:rsidRPr="005F6AF4">
        <w:rPr>
          <w:i/>
        </w:rPr>
        <w:t>Astrophys. J.</w:t>
      </w:r>
      <w:r w:rsidRPr="005F6AF4">
        <w:t xml:space="preserve"> </w:t>
      </w:r>
      <w:r w:rsidRPr="005F6AF4">
        <w:rPr>
          <w:b/>
        </w:rPr>
        <w:t>503</w:t>
      </w:r>
      <w:r w:rsidRPr="005F6AF4">
        <w:t>, 959-975 (1998).</w:t>
      </w:r>
      <w:bookmarkEnd w:id="112"/>
    </w:p>
    <w:p w14:paraId="4F850A5E" w14:textId="77777777" w:rsidR="005F6AF4" w:rsidRPr="005F6AF4" w:rsidRDefault="005F6AF4" w:rsidP="00F05FDD">
      <w:pPr>
        <w:pStyle w:val="EndNoteBibliography"/>
        <w:spacing w:after="0" w:line="480" w:lineRule="auto"/>
        <w:ind w:left="720" w:hanging="720"/>
      </w:pPr>
      <w:bookmarkStart w:id="113" w:name="_ENREF_97"/>
      <w:r w:rsidRPr="005F6AF4">
        <w:t>97.</w:t>
      </w:r>
      <w:r w:rsidRPr="005F6AF4">
        <w:tab/>
        <w:t xml:space="preserve">A. M. Tarr, O. P. Strausz, H. E. Gunning, Reactions of the ethynyl radical part 2.-With Alkenes. </w:t>
      </w:r>
      <w:r w:rsidRPr="005F6AF4">
        <w:rPr>
          <w:i/>
        </w:rPr>
        <w:t>Trans. Faraday Soc.</w:t>
      </w:r>
      <w:r w:rsidRPr="005F6AF4">
        <w:t xml:space="preserve"> </w:t>
      </w:r>
      <w:r w:rsidRPr="005F6AF4">
        <w:rPr>
          <w:b/>
        </w:rPr>
        <w:t>62</w:t>
      </w:r>
      <w:r w:rsidRPr="005F6AF4">
        <w:t>, 1221-1230 (1966).</w:t>
      </w:r>
      <w:bookmarkEnd w:id="113"/>
    </w:p>
    <w:p w14:paraId="112CCA02" w14:textId="77777777" w:rsidR="005F6AF4" w:rsidRPr="005F6AF4" w:rsidRDefault="005F6AF4" w:rsidP="00F05FDD">
      <w:pPr>
        <w:pStyle w:val="EndNoteBibliography"/>
        <w:spacing w:after="0" w:line="480" w:lineRule="auto"/>
        <w:ind w:left="720" w:hanging="720"/>
      </w:pPr>
      <w:bookmarkStart w:id="114" w:name="_ENREF_98"/>
      <w:r w:rsidRPr="005F6AF4">
        <w:t>98.</w:t>
      </w:r>
      <w:r w:rsidRPr="005F6AF4">
        <w:tab/>
        <w:t>B. Nizamov, S. R. Leone, Kinetics of C</w:t>
      </w:r>
      <w:r w:rsidRPr="005F6AF4">
        <w:rPr>
          <w:vertAlign w:val="subscript"/>
        </w:rPr>
        <w:t>2</w:t>
      </w:r>
      <w:r w:rsidRPr="005F6AF4">
        <w:t xml:space="preserve">H reactions with hydrocarbons and nitriles in the 104-296 K temperature range. </w:t>
      </w:r>
      <w:r w:rsidRPr="005F6AF4">
        <w:rPr>
          <w:i/>
        </w:rPr>
        <w:t>J. Phys. Chem. A</w:t>
      </w:r>
      <w:r w:rsidRPr="005F6AF4">
        <w:t xml:space="preserve"> </w:t>
      </w:r>
      <w:r w:rsidRPr="005F6AF4">
        <w:rPr>
          <w:b/>
        </w:rPr>
        <w:t>108</w:t>
      </w:r>
      <w:r w:rsidRPr="005F6AF4">
        <w:t>, 1746-1752 (2004).</w:t>
      </w:r>
      <w:bookmarkEnd w:id="114"/>
    </w:p>
    <w:p w14:paraId="229A0844" w14:textId="77777777" w:rsidR="005F6AF4" w:rsidRPr="005F6AF4" w:rsidRDefault="005F6AF4" w:rsidP="00F05FDD">
      <w:pPr>
        <w:pStyle w:val="EndNoteBibliography"/>
        <w:spacing w:after="0" w:line="480" w:lineRule="auto"/>
        <w:ind w:left="720" w:hanging="720"/>
      </w:pPr>
      <w:bookmarkStart w:id="115" w:name="_ENREF_99"/>
      <w:r w:rsidRPr="005F6AF4">
        <w:t>99.</w:t>
      </w:r>
      <w:r w:rsidRPr="005F6AF4">
        <w:tab/>
        <w:t xml:space="preserve">B. M. Jones, F. Zhang, R. I. Kaiser, A. Jamal, A. M. Mebel, M. A. Cordiner, S. B. Charnley, Formation of benzene in the interstellar medium. </w:t>
      </w:r>
      <w:r w:rsidRPr="005F6AF4">
        <w:rPr>
          <w:i/>
        </w:rPr>
        <w:t>‎Proc. Natl. Acad. Sci. U.S.A.</w:t>
      </w:r>
      <w:r w:rsidRPr="005F6AF4">
        <w:t xml:space="preserve"> </w:t>
      </w:r>
      <w:r w:rsidRPr="005F6AF4">
        <w:rPr>
          <w:b/>
        </w:rPr>
        <w:t>108</w:t>
      </w:r>
      <w:r w:rsidRPr="005F6AF4">
        <w:t>, 452-457 (2011).</w:t>
      </w:r>
      <w:bookmarkEnd w:id="115"/>
    </w:p>
    <w:p w14:paraId="6D701C35" w14:textId="77777777" w:rsidR="005F6AF4" w:rsidRPr="005F6AF4" w:rsidRDefault="005F6AF4" w:rsidP="00F05FDD">
      <w:pPr>
        <w:pStyle w:val="EndNoteBibliography"/>
        <w:spacing w:after="0" w:line="480" w:lineRule="auto"/>
        <w:ind w:left="720" w:hanging="720"/>
      </w:pPr>
      <w:bookmarkStart w:id="116" w:name="_ENREF_100"/>
      <w:r w:rsidRPr="005F6AF4">
        <w:t>100.</w:t>
      </w:r>
      <w:r w:rsidRPr="005F6AF4">
        <w:tab/>
        <w:t>A. Bergeat, J.-C. Loison, Reaction of carbon atoms, C (2p</w:t>
      </w:r>
      <w:r w:rsidRPr="005F6AF4">
        <w:rPr>
          <w:vertAlign w:val="superscript"/>
        </w:rPr>
        <w:t>2</w:t>
      </w:r>
      <w:r w:rsidRPr="005F6AF4">
        <w:t xml:space="preserve">, </w:t>
      </w:r>
      <w:r w:rsidRPr="005F6AF4">
        <w:rPr>
          <w:vertAlign w:val="superscript"/>
        </w:rPr>
        <w:t>3</w:t>
      </w:r>
      <w:r w:rsidRPr="005F6AF4">
        <w:t>P) with C</w:t>
      </w:r>
      <w:r w:rsidRPr="005F6AF4">
        <w:rPr>
          <w:vertAlign w:val="subscript"/>
        </w:rPr>
        <w:t>2</w:t>
      </w:r>
      <w:r w:rsidRPr="005F6AF4">
        <w:t>H</w:t>
      </w:r>
      <w:r w:rsidRPr="005F6AF4">
        <w:rPr>
          <w:vertAlign w:val="subscript"/>
        </w:rPr>
        <w:t>2</w:t>
      </w:r>
      <w:r w:rsidRPr="005F6AF4">
        <w:t xml:space="preserve"> , C</w:t>
      </w:r>
      <w:r w:rsidRPr="005F6AF4">
        <w:rPr>
          <w:vertAlign w:val="subscript"/>
        </w:rPr>
        <w:t>2</w:t>
      </w:r>
      <w:r w:rsidRPr="005F6AF4">
        <w:t>H</w:t>
      </w:r>
      <w:r w:rsidRPr="005F6AF4">
        <w:rPr>
          <w:vertAlign w:val="subscript"/>
        </w:rPr>
        <w:t>4</w:t>
      </w:r>
      <w:r w:rsidRPr="005F6AF4">
        <w:t xml:space="preserve"> and C</w:t>
      </w:r>
      <w:r w:rsidRPr="005F6AF4">
        <w:rPr>
          <w:vertAlign w:val="subscript"/>
        </w:rPr>
        <w:t>6</w:t>
      </w:r>
      <w:r w:rsidRPr="005F6AF4">
        <w:t>H</w:t>
      </w:r>
      <w:r w:rsidRPr="005F6AF4">
        <w:rPr>
          <w:vertAlign w:val="subscript"/>
        </w:rPr>
        <w:t>6</w:t>
      </w:r>
      <w:r w:rsidRPr="005F6AF4">
        <w:t xml:space="preserve"> : Overall rate constant and relative atomic hydrogen production. </w:t>
      </w:r>
      <w:r w:rsidRPr="005F6AF4">
        <w:rPr>
          <w:i/>
        </w:rPr>
        <w:t>Phys. Chem. Chem. Phys.</w:t>
      </w:r>
      <w:r w:rsidRPr="005F6AF4">
        <w:t xml:space="preserve"> </w:t>
      </w:r>
      <w:r w:rsidRPr="005F6AF4">
        <w:rPr>
          <w:b/>
        </w:rPr>
        <w:t>3</w:t>
      </w:r>
      <w:r w:rsidRPr="005F6AF4">
        <w:t>, 2038-2042 (2001).</w:t>
      </w:r>
      <w:bookmarkEnd w:id="116"/>
    </w:p>
    <w:p w14:paraId="32F01F91" w14:textId="77777777" w:rsidR="005F6AF4" w:rsidRPr="005F6AF4" w:rsidRDefault="005F6AF4" w:rsidP="00F05FDD">
      <w:pPr>
        <w:pStyle w:val="EndNoteBibliography"/>
        <w:spacing w:after="0" w:line="480" w:lineRule="auto"/>
        <w:ind w:left="720" w:hanging="720"/>
      </w:pPr>
      <w:bookmarkStart w:id="117" w:name="_ENREF_101"/>
      <w:r w:rsidRPr="005F6AF4">
        <w:t>101.</w:t>
      </w:r>
      <w:r w:rsidRPr="005F6AF4">
        <w:tab/>
        <w:t>I. Hahndorf, Y. T. Lee, R. I. Kaiser, L. Vereecken, J. Peeters, H. F. Bettinger, P. R. Schreiner, P. v. R. Schleyer, W. D. Allen, H. F. S. III, A combined crossed-beam, ab initio, and Rice–Ramsperger–Kassel–Marcus investigation of the reaction of carbon atoms C(</w:t>
      </w:r>
      <w:r w:rsidRPr="005F6AF4">
        <w:rPr>
          <w:vertAlign w:val="superscript"/>
        </w:rPr>
        <w:t>3</w:t>
      </w:r>
      <w:r w:rsidRPr="005F6AF4">
        <w:t>P</w:t>
      </w:r>
      <w:r w:rsidRPr="005F6AF4">
        <w:rPr>
          <w:vertAlign w:val="subscript"/>
        </w:rPr>
        <w:t>j</w:t>
      </w:r>
      <w:r w:rsidRPr="005F6AF4">
        <w:t>) with benzene, C</w:t>
      </w:r>
      <w:r w:rsidRPr="005F6AF4">
        <w:rPr>
          <w:vertAlign w:val="subscript"/>
        </w:rPr>
        <w:t>6</w:t>
      </w:r>
      <w:r w:rsidRPr="005F6AF4">
        <w:t>H</w:t>
      </w:r>
      <w:r w:rsidRPr="005F6AF4">
        <w:rPr>
          <w:vertAlign w:val="subscript"/>
        </w:rPr>
        <w:t xml:space="preserve">6 </w:t>
      </w:r>
      <w:r w:rsidRPr="005F6AF4">
        <w:t xml:space="preserve">(X </w:t>
      </w:r>
      <w:r w:rsidRPr="005F6AF4">
        <w:rPr>
          <w:vertAlign w:val="superscript"/>
        </w:rPr>
        <w:t>1</w:t>
      </w:r>
      <w:r w:rsidRPr="005F6AF4">
        <w:t>A</w:t>
      </w:r>
      <w:r w:rsidRPr="005F6AF4">
        <w:rPr>
          <w:vertAlign w:val="subscript"/>
        </w:rPr>
        <w:t>1g</w:t>
      </w:r>
      <w:r w:rsidRPr="005F6AF4">
        <w:t>) and d6-benzene, C</w:t>
      </w:r>
      <w:r w:rsidRPr="005F6AF4">
        <w:rPr>
          <w:vertAlign w:val="subscript"/>
        </w:rPr>
        <w:t>6</w:t>
      </w:r>
      <w:r w:rsidRPr="005F6AF4">
        <w:t>D</w:t>
      </w:r>
      <w:r w:rsidRPr="005F6AF4">
        <w:rPr>
          <w:vertAlign w:val="subscript"/>
        </w:rPr>
        <w:t>6</w:t>
      </w:r>
      <w:r w:rsidRPr="005F6AF4">
        <w:t xml:space="preserve">„(X </w:t>
      </w:r>
      <w:r w:rsidRPr="005F6AF4">
        <w:rPr>
          <w:vertAlign w:val="superscript"/>
        </w:rPr>
        <w:t>1</w:t>
      </w:r>
      <w:r w:rsidRPr="005F6AF4">
        <w:t>A</w:t>
      </w:r>
      <w:r w:rsidRPr="005F6AF4">
        <w:rPr>
          <w:vertAlign w:val="subscript"/>
        </w:rPr>
        <w:t>1g</w:t>
      </w:r>
      <w:r w:rsidRPr="005F6AF4">
        <w:t xml:space="preserve">). </w:t>
      </w:r>
      <w:r w:rsidRPr="005F6AF4">
        <w:rPr>
          <w:i/>
        </w:rPr>
        <w:t>J. Chem. Phys.</w:t>
      </w:r>
      <w:r w:rsidRPr="005F6AF4">
        <w:t xml:space="preserve"> </w:t>
      </w:r>
      <w:r w:rsidRPr="005F6AF4">
        <w:rPr>
          <w:b/>
        </w:rPr>
        <w:t>116</w:t>
      </w:r>
      <w:r w:rsidRPr="005F6AF4">
        <w:t>, 3248-3262 (2002).</w:t>
      </w:r>
      <w:bookmarkEnd w:id="117"/>
    </w:p>
    <w:p w14:paraId="051F257F" w14:textId="77777777" w:rsidR="005F6AF4" w:rsidRPr="005F6AF4" w:rsidRDefault="005F6AF4" w:rsidP="00F05FDD">
      <w:pPr>
        <w:pStyle w:val="EndNoteBibliography"/>
        <w:spacing w:after="0" w:line="480" w:lineRule="auto"/>
        <w:ind w:left="720" w:hanging="720"/>
      </w:pPr>
      <w:bookmarkStart w:id="118" w:name="_ENREF_102"/>
      <w:r w:rsidRPr="005F6AF4">
        <w:lastRenderedPageBreak/>
        <w:t>102.</w:t>
      </w:r>
      <w:r w:rsidRPr="005F6AF4">
        <w:tab/>
        <w:t xml:space="preserve">X. Gu, Y. Guo, F. Zhang, A. M. Mebel, R. I. Kaiser, A crossed molecular beams study of the reaction of dicarbon molecules with benzene. </w:t>
      </w:r>
      <w:r w:rsidRPr="005F6AF4">
        <w:rPr>
          <w:i/>
        </w:rPr>
        <w:t>Chem. Phys. Lett.</w:t>
      </w:r>
      <w:r w:rsidRPr="005F6AF4">
        <w:t xml:space="preserve"> </w:t>
      </w:r>
      <w:r w:rsidRPr="005F6AF4">
        <w:rPr>
          <w:b/>
        </w:rPr>
        <w:t>436</w:t>
      </w:r>
      <w:r w:rsidRPr="005F6AF4">
        <w:t>, 7-14 (2007).</w:t>
      </w:r>
      <w:bookmarkEnd w:id="118"/>
    </w:p>
    <w:p w14:paraId="179C1216" w14:textId="77777777" w:rsidR="005F6AF4" w:rsidRPr="005F6AF4" w:rsidRDefault="005F6AF4" w:rsidP="00F05FDD">
      <w:pPr>
        <w:pStyle w:val="EndNoteBibliography"/>
        <w:spacing w:after="0" w:line="480" w:lineRule="auto"/>
        <w:ind w:left="720" w:hanging="720"/>
      </w:pPr>
      <w:bookmarkStart w:id="119" w:name="_ENREF_103"/>
      <w:r w:rsidRPr="005F6AF4">
        <w:t>103.</w:t>
      </w:r>
      <w:r w:rsidRPr="005F6AF4">
        <w:tab/>
        <w:t>H. Reisler, M. S. Mangir, C. Wittig, Kinetics of free radicals generated by IR laser photolysis. IV. Intersystem crossings and reactions of C</w:t>
      </w:r>
      <w:r w:rsidRPr="005F6AF4">
        <w:rPr>
          <w:vertAlign w:val="subscript"/>
        </w:rPr>
        <w:t>2</w:t>
      </w:r>
      <w:r w:rsidRPr="005F6AF4">
        <w:t>(X</w:t>
      </w:r>
      <w:r w:rsidRPr="005F6AF4">
        <w:rPr>
          <w:vertAlign w:val="superscript"/>
        </w:rPr>
        <w:t>1</w:t>
      </w:r>
      <w:r w:rsidRPr="005F6AF4">
        <w:rPr>
          <w:rFonts w:ascii="Symbol" w:hAnsi="Symbol"/>
        </w:rPr>
        <w:t>S</w:t>
      </w:r>
      <w:r w:rsidRPr="005F6AF4">
        <w:rPr>
          <w:vertAlign w:val="superscript"/>
        </w:rPr>
        <w:t>+g</w:t>
      </w:r>
      <w:r w:rsidRPr="005F6AF4">
        <w:t>) and C</w:t>
      </w:r>
      <w:r w:rsidRPr="005F6AF4">
        <w:rPr>
          <w:vertAlign w:val="subscript"/>
        </w:rPr>
        <w:t>2</w:t>
      </w:r>
      <w:r w:rsidRPr="005F6AF4">
        <w:t>(a</w:t>
      </w:r>
      <w:r w:rsidRPr="005F6AF4">
        <w:rPr>
          <w:vertAlign w:val="superscript"/>
        </w:rPr>
        <w:t>3</w:t>
      </w:r>
      <w:r w:rsidRPr="005F6AF4">
        <w:rPr>
          <w:rFonts w:ascii="Symbol" w:hAnsi="Symbol"/>
        </w:rPr>
        <w:t>P</w:t>
      </w:r>
      <w:r w:rsidRPr="005F6AF4">
        <w:rPr>
          <w:vertAlign w:val="subscript"/>
        </w:rPr>
        <w:t>u</w:t>
      </w:r>
      <w:r w:rsidRPr="005F6AF4">
        <w:t xml:space="preserve">) in the gaseous phase. </w:t>
      </w:r>
      <w:r w:rsidRPr="005F6AF4">
        <w:rPr>
          <w:i/>
        </w:rPr>
        <w:t>J. Chem. Phys.</w:t>
      </w:r>
      <w:r w:rsidRPr="005F6AF4">
        <w:t xml:space="preserve"> </w:t>
      </w:r>
      <w:r w:rsidRPr="005F6AF4">
        <w:rPr>
          <w:b/>
        </w:rPr>
        <w:t>73</w:t>
      </w:r>
      <w:r w:rsidRPr="005F6AF4">
        <w:t>, 2280-2286 (1980).</w:t>
      </w:r>
      <w:bookmarkEnd w:id="119"/>
    </w:p>
    <w:p w14:paraId="1B83DFBC" w14:textId="77777777" w:rsidR="005F6AF4" w:rsidRPr="005F6AF4" w:rsidRDefault="005F6AF4" w:rsidP="00F05FDD">
      <w:pPr>
        <w:pStyle w:val="EndNoteBibliography"/>
        <w:spacing w:after="0" w:line="480" w:lineRule="auto"/>
        <w:ind w:left="720" w:hanging="720"/>
      </w:pPr>
      <w:bookmarkStart w:id="120" w:name="_ENREF_104"/>
      <w:r w:rsidRPr="005F6AF4">
        <w:t>104.</w:t>
      </w:r>
      <w:r w:rsidRPr="005F6AF4">
        <w:tab/>
        <w:t>I. R. Cooke, D. Gupta, J. P. Messinger, I. R. Sims, Benzonitrile as a proxy for benzene in the cold ISM: Low-temperature rate coefficients for CN + C</w:t>
      </w:r>
      <w:r w:rsidRPr="005F6AF4">
        <w:rPr>
          <w:vertAlign w:val="subscript"/>
        </w:rPr>
        <w:t>6</w:t>
      </w:r>
      <w:r w:rsidRPr="005F6AF4">
        <w:t>H</w:t>
      </w:r>
      <w:r w:rsidRPr="005F6AF4">
        <w:rPr>
          <w:vertAlign w:val="subscript"/>
        </w:rPr>
        <w:t>6</w:t>
      </w:r>
      <w:r w:rsidRPr="005F6AF4">
        <w:t xml:space="preserve">. </w:t>
      </w:r>
      <w:r w:rsidRPr="005F6AF4">
        <w:rPr>
          <w:i/>
        </w:rPr>
        <w:t>Astrophys. J. Lett.</w:t>
      </w:r>
      <w:r w:rsidRPr="005F6AF4">
        <w:t xml:space="preserve"> </w:t>
      </w:r>
      <w:r w:rsidRPr="005F6AF4">
        <w:rPr>
          <w:b/>
        </w:rPr>
        <w:t>891</w:t>
      </w:r>
      <w:r w:rsidRPr="005F6AF4">
        <w:t>, L41 (2020).</w:t>
      </w:r>
      <w:bookmarkEnd w:id="120"/>
    </w:p>
    <w:p w14:paraId="64753EA2" w14:textId="77777777" w:rsidR="005F6AF4" w:rsidRPr="005F6AF4" w:rsidRDefault="005F6AF4" w:rsidP="00F05FDD">
      <w:pPr>
        <w:pStyle w:val="EndNoteBibliography"/>
        <w:spacing w:after="0" w:line="480" w:lineRule="auto"/>
        <w:ind w:left="720" w:hanging="720"/>
      </w:pPr>
      <w:bookmarkStart w:id="121" w:name="_ENREF_105"/>
      <w:r w:rsidRPr="005F6AF4">
        <w:t>105.</w:t>
      </w:r>
      <w:r w:rsidRPr="005F6AF4">
        <w:tab/>
        <w:t>A. Landera, A. M. Mebel, R. I. Kaiser, Theoretical study of the reaction mechanism of ethynyl radical with benzene and related reactions on the C</w:t>
      </w:r>
      <w:r w:rsidRPr="005F6AF4">
        <w:rPr>
          <w:vertAlign w:val="subscript"/>
        </w:rPr>
        <w:t>8</w:t>
      </w:r>
      <w:r w:rsidRPr="005F6AF4">
        <w:t>H</w:t>
      </w:r>
      <w:r w:rsidRPr="005F6AF4">
        <w:rPr>
          <w:vertAlign w:val="subscript"/>
        </w:rPr>
        <w:t>7</w:t>
      </w:r>
      <w:r w:rsidRPr="005F6AF4">
        <w:t xml:space="preserve"> potential energy surface. </w:t>
      </w:r>
      <w:r w:rsidRPr="005F6AF4">
        <w:rPr>
          <w:i/>
        </w:rPr>
        <w:t>Chem. Phys. Lett.</w:t>
      </w:r>
      <w:r w:rsidRPr="005F6AF4">
        <w:t xml:space="preserve"> </w:t>
      </w:r>
      <w:r w:rsidRPr="005F6AF4">
        <w:rPr>
          <w:b/>
        </w:rPr>
        <w:t>459</w:t>
      </w:r>
      <w:r w:rsidRPr="005F6AF4">
        <w:t>, 54-59 (2008).</w:t>
      </w:r>
      <w:bookmarkEnd w:id="121"/>
    </w:p>
    <w:p w14:paraId="14C5E178" w14:textId="5D020446" w:rsidR="0079525A" w:rsidRDefault="005F6AF4" w:rsidP="00F05FDD">
      <w:pPr>
        <w:pStyle w:val="EndNoteBibliography"/>
        <w:spacing w:line="480" w:lineRule="auto"/>
        <w:ind w:left="720" w:hanging="720"/>
      </w:pPr>
      <w:bookmarkStart w:id="122" w:name="_ENREF_106"/>
      <w:r w:rsidRPr="005F6AF4">
        <w:t>106.</w:t>
      </w:r>
      <w:r w:rsidRPr="005F6AF4">
        <w:tab/>
        <w:t>F. Goulay, S. R. Leone, Low-temperature rate coefficients for the reaction of ethynyl radical (C</w:t>
      </w:r>
      <w:r w:rsidRPr="005F6AF4">
        <w:rPr>
          <w:vertAlign w:val="subscript"/>
        </w:rPr>
        <w:t>2</w:t>
      </w:r>
      <w:r w:rsidRPr="005F6AF4">
        <w:t xml:space="preserve">H) with benzene. </w:t>
      </w:r>
      <w:r w:rsidRPr="005F6AF4">
        <w:rPr>
          <w:i/>
        </w:rPr>
        <w:t>J. Phys. Chem. A</w:t>
      </w:r>
      <w:r w:rsidRPr="005F6AF4">
        <w:t xml:space="preserve"> </w:t>
      </w:r>
      <w:r w:rsidRPr="005F6AF4">
        <w:rPr>
          <w:b/>
        </w:rPr>
        <w:t>110</w:t>
      </w:r>
      <w:r w:rsidRPr="005F6AF4">
        <w:t>, 1875-1880 (2006).</w:t>
      </w:r>
      <w:bookmarkEnd w:id="122"/>
    </w:p>
    <w:p w14:paraId="316AE545" w14:textId="77777777" w:rsidR="0079525A" w:rsidRDefault="0079525A">
      <w:pPr>
        <w:rPr>
          <w:rFonts w:ascii="Calibri" w:hAnsi="Calibri" w:cs="Calibri"/>
          <w:noProof/>
        </w:rPr>
      </w:pPr>
      <w:r>
        <w:br w:type="page"/>
      </w:r>
    </w:p>
    <w:p w14:paraId="2D9C7467" w14:textId="21D46DB4" w:rsidR="003D003D" w:rsidRPr="00BF316E" w:rsidRDefault="0036464B" w:rsidP="00C3037A">
      <w:pPr>
        <w:jc w:val="both"/>
        <w:rPr>
          <w:highlight w:val="red"/>
        </w:rPr>
      </w:pPr>
      <w:r>
        <w:rPr>
          <w:rFonts w:ascii="AdvOT2e364b11" w:hAnsi="AdvOT2e364b11" w:cs="AdvOT2e364b11"/>
          <w:color w:val="000000"/>
          <w:sz w:val="20"/>
          <w:szCs w:val="20"/>
        </w:rPr>
        <w:lastRenderedPageBreak/>
        <w:fldChar w:fldCharType="end"/>
      </w:r>
      <w:r w:rsidR="00507983" w:rsidRPr="00507983">
        <w:rPr>
          <w:rFonts w:ascii="Times New Roman" w:hAnsi="Times New Roman" w:cs="Times New Roman"/>
          <w:b/>
          <w:bCs/>
          <w:color w:val="000000"/>
          <w:sz w:val="24"/>
          <w:szCs w:val="24"/>
        </w:rPr>
        <w:t xml:space="preserve"> </w:t>
      </w:r>
      <w:r w:rsidR="00507983" w:rsidRPr="00742CE9">
        <w:rPr>
          <w:rFonts w:ascii="Times New Roman" w:hAnsi="Times New Roman" w:cs="Times New Roman"/>
          <w:b/>
          <w:bCs/>
          <w:color w:val="000000"/>
          <w:sz w:val="24"/>
          <w:szCs w:val="24"/>
        </w:rPr>
        <w:t>Figure</w:t>
      </w:r>
      <w:r w:rsidR="003D003D" w:rsidRPr="00B03979">
        <w:rPr>
          <w:rFonts w:ascii="Times New Roman" w:hAnsi="Times New Roman" w:cs="Times New Roman"/>
          <w:b/>
          <w:sz w:val="24"/>
          <w:szCs w:val="24"/>
        </w:rPr>
        <w:t xml:space="preserve"> </w:t>
      </w:r>
      <w:r w:rsidR="00507983">
        <w:rPr>
          <w:rFonts w:ascii="Times New Roman" w:hAnsi="Times New Roman" w:cs="Times New Roman"/>
          <w:b/>
          <w:sz w:val="24"/>
          <w:szCs w:val="24"/>
        </w:rPr>
        <w:t>1</w:t>
      </w:r>
      <w:r w:rsidR="006E7853">
        <w:rPr>
          <w:rFonts w:ascii="Times New Roman" w:hAnsi="Times New Roman" w:cs="Times New Roman"/>
          <w:b/>
          <w:sz w:val="24"/>
          <w:szCs w:val="24"/>
        </w:rPr>
        <w:t>.</w:t>
      </w:r>
      <w:r w:rsidR="003D003D">
        <w:rPr>
          <w:rFonts w:ascii="Times New Roman" w:hAnsi="Times New Roman" w:cs="Times New Roman"/>
          <w:sz w:val="24"/>
          <w:szCs w:val="24"/>
        </w:rPr>
        <w:t xml:space="preserve"> Simplest representatives of two-ring PAHs carrying two six membered (naphthalene; C</w:t>
      </w:r>
      <w:r w:rsidR="003D003D" w:rsidRPr="00590551">
        <w:rPr>
          <w:rFonts w:ascii="Times New Roman" w:hAnsi="Times New Roman" w:cs="Times New Roman"/>
          <w:sz w:val="24"/>
          <w:szCs w:val="24"/>
          <w:vertAlign w:val="subscript"/>
        </w:rPr>
        <w:t>10</w:t>
      </w:r>
      <w:r w:rsidR="003D003D">
        <w:rPr>
          <w:rFonts w:ascii="Times New Roman" w:hAnsi="Times New Roman" w:cs="Times New Roman"/>
          <w:sz w:val="24"/>
          <w:szCs w:val="24"/>
        </w:rPr>
        <w:t>H</w:t>
      </w:r>
      <w:r w:rsidR="003D003D" w:rsidRPr="00590551">
        <w:rPr>
          <w:rFonts w:ascii="Times New Roman" w:hAnsi="Times New Roman" w:cs="Times New Roman"/>
          <w:sz w:val="24"/>
          <w:szCs w:val="24"/>
          <w:vertAlign w:val="subscript"/>
        </w:rPr>
        <w:t>8</w:t>
      </w:r>
      <w:r w:rsidR="003D003D">
        <w:rPr>
          <w:rFonts w:ascii="Times New Roman" w:hAnsi="Times New Roman" w:cs="Times New Roman"/>
          <w:sz w:val="24"/>
          <w:szCs w:val="24"/>
        </w:rPr>
        <w:t xml:space="preserve">; </w:t>
      </w:r>
      <w:r w:rsidR="003D003D" w:rsidRPr="00FA618F">
        <w:rPr>
          <w:rFonts w:ascii="Times New Roman" w:hAnsi="Times New Roman" w:cs="Times New Roman"/>
          <w:b/>
          <w:sz w:val="24"/>
          <w:szCs w:val="24"/>
        </w:rPr>
        <w:t>1</w:t>
      </w:r>
      <w:r w:rsidR="003D003D">
        <w:rPr>
          <w:rFonts w:ascii="Times New Roman" w:hAnsi="Times New Roman" w:cs="Times New Roman"/>
          <w:sz w:val="24"/>
          <w:szCs w:val="24"/>
        </w:rPr>
        <w:t>) and one six- along with one five-membered ring (indene; C</w:t>
      </w:r>
      <w:r w:rsidR="003D003D">
        <w:rPr>
          <w:rFonts w:ascii="Times New Roman" w:hAnsi="Times New Roman" w:cs="Times New Roman"/>
          <w:sz w:val="24"/>
          <w:szCs w:val="24"/>
          <w:vertAlign w:val="subscript"/>
        </w:rPr>
        <w:t>9</w:t>
      </w:r>
      <w:r w:rsidR="003D003D">
        <w:rPr>
          <w:rFonts w:ascii="Times New Roman" w:hAnsi="Times New Roman" w:cs="Times New Roman"/>
          <w:sz w:val="24"/>
          <w:szCs w:val="24"/>
        </w:rPr>
        <w:t>H</w:t>
      </w:r>
      <w:r w:rsidR="003D003D" w:rsidRPr="00590551">
        <w:rPr>
          <w:rFonts w:ascii="Times New Roman" w:hAnsi="Times New Roman" w:cs="Times New Roman"/>
          <w:sz w:val="24"/>
          <w:szCs w:val="24"/>
          <w:vertAlign w:val="subscript"/>
        </w:rPr>
        <w:t>8</w:t>
      </w:r>
      <w:r w:rsidR="003D003D">
        <w:rPr>
          <w:rFonts w:ascii="Times New Roman" w:hAnsi="Times New Roman" w:cs="Times New Roman"/>
          <w:sz w:val="24"/>
          <w:szCs w:val="24"/>
        </w:rPr>
        <w:t xml:space="preserve">; </w:t>
      </w:r>
      <w:r w:rsidR="003D003D" w:rsidRPr="00FA618F">
        <w:rPr>
          <w:rFonts w:ascii="Times New Roman" w:hAnsi="Times New Roman" w:cs="Times New Roman"/>
          <w:b/>
          <w:sz w:val="24"/>
          <w:szCs w:val="24"/>
        </w:rPr>
        <w:t>2</w:t>
      </w:r>
      <w:r w:rsidR="003D003D">
        <w:rPr>
          <w:rFonts w:ascii="Times New Roman" w:hAnsi="Times New Roman" w:cs="Times New Roman"/>
          <w:sz w:val="24"/>
          <w:szCs w:val="24"/>
        </w:rPr>
        <w:t xml:space="preserve">). Whereas the </w:t>
      </w:r>
      <w:r w:rsidR="003D003D">
        <w:rPr>
          <w:rFonts w:ascii="Times New Roman" w:hAnsi="Times New Roman" w:cs="Times New Roman"/>
          <w:b/>
          <w:sz w:val="24"/>
          <w:szCs w:val="24"/>
        </w:rPr>
        <w:t>H</w:t>
      </w:r>
      <w:r w:rsidR="003D003D">
        <w:rPr>
          <w:rFonts w:ascii="Times New Roman" w:hAnsi="Times New Roman" w:cs="Times New Roman"/>
          <w:sz w:val="24"/>
          <w:szCs w:val="24"/>
        </w:rPr>
        <w:t>ydrogen-</w:t>
      </w:r>
      <w:r w:rsidR="003D003D" w:rsidRPr="0033328B">
        <w:rPr>
          <w:rFonts w:ascii="Times New Roman" w:hAnsi="Times New Roman" w:cs="Times New Roman"/>
          <w:b/>
          <w:sz w:val="24"/>
          <w:szCs w:val="24"/>
        </w:rPr>
        <w:t>A</w:t>
      </w:r>
      <w:r w:rsidR="003D003D">
        <w:rPr>
          <w:rFonts w:ascii="Times New Roman" w:hAnsi="Times New Roman" w:cs="Times New Roman"/>
          <w:sz w:val="24"/>
          <w:szCs w:val="24"/>
        </w:rPr>
        <w:t>bstraction-</w:t>
      </w:r>
      <w:r w:rsidR="003D003D" w:rsidRPr="0033328B">
        <w:rPr>
          <w:rFonts w:ascii="Times New Roman" w:hAnsi="Times New Roman" w:cs="Times New Roman"/>
          <w:b/>
          <w:sz w:val="24"/>
          <w:szCs w:val="24"/>
        </w:rPr>
        <w:t>V</w:t>
      </w:r>
      <w:r w:rsidR="003D003D" w:rsidRPr="00A35855">
        <w:rPr>
          <w:rFonts w:ascii="Times New Roman" w:hAnsi="Times New Roman" w:cs="Times New Roman"/>
          <w:sz w:val="24"/>
          <w:szCs w:val="24"/>
        </w:rPr>
        <w:t>inylacetylene-</w:t>
      </w:r>
      <w:r w:rsidR="003D003D" w:rsidRPr="0033328B">
        <w:rPr>
          <w:rFonts w:ascii="Times New Roman" w:hAnsi="Times New Roman" w:cs="Times New Roman"/>
          <w:b/>
          <w:sz w:val="24"/>
          <w:szCs w:val="24"/>
        </w:rPr>
        <w:t>A</w:t>
      </w:r>
      <w:r w:rsidR="003D003D" w:rsidRPr="00A35855">
        <w:rPr>
          <w:rFonts w:ascii="Times New Roman" w:hAnsi="Times New Roman" w:cs="Times New Roman"/>
          <w:sz w:val="24"/>
          <w:szCs w:val="24"/>
        </w:rPr>
        <w:t>ddition</w:t>
      </w:r>
      <w:r w:rsidR="003D003D">
        <w:rPr>
          <w:rFonts w:ascii="Times New Roman" w:hAnsi="Times New Roman" w:cs="Times New Roman"/>
          <w:sz w:val="24"/>
          <w:szCs w:val="24"/>
        </w:rPr>
        <w:t xml:space="preserve"> (HAVA) mechanism can lead to the formation of naphthalene at 10 K, a low temperature pathway to indene – a fundamental </w:t>
      </w:r>
      <w:proofErr w:type="gramStart"/>
      <w:r w:rsidR="003D003D">
        <w:rPr>
          <w:rFonts w:ascii="Times New Roman" w:hAnsi="Times New Roman" w:cs="Times New Roman"/>
          <w:sz w:val="24"/>
          <w:szCs w:val="24"/>
        </w:rPr>
        <w:t>molecular  building</w:t>
      </w:r>
      <w:proofErr w:type="gramEnd"/>
      <w:r w:rsidR="003D003D">
        <w:rPr>
          <w:rFonts w:ascii="Times New Roman" w:hAnsi="Times New Roman" w:cs="Times New Roman"/>
          <w:sz w:val="24"/>
          <w:szCs w:val="24"/>
        </w:rPr>
        <w:t xml:space="preserve"> block of bent PAHs like corannulene (C</w:t>
      </w:r>
      <w:r w:rsidR="003D003D" w:rsidRPr="00FA618F">
        <w:rPr>
          <w:rFonts w:ascii="Times New Roman" w:hAnsi="Times New Roman" w:cs="Times New Roman"/>
          <w:sz w:val="24"/>
          <w:szCs w:val="24"/>
          <w:vertAlign w:val="subscript"/>
        </w:rPr>
        <w:t>20</w:t>
      </w:r>
      <w:r w:rsidR="003D003D">
        <w:rPr>
          <w:rFonts w:ascii="Times New Roman" w:hAnsi="Times New Roman" w:cs="Times New Roman"/>
          <w:sz w:val="24"/>
          <w:szCs w:val="24"/>
        </w:rPr>
        <w:t>H</w:t>
      </w:r>
      <w:r w:rsidR="003D003D" w:rsidRPr="00FA618F">
        <w:rPr>
          <w:rFonts w:ascii="Times New Roman" w:hAnsi="Times New Roman" w:cs="Times New Roman"/>
          <w:sz w:val="24"/>
          <w:szCs w:val="24"/>
          <w:vertAlign w:val="subscript"/>
        </w:rPr>
        <w:t>10</w:t>
      </w:r>
      <w:r w:rsidR="003D003D">
        <w:rPr>
          <w:rFonts w:ascii="Times New Roman" w:hAnsi="Times New Roman" w:cs="Times New Roman"/>
          <w:sz w:val="24"/>
          <w:szCs w:val="24"/>
        </w:rPr>
        <w:t xml:space="preserve">; </w:t>
      </w:r>
      <w:r w:rsidR="003D003D" w:rsidRPr="00FA618F">
        <w:rPr>
          <w:rFonts w:ascii="Times New Roman" w:hAnsi="Times New Roman" w:cs="Times New Roman"/>
          <w:b/>
          <w:sz w:val="24"/>
          <w:szCs w:val="24"/>
        </w:rPr>
        <w:t>3</w:t>
      </w:r>
      <w:r w:rsidR="003D003D">
        <w:rPr>
          <w:rFonts w:ascii="Times New Roman" w:hAnsi="Times New Roman" w:cs="Times New Roman"/>
          <w:sz w:val="24"/>
          <w:szCs w:val="24"/>
        </w:rPr>
        <w:t>) and buckminsterfullerene (C</w:t>
      </w:r>
      <w:r w:rsidR="003D003D" w:rsidRPr="00FA618F">
        <w:rPr>
          <w:rFonts w:ascii="Times New Roman" w:hAnsi="Times New Roman" w:cs="Times New Roman"/>
          <w:sz w:val="24"/>
          <w:szCs w:val="24"/>
          <w:vertAlign w:val="subscript"/>
        </w:rPr>
        <w:t>60</w:t>
      </w:r>
      <w:r w:rsidR="003D003D">
        <w:rPr>
          <w:rFonts w:ascii="Times New Roman" w:hAnsi="Times New Roman" w:cs="Times New Roman"/>
          <w:sz w:val="24"/>
          <w:szCs w:val="24"/>
        </w:rPr>
        <w:t xml:space="preserve">; </w:t>
      </w:r>
      <w:r w:rsidR="003D003D" w:rsidRPr="00FA618F">
        <w:rPr>
          <w:rFonts w:ascii="Times New Roman" w:hAnsi="Times New Roman" w:cs="Times New Roman"/>
          <w:b/>
          <w:sz w:val="24"/>
          <w:szCs w:val="24"/>
        </w:rPr>
        <w:t>4</w:t>
      </w:r>
      <w:r w:rsidR="003D003D">
        <w:rPr>
          <w:rFonts w:ascii="Times New Roman" w:hAnsi="Times New Roman" w:cs="Times New Roman"/>
          <w:sz w:val="24"/>
          <w:szCs w:val="24"/>
        </w:rPr>
        <w:t xml:space="preserve">) – is still elusive. Carbon and hydrogen atoms are color coded in gray and white, respectively, with the carbon backbone of indene highlighted in black. </w:t>
      </w:r>
    </w:p>
    <w:p w14:paraId="35E5DA2A" w14:textId="77777777" w:rsidR="003D003D" w:rsidRDefault="003D003D" w:rsidP="003D003D">
      <w:pPr>
        <w:autoSpaceDE w:val="0"/>
        <w:autoSpaceDN w:val="0"/>
        <w:adjustRightInd w:val="0"/>
        <w:spacing w:after="0" w:line="240" w:lineRule="auto"/>
        <w:rPr>
          <w:rFonts w:ascii="AdvOTcb88df00" w:hAnsi="AdvOTcb88df00" w:cs="AdvOTcb88df00"/>
          <w:color w:val="000000"/>
          <w:sz w:val="16"/>
          <w:szCs w:val="16"/>
        </w:rPr>
      </w:pPr>
    </w:p>
    <w:p w14:paraId="4DEF50BA" w14:textId="07D950DE" w:rsidR="003D003D" w:rsidRDefault="003D003D" w:rsidP="00875A96">
      <w:pPr>
        <w:autoSpaceDE w:val="0"/>
        <w:autoSpaceDN w:val="0"/>
        <w:adjustRightInd w:val="0"/>
        <w:spacing w:after="0"/>
        <w:jc w:val="both"/>
        <w:rPr>
          <w:rFonts w:ascii="Times New Roman" w:hAnsi="Times New Roman" w:cs="Times New Roman"/>
          <w:sz w:val="24"/>
          <w:szCs w:val="24"/>
        </w:rPr>
      </w:pPr>
      <w:r w:rsidRPr="00742CE9">
        <w:rPr>
          <w:rFonts w:ascii="Times New Roman" w:hAnsi="Times New Roman" w:cs="Times New Roman"/>
          <w:b/>
          <w:bCs/>
          <w:color w:val="000000"/>
          <w:sz w:val="24"/>
          <w:szCs w:val="24"/>
        </w:rPr>
        <w:t xml:space="preserve">Figure </w:t>
      </w:r>
      <w:r w:rsidR="00507983">
        <w:rPr>
          <w:rFonts w:ascii="Times New Roman" w:hAnsi="Times New Roman" w:cs="Times New Roman"/>
          <w:b/>
          <w:bCs/>
          <w:color w:val="000000"/>
          <w:sz w:val="24"/>
          <w:szCs w:val="24"/>
        </w:rPr>
        <w:t>2</w:t>
      </w:r>
      <w:r w:rsidRPr="00742CE9">
        <w:rPr>
          <w:rFonts w:ascii="Times New Roman" w:hAnsi="Times New Roman" w:cs="Times New Roman"/>
          <w:b/>
          <w:bCs/>
          <w:color w:val="000000"/>
          <w:sz w:val="24"/>
          <w:szCs w:val="24"/>
        </w:rPr>
        <w:t>.</w:t>
      </w:r>
      <w:r w:rsidRPr="00742CE9">
        <w:rPr>
          <w:rFonts w:ascii="Times New Roman" w:hAnsi="Times New Roman" w:cs="Times New Roman"/>
          <w:b/>
          <w:color w:val="000000"/>
          <w:sz w:val="24"/>
          <w:szCs w:val="24"/>
        </w:rPr>
        <w:t xml:space="preserve"> </w:t>
      </w:r>
      <w:r w:rsidRPr="003B6050">
        <w:rPr>
          <w:rFonts w:ascii="Times New Roman" w:hAnsi="Times New Roman" w:cs="Times New Roman"/>
          <w:bCs/>
          <w:color w:val="000000"/>
          <w:sz w:val="24"/>
          <w:szCs w:val="24"/>
        </w:rPr>
        <w:t>Laboratory angular distribution and the associated time-of-flight spectra.</w:t>
      </w:r>
      <w:r w:rsidRPr="00505860">
        <w:rPr>
          <w:rFonts w:ascii="Times New Roman" w:hAnsi="Times New Roman" w:cs="Times New Roman"/>
          <w:color w:val="000000"/>
          <w:sz w:val="24"/>
          <w:szCs w:val="24"/>
        </w:rPr>
        <w:t xml:space="preserve"> Labora</w:t>
      </w:r>
      <w:r>
        <w:rPr>
          <w:rFonts w:ascii="Times New Roman" w:hAnsi="Times New Roman" w:cs="Times New Roman"/>
          <w:color w:val="000000"/>
          <w:sz w:val="24"/>
          <w:szCs w:val="24"/>
        </w:rPr>
        <w:softHyphen/>
      </w:r>
      <w:r w:rsidRPr="00505860">
        <w:rPr>
          <w:rFonts w:ascii="Times New Roman" w:hAnsi="Times New Roman" w:cs="Times New Roman"/>
          <w:color w:val="000000"/>
          <w:sz w:val="24"/>
          <w:szCs w:val="24"/>
        </w:rPr>
        <w:t xml:space="preserve">tory angular distribution at mass-to-charge ratio of </w:t>
      </w:r>
      <w:r>
        <w:rPr>
          <w:rFonts w:ascii="Times New Roman" w:hAnsi="Times New Roman" w:cs="Times New Roman"/>
          <w:sz w:val="24"/>
          <w:szCs w:val="24"/>
        </w:rPr>
        <w:t>116</w:t>
      </w:r>
      <w:r w:rsidRPr="00A95BBD">
        <w:rPr>
          <w:rFonts w:ascii="Times New Roman" w:hAnsi="Times New Roman" w:cs="Times New Roman"/>
          <w:sz w:val="24"/>
          <w:szCs w:val="24"/>
        </w:rPr>
        <w:t xml:space="preserve"> (C</w:t>
      </w:r>
      <w:r w:rsidRPr="003836AE">
        <w:rPr>
          <w:rFonts w:ascii="Times New Roman" w:hAnsi="Times New Roman" w:cs="Times New Roman"/>
          <w:sz w:val="24"/>
          <w:szCs w:val="24"/>
          <w:vertAlign w:val="subscript"/>
        </w:rPr>
        <w:t>9</w:t>
      </w:r>
      <w:r>
        <w:rPr>
          <w:rFonts w:ascii="Times New Roman" w:hAnsi="Times New Roman" w:cs="Times New Roman"/>
          <w:sz w:val="24"/>
          <w:szCs w:val="24"/>
        </w:rPr>
        <w:t>H</w:t>
      </w:r>
      <w:r w:rsidRPr="003836AE">
        <w:rPr>
          <w:rFonts w:ascii="Times New Roman" w:hAnsi="Times New Roman" w:cs="Times New Roman"/>
          <w:sz w:val="24"/>
          <w:szCs w:val="24"/>
          <w:vertAlign w:val="subscript"/>
        </w:rPr>
        <w:t>8</w:t>
      </w:r>
      <w:r w:rsidRPr="00A95BBD">
        <w:rPr>
          <w:rFonts w:ascii="Times New Roman" w:hAnsi="Times New Roman" w:cs="Times New Roman"/>
          <w:sz w:val="24"/>
          <w:szCs w:val="24"/>
          <w:vertAlign w:val="superscript"/>
        </w:rPr>
        <w:t>+</w:t>
      </w:r>
      <w:r w:rsidRPr="00A95BBD">
        <w:rPr>
          <w:rFonts w:ascii="Times New Roman" w:hAnsi="Times New Roman" w:cs="Times New Roman"/>
          <w:sz w:val="24"/>
          <w:szCs w:val="24"/>
        </w:rPr>
        <w:t>)</w:t>
      </w:r>
      <w:r>
        <w:rPr>
          <w:rFonts w:ascii="Times New Roman" w:hAnsi="Times New Roman" w:cs="Times New Roman"/>
          <w:color w:val="000000"/>
          <w:sz w:val="24"/>
          <w:szCs w:val="24"/>
        </w:rPr>
        <w:t xml:space="preserve"> </w:t>
      </w:r>
      <w:r w:rsidRPr="00505860">
        <w:rPr>
          <w:rFonts w:ascii="Times New Roman" w:hAnsi="Times New Roman" w:cs="Times New Roman"/>
          <w:color w:val="000000"/>
          <w:sz w:val="24"/>
          <w:szCs w:val="24"/>
        </w:rPr>
        <w:t xml:space="preserve">recorded in the reaction of the </w:t>
      </w:r>
      <w:r>
        <w:rPr>
          <w:rFonts w:ascii="Times New Roman" w:hAnsi="Times New Roman" w:cs="Times New Roman"/>
          <w:sz w:val="24"/>
          <w:szCs w:val="24"/>
        </w:rPr>
        <w:t>methylidyne radical (</w:t>
      </w:r>
      <w:r w:rsidRPr="00033894">
        <w:rPr>
          <w:rFonts w:ascii="Times New Roman" w:hAnsi="Times New Roman" w:cs="Times New Roman"/>
          <w:sz w:val="24"/>
          <w:szCs w:val="24"/>
        </w:rPr>
        <w:t>C</w:t>
      </w:r>
      <w:r>
        <w:rPr>
          <w:rFonts w:ascii="Times New Roman" w:hAnsi="Times New Roman" w:cs="Times New Roman"/>
          <w:sz w:val="24"/>
          <w:szCs w:val="24"/>
        </w:rPr>
        <w:t xml:space="preserve">H; </w:t>
      </w:r>
      <w:r w:rsidRPr="00033894">
        <w:rPr>
          <w:rFonts w:ascii="Times New Roman" w:hAnsi="Times New Roman" w:cs="Times New Roman"/>
          <w:sz w:val="24"/>
          <w:szCs w:val="24"/>
        </w:rPr>
        <w:t>X</w:t>
      </w:r>
      <w:r>
        <w:rPr>
          <w:rFonts w:ascii="Times New Roman" w:hAnsi="Times New Roman" w:cs="Times New Roman"/>
          <w:sz w:val="24"/>
          <w:szCs w:val="24"/>
          <w:vertAlign w:val="superscript"/>
        </w:rPr>
        <w:t>2</w:t>
      </w:r>
      <w:r w:rsidRPr="00033894">
        <w:rPr>
          <w:rFonts w:ascii="Times New Roman" w:hAnsi="Times New Roman" w:cs="Times New Roman"/>
          <w:sz w:val="24"/>
          <w:szCs w:val="24"/>
        </w:rPr>
        <w:t>Π</w:t>
      </w:r>
      <w:r>
        <w:rPr>
          <w:rFonts w:ascii="Times New Roman" w:hAnsi="Times New Roman" w:cs="Times New Roman"/>
          <w:sz w:val="24"/>
          <w:szCs w:val="24"/>
        </w:rPr>
        <w:t>)</w:t>
      </w:r>
      <w:r w:rsidRPr="00A95BBD">
        <w:rPr>
          <w:rFonts w:ascii="Times New Roman" w:hAnsi="Times New Roman" w:cs="Times New Roman"/>
          <w:sz w:val="24"/>
          <w:szCs w:val="24"/>
        </w:rPr>
        <w:t xml:space="preserve"> with </w:t>
      </w:r>
      <w:r>
        <w:rPr>
          <w:rFonts w:ascii="Times New Roman" w:hAnsi="Times New Roman" w:cs="Times New Roman"/>
          <w:sz w:val="24"/>
          <w:szCs w:val="24"/>
        </w:rPr>
        <w:t>styrene</w:t>
      </w:r>
      <w:r w:rsidRPr="00A95BBD">
        <w:rPr>
          <w:rFonts w:ascii="Times New Roman" w:hAnsi="Times New Roman" w:cs="Times New Roman"/>
          <w:sz w:val="24"/>
          <w:szCs w:val="24"/>
        </w:rPr>
        <w:t xml:space="preserve"> (</w:t>
      </w:r>
      <w:r>
        <w:rPr>
          <w:rFonts w:ascii="Times New Roman" w:hAnsi="Times New Roman" w:cs="Times New Roman"/>
          <w:sz w:val="24"/>
          <w:szCs w:val="24"/>
        </w:rPr>
        <w:t>C</w:t>
      </w:r>
      <w:r w:rsidRPr="00196216">
        <w:rPr>
          <w:rFonts w:ascii="Times New Roman" w:hAnsi="Times New Roman" w:cs="Times New Roman"/>
          <w:sz w:val="24"/>
          <w:szCs w:val="24"/>
          <w:vertAlign w:val="subscript"/>
        </w:rPr>
        <w:t>8</w:t>
      </w:r>
      <w:r>
        <w:rPr>
          <w:rFonts w:ascii="Times New Roman" w:hAnsi="Times New Roman" w:cs="Times New Roman"/>
          <w:sz w:val="24"/>
          <w:szCs w:val="24"/>
        </w:rPr>
        <w:t>H</w:t>
      </w:r>
      <w:r w:rsidRPr="00196216">
        <w:rPr>
          <w:rFonts w:ascii="Times New Roman" w:hAnsi="Times New Roman" w:cs="Times New Roman"/>
          <w:sz w:val="24"/>
          <w:szCs w:val="24"/>
          <w:vertAlign w:val="subscript"/>
        </w:rPr>
        <w:t>8</w:t>
      </w:r>
      <w:r w:rsidRPr="00A95BBD">
        <w:rPr>
          <w:rFonts w:ascii="Times New Roman" w:hAnsi="Times New Roman" w:cs="Times New Roman"/>
          <w:sz w:val="24"/>
          <w:szCs w:val="24"/>
        </w:rPr>
        <w:t xml:space="preserve">; </w:t>
      </w:r>
      <w:r w:rsidRPr="00033894">
        <w:rPr>
          <w:rFonts w:ascii="Times New Roman" w:hAnsi="Times New Roman" w:cs="Times New Roman"/>
          <w:sz w:val="24"/>
          <w:szCs w:val="24"/>
        </w:rPr>
        <w:t>X</w:t>
      </w:r>
      <w:r w:rsidRPr="00033894">
        <w:rPr>
          <w:rFonts w:ascii="Times New Roman" w:hAnsi="Times New Roman" w:cs="Times New Roman"/>
          <w:sz w:val="24"/>
          <w:szCs w:val="24"/>
          <w:vertAlign w:val="superscript"/>
        </w:rPr>
        <w:t>1</w:t>
      </w:r>
      <w:r w:rsidRPr="00033894">
        <w:rPr>
          <w:rFonts w:ascii="Times New Roman" w:hAnsi="Times New Roman" w:cs="Times New Roman"/>
          <w:sz w:val="24"/>
          <w:szCs w:val="24"/>
        </w:rPr>
        <w:t>A</w:t>
      </w:r>
      <w:r w:rsidRPr="00196216">
        <w:rPr>
          <w:rFonts w:ascii="Times New Roman" w:hAnsi="Times New Roman" w:cs="Times New Roman"/>
          <w:sz w:val="24"/>
          <w:szCs w:val="24"/>
        </w:rPr>
        <w:t>′</w:t>
      </w:r>
      <w:r w:rsidRPr="00A95BBD">
        <w:rPr>
          <w:rFonts w:ascii="Times New Roman" w:hAnsi="Times New Roman" w:cs="Times New Roman"/>
          <w:sz w:val="24"/>
          <w:szCs w:val="24"/>
        </w:rPr>
        <w:t xml:space="preserve">) </w:t>
      </w:r>
      <w:r w:rsidRPr="00505860">
        <w:rPr>
          <w:rFonts w:ascii="Times New Roman" w:hAnsi="Times New Roman" w:cs="Times New Roman"/>
          <w:color w:val="000000"/>
          <w:sz w:val="24"/>
          <w:szCs w:val="24"/>
        </w:rPr>
        <w:t xml:space="preserve">(a) and the time-of-flight spectra </w:t>
      </w:r>
      <w:r>
        <w:rPr>
          <w:rFonts w:ascii="Times New Roman" w:hAnsi="Times New Roman" w:cs="Times New Roman"/>
          <w:color w:val="000000"/>
          <w:sz w:val="24"/>
          <w:szCs w:val="24"/>
        </w:rPr>
        <w:t>collected</w:t>
      </w:r>
      <w:r w:rsidRPr="00505860">
        <w:rPr>
          <w:rFonts w:ascii="Times New Roman" w:hAnsi="Times New Roman" w:cs="Times New Roman"/>
          <w:color w:val="000000"/>
          <w:sz w:val="24"/>
          <w:szCs w:val="24"/>
        </w:rPr>
        <w:t xml:space="preserve"> at distinct laboratory angles overlaid</w:t>
      </w:r>
      <w:r>
        <w:rPr>
          <w:rFonts w:ascii="Times New Roman" w:hAnsi="Times New Roman" w:cs="Times New Roman"/>
          <w:color w:val="000000"/>
          <w:sz w:val="24"/>
          <w:szCs w:val="24"/>
        </w:rPr>
        <w:t xml:space="preserve"> </w:t>
      </w:r>
      <w:r w:rsidRPr="00505860">
        <w:rPr>
          <w:rFonts w:ascii="Times New Roman" w:hAnsi="Times New Roman" w:cs="Times New Roman"/>
          <w:color w:val="000000"/>
          <w:sz w:val="24"/>
          <w:szCs w:val="24"/>
        </w:rPr>
        <w:t>with the best fits (b). The solid circles with their error bars indicate the normalized experimental distribution with ±1σ uncertainty, and the open circles indicate the experimental data points of the time-of-flight spectra. The red lines</w:t>
      </w:r>
      <w:r>
        <w:rPr>
          <w:rFonts w:ascii="Times New Roman" w:hAnsi="Times New Roman" w:cs="Times New Roman"/>
          <w:color w:val="000000"/>
          <w:sz w:val="24"/>
          <w:szCs w:val="24"/>
        </w:rPr>
        <w:t xml:space="preserve"> </w:t>
      </w:r>
      <w:r w:rsidRPr="00505860">
        <w:rPr>
          <w:rFonts w:ascii="Times New Roman" w:hAnsi="Times New Roman" w:cs="Times New Roman"/>
          <w:color w:val="000000"/>
          <w:sz w:val="24"/>
          <w:szCs w:val="24"/>
        </w:rPr>
        <w:t>represent the best fits obtained from the optimized center-of-mass (CM) functions, as depicted in Fig</w:t>
      </w:r>
      <w:r w:rsidR="003B00F3">
        <w:rPr>
          <w:rFonts w:ascii="Times New Roman" w:hAnsi="Times New Roman" w:cs="Times New Roman"/>
          <w:color w:val="000000"/>
          <w:sz w:val="24"/>
          <w:szCs w:val="24"/>
        </w:rPr>
        <w:t>.</w:t>
      </w:r>
      <w:r w:rsidRPr="00505860">
        <w:rPr>
          <w:rFonts w:ascii="Times New Roman" w:hAnsi="Times New Roman" w:cs="Times New Roman"/>
          <w:color w:val="000000"/>
          <w:sz w:val="24"/>
          <w:szCs w:val="24"/>
        </w:rPr>
        <w:t xml:space="preserve"> </w:t>
      </w:r>
      <w:r w:rsidR="00CC0899">
        <w:rPr>
          <w:rFonts w:ascii="Times New Roman" w:hAnsi="Times New Roman" w:cs="Times New Roman"/>
          <w:color w:val="000000"/>
          <w:sz w:val="24"/>
          <w:szCs w:val="24"/>
        </w:rPr>
        <w:t>3</w:t>
      </w:r>
      <w:r>
        <w:rPr>
          <w:rFonts w:ascii="Times New Roman" w:hAnsi="Times New Roman" w:cs="Times New Roman"/>
          <w:sz w:val="24"/>
          <w:szCs w:val="24"/>
        </w:rPr>
        <w:t>.</w:t>
      </w:r>
    </w:p>
    <w:p w14:paraId="49EFBC1A" w14:textId="61D3AA94" w:rsidR="003D003D" w:rsidRDefault="003D003D" w:rsidP="003D003D">
      <w:pPr>
        <w:autoSpaceDE w:val="0"/>
        <w:autoSpaceDN w:val="0"/>
        <w:adjustRightInd w:val="0"/>
        <w:spacing w:after="0" w:line="360" w:lineRule="auto"/>
        <w:jc w:val="both"/>
        <w:rPr>
          <w:rFonts w:ascii="Times New Roman" w:hAnsi="Times New Roman" w:cs="Times New Roman"/>
          <w:b/>
          <w:bCs/>
          <w:sz w:val="24"/>
          <w:szCs w:val="24"/>
        </w:rPr>
      </w:pPr>
    </w:p>
    <w:p w14:paraId="1043E2C9" w14:textId="175FE588"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54F541D6" w14:textId="5FEB87C1"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69C3EF39" w14:textId="1CBD3E11"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2302DC48" w14:textId="3FC98249"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3097F2FA" w14:textId="50512D19"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553BEE79" w14:textId="7738825A"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4DEDB433" w14:textId="3326EBF5"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7736F143" w14:textId="11D2A0B0"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586B3177" w14:textId="77777777" w:rsidR="006D1353" w:rsidRDefault="006D1353" w:rsidP="003D003D">
      <w:pPr>
        <w:autoSpaceDE w:val="0"/>
        <w:autoSpaceDN w:val="0"/>
        <w:adjustRightInd w:val="0"/>
        <w:spacing w:after="0" w:line="360" w:lineRule="auto"/>
        <w:jc w:val="both"/>
        <w:rPr>
          <w:rFonts w:ascii="Times New Roman" w:hAnsi="Times New Roman" w:cs="Times New Roman"/>
          <w:b/>
          <w:bCs/>
          <w:sz w:val="24"/>
          <w:szCs w:val="24"/>
        </w:rPr>
      </w:pPr>
    </w:p>
    <w:p w14:paraId="0D100C90" w14:textId="36620D81" w:rsidR="003D003D" w:rsidRDefault="003D003D" w:rsidP="00875A96">
      <w:pPr>
        <w:autoSpaceDE w:val="0"/>
        <w:autoSpaceDN w:val="0"/>
        <w:adjustRightInd w:val="0"/>
        <w:spacing w:after="0"/>
        <w:jc w:val="both"/>
        <w:rPr>
          <w:rFonts w:ascii="Times New Roman" w:hAnsi="Times New Roman" w:cs="Times New Roman"/>
          <w:sz w:val="24"/>
          <w:szCs w:val="24"/>
        </w:rPr>
      </w:pPr>
      <w:r w:rsidRPr="00742CE9">
        <w:rPr>
          <w:rFonts w:ascii="Times New Roman" w:hAnsi="Times New Roman" w:cs="Times New Roman"/>
          <w:b/>
          <w:bCs/>
          <w:sz w:val="24"/>
          <w:szCs w:val="24"/>
        </w:rPr>
        <w:lastRenderedPageBreak/>
        <w:t xml:space="preserve">Figure </w:t>
      </w:r>
      <w:r w:rsidR="00507983">
        <w:rPr>
          <w:rFonts w:ascii="Times New Roman" w:hAnsi="Times New Roman" w:cs="Times New Roman"/>
          <w:b/>
          <w:bCs/>
          <w:sz w:val="24"/>
          <w:szCs w:val="24"/>
        </w:rPr>
        <w:t>3</w:t>
      </w:r>
      <w:r w:rsidRPr="00742CE9">
        <w:rPr>
          <w:rFonts w:ascii="Times New Roman" w:hAnsi="Times New Roman" w:cs="Times New Roman"/>
          <w:b/>
          <w:bCs/>
          <w:sz w:val="24"/>
          <w:szCs w:val="24"/>
        </w:rPr>
        <w:t>.</w:t>
      </w:r>
      <w:r w:rsidRPr="00742CE9">
        <w:rPr>
          <w:rFonts w:ascii="Times New Roman" w:hAnsi="Times New Roman" w:cs="Times New Roman"/>
          <w:b/>
          <w:sz w:val="24"/>
          <w:szCs w:val="24"/>
        </w:rPr>
        <w:t xml:space="preserve"> </w:t>
      </w:r>
      <w:r w:rsidRPr="003B6050">
        <w:rPr>
          <w:rFonts w:ascii="Times New Roman" w:hAnsi="Times New Roman" w:cs="Times New Roman"/>
          <w:bCs/>
          <w:sz w:val="24"/>
          <w:szCs w:val="24"/>
        </w:rPr>
        <w:t>Center-of-Mass (CM) distributions and the associated flux contour map.</w:t>
      </w:r>
      <w:r w:rsidRPr="005F25D3">
        <w:rPr>
          <w:rFonts w:ascii="Times New Roman" w:hAnsi="Times New Roman" w:cs="Times New Roman"/>
          <w:sz w:val="24"/>
          <w:szCs w:val="24"/>
        </w:rPr>
        <w:t xml:space="preserve"> CM translational energy flux distribution (a), CM angular flux distribution</w:t>
      </w:r>
      <w:r>
        <w:rPr>
          <w:rFonts w:ascii="Times New Roman" w:hAnsi="Times New Roman" w:cs="Times New Roman"/>
          <w:sz w:val="24"/>
          <w:szCs w:val="24"/>
        </w:rPr>
        <w:t xml:space="preserve"> </w:t>
      </w:r>
      <w:r w:rsidRPr="005F25D3">
        <w:rPr>
          <w:rFonts w:ascii="Times New Roman" w:hAnsi="Times New Roman" w:cs="Times New Roman"/>
          <w:sz w:val="24"/>
          <w:szCs w:val="24"/>
        </w:rPr>
        <w:t xml:space="preserve">(b), and the top view of the corresponding flux contour map (c) leading to the formation of </w:t>
      </w:r>
      <w:r>
        <w:rPr>
          <w:rFonts w:ascii="Times New Roman" w:hAnsi="Times New Roman" w:cs="Times New Roman"/>
          <w:sz w:val="24"/>
          <w:szCs w:val="24"/>
        </w:rPr>
        <w:t>indene</w:t>
      </w:r>
      <w:r w:rsidRPr="005F25D3">
        <w:rPr>
          <w:rFonts w:ascii="Times New Roman" w:hAnsi="Times New Roman" w:cs="Times New Roman"/>
          <w:sz w:val="24"/>
          <w:szCs w:val="24"/>
        </w:rPr>
        <w:t xml:space="preserve"> plus atomic </w:t>
      </w:r>
      <w:r>
        <w:rPr>
          <w:rFonts w:ascii="Times New Roman" w:hAnsi="Times New Roman" w:cs="Times New Roman"/>
          <w:sz w:val="24"/>
          <w:szCs w:val="24"/>
        </w:rPr>
        <w:t>hydrogen</w:t>
      </w:r>
      <w:r w:rsidRPr="005F25D3">
        <w:rPr>
          <w:rFonts w:ascii="Times New Roman" w:hAnsi="Times New Roman" w:cs="Times New Roman"/>
          <w:sz w:val="24"/>
          <w:szCs w:val="24"/>
        </w:rPr>
        <w:t xml:space="preserve"> in the reaction of </w:t>
      </w:r>
      <w:r>
        <w:rPr>
          <w:rFonts w:ascii="Times New Roman" w:hAnsi="Times New Roman" w:cs="Times New Roman"/>
          <w:sz w:val="24"/>
          <w:szCs w:val="24"/>
        </w:rPr>
        <w:t>methylidyne radical</w:t>
      </w:r>
      <w:r w:rsidRPr="00A95BBD">
        <w:rPr>
          <w:rFonts w:ascii="Times New Roman" w:hAnsi="Times New Roman" w:cs="Times New Roman"/>
          <w:sz w:val="24"/>
          <w:szCs w:val="24"/>
        </w:rPr>
        <w:t xml:space="preserve"> with </w:t>
      </w:r>
      <w:r>
        <w:rPr>
          <w:rFonts w:ascii="Times New Roman" w:hAnsi="Times New Roman" w:cs="Times New Roman"/>
          <w:sz w:val="24"/>
          <w:szCs w:val="24"/>
        </w:rPr>
        <w:t>styrene</w:t>
      </w:r>
      <w:r w:rsidRPr="005F25D3">
        <w:rPr>
          <w:rFonts w:ascii="Times New Roman" w:hAnsi="Times New Roman" w:cs="Times New Roman"/>
          <w:sz w:val="24"/>
          <w:szCs w:val="24"/>
        </w:rPr>
        <w:t>. Shaded areas indicate the error limits of the best fits accounting for the uncertainties of the laboratory angular</w:t>
      </w:r>
      <w:r>
        <w:rPr>
          <w:rFonts w:ascii="Times New Roman" w:hAnsi="Times New Roman" w:cs="Times New Roman"/>
          <w:sz w:val="24"/>
          <w:szCs w:val="24"/>
        </w:rPr>
        <w:t xml:space="preserve"> </w:t>
      </w:r>
      <w:r w:rsidRPr="005F25D3">
        <w:rPr>
          <w:rFonts w:ascii="Times New Roman" w:hAnsi="Times New Roman" w:cs="Times New Roman"/>
          <w:sz w:val="24"/>
          <w:szCs w:val="24"/>
        </w:rPr>
        <w:t>distribution and TOF spectra, with the red solid lines defining the best-fit functions. The flux contour map represents the flux intensity of the</w:t>
      </w:r>
      <w:r>
        <w:rPr>
          <w:rFonts w:ascii="Times New Roman" w:hAnsi="Times New Roman" w:cs="Times New Roman"/>
          <w:sz w:val="24"/>
          <w:szCs w:val="24"/>
        </w:rPr>
        <w:t xml:space="preserve"> </w:t>
      </w:r>
      <w:r w:rsidRPr="005F25D3">
        <w:rPr>
          <w:rFonts w:ascii="Times New Roman" w:hAnsi="Times New Roman" w:cs="Times New Roman"/>
          <w:sz w:val="24"/>
          <w:szCs w:val="24"/>
        </w:rPr>
        <w:t>reactive scattering products as a function of the CM scattering angle (θ) and product velocity (u). The color bar indicates the flux gradient from high (H)</w:t>
      </w:r>
      <w:r>
        <w:rPr>
          <w:rFonts w:ascii="Times New Roman" w:hAnsi="Times New Roman" w:cs="Times New Roman"/>
          <w:sz w:val="24"/>
          <w:szCs w:val="24"/>
        </w:rPr>
        <w:t xml:space="preserve"> </w:t>
      </w:r>
      <w:r w:rsidRPr="005F25D3">
        <w:rPr>
          <w:rFonts w:ascii="Times New Roman" w:hAnsi="Times New Roman" w:cs="Times New Roman"/>
          <w:sz w:val="24"/>
          <w:szCs w:val="24"/>
        </w:rPr>
        <w:t xml:space="preserve">intensity to low (L) intensity. </w:t>
      </w:r>
      <w:r>
        <w:rPr>
          <w:rFonts w:ascii="Times New Roman" w:hAnsi="Times New Roman" w:cs="Times New Roman"/>
          <w:sz w:val="24"/>
          <w:szCs w:val="24"/>
        </w:rPr>
        <w:t>A</w:t>
      </w:r>
      <w:r w:rsidRPr="005F25D3">
        <w:rPr>
          <w:rFonts w:ascii="Times New Roman" w:hAnsi="Times New Roman" w:cs="Times New Roman"/>
          <w:sz w:val="24"/>
          <w:szCs w:val="24"/>
        </w:rPr>
        <w:t>toms</w:t>
      </w:r>
      <w:r>
        <w:rPr>
          <w:rFonts w:ascii="Times New Roman" w:hAnsi="Times New Roman" w:cs="Times New Roman"/>
          <w:sz w:val="24"/>
          <w:szCs w:val="24"/>
        </w:rPr>
        <w:t xml:space="preserve"> are color coded in gray (carbon) and white (hydrogen).</w:t>
      </w:r>
    </w:p>
    <w:p w14:paraId="57730EA4" w14:textId="77777777" w:rsidR="006D1353" w:rsidRDefault="006D1353" w:rsidP="00875A96">
      <w:pPr>
        <w:autoSpaceDE w:val="0"/>
        <w:autoSpaceDN w:val="0"/>
        <w:adjustRightInd w:val="0"/>
        <w:spacing w:after="0"/>
        <w:jc w:val="both"/>
        <w:rPr>
          <w:rFonts w:ascii="Times New Roman" w:hAnsi="Times New Roman" w:cs="Times New Roman"/>
          <w:sz w:val="24"/>
          <w:szCs w:val="24"/>
        </w:rPr>
      </w:pPr>
    </w:p>
    <w:p w14:paraId="40E874FF" w14:textId="068C72B4" w:rsidR="003D003D" w:rsidRPr="007A53C4" w:rsidRDefault="003D003D" w:rsidP="00875A96">
      <w:pPr>
        <w:autoSpaceDE w:val="0"/>
        <w:autoSpaceDN w:val="0"/>
        <w:adjustRightInd w:val="0"/>
        <w:spacing w:after="0"/>
        <w:jc w:val="both"/>
        <w:rPr>
          <w:rFonts w:ascii="Times New Roman" w:hAnsi="Times New Roman" w:cs="Times New Roman"/>
          <w:sz w:val="24"/>
          <w:szCs w:val="24"/>
        </w:rPr>
      </w:pPr>
      <w:r w:rsidRPr="00742CE9">
        <w:rPr>
          <w:rFonts w:ascii="Times New Roman" w:hAnsi="Times New Roman" w:cs="Times New Roman"/>
          <w:b/>
          <w:sz w:val="24"/>
          <w:szCs w:val="24"/>
        </w:rPr>
        <w:t xml:space="preserve">Figure </w:t>
      </w:r>
      <w:r w:rsidR="00507983">
        <w:rPr>
          <w:rFonts w:ascii="Times New Roman" w:hAnsi="Times New Roman" w:cs="Times New Roman"/>
          <w:b/>
          <w:sz w:val="24"/>
          <w:szCs w:val="24"/>
        </w:rPr>
        <w:t>4</w:t>
      </w:r>
      <w:r w:rsidRPr="00742CE9">
        <w:rPr>
          <w:rFonts w:ascii="Times New Roman" w:hAnsi="Times New Roman" w:cs="Times New Roman"/>
          <w:b/>
          <w:sz w:val="24"/>
          <w:szCs w:val="24"/>
        </w:rPr>
        <w:t xml:space="preserve">. </w:t>
      </w:r>
      <w:r w:rsidRPr="003B6050">
        <w:rPr>
          <w:rFonts w:ascii="Times New Roman" w:hAnsi="Times New Roman" w:cs="Times New Roman"/>
          <w:bCs/>
          <w:sz w:val="24"/>
          <w:szCs w:val="24"/>
          <w:lang w:eastAsia="zh-CN"/>
        </w:rPr>
        <w:t>Potential Energy Surface.</w:t>
      </w:r>
      <w:r w:rsidRPr="00742CE9">
        <w:rPr>
          <w:rFonts w:ascii="Times New Roman" w:hAnsi="Times New Roman" w:cs="Times New Roman"/>
          <w:b/>
          <w:sz w:val="24"/>
          <w:szCs w:val="24"/>
          <w:lang w:eastAsia="zh-CN"/>
        </w:rPr>
        <w:t xml:space="preserve"> </w:t>
      </w:r>
      <w:r w:rsidRPr="00742CE9">
        <w:rPr>
          <w:rFonts w:ascii="Times New Roman" w:hAnsi="Times New Roman" w:cs="Times New Roman"/>
          <w:sz w:val="24"/>
          <w:szCs w:val="24"/>
          <w:lang w:eastAsia="zh-CN"/>
        </w:rPr>
        <w:t>The</w:t>
      </w:r>
      <w:r w:rsidRPr="00742CE9">
        <w:rPr>
          <w:rFonts w:ascii="Times New Roman" w:hAnsi="Times New Roman" w:cs="Times New Roman"/>
          <w:b/>
          <w:sz w:val="24"/>
          <w:szCs w:val="24"/>
          <w:lang w:eastAsia="zh-CN"/>
        </w:rPr>
        <w:t xml:space="preserve"> </w:t>
      </w:r>
      <w:r w:rsidRPr="00742CE9">
        <w:rPr>
          <w:rFonts w:ascii="Times New Roman" w:hAnsi="Times New Roman" w:cs="Times New Roman"/>
          <w:sz w:val="24"/>
          <w:szCs w:val="24"/>
          <w:lang w:eastAsia="zh-CN"/>
        </w:rPr>
        <w:t>p</w:t>
      </w:r>
      <w:r w:rsidRPr="00742CE9">
        <w:rPr>
          <w:rFonts w:ascii="Times New Roman" w:hAnsi="Times New Roman" w:cs="Times New Roman"/>
          <w:sz w:val="24"/>
          <w:szCs w:val="24"/>
        </w:rPr>
        <w:t xml:space="preserve">otential energy surface for the reaction of the </w:t>
      </w:r>
      <w:r>
        <w:rPr>
          <w:rFonts w:ascii="Times New Roman" w:hAnsi="Times New Roman" w:cs="Times New Roman"/>
          <w:sz w:val="24"/>
          <w:szCs w:val="24"/>
        </w:rPr>
        <w:t>methyli</w:t>
      </w:r>
      <w:r>
        <w:rPr>
          <w:rFonts w:ascii="Times New Roman" w:hAnsi="Times New Roman" w:cs="Times New Roman"/>
          <w:sz w:val="24"/>
          <w:szCs w:val="24"/>
        </w:rPr>
        <w:softHyphen/>
        <w:t xml:space="preserve">dyne </w:t>
      </w:r>
      <w:r w:rsidRPr="00742CE9">
        <w:rPr>
          <w:rFonts w:ascii="Times New Roman" w:hAnsi="Times New Roman" w:cs="Times New Roman"/>
          <w:sz w:val="24"/>
          <w:szCs w:val="24"/>
        </w:rPr>
        <w:t xml:space="preserve">radical with </w:t>
      </w:r>
      <w:r>
        <w:rPr>
          <w:rFonts w:ascii="Times New Roman" w:hAnsi="Times New Roman" w:cs="Times New Roman"/>
          <w:sz w:val="24"/>
          <w:szCs w:val="24"/>
        </w:rPr>
        <w:t xml:space="preserve">styrene </w:t>
      </w:r>
      <w:r w:rsidRPr="00742CE9">
        <w:rPr>
          <w:rFonts w:ascii="Times New Roman" w:hAnsi="Times New Roman" w:cs="Times New Roman"/>
          <w:sz w:val="24"/>
          <w:szCs w:val="24"/>
        </w:rPr>
        <w:t>including reaction pathways energetically accessible in the crossed molecular beam experiments</w:t>
      </w:r>
      <w:r>
        <w:rPr>
          <w:rFonts w:ascii="Times New Roman" w:hAnsi="Times New Roman" w:cs="Times New Roman"/>
          <w:sz w:val="24"/>
          <w:szCs w:val="24"/>
        </w:rPr>
        <w:t xml:space="preserve"> via addition to the vinyl (Path A) and benzene moiety (Paths B and C)</w:t>
      </w:r>
      <w:r w:rsidRPr="00742CE9">
        <w:rPr>
          <w:rFonts w:ascii="Times New Roman" w:hAnsi="Times New Roman" w:cs="Times New Roman"/>
          <w:sz w:val="24"/>
          <w:szCs w:val="24"/>
        </w:rPr>
        <w:t xml:space="preserve">. The route in red highlights the reaction pathway leading to the formation of </w:t>
      </w:r>
      <w:r>
        <w:rPr>
          <w:rFonts w:ascii="Times New Roman" w:hAnsi="Times New Roman" w:cs="Times New Roman"/>
          <w:sz w:val="24"/>
          <w:szCs w:val="24"/>
        </w:rPr>
        <w:t xml:space="preserve">indene </w:t>
      </w:r>
      <w:r w:rsidRPr="00742CE9">
        <w:rPr>
          <w:rFonts w:ascii="Times New Roman" w:hAnsi="Times New Roman" w:cs="Times New Roman"/>
          <w:sz w:val="24"/>
          <w:szCs w:val="24"/>
        </w:rPr>
        <w:t>plus atomic hydrogen. Relative energies are given in units of kJ mol</w:t>
      </w:r>
      <w:r w:rsidRPr="00742CE9">
        <w:rPr>
          <w:rFonts w:ascii="Times New Roman" w:hAnsi="Times New Roman" w:cs="Times New Roman"/>
          <w:sz w:val="24"/>
          <w:szCs w:val="24"/>
          <w:vertAlign w:val="superscript"/>
        </w:rPr>
        <w:t>-1</w:t>
      </w:r>
      <w:r w:rsidRPr="00742CE9">
        <w:rPr>
          <w:rFonts w:ascii="Times New Roman" w:hAnsi="Times New Roman" w:cs="Times New Roman"/>
          <w:sz w:val="24"/>
          <w:szCs w:val="24"/>
        </w:rPr>
        <w:t>.</w:t>
      </w:r>
      <w:r>
        <w:rPr>
          <w:rFonts w:ascii="Times New Roman" w:hAnsi="Times New Roman" w:cs="Times New Roman"/>
          <w:sz w:val="24"/>
          <w:szCs w:val="24"/>
        </w:rPr>
        <w:t xml:space="preserve"> A</w:t>
      </w:r>
      <w:r w:rsidRPr="005F25D3">
        <w:rPr>
          <w:rFonts w:ascii="Times New Roman" w:hAnsi="Times New Roman" w:cs="Times New Roman"/>
          <w:sz w:val="24"/>
          <w:szCs w:val="24"/>
        </w:rPr>
        <w:t>toms</w:t>
      </w:r>
      <w:r>
        <w:rPr>
          <w:rFonts w:ascii="Times New Roman" w:hAnsi="Times New Roman" w:cs="Times New Roman"/>
          <w:sz w:val="24"/>
          <w:szCs w:val="24"/>
        </w:rPr>
        <w:t xml:space="preserve"> are color coded in gray (carbon) and white (hydrogen).</w:t>
      </w:r>
    </w:p>
    <w:p w14:paraId="30DD3500" w14:textId="111AB6DF" w:rsidR="003D003D" w:rsidRDefault="003D003D" w:rsidP="00875A96">
      <w:pPr>
        <w:autoSpaceDE w:val="0"/>
        <w:autoSpaceDN w:val="0"/>
        <w:adjustRightInd w:val="0"/>
        <w:spacing w:after="0"/>
        <w:jc w:val="both"/>
      </w:pPr>
    </w:p>
    <w:p w14:paraId="16E53C6B" w14:textId="410BCEF3" w:rsidR="003B72BF" w:rsidRDefault="003B72BF" w:rsidP="00BD60C2">
      <w:pPr>
        <w:jc w:val="center"/>
        <w:rPr>
          <w:rFonts w:ascii="Times New Roman" w:hAnsi="Times New Roman" w:cs="Times New Roman"/>
          <w:sz w:val="24"/>
          <w:szCs w:val="24"/>
        </w:rPr>
      </w:pPr>
    </w:p>
    <w:p w14:paraId="39A4F2A0" w14:textId="258CC43F" w:rsidR="003B72BF" w:rsidRDefault="003B72BF" w:rsidP="008105F0">
      <w:pPr>
        <w:jc w:val="both"/>
        <w:rPr>
          <w:rFonts w:ascii="Times New Roman" w:hAnsi="Times New Roman" w:cs="Times New Roman"/>
          <w:sz w:val="24"/>
          <w:szCs w:val="24"/>
        </w:rPr>
      </w:pPr>
      <w:r w:rsidRPr="00237641">
        <w:rPr>
          <w:rFonts w:ascii="Times New Roman" w:hAnsi="Times New Roman" w:cs="Times New Roman"/>
          <w:b/>
          <w:sz w:val="24"/>
          <w:szCs w:val="24"/>
        </w:rPr>
        <w:t xml:space="preserve">Figure </w:t>
      </w:r>
      <w:r w:rsidR="00507983" w:rsidRPr="00237641">
        <w:rPr>
          <w:rFonts w:ascii="Times New Roman" w:hAnsi="Times New Roman" w:cs="Times New Roman"/>
          <w:b/>
          <w:sz w:val="24"/>
          <w:szCs w:val="24"/>
        </w:rPr>
        <w:t>5.</w:t>
      </w:r>
      <w:r w:rsidRPr="00237641">
        <w:rPr>
          <w:rFonts w:ascii="Times New Roman" w:hAnsi="Times New Roman" w:cs="Times New Roman"/>
          <w:b/>
          <w:sz w:val="24"/>
          <w:szCs w:val="24"/>
        </w:rPr>
        <w:t xml:space="preserve"> </w:t>
      </w:r>
      <w:r w:rsidRPr="00237641">
        <w:rPr>
          <w:rFonts w:ascii="Times New Roman" w:hAnsi="Times New Roman" w:cs="Times New Roman"/>
          <w:sz w:val="24"/>
          <w:szCs w:val="24"/>
        </w:rPr>
        <w:t>Modeled fractional abundances of indene (C</w:t>
      </w:r>
      <w:r w:rsidRPr="00237641">
        <w:rPr>
          <w:rFonts w:ascii="Times New Roman" w:hAnsi="Times New Roman" w:cs="Times New Roman"/>
          <w:sz w:val="24"/>
          <w:szCs w:val="24"/>
          <w:vertAlign w:val="subscript"/>
        </w:rPr>
        <w:t>9</w:t>
      </w:r>
      <w:r w:rsidRPr="00237641">
        <w:rPr>
          <w:rFonts w:ascii="Times New Roman" w:hAnsi="Times New Roman" w:cs="Times New Roman"/>
          <w:sz w:val="24"/>
          <w:szCs w:val="24"/>
        </w:rPr>
        <w:t>H</w:t>
      </w:r>
      <w:r w:rsidRPr="00237641">
        <w:rPr>
          <w:rFonts w:ascii="Times New Roman" w:hAnsi="Times New Roman" w:cs="Times New Roman"/>
          <w:sz w:val="24"/>
          <w:szCs w:val="24"/>
          <w:vertAlign w:val="subscript"/>
        </w:rPr>
        <w:t>8</w:t>
      </w:r>
      <w:r w:rsidRPr="00237641">
        <w:rPr>
          <w:rFonts w:ascii="Times New Roman" w:hAnsi="Times New Roman" w:cs="Times New Roman"/>
          <w:sz w:val="24"/>
          <w:szCs w:val="24"/>
        </w:rPr>
        <w:t xml:space="preserve">) and </w:t>
      </w:r>
      <w:proofErr w:type="spellStart"/>
      <w:r w:rsidRPr="00237641">
        <w:rPr>
          <w:rFonts w:ascii="Times New Roman" w:hAnsi="Times New Roman" w:cs="Times New Roman"/>
          <w:sz w:val="24"/>
          <w:szCs w:val="24"/>
        </w:rPr>
        <w:t>cyanoindene</w:t>
      </w:r>
      <w:proofErr w:type="spellEnd"/>
      <w:r w:rsidRPr="00237641">
        <w:rPr>
          <w:rFonts w:ascii="Times New Roman" w:hAnsi="Times New Roman" w:cs="Times New Roman"/>
          <w:sz w:val="24"/>
          <w:szCs w:val="24"/>
        </w:rPr>
        <w:t xml:space="preserve"> (C</w:t>
      </w:r>
      <w:r w:rsidRPr="00237641">
        <w:rPr>
          <w:rFonts w:ascii="Times New Roman" w:hAnsi="Times New Roman" w:cs="Times New Roman"/>
          <w:sz w:val="24"/>
          <w:szCs w:val="24"/>
          <w:vertAlign w:val="subscript"/>
        </w:rPr>
        <w:t>9</w:t>
      </w:r>
      <w:r w:rsidRPr="00237641">
        <w:rPr>
          <w:rFonts w:ascii="Times New Roman" w:hAnsi="Times New Roman" w:cs="Times New Roman"/>
          <w:sz w:val="24"/>
          <w:szCs w:val="24"/>
        </w:rPr>
        <w:t>H</w:t>
      </w:r>
      <w:r w:rsidRPr="00237641">
        <w:rPr>
          <w:rFonts w:ascii="Times New Roman" w:hAnsi="Times New Roman" w:cs="Times New Roman"/>
          <w:sz w:val="24"/>
          <w:szCs w:val="24"/>
          <w:vertAlign w:val="subscript"/>
        </w:rPr>
        <w:t>7</w:t>
      </w:r>
      <w:r w:rsidRPr="00237641">
        <w:rPr>
          <w:rFonts w:ascii="Times New Roman" w:hAnsi="Times New Roman" w:cs="Times New Roman"/>
          <w:sz w:val="24"/>
          <w:szCs w:val="24"/>
        </w:rPr>
        <w:t xml:space="preserve">CN) in cold molecular clouds. Left: Simulation with </w:t>
      </w:r>
      <w:r w:rsidR="008105F0" w:rsidRPr="00237641">
        <w:rPr>
          <w:rFonts w:ascii="Times New Roman" w:hAnsi="Times New Roman" w:cs="Times New Roman"/>
          <w:sz w:val="24"/>
          <w:szCs w:val="24"/>
        </w:rPr>
        <w:t>a</w:t>
      </w:r>
      <w:r w:rsidRPr="00237641">
        <w:rPr>
          <w:rFonts w:ascii="Times New Roman" w:hAnsi="Times New Roman" w:cs="Times New Roman"/>
          <w:sz w:val="24"/>
          <w:szCs w:val="24"/>
        </w:rPr>
        <w:t xml:space="preserve"> cosmic ray ionization rate of ζ = 1.3 × 10</w:t>
      </w:r>
      <w:r w:rsidRPr="00237641">
        <w:rPr>
          <w:rFonts w:ascii="Times New Roman" w:hAnsi="Times New Roman" w:cs="Times New Roman"/>
          <w:sz w:val="24"/>
          <w:szCs w:val="24"/>
          <w:vertAlign w:val="superscript"/>
        </w:rPr>
        <w:t>-17</w:t>
      </w:r>
      <w:r w:rsidRPr="00237641">
        <w:rPr>
          <w:rFonts w:ascii="Times New Roman" w:hAnsi="Times New Roman" w:cs="Times New Roman"/>
          <w:sz w:val="24"/>
          <w:szCs w:val="24"/>
        </w:rPr>
        <w:t xml:space="preserve"> s</w:t>
      </w:r>
      <w:r w:rsidRPr="00237641">
        <w:rPr>
          <w:rFonts w:ascii="Times New Roman" w:hAnsi="Times New Roman" w:cs="Times New Roman"/>
          <w:sz w:val="24"/>
          <w:szCs w:val="24"/>
          <w:vertAlign w:val="superscript"/>
        </w:rPr>
        <w:t>-1</w:t>
      </w:r>
      <w:r w:rsidRPr="00237641">
        <w:rPr>
          <w:rFonts w:ascii="Times New Roman" w:hAnsi="Times New Roman" w:cs="Times New Roman"/>
          <w:sz w:val="24"/>
          <w:szCs w:val="24"/>
        </w:rPr>
        <w:t xml:space="preserve">. Right: Simulation with </w:t>
      </w:r>
      <w:r w:rsidR="008105F0" w:rsidRPr="00237641">
        <w:rPr>
          <w:rFonts w:ascii="Times New Roman" w:hAnsi="Times New Roman" w:cs="Times New Roman"/>
          <w:sz w:val="24"/>
          <w:szCs w:val="24"/>
        </w:rPr>
        <w:t xml:space="preserve">a </w:t>
      </w:r>
      <w:r w:rsidRPr="00237641">
        <w:rPr>
          <w:rFonts w:ascii="Times New Roman" w:hAnsi="Times New Roman" w:cs="Times New Roman"/>
          <w:sz w:val="24"/>
          <w:szCs w:val="24"/>
        </w:rPr>
        <w:t>cosmic ray ionization rate of ζ = 1.3 ×10</w:t>
      </w:r>
      <w:r w:rsidRPr="00237641">
        <w:rPr>
          <w:rFonts w:ascii="Times New Roman" w:hAnsi="Times New Roman" w:cs="Times New Roman"/>
          <w:sz w:val="24"/>
          <w:szCs w:val="24"/>
          <w:vertAlign w:val="superscript"/>
        </w:rPr>
        <w:t>-16</w:t>
      </w:r>
      <w:r w:rsidRPr="00237641">
        <w:rPr>
          <w:rFonts w:ascii="Times New Roman" w:hAnsi="Times New Roman" w:cs="Times New Roman"/>
          <w:sz w:val="24"/>
          <w:szCs w:val="24"/>
        </w:rPr>
        <w:t xml:space="preserve"> s</w:t>
      </w:r>
      <w:r w:rsidRPr="00237641">
        <w:rPr>
          <w:rFonts w:ascii="Times New Roman" w:hAnsi="Times New Roman" w:cs="Times New Roman"/>
          <w:sz w:val="24"/>
          <w:szCs w:val="24"/>
          <w:vertAlign w:val="superscript"/>
        </w:rPr>
        <w:t>-1</w:t>
      </w:r>
      <w:r w:rsidRPr="00237641">
        <w:rPr>
          <w:rFonts w:ascii="Times New Roman" w:hAnsi="Times New Roman" w:cs="Times New Roman"/>
          <w:sz w:val="24"/>
          <w:szCs w:val="24"/>
        </w:rPr>
        <w:t xml:space="preserve">. The solid and dashed lines depict upper and lower limits of the </w:t>
      </w:r>
      <w:r w:rsidR="008105F0" w:rsidRPr="00237641">
        <w:rPr>
          <w:rFonts w:ascii="Times New Roman" w:hAnsi="Times New Roman" w:cs="Times New Roman"/>
          <w:sz w:val="24"/>
          <w:szCs w:val="24"/>
        </w:rPr>
        <w:t xml:space="preserve">fractional abundances </w:t>
      </w:r>
      <w:r w:rsidRPr="00237641">
        <w:rPr>
          <w:rFonts w:ascii="Times New Roman" w:hAnsi="Times New Roman" w:cs="Times New Roman"/>
          <w:sz w:val="24"/>
          <w:szCs w:val="24"/>
        </w:rPr>
        <w:t>(Supplementary Material).</w:t>
      </w:r>
      <w:r>
        <w:rPr>
          <w:rFonts w:ascii="Times New Roman" w:hAnsi="Times New Roman" w:cs="Times New Roman"/>
          <w:sz w:val="24"/>
          <w:szCs w:val="24"/>
        </w:rPr>
        <w:t xml:space="preserve"> </w:t>
      </w:r>
    </w:p>
    <w:p w14:paraId="48F63BAB" w14:textId="77777777" w:rsidR="003B72BF" w:rsidRDefault="003B72BF">
      <w:pPr>
        <w:rPr>
          <w:rFonts w:ascii="Times New Roman" w:hAnsi="Times New Roman" w:cs="Times New Roman"/>
          <w:sz w:val="24"/>
          <w:szCs w:val="24"/>
        </w:rPr>
      </w:pPr>
    </w:p>
    <w:p w14:paraId="71B8CF7B" w14:textId="43374B2C" w:rsidR="008B27E0" w:rsidRDefault="008B27E0" w:rsidP="008B27E0">
      <w:pPr>
        <w:jc w:val="both"/>
        <w:rPr>
          <w:rFonts w:ascii="Times New Roman" w:hAnsi="Times New Roman" w:cs="Times New Roman"/>
          <w:sz w:val="24"/>
          <w:szCs w:val="24"/>
          <w:lang w:eastAsia="zh-CN"/>
        </w:rPr>
      </w:pPr>
      <w:r w:rsidRPr="00742CE9">
        <w:rPr>
          <w:rFonts w:ascii="Times New Roman" w:hAnsi="Times New Roman" w:cs="Times New Roman"/>
          <w:b/>
          <w:sz w:val="24"/>
          <w:szCs w:val="24"/>
        </w:rPr>
        <w:lastRenderedPageBreak/>
        <w:t xml:space="preserve">Figure </w:t>
      </w:r>
      <w:r w:rsidR="00507983">
        <w:rPr>
          <w:rFonts w:ascii="Times New Roman" w:hAnsi="Times New Roman" w:cs="Times New Roman"/>
          <w:b/>
          <w:sz w:val="24"/>
          <w:szCs w:val="24"/>
        </w:rPr>
        <w:t>6.</w:t>
      </w:r>
      <w:r w:rsidRPr="00742CE9">
        <w:rPr>
          <w:rFonts w:ascii="Times New Roman" w:hAnsi="Times New Roman" w:cs="Times New Roman"/>
          <w:b/>
          <w:sz w:val="24"/>
          <w:szCs w:val="24"/>
        </w:rPr>
        <w:t xml:space="preserve"> </w:t>
      </w:r>
      <w:r>
        <w:rPr>
          <w:rFonts w:ascii="Times New Roman" w:hAnsi="Times New Roman" w:cs="Times New Roman"/>
          <w:bCs/>
          <w:sz w:val="24"/>
          <w:szCs w:val="24"/>
          <w:lang w:eastAsia="zh-CN"/>
        </w:rPr>
        <w:t>Versatile</w:t>
      </w:r>
      <w:r w:rsidRPr="003B6050">
        <w:rPr>
          <w:rFonts w:ascii="Times New Roman" w:hAnsi="Times New Roman" w:cs="Times New Roman"/>
          <w:bCs/>
          <w:sz w:val="24"/>
          <w:szCs w:val="24"/>
          <w:lang w:eastAsia="zh-CN"/>
        </w:rPr>
        <w:t xml:space="preserve"> </w:t>
      </w:r>
      <w:r>
        <w:rPr>
          <w:rFonts w:ascii="Times New Roman" w:hAnsi="Times New Roman" w:cs="Times New Roman"/>
          <w:bCs/>
          <w:sz w:val="24"/>
          <w:szCs w:val="24"/>
          <w:lang w:eastAsia="zh-CN"/>
        </w:rPr>
        <w:t>conversion of a methyl (CH</w:t>
      </w:r>
      <w:r w:rsidRPr="00703457">
        <w:rPr>
          <w:rFonts w:ascii="Times New Roman" w:hAnsi="Times New Roman" w:cs="Times New Roman"/>
          <w:bCs/>
          <w:sz w:val="24"/>
          <w:szCs w:val="24"/>
          <w:vertAlign w:val="subscript"/>
          <w:lang w:eastAsia="zh-CN"/>
        </w:rPr>
        <w:t>3</w:t>
      </w:r>
      <w:r>
        <w:rPr>
          <w:rFonts w:ascii="Times New Roman" w:hAnsi="Times New Roman" w:cs="Times New Roman"/>
          <w:bCs/>
          <w:sz w:val="24"/>
          <w:szCs w:val="24"/>
          <w:lang w:eastAsia="zh-CN"/>
        </w:rPr>
        <w:t>) functional group of a PAH to the indene moiety via methylidyne radical reactions through vinyl (C</w:t>
      </w:r>
      <w:r w:rsidRPr="00703457">
        <w:rPr>
          <w:rFonts w:ascii="Times New Roman" w:hAnsi="Times New Roman" w:cs="Times New Roman"/>
          <w:bCs/>
          <w:sz w:val="24"/>
          <w:szCs w:val="24"/>
          <w:vertAlign w:val="subscript"/>
          <w:lang w:eastAsia="zh-CN"/>
        </w:rPr>
        <w:t>2</w:t>
      </w:r>
      <w:r>
        <w:rPr>
          <w:rFonts w:ascii="Times New Roman" w:hAnsi="Times New Roman" w:cs="Times New Roman"/>
          <w:bCs/>
          <w:sz w:val="24"/>
          <w:szCs w:val="24"/>
          <w:lang w:eastAsia="zh-CN"/>
        </w:rPr>
        <w:t>H</w:t>
      </w:r>
      <w:r w:rsidRPr="00703457">
        <w:rPr>
          <w:rFonts w:ascii="Times New Roman" w:hAnsi="Times New Roman" w:cs="Times New Roman"/>
          <w:bCs/>
          <w:sz w:val="24"/>
          <w:szCs w:val="24"/>
          <w:vertAlign w:val="subscript"/>
          <w:lang w:eastAsia="zh-CN"/>
        </w:rPr>
        <w:t>3</w:t>
      </w:r>
      <w:r>
        <w:rPr>
          <w:rFonts w:ascii="Times New Roman" w:hAnsi="Times New Roman" w:cs="Times New Roman"/>
          <w:bCs/>
          <w:sz w:val="24"/>
          <w:szCs w:val="24"/>
          <w:lang w:eastAsia="zh-CN"/>
        </w:rPr>
        <w:t xml:space="preserve">) substituted PAHs involving the </w:t>
      </w:r>
      <w:proofErr w:type="gramStart"/>
      <w:r>
        <w:rPr>
          <w:rFonts w:ascii="Times New Roman" w:hAnsi="Times New Roman" w:cs="Times New Roman"/>
          <w:bCs/>
          <w:sz w:val="24"/>
          <w:szCs w:val="24"/>
        </w:rPr>
        <w:t xml:space="preserve">novel  </w:t>
      </w:r>
      <w:r w:rsidRPr="00E66DB2">
        <w:rPr>
          <w:rFonts w:ascii="Times New Roman" w:hAnsi="Times New Roman" w:cs="Times New Roman"/>
          <w:b/>
          <w:bCs/>
          <w:sz w:val="24"/>
          <w:szCs w:val="24"/>
        </w:rPr>
        <w:t>M</w:t>
      </w:r>
      <w:r>
        <w:rPr>
          <w:rFonts w:ascii="Times New Roman" w:hAnsi="Times New Roman" w:cs="Times New Roman"/>
          <w:bCs/>
          <w:sz w:val="24"/>
          <w:szCs w:val="24"/>
        </w:rPr>
        <w:t>e</w:t>
      </w:r>
      <w:r>
        <w:rPr>
          <w:rFonts w:ascii="Times New Roman" w:hAnsi="Times New Roman" w:cs="Times New Roman"/>
          <w:bCs/>
          <w:sz w:val="24"/>
          <w:szCs w:val="24"/>
        </w:rPr>
        <w:softHyphen/>
        <w:t>thyli</w:t>
      </w:r>
      <w:r>
        <w:rPr>
          <w:rFonts w:ascii="Times New Roman" w:hAnsi="Times New Roman" w:cs="Times New Roman"/>
          <w:bCs/>
          <w:sz w:val="24"/>
          <w:szCs w:val="24"/>
        </w:rPr>
        <w:softHyphen/>
        <w:t>dyne</w:t>
      </w:r>
      <w:proofErr w:type="gramEnd"/>
      <w:r>
        <w:rPr>
          <w:rFonts w:ascii="Times New Roman" w:hAnsi="Times New Roman" w:cs="Times New Roman"/>
          <w:bCs/>
          <w:sz w:val="24"/>
          <w:szCs w:val="24"/>
        </w:rPr>
        <w:t xml:space="preserve"> </w:t>
      </w:r>
      <w:r w:rsidRPr="00E66DB2">
        <w:rPr>
          <w:rFonts w:ascii="Times New Roman" w:hAnsi="Times New Roman" w:cs="Times New Roman"/>
          <w:b/>
          <w:bCs/>
          <w:sz w:val="24"/>
          <w:szCs w:val="24"/>
        </w:rPr>
        <w:t>A</w:t>
      </w:r>
      <w:r>
        <w:rPr>
          <w:rFonts w:ascii="Times New Roman" w:hAnsi="Times New Roman" w:cs="Times New Roman"/>
          <w:bCs/>
          <w:sz w:val="24"/>
          <w:szCs w:val="24"/>
        </w:rPr>
        <w:t xml:space="preserve">ddition – </w:t>
      </w:r>
      <w:r w:rsidRPr="00E66DB2">
        <w:rPr>
          <w:rFonts w:ascii="Times New Roman" w:hAnsi="Times New Roman" w:cs="Times New Roman"/>
          <w:b/>
          <w:bCs/>
          <w:sz w:val="24"/>
          <w:szCs w:val="24"/>
        </w:rPr>
        <w:t>C</w:t>
      </w:r>
      <w:r>
        <w:rPr>
          <w:rFonts w:ascii="Times New Roman" w:hAnsi="Times New Roman" w:cs="Times New Roman"/>
          <w:bCs/>
          <w:sz w:val="24"/>
          <w:szCs w:val="24"/>
        </w:rPr>
        <w:t>yc</w:t>
      </w:r>
      <w:r>
        <w:rPr>
          <w:rFonts w:ascii="Times New Roman" w:hAnsi="Times New Roman" w:cs="Times New Roman"/>
          <w:bCs/>
          <w:sz w:val="24"/>
          <w:szCs w:val="24"/>
        </w:rPr>
        <w:softHyphen/>
        <w:t>li</w:t>
      </w:r>
      <w:r>
        <w:rPr>
          <w:rFonts w:ascii="Times New Roman" w:hAnsi="Times New Roman" w:cs="Times New Roman"/>
          <w:bCs/>
          <w:sz w:val="24"/>
          <w:szCs w:val="24"/>
        </w:rPr>
        <w:softHyphen/>
        <w:t xml:space="preserve">zation – </w:t>
      </w:r>
      <w:r w:rsidRPr="00E66DB2">
        <w:rPr>
          <w:rFonts w:ascii="Times New Roman" w:hAnsi="Times New Roman" w:cs="Times New Roman"/>
          <w:b/>
          <w:bCs/>
          <w:sz w:val="24"/>
          <w:szCs w:val="24"/>
        </w:rPr>
        <w:t>A</w:t>
      </w:r>
      <w:r>
        <w:rPr>
          <w:rFonts w:ascii="Times New Roman" w:hAnsi="Times New Roman" w:cs="Times New Roman"/>
          <w:bCs/>
          <w:sz w:val="24"/>
          <w:szCs w:val="24"/>
        </w:rPr>
        <w:t xml:space="preserve">romatization (MACA) </w:t>
      </w:r>
      <w:r w:rsidRPr="00ED0CBC">
        <w:rPr>
          <w:rFonts w:ascii="Times New Roman" w:hAnsi="Times New Roman" w:cs="Times New Roman"/>
          <w:bCs/>
          <w:sz w:val="24"/>
          <w:szCs w:val="24"/>
        </w:rPr>
        <w:t>mechanism.</w:t>
      </w:r>
      <w:r w:rsidRPr="00ED0CBC">
        <w:rPr>
          <w:rFonts w:ascii="Times New Roman" w:hAnsi="Times New Roman" w:cs="Times New Roman"/>
          <w:sz w:val="24"/>
          <w:szCs w:val="24"/>
          <w:lang w:eastAsia="zh-CN"/>
        </w:rPr>
        <w:t xml:space="preserve"> The waved lines indicate the incorporation within a PAH.</w:t>
      </w:r>
    </w:p>
    <w:p w14:paraId="0469E9F7" w14:textId="77777777" w:rsidR="004D4D34" w:rsidRDefault="004D4D34" w:rsidP="00875A96">
      <w:pPr>
        <w:autoSpaceDE w:val="0"/>
        <w:autoSpaceDN w:val="0"/>
        <w:adjustRightInd w:val="0"/>
        <w:spacing w:after="0"/>
        <w:jc w:val="both"/>
        <w:rPr>
          <w:rFonts w:ascii="Times New Roman" w:hAnsi="Times New Roman" w:cs="Times New Roman"/>
          <w:b/>
          <w:sz w:val="24"/>
          <w:szCs w:val="24"/>
        </w:rPr>
      </w:pPr>
    </w:p>
    <w:p w14:paraId="6AAA67A0" w14:textId="622D1BED" w:rsidR="008105F0" w:rsidRDefault="003D003D" w:rsidP="00875A96">
      <w:pPr>
        <w:autoSpaceDE w:val="0"/>
        <w:autoSpaceDN w:val="0"/>
        <w:adjustRightInd w:val="0"/>
        <w:spacing w:after="0"/>
        <w:jc w:val="both"/>
        <w:rPr>
          <w:rFonts w:ascii="Times New Roman" w:hAnsi="Times New Roman" w:cs="Times New Roman"/>
          <w:sz w:val="24"/>
          <w:szCs w:val="24"/>
        </w:rPr>
      </w:pPr>
      <w:r w:rsidRPr="00742CE9">
        <w:rPr>
          <w:rFonts w:ascii="Times New Roman" w:hAnsi="Times New Roman" w:cs="Times New Roman"/>
          <w:b/>
          <w:sz w:val="24"/>
          <w:szCs w:val="24"/>
        </w:rPr>
        <w:t xml:space="preserve">Figure </w:t>
      </w:r>
      <w:r w:rsidR="00507983" w:rsidRPr="00A55396">
        <w:rPr>
          <w:rFonts w:ascii="Times New Roman" w:hAnsi="Times New Roman" w:cs="Times New Roman"/>
          <w:b/>
          <w:sz w:val="24"/>
          <w:szCs w:val="24"/>
        </w:rPr>
        <w:t>7</w:t>
      </w:r>
      <w:r w:rsidRPr="00A55396">
        <w:rPr>
          <w:rFonts w:ascii="Times New Roman" w:hAnsi="Times New Roman" w:cs="Times New Roman"/>
          <w:b/>
          <w:sz w:val="24"/>
          <w:szCs w:val="24"/>
        </w:rPr>
        <w:t>.</w:t>
      </w:r>
      <w:r w:rsidRPr="00742CE9">
        <w:rPr>
          <w:rFonts w:ascii="Times New Roman" w:hAnsi="Times New Roman" w:cs="Times New Roman"/>
          <w:b/>
          <w:sz w:val="24"/>
          <w:szCs w:val="24"/>
        </w:rPr>
        <w:t xml:space="preserve"> </w:t>
      </w:r>
      <w:r w:rsidRPr="003B6050">
        <w:rPr>
          <w:rFonts w:ascii="Times New Roman" w:hAnsi="Times New Roman" w:cs="Times New Roman"/>
          <w:bCs/>
          <w:sz w:val="24"/>
          <w:szCs w:val="24"/>
          <w:lang w:eastAsia="zh-CN"/>
        </w:rPr>
        <w:t>Indene Carbon Skeleton.</w:t>
      </w:r>
      <w:r w:rsidRPr="00742CE9">
        <w:rPr>
          <w:rFonts w:ascii="Times New Roman" w:hAnsi="Times New Roman" w:cs="Times New Roman"/>
          <w:b/>
          <w:sz w:val="24"/>
          <w:szCs w:val="24"/>
          <w:lang w:eastAsia="zh-CN"/>
        </w:rPr>
        <w:t xml:space="preserve"> </w:t>
      </w:r>
      <w:r w:rsidRPr="00C365E5">
        <w:rPr>
          <w:rFonts w:ascii="Times New Roman" w:hAnsi="Times New Roman" w:cs="Times New Roman"/>
          <w:sz w:val="24"/>
          <w:szCs w:val="24"/>
          <w:lang w:eastAsia="zh-CN"/>
        </w:rPr>
        <w:t xml:space="preserve">Location of the carbon atoms </w:t>
      </w:r>
      <w:r>
        <w:rPr>
          <w:rFonts w:ascii="Times New Roman" w:hAnsi="Times New Roman" w:cs="Times New Roman"/>
          <w:sz w:val="24"/>
          <w:szCs w:val="24"/>
          <w:lang w:eastAsia="zh-CN"/>
        </w:rPr>
        <w:t xml:space="preserve">within </w:t>
      </w:r>
      <w:r w:rsidRPr="00C365E5">
        <w:rPr>
          <w:rFonts w:ascii="Times New Roman" w:hAnsi="Times New Roman" w:cs="Times New Roman"/>
          <w:sz w:val="24"/>
          <w:szCs w:val="24"/>
          <w:lang w:eastAsia="zh-CN"/>
        </w:rPr>
        <w:t>the styrene an</w:t>
      </w:r>
      <w:r>
        <w:rPr>
          <w:rFonts w:ascii="Times New Roman" w:hAnsi="Times New Roman" w:cs="Times New Roman"/>
          <w:sz w:val="24"/>
          <w:szCs w:val="24"/>
          <w:lang w:eastAsia="zh-CN"/>
        </w:rPr>
        <w:t>d</w:t>
      </w:r>
      <w:r w:rsidRPr="00C365E5">
        <w:rPr>
          <w:rFonts w:ascii="Times New Roman" w:hAnsi="Times New Roman" w:cs="Times New Roman"/>
          <w:sz w:val="24"/>
          <w:szCs w:val="24"/>
          <w:lang w:eastAsia="zh-CN"/>
        </w:rPr>
        <w:t xml:space="preserve"> methylidyne reactants </w:t>
      </w:r>
      <w:r>
        <w:rPr>
          <w:rFonts w:ascii="Times New Roman" w:hAnsi="Times New Roman" w:cs="Times New Roman"/>
          <w:sz w:val="24"/>
          <w:szCs w:val="24"/>
          <w:lang w:eastAsia="zh-CN"/>
        </w:rPr>
        <w:t xml:space="preserve">and for </w:t>
      </w:r>
      <w:r w:rsidRPr="00C365E5">
        <w:rPr>
          <w:rFonts w:ascii="Times New Roman" w:hAnsi="Times New Roman" w:cs="Times New Roman"/>
          <w:sz w:val="24"/>
          <w:szCs w:val="24"/>
          <w:lang w:eastAsia="zh-CN"/>
        </w:rPr>
        <w:t xml:space="preserve">the indene </w:t>
      </w:r>
      <w:r>
        <w:rPr>
          <w:rFonts w:ascii="Times New Roman" w:hAnsi="Times New Roman" w:cs="Times New Roman"/>
          <w:sz w:val="24"/>
          <w:szCs w:val="24"/>
          <w:lang w:eastAsia="zh-CN"/>
        </w:rPr>
        <w:t xml:space="preserve">reaction </w:t>
      </w:r>
      <w:r w:rsidRPr="00C365E5">
        <w:rPr>
          <w:rFonts w:ascii="Times New Roman" w:hAnsi="Times New Roman" w:cs="Times New Roman"/>
          <w:sz w:val="24"/>
          <w:szCs w:val="24"/>
          <w:lang w:eastAsia="zh-CN"/>
        </w:rPr>
        <w:t xml:space="preserve">product following </w:t>
      </w:r>
      <w:r w:rsidRPr="00C365E5">
        <w:rPr>
          <w:rFonts w:ascii="Times New Roman" w:hAnsi="Times New Roman" w:cs="Times New Roman"/>
          <w:sz w:val="24"/>
          <w:szCs w:val="24"/>
        </w:rPr>
        <w:t xml:space="preserve">addition to the vinyl (Path A) and benzene moieties (Path B and C). </w:t>
      </w:r>
    </w:p>
    <w:p w14:paraId="0195BFA0" w14:textId="6CCA42B0" w:rsidR="008105F0" w:rsidRDefault="008105F0">
      <w:pPr>
        <w:rPr>
          <w:rFonts w:ascii="Times New Roman" w:hAnsi="Times New Roman" w:cs="Times New Roman"/>
          <w:sz w:val="24"/>
          <w:szCs w:val="24"/>
        </w:rPr>
      </w:pPr>
    </w:p>
    <w:sectPr w:rsidR="008105F0">
      <w:footerReference w:type="default" r:id="rId13"/>
      <w:footnotePr>
        <w:numFmt w:val="lowerRoman"/>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FA6FC" w14:textId="77777777" w:rsidR="00C94B2C" w:rsidRDefault="00C94B2C" w:rsidP="00167996">
      <w:pPr>
        <w:spacing w:after="0" w:line="240" w:lineRule="auto"/>
      </w:pPr>
      <w:r>
        <w:separator/>
      </w:r>
    </w:p>
  </w:endnote>
  <w:endnote w:type="continuationSeparator" w:id="0">
    <w:p w14:paraId="0E5F66EA" w14:textId="77777777" w:rsidR="00C94B2C" w:rsidRDefault="00C94B2C" w:rsidP="00167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vOT8608a8d1+20">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dvOT2e364b11">
    <w:altName w:val="Cambria"/>
    <w:panose1 w:val="00000000000000000000"/>
    <w:charset w:val="00"/>
    <w:family w:val="roman"/>
    <w:notTrueType/>
    <w:pitch w:val="default"/>
    <w:sig w:usb0="00000003" w:usb1="00000000" w:usb2="00000000" w:usb3="00000000" w:csb0="00000001" w:csb1="00000000"/>
  </w:font>
  <w:font w:name="AdvOTcb88df00">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4360148"/>
      <w:docPartObj>
        <w:docPartGallery w:val="Page Numbers (Bottom of Page)"/>
        <w:docPartUnique/>
      </w:docPartObj>
    </w:sdtPr>
    <w:sdtEndPr>
      <w:rPr>
        <w:noProof/>
      </w:rPr>
    </w:sdtEndPr>
    <w:sdtContent>
      <w:p w14:paraId="23E754FC" w14:textId="0217A7D1" w:rsidR="00383018" w:rsidRDefault="00383018">
        <w:pPr>
          <w:pStyle w:val="Footer"/>
          <w:jc w:val="center"/>
        </w:pPr>
        <w:r>
          <w:fldChar w:fldCharType="begin"/>
        </w:r>
        <w:r>
          <w:instrText xml:space="preserve"> PAGE   \* MERGEFORMAT </w:instrText>
        </w:r>
        <w:r>
          <w:fldChar w:fldCharType="separate"/>
        </w:r>
        <w:r>
          <w:rPr>
            <w:noProof/>
          </w:rPr>
          <w:t>31</w:t>
        </w:r>
        <w:r>
          <w:rPr>
            <w:noProof/>
          </w:rPr>
          <w:fldChar w:fldCharType="end"/>
        </w:r>
      </w:p>
    </w:sdtContent>
  </w:sdt>
  <w:p w14:paraId="1C1EAB23" w14:textId="77777777" w:rsidR="00383018" w:rsidRDefault="00383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7F980" w14:textId="77777777" w:rsidR="00C94B2C" w:rsidRDefault="00C94B2C" w:rsidP="00167996">
      <w:pPr>
        <w:spacing w:after="0" w:line="240" w:lineRule="auto"/>
      </w:pPr>
      <w:r>
        <w:separator/>
      </w:r>
    </w:p>
  </w:footnote>
  <w:footnote w:type="continuationSeparator" w:id="0">
    <w:p w14:paraId="472A2B47" w14:textId="77777777" w:rsidR="00C94B2C" w:rsidRDefault="00C94B2C" w:rsidP="00167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9D9"/>
    <w:multiLevelType w:val="multilevel"/>
    <w:tmpl w:val="A9E6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81705D"/>
    <w:multiLevelType w:val="hybridMultilevel"/>
    <w:tmpl w:val="3E14E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654A41"/>
    <w:multiLevelType w:val="multilevel"/>
    <w:tmpl w:val="B7EA0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EE0747"/>
    <w:multiLevelType w:val="multilevel"/>
    <w:tmpl w:val="C830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0C3809"/>
    <w:multiLevelType w:val="multilevel"/>
    <w:tmpl w:val="FD70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782872"/>
    <w:multiLevelType w:val="multilevel"/>
    <w:tmpl w:val="B888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614FDB"/>
    <w:multiLevelType w:val="multilevel"/>
    <w:tmpl w:val="8FD4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0655D9"/>
    <w:multiLevelType w:val="multilevel"/>
    <w:tmpl w:val="7CC2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6"/>
  </w:num>
  <w:num w:numId="5">
    <w:abstractNumId w:val="7"/>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vtr9vvp4aevs9evztgvzzs0ev02fsrw2995&quot;&gt;CH+Styrene_NatAs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1&lt;/item&gt;&lt;item&gt;102&lt;/item&gt;&lt;item&gt;103&lt;/item&gt;&lt;item&gt;104&lt;/item&gt;&lt;item&gt;105&lt;/item&gt;&lt;item&gt;106&lt;/item&gt;&lt;item&gt;108&lt;/item&gt;&lt;item&gt;109&lt;/item&gt;&lt;item&gt;110&lt;/item&gt;&lt;item&gt;111&lt;/item&gt;&lt;/record-ids&gt;&lt;/item&gt;&lt;/Libraries&gt;"/>
  </w:docVars>
  <w:rsids>
    <w:rsidRoot w:val="0036377F"/>
    <w:rsid w:val="0000198B"/>
    <w:rsid w:val="00001E6F"/>
    <w:rsid w:val="0000261F"/>
    <w:rsid w:val="000047B4"/>
    <w:rsid w:val="000053FA"/>
    <w:rsid w:val="00005CF5"/>
    <w:rsid w:val="000062ED"/>
    <w:rsid w:val="000067D8"/>
    <w:rsid w:val="00007F4A"/>
    <w:rsid w:val="00010B5B"/>
    <w:rsid w:val="00013169"/>
    <w:rsid w:val="000139B2"/>
    <w:rsid w:val="00017F96"/>
    <w:rsid w:val="00020918"/>
    <w:rsid w:val="00024817"/>
    <w:rsid w:val="000250E1"/>
    <w:rsid w:val="000276CA"/>
    <w:rsid w:val="00027E2A"/>
    <w:rsid w:val="00040A9A"/>
    <w:rsid w:val="00041231"/>
    <w:rsid w:val="00042C9F"/>
    <w:rsid w:val="0004499B"/>
    <w:rsid w:val="0005138F"/>
    <w:rsid w:val="00052538"/>
    <w:rsid w:val="000525C2"/>
    <w:rsid w:val="00052F81"/>
    <w:rsid w:val="00054F39"/>
    <w:rsid w:val="00057F62"/>
    <w:rsid w:val="00062E30"/>
    <w:rsid w:val="00063FFF"/>
    <w:rsid w:val="00065C8A"/>
    <w:rsid w:val="00066BAC"/>
    <w:rsid w:val="00070994"/>
    <w:rsid w:val="00070CD4"/>
    <w:rsid w:val="00071A8E"/>
    <w:rsid w:val="000765FF"/>
    <w:rsid w:val="00077457"/>
    <w:rsid w:val="00095818"/>
    <w:rsid w:val="00096D22"/>
    <w:rsid w:val="000A0978"/>
    <w:rsid w:val="000A5DC7"/>
    <w:rsid w:val="000A7A9C"/>
    <w:rsid w:val="000B1977"/>
    <w:rsid w:val="000B41F4"/>
    <w:rsid w:val="000B4D9B"/>
    <w:rsid w:val="000B7EC7"/>
    <w:rsid w:val="000C2587"/>
    <w:rsid w:val="000C3954"/>
    <w:rsid w:val="000C3BAF"/>
    <w:rsid w:val="000C5CEB"/>
    <w:rsid w:val="000C76BE"/>
    <w:rsid w:val="000D4DF5"/>
    <w:rsid w:val="000E2D3D"/>
    <w:rsid w:val="000E3DE7"/>
    <w:rsid w:val="000E48ED"/>
    <w:rsid w:val="000E4A63"/>
    <w:rsid w:val="000F51C7"/>
    <w:rsid w:val="001105FA"/>
    <w:rsid w:val="00111CF8"/>
    <w:rsid w:val="00111DAF"/>
    <w:rsid w:val="00116827"/>
    <w:rsid w:val="00117CCA"/>
    <w:rsid w:val="001205F0"/>
    <w:rsid w:val="001206A9"/>
    <w:rsid w:val="00131867"/>
    <w:rsid w:val="00132E44"/>
    <w:rsid w:val="001359FD"/>
    <w:rsid w:val="00142160"/>
    <w:rsid w:val="00150CA9"/>
    <w:rsid w:val="00151863"/>
    <w:rsid w:val="00152115"/>
    <w:rsid w:val="0015495E"/>
    <w:rsid w:val="0015501E"/>
    <w:rsid w:val="0015758D"/>
    <w:rsid w:val="00161523"/>
    <w:rsid w:val="001627E6"/>
    <w:rsid w:val="00166FCC"/>
    <w:rsid w:val="00167996"/>
    <w:rsid w:val="00172E6C"/>
    <w:rsid w:val="00172FCD"/>
    <w:rsid w:val="00176125"/>
    <w:rsid w:val="00176EB3"/>
    <w:rsid w:val="00180927"/>
    <w:rsid w:val="00182F96"/>
    <w:rsid w:val="0018412E"/>
    <w:rsid w:val="00186713"/>
    <w:rsid w:val="0019250B"/>
    <w:rsid w:val="00192AD8"/>
    <w:rsid w:val="00193E23"/>
    <w:rsid w:val="001A4249"/>
    <w:rsid w:val="001A4977"/>
    <w:rsid w:val="001B02B1"/>
    <w:rsid w:val="001B1109"/>
    <w:rsid w:val="001B226F"/>
    <w:rsid w:val="001B274C"/>
    <w:rsid w:val="001B3848"/>
    <w:rsid w:val="001B3B42"/>
    <w:rsid w:val="001B5BA4"/>
    <w:rsid w:val="001B5DCE"/>
    <w:rsid w:val="001B6C44"/>
    <w:rsid w:val="001B6D45"/>
    <w:rsid w:val="001B7D58"/>
    <w:rsid w:val="001C3DD1"/>
    <w:rsid w:val="001C5A2E"/>
    <w:rsid w:val="001C5ADD"/>
    <w:rsid w:val="001C5FF4"/>
    <w:rsid w:val="001C69DD"/>
    <w:rsid w:val="001D14B9"/>
    <w:rsid w:val="001D2C1E"/>
    <w:rsid w:val="001E0541"/>
    <w:rsid w:val="001E580F"/>
    <w:rsid w:val="001E6070"/>
    <w:rsid w:val="001E72B0"/>
    <w:rsid w:val="001E7C9C"/>
    <w:rsid w:val="001F45D0"/>
    <w:rsid w:val="001F6FBF"/>
    <w:rsid w:val="00205FE7"/>
    <w:rsid w:val="00207A1B"/>
    <w:rsid w:val="002104FE"/>
    <w:rsid w:val="00214A86"/>
    <w:rsid w:val="002157A7"/>
    <w:rsid w:val="002159EA"/>
    <w:rsid w:val="002207B3"/>
    <w:rsid w:val="00221F03"/>
    <w:rsid w:val="00222515"/>
    <w:rsid w:val="00227023"/>
    <w:rsid w:val="00227362"/>
    <w:rsid w:val="00234945"/>
    <w:rsid w:val="00237641"/>
    <w:rsid w:val="00241461"/>
    <w:rsid w:val="00245E7B"/>
    <w:rsid w:val="00246BF2"/>
    <w:rsid w:val="00252ECE"/>
    <w:rsid w:val="00253B33"/>
    <w:rsid w:val="00255581"/>
    <w:rsid w:val="002565AA"/>
    <w:rsid w:val="00265EA4"/>
    <w:rsid w:val="00274056"/>
    <w:rsid w:val="002822D2"/>
    <w:rsid w:val="002827D4"/>
    <w:rsid w:val="0028334F"/>
    <w:rsid w:val="00284EE0"/>
    <w:rsid w:val="00285949"/>
    <w:rsid w:val="00290D4C"/>
    <w:rsid w:val="0029276E"/>
    <w:rsid w:val="002943D5"/>
    <w:rsid w:val="00295217"/>
    <w:rsid w:val="0029734D"/>
    <w:rsid w:val="002A1559"/>
    <w:rsid w:val="002A1A31"/>
    <w:rsid w:val="002A2EF7"/>
    <w:rsid w:val="002A6C07"/>
    <w:rsid w:val="002B3E3C"/>
    <w:rsid w:val="002B4454"/>
    <w:rsid w:val="002C42C1"/>
    <w:rsid w:val="002C616A"/>
    <w:rsid w:val="002C7895"/>
    <w:rsid w:val="002D0BAC"/>
    <w:rsid w:val="002D6137"/>
    <w:rsid w:val="002D6514"/>
    <w:rsid w:val="002D6A95"/>
    <w:rsid w:val="002E0558"/>
    <w:rsid w:val="002E3550"/>
    <w:rsid w:val="002F19EE"/>
    <w:rsid w:val="002F2FBF"/>
    <w:rsid w:val="00300056"/>
    <w:rsid w:val="00304F7B"/>
    <w:rsid w:val="00305C47"/>
    <w:rsid w:val="0031049B"/>
    <w:rsid w:val="003202AD"/>
    <w:rsid w:val="003255BE"/>
    <w:rsid w:val="003331B8"/>
    <w:rsid w:val="0033328B"/>
    <w:rsid w:val="00337E32"/>
    <w:rsid w:val="00343CB7"/>
    <w:rsid w:val="003468F7"/>
    <w:rsid w:val="003471D2"/>
    <w:rsid w:val="0034789A"/>
    <w:rsid w:val="00353D80"/>
    <w:rsid w:val="00357B9C"/>
    <w:rsid w:val="0036377F"/>
    <w:rsid w:val="00363AED"/>
    <w:rsid w:val="0036464B"/>
    <w:rsid w:val="00364850"/>
    <w:rsid w:val="00365CD4"/>
    <w:rsid w:val="003759B4"/>
    <w:rsid w:val="00380B5D"/>
    <w:rsid w:val="00381B4F"/>
    <w:rsid w:val="00383018"/>
    <w:rsid w:val="00383383"/>
    <w:rsid w:val="00386161"/>
    <w:rsid w:val="0039004B"/>
    <w:rsid w:val="00391404"/>
    <w:rsid w:val="003917D6"/>
    <w:rsid w:val="00392735"/>
    <w:rsid w:val="00393940"/>
    <w:rsid w:val="00395081"/>
    <w:rsid w:val="0039598E"/>
    <w:rsid w:val="00396AB9"/>
    <w:rsid w:val="003A2BBF"/>
    <w:rsid w:val="003A4D3E"/>
    <w:rsid w:val="003A58E6"/>
    <w:rsid w:val="003A6354"/>
    <w:rsid w:val="003B00F3"/>
    <w:rsid w:val="003B03FB"/>
    <w:rsid w:val="003B0EDA"/>
    <w:rsid w:val="003B2915"/>
    <w:rsid w:val="003B29D5"/>
    <w:rsid w:val="003B5986"/>
    <w:rsid w:val="003B6050"/>
    <w:rsid w:val="003B6DC7"/>
    <w:rsid w:val="003B72BF"/>
    <w:rsid w:val="003B7AB6"/>
    <w:rsid w:val="003B7D34"/>
    <w:rsid w:val="003C1421"/>
    <w:rsid w:val="003C416D"/>
    <w:rsid w:val="003C4BEF"/>
    <w:rsid w:val="003C55AB"/>
    <w:rsid w:val="003C56CC"/>
    <w:rsid w:val="003C6048"/>
    <w:rsid w:val="003C75F1"/>
    <w:rsid w:val="003C7DC5"/>
    <w:rsid w:val="003D003D"/>
    <w:rsid w:val="003D02C7"/>
    <w:rsid w:val="003D07D5"/>
    <w:rsid w:val="003D3A23"/>
    <w:rsid w:val="003D42AB"/>
    <w:rsid w:val="003D4416"/>
    <w:rsid w:val="003E5D52"/>
    <w:rsid w:val="003E61DD"/>
    <w:rsid w:val="003F0192"/>
    <w:rsid w:val="003F0F6D"/>
    <w:rsid w:val="003F3A78"/>
    <w:rsid w:val="003F7FF6"/>
    <w:rsid w:val="00403FBF"/>
    <w:rsid w:val="00404899"/>
    <w:rsid w:val="004048E2"/>
    <w:rsid w:val="004051E8"/>
    <w:rsid w:val="00405984"/>
    <w:rsid w:val="004079C1"/>
    <w:rsid w:val="00407F5D"/>
    <w:rsid w:val="00412016"/>
    <w:rsid w:val="00414538"/>
    <w:rsid w:val="00417BC5"/>
    <w:rsid w:val="00417D3B"/>
    <w:rsid w:val="00421C41"/>
    <w:rsid w:val="00426B1C"/>
    <w:rsid w:val="00431CC1"/>
    <w:rsid w:val="00432E38"/>
    <w:rsid w:val="004334C3"/>
    <w:rsid w:val="0043494E"/>
    <w:rsid w:val="00436DF8"/>
    <w:rsid w:val="0044118D"/>
    <w:rsid w:val="0044215E"/>
    <w:rsid w:val="00453994"/>
    <w:rsid w:val="00464E95"/>
    <w:rsid w:val="00465438"/>
    <w:rsid w:val="004662E7"/>
    <w:rsid w:val="00472A65"/>
    <w:rsid w:val="004731AE"/>
    <w:rsid w:val="00474704"/>
    <w:rsid w:val="00476D02"/>
    <w:rsid w:val="004806D0"/>
    <w:rsid w:val="00480D50"/>
    <w:rsid w:val="00486038"/>
    <w:rsid w:val="004861D3"/>
    <w:rsid w:val="004902FE"/>
    <w:rsid w:val="00490448"/>
    <w:rsid w:val="00494193"/>
    <w:rsid w:val="00496C9E"/>
    <w:rsid w:val="004A2371"/>
    <w:rsid w:val="004A61DD"/>
    <w:rsid w:val="004B03F7"/>
    <w:rsid w:val="004B0605"/>
    <w:rsid w:val="004B3922"/>
    <w:rsid w:val="004C07E0"/>
    <w:rsid w:val="004C1BCF"/>
    <w:rsid w:val="004C54EB"/>
    <w:rsid w:val="004C74CC"/>
    <w:rsid w:val="004D37D4"/>
    <w:rsid w:val="004D440D"/>
    <w:rsid w:val="004D4D34"/>
    <w:rsid w:val="004D6573"/>
    <w:rsid w:val="004D78F2"/>
    <w:rsid w:val="004E1CBD"/>
    <w:rsid w:val="004E5B12"/>
    <w:rsid w:val="004E66AB"/>
    <w:rsid w:val="004E7541"/>
    <w:rsid w:val="004F213D"/>
    <w:rsid w:val="004F2AAC"/>
    <w:rsid w:val="004F2E49"/>
    <w:rsid w:val="004F328D"/>
    <w:rsid w:val="004F65FD"/>
    <w:rsid w:val="0050037B"/>
    <w:rsid w:val="00504E1C"/>
    <w:rsid w:val="00507983"/>
    <w:rsid w:val="005124EC"/>
    <w:rsid w:val="0051639B"/>
    <w:rsid w:val="005214D7"/>
    <w:rsid w:val="00522C44"/>
    <w:rsid w:val="00525394"/>
    <w:rsid w:val="005256BD"/>
    <w:rsid w:val="0053249B"/>
    <w:rsid w:val="00535A18"/>
    <w:rsid w:val="005375B9"/>
    <w:rsid w:val="00541190"/>
    <w:rsid w:val="00547D58"/>
    <w:rsid w:val="00551AA6"/>
    <w:rsid w:val="005559B1"/>
    <w:rsid w:val="005561D1"/>
    <w:rsid w:val="00557C18"/>
    <w:rsid w:val="005632E7"/>
    <w:rsid w:val="005768D2"/>
    <w:rsid w:val="00580A0C"/>
    <w:rsid w:val="00581B89"/>
    <w:rsid w:val="00583F09"/>
    <w:rsid w:val="00585430"/>
    <w:rsid w:val="00590551"/>
    <w:rsid w:val="00596989"/>
    <w:rsid w:val="00596F24"/>
    <w:rsid w:val="0059712E"/>
    <w:rsid w:val="005A0371"/>
    <w:rsid w:val="005A1AEE"/>
    <w:rsid w:val="005A1B6D"/>
    <w:rsid w:val="005A2F3B"/>
    <w:rsid w:val="005A3119"/>
    <w:rsid w:val="005A35DF"/>
    <w:rsid w:val="005A4366"/>
    <w:rsid w:val="005A5D09"/>
    <w:rsid w:val="005A61D6"/>
    <w:rsid w:val="005A6705"/>
    <w:rsid w:val="005B3E4D"/>
    <w:rsid w:val="005C0E6F"/>
    <w:rsid w:val="005C3941"/>
    <w:rsid w:val="005D0BCA"/>
    <w:rsid w:val="005D1292"/>
    <w:rsid w:val="005D2B0F"/>
    <w:rsid w:val="005D5C1A"/>
    <w:rsid w:val="005E330F"/>
    <w:rsid w:val="005E514C"/>
    <w:rsid w:val="005E6528"/>
    <w:rsid w:val="005E7256"/>
    <w:rsid w:val="005F2C94"/>
    <w:rsid w:val="005F307B"/>
    <w:rsid w:val="005F3520"/>
    <w:rsid w:val="005F3F19"/>
    <w:rsid w:val="005F5CCE"/>
    <w:rsid w:val="005F6AF4"/>
    <w:rsid w:val="0060335C"/>
    <w:rsid w:val="00603BCB"/>
    <w:rsid w:val="00607F16"/>
    <w:rsid w:val="00611315"/>
    <w:rsid w:val="0061259D"/>
    <w:rsid w:val="00624411"/>
    <w:rsid w:val="00624A69"/>
    <w:rsid w:val="00624C34"/>
    <w:rsid w:val="00626415"/>
    <w:rsid w:val="00630874"/>
    <w:rsid w:val="00630F67"/>
    <w:rsid w:val="0063675C"/>
    <w:rsid w:val="00636DAE"/>
    <w:rsid w:val="00640FEF"/>
    <w:rsid w:val="00643B86"/>
    <w:rsid w:val="0064429C"/>
    <w:rsid w:val="006449AA"/>
    <w:rsid w:val="0064632C"/>
    <w:rsid w:val="00653294"/>
    <w:rsid w:val="00654471"/>
    <w:rsid w:val="0065534B"/>
    <w:rsid w:val="00656D46"/>
    <w:rsid w:val="00657FBE"/>
    <w:rsid w:val="0066243C"/>
    <w:rsid w:val="00667695"/>
    <w:rsid w:val="0067020E"/>
    <w:rsid w:val="00670CF0"/>
    <w:rsid w:val="00670F44"/>
    <w:rsid w:val="0067364F"/>
    <w:rsid w:val="00674CC3"/>
    <w:rsid w:val="00676802"/>
    <w:rsid w:val="006809B3"/>
    <w:rsid w:val="00682451"/>
    <w:rsid w:val="0068505B"/>
    <w:rsid w:val="00690258"/>
    <w:rsid w:val="00695FE4"/>
    <w:rsid w:val="00696605"/>
    <w:rsid w:val="006968B3"/>
    <w:rsid w:val="00696EA4"/>
    <w:rsid w:val="006A1AE9"/>
    <w:rsid w:val="006A56C5"/>
    <w:rsid w:val="006B12A8"/>
    <w:rsid w:val="006B16F6"/>
    <w:rsid w:val="006B300B"/>
    <w:rsid w:val="006B4235"/>
    <w:rsid w:val="006B7008"/>
    <w:rsid w:val="006B7400"/>
    <w:rsid w:val="006C11C2"/>
    <w:rsid w:val="006C50B7"/>
    <w:rsid w:val="006D10AD"/>
    <w:rsid w:val="006D12EE"/>
    <w:rsid w:val="006D1353"/>
    <w:rsid w:val="006D1B45"/>
    <w:rsid w:val="006D1DA0"/>
    <w:rsid w:val="006D1F61"/>
    <w:rsid w:val="006D70A9"/>
    <w:rsid w:val="006D733F"/>
    <w:rsid w:val="006E01E6"/>
    <w:rsid w:val="006E3987"/>
    <w:rsid w:val="006E3B29"/>
    <w:rsid w:val="006E4D61"/>
    <w:rsid w:val="006E7853"/>
    <w:rsid w:val="006E7890"/>
    <w:rsid w:val="006F43C2"/>
    <w:rsid w:val="006F53E4"/>
    <w:rsid w:val="006F5AFC"/>
    <w:rsid w:val="006F7EA9"/>
    <w:rsid w:val="00701903"/>
    <w:rsid w:val="00701A06"/>
    <w:rsid w:val="00703457"/>
    <w:rsid w:val="007044C9"/>
    <w:rsid w:val="00713B52"/>
    <w:rsid w:val="00716405"/>
    <w:rsid w:val="00721E7E"/>
    <w:rsid w:val="00724D2D"/>
    <w:rsid w:val="00725EB7"/>
    <w:rsid w:val="00727F56"/>
    <w:rsid w:val="0073079E"/>
    <w:rsid w:val="0073403E"/>
    <w:rsid w:val="00735483"/>
    <w:rsid w:val="00741B6E"/>
    <w:rsid w:val="00741EFE"/>
    <w:rsid w:val="00745E56"/>
    <w:rsid w:val="007611F5"/>
    <w:rsid w:val="00761E78"/>
    <w:rsid w:val="00761FC3"/>
    <w:rsid w:val="00762255"/>
    <w:rsid w:val="00762C20"/>
    <w:rsid w:val="007631E3"/>
    <w:rsid w:val="007668A3"/>
    <w:rsid w:val="007729AB"/>
    <w:rsid w:val="00773061"/>
    <w:rsid w:val="00773515"/>
    <w:rsid w:val="0077358E"/>
    <w:rsid w:val="0078327F"/>
    <w:rsid w:val="00785C72"/>
    <w:rsid w:val="00786A1D"/>
    <w:rsid w:val="00792AA0"/>
    <w:rsid w:val="00793088"/>
    <w:rsid w:val="00793358"/>
    <w:rsid w:val="007938AA"/>
    <w:rsid w:val="00794FE6"/>
    <w:rsid w:val="0079525A"/>
    <w:rsid w:val="007962D0"/>
    <w:rsid w:val="007A1096"/>
    <w:rsid w:val="007A295E"/>
    <w:rsid w:val="007B3BB2"/>
    <w:rsid w:val="007C3D5E"/>
    <w:rsid w:val="007C4097"/>
    <w:rsid w:val="007C7E1A"/>
    <w:rsid w:val="007D1F9A"/>
    <w:rsid w:val="007D241C"/>
    <w:rsid w:val="007D7C3C"/>
    <w:rsid w:val="007E7673"/>
    <w:rsid w:val="007F08EA"/>
    <w:rsid w:val="007F342D"/>
    <w:rsid w:val="007F6182"/>
    <w:rsid w:val="007F6294"/>
    <w:rsid w:val="007F6FDC"/>
    <w:rsid w:val="00800ECF"/>
    <w:rsid w:val="00801576"/>
    <w:rsid w:val="0080167B"/>
    <w:rsid w:val="008105F0"/>
    <w:rsid w:val="00811486"/>
    <w:rsid w:val="00811904"/>
    <w:rsid w:val="00813516"/>
    <w:rsid w:val="00814210"/>
    <w:rsid w:val="008160B5"/>
    <w:rsid w:val="00816B94"/>
    <w:rsid w:val="008252E8"/>
    <w:rsid w:val="00832316"/>
    <w:rsid w:val="008335ED"/>
    <w:rsid w:val="008339AE"/>
    <w:rsid w:val="00833A18"/>
    <w:rsid w:val="008342DB"/>
    <w:rsid w:val="00835F12"/>
    <w:rsid w:val="008360D0"/>
    <w:rsid w:val="0084031E"/>
    <w:rsid w:val="008553D5"/>
    <w:rsid w:val="00857AD2"/>
    <w:rsid w:val="008663C6"/>
    <w:rsid w:val="00870341"/>
    <w:rsid w:val="008742FC"/>
    <w:rsid w:val="00875A96"/>
    <w:rsid w:val="00880030"/>
    <w:rsid w:val="00886105"/>
    <w:rsid w:val="00892294"/>
    <w:rsid w:val="008A251F"/>
    <w:rsid w:val="008A265E"/>
    <w:rsid w:val="008A5EEA"/>
    <w:rsid w:val="008A672F"/>
    <w:rsid w:val="008B238C"/>
    <w:rsid w:val="008B27E0"/>
    <w:rsid w:val="008B6DB2"/>
    <w:rsid w:val="008B713C"/>
    <w:rsid w:val="008B767D"/>
    <w:rsid w:val="008C0B88"/>
    <w:rsid w:val="008C131C"/>
    <w:rsid w:val="008C42AC"/>
    <w:rsid w:val="008C695C"/>
    <w:rsid w:val="008C6D9D"/>
    <w:rsid w:val="008C7D54"/>
    <w:rsid w:val="008D4288"/>
    <w:rsid w:val="008D46A3"/>
    <w:rsid w:val="008D48DC"/>
    <w:rsid w:val="008D629E"/>
    <w:rsid w:val="008E0F73"/>
    <w:rsid w:val="008E18AE"/>
    <w:rsid w:val="008E4319"/>
    <w:rsid w:val="008E4609"/>
    <w:rsid w:val="008F0D36"/>
    <w:rsid w:val="008F4AB8"/>
    <w:rsid w:val="008F607E"/>
    <w:rsid w:val="00900F77"/>
    <w:rsid w:val="009017F1"/>
    <w:rsid w:val="00905F94"/>
    <w:rsid w:val="009139A4"/>
    <w:rsid w:val="0092027D"/>
    <w:rsid w:val="0092182F"/>
    <w:rsid w:val="009241F2"/>
    <w:rsid w:val="00925A4D"/>
    <w:rsid w:val="00926CB2"/>
    <w:rsid w:val="009341B5"/>
    <w:rsid w:val="009438C9"/>
    <w:rsid w:val="009448D1"/>
    <w:rsid w:val="00945D8D"/>
    <w:rsid w:val="00945F98"/>
    <w:rsid w:val="00952E2A"/>
    <w:rsid w:val="009549E4"/>
    <w:rsid w:val="00965070"/>
    <w:rsid w:val="00970A73"/>
    <w:rsid w:val="009743E5"/>
    <w:rsid w:val="00974C51"/>
    <w:rsid w:val="00980897"/>
    <w:rsid w:val="0098178C"/>
    <w:rsid w:val="00982E39"/>
    <w:rsid w:val="00987B63"/>
    <w:rsid w:val="00992FAD"/>
    <w:rsid w:val="009A061F"/>
    <w:rsid w:val="009A07EF"/>
    <w:rsid w:val="009A2733"/>
    <w:rsid w:val="009A6838"/>
    <w:rsid w:val="009B406E"/>
    <w:rsid w:val="009B576E"/>
    <w:rsid w:val="009B6B0C"/>
    <w:rsid w:val="009B6D2A"/>
    <w:rsid w:val="009B7F1B"/>
    <w:rsid w:val="009C0191"/>
    <w:rsid w:val="009C060A"/>
    <w:rsid w:val="009C34B2"/>
    <w:rsid w:val="009C34C1"/>
    <w:rsid w:val="009C3DDF"/>
    <w:rsid w:val="009C6928"/>
    <w:rsid w:val="009D3E87"/>
    <w:rsid w:val="009D3FCF"/>
    <w:rsid w:val="009D5A93"/>
    <w:rsid w:val="009D5E69"/>
    <w:rsid w:val="009D63D3"/>
    <w:rsid w:val="009D6BBA"/>
    <w:rsid w:val="009E3FE8"/>
    <w:rsid w:val="009E4193"/>
    <w:rsid w:val="009E522B"/>
    <w:rsid w:val="009F0883"/>
    <w:rsid w:val="009F7B13"/>
    <w:rsid w:val="00A03D19"/>
    <w:rsid w:val="00A0566B"/>
    <w:rsid w:val="00A060F8"/>
    <w:rsid w:val="00A0730E"/>
    <w:rsid w:val="00A11A8C"/>
    <w:rsid w:val="00A11BCC"/>
    <w:rsid w:val="00A123EE"/>
    <w:rsid w:val="00A12C30"/>
    <w:rsid w:val="00A13888"/>
    <w:rsid w:val="00A14295"/>
    <w:rsid w:val="00A15486"/>
    <w:rsid w:val="00A21875"/>
    <w:rsid w:val="00A23ED9"/>
    <w:rsid w:val="00A24568"/>
    <w:rsid w:val="00A27630"/>
    <w:rsid w:val="00A31D4B"/>
    <w:rsid w:val="00A32711"/>
    <w:rsid w:val="00A33270"/>
    <w:rsid w:val="00A35855"/>
    <w:rsid w:val="00A408A3"/>
    <w:rsid w:val="00A4178E"/>
    <w:rsid w:val="00A44477"/>
    <w:rsid w:val="00A444C6"/>
    <w:rsid w:val="00A453AA"/>
    <w:rsid w:val="00A46DF0"/>
    <w:rsid w:val="00A4764E"/>
    <w:rsid w:val="00A47836"/>
    <w:rsid w:val="00A550D5"/>
    <w:rsid w:val="00A55396"/>
    <w:rsid w:val="00A57DA6"/>
    <w:rsid w:val="00A65C0E"/>
    <w:rsid w:val="00A72FD9"/>
    <w:rsid w:val="00A7472E"/>
    <w:rsid w:val="00A764C3"/>
    <w:rsid w:val="00A80136"/>
    <w:rsid w:val="00A81D3D"/>
    <w:rsid w:val="00A82C8A"/>
    <w:rsid w:val="00A833E2"/>
    <w:rsid w:val="00A942B8"/>
    <w:rsid w:val="00AA0199"/>
    <w:rsid w:val="00AA0E50"/>
    <w:rsid w:val="00AA2149"/>
    <w:rsid w:val="00AA2BF8"/>
    <w:rsid w:val="00AA575A"/>
    <w:rsid w:val="00AA5D1E"/>
    <w:rsid w:val="00AB2927"/>
    <w:rsid w:val="00AB2A9A"/>
    <w:rsid w:val="00AB3FBC"/>
    <w:rsid w:val="00AB7CD3"/>
    <w:rsid w:val="00AC5139"/>
    <w:rsid w:val="00AD2419"/>
    <w:rsid w:val="00AD294E"/>
    <w:rsid w:val="00AD53B1"/>
    <w:rsid w:val="00AD5904"/>
    <w:rsid w:val="00AD6D2F"/>
    <w:rsid w:val="00AD7B76"/>
    <w:rsid w:val="00AE03B4"/>
    <w:rsid w:val="00AE0BE9"/>
    <w:rsid w:val="00AE14B5"/>
    <w:rsid w:val="00AE2F48"/>
    <w:rsid w:val="00AE3E0F"/>
    <w:rsid w:val="00AE5005"/>
    <w:rsid w:val="00AE69B9"/>
    <w:rsid w:val="00AE6B20"/>
    <w:rsid w:val="00AE6C55"/>
    <w:rsid w:val="00AE751B"/>
    <w:rsid w:val="00AE7627"/>
    <w:rsid w:val="00AE76CB"/>
    <w:rsid w:val="00AF36CF"/>
    <w:rsid w:val="00AF3AFF"/>
    <w:rsid w:val="00AF3F83"/>
    <w:rsid w:val="00AF430E"/>
    <w:rsid w:val="00AF5936"/>
    <w:rsid w:val="00B03F56"/>
    <w:rsid w:val="00B10748"/>
    <w:rsid w:val="00B155AF"/>
    <w:rsid w:val="00B20621"/>
    <w:rsid w:val="00B20786"/>
    <w:rsid w:val="00B230E0"/>
    <w:rsid w:val="00B2622D"/>
    <w:rsid w:val="00B3020F"/>
    <w:rsid w:val="00B30217"/>
    <w:rsid w:val="00B30414"/>
    <w:rsid w:val="00B30565"/>
    <w:rsid w:val="00B354C2"/>
    <w:rsid w:val="00B36894"/>
    <w:rsid w:val="00B37CB8"/>
    <w:rsid w:val="00B41BD3"/>
    <w:rsid w:val="00B44107"/>
    <w:rsid w:val="00B47B7A"/>
    <w:rsid w:val="00B50623"/>
    <w:rsid w:val="00B52CE8"/>
    <w:rsid w:val="00B60E7A"/>
    <w:rsid w:val="00B621D6"/>
    <w:rsid w:val="00B6403D"/>
    <w:rsid w:val="00B70505"/>
    <w:rsid w:val="00B7117A"/>
    <w:rsid w:val="00B7272C"/>
    <w:rsid w:val="00B74DE7"/>
    <w:rsid w:val="00B825E7"/>
    <w:rsid w:val="00B83631"/>
    <w:rsid w:val="00B86DF4"/>
    <w:rsid w:val="00B911F6"/>
    <w:rsid w:val="00B91FB5"/>
    <w:rsid w:val="00B946B0"/>
    <w:rsid w:val="00B95092"/>
    <w:rsid w:val="00B96231"/>
    <w:rsid w:val="00B96FE9"/>
    <w:rsid w:val="00B9775A"/>
    <w:rsid w:val="00BA27FC"/>
    <w:rsid w:val="00BA36D4"/>
    <w:rsid w:val="00BA5A4B"/>
    <w:rsid w:val="00BA681E"/>
    <w:rsid w:val="00BA749C"/>
    <w:rsid w:val="00BB43D8"/>
    <w:rsid w:val="00BB7D5F"/>
    <w:rsid w:val="00BC3D77"/>
    <w:rsid w:val="00BC50A3"/>
    <w:rsid w:val="00BD2094"/>
    <w:rsid w:val="00BD3349"/>
    <w:rsid w:val="00BD3861"/>
    <w:rsid w:val="00BD3952"/>
    <w:rsid w:val="00BD45A1"/>
    <w:rsid w:val="00BD50ED"/>
    <w:rsid w:val="00BD60C2"/>
    <w:rsid w:val="00BD6B49"/>
    <w:rsid w:val="00BD7963"/>
    <w:rsid w:val="00BE0140"/>
    <w:rsid w:val="00BE038C"/>
    <w:rsid w:val="00BE265A"/>
    <w:rsid w:val="00BE3560"/>
    <w:rsid w:val="00BE4037"/>
    <w:rsid w:val="00BE4C8C"/>
    <w:rsid w:val="00BE5467"/>
    <w:rsid w:val="00BE7CC1"/>
    <w:rsid w:val="00BF55E1"/>
    <w:rsid w:val="00BF6CFF"/>
    <w:rsid w:val="00C003E5"/>
    <w:rsid w:val="00C02462"/>
    <w:rsid w:val="00C02B96"/>
    <w:rsid w:val="00C06F92"/>
    <w:rsid w:val="00C0736B"/>
    <w:rsid w:val="00C165BA"/>
    <w:rsid w:val="00C20ADB"/>
    <w:rsid w:val="00C237CE"/>
    <w:rsid w:val="00C2408E"/>
    <w:rsid w:val="00C257E0"/>
    <w:rsid w:val="00C3037A"/>
    <w:rsid w:val="00C316A6"/>
    <w:rsid w:val="00C35DD9"/>
    <w:rsid w:val="00C36029"/>
    <w:rsid w:val="00C4071B"/>
    <w:rsid w:val="00C4129C"/>
    <w:rsid w:val="00C412E9"/>
    <w:rsid w:val="00C41A5E"/>
    <w:rsid w:val="00C44857"/>
    <w:rsid w:val="00C476E1"/>
    <w:rsid w:val="00C5178C"/>
    <w:rsid w:val="00C51EB5"/>
    <w:rsid w:val="00C539C9"/>
    <w:rsid w:val="00C54B3D"/>
    <w:rsid w:val="00C54FED"/>
    <w:rsid w:val="00C61A9F"/>
    <w:rsid w:val="00C63043"/>
    <w:rsid w:val="00C66577"/>
    <w:rsid w:val="00C705C2"/>
    <w:rsid w:val="00C7230D"/>
    <w:rsid w:val="00C76752"/>
    <w:rsid w:val="00C81915"/>
    <w:rsid w:val="00C83BA1"/>
    <w:rsid w:val="00C870CD"/>
    <w:rsid w:val="00C87622"/>
    <w:rsid w:val="00C9021C"/>
    <w:rsid w:val="00C91DDA"/>
    <w:rsid w:val="00C94B2C"/>
    <w:rsid w:val="00CA0282"/>
    <w:rsid w:val="00CA28EC"/>
    <w:rsid w:val="00CB0301"/>
    <w:rsid w:val="00CB0CA4"/>
    <w:rsid w:val="00CB0F0A"/>
    <w:rsid w:val="00CB15C9"/>
    <w:rsid w:val="00CB51DD"/>
    <w:rsid w:val="00CB6DBE"/>
    <w:rsid w:val="00CB7315"/>
    <w:rsid w:val="00CC0899"/>
    <w:rsid w:val="00CC1D39"/>
    <w:rsid w:val="00CC233E"/>
    <w:rsid w:val="00CC618F"/>
    <w:rsid w:val="00CD1277"/>
    <w:rsid w:val="00CD2937"/>
    <w:rsid w:val="00CD2F77"/>
    <w:rsid w:val="00CD39AE"/>
    <w:rsid w:val="00CD47EC"/>
    <w:rsid w:val="00CD683A"/>
    <w:rsid w:val="00CD69F5"/>
    <w:rsid w:val="00CE0516"/>
    <w:rsid w:val="00CE1734"/>
    <w:rsid w:val="00CE1D47"/>
    <w:rsid w:val="00CE457E"/>
    <w:rsid w:val="00CF0DB6"/>
    <w:rsid w:val="00CF2C5D"/>
    <w:rsid w:val="00CF36A8"/>
    <w:rsid w:val="00CF373E"/>
    <w:rsid w:val="00CF3FE3"/>
    <w:rsid w:val="00D00CCA"/>
    <w:rsid w:val="00D02A9C"/>
    <w:rsid w:val="00D05348"/>
    <w:rsid w:val="00D05707"/>
    <w:rsid w:val="00D059E0"/>
    <w:rsid w:val="00D124C7"/>
    <w:rsid w:val="00D15D2B"/>
    <w:rsid w:val="00D17729"/>
    <w:rsid w:val="00D2043B"/>
    <w:rsid w:val="00D231EC"/>
    <w:rsid w:val="00D26950"/>
    <w:rsid w:val="00D26CB0"/>
    <w:rsid w:val="00D300EB"/>
    <w:rsid w:val="00D34A7A"/>
    <w:rsid w:val="00D35DF2"/>
    <w:rsid w:val="00D42248"/>
    <w:rsid w:val="00D42471"/>
    <w:rsid w:val="00D45A8F"/>
    <w:rsid w:val="00D46370"/>
    <w:rsid w:val="00D5333F"/>
    <w:rsid w:val="00D53673"/>
    <w:rsid w:val="00D54584"/>
    <w:rsid w:val="00D577E1"/>
    <w:rsid w:val="00D60F1A"/>
    <w:rsid w:val="00D61B78"/>
    <w:rsid w:val="00D63A66"/>
    <w:rsid w:val="00D652B1"/>
    <w:rsid w:val="00D65C30"/>
    <w:rsid w:val="00D663E8"/>
    <w:rsid w:val="00D66D3A"/>
    <w:rsid w:val="00D701E9"/>
    <w:rsid w:val="00D70823"/>
    <w:rsid w:val="00D716B7"/>
    <w:rsid w:val="00D7337A"/>
    <w:rsid w:val="00D77E19"/>
    <w:rsid w:val="00D81371"/>
    <w:rsid w:val="00D83AE1"/>
    <w:rsid w:val="00D84190"/>
    <w:rsid w:val="00D9047D"/>
    <w:rsid w:val="00D905BA"/>
    <w:rsid w:val="00DA4A1A"/>
    <w:rsid w:val="00DA510B"/>
    <w:rsid w:val="00DA7164"/>
    <w:rsid w:val="00DB0F58"/>
    <w:rsid w:val="00DB3A1F"/>
    <w:rsid w:val="00DB7F99"/>
    <w:rsid w:val="00DC22CD"/>
    <w:rsid w:val="00DC2655"/>
    <w:rsid w:val="00DC40B2"/>
    <w:rsid w:val="00DD43F3"/>
    <w:rsid w:val="00DD47F7"/>
    <w:rsid w:val="00DD6330"/>
    <w:rsid w:val="00DE20C9"/>
    <w:rsid w:val="00DF0496"/>
    <w:rsid w:val="00DF4A8F"/>
    <w:rsid w:val="00E02A77"/>
    <w:rsid w:val="00E03312"/>
    <w:rsid w:val="00E03FA5"/>
    <w:rsid w:val="00E04BA7"/>
    <w:rsid w:val="00E06E60"/>
    <w:rsid w:val="00E07810"/>
    <w:rsid w:val="00E1208E"/>
    <w:rsid w:val="00E12BC8"/>
    <w:rsid w:val="00E13F24"/>
    <w:rsid w:val="00E17598"/>
    <w:rsid w:val="00E17AB2"/>
    <w:rsid w:val="00E22E58"/>
    <w:rsid w:val="00E26BA3"/>
    <w:rsid w:val="00E30317"/>
    <w:rsid w:val="00E31BF2"/>
    <w:rsid w:val="00E32035"/>
    <w:rsid w:val="00E3259F"/>
    <w:rsid w:val="00E34565"/>
    <w:rsid w:val="00E35138"/>
    <w:rsid w:val="00E40BFD"/>
    <w:rsid w:val="00E435D0"/>
    <w:rsid w:val="00E454A5"/>
    <w:rsid w:val="00E45CF2"/>
    <w:rsid w:val="00E46B00"/>
    <w:rsid w:val="00E52F05"/>
    <w:rsid w:val="00E53786"/>
    <w:rsid w:val="00E56AEE"/>
    <w:rsid w:val="00E611E1"/>
    <w:rsid w:val="00E64CC1"/>
    <w:rsid w:val="00E656C4"/>
    <w:rsid w:val="00E65F73"/>
    <w:rsid w:val="00E666A6"/>
    <w:rsid w:val="00E668C1"/>
    <w:rsid w:val="00E66DB2"/>
    <w:rsid w:val="00E71C55"/>
    <w:rsid w:val="00E73DDD"/>
    <w:rsid w:val="00E7537A"/>
    <w:rsid w:val="00E81B48"/>
    <w:rsid w:val="00E81F6D"/>
    <w:rsid w:val="00E85EC8"/>
    <w:rsid w:val="00E87BEA"/>
    <w:rsid w:val="00E90161"/>
    <w:rsid w:val="00E917C3"/>
    <w:rsid w:val="00E96D6C"/>
    <w:rsid w:val="00EA1611"/>
    <w:rsid w:val="00EA5373"/>
    <w:rsid w:val="00EA6DFA"/>
    <w:rsid w:val="00EA76E2"/>
    <w:rsid w:val="00EB0C7A"/>
    <w:rsid w:val="00EB18A8"/>
    <w:rsid w:val="00EB575C"/>
    <w:rsid w:val="00EB6FB4"/>
    <w:rsid w:val="00EC03C1"/>
    <w:rsid w:val="00EC1F3E"/>
    <w:rsid w:val="00EC226F"/>
    <w:rsid w:val="00EC2758"/>
    <w:rsid w:val="00EC59E7"/>
    <w:rsid w:val="00EC5B5D"/>
    <w:rsid w:val="00EC5C70"/>
    <w:rsid w:val="00EC7338"/>
    <w:rsid w:val="00ED0CBC"/>
    <w:rsid w:val="00ED261F"/>
    <w:rsid w:val="00ED53A3"/>
    <w:rsid w:val="00ED69FB"/>
    <w:rsid w:val="00EE0D3A"/>
    <w:rsid w:val="00EE1DE7"/>
    <w:rsid w:val="00EE665A"/>
    <w:rsid w:val="00EE7302"/>
    <w:rsid w:val="00EF014A"/>
    <w:rsid w:val="00EF08AC"/>
    <w:rsid w:val="00EF1F32"/>
    <w:rsid w:val="00EF4417"/>
    <w:rsid w:val="00EF61AF"/>
    <w:rsid w:val="00EF7421"/>
    <w:rsid w:val="00EF7552"/>
    <w:rsid w:val="00F020EF"/>
    <w:rsid w:val="00F05006"/>
    <w:rsid w:val="00F05AEB"/>
    <w:rsid w:val="00F05FDD"/>
    <w:rsid w:val="00F11D2A"/>
    <w:rsid w:val="00F127E3"/>
    <w:rsid w:val="00F12EBD"/>
    <w:rsid w:val="00F16B86"/>
    <w:rsid w:val="00F254CC"/>
    <w:rsid w:val="00F279E7"/>
    <w:rsid w:val="00F314C5"/>
    <w:rsid w:val="00F32A0E"/>
    <w:rsid w:val="00F33A09"/>
    <w:rsid w:val="00F42E6E"/>
    <w:rsid w:val="00F44745"/>
    <w:rsid w:val="00F45DE2"/>
    <w:rsid w:val="00F46446"/>
    <w:rsid w:val="00F50989"/>
    <w:rsid w:val="00F53756"/>
    <w:rsid w:val="00F567CE"/>
    <w:rsid w:val="00F5687E"/>
    <w:rsid w:val="00F56903"/>
    <w:rsid w:val="00F60282"/>
    <w:rsid w:val="00F625A7"/>
    <w:rsid w:val="00F654AE"/>
    <w:rsid w:val="00F70103"/>
    <w:rsid w:val="00F70F0A"/>
    <w:rsid w:val="00F8072B"/>
    <w:rsid w:val="00F8182C"/>
    <w:rsid w:val="00F8353B"/>
    <w:rsid w:val="00F83A15"/>
    <w:rsid w:val="00F85437"/>
    <w:rsid w:val="00F8788D"/>
    <w:rsid w:val="00F91726"/>
    <w:rsid w:val="00F9522B"/>
    <w:rsid w:val="00F95492"/>
    <w:rsid w:val="00F9640B"/>
    <w:rsid w:val="00FA618F"/>
    <w:rsid w:val="00FB29EC"/>
    <w:rsid w:val="00FC1364"/>
    <w:rsid w:val="00FC2D6D"/>
    <w:rsid w:val="00FC49AD"/>
    <w:rsid w:val="00FD10E5"/>
    <w:rsid w:val="00FD2843"/>
    <w:rsid w:val="00FE59D2"/>
    <w:rsid w:val="00FF301E"/>
    <w:rsid w:val="00FF3B36"/>
    <w:rsid w:val="00FF652B"/>
    <w:rsid w:val="00FF7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824B9"/>
  <w15:docId w15:val="{876E3646-DEB0-4D90-9CC1-7991B565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2C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4454"/>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52B1"/>
    <w:rPr>
      <w:color w:val="808080"/>
    </w:rPr>
  </w:style>
  <w:style w:type="character" w:customStyle="1" w:styleId="Heading1Char">
    <w:name w:val="Heading 1 Char"/>
    <w:basedOn w:val="DefaultParagraphFont"/>
    <w:link w:val="Heading1"/>
    <w:uiPriority w:val="9"/>
    <w:rsid w:val="00522C44"/>
    <w:rPr>
      <w:rFonts w:asciiTheme="majorHAnsi" w:eastAsiaTheme="majorEastAsia" w:hAnsiTheme="majorHAnsi" w:cstheme="majorBidi"/>
      <w:color w:val="2F5496" w:themeColor="accent1" w:themeShade="BF"/>
      <w:sz w:val="32"/>
      <w:szCs w:val="32"/>
    </w:rPr>
  </w:style>
  <w:style w:type="paragraph" w:customStyle="1" w:styleId="EndNoteBibliographyTitle">
    <w:name w:val="EndNote Bibliography Title"/>
    <w:basedOn w:val="Normal"/>
    <w:link w:val="EndNoteBibliographyTitleChar"/>
    <w:rsid w:val="001C5A2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1C5A2E"/>
    <w:rPr>
      <w:rFonts w:ascii="Calibri" w:hAnsi="Calibri" w:cs="Calibri"/>
      <w:noProof/>
    </w:rPr>
  </w:style>
  <w:style w:type="paragraph" w:customStyle="1" w:styleId="EndNoteBibliography">
    <w:name w:val="EndNote Bibliography"/>
    <w:basedOn w:val="Normal"/>
    <w:link w:val="EndNoteBibliographyChar"/>
    <w:rsid w:val="001C5A2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C5A2E"/>
    <w:rPr>
      <w:rFonts w:ascii="Calibri" w:hAnsi="Calibri" w:cs="Calibri"/>
      <w:noProof/>
    </w:rPr>
  </w:style>
  <w:style w:type="character" w:styleId="Hyperlink">
    <w:name w:val="Hyperlink"/>
    <w:basedOn w:val="DefaultParagraphFont"/>
    <w:uiPriority w:val="99"/>
    <w:unhideWhenUsed/>
    <w:rsid w:val="001C5A2E"/>
    <w:rPr>
      <w:color w:val="0563C1" w:themeColor="hyperlink"/>
      <w:u w:val="single"/>
    </w:rPr>
  </w:style>
  <w:style w:type="character" w:customStyle="1" w:styleId="UnresolvedMention1">
    <w:name w:val="Unresolved Mention1"/>
    <w:basedOn w:val="DefaultParagraphFont"/>
    <w:uiPriority w:val="99"/>
    <w:semiHidden/>
    <w:unhideWhenUsed/>
    <w:rsid w:val="001C5A2E"/>
    <w:rPr>
      <w:color w:val="605E5C"/>
      <w:shd w:val="clear" w:color="auto" w:fill="E1DFDD"/>
    </w:rPr>
  </w:style>
  <w:style w:type="paragraph" w:styleId="Header">
    <w:name w:val="header"/>
    <w:basedOn w:val="Normal"/>
    <w:link w:val="HeaderChar"/>
    <w:uiPriority w:val="99"/>
    <w:unhideWhenUsed/>
    <w:rsid w:val="00167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996"/>
  </w:style>
  <w:style w:type="paragraph" w:styleId="Footer">
    <w:name w:val="footer"/>
    <w:basedOn w:val="Normal"/>
    <w:link w:val="FooterChar"/>
    <w:uiPriority w:val="99"/>
    <w:unhideWhenUsed/>
    <w:rsid w:val="00167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996"/>
  </w:style>
  <w:style w:type="paragraph" w:styleId="EndnoteText">
    <w:name w:val="endnote text"/>
    <w:basedOn w:val="Normal"/>
    <w:link w:val="EndnoteTextChar"/>
    <w:uiPriority w:val="99"/>
    <w:unhideWhenUsed/>
    <w:rsid w:val="00A11A8C"/>
    <w:pPr>
      <w:spacing w:after="0" w:line="240" w:lineRule="auto"/>
    </w:pPr>
    <w:rPr>
      <w:sz w:val="20"/>
      <w:szCs w:val="20"/>
    </w:rPr>
  </w:style>
  <w:style w:type="character" w:customStyle="1" w:styleId="EndnoteTextChar">
    <w:name w:val="Endnote Text Char"/>
    <w:basedOn w:val="DefaultParagraphFont"/>
    <w:link w:val="EndnoteText"/>
    <w:uiPriority w:val="99"/>
    <w:rsid w:val="00A11A8C"/>
    <w:rPr>
      <w:sz w:val="20"/>
      <w:szCs w:val="20"/>
    </w:rPr>
  </w:style>
  <w:style w:type="character" w:styleId="EndnoteReference">
    <w:name w:val="endnote reference"/>
    <w:basedOn w:val="DefaultParagraphFont"/>
    <w:uiPriority w:val="99"/>
    <w:semiHidden/>
    <w:unhideWhenUsed/>
    <w:rsid w:val="00A11A8C"/>
    <w:rPr>
      <w:vertAlign w:val="superscript"/>
    </w:rPr>
  </w:style>
  <w:style w:type="character" w:customStyle="1" w:styleId="Heading2Char">
    <w:name w:val="Heading 2 Char"/>
    <w:basedOn w:val="DefaultParagraphFont"/>
    <w:link w:val="Heading2"/>
    <w:uiPriority w:val="9"/>
    <w:rsid w:val="002B4454"/>
    <w:rPr>
      <w:rFonts w:asciiTheme="majorHAnsi" w:eastAsiaTheme="majorEastAsia" w:hAnsiTheme="majorHAnsi" w:cstheme="majorBidi"/>
      <w:b/>
      <w:bCs/>
      <w:color w:val="4472C4" w:themeColor="accent1"/>
      <w:sz w:val="26"/>
      <w:szCs w:val="26"/>
    </w:rPr>
  </w:style>
  <w:style w:type="character" w:customStyle="1" w:styleId="st">
    <w:name w:val="st"/>
    <w:basedOn w:val="DefaultParagraphFont"/>
    <w:rsid w:val="0051639B"/>
  </w:style>
  <w:style w:type="character" w:styleId="Emphasis">
    <w:name w:val="Emphasis"/>
    <w:basedOn w:val="DefaultParagraphFont"/>
    <w:uiPriority w:val="20"/>
    <w:qFormat/>
    <w:rsid w:val="0051639B"/>
    <w:rPr>
      <w:i/>
      <w:iCs/>
    </w:rPr>
  </w:style>
  <w:style w:type="paragraph" w:styleId="BalloonText">
    <w:name w:val="Balloon Text"/>
    <w:basedOn w:val="Normal"/>
    <w:link w:val="BalloonTextChar"/>
    <w:uiPriority w:val="99"/>
    <w:semiHidden/>
    <w:unhideWhenUsed/>
    <w:rsid w:val="00A358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855"/>
    <w:rPr>
      <w:rFonts w:ascii="Tahoma" w:hAnsi="Tahoma" w:cs="Tahoma"/>
      <w:sz w:val="16"/>
      <w:szCs w:val="16"/>
    </w:rPr>
  </w:style>
  <w:style w:type="paragraph" w:styleId="NormalWeb">
    <w:name w:val="Normal (Web)"/>
    <w:basedOn w:val="Normal"/>
    <w:uiPriority w:val="99"/>
    <w:unhideWhenUsed/>
    <w:rsid w:val="007354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wholabel">
    <w:name w:val="detailwholabel"/>
    <w:basedOn w:val="DefaultParagraphFont"/>
    <w:rsid w:val="00FC2D6D"/>
  </w:style>
  <w:style w:type="character" w:customStyle="1" w:styleId="hit">
    <w:name w:val="hit"/>
    <w:basedOn w:val="DefaultParagraphFont"/>
    <w:rsid w:val="00FC2D6D"/>
  </w:style>
  <w:style w:type="character" w:customStyle="1" w:styleId="iconlinktext">
    <w:name w:val="iconlinktext"/>
    <w:basedOn w:val="DefaultParagraphFont"/>
    <w:rsid w:val="00FC2D6D"/>
  </w:style>
  <w:style w:type="paragraph" w:styleId="ListParagraph">
    <w:name w:val="List Paragraph"/>
    <w:basedOn w:val="Normal"/>
    <w:uiPriority w:val="34"/>
    <w:qFormat/>
    <w:rsid w:val="00FC2D6D"/>
    <w:pPr>
      <w:ind w:left="720"/>
      <w:contextualSpacing/>
    </w:pPr>
  </w:style>
  <w:style w:type="character" w:customStyle="1" w:styleId="UnresolvedMention2">
    <w:name w:val="Unresolved Mention2"/>
    <w:basedOn w:val="DefaultParagraphFont"/>
    <w:uiPriority w:val="99"/>
    <w:semiHidden/>
    <w:unhideWhenUsed/>
    <w:rsid w:val="009139A4"/>
    <w:rPr>
      <w:color w:val="605E5C"/>
      <w:shd w:val="clear" w:color="auto" w:fill="E1DFDD"/>
    </w:rPr>
  </w:style>
  <w:style w:type="character" w:customStyle="1" w:styleId="UnresolvedMention3">
    <w:name w:val="Unresolved Mention3"/>
    <w:basedOn w:val="DefaultParagraphFont"/>
    <w:uiPriority w:val="99"/>
    <w:semiHidden/>
    <w:unhideWhenUsed/>
    <w:rsid w:val="0015495E"/>
    <w:rPr>
      <w:color w:val="605E5C"/>
      <w:shd w:val="clear" w:color="auto" w:fill="E1DFDD"/>
    </w:rPr>
  </w:style>
  <w:style w:type="paragraph" w:styleId="FootnoteText">
    <w:name w:val="footnote text"/>
    <w:basedOn w:val="Normal"/>
    <w:link w:val="FootnoteTextChar"/>
    <w:uiPriority w:val="99"/>
    <w:semiHidden/>
    <w:unhideWhenUsed/>
    <w:rsid w:val="00AE3E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3E0F"/>
    <w:rPr>
      <w:sz w:val="20"/>
      <w:szCs w:val="20"/>
    </w:rPr>
  </w:style>
  <w:style w:type="character" w:styleId="FootnoteReference">
    <w:name w:val="footnote reference"/>
    <w:basedOn w:val="DefaultParagraphFont"/>
    <w:uiPriority w:val="99"/>
    <w:unhideWhenUsed/>
    <w:rsid w:val="00AE3E0F"/>
    <w:rPr>
      <w:vertAlign w:val="superscript"/>
    </w:rPr>
  </w:style>
  <w:style w:type="character" w:customStyle="1" w:styleId="cit-title">
    <w:name w:val="cit-title"/>
    <w:basedOn w:val="DefaultParagraphFont"/>
    <w:rsid w:val="00D701E9"/>
  </w:style>
  <w:style w:type="character" w:customStyle="1" w:styleId="cit-year-info">
    <w:name w:val="cit-year-info"/>
    <w:basedOn w:val="DefaultParagraphFont"/>
    <w:rsid w:val="00D701E9"/>
  </w:style>
  <w:style w:type="character" w:customStyle="1" w:styleId="cit-volume">
    <w:name w:val="cit-volume"/>
    <w:basedOn w:val="DefaultParagraphFont"/>
    <w:rsid w:val="00D701E9"/>
  </w:style>
  <w:style w:type="character" w:customStyle="1" w:styleId="cit-issue">
    <w:name w:val="cit-issue"/>
    <w:basedOn w:val="DefaultParagraphFont"/>
    <w:rsid w:val="00D701E9"/>
  </w:style>
  <w:style w:type="character" w:customStyle="1" w:styleId="cit-pagerange">
    <w:name w:val="cit-pagerange"/>
    <w:basedOn w:val="DefaultParagraphFont"/>
    <w:rsid w:val="00D701E9"/>
  </w:style>
  <w:style w:type="character" w:styleId="CommentReference">
    <w:name w:val="annotation reference"/>
    <w:basedOn w:val="DefaultParagraphFont"/>
    <w:uiPriority w:val="99"/>
    <w:semiHidden/>
    <w:unhideWhenUsed/>
    <w:rsid w:val="004D6573"/>
    <w:rPr>
      <w:sz w:val="16"/>
      <w:szCs w:val="16"/>
    </w:rPr>
  </w:style>
  <w:style w:type="paragraph" w:styleId="CommentText">
    <w:name w:val="annotation text"/>
    <w:basedOn w:val="Normal"/>
    <w:link w:val="CommentTextChar"/>
    <w:uiPriority w:val="99"/>
    <w:unhideWhenUsed/>
    <w:rsid w:val="004D6573"/>
    <w:pPr>
      <w:spacing w:line="240" w:lineRule="auto"/>
    </w:pPr>
    <w:rPr>
      <w:sz w:val="20"/>
      <w:szCs w:val="20"/>
    </w:rPr>
  </w:style>
  <w:style w:type="character" w:customStyle="1" w:styleId="CommentTextChar">
    <w:name w:val="Comment Text Char"/>
    <w:basedOn w:val="DefaultParagraphFont"/>
    <w:link w:val="CommentText"/>
    <w:uiPriority w:val="99"/>
    <w:rsid w:val="004D6573"/>
    <w:rPr>
      <w:sz w:val="20"/>
      <w:szCs w:val="20"/>
    </w:rPr>
  </w:style>
  <w:style w:type="paragraph" w:styleId="CommentSubject">
    <w:name w:val="annotation subject"/>
    <w:basedOn w:val="CommentText"/>
    <w:next w:val="CommentText"/>
    <w:link w:val="CommentSubjectChar"/>
    <w:uiPriority w:val="99"/>
    <w:semiHidden/>
    <w:unhideWhenUsed/>
    <w:rsid w:val="004D6573"/>
    <w:rPr>
      <w:b/>
      <w:bCs/>
    </w:rPr>
  </w:style>
  <w:style w:type="character" w:customStyle="1" w:styleId="CommentSubjectChar">
    <w:name w:val="Comment Subject Char"/>
    <w:basedOn w:val="CommentTextChar"/>
    <w:link w:val="CommentSubject"/>
    <w:uiPriority w:val="99"/>
    <w:semiHidden/>
    <w:rsid w:val="004D6573"/>
    <w:rPr>
      <w:b/>
      <w:bCs/>
      <w:sz w:val="20"/>
      <w:szCs w:val="20"/>
    </w:rPr>
  </w:style>
  <w:style w:type="character" w:customStyle="1" w:styleId="UnresolvedMention4">
    <w:name w:val="Unresolved Mention4"/>
    <w:basedOn w:val="DefaultParagraphFont"/>
    <w:uiPriority w:val="99"/>
    <w:semiHidden/>
    <w:unhideWhenUsed/>
    <w:rsid w:val="00436DF8"/>
    <w:rPr>
      <w:color w:val="605E5C"/>
      <w:shd w:val="clear" w:color="auto" w:fill="E1DFDD"/>
    </w:rPr>
  </w:style>
  <w:style w:type="paragraph" w:customStyle="1" w:styleId="Teaser">
    <w:name w:val="Teaser"/>
    <w:basedOn w:val="Normal"/>
    <w:rsid w:val="00290D4C"/>
    <w:pPr>
      <w:spacing w:before="120" w:after="0" w:line="240" w:lineRule="auto"/>
    </w:pPr>
    <w:rPr>
      <w:rFonts w:ascii="Times New Roman" w:eastAsia="Times New Roman" w:hAnsi="Times New Roman" w:cs="Times New Roman"/>
      <w:sz w:val="24"/>
      <w:szCs w:val="24"/>
    </w:rPr>
  </w:style>
  <w:style w:type="character" w:customStyle="1" w:styleId="UnresolvedMention5">
    <w:name w:val="Unresolved Mention5"/>
    <w:basedOn w:val="DefaultParagraphFont"/>
    <w:uiPriority w:val="99"/>
    <w:semiHidden/>
    <w:unhideWhenUsed/>
    <w:rsid w:val="005A5D09"/>
    <w:rPr>
      <w:color w:val="605E5C"/>
      <w:shd w:val="clear" w:color="auto" w:fill="E1DFDD"/>
    </w:rPr>
  </w:style>
  <w:style w:type="character" w:customStyle="1" w:styleId="UnresolvedMention6">
    <w:name w:val="Unresolved Mention6"/>
    <w:basedOn w:val="DefaultParagraphFont"/>
    <w:uiPriority w:val="99"/>
    <w:semiHidden/>
    <w:unhideWhenUsed/>
    <w:rsid w:val="00D42248"/>
    <w:rPr>
      <w:color w:val="605E5C"/>
      <w:shd w:val="clear" w:color="auto" w:fill="E1DFDD"/>
    </w:rPr>
  </w:style>
  <w:style w:type="table" w:styleId="TableGrid">
    <w:name w:val="Table Grid"/>
    <w:basedOn w:val="TableNormal"/>
    <w:uiPriority w:val="39"/>
    <w:rsid w:val="008C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wrap">
    <w:name w:val="nowrap"/>
    <w:basedOn w:val="DefaultParagraphFont"/>
    <w:rsid w:val="008C7D54"/>
  </w:style>
  <w:style w:type="character" w:customStyle="1" w:styleId="wd-jnl-art-pub-date">
    <w:name w:val="wd-jnl-art-pub-date"/>
    <w:basedOn w:val="DefaultParagraphFont"/>
    <w:rsid w:val="008C7D54"/>
  </w:style>
  <w:style w:type="character" w:customStyle="1" w:styleId="wd-jnl-art-copyright">
    <w:name w:val="wd-jnl-art-copyright"/>
    <w:basedOn w:val="DefaultParagraphFont"/>
    <w:rsid w:val="008C7D54"/>
  </w:style>
  <w:style w:type="character" w:customStyle="1" w:styleId="wd-jnl-art-breadcrumb-issue">
    <w:name w:val="wd-jnl-art-breadcrumb-issue"/>
    <w:basedOn w:val="DefaultParagraphFont"/>
    <w:rsid w:val="008C7D54"/>
  </w:style>
  <w:style w:type="character" w:styleId="FollowedHyperlink">
    <w:name w:val="FollowedHyperlink"/>
    <w:basedOn w:val="DefaultParagraphFont"/>
    <w:uiPriority w:val="99"/>
    <w:semiHidden/>
    <w:unhideWhenUsed/>
    <w:rsid w:val="00C316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8038">
      <w:bodyDiv w:val="1"/>
      <w:marLeft w:val="0"/>
      <w:marRight w:val="0"/>
      <w:marTop w:val="0"/>
      <w:marBottom w:val="0"/>
      <w:divBdr>
        <w:top w:val="none" w:sz="0" w:space="0" w:color="auto"/>
        <w:left w:val="none" w:sz="0" w:space="0" w:color="auto"/>
        <w:bottom w:val="none" w:sz="0" w:space="0" w:color="auto"/>
        <w:right w:val="none" w:sz="0" w:space="0" w:color="auto"/>
      </w:divBdr>
      <w:divsChild>
        <w:div w:id="193537530">
          <w:marLeft w:val="0"/>
          <w:marRight w:val="0"/>
          <w:marTop w:val="0"/>
          <w:marBottom w:val="0"/>
          <w:divBdr>
            <w:top w:val="none" w:sz="0" w:space="0" w:color="auto"/>
            <w:left w:val="none" w:sz="0" w:space="0" w:color="auto"/>
            <w:bottom w:val="none" w:sz="0" w:space="0" w:color="auto"/>
            <w:right w:val="none" w:sz="0" w:space="0" w:color="auto"/>
          </w:divBdr>
          <w:divsChild>
            <w:div w:id="1277523957">
              <w:marLeft w:val="0"/>
              <w:marRight w:val="0"/>
              <w:marTop w:val="0"/>
              <w:marBottom w:val="0"/>
              <w:divBdr>
                <w:top w:val="none" w:sz="0" w:space="0" w:color="auto"/>
                <w:left w:val="none" w:sz="0" w:space="0" w:color="auto"/>
                <w:bottom w:val="none" w:sz="0" w:space="0" w:color="auto"/>
                <w:right w:val="none" w:sz="0" w:space="0" w:color="auto"/>
              </w:divBdr>
              <w:divsChild>
                <w:div w:id="211311238">
                  <w:marLeft w:val="0"/>
                  <w:marRight w:val="0"/>
                  <w:marTop w:val="0"/>
                  <w:marBottom w:val="0"/>
                  <w:divBdr>
                    <w:top w:val="none" w:sz="0" w:space="0" w:color="auto"/>
                    <w:left w:val="none" w:sz="0" w:space="0" w:color="auto"/>
                    <w:bottom w:val="none" w:sz="0" w:space="0" w:color="auto"/>
                    <w:right w:val="none" w:sz="0" w:space="0" w:color="auto"/>
                  </w:divBdr>
                </w:div>
                <w:div w:id="19128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328492">
          <w:marLeft w:val="0"/>
          <w:marRight w:val="0"/>
          <w:marTop w:val="0"/>
          <w:marBottom w:val="0"/>
          <w:divBdr>
            <w:top w:val="none" w:sz="0" w:space="0" w:color="auto"/>
            <w:left w:val="none" w:sz="0" w:space="0" w:color="auto"/>
            <w:bottom w:val="none" w:sz="0" w:space="0" w:color="auto"/>
            <w:right w:val="none" w:sz="0" w:space="0" w:color="auto"/>
          </w:divBdr>
        </w:div>
      </w:divsChild>
    </w:div>
    <w:div w:id="12802923">
      <w:bodyDiv w:val="1"/>
      <w:marLeft w:val="0"/>
      <w:marRight w:val="0"/>
      <w:marTop w:val="0"/>
      <w:marBottom w:val="0"/>
      <w:divBdr>
        <w:top w:val="none" w:sz="0" w:space="0" w:color="auto"/>
        <w:left w:val="none" w:sz="0" w:space="0" w:color="auto"/>
        <w:bottom w:val="none" w:sz="0" w:space="0" w:color="auto"/>
        <w:right w:val="none" w:sz="0" w:space="0" w:color="auto"/>
      </w:divBdr>
      <w:divsChild>
        <w:div w:id="80956253">
          <w:marLeft w:val="0"/>
          <w:marRight w:val="0"/>
          <w:marTop w:val="0"/>
          <w:marBottom w:val="0"/>
          <w:divBdr>
            <w:top w:val="none" w:sz="0" w:space="0" w:color="auto"/>
            <w:left w:val="none" w:sz="0" w:space="0" w:color="auto"/>
            <w:bottom w:val="none" w:sz="0" w:space="0" w:color="auto"/>
            <w:right w:val="none" w:sz="0" w:space="0" w:color="auto"/>
          </w:divBdr>
          <w:divsChild>
            <w:div w:id="1607152423">
              <w:marLeft w:val="0"/>
              <w:marRight w:val="0"/>
              <w:marTop w:val="0"/>
              <w:marBottom w:val="0"/>
              <w:divBdr>
                <w:top w:val="none" w:sz="0" w:space="0" w:color="auto"/>
                <w:left w:val="none" w:sz="0" w:space="0" w:color="auto"/>
                <w:bottom w:val="none" w:sz="0" w:space="0" w:color="auto"/>
                <w:right w:val="none" w:sz="0" w:space="0" w:color="auto"/>
              </w:divBdr>
              <w:divsChild>
                <w:div w:id="1476528618">
                  <w:marLeft w:val="0"/>
                  <w:marRight w:val="0"/>
                  <w:marTop w:val="0"/>
                  <w:marBottom w:val="0"/>
                  <w:divBdr>
                    <w:top w:val="none" w:sz="0" w:space="0" w:color="auto"/>
                    <w:left w:val="none" w:sz="0" w:space="0" w:color="auto"/>
                    <w:bottom w:val="none" w:sz="0" w:space="0" w:color="auto"/>
                    <w:right w:val="none" w:sz="0" w:space="0" w:color="auto"/>
                  </w:divBdr>
                </w:div>
                <w:div w:id="182678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96954">
          <w:marLeft w:val="0"/>
          <w:marRight w:val="0"/>
          <w:marTop w:val="0"/>
          <w:marBottom w:val="0"/>
          <w:divBdr>
            <w:top w:val="none" w:sz="0" w:space="0" w:color="auto"/>
            <w:left w:val="none" w:sz="0" w:space="0" w:color="auto"/>
            <w:bottom w:val="none" w:sz="0" w:space="0" w:color="auto"/>
            <w:right w:val="none" w:sz="0" w:space="0" w:color="auto"/>
          </w:divBdr>
        </w:div>
      </w:divsChild>
    </w:div>
    <w:div w:id="29495637">
      <w:bodyDiv w:val="1"/>
      <w:marLeft w:val="0"/>
      <w:marRight w:val="0"/>
      <w:marTop w:val="0"/>
      <w:marBottom w:val="0"/>
      <w:divBdr>
        <w:top w:val="none" w:sz="0" w:space="0" w:color="auto"/>
        <w:left w:val="none" w:sz="0" w:space="0" w:color="auto"/>
        <w:bottom w:val="none" w:sz="0" w:space="0" w:color="auto"/>
        <w:right w:val="none" w:sz="0" w:space="0" w:color="auto"/>
      </w:divBdr>
    </w:div>
    <w:div w:id="30499851">
      <w:bodyDiv w:val="1"/>
      <w:marLeft w:val="0"/>
      <w:marRight w:val="0"/>
      <w:marTop w:val="0"/>
      <w:marBottom w:val="0"/>
      <w:divBdr>
        <w:top w:val="none" w:sz="0" w:space="0" w:color="auto"/>
        <w:left w:val="none" w:sz="0" w:space="0" w:color="auto"/>
        <w:bottom w:val="none" w:sz="0" w:space="0" w:color="auto"/>
        <w:right w:val="none" w:sz="0" w:space="0" w:color="auto"/>
      </w:divBdr>
    </w:div>
    <w:div w:id="47152470">
      <w:bodyDiv w:val="1"/>
      <w:marLeft w:val="0"/>
      <w:marRight w:val="0"/>
      <w:marTop w:val="0"/>
      <w:marBottom w:val="0"/>
      <w:divBdr>
        <w:top w:val="none" w:sz="0" w:space="0" w:color="auto"/>
        <w:left w:val="none" w:sz="0" w:space="0" w:color="auto"/>
        <w:bottom w:val="none" w:sz="0" w:space="0" w:color="auto"/>
        <w:right w:val="none" w:sz="0" w:space="0" w:color="auto"/>
      </w:divBdr>
      <w:divsChild>
        <w:div w:id="701251388">
          <w:marLeft w:val="0"/>
          <w:marRight w:val="0"/>
          <w:marTop w:val="0"/>
          <w:marBottom w:val="0"/>
          <w:divBdr>
            <w:top w:val="none" w:sz="0" w:space="0" w:color="auto"/>
            <w:left w:val="none" w:sz="0" w:space="0" w:color="auto"/>
            <w:bottom w:val="none" w:sz="0" w:space="0" w:color="auto"/>
            <w:right w:val="none" w:sz="0" w:space="0" w:color="auto"/>
          </w:divBdr>
        </w:div>
        <w:div w:id="958562159">
          <w:marLeft w:val="0"/>
          <w:marRight w:val="0"/>
          <w:marTop w:val="0"/>
          <w:marBottom w:val="0"/>
          <w:divBdr>
            <w:top w:val="none" w:sz="0" w:space="0" w:color="auto"/>
            <w:left w:val="none" w:sz="0" w:space="0" w:color="auto"/>
            <w:bottom w:val="none" w:sz="0" w:space="0" w:color="auto"/>
            <w:right w:val="none" w:sz="0" w:space="0" w:color="auto"/>
          </w:divBdr>
          <w:divsChild>
            <w:div w:id="207230065">
              <w:marLeft w:val="0"/>
              <w:marRight w:val="0"/>
              <w:marTop w:val="0"/>
              <w:marBottom w:val="0"/>
              <w:divBdr>
                <w:top w:val="none" w:sz="0" w:space="0" w:color="auto"/>
                <w:left w:val="none" w:sz="0" w:space="0" w:color="auto"/>
                <w:bottom w:val="none" w:sz="0" w:space="0" w:color="auto"/>
                <w:right w:val="none" w:sz="0" w:space="0" w:color="auto"/>
              </w:divBdr>
              <w:divsChild>
                <w:div w:id="111673463">
                  <w:marLeft w:val="0"/>
                  <w:marRight w:val="0"/>
                  <w:marTop w:val="0"/>
                  <w:marBottom w:val="0"/>
                  <w:divBdr>
                    <w:top w:val="none" w:sz="0" w:space="0" w:color="auto"/>
                    <w:left w:val="none" w:sz="0" w:space="0" w:color="auto"/>
                    <w:bottom w:val="none" w:sz="0" w:space="0" w:color="auto"/>
                    <w:right w:val="none" w:sz="0" w:space="0" w:color="auto"/>
                  </w:divBdr>
                </w:div>
                <w:div w:id="18753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04534">
      <w:bodyDiv w:val="1"/>
      <w:marLeft w:val="0"/>
      <w:marRight w:val="0"/>
      <w:marTop w:val="0"/>
      <w:marBottom w:val="0"/>
      <w:divBdr>
        <w:top w:val="none" w:sz="0" w:space="0" w:color="auto"/>
        <w:left w:val="none" w:sz="0" w:space="0" w:color="auto"/>
        <w:bottom w:val="none" w:sz="0" w:space="0" w:color="auto"/>
        <w:right w:val="none" w:sz="0" w:space="0" w:color="auto"/>
      </w:divBdr>
    </w:div>
    <w:div w:id="167985872">
      <w:bodyDiv w:val="1"/>
      <w:marLeft w:val="0"/>
      <w:marRight w:val="0"/>
      <w:marTop w:val="0"/>
      <w:marBottom w:val="0"/>
      <w:divBdr>
        <w:top w:val="none" w:sz="0" w:space="0" w:color="auto"/>
        <w:left w:val="none" w:sz="0" w:space="0" w:color="auto"/>
        <w:bottom w:val="none" w:sz="0" w:space="0" w:color="auto"/>
        <w:right w:val="none" w:sz="0" w:space="0" w:color="auto"/>
      </w:divBdr>
    </w:div>
    <w:div w:id="190456361">
      <w:bodyDiv w:val="1"/>
      <w:marLeft w:val="0"/>
      <w:marRight w:val="0"/>
      <w:marTop w:val="0"/>
      <w:marBottom w:val="0"/>
      <w:divBdr>
        <w:top w:val="none" w:sz="0" w:space="0" w:color="auto"/>
        <w:left w:val="none" w:sz="0" w:space="0" w:color="auto"/>
        <w:bottom w:val="none" w:sz="0" w:space="0" w:color="auto"/>
        <w:right w:val="none" w:sz="0" w:space="0" w:color="auto"/>
      </w:divBdr>
    </w:div>
    <w:div w:id="205602499">
      <w:bodyDiv w:val="1"/>
      <w:marLeft w:val="0"/>
      <w:marRight w:val="0"/>
      <w:marTop w:val="0"/>
      <w:marBottom w:val="0"/>
      <w:divBdr>
        <w:top w:val="none" w:sz="0" w:space="0" w:color="auto"/>
        <w:left w:val="none" w:sz="0" w:space="0" w:color="auto"/>
        <w:bottom w:val="none" w:sz="0" w:space="0" w:color="auto"/>
        <w:right w:val="none" w:sz="0" w:space="0" w:color="auto"/>
      </w:divBdr>
      <w:divsChild>
        <w:div w:id="1324578334">
          <w:marLeft w:val="0"/>
          <w:marRight w:val="0"/>
          <w:marTop w:val="0"/>
          <w:marBottom w:val="0"/>
          <w:divBdr>
            <w:top w:val="none" w:sz="0" w:space="0" w:color="auto"/>
            <w:left w:val="none" w:sz="0" w:space="0" w:color="auto"/>
            <w:bottom w:val="none" w:sz="0" w:space="0" w:color="auto"/>
            <w:right w:val="none" w:sz="0" w:space="0" w:color="auto"/>
          </w:divBdr>
          <w:divsChild>
            <w:div w:id="865214201">
              <w:marLeft w:val="0"/>
              <w:marRight w:val="0"/>
              <w:marTop w:val="0"/>
              <w:marBottom w:val="0"/>
              <w:divBdr>
                <w:top w:val="none" w:sz="0" w:space="0" w:color="auto"/>
                <w:left w:val="none" w:sz="0" w:space="0" w:color="auto"/>
                <w:bottom w:val="none" w:sz="0" w:space="0" w:color="auto"/>
                <w:right w:val="none" w:sz="0" w:space="0" w:color="auto"/>
              </w:divBdr>
              <w:divsChild>
                <w:div w:id="197084596">
                  <w:marLeft w:val="0"/>
                  <w:marRight w:val="0"/>
                  <w:marTop w:val="0"/>
                  <w:marBottom w:val="0"/>
                  <w:divBdr>
                    <w:top w:val="none" w:sz="0" w:space="0" w:color="auto"/>
                    <w:left w:val="none" w:sz="0" w:space="0" w:color="auto"/>
                    <w:bottom w:val="none" w:sz="0" w:space="0" w:color="auto"/>
                    <w:right w:val="none" w:sz="0" w:space="0" w:color="auto"/>
                  </w:divBdr>
                </w:div>
                <w:div w:id="79097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837259">
          <w:marLeft w:val="0"/>
          <w:marRight w:val="0"/>
          <w:marTop w:val="0"/>
          <w:marBottom w:val="0"/>
          <w:divBdr>
            <w:top w:val="none" w:sz="0" w:space="0" w:color="auto"/>
            <w:left w:val="none" w:sz="0" w:space="0" w:color="auto"/>
            <w:bottom w:val="none" w:sz="0" w:space="0" w:color="auto"/>
            <w:right w:val="none" w:sz="0" w:space="0" w:color="auto"/>
          </w:divBdr>
        </w:div>
      </w:divsChild>
    </w:div>
    <w:div w:id="298731120">
      <w:bodyDiv w:val="1"/>
      <w:marLeft w:val="0"/>
      <w:marRight w:val="0"/>
      <w:marTop w:val="0"/>
      <w:marBottom w:val="0"/>
      <w:divBdr>
        <w:top w:val="none" w:sz="0" w:space="0" w:color="auto"/>
        <w:left w:val="none" w:sz="0" w:space="0" w:color="auto"/>
        <w:bottom w:val="none" w:sz="0" w:space="0" w:color="auto"/>
        <w:right w:val="none" w:sz="0" w:space="0" w:color="auto"/>
      </w:divBdr>
    </w:div>
    <w:div w:id="327751941">
      <w:bodyDiv w:val="1"/>
      <w:marLeft w:val="0"/>
      <w:marRight w:val="0"/>
      <w:marTop w:val="0"/>
      <w:marBottom w:val="0"/>
      <w:divBdr>
        <w:top w:val="none" w:sz="0" w:space="0" w:color="auto"/>
        <w:left w:val="none" w:sz="0" w:space="0" w:color="auto"/>
        <w:bottom w:val="none" w:sz="0" w:space="0" w:color="auto"/>
        <w:right w:val="none" w:sz="0" w:space="0" w:color="auto"/>
      </w:divBdr>
    </w:div>
    <w:div w:id="492768218">
      <w:bodyDiv w:val="1"/>
      <w:marLeft w:val="0"/>
      <w:marRight w:val="0"/>
      <w:marTop w:val="0"/>
      <w:marBottom w:val="0"/>
      <w:divBdr>
        <w:top w:val="none" w:sz="0" w:space="0" w:color="auto"/>
        <w:left w:val="none" w:sz="0" w:space="0" w:color="auto"/>
        <w:bottom w:val="none" w:sz="0" w:space="0" w:color="auto"/>
        <w:right w:val="none" w:sz="0" w:space="0" w:color="auto"/>
      </w:divBdr>
      <w:divsChild>
        <w:div w:id="1451627325">
          <w:marLeft w:val="0"/>
          <w:marRight w:val="0"/>
          <w:marTop w:val="0"/>
          <w:marBottom w:val="0"/>
          <w:divBdr>
            <w:top w:val="none" w:sz="0" w:space="0" w:color="auto"/>
            <w:left w:val="none" w:sz="0" w:space="0" w:color="auto"/>
            <w:bottom w:val="none" w:sz="0" w:space="0" w:color="auto"/>
            <w:right w:val="none" w:sz="0" w:space="0" w:color="auto"/>
          </w:divBdr>
          <w:divsChild>
            <w:div w:id="206332647">
              <w:marLeft w:val="0"/>
              <w:marRight w:val="0"/>
              <w:marTop w:val="0"/>
              <w:marBottom w:val="0"/>
              <w:divBdr>
                <w:top w:val="none" w:sz="0" w:space="0" w:color="auto"/>
                <w:left w:val="none" w:sz="0" w:space="0" w:color="auto"/>
                <w:bottom w:val="none" w:sz="0" w:space="0" w:color="auto"/>
                <w:right w:val="none" w:sz="0" w:space="0" w:color="auto"/>
              </w:divBdr>
              <w:divsChild>
                <w:div w:id="23798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2604">
      <w:bodyDiv w:val="1"/>
      <w:marLeft w:val="0"/>
      <w:marRight w:val="0"/>
      <w:marTop w:val="0"/>
      <w:marBottom w:val="0"/>
      <w:divBdr>
        <w:top w:val="none" w:sz="0" w:space="0" w:color="auto"/>
        <w:left w:val="none" w:sz="0" w:space="0" w:color="auto"/>
        <w:bottom w:val="none" w:sz="0" w:space="0" w:color="auto"/>
        <w:right w:val="none" w:sz="0" w:space="0" w:color="auto"/>
      </w:divBdr>
    </w:div>
    <w:div w:id="809245568">
      <w:bodyDiv w:val="1"/>
      <w:marLeft w:val="0"/>
      <w:marRight w:val="0"/>
      <w:marTop w:val="0"/>
      <w:marBottom w:val="0"/>
      <w:divBdr>
        <w:top w:val="none" w:sz="0" w:space="0" w:color="auto"/>
        <w:left w:val="none" w:sz="0" w:space="0" w:color="auto"/>
        <w:bottom w:val="none" w:sz="0" w:space="0" w:color="auto"/>
        <w:right w:val="none" w:sz="0" w:space="0" w:color="auto"/>
      </w:divBdr>
    </w:div>
    <w:div w:id="891884217">
      <w:bodyDiv w:val="1"/>
      <w:marLeft w:val="0"/>
      <w:marRight w:val="0"/>
      <w:marTop w:val="0"/>
      <w:marBottom w:val="0"/>
      <w:divBdr>
        <w:top w:val="none" w:sz="0" w:space="0" w:color="auto"/>
        <w:left w:val="none" w:sz="0" w:space="0" w:color="auto"/>
        <w:bottom w:val="none" w:sz="0" w:space="0" w:color="auto"/>
        <w:right w:val="none" w:sz="0" w:space="0" w:color="auto"/>
      </w:divBdr>
    </w:div>
    <w:div w:id="973869710">
      <w:bodyDiv w:val="1"/>
      <w:marLeft w:val="0"/>
      <w:marRight w:val="0"/>
      <w:marTop w:val="0"/>
      <w:marBottom w:val="0"/>
      <w:divBdr>
        <w:top w:val="none" w:sz="0" w:space="0" w:color="auto"/>
        <w:left w:val="none" w:sz="0" w:space="0" w:color="auto"/>
        <w:bottom w:val="none" w:sz="0" w:space="0" w:color="auto"/>
        <w:right w:val="none" w:sz="0" w:space="0" w:color="auto"/>
      </w:divBdr>
      <w:divsChild>
        <w:div w:id="2013027743">
          <w:marLeft w:val="420"/>
          <w:marRight w:val="480"/>
          <w:marTop w:val="0"/>
          <w:marBottom w:val="0"/>
          <w:divBdr>
            <w:top w:val="none" w:sz="0" w:space="0" w:color="auto"/>
            <w:left w:val="none" w:sz="0" w:space="0" w:color="auto"/>
            <w:bottom w:val="none" w:sz="0" w:space="0" w:color="auto"/>
            <w:right w:val="none" w:sz="0" w:space="0" w:color="auto"/>
          </w:divBdr>
        </w:div>
        <w:div w:id="2108230870">
          <w:marLeft w:val="150"/>
          <w:marRight w:val="0"/>
          <w:marTop w:val="0"/>
          <w:marBottom w:val="45"/>
          <w:divBdr>
            <w:top w:val="none" w:sz="0" w:space="0" w:color="auto"/>
            <w:left w:val="none" w:sz="0" w:space="0" w:color="auto"/>
            <w:bottom w:val="none" w:sz="0" w:space="0" w:color="auto"/>
            <w:right w:val="none" w:sz="0" w:space="0" w:color="auto"/>
          </w:divBdr>
          <w:divsChild>
            <w:div w:id="59328335">
              <w:marLeft w:val="45"/>
              <w:marRight w:val="0"/>
              <w:marTop w:val="0"/>
              <w:marBottom w:val="0"/>
              <w:divBdr>
                <w:top w:val="none" w:sz="0" w:space="0" w:color="auto"/>
                <w:left w:val="none" w:sz="0" w:space="0" w:color="auto"/>
                <w:bottom w:val="none" w:sz="0" w:space="0" w:color="auto"/>
                <w:right w:val="none" w:sz="0" w:space="0" w:color="auto"/>
              </w:divBdr>
            </w:div>
            <w:div w:id="137134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8851">
      <w:bodyDiv w:val="1"/>
      <w:marLeft w:val="0"/>
      <w:marRight w:val="0"/>
      <w:marTop w:val="0"/>
      <w:marBottom w:val="0"/>
      <w:divBdr>
        <w:top w:val="none" w:sz="0" w:space="0" w:color="auto"/>
        <w:left w:val="none" w:sz="0" w:space="0" w:color="auto"/>
        <w:bottom w:val="none" w:sz="0" w:space="0" w:color="auto"/>
        <w:right w:val="none" w:sz="0" w:space="0" w:color="auto"/>
      </w:divBdr>
    </w:div>
    <w:div w:id="1170096429">
      <w:bodyDiv w:val="1"/>
      <w:marLeft w:val="0"/>
      <w:marRight w:val="0"/>
      <w:marTop w:val="0"/>
      <w:marBottom w:val="0"/>
      <w:divBdr>
        <w:top w:val="none" w:sz="0" w:space="0" w:color="auto"/>
        <w:left w:val="none" w:sz="0" w:space="0" w:color="auto"/>
        <w:bottom w:val="none" w:sz="0" w:space="0" w:color="auto"/>
        <w:right w:val="none" w:sz="0" w:space="0" w:color="auto"/>
      </w:divBdr>
    </w:div>
    <w:div w:id="1221945563">
      <w:bodyDiv w:val="1"/>
      <w:marLeft w:val="0"/>
      <w:marRight w:val="0"/>
      <w:marTop w:val="0"/>
      <w:marBottom w:val="0"/>
      <w:divBdr>
        <w:top w:val="none" w:sz="0" w:space="0" w:color="auto"/>
        <w:left w:val="none" w:sz="0" w:space="0" w:color="auto"/>
        <w:bottom w:val="none" w:sz="0" w:space="0" w:color="auto"/>
        <w:right w:val="none" w:sz="0" w:space="0" w:color="auto"/>
      </w:divBdr>
    </w:div>
    <w:div w:id="1245187609">
      <w:bodyDiv w:val="1"/>
      <w:marLeft w:val="0"/>
      <w:marRight w:val="0"/>
      <w:marTop w:val="0"/>
      <w:marBottom w:val="0"/>
      <w:divBdr>
        <w:top w:val="none" w:sz="0" w:space="0" w:color="auto"/>
        <w:left w:val="none" w:sz="0" w:space="0" w:color="auto"/>
        <w:bottom w:val="none" w:sz="0" w:space="0" w:color="auto"/>
        <w:right w:val="none" w:sz="0" w:space="0" w:color="auto"/>
      </w:divBdr>
    </w:div>
    <w:div w:id="1284118572">
      <w:bodyDiv w:val="1"/>
      <w:marLeft w:val="0"/>
      <w:marRight w:val="0"/>
      <w:marTop w:val="0"/>
      <w:marBottom w:val="0"/>
      <w:divBdr>
        <w:top w:val="none" w:sz="0" w:space="0" w:color="auto"/>
        <w:left w:val="none" w:sz="0" w:space="0" w:color="auto"/>
        <w:bottom w:val="none" w:sz="0" w:space="0" w:color="auto"/>
        <w:right w:val="none" w:sz="0" w:space="0" w:color="auto"/>
      </w:divBdr>
    </w:div>
    <w:div w:id="1389181921">
      <w:bodyDiv w:val="1"/>
      <w:marLeft w:val="0"/>
      <w:marRight w:val="0"/>
      <w:marTop w:val="0"/>
      <w:marBottom w:val="0"/>
      <w:divBdr>
        <w:top w:val="none" w:sz="0" w:space="0" w:color="auto"/>
        <w:left w:val="none" w:sz="0" w:space="0" w:color="auto"/>
        <w:bottom w:val="none" w:sz="0" w:space="0" w:color="auto"/>
        <w:right w:val="none" w:sz="0" w:space="0" w:color="auto"/>
      </w:divBdr>
    </w:div>
    <w:div w:id="1427385002">
      <w:bodyDiv w:val="1"/>
      <w:marLeft w:val="0"/>
      <w:marRight w:val="0"/>
      <w:marTop w:val="0"/>
      <w:marBottom w:val="0"/>
      <w:divBdr>
        <w:top w:val="none" w:sz="0" w:space="0" w:color="auto"/>
        <w:left w:val="none" w:sz="0" w:space="0" w:color="auto"/>
        <w:bottom w:val="none" w:sz="0" w:space="0" w:color="auto"/>
        <w:right w:val="none" w:sz="0" w:space="0" w:color="auto"/>
      </w:divBdr>
      <w:divsChild>
        <w:div w:id="1388643457">
          <w:marLeft w:val="0"/>
          <w:marRight w:val="0"/>
          <w:marTop w:val="0"/>
          <w:marBottom w:val="0"/>
          <w:divBdr>
            <w:top w:val="none" w:sz="0" w:space="0" w:color="auto"/>
            <w:left w:val="none" w:sz="0" w:space="0" w:color="auto"/>
            <w:bottom w:val="none" w:sz="0" w:space="0" w:color="auto"/>
            <w:right w:val="none" w:sz="0" w:space="0" w:color="auto"/>
          </w:divBdr>
          <w:divsChild>
            <w:div w:id="1818641635">
              <w:marLeft w:val="0"/>
              <w:marRight w:val="0"/>
              <w:marTop w:val="0"/>
              <w:marBottom w:val="0"/>
              <w:divBdr>
                <w:top w:val="none" w:sz="0" w:space="0" w:color="auto"/>
                <w:left w:val="none" w:sz="0" w:space="0" w:color="auto"/>
                <w:bottom w:val="none" w:sz="0" w:space="0" w:color="auto"/>
                <w:right w:val="none" w:sz="0" w:space="0" w:color="auto"/>
              </w:divBdr>
              <w:divsChild>
                <w:div w:id="229850690">
                  <w:marLeft w:val="0"/>
                  <w:marRight w:val="0"/>
                  <w:marTop w:val="0"/>
                  <w:marBottom w:val="0"/>
                  <w:divBdr>
                    <w:top w:val="none" w:sz="0" w:space="0" w:color="auto"/>
                    <w:left w:val="none" w:sz="0" w:space="0" w:color="auto"/>
                    <w:bottom w:val="none" w:sz="0" w:space="0" w:color="auto"/>
                    <w:right w:val="none" w:sz="0" w:space="0" w:color="auto"/>
                  </w:divBdr>
                </w:div>
                <w:div w:id="448208686">
                  <w:marLeft w:val="0"/>
                  <w:marRight w:val="0"/>
                  <w:marTop w:val="0"/>
                  <w:marBottom w:val="0"/>
                  <w:divBdr>
                    <w:top w:val="none" w:sz="0" w:space="0" w:color="auto"/>
                    <w:left w:val="none" w:sz="0" w:space="0" w:color="auto"/>
                    <w:bottom w:val="none" w:sz="0" w:space="0" w:color="auto"/>
                    <w:right w:val="none" w:sz="0" w:space="0" w:color="auto"/>
                  </w:divBdr>
                </w:div>
                <w:div w:id="461120096">
                  <w:marLeft w:val="0"/>
                  <w:marRight w:val="0"/>
                  <w:marTop w:val="0"/>
                  <w:marBottom w:val="0"/>
                  <w:divBdr>
                    <w:top w:val="none" w:sz="0" w:space="0" w:color="auto"/>
                    <w:left w:val="none" w:sz="0" w:space="0" w:color="auto"/>
                    <w:bottom w:val="none" w:sz="0" w:space="0" w:color="auto"/>
                    <w:right w:val="none" w:sz="0" w:space="0" w:color="auto"/>
                  </w:divBdr>
                </w:div>
                <w:div w:id="1018390975">
                  <w:marLeft w:val="0"/>
                  <w:marRight w:val="0"/>
                  <w:marTop w:val="0"/>
                  <w:marBottom w:val="0"/>
                  <w:divBdr>
                    <w:top w:val="none" w:sz="0" w:space="0" w:color="auto"/>
                    <w:left w:val="none" w:sz="0" w:space="0" w:color="auto"/>
                    <w:bottom w:val="none" w:sz="0" w:space="0" w:color="auto"/>
                    <w:right w:val="none" w:sz="0" w:space="0" w:color="auto"/>
                  </w:divBdr>
                </w:div>
                <w:div w:id="1054432060">
                  <w:marLeft w:val="0"/>
                  <w:marRight w:val="0"/>
                  <w:marTop w:val="0"/>
                  <w:marBottom w:val="0"/>
                  <w:divBdr>
                    <w:top w:val="none" w:sz="0" w:space="0" w:color="auto"/>
                    <w:left w:val="none" w:sz="0" w:space="0" w:color="auto"/>
                    <w:bottom w:val="none" w:sz="0" w:space="0" w:color="auto"/>
                    <w:right w:val="none" w:sz="0" w:space="0" w:color="auto"/>
                  </w:divBdr>
                </w:div>
                <w:div w:id="1060443673">
                  <w:marLeft w:val="0"/>
                  <w:marRight w:val="0"/>
                  <w:marTop w:val="0"/>
                  <w:marBottom w:val="0"/>
                  <w:divBdr>
                    <w:top w:val="none" w:sz="0" w:space="0" w:color="auto"/>
                    <w:left w:val="none" w:sz="0" w:space="0" w:color="auto"/>
                    <w:bottom w:val="none" w:sz="0" w:space="0" w:color="auto"/>
                    <w:right w:val="none" w:sz="0" w:space="0" w:color="auto"/>
                  </w:divBdr>
                </w:div>
                <w:div w:id="1122307245">
                  <w:marLeft w:val="0"/>
                  <w:marRight w:val="0"/>
                  <w:marTop w:val="0"/>
                  <w:marBottom w:val="0"/>
                  <w:divBdr>
                    <w:top w:val="none" w:sz="0" w:space="0" w:color="auto"/>
                    <w:left w:val="none" w:sz="0" w:space="0" w:color="auto"/>
                    <w:bottom w:val="none" w:sz="0" w:space="0" w:color="auto"/>
                    <w:right w:val="none" w:sz="0" w:space="0" w:color="auto"/>
                  </w:divBdr>
                </w:div>
                <w:div w:id="1378437142">
                  <w:marLeft w:val="0"/>
                  <w:marRight w:val="0"/>
                  <w:marTop w:val="0"/>
                  <w:marBottom w:val="0"/>
                  <w:divBdr>
                    <w:top w:val="none" w:sz="0" w:space="0" w:color="auto"/>
                    <w:left w:val="none" w:sz="0" w:space="0" w:color="auto"/>
                    <w:bottom w:val="none" w:sz="0" w:space="0" w:color="auto"/>
                    <w:right w:val="none" w:sz="0" w:space="0" w:color="auto"/>
                  </w:divBdr>
                </w:div>
                <w:div w:id="1380589886">
                  <w:marLeft w:val="0"/>
                  <w:marRight w:val="0"/>
                  <w:marTop w:val="0"/>
                  <w:marBottom w:val="0"/>
                  <w:divBdr>
                    <w:top w:val="none" w:sz="0" w:space="0" w:color="auto"/>
                    <w:left w:val="none" w:sz="0" w:space="0" w:color="auto"/>
                    <w:bottom w:val="none" w:sz="0" w:space="0" w:color="auto"/>
                    <w:right w:val="none" w:sz="0" w:space="0" w:color="auto"/>
                  </w:divBdr>
                </w:div>
                <w:div w:id="1654798681">
                  <w:marLeft w:val="0"/>
                  <w:marRight w:val="0"/>
                  <w:marTop w:val="0"/>
                  <w:marBottom w:val="0"/>
                  <w:divBdr>
                    <w:top w:val="none" w:sz="0" w:space="0" w:color="auto"/>
                    <w:left w:val="none" w:sz="0" w:space="0" w:color="auto"/>
                    <w:bottom w:val="none" w:sz="0" w:space="0" w:color="auto"/>
                    <w:right w:val="none" w:sz="0" w:space="0" w:color="auto"/>
                  </w:divBdr>
                </w:div>
                <w:div w:id="190555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055236">
      <w:bodyDiv w:val="1"/>
      <w:marLeft w:val="0"/>
      <w:marRight w:val="0"/>
      <w:marTop w:val="0"/>
      <w:marBottom w:val="0"/>
      <w:divBdr>
        <w:top w:val="none" w:sz="0" w:space="0" w:color="auto"/>
        <w:left w:val="none" w:sz="0" w:space="0" w:color="auto"/>
        <w:bottom w:val="none" w:sz="0" w:space="0" w:color="auto"/>
        <w:right w:val="none" w:sz="0" w:space="0" w:color="auto"/>
      </w:divBdr>
    </w:div>
    <w:div w:id="1573661861">
      <w:bodyDiv w:val="1"/>
      <w:marLeft w:val="0"/>
      <w:marRight w:val="0"/>
      <w:marTop w:val="0"/>
      <w:marBottom w:val="0"/>
      <w:divBdr>
        <w:top w:val="none" w:sz="0" w:space="0" w:color="auto"/>
        <w:left w:val="none" w:sz="0" w:space="0" w:color="auto"/>
        <w:bottom w:val="none" w:sz="0" w:space="0" w:color="auto"/>
        <w:right w:val="none" w:sz="0" w:space="0" w:color="auto"/>
      </w:divBdr>
    </w:div>
    <w:div w:id="1722170190">
      <w:bodyDiv w:val="1"/>
      <w:marLeft w:val="0"/>
      <w:marRight w:val="0"/>
      <w:marTop w:val="0"/>
      <w:marBottom w:val="0"/>
      <w:divBdr>
        <w:top w:val="none" w:sz="0" w:space="0" w:color="auto"/>
        <w:left w:val="none" w:sz="0" w:space="0" w:color="auto"/>
        <w:bottom w:val="none" w:sz="0" w:space="0" w:color="auto"/>
        <w:right w:val="none" w:sz="0" w:space="0" w:color="auto"/>
      </w:divBdr>
    </w:div>
    <w:div w:id="1787625544">
      <w:bodyDiv w:val="1"/>
      <w:marLeft w:val="0"/>
      <w:marRight w:val="0"/>
      <w:marTop w:val="0"/>
      <w:marBottom w:val="0"/>
      <w:divBdr>
        <w:top w:val="none" w:sz="0" w:space="0" w:color="auto"/>
        <w:left w:val="none" w:sz="0" w:space="0" w:color="auto"/>
        <w:bottom w:val="none" w:sz="0" w:space="0" w:color="auto"/>
        <w:right w:val="none" w:sz="0" w:space="0" w:color="auto"/>
      </w:divBdr>
      <w:divsChild>
        <w:div w:id="465126076">
          <w:marLeft w:val="0"/>
          <w:marRight w:val="0"/>
          <w:marTop w:val="0"/>
          <w:marBottom w:val="0"/>
          <w:divBdr>
            <w:top w:val="none" w:sz="0" w:space="0" w:color="auto"/>
            <w:left w:val="none" w:sz="0" w:space="0" w:color="auto"/>
            <w:bottom w:val="none" w:sz="0" w:space="0" w:color="auto"/>
            <w:right w:val="none" w:sz="0" w:space="0" w:color="auto"/>
          </w:divBdr>
        </w:div>
        <w:div w:id="812603616">
          <w:marLeft w:val="0"/>
          <w:marRight w:val="0"/>
          <w:marTop w:val="0"/>
          <w:marBottom w:val="0"/>
          <w:divBdr>
            <w:top w:val="none" w:sz="0" w:space="0" w:color="auto"/>
            <w:left w:val="none" w:sz="0" w:space="0" w:color="auto"/>
            <w:bottom w:val="none" w:sz="0" w:space="0" w:color="auto"/>
            <w:right w:val="none" w:sz="0" w:space="0" w:color="auto"/>
          </w:divBdr>
        </w:div>
        <w:div w:id="992876495">
          <w:marLeft w:val="0"/>
          <w:marRight w:val="0"/>
          <w:marTop w:val="0"/>
          <w:marBottom w:val="0"/>
          <w:divBdr>
            <w:top w:val="none" w:sz="0" w:space="0" w:color="auto"/>
            <w:left w:val="none" w:sz="0" w:space="0" w:color="auto"/>
            <w:bottom w:val="none" w:sz="0" w:space="0" w:color="auto"/>
            <w:right w:val="none" w:sz="0" w:space="0" w:color="auto"/>
          </w:divBdr>
        </w:div>
        <w:div w:id="1194997295">
          <w:marLeft w:val="0"/>
          <w:marRight w:val="0"/>
          <w:marTop w:val="0"/>
          <w:marBottom w:val="0"/>
          <w:divBdr>
            <w:top w:val="none" w:sz="0" w:space="0" w:color="auto"/>
            <w:left w:val="none" w:sz="0" w:space="0" w:color="auto"/>
            <w:bottom w:val="none" w:sz="0" w:space="0" w:color="auto"/>
            <w:right w:val="none" w:sz="0" w:space="0" w:color="auto"/>
          </w:divBdr>
        </w:div>
        <w:div w:id="1214468211">
          <w:marLeft w:val="0"/>
          <w:marRight w:val="0"/>
          <w:marTop w:val="0"/>
          <w:marBottom w:val="0"/>
          <w:divBdr>
            <w:top w:val="none" w:sz="0" w:space="0" w:color="auto"/>
            <w:left w:val="none" w:sz="0" w:space="0" w:color="auto"/>
            <w:bottom w:val="none" w:sz="0" w:space="0" w:color="auto"/>
            <w:right w:val="none" w:sz="0" w:space="0" w:color="auto"/>
          </w:divBdr>
        </w:div>
        <w:div w:id="2059821291">
          <w:marLeft w:val="0"/>
          <w:marRight w:val="0"/>
          <w:marTop w:val="0"/>
          <w:marBottom w:val="0"/>
          <w:divBdr>
            <w:top w:val="none" w:sz="0" w:space="0" w:color="auto"/>
            <w:left w:val="none" w:sz="0" w:space="0" w:color="auto"/>
            <w:bottom w:val="none" w:sz="0" w:space="0" w:color="auto"/>
            <w:right w:val="none" w:sz="0" w:space="0" w:color="auto"/>
          </w:divBdr>
        </w:div>
      </w:divsChild>
    </w:div>
    <w:div w:id="1927955015">
      <w:bodyDiv w:val="1"/>
      <w:marLeft w:val="0"/>
      <w:marRight w:val="0"/>
      <w:marTop w:val="0"/>
      <w:marBottom w:val="0"/>
      <w:divBdr>
        <w:top w:val="none" w:sz="0" w:space="0" w:color="auto"/>
        <w:left w:val="none" w:sz="0" w:space="0" w:color="auto"/>
        <w:bottom w:val="none" w:sz="0" w:space="0" w:color="auto"/>
        <w:right w:val="none" w:sz="0" w:space="0" w:color="auto"/>
      </w:divBdr>
      <w:divsChild>
        <w:div w:id="1633707305">
          <w:marLeft w:val="0"/>
          <w:marRight w:val="0"/>
          <w:marTop w:val="0"/>
          <w:marBottom w:val="0"/>
          <w:divBdr>
            <w:top w:val="none" w:sz="0" w:space="0" w:color="auto"/>
            <w:left w:val="none" w:sz="0" w:space="0" w:color="auto"/>
            <w:bottom w:val="none" w:sz="0" w:space="0" w:color="auto"/>
            <w:right w:val="none" w:sz="0" w:space="0" w:color="auto"/>
          </w:divBdr>
          <w:divsChild>
            <w:div w:id="1475871330">
              <w:marLeft w:val="0"/>
              <w:marRight w:val="0"/>
              <w:marTop w:val="0"/>
              <w:marBottom w:val="0"/>
              <w:divBdr>
                <w:top w:val="none" w:sz="0" w:space="0" w:color="auto"/>
                <w:left w:val="none" w:sz="0" w:space="0" w:color="auto"/>
                <w:bottom w:val="none" w:sz="0" w:space="0" w:color="auto"/>
                <w:right w:val="none" w:sz="0" w:space="0" w:color="auto"/>
              </w:divBdr>
              <w:divsChild>
                <w:div w:id="5591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51137">
      <w:bodyDiv w:val="1"/>
      <w:marLeft w:val="0"/>
      <w:marRight w:val="0"/>
      <w:marTop w:val="0"/>
      <w:marBottom w:val="0"/>
      <w:divBdr>
        <w:top w:val="none" w:sz="0" w:space="0" w:color="auto"/>
        <w:left w:val="none" w:sz="0" w:space="0" w:color="auto"/>
        <w:bottom w:val="none" w:sz="0" w:space="0" w:color="auto"/>
        <w:right w:val="none" w:sz="0" w:space="0" w:color="auto"/>
      </w:divBdr>
    </w:div>
    <w:div w:id="2059550673">
      <w:bodyDiv w:val="1"/>
      <w:marLeft w:val="0"/>
      <w:marRight w:val="0"/>
      <w:marTop w:val="0"/>
      <w:marBottom w:val="0"/>
      <w:divBdr>
        <w:top w:val="none" w:sz="0" w:space="0" w:color="auto"/>
        <w:left w:val="none" w:sz="0" w:space="0" w:color="auto"/>
        <w:bottom w:val="none" w:sz="0" w:space="0" w:color="auto"/>
        <w:right w:val="none" w:sz="0" w:space="0" w:color="auto"/>
      </w:divBdr>
      <w:divsChild>
        <w:div w:id="101656225">
          <w:marLeft w:val="0"/>
          <w:marRight w:val="0"/>
          <w:marTop w:val="0"/>
          <w:marBottom w:val="0"/>
          <w:divBdr>
            <w:top w:val="none" w:sz="0" w:space="0" w:color="auto"/>
            <w:left w:val="none" w:sz="0" w:space="0" w:color="auto"/>
            <w:bottom w:val="none" w:sz="0" w:space="0" w:color="auto"/>
            <w:right w:val="none" w:sz="0" w:space="0" w:color="auto"/>
          </w:divBdr>
        </w:div>
        <w:div w:id="361977228">
          <w:marLeft w:val="0"/>
          <w:marRight w:val="0"/>
          <w:marTop w:val="0"/>
          <w:marBottom w:val="0"/>
          <w:divBdr>
            <w:top w:val="none" w:sz="0" w:space="0" w:color="auto"/>
            <w:left w:val="none" w:sz="0" w:space="0" w:color="auto"/>
            <w:bottom w:val="none" w:sz="0" w:space="0" w:color="auto"/>
            <w:right w:val="none" w:sz="0" w:space="0" w:color="auto"/>
          </w:divBdr>
          <w:divsChild>
            <w:div w:id="968511140">
              <w:marLeft w:val="0"/>
              <w:marRight w:val="0"/>
              <w:marTop w:val="0"/>
              <w:marBottom w:val="0"/>
              <w:divBdr>
                <w:top w:val="none" w:sz="0" w:space="0" w:color="auto"/>
                <w:left w:val="none" w:sz="0" w:space="0" w:color="auto"/>
                <w:bottom w:val="none" w:sz="0" w:space="0" w:color="auto"/>
                <w:right w:val="none" w:sz="0" w:space="0" w:color="auto"/>
              </w:divBdr>
              <w:divsChild>
                <w:div w:id="757095849">
                  <w:marLeft w:val="0"/>
                  <w:marRight w:val="0"/>
                  <w:marTop w:val="0"/>
                  <w:marBottom w:val="0"/>
                  <w:divBdr>
                    <w:top w:val="none" w:sz="0" w:space="0" w:color="auto"/>
                    <w:left w:val="none" w:sz="0" w:space="0" w:color="auto"/>
                    <w:bottom w:val="none" w:sz="0" w:space="0" w:color="auto"/>
                    <w:right w:val="none" w:sz="0" w:space="0" w:color="auto"/>
                  </w:divBdr>
                </w:div>
                <w:div w:id="9436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333911">
      <w:bodyDiv w:val="1"/>
      <w:marLeft w:val="0"/>
      <w:marRight w:val="0"/>
      <w:marTop w:val="0"/>
      <w:marBottom w:val="0"/>
      <w:divBdr>
        <w:top w:val="none" w:sz="0" w:space="0" w:color="auto"/>
        <w:left w:val="none" w:sz="0" w:space="0" w:color="auto"/>
        <w:bottom w:val="none" w:sz="0" w:space="0" w:color="auto"/>
        <w:right w:val="none" w:sz="0" w:space="0" w:color="auto"/>
      </w:divBdr>
      <w:divsChild>
        <w:div w:id="510341447">
          <w:marLeft w:val="420"/>
          <w:marRight w:val="480"/>
          <w:marTop w:val="0"/>
          <w:marBottom w:val="0"/>
          <w:divBdr>
            <w:top w:val="none" w:sz="0" w:space="0" w:color="auto"/>
            <w:left w:val="none" w:sz="0" w:space="0" w:color="auto"/>
            <w:bottom w:val="none" w:sz="0" w:space="0" w:color="auto"/>
            <w:right w:val="none" w:sz="0" w:space="0" w:color="auto"/>
          </w:divBdr>
        </w:div>
        <w:div w:id="1474566561">
          <w:marLeft w:val="150"/>
          <w:marRight w:val="0"/>
          <w:marTop w:val="0"/>
          <w:marBottom w:val="45"/>
          <w:divBdr>
            <w:top w:val="none" w:sz="0" w:space="0" w:color="auto"/>
            <w:left w:val="none" w:sz="0" w:space="0" w:color="auto"/>
            <w:bottom w:val="none" w:sz="0" w:space="0" w:color="auto"/>
            <w:right w:val="none" w:sz="0" w:space="0" w:color="auto"/>
          </w:divBdr>
          <w:divsChild>
            <w:div w:id="875197901">
              <w:marLeft w:val="0"/>
              <w:marRight w:val="0"/>
              <w:marTop w:val="0"/>
              <w:marBottom w:val="0"/>
              <w:divBdr>
                <w:top w:val="none" w:sz="0" w:space="0" w:color="auto"/>
                <w:left w:val="none" w:sz="0" w:space="0" w:color="auto"/>
                <w:bottom w:val="none" w:sz="0" w:space="0" w:color="auto"/>
                <w:right w:val="none" w:sz="0" w:space="0" w:color="auto"/>
              </w:divBdr>
            </w:div>
            <w:div w:id="160152314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bela@fiu.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lfk@hawaii.edu%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0" ma:contentTypeDescription="Create a new document." ma:contentTypeScope="" ma:versionID="055454ca38968e8217436493a793f504">
  <xsd:schema xmlns:xsd="http://www.w3.org/2001/XMLSchema" xmlns:xs="http://www.w3.org/2001/XMLSchema" xmlns:p="http://schemas.microsoft.com/office/2006/metadata/properties" xmlns:ns3="578aa6da-b90f-42a0-88a2-75cd8f592424" targetNamespace="http://schemas.microsoft.com/office/2006/metadata/properties" ma:root="true" ma:fieldsID="2ef4d19d5d8b29d0a1f72c95c5475379" ns3:_="">
    <xsd:import namespace="578aa6da-b90f-42a0-88a2-75cd8f59242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049CA1-966D-BD41-89F1-C1FBD107338E}">
  <ds:schemaRefs>
    <ds:schemaRef ds:uri="http://schemas.openxmlformats.org/officeDocument/2006/bibliography"/>
  </ds:schemaRefs>
</ds:datastoreItem>
</file>

<file path=customXml/itemProps2.xml><?xml version="1.0" encoding="utf-8"?>
<ds:datastoreItem xmlns:ds="http://schemas.openxmlformats.org/officeDocument/2006/customXml" ds:itemID="{0904171C-B4BB-4FC6-9802-615547F8D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CDB794-2969-4B07-9D03-43E013BBD518}">
  <ds:schemaRefs>
    <ds:schemaRef ds:uri="http://schemas.microsoft.com/sharepoint/v3/contenttype/forms"/>
  </ds:schemaRefs>
</ds:datastoreItem>
</file>

<file path=customXml/itemProps4.xml><?xml version="1.0" encoding="utf-8"?>
<ds:datastoreItem xmlns:ds="http://schemas.openxmlformats.org/officeDocument/2006/customXml" ds:itemID="{FA517A15-2DD0-4A99-B048-B3FD010C55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35</Pages>
  <Words>20801</Words>
  <Characters>118572</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 D</dc:creator>
  <cp:keywords/>
  <dc:description/>
  <cp:lastModifiedBy>srinivas D</cp:lastModifiedBy>
  <cp:revision>46</cp:revision>
  <cp:lastPrinted>2020-09-28T21:02:00Z</cp:lastPrinted>
  <dcterms:created xsi:type="dcterms:W3CDTF">2020-09-27T18:30:00Z</dcterms:created>
  <dcterms:modified xsi:type="dcterms:W3CDTF">2021-01-01T21:40:00Z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0x010100694C64B334434A4993885E1FAB658B0B</vt:lpwstr>
  </property>
</Properties>
</file>