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C2A" w:rsidRDefault="00470F88">
      <w:bookmarkStart w:id="0" w:name="_GoBack"/>
      <w:bookmarkEnd w:id="0"/>
      <w:r>
        <w:t>Experimental Summary</w:t>
      </w:r>
      <w:r w:rsidR="008E0EE0">
        <w:t>:</w:t>
      </w:r>
    </w:p>
    <w:tbl>
      <w:tblPr>
        <w:tblStyle w:val="TableGrid"/>
        <w:tblW w:w="13428" w:type="dxa"/>
        <w:tblLayout w:type="fixed"/>
        <w:tblLook w:val="04A0" w:firstRow="1" w:lastRow="0" w:firstColumn="1" w:lastColumn="0" w:noHBand="0" w:noVBand="1"/>
      </w:tblPr>
      <w:tblGrid>
        <w:gridCol w:w="1306"/>
        <w:gridCol w:w="1307"/>
        <w:gridCol w:w="1307"/>
        <w:gridCol w:w="1307"/>
        <w:gridCol w:w="1307"/>
        <w:gridCol w:w="1306"/>
        <w:gridCol w:w="1307"/>
        <w:gridCol w:w="1307"/>
        <w:gridCol w:w="2974"/>
      </w:tblGrid>
      <w:tr w:rsidR="00764ADF" w:rsidTr="00764ADF">
        <w:tc>
          <w:tcPr>
            <w:tcW w:w="1306" w:type="dxa"/>
          </w:tcPr>
          <w:p w:rsidR="00764ADF" w:rsidRDefault="00764ADF" w:rsidP="00373C2A">
            <w:pPr>
              <w:jc w:val="center"/>
            </w:pPr>
            <w:r>
              <w:t>Sample</w:t>
            </w:r>
          </w:p>
        </w:tc>
        <w:tc>
          <w:tcPr>
            <w:tcW w:w="1307" w:type="dxa"/>
          </w:tcPr>
          <w:p w:rsidR="00764ADF" w:rsidRDefault="00764ADF" w:rsidP="00373C2A">
            <w:pPr>
              <w:jc w:val="center"/>
            </w:pPr>
            <w:r>
              <w:t>Date</w:t>
            </w:r>
          </w:p>
        </w:tc>
        <w:tc>
          <w:tcPr>
            <w:tcW w:w="1307" w:type="dxa"/>
          </w:tcPr>
          <w:p w:rsidR="00764ADF" w:rsidRDefault="00764ADF" w:rsidP="00373C2A">
            <w:pPr>
              <w:jc w:val="center"/>
            </w:pPr>
            <w:r>
              <w:t>Temp (K)</w:t>
            </w:r>
          </w:p>
        </w:tc>
        <w:tc>
          <w:tcPr>
            <w:tcW w:w="1307" w:type="dxa"/>
          </w:tcPr>
          <w:p w:rsidR="00764ADF" w:rsidRDefault="00764ADF" w:rsidP="00373C2A">
            <w:pPr>
              <w:jc w:val="center"/>
            </w:pPr>
            <w:r>
              <w:t>Ions</w:t>
            </w:r>
          </w:p>
        </w:tc>
        <w:tc>
          <w:tcPr>
            <w:tcW w:w="1307" w:type="dxa"/>
          </w:tcPr>
          <w:p w:rsidR="00764ADF" w:rsidRDefault="00764ADF" w:rsidP="00373C2A">
            <w:pPr>
              <w:jc w:val="center"/>
            </w:pPr>
            <w:r>
              <w:t>I (</w:t>
            </w:r>
            <w:proofErr w:type="spellStart"/>
            <w:r>
              <w:t>uA</w:t>
            </w:r>
            <w:proofErr w:type="spellEnd"/>
            <w:r>
              <w:t>)</w:t>
            </w:r>
          </w:p>
        </w:tc>
        <w:tc>
          <w:tcPr>
            <w:tcW w:w="1306" w:type="dxa"/>
          </w:tcPr>
          <w:p w:rsidR="00764ADF" w:rsidRDefault="00764ADF" w:rsidP="00373C2A">
            <w:pPr>
              <w:jc w:val="center"/>
            </w:pPr>
            <w:r>
              <w:t>Duration</w:t>
            </w:r>
          </w:p>
        </w:tc>
        <w:tc>
          <w:tcPr>
            <w:tcW w:w="1307" w:type="dxa"/>
          </w:tcPr>
          <w:p w:rsidR="00764ADF" w:rsidRDefault="00764ADF" w:rsidP="00373C2A">
            <w:pPr>
              <w:jc w:val="center"/>
            </w:pPr>
            <w:r>
              <w:t>Exposure</w:t>
            </w:r>
          </w:p>
        </w:tc>
        <w:tc>
          <w:tcPr>
            <w:tcW w:w="1307" w:type="dxa"/>
          </w:tcPr>
          <w:p w:rsidR="00764ADF" w:rsidRDefault="00764ADF" w:rsidP="00373C2A">
            <w:pPr>
              <w:jc w:val="center"/>
            </w:pPr>
            <w:r>
              <w:t>Max Temp</w:t>
            </w:r>
          </w:p>
        </w:tc>
        <w:tc>
          <w:tcPr>
            <w:tcW w:w="2974" w:type="dxa"/>
          </w:tcPr>
          <w:p w:rsidR="00764ADF" w:rsidRDefault="00764ADF" w:rsidP="00373C2A">
            <w:pPr>
              <w:jc w:val="center"/>
            </w:pPr>
            <w:r>
              <w:t>Notes</w:t>
            </w:r>
          </w:p>
        </w:tc>
      </w:tr>
      <w:tr w:rsidR="00764ADF" w:rsidTr="00764ADF">
        <w:tc>
          <w:tcPr>
            <w:tcW w:w="1306" w:type="dxa"/>
          </w:tcPr>
          <w:p w:rsidR="00764ADF" w:rsidRPr="00373C2A" w:rsidRDefault="00764ADF" w:rsidP="00373C2A">
            <w:pPr>
              <w:jc w:val="center"/>
            </w:pPr>
            <w:r>
              <w:t>CO</w:t>
            </w:r>
            <w:r>
              <w:rPr>
                <w:vertAlign w:val="subscript"/>
              </w:rPr>
              <w:t>2</w:t>
            </w:r>
            <w:r>
              <w:t xml:space="preserve"> ice</w:t>
            </w:r>
          </w:p>
        </w:tc>
        <w:tc>
          <w:tcPr>
            <w:tcW w:w="1307" w:type="dxa"/>
          </w:tcPr>
          <w:p w:rsidR="00764ADF" w:rsidRDefault="00764ADF" w:rsidP="00373C2A">
            <w:pPr>
              <w:jc w:val="center"/>
            </w:pPr>
            <w:r>
              <w:t>11/17/2015</w:t>
            </w:r>
          </w:p>
        </w:tc>
        <w:tc>
          <w:tcPr>
            <w:tcW w:w="1307" w:type="dxa"/>
          </w:tcPr>
          <w:p w:rsidR="00764ADF" w:rsidRDefault="00764ADF" w:rsidP="00373C2A">
            <w:pPr>
              <w:jc w:val="center"/>
            </w:pPr>
            <w:r>
              <w:t>10</w:t>
            </w:r>
          </w:p>
        </w:tc>
        <w:tc>
          <w:tcPr>
            <w:tcW w:w="1307" w:type="dxa"/>
          </w:tcPr>
          <w:p w:rsidR="00764ADF" w:rsidRPr="00373C2A" w:rsidRDefault="00764ADF" w:rsidP="00373C2A">
            <w:pPr>
              <w:jc w:val="center"/>
            </w:pPr>
            <w:bookmarkStart w:id="1" w:name="OLE_LINK1"/>
            <w:bookmarkStart w:id="2" w:name="OLE_LINK2"/>
            <w:bookmarkStart w:id="3" w:name="OLE_LINK3"/>
            <w:bookmarkStart w:id="4" w:name="OLE_LINK4"/>
            <w:bookmarkStart w:id="5" w:name="OLE_LINK5"/>
            <w:r>
              <w:t>D</w:t>
            </w:r>
            <w:r>
              <w:rPr>
                <w:vertAlign w:val="subscript"/>
              </w:rPr>
              <w:t>2</w:t>
            </w:r>
            <w:r>
              <w:rPr>
                <w:vertAlign w:val="superscript"/>
              </w:rPr>
              <w:t>+</w:t>
            </w:r>
            <w:bookmarkEnd w:id="1"/>
            <w:bookmarkEnd w:id="2"/>
            <w:bookmarkEnd w:id="3"/>
            <w:bookmarkEnd w:id="4"/>
            <w:bookmarkEnd w:id="5"/>
          </w:p>
        </w:tc>
        <w:tc>
          <w:tcPr>
            <w:tcW w:w="1307" w:type="dxa"/>
          </w:tcPr>
          <w:p w:rsidR="00764ADF" w:rsidRDefault="00764ADF" w:rsidP="00373C2A">
            <w:pPr>
              <w:jc w:val="center"/>
            </w:pPr>
            <w:r>
              <w:t>2.0</w:t>
            </w:r>
          </w:p>
        </w:tc>
        <w:tc>
          <w:tcPr>
            <w:tcW w:w="1306" w:type="dxa"/>
          </w:tcPr>
          <w:p w:rsidR="00764ADF" w:rsidRDefault="00764ADF" w:rsidP="00373C2A">
            <w:pPr>
              <w:jc w:val="center"/>
            </w:pPr>
            <w:r>
              <w:t>1 hr. 45 min</w:t>
            </w:r>
          </w:p>
        </w:tc>
        <w:tc>
          <w:tcPr>
            <w:tcW w:w="1307" w:type="dxa"/>
          </w:tcPr>
          <w:p w:rsidR="00764ADF" w:rsidRPr="00373C2A" w:rsidRDefault="00764ADF" w:rsidP="00373C2A">
            <w:pPr>
              <w:jc w:val="center"/>
              <w:rPr>
                <w:vertAlign w:val="superscript"/>
              </w:rPr>
            </w:pPr>
            <w:r>
              <w:t>8 x 10</w:t>
            </w:r>
            <w:r>
              <w:rPr>
                <w:vertAlign w:val="superscript"/>
              </w:rPr>
              <w:t>16</w:t>
            </w:r>
          </w:p>
        </w:tc>
        <w:tc>
          <w:tcPr>
            <w:tcW w:w="1307" w:type="dxa"/>
          </w:tcPr>
          <w:p w:rsidR="00764ADF" w:rsidRDefault="00764ADF" w:rsidP="00373C2A">
            <w:pPr>
              <w:jc w:val="center"/>
            </w:pPr>
          </w:p>
        </w:tc>
        <w:tc>
          <w:tcPr>
            <w:tcW w:w="2974" w:type="dxa"/>
          </w:tcPr>
          <w:p w:rsidR="00764ADF" w:rsidRDefault="00764ADF" w:rsidP="00373C2A">
            <w:pPr>
              <w:jc w:val="center"/>
            </w:pPr>
          </w:p>
        </w:tc>
      </w:tr>
      <w:tr w:rsidR="00764ADF" w:rsidTr="00764ADF">
        <w:tc>
          <w:tcPr>
            <w:tcW w:w="1306" w:type="dxa"/>
          </w:tcPr>
          <w:p w:rsidR="00764ADF" w:rsidRDefault="00764ADF" w:rsidP="00373C2A">
            <w:pPr>
              <w:jc w:val="center"/>
            </w:pPr>
            <w:r>
              <w:t>Olivine</w:t>
            </w:r>
          </w:p>
        </w:tc>
        <w:tc>
          <w:tcPr>
            <w:tcW w:w="1307" w:type="dxa"/>
          </w:tcPr>
          <w:p w:rsidR="00764ADF" w:rsidRDefault="00764ADF" w:rsidP="00373C2A">
            <w:pPr>
              <w:jc w:val="center"/>
            </w:pPr>
            <w:r>
              <w:t>12/14/2015</w:t>
            </w:r>
          </w:p>
        </w:tc>
        <w:tc>
          <w:tcPr>
            <w:tcW w:w="1307" w:type="dxa"/>
          </w:tcPr>
          <w:p w:rsidR="00764ADF" w:rsidRDefault="00764ADF" w:rsidP="00373C2A">
            <w:pPr>
              <w:jc w:val="center"/>
            </w:pPr>
            <w:r>
              <w:t>10</w:t>
            </w:r>
          </w:p>
        </w:tc>
        <w:tc>
          <w:tcPr>
            <w:tcW w:w="1307" w:type="dxa"/>
          </w:tcPr>
          <w:p w:rsidR="00764ADF" w:rsidRDefault="00764ADF" w:rsidP="00373C2A">
            <w:pPr>
              <w:jc w:val="center"/>
            </w:pPr>
            <w:r>
              <w:t>D</w:t>
            </w:r>
            <w:r>
              <w:rPr>
                <w:vertAlign w:val="subscript"/>
              </w:rPr>
              <w:t>2</w:t>
            </w:r>
            <w:r>
              <w:rPr>
                <w:vertAlign w:val="superscript"/>
              </w:rPr>
              <w:t>+</w:t>
            </w:r>
          </w:p>
        </w:tc>
        <w:tc>
          <w:tcPr>
            <w:tcW w:w="1307" w:type="dxa"/>
          </w:tcPr>
          <w:p w:rsidR="00764ADF" w:rsidRDefault="00764ADF" w:rsidP="00373C2A">
            <w:pPr>
              <w:jc w:val="center"/>
            </w:pPr>
            <w:r>
              <w:t>1.0</w:t>
            </w:r>
          </w:p>
        </w:tc>
        <w:tc>
          <w:tcPr>
            <w:tcW w:w="1306" w:type="dxa"/>
          </w:tcPr>
          <w:p w:rsidR="00764ADF" w:rsidRDefault="00764ADF" w:rsidP="00373C2A">
            <w:pPr>
              <w:jc w:val="center"/>
            </w:pPr>
            <w:r>
              <w:t xml:space="preserve">10 </w:t>
            </w:r>
            <w:proofErr w:type="spellStart"/>
            <w:r>
              <w:t>hr</w:t>
            </w:r>
            <w:proofErr w:type="spellEnd"/>
          </w:p>
        </w:tc>
        <w:tc>
          <w:tcPr>
            <w:tcW w:w="1307" w:type="dxa"/>
          </w:tcPr>
          <w:p w:rsidR="00764ADF" w:rsidRPr="009A0271" w:rsidRDefault="00764ADF" w:rsidP="00373C2A">
            <w:pPr>
              <w:jc w:val="center"/>
              <w:rPr>
                <w:vertAlign w:val="superscript"/>
              </w:rPr>
            </w:pPr>
            <w:r>
              <w:t>2.3 x 10</w:t>
            </w:r>
            <w:r>
              <w:rPr>
                <w:vertAlign w:val="superscript"/>
              </w:rPr>
              <w:t>17</w:t>
            </w:r>
          </w:p>
        </w:tc>
        <w:tc>
          <w:tcPr>
            <w:tcW w:w="1307" w:type="dxa"/>
          </w:tcPr>
          <w:p w:rsidR="00764ADF" w:rsidRDefault="00764ADF" w:rsidP="00373C2A">
            <w:pPr>
              <w:jc w:val="center"/>
            </w:pPr>
          </w:p>
        </w:tc>
        <w:tc>
          <w:tcPr>
            <w:tcW w:w="2974" w:type="dxa"/>
          </w:tcPr>
          <w:p w:rsidR="00764ADF" w:rsidRDefault="00764ADF" w:rsidP="00373C2A">
            <w:pPr>
              <w:jc w:val="center"/>
            </w:pPr>
          </w:p>
        </w:tc>
      </w:tr>
      <w:tr w:rsidR="00764ADF" w:rsidTr="00764ADF">
        <w:tc>
          <w:tcPr>
            <w:tcW w:w="1306" w:type="dxa"/>
          </w:tcPr>
          <w:p w:rsidR="00764ADF" w:rsidRDefault="00764ADF" w:rsidP="00373C2A">
            <w:pPr>
              <w:jc w:val="center"/>
            </w:pPr>
            <w:r>
              <w:t>Olivine</w:t>
            </w:r>
          </w:p>
        </w:tc>
        <w:tc>
          <w:tcPr>
            <w:tcW w:w="1307" w:type="dxa"/>
          </w:tcPr>
          <w:p w:rsidR="00764ADF" w:rsidRDefault="00764ADF" w:rsidP="00373C2A">
            <w:pPr>
              <w:jc w:val="center"/>
            </w:pPr>
            <w:r>
              <w:t>12/19/2015</w:t>
            </w:r>
          </w:p>
        </w:tc>
        <w:tc>
          <w:tcPr>
            <w:tcW w:w="1307" w:type="dxa"/>
          </w:tcPr>
          <w:p w:rsidR="00764ADF" w:rsidRDefault="00764ADF" w:rsidP="00373C2A">
            <w:pPr>
              <w:jc w:val="center"/>
            </w:pPr>
            <w:r>
              <w:t>10</w:t>
            </w:r>
          </w:p>
        </w:tc>
        <w:tc>
          <w:tcPr>
            <w:tcW w:w="1307" w:type="dxa"/>
          </w:tcPr>
          <w:p w:rsidR="00764ADF" w:rsidRDefault="00764ADF" w:rsidP="009A0271">
            <w:pPr>
              <w:jc w:val="center"/>
            </w:pPr>
            <w:r>
              <w:t>BLANK</w:t>
            </w:r>
          </w:p>
        </w:tc>
        <w:tc>
          <w:tcPr>
            <w:tcW w:w="1307" w:type="dxa"/>
          </w:tcPr>
          <w:p w:rsidR="00764ADF" w:rsidRDefault="00764ADF" w:rsidP="00373C2A">
            <w:pPr>
              <w:jc w:val="center"/>
            </w:pPr>
            <w:r>
              <w:t>N/A</w:t>
            </w:r>
          </w:p>
        </w:tc>
        <w:tc>
          <w:tcPr>
            <w:tcW w:w="1306" w:type="dxa"/>
          </w:tcPr>
          <w:p w:rsidR="00764ADF" w:rsidRDefault="00764ADF" w:rsidP="00373C2A">
            <w:pPr>
              <w:jc w:val="center"/>
            </w:pPr>
            <w:r>
              <w:t>N/A</w:t>
            </w:r>
          </w:p>
        </w:tc>
        <w:tc>
          <w:tcPr>
            <w:tcW w:w="1307" w:type="dxa"/>
          </w:tcPr>
          <w:p w:rsidR="00764ADF" w:rsidRDefault="00764ADF" w:rsidP="00373C2A">
            <w:pPr>
              <w:jc w:val="center"/>
            </w:pPr>
            <w:r>
              <w:t>N/A</w:t>
            </w:r>
          </w:p>
        </w:tc>
        <w:tc>
          <w:tcPr>
            <w:tcW w:w="1307" w:type="dxa"/>
          </w:tcPr>
          <w:p w:rsidR="00764ADF" w:rsidRDefault="00764ADF" w:rsidP="00373C2A">
            <w:pPr>
              <w:jc w:val="center"/>
            </w:pPr>
          </w:p>
        </w:tc>
        <w:tc>
          <w:tcPr>
            <w:tcW w:w="2974" w:type="dxa"/>
          </w:tcPr>
          <w:p w:rsidR="00764ADF" w:rsidRDefault="00764ADF" w:rsidP="00373C2A">
            <w:pPr>
              <w:jc w:val="center"/>
            </w:pPr>
          </w:p>
        </w:tc>
      </w:tr>
      <w:tr w:rsidR="00764ADF" w:rsidTr="00764ADF">
        <w:tc>
          <w:tcPr>
            <w:tcW w:w="1306" w:type="dxa"/>
          </w:tcPr>
          <w:p w:rsidR="00764ADF" w:rsidRDefault="00764ADF" w:rsidP="00373C2A">
            <w:pPr>
              <w:jc w:val="center"/>
            </w:pPr>
            <w:r>
              <w:t>Olivine</w:t>
            </w:r>
          </w:p>
        </w:tc>
        <w:tc>
          <w:tcPr>
            <w:tcW w:w="1307" w:type="dxa"/>
          </w:tcPr>
          <w:p w:rsidR="00764ADF" w:rsidRDefault="00764ADF" w:rsidP="00373C2A">
            <w:pPr>
              <w:jc w:val="center"/>
            </w:pPr>
            <w:r>
              <w:t>12/31/2015</w:t>
            </w:r>
          </w:p>
        </w:tc>
        <w:tc>
          <w:tcPr>
            <w:tcW w:w="1307" w:type="dxa"/>
          </w:tcPr>
          <w:p w:rsidR="00764ADF" w:rsidRDefault="00764ADF" w:rsidP="00373C2A">
            <w:pPr>
              <w:jc w:val="center"/>
            </w:pPr>
            <w:r>
              <w:t>10</w:t>
            </w:r>
          </w:p>
        </w:tc>
        <w:tc>
          <w:tcPr>
            <w:tcW w:w="1307" w:type="dxa"/>
          </w:tcPr>
          <w:p w:rsidR="00764ADF" w:rsidRDefault="00764ADF" w:rsidP="00373C2A">
            <w:pPr>
              <w:jc w:val="center"/>
            </w:pPr>
            <w:bookmarkStart w:id="6" w:name="OLE_LINK6"/>
            <w:bookmarkStart w:id="7" w:name="OLE_LINK7"/>
            <w:bookmarkStart w:id="8" w:name="OLE_LINK8"/>
            <w:bookmarkStart w:id="9" w:name="OLE_LINK9"/>
            <w:bookmarkStart w:id="10" w:name="OLE_LINK10"/>
            <w:r>
              <w:t>D</w:t>
            </w:r>
            <w:r>
              <w:rPr>
                <w:vertAlign w:val="subscript"/>
              </w:rPr>
              <w:t>2</w:t>
            </w:r>
            <w:r>
              <w:rPr>
                <w:vertAlign w:val="superscript"/>
              </w:rPr>
              <w:t>+</w:t>
            </w:r>
            <w:bookmarkEnd w:id="6"/>
            <w:bookmarkEnd w:id="7"/>
            <w:bookmarkEnd w:id="8"/>
            <w:bookmarkEnd w:id="9"/>
            <w:bookmarkEnd w:id="10"/>
          </w:p>
        </w:tc>
        <w:tc>
          <w:tcPr>
            <w:tcW w:w="1307" w:type="dxa"/>
          </w:tcPr>
          <w:p w:rsidR="00764ADF" w:rsidRDefault="00764ADF" w:rsidP="005439F6">
            <w:pPr>
              <w:jc w:val="center"/>
            </w:pPr>
            <w:r>
              <w:t>2.0</w:t>
            </w:r>
          </w:p>
        </w:tc>
        <w:tc>
          <w:tcPr>
            <w:tcW w:w="1306" w:type="dxa"/>
          </w:tcPr>
          <w:p w:rsidR="00764ADF" w:rsidRDefault="00764ADF" w:rsidP="00373C2A">
            <w:pPr>
              <w:jc w:val="center"/>
            </w:pPr>
            <w:r>
              <w:t xml:space="preserve">10 </w:t>
            </w:r>
            <w:proofErr w:type="spellStart"/>
            <w:r>
              <w:t>hr</w:t>
            </w:r>
            <w:proofErr w:type="spellEnd"/>
          </w:p>
        </w:tc>
        <w:tc>
          <w:tcPr>
            <w:tcW w:w="1307" w:type="dxa"/>
          </w:tcPr>
          <w:p w:rsidR="00764ADF" w:rsidRPr="005439F6" w:rsidRDefault="00764ADF" w:rsidP="00373C2A">
            <w:pPr>
              <w:jc w:val="center"/>
              <w:rPr>
                <w:vertAlign w:val="superscript"/>
              </w:rPr>
            </w:pPr>
            <w:r>
              <w:t>4.6 x 10</w:t>
            </w:r>
            <w:r>
              <w:rPr>
                <w:vertAlign w:val="superscript"/>
              </w:rPr>
              <w:t>17</w:t>
            </w:r>
          </w:p>
        </w:tc>
        <w:tc>
          <w:tcPr>
            <w:tcW w:w="1307" w:type="dxa"/>
          </w:tcPr>
          <w:p w:rsidR="00764ADF" w:rsidRDefault="00764ADF" w:rsidP="00373C2A">
            <w:pPr>
              <w:jc w:val="center"/>
            </w:pPr>
          </w:p>
        </w:tc>
        <w:tc>
          <w:tcPr>
            <w:tcW w:w="2974" w:type="dxa"/>
          </w:tcPr>
          <w:p w:rsidR="00764ADF" w:rsidRDefault="00764ADF" w:rsidP="00373C2A">
            <w:pPr>
              <w:jc w:val="center"/>
            </w:pPr>
          </w:p>
        </w:tc>
      </w:tr>
      <w:tr w:rsidR="00764ADF" w:rsidTr="00764ADF">
        <w:tc>
          <w:tcPr>
            <w:tcW w:w="1306" w:type="dxa"/>
          </w:tcPr>
          <w:p w:rsidR="00764ADF" w:rsidRDefault="00764ADF" w:rsidP="00373C2A">
            <w:pPr>
              <w:jc w:val="center"/>
            </w:pPr>
            <w:r>
              <w:t>Olivine</w:t>
            </w:r>
          </w:p>
        </w:tc>
        <w:tc>
          <w:tcPr>
            <w:tcW w:w="1307" w:type="dxa"/>
          </w:tcPr>
          <w:p w:rsidR="00764ADF" w:rsidRDefault="00764ADF" w:rsidP="00373C2A">
            <w:pPr>
              <w:jc w:val="center"/>
            </w:pPr>
            <w:r>
              <w:t>1/13/2016</w:t>
            </w:r>
          </w:p>
        </w:tc>
        <w:tc>
          <w:tcPr>
            <w:tcW w:w="1307" w:type="dxa"/>
          </w:tcPr>
          <w:p w:rsidR="00764ADF" w:rsidRDefault="00764ADF" w:rsidP="00373C2A">
            <w:pPr>
              <w:jc w:val="center"/>
            </w:pPr>
            <w:r>
              <w:t>240</w:t>
            </w:r>
          </w:p>
        </w:tc>
        <w:tc>
          <w:tcPr>
            <w:tcW w:w="1307" w:type="dxa"/>
          </w:tcPr>
          <w:p w:rsidR="00764ADF" w:rsidRDefault="00764ADF" w:rsidP="00373C2A">
            <w:pPr>
              <w:jc w:val="center"/>
            </w:pPr>
            <w:r>
              <w:t>D</w:t>
            </w:r>
            <w:r>
              <w:rPr>
                <w:vertAlign w:val="subscript"/>
              </w:rPr>
              <w:t>2</w:t>
            </w:r>
            <w:r>
              <w:rPr>
                <w:vertAlign w:val="superscript"/>
              </w:rPr>
              <w:t>+</w:t>
            </w:r>
          </w:p>
        </w:tc>
        <w:tc>
          <w:tcPr>
            <w:tcW w:w="1307" w:type="dxa"/>
          </w:tcPr>
          <w:p w:rsidR="00764ADF" w:rsidRDefault="00764ADF" w:rsidP="00373C2A">
            <w:pPr>
              <w:jc w:val="center"/>
            </w:pPr>
            <w:r>
              <w:t>1.0</w:t>
            </w:r>
          </w:p>
        </w:tc>
        <w:tc>
          <w:tcPr>
            <w:tcW w:w="1306" w:type="dxa"/>
          </w:tcPr>
          <w:p w:rsidR="00764ADF" w:rsidRDefault="00764ADF" w:rsidP="00373C2A">
            <w:pPr>
              <w:jc w:val="center"/>
            </w:pPr>
            <w:r>
              <w:t xml:space="preserve">10 </w:t>
            </w:r>
            <w:proofErr w:type="spellStart"/>
            <w:r>
              <w:t>hr</w:t>
            </w:r>
            <w:proofErr w:type="spellEnd"/>
          </w:p>
        </w:tc>
        <w:tc>
          <w:tcPr>
            <w:tcW w:w="1307" w:type="dxa"/>
          </w:tcPr>
          <w:p w:rsidR="00764ADF" w:rsidRPr="008E0EE0" w:rsidRDefault="00764ADF" w:rsidP="008E0EE0">
            <w:pPr>
              <w:jc w:val="center"/>
              <w:rPr>
                <w:vertAlign w:val="superscript"/>
              </w:rPr>
            </w:pPr>
            <w:r>
              <w:t>2.3 x 10</w:t>
            </w:r>
            <w:r>
              <w:rPr>
                <w:vertAlign w:val="superscript"/>
              </w:rPr>
              <w:t>17</w:t>
            </w:r>
          </w:p>
        </w:tc>
        <w:tc>
          <w:tcPr>
            <w:tcW w:w="1307" w:type="dxa"/>
          </w:tcPr>
          <w:p w:rsidR="00764ADF" w:rsidRDefault="00764ADF" w:rsidP="008E0EE0">
            <w:pPr>
              <w:jc w:val="center"/>
            </w:pPr>
          </w:p>
        </w:tc>
        <w:tc>
          <w:tcPr>
            <w:tcW w:w="2974" w:type="dxa"/>
          </w:tcPr>
          <w:p w:rsidR="00764ADF" w:rsidRDefault="00764ADF" w:rsidP="008E0EE0">
            <w:pPr>
              <w:jc w:val="center"/>
            </w:pPr>
          </w:p>
        </w:tc>
      </w:tr>
      <w:tr w:rsidR="00764ADF" w:rsidTr="00764ADF">
        <w:tc>
          <w:tcPr>
            <w:tcW w:w="1306" w:type="dxa"/>
          </w:tcPr>
          <w:p w:rsidR="00764ADF" w:rsidRDefault="00764ADF" w:rsidP="00373C2A">
            <w:pPr>
              <w:jc w:val="center"/>
            </w:pPr>
            <w:r>
              <w:t>Olivine</w:t>
            </w:r>
          </w:p>
        </w:tc>
        <w:tc>
          <w:tcPr>
            <w:tcW w:w="1307" w:type="dxa"/>
          </w:tcPr>
          <w:p w:rsidR="00764ADF" w:rsidRDefault="00764ADF" w:rsidP="00373C2A">
            <w:pPr>
              <w:jc w:val="center"/>
            </w:pPr>
            <w:r>
              <w:t>1/21/2016</w:t>
            </w:r>
          </w:p>
        </w:tc>
        <w:tc>
          <w:tcPr>
            <w:tcW w:w="1307" w:type="dxa"/>
          </w:tcPr>
          <w:p w:rsidR="00764ADF" w:rsidRDefault="00764ADF" w:rsidP="00373C2A">
            <w:pPr>
              <w:jc w:val="center"/>
            </w:pPr>
            <w:r>
              <w:t>330</w:t>
            </w:r>
          </w:p>
        </w:tc>
        <w:tc>
          <w:tcPr>
            <w:tcW w:w="1307" w:type="dxa"/>
          </w:tcPr>
          <w:p w:rsidR="00764ADF" w:rsidRDefault="00764ADF" w:rsidP="00373C2A">
            <w:pPr>
              <w:jc w:val="center"/>
            </w:pPr>
            <w:r>
              <w:t>D</w:t>
            </w:r>
            <w:r>
              <w:rPr>
                <w:vertAlign w:val="subscript"/>
              </w:rPr>
              <w:t>2</w:t>
            </w:r>
            <w:r>
              <w:rPr>
                <w:vertAlign w:val="superscript"/>
              </w:rPr>
              <w:t>+</w:t>
            </w:r>
          </w:p>
        </w:tc>
        <w:tc>
          <w:tcPr>
            <w:tcW w:w="1307" w:type="dxa"/>
          </w:tcPr>
          <w:p w:rsidR="00764ADF" w:rsidRDefault="00764ADF" w:rsidP="00373C2A">
            <w:pPr>
              <w:jc w:val="center"/>
            </w:pPr>
            <w:r>
              <w:t>2.0</w:t>
            </w:r>
          </w:p>
        </w:tc>
        <w:tc>
          <w:tcPr>
            <w:tcW w:w="1306" w:type="dxa"/>
          </w:tcPr>
          <w:p w:rsidR="00764ADF" w:rsidRDefault="00764ADF" w:rsidP="00373C2A">
            <w:pPr>
              <w:jc w:val="center"/>
            </w:pPr>
            <w:r>
              <w:t xml:space="preserve">5 </w:t>
            </w:r>
            <w:proofErr w:type="spellStart"/>
            <w:r>
              <w:t>hr</w:t>
            </w:r>
            <w:proofErr w:type="spellEnd"/>
          </w:p>
        </w:tc>
        <w:tc>
          <w:tcPr>
            <w:tcW w:w="1307" w:type="dxa"/>
          </w:tcPr>
          <w:p w:rsidR="00764ADF" w:rsidRPr="008E0EE0" w:rsidRDefault="00764ADF" w:rsidP="008E0EE0">
            <w:pPr>
              <w:jc w:val="center"/>
              <w:rPr>
                <w:vertAlign w:val="superscript"/>
              </w:rPr>
            </w:pPr>
            <w:r>
              <w:t>2.3 x 10</w:t>
            </w:r>
            <w:r>
              <w:rPr>
                <w:vertAlign w:val="superscript"/>
              </w:rPr>
              <w:t>17</w:t>
            </w:r>
          </w:p>
        </w:tc>
        <w:tc>
          <w:tcPr>
            <w:tcW w:w="1307" w:type="dxa"/>
          </w:tcPr>
          <w:p w:rsidR="00764ADF" w:rsidRDefault="00764ADF" w:rsidP="008E0EE0">
            <w:pPr>
              <w:jc w:val="center"/>
            </w:pPr>
          </w:p>
        </w:tc>
        <w:tc>
          <w:tcPr>
            <w:tcW w:w="2974" w:type="dxa"/>
          </w:tcPr>
          <w:p w:rsidR="00764ADF" w:rsidRDefault="00764ADF" w:rsidP="008E0EE0">
            <w:pPr>
              <w:jc w:val="center"/>
            </w:pPr>
          </w:p>
        </w:tc>
      </w:tr>
      <w:tr w:rsidR="00764ADF" w:rsidTr="00764ADF">
        <w:tc>
          <w:tcPr>
            <w:tcW w:w="1306" w:type="dxa"/>
          </w:tcPr>
          <w:p w:rsidR="00764ADF" w:rsidRDefault="00764ADF" w:rsidP="00373C2A">
            <w:pPr>
              <w:jc w:val="center"/>
            </w:pPr>
            <w:r>
              <w:t>Olivine</w:t>
            </w:r>
          </w:p>
        </w:tc>
        <w:tc>
          <w:tcPr>
            <w:tcW w:w="1307" w:type="dxa"/>
          </w:tcPr>
          <w:p w:rsidR="00764ADF" w:rsidRDefault="00764ADF" w:rsidP="00373C2A">
            <w:pPr>
              <w:jc w:val="center"/>
            </w:pPr>
            <w:r>
              <w:t>1/26/2016</w:t>
            </w:r>
          </w:p>
        </w:tc>
        <w:tc>
          <w:tcPr>
            <w:tcW w:w="1307" w:type="dxa"/>
          </w:tcPr>
          <w:p w:rsidR="00764ADF" w:rsidRDefault="00764ADF" w:rsidP="00373C2A">
            <w:pPr>
              <w:jc w:val="center"/>
            </w:pPr>
            <w:r>
              <w:t>290</w:t>
            </w:r>
          </w:p>
        </w:tc>
        <w:tc>
          <w:tcPr>
            <w:tcW w:w="1307" w:type="dxa"/>
          </w:tcPr>
          <w:p w:rsidR="00764ADF" w:rsidRDefault="00764ADF" w:rsidP="00373C2A">
            <w:pPr>
              <w:jc w:val="center"/>
            </w:pPr>
            <w:r>
              <w:t>D</w:t>
            </w:r>
            <w:r>
              <w:rPr>
                <w:vertAlign w:val="subscript"/>
              </w:rPr>
              <w:t>2</w:t>
            </w:r>
            <w:r>
              <w:rPr>
                <w:vertAlign w:val="superscript"/>
              </w:rPr>
              <w:t>+</w:t>
            </w:r>
          </w:p>
        </w:tc>
        <w:tc>
          <w:tcPr>
            <w:tcW w:w="1307" w:type="dxa"/>
          </w:tcPr>
          <w:p w:rsidR="00764ADF" w:rsidRDefault="00764ADF" w:rsidP="00373C2A">
            <w:pPr>
              <w:jc w:val="center"/>
            </w:pPr>
            <w:r>
              <w:t>2.0</w:t>
            </w:r>
          </w:p>
        </w:tc>
        <w:tc>
          <w:tcPr>
            <w:tcW w:w="1306" w:type="dxa"/>
          </w:tcPr>
          <w:p w:rsidR="00764ADF" w:rsidRDefault="00764ADF" w:rsidP="00373C2A">
            <w:pPr>
              <w:jc w:val="center"/>
            </w:pPr>
            <w:r>
              <w:t xml:space="preserve">28 </w:t>
            </w:r>
            <w:proofErr w:type="spellStart"/>
            <w:r>
              <w:t>hr</w:t>
            </w:r>
            <w:proofErr w:type="spellEnd"/>
          </w:p>
        </w:tc>
        <w:tc>
          <w:tcPr>
            <w:tcW w:w="1307" w:type="dxa"/>
          </w:tcPr>
          <w:p w:rsidR="00764ADF" w:rsidRPr="008E0EE0" w:rsidRDefault="00764ADF" w:rsidP="008E0EE0">
            <w:pPr>
              <w:jc w:val="center"/>
              <w:rPr>
                <w:vertAlign w:val="superscript"/>
              </w:rPr>
            </w:pPr>
            <w:r>
              <w:t>2.6 x 10</w:t>
            </w:r>
            <w:r>
              <w:rPr>
                <w:vertAlign w:val="superscript"/>
              </w:rPr>
              <w:t>18</w:t>
            </w:r>
          </w:p>
        </w:tc>
        <w:tc>
          <w:tcPr>
            <w:tcW w:w="1307" w:type="dxa"/>
          </w:tcPr>
          <w:p w:rsidR="00764ADF" w:rsidRDefault="00764ADF" w:rsidP="008E0EE0">
            <w:pPr>
              <w:jc w:val="center"/>
            </w:pPr>
          </w:p>
        </w:tc>
        <w:tc>
          <w:tcPr>
            <w:tcW w:w="2974" w:type="dxa"/>
          </w:tcPr>
          <w:p w:rsidR="00764ADF" w:rsidRDefault="00764ADF" w:rsidP="008E0EE0">
            <w:pPr>
              <w:jc w:val="center"/>
            </w:pPr>
          </w:p>
        </w:tc>
      </w:tr>
      <w:tr w:rsidR="00764ADF" w:rsidTr="00764ADF">
        <w:tc>
          <w:tcPr>
            <w:tcW w:w="1306" w:type="dxa"/>
          </w:tcPr>
          <w:p w:rsidR="00764ADF" w:rsidRDefault="00764ADF" w:rsidP="003812BB">
            <w:pPr>
              <w:jc w:val="center"/>
            </w:pPr>
            <w:r>
              <w:t>Olivine</w:t>
            </w:r>
          </w:p>
        </w:tc>
        <w:tc>
          <w:tcPr>
            <w:tcW w:w="1307" w:type="dxa"/>
          </w:tcPr>
          <w:p w:rsidR="00764ADF" w:rsidRDefault="00764ADF" w:rsidP="003812BB">
            <w:pPr>
              <w:jc w:val="center"/>
            </w:pPr>
            <w:r>
              <w:t>2/16/2016</w:t>
            </w:r>
          </w:p>
        </w:tc>
        <w:tc>
          <w:tcPr>
            <w:tcW w:w="1307" w:type="dxa"/>
          </w:tcPr>
          <w:p w:rsidR="00764ADF" w:rsidRDefault="00764ADF" w:rsidP="003812BB">
            <w:pPr>
              <w:jc w:val="center"/>
            </w:pPr>
            <w:r>
              <w:t>10</w:t>
            </w:r>
          </w:p>
        </w:tc>
        <w:tc>
          <w:tcPr>
            <w:tcW w:w="1307" w:type="dxa"/>
          </w:tcPr>
          <w:p w:rsidR="00764ADF" w:rsidRPr="00F17E72" w:rsidRDefault="00764ADF" w:rsidP="003812BB">
            <w:pPr>
              <w:jc w:val="center"/>
            </w:pPr>
            <w:r>
              <w:t>e</w:t>
            </w:r>
            <w:r>
              <w:rPr>
                <w:vertAlign w:val="superscript"/>
              </w:rPr>
              <w:t>-</w:t>
            </w:r>
          </w:p>
        </w:tc>
        <w:tc>
          <w:tcPr>
            <w:tcW w:w="1307" w:type="dxa"/>
          </w:tcPr>
          <w:p w:rsidR="00764ADF" w:rsidRDefault="00764ADF" w:rsidP="003812BB">
            <w:pPr>
              <w:jc w:val="center"/>
            </w:pPr>
            <w:r>
              <w:t>0.1</w:t>
            </w:r>
          </w:p>
        </w:tc>
        <w:tc>
          <w:tcPr>
            <w:tcW w:w="1306" w:type="dxa"/>
          </w:tcPr>
          <w:p w:rsidR="00764ADF" w:rsidRDefault="00764ADF" w:rsidP="003812BB">
            <w:pPr>
              <w:jc w:val="center"/>
            </w:pPr>
            <w:r>
              <w:t xml:space="preserve">10 </w:t>
            </w:r>
            <w:proofErr w:type="spellStart"/>
            <w:r>
              <w:t>hr</w:t>
            </w:r>
            <w:proofErr w:type="spellEnd"/>
          </w:p>
        </w:tc>
        <w:tc>
          <w:tcPr>
            <w:tcW w:w="1307" w:type="dxa"/>
          </w:tcPr>
          <w:p w:rsidR="00764ADF" w:rsidRDefault="00764ADF" w:rsidP="003812BB">
            <w:pPr>
              <w:jc w:val="center"/>
            </w:pPr>
          </w:p>
        </w:tc>
        <w:tc>
          <w:tcPr>
            <w:tcW w:w="1307" w:type="dxa"/>
          </w:tcPr>
          <w:p w:rsidR="00764ADF" w:rsidRDefault="00764ADF" w:rsidP="003812BB">
            <w:pPr>
              <w:jc w:val="center"/>
            </w:pPr>
          </w:p>
        </w:tc>
        <w:tc>
          <w:tcPr>
            <w:tcW w:w="2974" w:type="dxa"/>
          </w:tcPr>
          <w:p w:rsidR="00764ADF" w:rsidRDefault="00764ADF" w:rsidP="003812BB">
            <w:pPr>
              <w:jc w:val="center"/>
            </w:pPr>
          </w:p>
        </w:tc>
      </w:tr>
      <w:tr w:rsidR="00764ADF" w:rsidTr="00764ADF">
        <w:tc>
          <w:tcPr>
            <w:tcW w:w="1306" w:type="dxa"/>
          </w:tcPr>
          <w:p w:rsidR="00764ADF" w:rsidRDefault="00764ADF" w:rsidP="003812BB">
            <w:pPr>
              <w:jc w:val="center"/>
            </w:pPr>
            <w:r>
              <w:t>Perchlorate</w:t>
            </w:r>
          </w:p>
        </w:tc>
        <w:tc>
          <w:tcPr>
            <w:tcW w:w="1307" w:type="dxa"/>
          </w:tcPr>
          <w:p w:rsidR="00764ADF" w:rsidRDefault="00764ADF" w:rsidP="003812BB">
            <w:pPr>
              <w:jc w:val="center"/>
            </w:pPr>
            <w:r>
              <w:t>2/22/2016</w:t>
            </w:r>
          </w:p>
        </w:tc>
        <w:tc>
          <w:tcPr>
            <w:tcW w:w="1307" w:type="dxa"/>
          </w:tcPr>
          <w:p w:rsidR="00764ADF" w:rsidRDefault="00764ADF" w:rsidP="003812BB">
            <w:pPr>
              <w:jc w:val="center"/>
            </w:pPr>
            <w:r>
              <w:t>10</w:t>
            </w:r>
          </w:p>
        </w:tc>
        <w:tc>
          <w:tcPr>
            <w:tcW w:w="1307" w:type="dxa"/>
          </w:tcPr>
          <w:p w:rsidR="00764ADF" w:rsidRPr="00F17E72" w:rsidRDefault="00764ADF" w:rsidP="003812BB">
            <w:pPr>
              <w:jc w:val="center"/>
            </w:pPr>
            <w:r>
              <w:t>e</w:t>
            </w:r>
            <w:r>
              <w:rPr>
                <w:vertAlign w:val="superscript"/>
              </w:rPr>
              <w:t>-</w:t>
            </w:r>
          </w:p>
        </w:tc>
        <w:tc>
          <w:tcPr>
            <w:tcW w:w="1307" w:type="dxa"/>
          </w:tcPr>
          <w:p w:rsidR="00764ADF" w:rsidRDefault="00764ADF" w:rsidP="003812BB">
            <w:pPr>
              <w:jc w:val="center"/>
            </w:pPr>
            <w:r>
              <w:t>0.1</w:t>
            </w:r>
          </w:p>
        </w:tc>
        <w:tc>
          <w:tcPr>
            <w:tcW w:w="1306" w:type="dxa"/>
          </w:tcPr>
          <w:p w:rsidR="00764ADF" w:rsidRDefault="00764ADF" w:rsidP="00F17E72">
            <w:pPr>
              <w:jc w:val="center"/>
            </w:pPr>
            <w:r>
              <w:t xml:space="preserve">1 </w:t>
            </w:r>
            <w:proofErr w:type="spellStart"/>
            <w:r>
              <w:t>hr</w:t>
            </w:r>
            <w:proofErr w:type="spellEnd"/>
          </w:p>
        </w:tc>
        <w:tc>
          <w:tcPr>
            <w:tcW w:w="1307" w:type="dxa"/>
          </w:tcPr>
          <w:p w:rsidR="00764ADF" w:rsidRDefault="00764ADF" w:rsidP="003812BB">
            <w:pPr>
              <w:jc w:val="center"/>
            </w:pPr>
          </w:p>
        </w:tc>
        <w:tc>
          <w:tcPr>
            <w:tcW w:w="1307" w:type="dxa"/>
          </w:tcPr>
          <w:p w:rsidR="00764ADF" w:rsidRDefault="00764ADF" w:rsidP="003812BB">
            <w:pPr>
              <w:jc w:val="center"/>
            </w:pPr>
          </w:p>
        </w:tc>
        <w:tc>
          <w:tcPr>
            <w:tcW w:w="2974" w:type="dxa"/>
          </w:tcPr>
          <w:p w:rsidR="00764ADF" w:rsidRDefault="00764ADF" w:rsidP="003812BB">
            <w:pPr>
              <w:jc w:val="center"/>
            </w:pPr>
          </w:p>
        </w:tc>
      </w:tr>
      <w:tr w:rsidR="00764ADF" w:rsidTr="00764ADF">
        <w:tc>
          <w:tcPr>
            <w:tcW w:w="1306" w:type="dxa"/>
          </w:tcPr>
          <w:p w:rsidR="00764ADF" w:rsidRDefault="00764ADF" w:rsidP="00E80D5E">
            <w:pPr>
              <w:jc w:val="center"/>
            </w:pPr>
          </w:p>
        </w:tc>
        <w:tc>
          <w:tcPr>
            <w:tcW w:w="1307" w:type="dxa"/>
          </w:tcPr>
          <w:p w:rsidR="00764ADF" w:rsidRDefault="00764ADF" w:rsidP="00E80D5E">
            <w:pPr>
              <w:jc w:val="center"/>
            </w:pPr>
          </w:p>
        </w:tc>
        <w:tc>
          <w:tcPr>
            <w:tcW w:w="1307" w:type="dxa"/>
          </w:tcPr>
          <w:p w:rsidR="00764ADF" w:rsidRDefault="00764ADF" w:rsidP="00E80D5E">
            <w:pPr>
              <w:jc w:val="center"/>
            </w:pPr>
          </w:p>
        </w:tc>
        <w:tc>
          <w:tcPr>
            <w:tcW w:w="1307" w:type="dxa"/>
          </w:tcPr>
          <w:p w:rsidR="00764ADF" w:rsidRPr="003812BB" w:rsidRDefault="00764ADF" w:rsidP="00E80D5E">
            <w:pPr>
              <w:jc w:val="center"/>
            </w:pPr>
            <w:r>
              <w:t>D</w:t>
            </w:r>
            <w:r>
              <w:rPr>
                <w:vertAlign w:val="subscript"/>
              </w:rPr>
              <w:t>2</w:t>
            </w:r>
            <w:r>
              <w:rPr>
                <w:vertAlign w:val="superscript"/>
              </w:rPr>
              <w:t>+</w:t>
            </w:r>
            <w:r>
              <w:t>/e</w:t>
            </w:r>
            <w:r>
              <w:rPr>
                <w:vertAlign w:val="superscript"/>
              </w:rPr>
              <w:t>-</w:t>
            </w:r>
          </w:p>
        </w:tc>
        <w:tc>
          <w:tcPr>
            <w:tcW w:w="1307" w:type="dxa"/>
          </w:tcPr>
          <w:p w:rsidR="00764ADF" w:rsidRDefault="00764ADF" w:rsidP="00E80D5E">
            <w:pPr>
              <w:jc w:val="center"/>
            </w:pPr>
            <w:r>
              <w:t>2.0 each</w:t>
            </w:r>
          </w:p>
        </w:tc>
        <w:tc>
          <w:tcPr>
            <w:tcW w:w="1306" w:type="dxa"/>
          </w:tcPr>
          <w:p w:rsidR="00764ADF" w:rsidRDefault="00764ADF" w:rsidP="00E80D5E">
            <w:pPr>
              <w:jc w:val="center"/>
            </w:pPr>
            <w:r>
              <w:t xml:space="preserve">10 </w:t>
            </w:r>
            <w:proofErr w:type="spellStart"/>
            <w:r>
              <w:t>hr</w:t>
            </w:r>
            <w:proofErr w:type="spellEnd"/>
          </w:p>
        </w:tc>
        <w:tc>
          <w:tcPr>
            <w:tcW w:w="1307" w:type="dxa"/>
          </w:tcPr>
          <w:p w:rsidR="00764ADF" w:rsidRDefault="00764ADF" w:rsidP="00E80D5E">
            <w:pPr>
              <w:jc w:val="center"/>
            </w:pPr>
          </w:p>
        </w:tc>
        <w:tc>
          <w:tcPr>
            <w:tcW w:w="1307" w:type="dxa"/>
          </w:tcPr>
          <w:p w:rsidR="00764ADF" w:rsidRDefault="00764ADF" w:rsidP="00E80D5E">
            <w:pPr>
              <w:jc w:val="center"/>
            </w:pPr>
          </w:p>
        </w:tc>
        <w:tc>
          <w:tcPr>
            <w:tcW w:w="2974" w:type="dxa"/>
          </w:tcPr>
          <w:p w:rsidR="00764ADF" w:rsidRDefault="00764ADF" w:rsidP="00E80D5E">
            <w:pPr>
              <w:jc w:val="center"/>
            </w:pPr>
          </w:p>
        </w:tc>
      </w:tr>
      <w:tr w:rsidR="00764ADF" w:rsidTr="00764ADF">
        <w:tc>
          <w:tcPr>
            <w:tcW w:w="1306" w:type="dxa"/>
          </w:tcPr>
          <w:p w:rsidR="00764ADF" w:rsidRDefault="00764ADF" w:rsidP="00E80D5E">
            <w:pPr>
              <w:jc w:val="center"/>
            </w:pPr>
          </w:p>
        </w:tc>
        <w:tc>
          <w:tcPr>
            <w:tcW w:w="1307" w:type="dxa"/>
          </w:tcPr>
          <w:p w:rsidR="00764ADF" w:rsidRDefault="00764ADF" w:rsidP="00E80D5E">
            <w:pPr>
              <w:jc w:val="center"/>
            </w:pPr>
          </w:p>
        </w:tc>
        <w:tc>
          <w:tcPr>
            <w:tcW w:w="1307" w:type="dxa"/>
          </w:tcPr>
          <w:p w:rsidR="00764ADF" w:rsidRDefault="00764ADF" w:rsidP="00E80D5E">
            <w:pPr>
              <w:jc w:val="center"/>
            </w:pPr>
          </w:p>
        </w:tc>
        <w:tc>
          <w:tcPr>
            <w:tcW w:w="1307" w:type="dxa"/>
          </w:tcPr>
          <w:p w:rsidR="00764ADF" w:rsidRPr="003812BB" w:rsidRDefault="00764ADF" w:rsidP="00E80D5E">
            <w:pPr>
              <w:jc w:val="center"/>
            </w:pPr>
            <w:r>
              <w:t>D</w:t>
            </w:r>
            <w:r>
              <w:rPr>
                <w:vertAlign w:val="subscript"/>
              </w:rPr>
              <w:t>2</w:t>
            </w:r>
            <w:r>
              <w:rPr>
                <w:vertAlign w:val="superscript"/>
              </w:rPr>
              <w:t>+</w:t>
            </w:r>
          </w:p>
        </w:tc>
        <w:tc>
          <w:tcPr>
            <w:tcW w:w="1307" w:type="dxa"/>
          </w:tcPr>
          <w:p w:rsidR="00764ADF" w:rsidRDefault="00764ADF" w:rsidP="00E80D5E">
            <w:pPr>
              <w:jc w:val="center"/>
            </w:pPr>
            <w:r>
              <w:t>2.0</w:t>
            </w:r>
          </w:p>
        </w:tc>
        <w:tc>
          <w:tcPr>
            <w:tcW w:w="1306" w:type="dxa"/>
          </w:tcPr>
          <w:p w:rsidR="00764ADF" w:rsidRDefault="00764ADF" w:rsidP="00E80D5E">
            <w:pPr>
              <w:jc w:val="center"/>
            </w:pPr>
            <w:r>
              <w:t xml:space="preserve">5.5 </w:t>
            </w:r>
            <w:proofErr w:type="spellStart"/>
            <w:r>
              <w:t>hr</w:t>
            </w:r>
            <w:proofErr w:type="spellEnd"/>
          </w:p>
        </w:tc>
        <w:tc>
          <w:tcPr>
            <w:tcW w:w="1307" w:type="dxa"/>
          </w:tcPr>
          <w:p w:rsidR="00764ADF" w:rsidRDefault="00764ADF" w:rsidP="00E80D5E">
            <w:pPr>
              <w:jc w:val="center"/>
            </w:pPr>
          </w:p>
        </w:tc>
        <w:tc>
          <w:tcPr>
            <w:tcW w:w="1307" w:type="dxa"/>
          </w:tcPr>
          <w:p w:rsidR="00764ADF" w:rsidRDefault="00764ADF" w:rsidP="00E80D5E">
            <w:pPr>
              <w:jc w:val="center"/>
            </w:pPr>
          </w:p>
        </w:tc>
        <w:tc>
          <w:tcPr>
            <w:tcW w:w="2974" w:type="dxa"/>
          </w:tcPr>
          <w:p w:rsidR="00764ADF" w:rsidRDefault="00764ADF" w:rsidP="00E80D5E">
            <w:pPr>
              <w:jc w:val="center"/>
            </w:pPr>
          </w:p>
        </w:tc>
      </w:tr>
      <w:tr w:rsidR="00764ADF" w:rsidTr="00764ADF">
        <w:tc>
          <w:tcPr>
            <w:tcW w:w="1306" w:type="dxa"/>
          </w:tcPr>
          <w:p w:rsidR="00764ADF" w:rsidRPr="00B10F93" w:rsidRDefault="00764ADF" w:rsidP="00E80D5E">
            <w:pPr>
              <w:jc w:val="center"/>
              <w:rPr>
                <w:b/>
              </w:rPr>
            </w:pPr>
            <w:r w:rsidRPr="00B10F93">
              <w:rPr>
                <w:b/>
              </w:rPr>
              <w:t>Perchlorate</w:t>
            </w:r>
          </w:p>
        </w:tc>
        <w:tc>
          <w:tcPr>
            <w:tcW w:w="1307" w:type="dxa"/>
          </w:tcPr>
          <w:p w:rsidR="00764ADF" w:rsidRPr="00B10F93" w:rsidRDefault="00764ADF" w:rsidP="00E80D5E">
            <w:pPr>
              <w:jc w:val="center"/>
              <w:rPr>
                <w:b/>
              </w:rPr>
            </w:pPr>
            <w:r w:rsidRPr="00B10F93">
              <w:rPr>
                <w:b/>
              </w:rPr>
              <w:t>3/2/2016</w:t>
            </w:r>
          </w:p>
        </w:tc>
        <w:tc>
          <w:tcPr>
            <w:tcW w:w="1307" w:type="dxa"/>
          </w:tcPr>
          <w:p w:rsidR="00764ADF" w:rsidRPr="00B10F93" w:rsidRDefault="00764ADF" w:rsidP="00E80D5E">
            <w:pPr>
              <w:jc w:val="center"/>
              <w:rPr>
                <w:b/>
              </w:rPr>
            </w:pPr>
            <w:r w:rsidRPr="00B10F93">
              <w:rPr>
                <w:b/>
              </w:rPr>
              <w:t xml:space="preserve">50 </w:t>
            </w:r>
          </w:p>
        </w:tc>
        <w:tc>
          <w:tcPr>
            <w:tcW w:w="1307" w:type="dxa"/>
          </w:tcPr>
          <w:p w:rsidR="00764ADF" w:rsidRPr="00B10F93" w:rsidRDefault="00764ADF" w:rsidP="00E80D5E">
            <w:pPr>
              <w:jc w:val="center"/>
              <w:rPr>
                <w:b/>
              </w:rPr>
            </w:pPr>
            <w:r w:rsidRPr="00B10F93">
              <w:rPr>
                <w:b/>
              </w:rPr>
              <w:t>BLANK</w:t>
            </w:r>
          </w:p>
        </w:tc>
        <w:tc>
          <w:tcPr>
            <w:tcW w:w="1307" w:type="dxa"/>
          </w:tcPr>
          <w:p w:rsidR="00764ADF" w:rsidRPr="00B10F93" w:rsidRDefault="00764ADF" w:rsidP="00E80D5E">
            <w:pPr>
              <w:jc w:val="center"/>
              <w:rPr>
                <w:b/>
              </w:rPr>
            </w:pPr>
            <w:r w:rsidRPr="00B10F93">
              <w:rPr>
                <w:b/>
              </w:rPr>
              <w:t>N/A</w:t>
            </w:r>
          </w:p>
        </w:tc>
        <w:tc>
          <w:tcPr>
            <w:tcW w:w="1306" w:type="dxa"/>
          </w:tcPr>
          <w:p w:rsidR="00764ADF" w:rsidRPr="00B10F93" w:rsidRDefault="00764ADF" w:rsidP="00E80D5E">
            <w:pPr>
              <w:jc w:val="center"/>
              <w:rPr>
                <w:b/>
              </w:rPr>
            </w:pPr>
            <w:r w:rsidRPr="00B10F93">
              <w:rPr>
                <w:b/>
              </w:rPr>
              <w:t xml:space="preserve">10 </w:t>
            </w:r>
            <w:proofErr w:type="spellStart"/>
            <w:r w:rsidRPr="00B10F93">
              <w:rPr>
                <w:b/>
              </w:rPr>
              <w:t>hr</w:t>
            </w:r>
            <w:proofErr w:type="spellEnd"/>
          </w:p>
        </w:tc>
        <w:tc>
          <w:tcPr>
            <w:tcW w:w="1307" w:type="dxa"/>
          </w:tcPr>
          <w:p w:rsidR="00764ADF" w:rsidRPr="00B10F93" w:rsidRDefault="00764ADF" w:rsidP="00E80D5E">
            <w:pPr>
              <w:jc w:val="center"/>
              <w:rPr>
                <w:b/>
              </w:rPr>
            </w:pPr>
            <w:r w:rsidRPr="00B10F93">
              <w:rPr>
                <w:b/>
              </w:rPr>
              <w:t>N/A</w:t>
            </w:r>
          </w:p>
        </w:tc>
        <w:tc>
          <w:tcPr>
            <w:tcW w:w="1307" w:type="dxa"/>
          </w:tcPr>
          <w:p w:rsidR="00764ADF" w:rsidRPr="00B10F93" w:rsidRDefault="00764ADF" w:rsidP="00E80D5E">
            <w:pPr>
              <w:jc w:val="center"/>
              <w:rPr>
                <w:b/>
              </w:rPr>
            </w:pPr>
          </w:p>
        </w:tc>
        <w:tc>
          <w:tcPr>
            <w:tcW w:w="2974" w:type="dxa"/>
          </w:tcPr>
          <w:p w:rsidR="00764ADF" w:rsidRPr="00B10F93" w:rsidRDefault="00764ADF" w:rsidP="00E80D5E">
            <w:pPr>
              <w:jc w:val="center"/>
              <w:rPr>
                <w:b/>
              </w:rPr>
            </w:pPr>
          </w:p>
        </w:tc>
      </w:tr>
      <w:tr w:rsidR="00764ADF" w:rsidTr="00764ADF">
        <w:tc>
          <w:tcPr>
            <w:tcW w:w="1306" w:type="dxa"/>
          </w:tcPr>
          <w:p w:rsidR="00764ADF" w:rsidRPr="00B10F93" w:rsidRDefault="00764ADF" w:rsidP="00E80D5E">
            <w:pPr>
              <w:jc w:val="center"/>
              <w:rPr>
                <w:b/>
              </w:rPr>
            </w:pPr>
            <w:r w:rsidRPr="00B10F93">
              <w:rPr>
                <w:b/>
              </w:rPr>
              <w:t>Perchlorate</w:t>
            </w:r>
          </w:p>
        </w:tc>
        <w:tc>
          <w:tcPr>
            <w:tcW w:w="1307" w:type="dxa"/>
          </w:tcPr>
          <w:p w:rsidR="00764ADF" w:rsidRPr="00B10F93" w:rsidRDefault="00764ADF" w:rsidP="00E80D5E">
            <w:pPr>
              <w:jc w:val="center"/>
              <w:rPr>
                <w:b/>
              </w:rPr>
            </w:pPr>
            <w:r w:rsidRPr="00B10F93">
              <w:rPr>
                <w:b/>
              </w:rPr>
              <w:t>3/3/2016</w:t>
            </w:r>
          </w:p>
        </w:tc>
        <w:tc>
          <w:tcPr>
            <w:tcW w:w="1307" w:type="dxa"/>
          </w:tcPr>
          <w:p w:rsidR="00764ADF" w:rsidRPr="00B10F93" w:rsidRDefault="00764ADF" w:rsidP="00E80D5E">
            <w:pPr>
              <w:jc w:val="center"/>
              <w:rPr>
                <w:b/>
              </w:rPr>
            </w:pPr>
            <w:r w:rsidRPr="00B10F93">
              <w:rPr>
                <w:b/>
              </w:rPr>
              <w:t>50</w:t>
            </w:r>
          </w:p>
        </w:tc>
        <w:tc>
          <w:tcPr>
            <w:tcW w:w="1307" w:type="dxa"/>
          </w:tcPr>
          <w:p w:rsidR="00764ADF" w:rsidRPr="00B10F93" w:rsidRDefault="00764ADF" w:rsidP="00E80D5E">
            <w:pPr>
              <w:jc w:val="center"/>
              <w:rPr>
                <w:b/>
                <w:vertAlign w:val="superscript"/>
              </w:rPr>
            </w:pPr>
            <w:r w:rsidRPr="00B10F93">
              <w:rPr>
                <w:b/>
              </w:rPr>
              <w:t>D</w:t>
            </w:r>
            <w:r w:rsidRPr="00B10F93">
              <w:rPr>
                <w:b/>
                <w:vertAlign w:val="subscript"/>
              </w:rPr>
              <w:t>2</w:t>
            </w:r>
            <w:r w:rsidRPr="00B10F93">
              <w:rPr>
                <w:b/>
                <w:vertAlign w:val="superscript"/>
              </w:rPr>
              <w:t>+</w:t>
            </w:r>
            <w:r w:rsidRPr="00B10F93">
              <w:rPr>
                <w:b/>
              </w:rPr>
              <w:t xml:space="preserve"> and e</w:t>
            </w:r>
            <w:r w:rsidRPr="00B10F93">
              <w:rPr>
                <w:b/>
                <w:vertAlign w:val="superscript"/>
              </w:rPr>
              <w:t>-</w:t>
            </w:r>
          </w:p>
        </w:tc>
        <w:tc>
          <w:tcPr>
            <w:tcW w:w="1307" w:type="dxa"/>
          </w:tcPr>
          <w:p w:rsidR="00764ADF" w:rsidRPr="00B10F93" w:rsidRDefault="00764ADF" w:rsidP="00E80D5E">
            <w:pPr>
              <w:jc w:val="center"/>
              <w:rPr>
                <w:b/>
              </w:rPr>
            </w:pPr>
            <w:r w:rsidRPr="00B10F93">
              <w:rPr>
                <w:b/>
              </w:rPr>
              <w:t>2.0 each</w:t>
            </w:r>
          </w:p>
        </w:tc>
        <w:tc>
          <w:tcPr>
            <w:tcW w:w="1306" w:type="dxa"/>
          </w:tcPr>
          <w:p w:rsidR="00764ADF" w:rsidRPr="00B10F93" w:rsidRDefault="00764ADF" w:rsidP="00E80D5E">
            <w:pPr>
              <w:jc w:val="center"/>
              <w:rPr>
                <w:b/>
              </w:rPr>
            </w:pPr>
            <w:r w:rsidRPr="00B10F93">
              <w:rPr>
                <w:b/>
              </w:rPr>
              <w:t xml:space="preserve">10 </w:t>
            </w:r>
            <w:proofErr w:type="spellStart"/>
            <w:r w:rsidRPr="00B10F93">
              <w:rPr>
                <w:b/>
              </w:rPr>
              <w:t>hr</w:t>
            </w:r>
            <w:proofErr w:type="spellEnd"/>
          </w:p>
        </w:tc>
        <w:tc>
          <w:tcPr>
            <w:tcW w:w="1307" w:type="dxa"/>
          </w:tcPr>
          <w:p w:rsidR="00764ADF" w:rsidRPr="00B10F93" w:rsidRDefault="00764ADF" w:rsidP="00E80D5E">
            <w:pPr>
              <w:jc w:val="center"/>
              <w:rPr>
                <w:b/>
              </w:rPr>
            </w:pPr>
          </w:p>
        </w:tc>
        <w:tc>
          <w:tcPr>
            <w:tcW w:w="1307" w:type="dxa"/>
          </w:tcPr>
          <w:p w:rsidR="00764ADF" w:rsidRPr="00B10F93" w:rsidRDefault="00764ADF" w:rsidP="00E80D5E">
            <w:pPr>
              <w:jc w:val="center"/>
              <w:rPr>
                <w:b/>
              </w:rPr>
            </w:pPr>
          </w:p>
        </w:tc>
        <w:tc>
          <w:tcPr>
            <w:tcW w:w="2974" w:type="dxa"/>
          </w:tcPr>
          <w:p w:rsidR="00764ADF" w:rsidRPr="00B10F93" w:rsidRDefault="00764ADF" w:rsidP="00E80D5E">
            <w:pPr>
              <w:jc w:val="center"/>
              <w:rPr>
                <w:b/>
              </w:rPr>
            </w:pPr>
          </w:p>
        </w:tc>
      </w:tr>
      <w:tr w:rsidR="00764ADF" w:rsidTr="00764ADF">
        <w:tc>
          <w:tcPr>
            <w:tcW w:w="1306" w:type="dxa"/>
          </w:tcPr>
          <w:p w:rsidR="00764ADF" w:rsidRPr="00B10F93" w:rsidRDefault="00764ADF" w:rsidP="00E80D5E">
            <w:pPr>
              <w:jc w:val="center"/>
              <w:rPr>
                <w:b/>
              </w:rPr>
            </w:pPr>
            <w:r w:rsidRPr="00B10F93">
              <w:rPr>
                <w:b/>
              </w:rPr>
              <w:t>Perchlorate</w:t>
            </w:r>
          </w:p>
        </w:tc>
        <w:tc>
          <w:tcPr>
            <w:tcW w:w="1307" w:type="dxa"/>
          </w:tcPr>
          <w:p w:rsidR="00764ADF" w:rsidRPr="00B10F93" w:rsidRDefault="00764ADF" w:rsidP="00E80D5E">
            <w:pPr>
              <w:jc w:val="center"/>
              <w:rPr>
                <w:b/>
              </w:rPr>
            </w:pPr>
            <w:r w:rsidRPr="00B10F93">
              <w:rPr>
                <w:b/>
              </w:rPr>
              <w:t>3/11/2016</w:t>
            </w:r>
          </w:p>
        </w:tc>
        <w:tc>
          <w:tcPr>
            <w:tcW w:w="1307" w:type="dxa"/>
          </w:tcPr>
          <w:p w:rsidR="00764ADF" w:rsidRPr="00B10F93" w:rsidRDefault="00764ADF" w:rsidP="00E80D5E">
            <w:pPr>
              <w:jc w:val="center"/>
              <w:rPr>
                <w:b/>
              </w:rPr>
            </w:pPr>
            <w:r w:rsidRPr="00B10F93">
              <w:rPr>
                <w:b/>
              </w:rPr>
              <w:t>50</w:t>
            </w:r>
          </w:p>
        </w:tc>
        <w:tc>
          <w:tcPr>
            <w:tcW w:w="1307" w:type="dxa"/>
          </w:tcPr>
          <w:p w:rsidR="00764ADF" w:rsidRPr="00B10F93" w:rsidRDefault="00764ADF" w:rsidP="00E80D5E">
            <w:pPr>
              <w:jc w:val="center"/>
              <w:rPr>
                <w:b/>
              </w:rPr>
            </w:pPr>
            <w:r w:rsidRPr="00B10F93">
              <w:rPr>
                <w:b/>
              </w:rPr>
              <w:t>D</w:t>
            </w:r>
            <w:r w:rsidRPr="00B10F93">
              <w:rPr>
                <w:b/>
                <w:vertAlign w:val="subscript"/>
              </w:rPr>
              <w:t>2</w:t>
            </w:r>
            <w:r w:rsidRPr="00B10F93">
              <w:rPr>
                <w:b/>
                <w:vertAlign w:val="superscript"/>
              </w:rPr>
              <w:t>+</w:t>
            </w:r>
          </w:p>
        </w:tc>
        <w:tc>
          <w:tcPr>
            <w:tcW w:w="1307" w:type="dxa"/>
          </w:tcPr>
          <w:p w:rsidR="00764ADF" w:rsidRPr="00B10F93" w:rsidRDefault="00764ADF" w:rsidP="00E80D5E">
            <w:pPr>
              <w:jc w:val="center"/>
              <w:rPr>
                <w:b/>
              </w:rPr>
            </w:pPr>
            <w:r w:rsidRPr="00B10F93">
              <w:rPr>
                <w:b/>
              </w:rPr>
              <w:t>2.0</w:t>
            </w:r>
          </w:p>
        </w:tc>
        <w:tc>
          <w:tcPr>
            <w:tcW w:w="1306" w:type="dxa"/>
          </w:tcPr>
          <w:p w:rsidR="00764ADF" w:rsidRPr="00B10F93" w:rsidRDefault="00764ADF" w:rsidP="00E80D5E">
            <w:pPr>
              <w:jc w:val="center"/>
              <w:rPr>
                <w:b/>
              </w:rPr>
            </w:pPr>
            <w:r w:rsidRPr="00B10F93">
              <w:rPr>
                <w:b/>
              </w:rPr>
              <w:t xml:space="preserve">10 </w:t>
            </w:r>
            <w:proofErr w:type="spellStart"/>
            <w:r w:rsidRPr="00B10F93">
              <w:rPr>
                <w:b/>
              </w:rPr>
              <w:t>hr</w:t>
            </w:r>
            <w:proofErr w:type="spellEnd"/>
          </w:p>
        </w:tc>
        <w:tc>
          <w:tcPr>
            <w:tcW w:w="1307" w:type="dxa"/>
          </w:tcPr>
          <w:p w:rsidR="00764ADF" w:rsidRPr="00B10F93" w:rsidRDefault="00764ADF" w:rsidP="00E80D5E">
            <w:pPr>
              <w:jc w:val="center"/>
              <w:rPr>
                <w:b/>
              </w:rPr>
            </w:pPr>
          </w:p>
        </w:tc>
        <w:tc>
          <w:tcPr>
            <w:tcW w:w="1307" w:type="dxa"/>
          </w:tcPr>
          <w:p w:rsidR="00764ADF" w:rsidRPr="00B10F93" w:rsidRDefault="00764ADF" w:rsidP="00E80D5E">
            <w:pPr>
              <w:jc w:val="center"/>
              <w:rPr>
                <w:b/>
              </w:rPr>
            </w:pPr>
          </w:p>
        </w:tc>
        <w:tc>
          <w:tcPr>
            <w:tcW w:w="2974" w:type="dxa"/>
          </w:tcPr>
          <w:p w:rsidR="00764ADF" w:rsidRPr="00B10F93" w:rsidRDefault="00764ADF" w:rsidP="00E80D5E">
            <w:pPr>
              <w:jc w:val="center"/>
              <w:rPr>
                <w:b/>
              </w:rPr>
            </w:pPr>
          </w:p>
        </w:tc>
      </w:tr>
      <w:tr w:rsidR="00764ADF" w:rsidTr="00764ADF">
        <w:tc>
          <w:tcPr>
            <w:tcW w:w="1306" w:type="dxa"/>
          </w:tcPr>
          <w:p w:rsidR="00764ADF" w:rsidRPr="00E80D5E" w:rsidRDefault="00764ADF" w:rsidP="00E80D5E">
            <w:pPr>
              <w:jc w:val="center"/>
            </w:pPr>
            <w:bookmarkStart w:id="11" w:name="OLE_LINK16"/>
            <w:bookmarkStart w:id="12" w:name="OLE_LINK17"/>
            <w:bookmarkStart w:id="13" w:name="OLE_LINK18"/>
            <w:r>
              <w:t>Perchlorate</w:t>
            </w:r>
            <w:bookmarkEnd w:id="11"/>
            <w:bookmarkEnd w:id="12"/>
            <w:bookmarkEnd w:id="13"/>
          </w:p>
        </w:tc>
        <w:tc>
          <w:tcPr>
            <w:tcW w:w="1307" w:type="dxa"/>
          </w:tcPr>
          <w:p w:rsidR="00764ADF" w:rsidRPr="00E80D5E" w:rsidRDefault="00764ADF" w:rsidP="00E80D5E">
            <w:pPr>
              <w:jc w:val="center"/>
            </w:pPr>
            <w:r w:rsidRPr="0063048A">
              <w:rPr>
                <w:color w:val="FF0000"/>
              </w:rPr>
              <w:t>3/17/2016</w:t>
            </w:r>
          </w:p>
        </w:tc>
        <w:tc>
          <w:tcPr>
            <w:tcW w:w="1307" w:type="dxa"/>
          </w:tcPr>
          <w:p w:rsidR="00764ADF" w:rsidRPr="00E80D5E" w:rsidRDefault="00764ADF" w:rsidP="00E80D5E">
            <w:pPr>
              <w:jc w:val="center"/>
            </w:pPr>
            <w:r>
              <w:t>50</w:t>
            </w:r>
          </w:p>
        </w:tc>
        <w:tc>
          <w:tcPr>
            <w:tcW w:w="1307" w:type="dxa"/>
          </w:tcPr>
          <w:p w:rsidR="00764ADF" w:rsidRPr="0063048A" w:rsidRDefault="00764ADF" w:rsidP="00E80D5E">
            <w:pPr>
              <w:jc w:val="center"/>
              <w:rPr>
                <w:vertAlign w:val="superscript"/>
              </w:rPr>
            </w:pPr>
            <w:r>
              <w:t>e</w:t>
            </w:r>
            <w:r>
              <w:rPr>
                <w:vertAlign w:val="superscript"/>
              </w:rPr>
              <w:t>-</w:t>
            </w:r>
          </w:p>
        </w:tc>
        <w:tc>
          <w:tcPr>
            <w:tcW w:w="1307" w:type="dxa"/>
          </w:tcPr>
          <w:p w:rsidR="00764ADF" w:rsidRPr="00E80D5E" w:rsidRDefault="00764ADF" w:rsidP="00E80D5E">
            <w:pPr>
              <w:jc w:val="center"/>
            </w:pPr>
            <w:r>
              <w:t>2.0</w:t>
            </w:r>
          </w:p>
        </w:tc>
        <w:tc>
          <w:tcPr>
            <w:tcW w:w="1306" w:type="dxa"/>
          </w:tcPr>
          <w:p w:rsidR="00764ADF" w:rsidRPr="00E80D5E" w:rsidRDefault="00764ADF" w:rsidP="00E80D5E">
            <w:pPr>
              <w:jc w:val="center"/>
            </w:pPr>
            <w:r>
              <w:t xml:space="preserve">10 </w:t>
            </w:r>
            <w:proofErr w:type="spellStart"/>
            <w:r>
              <w:t>hr</w:t>
            </w:r>
            <w:proofErr w:type="spellEnd"/>
          </w:p>
        </w:tc>
        <w:tc>
          <w:tcPr>
            <w:tcW w:w="1307" w:type="dxa"/>
          </w:tcPr>
          <w:p w:rsidR="00764ADF" w:rsidRPr="00E80D5E" w:rsidRDefault="00764ADF" w:rsidP="00E80D5E">
            <w:pPr>
              <w:jc w:val="center"/>
            </w:pPr>
          </w:p>
        </w:tc>
        <w:tc>
          <w:tcPr>
            <w:tcW w:w="1307" w:type="dxa"/>
          </w:tcPr>
          <w:p w:rsidR="00764ADF" w:rsidRPr="00E80D5E" w:rsidRDefault="00764ADF" w:rsidP="00E80D5E">
            <w:pPr>
              <w:jc w:val="center"/>
            </w:pPr>
          </w:p>
        </w:tc>
        <w:tc>
          <w:tcPr>
            <w:tcW w:w="2974" w:type="dxa"/>
          </w:tcPr>
          <w:p w:rsidR="00764ADF" w:rsidRPr="00E80D5E" w:rsidRDefault="00764ADF" w:rsidP="00E80D5E">
            <w:pPr>
              <w:jc w:val="center"/>
            </w:pPr>
          </w:p>
        </w:tc>
      </w:tr>
      <w:tr w:rsidR="00764ADF" w:rsidTr="00764ADF">
        <w:tc>
          <w:tcPr>
            <w:tcW w:w="1306" w:type="dxa"/>
          </w:tcPr>
          <w:p w:rsidR="00764ADF" w:rsidRPr="00B10F93" w:rsidRDefault="00764ADF" w:rsidP="0063048A">
            <w:pPr>
              <w:jc w:val="center"/>
              <w:rPr>
                <w:b/>
              </w:rPr>
            </w:pPr>
            <w:r w:rsidRPr="00B10F93">
              <w:rPr>
                <w:b/>
              </w:rPr>
              <w:t>Perchlorate</w:t>
            </w:r>
          </w:p>
        </w:tc>
        <w:tc>
          <w:tcPr>
            <w:tcW w:w="1307" w:type="dxa"/>
          </w:tcPr>
          <w:p w:rsidR="00764ADF" w:rsidRPr="00B10F93" w:rsidRDefault="00764ADF" w:rsidP="0063048A">
            <w:pPr>
              <w:jc w:val="center"/>
              <w:rPr>
                <w:b/>
              </w:rPr>
            </w:pPr>
            <w:r w:rsidRPr="00B10F93">
              <w:rPr>
                <w:b/>
              </w:rPr>
              <w:t>3/23/2016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vertAlign w:val="superscript"/>
              </w:rPr>
            </w:pPr>
            <w:r w:rsidRPr="00B10F93">
              <w:rPr>
                <w:b/>
              </w:rPr>
              <w:t>e</w:t>
            </w:r>
            <w:r w:rsidRPr="00B10F93">
              <w:rPr>
                <w:b/>
                <w:vertAlign w:val="superscript"/>
              </w:rPr>
              <w:t>-</w:t>
            </w:r>
          </w:p>
        </w:tc>
        <w:tc>
          <w:tcPr>
            <w:tcW w:w="1307" w:type="dxa"/>
          </w:tcPr>
          <w:p w:rsidR="00764ADF" w:rsidRPr="00B10F93" w:rsidRDefault="00764ADF" w:rsidP="0063048A">
            <w:pPr>
              <w:jc w:val="center"/>
              <w:rPr>
                <w:b/>
              </w:rPr>
            </w:pPr>
            <w:r w:rsidRPr="00B10F93">
              <w:rPr>
                <w:b/>
              </w:rPr>
              <w:t>2.0</w:t>
            </w:r>
          </w:p>
        </w:tc>
        <w:tc>
          <w:tcPr>
            <w:tcW w:w="1306" w:type="dxa"/>
          </w:tcPr>
          <w:p w:rsidR="00764ADF" w:rsidRPr="00B10F93" w:rsidRDefault="00764ADF" w:rsidP="0063048A">
            <w:pPr>
              <w:jc w:val="center"/>
              <w:rPr>
                <w:b/>
              </w:rPr>
            </w:pPr>
            <w:r w:rsidRPr="00B10F93">
              <w:rPr>
                <w:b/>
              </w:rPr>
              <w:t xml:space="preserve">10 </w:t>
            </w:r>
            <w:proofErr w:type="spellStart"/>
            <w:r w:rsidRPr="00B10F93">
              <w:rPr>
                <w:b/>
              </w:rPr>
              <w:t>hr</w:t>
            </w:r>
            <w:proofErr w:type="spellEnd"/>
          </w:p>
        </w:tc>
        <w:tc>
          <w:tcPr>
            <w:tcW w:w="1307" w:type="dxa"/>
          </w:tcPr>
          <w:p w:rsidR="00764ADF" w:rsidRPr="00B10F93" w:rsidRDefault="00764ADF" w:rsidP="0063048A">
            <w:pPr>
              <w:jc w:val="center"/>
              <w:rPr>
                <w:b/>
              </w:rPr>
            </w:pPr>
          </w:p>
        </w:tc>
        <w:tc>
          <w:tcPr>
            <w:tcW w:w="1307" w:type="dxa"/>
          </w:tcPr>
          <w:p w:rsidR="00764ADF" w:rsidRPr="00B10F93" w:rsidRDefault="00764ADF" w:rsidP="0063048A">
            <w:pPr>
              <w:jc w:val="center"/>
              <w:rPr>
                <w:b/>
              </w:rPr>
            </w:pPr>
          </w:p>
        </w:tc>
        <w:tc>
          <w:tcPr>
            <w:tcW w:w="2974" w:type="dxa"/>
          </w:tcPr>
          <w:p w:rsidR="00764ADF" w:rsidRPr="00B10F93" w:rsidRDefault="00764ADF" w:rsidP="0063048A">
            <w:pPr>
              <w:jc w:val="center"/>
              <w:rPr>
                <w:b/>
              </w:rPr>
            </w:pPr>
          </w:p>
        </w:tc>
      </w:tr>
      <w:tr w:rsidR="00764ADF" w:rsidTr="00764ADF">
        <w:tc>
          <w:tcPr>
            <w:tcW w:w="1306" w:type="dxa"/>
          </w:tcPr>
          <w:p w:rsidR="00764ADF" w:rsidRPr="00B10F93" w:rsidRDefault="00764ADF" w:rsidP="0063048A">
            <w:pPr>
              <w:jc w:val="center"/>
              <w:rPr>
                <w:b/>
              </w:rPr>
            </w:pPr>
            <w:bookmarkStart w:id="14" w:name="OLE_LINK19"/>
            <w:bookmarkStart w:id="15" w:name="OLE_LINK20"/>
            <w:bookmarkStart w:id="16" w:name="OLE_LINK21"/>
            <w:bookmarkStart w:id="17" w:name="_Hlk452113358"/>
            <w:r w:rsidRPr="00B10F93">
              <w:rPr>
                <w:b/>
              </w:rPr>
              <w:t>Perchlorate</w:t>
            </w:r>
            <w:bookmarkEnd w:id="14"/>
            <w:bookmarkEnd w:id="15"/>
            <w:bookmarkEnd w:id="16"/>
          </w:p>
        </w:tc>
        <w:tc>
          <w:tcPr>
            <w:tcW w:w="1307" w:type="dxa"/>
          </w:tcPr>
          <w:p w:rsidR="00764ADF" w:rsidRPr="00B10F93" w:rsidRDefault="00764ADF" w:rsidP="0063048A">
            <w:pPr>
              <w:jc w:val="center"/>
              <w:rPr>
                <w:b/>
              </w:rPr>
            </w:pPr>
            <w:r w:rsidRPr="00B10F93">
              <w:rPr>
                <w:b/>
              </w:rPr>
              <w:t>3/28/2016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rPr>
            </w:pPr>
            <w:r w:rsidRPr="00B10F93">
              <w:rPr>
                <w:b/>
              </w:rPr>
              <w:t>e</w:t>
            </w:r>
            <w:r w:rsidRPr="00B10F93">
              <w:rPr>
                <w:b/>
                <w:vertAlign w:val="superscript"/>
              </w:rPr>
              <w:t>-</w:t>
            </w:r>
            <w:r w:rsidRPr="00B10F93">
              <w:rPr>
                <w:b/>
              </w:rPr>
              <w:t xml:space="preserve"> </w:t>
            </w:r>
            <w:r w:rsidRPr="00B10F93">
              <w:rPr>
                <w:b/>
              </w:rPr>
              <w:sym w:font="Wingdings" w:char="F0E0"/>
            </w:r>
            <w:r w:rsidRPr="00B10F93">
              <w:rPr>
                <w:b/>
              </w:rPr>
              <w:t xml:space="preserve"> </w:t>
            </w:r>
            <w:bookmarkStart w:id="18" w:name="OLE_LINK22"/>
            <w:bookmarkStart w:id="19" w:name="OLE_LINK23"/>
            <w:r w:rsidRPr="00B10F93">
              <w:rPr>
                <w:b/>
              </w:rPr>
              <w:t>D</w:t>
            </w:r>
            <w:r w:rsidRPr="00B10F93">
              <w:rPr>
                <w:b/>
                <w:vertAlign w:val="subscript"/>
              </w:rPr>
              <w:t>2</w:t>
            </w:r>
            <w:r w:rsidRPr="00B10F93">
              <w:rPr>
                <w:b/>
                <w:vertAlign w:val="superscript"/>
              </w:rPr>
              <w:t>+</w:t>
            </w:r>
            <w:bookmarkEnd w:id="18"/>
            <w:bookmarkEnd w:id="19"/>
          </w:p>
        </w:tc>
        <w:tc>
          <w:tcPr>
            <w:tcW w:w="1307" w:type="dxa"/>
          </w:tcPr>
          <w:p w:rsidR="00764ADF" w:rsidRPr="00B10F93" w:rsidRDefault="00764ADF" w:rsidP="0063048A">
            <w:pPr>
              <w:jc w:val="center"/>
              <w:rPr>
                <w:b/>
              </w:rPr>
            </w:pPr>
            <w:bookmarkStart w:id="20" w:name="OLE_LINK24"/>
            <w:bookmarkStart w:id="21" w:name="OLE_LINK25"/>
            <w:bookmarkStart w:id="22" w:name="OLE_LINK26"/>
            <w:r w:rsidRPr="00B10F93">
              <w:rPr>
                <w:b/>
              </w:rPr>
              <w:t>2.0 each</w:t>
            </w:r>
            <w:bookmarkEnd w:id="20"/>
            <w:bookmarkEnd w:id="21"/>
            <w:bookmarkEnd w:id="22"/>
          </w:p>
        </w:tc>
        <w:tc>
          <w:tcPr>
            <w:tcW w:w="1306" w:type="dxa"/>
          </w:tcPr>
          <w:p w:rsidR="00764ADF" w:rsidRPr="00B10F93" w:rsidRDefault="00764ADF" w:rsidP="0063048A">
            <w:pPr>
              <w:jc w:val="center"/>
              <w:rPr>
                <w:b/>
              </w:rPr>
            </w:pPr>
            <w:r w:rsidRPr="00B10F93">
              <w:rPr>
                <w:b/>
              </w:rPr>
              <w:t xml:space="preserve">10 </w:t>
            </w:r>
            <w:proofErr w:type="spellStart"/>
            <w:r w:rsidRPr="00B10F93">
              <w:rPr>
                <w:b/>
              </w:rPr>
              <w:t>hr</w:t>
            </w:r>
            <w:proofErr w:type="spellEnd"/>
            <w:r w:rsidRPr="00B10F93">
              <w:rPr>
                <w:b/>
              </w:rPr>
              <w:t xml:space="preserve"> each</w:t>
            </w:r>
          </w:p>
        </w:tc>
        <w:tc>
          <w:tcPr>
            <w:tcW w:w="1307" w:type="dxa"/>
          </w:tcPr>
          <w:p w:rsidR="00764ADF" w:rsidRPr="00B10F93" w:rsidRDefault="00764ADF" w:rsidP="0063048A">
            <w:pPr>
              <w:jc w:val="center"/>
              <w:rPr>
                <w:b/>
              </w:rPr>
            </w:pPr>
          </w:p>
        </w:tc>
        <w:tc>
          <w:tcPr>
            <w:tcW w:w="1307" w:type="dxa"/>
          </w:tcPr>
          <w:p w:rsidR="00764ADF" w:rsidRPr="00B10F93" w:rsidRDefault="00764ADF" w:rsidP="0063048A">
            <w:pPr>
              <w:jc w:val="center"/>
              <w:rPr>
                <w:b/>
              </w:rPr>
            </w:pPr>
          </w:p>
        </w:tc>
        <w:tc>
          <w:tcPr>
            <w:tcW w:w="2974" w:type="dxa"/>
          </w:tcPr>
          <w:p w:rsidR="00764ADF" w:rsidRPr="00B10F93" w:rsidRDefault="00764ADF" w:rsidP="0063048A">
            <w:pPr>
              <w:jc w:val="center"/>
              <w:rPr>
                <w:b/>
              </w:rPr>
            </w:pPr>
          </w:p>
        </w:tc>
      </w:tr>
      <w:bookmarkEnd w:id="17"/>
      <w:tr w:rsidR="00764ADF" w:rsidTr="00764ADF">
        <w:tc>
          <w:tcPr>
            <w:tcW w:w="1306" w:type="dxa"/>
          </w:tcPr>
          <w:p w:rsidR="00764ADF" w:rsidRPr="00B10F93" w:rsidRDefault="00764ADF" w:rsidP="0063048A">
            <w:pPr>
              <w:jc w:val="center"/>
              <w:rPr>
                <w:b/>
              </w:rPr>
            </w:pPr>
            <w:r w:rsidRPr="00B10F93">
              <w:rPr>
                <w:b/>
              </w:rPr>
              <w:t>Perchlorate</w:t>
            </w:r>
          </w:p>
        </w:tc>
        <w:tc>
          <w:tcPr>
            <w:tcW w:w="1307" w:type="dxa"/>
          </w:tcPr>
          <w:p w:rsidR="00764ADF" w:rsidRPr="00B10F93" w:rsidRDefault="00764ADF" w:rsidP="0063048A">
            <w:pPr>
              <w:jc w:val="center"/>
              <w:rPr>
                <w:b/>
              </w:rPr>
            </w:pPr>
            <w:r w:rsidRPr="00B10F93">
              <w:rPr>
                <w:b/>
              </w:rPr>
              <w:t>4/4/2016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vertAlign w:val="superscript"/>
              </w:rPr>
            </w:pPr>
            <w:r w:rsidRPr="00B10F93">
              <w:rPr>
                <w:b/>
              </w:rPr>
              <w:t>D</w:t>
            </w:r>
            <w:r w:rsidRPr="00B10F93">
              <w:rPr>
                <w:b/>
                <w:vertAlign w:val="subscript"/>
              </w:rPr>
              <w:t>2</w:t>
            </w:r>
            <w:r w:rsidRPr="00B10F93">
              <w:rPr>
                <w:b/>
                <w:vertAlign w:val="superscript"/>
              </w:rPr>
              <w:t>+</w:t>
            </w:r>
            <w:r w:rsidRPr="00B10F93">
              <w:rPr>
                <w:b/>
              </w:rPr>
              <w:t xml:space="preserve"> </w:t>
            </w:r>
            <w:r w:rsidRPr="00B10F93">
              <w:rPr>
                <w:b/>
              </w:rPr>
              <w:sym w:font="Wingdings" w:char="F0E0"/>
            </w:r>
            <w:r w:rsidRPr="00B10F93">
              <w:rPr>
                <w:b/>
              </w:rPr>
              <w:t xml:space="preserve"> e</w:t>
            </w:r>
            <w:r w:rsidRPr="00B10F93">
              <w:rPr>
                <w:b/>
                <w:vertAlign w:val="superscript"/>
              </w:rPr>
              <w:t>-</w:t>
            </w:r>
          </w:p>
        </w:tc>
        <w:tc>
          <w:tcPr>
            <w:tcW w:w="1307" w:type="dxa"/>
          </w:tcPr>
          <w:p w:rsidR="00764ADF" w:rsidRPr="00B10F93" w:rsidRDefault="00764ADF" w:rsidP="0063048A">
            <w:pPr>
              <w:jc w:val="center"/>
              <w:rPr>
                <w:b/>
              </w:rPr>
            </w:pPr>
            <w:r w:rsidRPr="00B10F93">
              <w:rPr>
                <w:b/>
              </w:rPr>
              <w:t>2.0 each</w:t>
            </w:r>
          </w:p>
        </w:tc>
        <w:tc>
          <w:tcPr>
            <w:tcW w:w="1306" w:type="dxa"/>
          </w:tcPr>
          <w:p w:rsidR="00764ADF" w:rsidRPr="00B10F93" w:rsidRDefault="00764ADF" w:rsidP="0063048A">
            <w:pPr>
              <w:jc w:val="center"/>
              <w:rPr>
                <w:b/>
              </w:rPr>
            </w:pPr>
            <w:r w:rsidRPr="00B10F93">
              <w:rPr>
                <w:b/>
              </w:rPr>
              <w:t xml:space="preserve">10 </w:t>
            </w:r>
            <w:proofErr w:type="spellStart"/>
            <w:r w:rsidRPr="00B10F93">
              <w:rPr>
                <w:b/>
              </w:rPr>
              <w:t>hr</w:t>
            </w:r>
            <w:proofErr w:type="spellEnd"/>
            <w:r w:rsidRPr="00B10F93">
              <w:rPr>
                <w:b/>
              </w:rPr>
              <w:t xml:space="preserve"> each</w:t>
            </w:r>
          </w:p>
        </w:tc>
        <w:tc>
          <w:tcPr>
            <w:tcW w:w="1307" w:type="dxa"/>
          </w:tcPr>
          <w:p w:rsidR="00764ADF" w:rsidRPr="00B10F93" w:rsidRDefault="00764ADF" w:rsidP="0063048A">
            <w:pPr>
              <w:jc w:val="center"/>
              <w:rPr>
                <w:b/>
              </w:rPr>
            </w:pPr>
          </w:p>
        </w:tc>
        <w:tc>
          <w:tcPr>
            <w:tcW w:w="1307" w:type="dxa"/>
          </w:tcPr>
          <w:p w:rsidR="00764ADF" w:rsidRPr="00B10F93" w:rsidRDefault="00764ADF" w:rsidP="0063048A">
            <w:pPr>
              <w:jc w:val="center"/>
              <w:rPr>
                <w:b/>
              </w:rPr>
            </w:pPr>
          </w:p>
        </w:tc>
        <w:tc>
          <w:tcPr>
            <w:tcW w:w="2974" w:type="dxa"/>
          </w:tcPr>
          <w:p w:rsidR="00764ADF" w:rsidRPr="00B10F93" w:rsidRDefault="00764ADF" w:rsidP="0063048A">
            <w:pPr>
              <w:jc w:val="center"/>
              <w:rPr>
                <w:b/>
              </w:rPr>
            </w:pPr>
          </w:p>
        </w:tc>
      </w:tr>
      <w:tr w:rsidR="00764ADF" w:rsidTr="00764ADF">
        <w:tc>
          <w:tcPr>
            <w:tcW w:w="1306" w:type="dxa"/>
          </w:tcPr>
          <w:p w:rsidR="00764ADF" w:rsidRPr="00B10F93" w:rsidRDefault="00764ADF" w:rsidP="0063048A">
            <w:pPr>
              <w:jc w:val="center"/>
              <w:rPr>
                <w:b/>
              </w:rPr>
            </w:pPr>
            <w:bookmarkStart w:id="23" w:name="_Hlk452113454"/>
            <w:r w:rsidRPr="00B10F93">
              <w:rPr>
                <w:b/>
              </w:rPr>
              <w:t>Perchlorate</w:t>
            </w:r>
          </w:p>
        </w:tc>
        <w:tc>
          <w:tcPr>
            <w:tcW w:w="1307" w:type="dxa"/>
          </w:tcPr>
          <w:p w:rsidR="00764ADF" w:rsidRPr="00B10F93" w:rsidRDefault="00764ADF" w:rsidP="0063048A">
            <w:pPr>
              <w:jc w:val="center"/>
              <w:rPr>
                <w:b/>
              </w:rPr>
            </w:pPr>
            <w:r w:rsidRPr="00B10F93">
              <w:rPr>
                <w:b/>
              </w:rPr>
              <w:t>4/19/2016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vertAlign w:val="superscript"/>
              </w:rPr>
            </w:pPr>
            <w:bookmarkStart w:id="24" w:name="OLE_LINK29"/>
            <w:bookmarkStart w:id="25" w:name="OLE_LINK30"/>
            <w:bookmarkStart w:id="26" w:name="OLE_LINK31"/>
            <w:r w:rsidRPr="00B10F93">
              <w:rPr>
                <w:b/>
              </w:rPr>
              <w:t>D</w:t>
            </w:r>
            <w:r w:rsidRPr="00B10F93">
              <w:rPr>
                <w:b/>
                <w:vertAlign w:val="subscript"/>
              </w:rPr>
              <w:t>2</w:t>
            </w:r>
            <w:r w:rsidRPr="00B10F93">
              <w:rPr>
                <w:b/>
                <w:vertAlign w:val="superscript"/>
              </w:rPr>
              <w:t>+</w:t>
            </w:r>
            <w:r w:rsidRPr="00B10F93">
              <w:rPr>
                <w:b/>
              </w:rPr>
              <w:t xml:space="preserve"> and e</w:t>
            </w:r>
            <w:r w:rsidRPr="00B10F93">
              <w:rPr>
                <w:b/>
                <w:vertAlign w:val="superscript"/>
              </w:rPr>
              <w:t>-</w:t>
            </w:r>
            <w:bookmarkEnd w:id="24"/>
            <w:bookmarkEnd w:id="25"/>
            <w:bookmarkEnd w:id="26"/>
          </w:p>
        </w:tc>
        <w:tc>
          <w:tcPr>
            <w:tcW w:w="1307" w:type="dxa"/>
          </w:tcPr>
          <w:p w:rsidR="00764ADF" w:rsidRPr="00B10F93" w:rsidRDefault="00764ADF" w:rsidP="0063048A">
            <w:pPr>
              <w:jc w:val="center"/>
              <w:rPr>
                <w:b/>
              </w:rPr>
            </w:pPr>
            <w:r w:rsidRPr="00B10F93">
              <w:rPr>
                <w:b/>
              </w:rPr>
              <w:t>2.0 each</w:t>
            </w:r>
          </w:p>
        </w:tc>
        <w:tc>
          <w:tcPr>
            <w:tcW w:w="1306" w:type="dxa"/>
          </w:tcPr>
          <w:p w:rsidR="00764ADF" w:rsidRPr="00B10F93" w:rsidRDefault="00764ADF" w:rsidP="0063048A">
            <w:pPr>
              <w:jc w:val="center"/>
              <w:rPr>
                <w:b/>
              </w:rPr>
            </w:pPr>
            <w:r w:rsidRPr="00B10F93">
              <w:rPr>
                <w:b/>
              </w:rPr>
              <w:t xml:space="preserve">100 </w:t>
            </w:r>
            <w:proofErr w:type="spellStart"/>
            <w:r w:rsidRPr="00B10F93">
              <w:rPr>
                <w:b/>
              </w:rPr>
              <w:t>hr</w:t>
            </w:r>
            <w:proofErr w:type="spellEnd"/>
          </w:p>
        </w:tc>
        <w:tc>
          <w:tcPr>
            <w:tcW w:w="1307" w:type="dxa"/>
          </w:tcPr>
          <w:p w:rsidR="00764ADF" w:rsidRPr="00B10F93" w:rsidRDefault="00764ADF" w:rsidP="0063048A">
            <w:pPr>
              <w:jc w:val="center"/>
              <w:rPr>
                <w:b/>
              </w:rPr>
            </w:pPr>
          </w:p>
        </w:tc>
        <w:tc>
          <w:tcPr>
            <w:tcW w:w="1307" w:type="dxa"/>
          </w:tcPr>
          <w:p w:rsidR="00764ADF" w:rsidRPr="00B10F93" w:rsidRDefault="00764ADF" w:rsidP="0063048A">
            <w:pPr>
              <w:jc w:val="center"/>
              <w:rPr>
                <w:b/>
              </w:rPr>
            </w:pPr>
          </w:p>
        </w:tc>
        <w:tc>
          <w:tcPr>
            <w:tcW w:w="2974" w:type="dxa"/>
          </w:tcPr>
          <w:p w:rsidR="00764ADF" w:rsidRPr="00B10F93" w:rsidRDefault="00764ADF" w:rsidP="0063048A">
            <w:pPr>
              <w:jc w:val="center"/>
              <w:rPr>
                <w:b/>
              </w:rPr>
            </w:pPr>
          </w:p>
        </w:tc>
      </w:tr>
      <w:bookmarkEnd w:id="23"/>
      <w:tr w:rsidR="00764ADF" w:rsidTr="00764ADF">
        <w:tc>
          <w:tcPr>
            <w:tcW w:w="1306" w:type="dxa"/>
          </w:tcPr>
          <w:p w:rsidR="00764ADF" w:rsidRPr="00B10F93" w:rsidRDefault="00764ADF" w:rsidP="0063048A">
            <w:pPr>
              <w:jc w:val="center"/>
              <w:rPr>
                <w:b/>
              </w:rPr>
            </w:pPr>
            <w:r w:rsidRPr="00B10F93">
              <w:rPr>
                <w:b/>
              </w:rPr>
              <w:t>Olivine</w:t>
            </w:r>
          </w:p>
        </w:tc>
        <w:tc>
          <w:tcPr>
            <w:tcW w:w="1307" w:type="dxa"/>
          </w:tcPr>
          <w:p w:rsidR="00764ADF" w:rsidRPr="00B10F93" w:rsidRDefault="00764ADF" w:rsidP="0063048A">
            <w:pPr>
              <w:jc w:val="center"/>
              <w:rPr>
                <w:b/>
              </w:rPr>
            </w:pPr>
            <w:r w:rsidRPr="00B10F93">
              <w:rPr>
                <w:b/>
              </w:rPr>
              <w:t>5/2/2016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rPr>
            </w:pPr>
            <w:r w:rsidRPr="00B10F93">
              <w:rPr>
                <w:b/>
              </w:rPr>
              <w:t>D</w:t>
            </w:r>
            <w:r w:rsidRPr="00B10F93">
              <w:rPr>
                <w:b/>
                <w:vertAlign w:val="subscript"/>
              </w:rPr>
              <w:t>2</w:t>
            </w:r>
            <w:r w:rsidRPr="00B10F93">
              <w:rPr>
                <w:b/>
                <w:vertAlign w:val="superscript"/>
              </w:rPr>
              <w:t>+</w:t>
            </w:r>
            <w:r w:rsidRPr="00B10F93">
              <w:rPr>
                <w:b/>
              </w:rPr>
              <w:t xml:space="preserve"> and e</w:t>
            </w:r>
            <w:r w:rsidRPr="00B10F93">
              <w:rPr>
                <w:b/>
                <w:vertAlign w:val="superscript"/>
              </w:rPr>
              <w:t>-</w:t>
            </w:r>
          </w:p>
        </w:tc>
        <w:tc>
          <w:tcPr>
            <w:tcW w:w="1307" w:type="dxa"/>
          </w:tcPr>
          <w:p w:rsidR="00764ADF" w:rsidRPr="00B10F93" w:rsidRDefault="00764ADF" w:rsidP="0063048A">
            <w:pPr>
              <w:jc w:val="center"/>
              <w:rPr>
                <w:b/>
              </w:rPr>
            </w:pPr>
            <w:r w:rsidRPr="00B10F93">
              <w:rPr>
                <w:b/>
              </w:rPr>
              <w:t>2.0 each</w:t>
            </w:r>
          </w:p>
        </w:tc>
        <w:tc>
          <w:tcPr>
            <w:tcW w:w="1306" w:type="dxa"/>
          </w:tcPr>
          <w:p w:rsidR="00764ADF" w:rsidRPr="00B10F93" w:rsidRDefault="00764ADF" w:rsidP="0063048A">
            <w:pPr>
              <w:jc w:val="center"/>
              <w:rPr>
                <w:b/>
              </w:rPr>
            </w:pPr>
            <w:r w:rsidRPr="00B10F93">
              <w:rPr>
                <w:b/>
              </w:rPr>
              <w:t xml:space="preserve">100 </w:t>
            </w:r>
            <w:proofErr w:type="spellStart"/>
            <w:r w:rsidRPr="00B10F93">
              <w:rPr>
                <w:b/>
              </w:rP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63048A">
            <w:pPr>
              <w:jc w:val="center"/>
            </w:pPr>
            <w:r>
              <w:t>Olivine</w:t>
            </w:r>
          </w:p>
        </w:tc>
        <w:tc>
          <w:tcPr>
            <w:tcW w:w="1307" w:type="dxa"/>
          </w:tcPr>
          <w:p w:rsidR="00764ADF" w:rsidRDefault="00764ADF" w:rsidP="0063048A">
            <w:pPr>
              <w:jc w:val="center"/>
            </w:pPr>
            <w:r w:rsidRPr="00B10F93">
              <w:rPr>
                <w:color w:val="FF0000"/>
              </w:rPr>
              <w:t>5/12/2016</w:t>
            </w:r>
          </w:p>
        </w:tc>
        <w:tc>
          <w:tcPr>
            <w:tcW w:w="1307" w:type="dxa"/>
          </w:tcPr>
          <w:p w:rsidR="00764ADF" w:rsidRDefault="00764ADF" w:rsidP="0063048A">
            <w:pPr>
              <w:jc w:val="center"/>
            </w:pPr>
            <w:r>
              <w:t>250</w:t>
            </w:r>
          </w:p>
        </w:tc>
        <w:tc>
          <w:tcPr>
            <w:tcW w:w="1307" w:type="dxa"/>
          </w:tcPr>
          <w:p w:rsidR="00764ADF" w:rsidRPr="00B10F93" w:rsidRDefault="00764ADF" w:rsidP="0063048A">
            <w:pPr>
              <w:jc w:val="center"/>
            </w:pPr>
            <w:r>
              <w:t>D</w:t>
            </w:r>
            <w:r>
              <w:rPr>
                <w:vertAlign w:val="subscript"/>
              </w:rPr>
              <w:t>2</w:t>
            </w:r>
            <w:r>
              <w:rPr>
                <w:vertAlign w:val="superscript"/>
              </w:rPr>
              <w:t>+</w:t>
            </w:r>
            <w:r>
              <w:t xml:space="preserve"> and e</w:t>
            </w:r>
            <w:r>
              <w:rPr>
                <w:vertAlign w:val="superscript"/>
              </w:rPr>
              <w:t>-</w:t>
            </w:r>
          </w:p>
        </w:tc>
        <w:tc>
          <w:tcPr>
            <w:tcW w:w="1307" w:type="dxa"/>
          </w:tcPr>
          <w:p w:rsidR="00764ADF" w:rsidRDefault="00764ADF" w:rsidP="0063048A">
            <w:pPr>
              <w:jc w:val="center"/>
            </w:pPr>
            <w:r>
              <w:t>2.0 each</w:t>
            </w:r>
          </w:p>
        </w:tc>
        <w:tc>
          <w:tcPr>
            <w:tcW w:w="1306" w:type="dxa"/>
          </w:tcPr>
          <w:p w:rsidR="00764ADF" w:rsidRDefault="00764ADF" w:rsidP="0063048A">
            <w:pPr>
              <w:jc w:val="center"/>
            </w:pPr>
            <w:r>
              <w:t xml:space="preserve">30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63048A">
            <w:pPr>
              <w:jc w:val="center"/>
            </w:pPr>
            <w:r>
              <w:t>Olivine</w:t>
            </w:r>
          </w:p>
        </w:tc>
        <w:tc>
          <w:tcPr>
            <w:tcW w:w="1307" w:type="dxa"/>
          </w:tcPr>
          <w:p w:rsidR="00764ADF" w:rsidRDefault="00764ADF" w:rsidP="0063048A">
            <w:pPr>
              <w:jc w:val="center"/>
            </w:pPr>
            <w:r>
              <w:t>6/6/2016</w:t>
            </w:r>
          </w:p>
        </w:tc>
        <w:tc>
          <w:tcPr>
            <w:tcW w:w="1307" w:type="dxa"/>
          </w:tcPr>
          <w:p w:rsidR="00764ADF" w:rsidRDefault="00764ADF" w:rsidP="0063048A">
            <w:pPr>
              <w:jc w:val="center"/>
            </w:pPr>
            <w:r>
              <w:t>50</w:t>
            </w:r>
          </w:p>
        </w:tc>
        <w:tc>
          <w:tcPr>
            <w:tcW w:w="1307" w:type="dxa"/>
          </w:tcPr>
          <w:p w:rsidR="00764ADF" w:rsidRDefault="00764ADF" w:rsidP="0063048A">
            <w:pPr>
              <w:jc w:val="center"/>
            </w:pPr>
            <w:r>
              <w:t>BLANK</w:t>
            </w:r>
          </w:p>
        </w:tc>
        <w:tc>
          <w:tcPr>
            <w:tcW w:w="1307" w:type="dxa"/>
          </w:tcPr>
          <w:p w:rsidR="00764ADF" w:rsidRDefault="00764ADF" w:rsidP="0063048A">
            <w:pPr>
              <w:jc w:val="center"/>
            </w:pPr>
            <w:r>
              <w:t>N/A</w:t>
            </w:r>
          </w:p>
        </w:tc>
        <w:tc>
          <w:tcPr>
            <w:tcW w:w="1306" w:type="dxa"/>
          </w:tcPr>
          <w:p w:rsidR="00764ADF" w:rsidRDefault="00764ADF" w:rsidP="0063048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63048A">
            <w:pPr>
              <w:jc w:val="center"/>
            </w:pPr>
            <w:r>
              <w:t>Olivine</w:t>
            </w:r>
          </w:p>
        </w:tc>
        <w:tc>
          <w:tcPr>
            <w:tcW w:w="1307" w:type="dxa"/>
          </w:tcPr>
          <w:p w:rsidR="00764ADF" w:rsidRDefault="00764ADF" w:rsidP="0063048A">
            <w:pPr>
              <w:jc w:val="center"/>
            </w:pPr>
            <w:r>
              <w:t>6/7/2016</w:t>
            </w:r>
          </w:p>
        </w:tc>
        <w:tc>
          <w:tcPr>
            <w:tcW w:w="1307" w:type="dxa"/>
          </w:tcPr>
          <w:p w:rsidR="00764ADF" w:rsidRDefault="00764ADF" w:rsidP="0063048A">
            <w:pPr>
              <w:jc w:val="center"/>
            </w:pPr>
            <w:r>
              <w:t>50</w:t>
            </w:r>
          </w:p>
        </w:tc>
        <w:tc>
          <w:tcPr>
            <w:tcW w:w="1307" w:type="dxa"/>
          </w:tcPr>
          <w:p w:rsidR="00764ADF" w:rsidRDefault="00764ADF" w:rsidP="0063048A">
            <w:pPr>
              <w:jc w:val="center"/>
            </w:pPr>
            <w:r w:rsidRPr="00E80D5E">
              <w:t>D</w:t>
            </w:r>
            <w:r w:rsidRPr="00E80D5E">
              <w:rPr>
                <w:vertAlign w:val="subscript"/>
              </w:rPr>
              <w:t>2</w:t>
            </w:r>
            <w:r w:rsidRPr="00E80D5E">
              <w:rPr>
                <w:vertAlign w:val="superscript"/>
              </w:rPr>
              <w:t>+</w:t>
            </w:r>
          </w:p>
        </w:tc>
        <w:tc>
          <w:tcPr>
            <w:tcW w:w="1307" w:type="dxa"/>
          </w:tcPr>
          <w:p w:rsidR="00764ADF" w:rsidRDefault="00764ADF" w:rsidP="0063048A">
            <w:pPr>
              <w:jc w:val="center"/>
            </w:pPr>
            <w:r>
              <w:t xml:space="preserve">1.0 </w:t>
            </w:r>
          </w:p>
        </w:tc>
        <w:tc>
          <w:tcPr>
            <w:tcW w:w="1306" w:type="dxa"/>
          </w:tcPr>
          <w:p w:rsidR="00764ADF" w:rsidRDefault="00764ADF" w:rsidP="0063048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63048A">
            <w:pPr>
              <w:jc w:val="center"/>
            </w:pPr>
            <w:r>
              <w:t>Olivine</w:t>
            </w:r>
          </w:p>
        </w:tc>
        <w:tc>
          <w:tcPr>
            <w:tcW w:w="1307" w:type="dxa"/>
          </w:tcPr>
          <w:p w:rsidR="00764ADF" w:rsidRDefault="00764ADF" w:rsidP="0063048A">
            <w:pPr>
              <w:jc w:val="center"/>
            </w:pPr>
            <w:r>
              <w:t>6/15/2016</w:t>
            </w:r>
          </w:p>
        </w:tc>
        <w:tc>
          <w:tcPr>
            <w:tcW w:w="1307" w:type="dxa"/>
          </w:tcPr>
          <w:p w:rsidR="00764ADF" w:rsidRDefault="00764ADF" w:rsidP="0063048A">
            <w:pPr>
              <w:jc w:val="center"/>
            </w:pPr>
            <w:r>
              <w:t>50</w:t>
            </w:r>
          </w:p>
        </w:tc>
        <w:tc>
          <w:tcPr>
            <w:tcW w:w="1307" w:type="dxa"/>
          </w:tcPr>
          <w:p w:rsidR="00764ADF" w:rsidRDefault="00764ADF" w:rsidP="0063048A">
            <w:pPr>
              <w:jc w:val="center"/>
            </w:pPr>
            <w:r w:rsidRPr="00E80D5E">
              <w:t>D</w:t>
            </w:r>
            <w:r w:rsidRPr="00E80D5E">
              <w:rPr>
                <w:vertAlign w:val="subscript"/>
              </w:rPr>
              <w:t>2</w:t>
            </w:r>
            <w:r w:rsidRPr="00E80D5E">
              <w:rPr>
                <w:vertAlign w:val="superscript"/>
              </w:rPr>
              <w:t>+</w:t>
            </w:r>
          </w:p>
        </w:tc>
        <w:tc>
          <w:tcPr>
            <w:tcW w:w="1307" w:type="dxa"/>
          </w:tcPr>
          <w:p w:rsidR="00764ADF" w:rsidRDefault="00764ADF" w:rsidP="0063048A">
            <w:pPr>
              <w:jc w:val="center"/>
            </w:pPr>
            <w:r>
              <w:t xml:space="preserve">1.0 </w:t>
            </w:r>
          </w:p>
        </w:tc>
        <w:tc>
          <w:tcPr>
            <w:tcW w:w="1306" w:type="dxa"/>
          </w:tcPr>
          <w:p w:rsidR="00764ADF" w:rsidRDefault="00764ADF" w:rsidP="00B10F93">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Pr="00B10F93" w:rsidRDefault="00764ADF" w:rsidP="0063048A">
            <w:pPr>
              <w:jc w:val="center"/>
              <w:rPr>
                <w:b/>
              </w:rPr>
            </w:pPr>
            <w:r w:rsidRPr="00B10F93">
              <w:rPr>
                <w:b/>
              </w:rPr>
              <w:t>Olivine</w:t>
            </w:r>
          </w:p>
        </w:tc>
        <w:tc>
          <w:tcPr>
            <w:tcW w:w="1307" w:type="dxa"/>
          </w:tcPr>
          <w:p w:rsidR="00764ADF" w:rsidRPr="00B10F93" w:rsidRDefault="00764ADF" w:rsidP="0063048A">
            <w:pPr>
              <w:jc w:val="center"/>
              <w:rPr>
                <w:b/>
              </w:rPr>
            </w:pPr>
            <w:r w:rsidRPr="00B10F93">
              <w:rPr>
                <w:b/>
              </w:rPr>
              <w:t>8/6/2016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rPr>
            </w:pPr>
            <w:r w:rsidRPr="00B10F93">
              <w:rPr>
                <w:b/>
              </w:rPr>
              <w:t>D</w:t>
            </w:r>
            <w:r w:rsidRPr="00B10F93">
              <w:rPr>
                <w:b/>
                <w:vertAlign w:val="subscript"/>
              </w:rPr>
              <w:t>2</w:t>
            </w:r>
            <w:r w:rsidRPr="00B10F93">
              <w:rPr>
                <w:b/>
                <w:vertAlign w:val="superscript"/>
              </w:rPr>
              <w:t>+</w:t>
            </w:r>
          </w:p>
        </w:tc>
        <w:tc>
          <w:tcPr>
            <w:tcW w:w="1307" w:type="dxa"/>
          </w:tcPr>
          <w:p w:rsidR="00764ADF" w:rsidRPr="00B10F93" w:rsidRDefault="00764ADF" w:rsidP="0063048A">
            <w:pPr>
              <w:jc w:val="center"/>
              <w:rPr>
                <w:b/>
              </w:rPr>
            </w:pPr>
            <w:r w:rsidRPr="00B10F93">
              <w:rPr>
                <w:b/>
              </w:rPr>
              <w:t>2.0</w:t>
            </w:r>
          </w:p>
        </w:tc>
        <w:tc>
          <w:tcPr>
            <w:tcW w:w="1306" w:type="dxa"/>
          </w:tcPr>
          <w:p w:rsidR="00764ADF" w:rsidRPr="00B10F93" w:rsidRDefault="00764ADF" w:rsidP="0063048A">
            <w:pPr>
              <w:jc w:val="center"/>
              <w:rPr>
                <w:b/>
              </w:rPr>
            </w:pPr>
            <w:r w:rsidRPr="00B10F93">
              <w:rPr>
                <w:b/>
              </w:rPr>
              <w:t xml:space="preserve">10 </w:t>
            </w:r>
            <w:proofErr w:type="spellStart"/>
            <w:r w:rsidRPr="00B10F93">
              <w:rPr>
                <w:b/>
              </w:rP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Pr="00B10F93" w:rsidRDefault="00764ADF" w:rsidP="0063048A">
            <w:pPr>
              <w:jc w:val="center"/>
              <w:rPr>
                <w:b/>
              </w:rPr>
            </w:pPr>
            <w:r w:rsidRPr="00B10F93">
              <w:rPr>
                <w:b/>
              </w:rPr>
              <w:t>Olivine</w:t>
            </w:r>
          </w:p>
        </w:tc>
        <w:tc>
          <w:tcPr>
            <w:tcW w:w="1307" w:type="dxa"/>
          </w:tcPr>
          <w:p w:rsidR="00764ADF" w:rsidRPr="00B10F93" w:rsidRDefault="00764ADF" w:rsidP="0063048A">
            <w:pPr>
              <w:jc w:val="center"/>
              <w:rPr>
                <w:b/>
              </w:rPr>
            </w:pPr>
            <w:r w:rsidRPr="00B10F93">
              <w:rPr>
                <w:b/>
              </w:rPr>
              <w:t>8/12/2016</w:t>
            </w:r>
          </w:p>
        </w:tc>
        <w:tc>
          <w:tcPr>
            <w:tcW w:w="1307" w:type="dxa"/>
          </w:tcPr>
          <w:p w:rsidR="00764ADF" w:rsidRPr="00B10F93" w:rsidRDefault="00764ADF" w:rsidP="0063048A">
            <w:pPr>
              <w:jc w:val="center"/>
              <w:rPr>
                <w:b/>
              </w:rPr>
            </w:pPr>
            <w:r w:rsidRPr="00B10F93">
              <w:rPr>
                <w:b/>
              </w:rPr>
              <w:t>80</w:t>
            </w:r>
          </w:p>
        </w:tc>
        <w:tc>
          <w:tcPr>
            <w:tcW w:w="1307" w:type="dxa"/>
          </w:tcPr>
          <w:p w:rsidR="00764ADF" w:rsidRPr="00B10F93" w:rsidRDefault="00764ADF" w:rsidP="0063048A">
            <w:pPr>
              <w:jc w:val="center"/>
              <w:rPr>
                <w:b/>
              </w:rPr>
            </w:pPr>
            <w:r w:rsidRPr="00B10F93">
              <w:rPr>
                <w:b/>
              </w:rPr>
              <w:t>D</w:t>
            </w:r>
            <w:r w:rsidRPr="00B10F93">
              <w:rPr>
                <w:b/>
                <w:vertAlign w:val="subscript"/>
              </w:rPr>
              <w:t>2</w:t>
            </w:r>
            <w:r w:rsidRPr="00B10F93">
              <w:rPr>
                <w:b/>
                <w:vertAlign w:val="superscript"/>
              </w:rPr>
              <w:t>+</w:t>
            </w:r>
          </w:p>
        </w:tc>
        <w:tc>
          <w:tcPr>
            <w:tcW w:w="1307" w:type="dxa"/>
          </w:tcPr>
          <w:p w:rsidR="00764ADF" w:rsidRPr="00B10F93" w:rsidRDefault="00764ADF" w:rsidP="0063048A">
            <w:pPr>
              <w:jc w:val="center"/>
              <w:rPr>
                <w:b/>
              </w:rPr>
            </w:pPr>
            <w:r w:rsidRPr="00B10F93">
              <w:rPr>
                <w:b/>
              </w:rPr>
              <w:t>2.0</w:t>
            </w:r>
          </w:p>
        </w:tc>
        <w:tc>
          <w:tcPr>
            <w:tcW w:w="1306" w:type="dxa"/>
          </w:tcPr>
          <w:p w:rsidR="00764ADF" w:rsidRPr="00B10F93" w:rsidRDefault="00764ADF" w:rsidP="00B10F93">
            <w:pPr>
              <w:jc w:val="center"/>
              <w:rPr>
                <w:b/>
              </w:rPr>
            </w:pPr>
            <w:r w:rsidRPr="00B10F93">
              <w:rPr>
                <w:b/>
              </w:rPr>
              <w:t xml:space="preserve">10 </w:t>
            </w:r>
            <w:proofErr w:type="spellStart"/>
            <w:r w:rsidRPr="00B10F93">
              <w:rPr>
                <w:b/>
              </w:rP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Pr="00B10F93" w:rsidRDefault="00764ADF" w:rsidP="0063048A">
            <w:pPr>
              <w:jc w:val="center"/>
              <w:rPr>
                <w:b/>
              </w:rPr>
            </w:pPr>
            <w:r w:rsidRPr="00B10F93">
              <w:rPr>
                <w:b/>
              </w:rPr>
              <w:t>Olivine</w:t>
            </w:r>
          </w:p>
        </w:tc>
        <w:tc>
          <w:tcPr>
            <w:tcW w:w="1307" w:type="dxa"/>
          </w:tcPr>
          <w:p w:rsidR="00764ADF" w:rsidRPr="00B10F93" w:rsidRDefault="00764ADF" w:rsidP="0063048A">
            <w:pPr>
              <w:jc w:val="center"/>
              <w:rPr>
                <w:b/>
              </w:rPr>
            </w:pPr>
            <w:r w:rsidRPr="00B10F93">
              <w:rPr>
                <w:b/>
              </w:rPr>
              <w:t>8/20/2016</w:t>
            </w:r>
          </w:p>
        </w:tc>
        <w:tc>
          <w:tcPr>
            <w:tcW w:w="1307" w:type="dxa"/>
          </w:tcPr>
          <w:p w:rsidR="00764ADF" w:rsidRPr="00B10F93" w:rsidRDefault="00764ADF" w:rsidP="0063048A">
            <w:pPr>
              <w:jc w:val="center"/>
              <w:rPr>
                <w:b/>
              </w:rPr>
            </w:pPr>
            <w:r w:rsidRPr="00B10F93">
              <w:rPr>
                <w:b/>
              </w:rPr>
              <w:t>50</w:t>
            </w:r>
          </w:p>
        </w:tc>
        <w:tc>
          <w:tcPr>
            <w:tcW w:w="1307" w:type="dxa"/>
          </w:tcPr>
          <w:p w:rsidR="00764ADF" w:rsidRPr="00B10F93" w:rsidRDefault="00764ADF" w:rsidP="0063048A">
            <w:pPr>
              <w:jc w:val="center"/>
              <w:rPr>
                <w:b/>
              </w:rPr>
            </w:pPr>
            <w:r w:rsidRPr="00B10F93">
              <w:rPr>
                <w:b/>
              </w:rPr>
              <w:t>BLANK</w:t>
            </w:r>
          </w:p>
        </w:tc>
        <w:tc>
          <w:tcPr>
            <w:tcW w:w="1307" w:type="dxa"/>
          </w:tcPr>
          <w:p w:rsidR="00764ADF" w:rsidRPr="00B10F93" w:rsidRDefault="00764ADF" w:rsidP="0063048A">
            <w:pPr>
              <w:jc w:val="center"/>
              <w:rPr>
                <w:b/>
              </w:rPr>
            </w:pPr>
            <w:r w:rsidRPr="00B10F93">
              <w:rPr>
                <w:b/>
              </w:rPr>
              <w:t>N/A</w:t>
            </w:r>
          </w:p>
        </w:tc>
        <w:tc>
          <w:tcPr>
            <w:tcW w:w="1306" w:type="dxa"/>
          </w:tcPr>
          <w:p w:rsidR="00764ADF" w:rsidRPr="00B10F93" w:rsidRDefault="00764ADF" w:rsidP="0063048A">
            <w:pPr>
              <w:jc w:val="center"/>
              <w:rPr>
                <w:b/>
              </w:rPr>
            </w:pPr>
            <w:r w:rsidRPr="00B10F93">
              <w:rPr>
                <w:b/>
              </w:rPr>
              <w:t xml:space="preserve">10 </w:t>
            </w:r>
            <w:proofErr w:type="spellStart"/>
            <w:r w:rsidRPr="00B10F93">
              <w:rPr>
                <w:b/>
              </w:rP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Pr="00B10F93" w:rsidRDefault="00764ADF" w:rsidP="0063048A">
            <w:pPr>
              <w:jc w:val="center"/>
              <w:rPr>
                <w:b/>
              </w:rPr>
            </w:pPr>
            <w:r w:rsidRPr="00B10F93">
              <w:rPr>
                <w:b/>
              </w:rPr>
              <w:t>Olivine</w:t>
            </w:r>
          </w:p>
        </w:tc>
        <w:tc>
          <w:tcPr>
            <w:tcW w:w="1307" w:type="dxa"/>
          </w:tcPr>
          <w:p w:rsidR="00764ADF" w:rsidRPr="00B10F93" w:rsidRDefault="00764ADF" w:rsidP="0063048A">
            <w:pPr>
              <w:jc w:val="center"/>
              <w:rPr>
                <w:b/>
              </w:rPr>
            </w:pPr>
            <w:r w:rsidRPr="00B10F93">
              <w:rPr>
                <w:b/>
              </w:rPr>
              <w:t>8/23/2016</w:t>
            </w:r>
          </w:p>
        </w:tc>
        <w:tc>
          <w:tcPr>
            <w:tcW w:w="1307" w:type="dxa"/>
          </w:tcPr>
          <w:p w:rsidR="00764ADF" w:rsidRPr="00B10F93" w:rsidRDefault="00764ADF" w:rsidP="0063048A">
            <w:pPr>
              <w:jc w:val="center"/>
              <w:rPr>
                <w:b/>
              </w:rPr>
            </w:pPr>
            <w:r w:rsidRPr="00B10F93">
              <w:rPr>
                <w:b/>
              </w:rPr>
              <w:t>10</w:t>
            </w:r>
          </w:p>
        </w:tc>
        <w:tc>
          <w:tcPr>
            <w:tcW w:w="1307" w:type="dxa"/>
          </w:tcPr>
          <w:p w:rsidR="00764ADF" w:rsidRPr="00B10F93" w:rsidRDefault="00764ADF" w:rsidP="0063048A">
            <w:pPr>
              <w:jc w:val="center"/>
              <w:rPr>
                <w:b/>
              </w:rPr>
            </w:pPr>
            <w:r w:rsidRPr="00B10F93">
              <w:rPr>
                <w:b/>
              </w:rPr>
              <w:t>BLANK</w:t>
            </w:r>
          </w:p>
        </w:tc>
        <w:tc>
          <w:tcPr>
            <w:tcW w:w="1307" w:type="dxa"/>
          </w:tcPr>
          <w:p w:rsidR="00764ADF" w:rsidRPr="00B10F93" w:rsidRDefault="00764ADF" w:rsidP="0063048A">
            <w:pPr>
              <w:jc w:val="center"/>
              <w:rPr>
                <w:b/>
              </w:rPr>
            </w:pPr>
            <w:r w:rsidRPr="00B10F93">
              <w:rPr>
                <w:b/>
              </w:rPr>
              <w:t>N/A</w:t>
            </w:r>
          </w:p>
        </w:tc>
        <w:tc>
          <w:tcPr>
            <w:tcW w:w="1306" w:type="dxa"/>
          </w:tcPr>
          <w:p w:rsidR="00764ADF" w:rsidRPr="00B10F93" w:rsidRDefault="00764ADF" w:rsidP="0063048A">
            <w:pPr>
              <w:jc w:val="center"/>
              <w:rPr>
                <w:b/>
              </w:rPr>
            </w:pPr>
            <w:r w:rsidRPr="00B10F93">
              <w:rPr>
                <w:b/>
              </w:rPr>
              <w:t xml:space="preserve">10 </w:t>
            </w:r>
            <w:proofErr w:type="spellStart"/>
            <w:r w:rsidRPr="00B10F93">
              <w:rPr>
                <w:b/>
              </w:rP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63048A">
            <w:pPr>
              <w:jc w:val="center"/>
            </w:pPr>
            <w:r>
              <w:t>Olivine</w:t>
            </w:r>
          </w:p>
        </w:tc>
        <w:tc>
          <w:tcPr>
            <w:tcW w:w="1307" w:type="dxa"/>
          </w:tcPr>
          <w:p w:rsidR="00764ADF" w:rsidRDefault="00764ADF" w:rsidP="0063048A">
            <w:pPr>
              <w:jc w:val="center"/>
            </w:pPr>
            <w:r w:rsidRPr="00B10F93">
              <w:rPr>
                <w:color w:val="FF0000"/>
              </w:rPr>
              <w:t>8/24/2016</w:t>
            </w:r>
          </w:p>
        </w:tc>
        <w:tc>
          <w:tcPr>
            <w:tcW w:w="1307" w:type="dxa"/>
          </w:tcPr>
          <w:p w:rsidR="00764ADF" w:rsidRDefault="00764ADF" w:rsidP="0063048A">
            <w:pPr>
              <w:jc w:val="center"/>
            </w:pPr>
            <w:r>
              <w:t>10</w:t>
            </w:r>
          </w:p>
        </w:tc>
        <w:tc>
          <w:tcPr>
            <w:tcW w:w="1307" w:type="dxa"/>
          </w:tcPr>
          <w:p w:rsidR="00764ADF" w:rsidRDefault="00764ADF" w:rsidP="0063048A">
            <w:pPr>
              <w:jc w:val="center"/>
            </w:pPr>
            <w:r w:rsidRPr="00E80D5E">
              <w:t>D</w:t>
            </w:r>
            <w:r w:rsidRPr="00E80D5E">
              <w:rPr>
                <w:vertAlign w:val="subscript"/>
              </w:rPr>
              <w:t>2</w:t>
            </w:r>
            <w:r w:rsidRPr="00E80D5E">
              <w:rPr>
                <w:vertAlign w:val="superscript"/>
              </w:rPr>
              <w:t>+</w:t>
            </w:r>
          </w:p>
        </w:tc>
        <w:tc>
          <w:tcPr>
            <w:tcW w:w="1307" w:type="dxa"/>
          </w:tcPr>
          <w:p w:rsidR="00764ADF" w:rsidRDefault="00764ADF" w:rsidP="0063048A">
            <w:pPr>
              <w:jc w:val="center"/>
            </w:pPr>
            <w:r>
              <w:t>2.0</w:t>
            </w:r>
          </w:p>
        </w:tc>
        <w:tc>
          <w:tcPr>
            <w:tcW w:w="1306" w:type="dxa"/>
          </w:tcPr>
          <w:p w:rsidR="00764ADF" w:rsidRDefault="00764ADF" w:rsidP="0063048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63048A">
            <w:pPr>
              <w:jc w:val="center"/>
            </w:pPr>
            <w:r>
              <w:t>Olivine</w:t>
            </w:r>
          </w:p>
        </w:tc>
        <w:tc>
          <w:tcPr>
            <w:tcW w:w="1307" w:type="dxa"/>
          </w:tcPr>
          <w:p w:rsidR="00764ADF" w:rsidRDefault="00764ADF" w:rsidP="0063048A">
            <w:pPr>
              <w:jc w:val="center"/>
            </w:pPr>
            <w:r>
              <w:t>8/29/2016</w:t>
            </w:r>
          </w:p>
        </w:tc>
        <w:tc>
          <w:tcPr>
            <w:tcW w:w="1307" w:type="dxa"/>
          </w:tcPr>
          <w:p w:rsidR="00764ADF" w:rsidRDefault="00764ADF" w:rsidP="0063048A">
            <w:pPr>
              <w:jc w:val="center"/>
            </w:pPr>
            <w:r>
              <w:t>10</w:t>
            </w:r>
          </w:p>
        </w:tc>
        <w:tc>
          <w:tcPr>
            <w:tcW w:w="1307" w:type="dxa"/>
          </w:tcPr>
          <w:p w:rsidR="00764ADF" w:rsidRDefault="00764ADF" w:rsidP="0063048A">
            <w:pPr>
              <w:jc w:val="center"/>
            </w:pPr>
            <w:r w:rsidRPr="00E80D5E">
              <w:t>D</w:t>
            </w:r>
            <w:r w:rsidRPr="00E80D5E">
              <w:rPr>
                <w:vertAlign w:val="subscript"/>
              </w:rPr>
              <w:t>2</w:t>
            </w:r>
            <w:r w:rsidRPr="00E80D5E">
              <w:rPr>
                <w:vertAlign w:val="superscript"/>
              </w:rPr>
              <w:t>+</w:t>
            </w:r>
          </w:p>
        </w:tc>
        <w:tc>
          <w:tcPr>
            <w:tcW w:w="1307" w:type="dxa"/>
          </w:tcPr>
          <w:p w:rsidR="00764ADF" w:rsidRDefault="00764ADF" w:rsidP="0063048A">
            <w:pPr>
              <w:jc w:val="center"/>
            </w:pPr>
            <w:r>
              <w:t>2.0</w:t>
            </w:r>
          </w:p>
        </w:tc>
        <w:tc>
          <w:tcPr>
            <w:tcW w:w="1306" w:type="dxa"/>
          </w:tcPr>
          <w:p w:rsidR="00764ADF" w:rsidRDefault="00764ADF" w:rsidP="0063048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lastRenderedPageBreak/>
              <w:t>Olivine</w:t>
            </w:r>
          </w:p>
        </w:tc>
        <w:tc>
          <w:tcPr>
            <w:tcW w:w="1307" w:type="dxa"/>
          </w:tcPr>
          <w:p w:rsidR="00764ADF" w:rsidRDefault="00764ADF" w:rsidP="00BD0BDA">
            <w:pPr>
              <w:jc w:val="center"/>
            </w:pPr>
            <w:r>
              <w:t>9/5/2016</w:t>
            </w:r>
          </w:p>
        </w:tc>
        <w:tc>
          <w:tcPr>
            <w:tcW w:w="1307" w:type="dxa"/>
          </w:tcPr>
          <w:p w:rsidR="00764ADF" w:rsidRDefault="00764ADF" w:rsidP="00BD0BDA">
            <w:pPr>
              <w:jc w:val="center"/>
            </w:pPr>
            <w:r>
              <w:t>10</w:t>
            </w:r>
          </w:p>
        </w:tc>
        <w:tc>
          <w:tcPr>
            <w:tcW w:w="1307" w:type="dxa"/>
          </w:tcPr>
          <w:p w:rsidR="00764ADF" w:rsidRDefault="00764ADF" w:rsidP="00BD0BDA">
            <w:pPr>
              <w:jc w:val="center"/>
            </w:pPr>
            <w:r w:rsidRPr="00E80D5E">
              <w:t>D</w:t>
            </w:r>
            <w:r w:rsidRPr="00E80D5E">
              <w:rPr>
                <w:vertAlign w:val="subscript"/>
              </w:rPr>
              <w:t>2</w:t>
            </w:r>
            <w:r w:rsidRPr="00E80D5E">
              <w:rPr>
                <w:vertAlign w:val="superscript"/>
              </w:rPr>
              <w:t>+</w:t>
            </w:r>
          </w:p>
        </w:tc>
        <w:tc>
          <w:tcPr>
            <w:tcW w:w="1307" w:type="dxa"/>
          </w:tcPr>
          <w:p w:rsidR="00764ADF" w:rsidRDefault="00764ADF" w:rsidP="00BD0BDA">
            <w:pPr>
              <w:jc w:val="center"/>
            </w:pPr>
            <w:r>
              <w:t>2.0</w:t>
            </w:r>
          </w:p>
        </w:tc>
        <w:tc>
          <w:tcPr>
            <w:tcW w:w="1306" w:type="dxa"/>
          </w:tcPr>
          <w:p w:rsidR="00764ADF" w:rsidRDefault="00764ADF" w:rsidP="00BD0BD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764ADF" w:rsidP="00BD0BDA">
            <w:pPr>
              <w:jc w:val="center"/>
            </w:pPr>
            <w:r>
              <w:t>9/11/2016</w:t>
            </w:r>
          </w:p>
        </w:tc>
        <w:tc>
          <w:tcPr>
            <w:tcW w:w="1307" w:type="dxa"/>
          </w:tcPr>
          <w:p w:rsidR="00764ADF" w:rsidRDefault="00764ADF" w:rsidP="00BD0BDA">
            <w:pPr>
              <w:jc w:val="center"/>
            </w:pPr>
            <w:r>
              <w:t>10</w:t>
            </w:r>
          </w:p>
        </w:tc>
        <w:tc>
          <w:tcPr>
            <w:tcW w:w="1307" w:type="dxa"/>
          </w:tcPr>
          <w:p w:rsidR="00764ADF" w:rsidRPr="00E80D5E" w:rsidRDefault="00764ADF" w:rsidP="00BD0BDA">
            <w:pPr>
              <w:jc w:val="center"/>
            </w:pPr>
            <w:r>
              <w:t>BLANK</w:t>
            </w:r>
          </w:p>
        </w:tc>
        <w:tc>
          <w:tcPr>
            <w:tcW w:w="1307" w:type="dxa"/>
          </w:tcPr>
          <w:p w:rsidR="00764ADF" w:rsidRDefault="00764ADF" w:rsidP="00BD0BDA">
            <w:pPr>
              <w:jc w:val="center"/>
            </w:pPr>
            <w:r>
              <w:t>N/A</w:t>
            </w:r>
          </w:p>
        </w:tc>
        <w:tc>
          <w:tcPr>
            <w:tcW w:w="1306" w:type="dxa"/>
          </w:tcPr>
          <w:p w:rsidR="00764ADF" w:rsidRDefault="00764ADF" w:rsidP="00BD0BD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764ADF" w:rsidP="00E903C7">
            <w:pPr>
              <w:jc w:val="center"/>
            </w:pPr>
            <w:r>
              <w:t>9/12/2016</w:t>
            </w:r>
          </w:p>
        </w:tc>
        <w:tc>
          <w:tcPr>
            <w:tcW w:w="1307" w:type="dxa"/>
          </w:tcPr>
          <w:p w:rsidR="00764ADF" w:rsidRDefault="00764ADF" w:rsidP="00BD0BDA">
            <w:pPr>
              <w:jc w:val="center"/>
            </w:pPr>
            <w:r>
              <w:t>10</w:t>
            </w:r>
          </w:p>
        </w:tc>
        <w:tc>
          <w:tcPr>
            <w:tcW w:w="1307" w:type="dxa"/>
          </w:tcPr>
          <w:p w:rsidR="00764ADF" w:rsidRPr="00E903C7" w:rsidRDefault="00764ADF" w:rsidP="00BD0BDA">
            <w:pPr>
              <w:jc w:val="center"/>
            </w:pPr>
            <w:r>
              <w:t>D</w:t>
            </w:r>
            <w:r>
              <w:rPr>
                <w:vertAlign w:val="subscript"/>
              </w:rPr>
              <w:t>2</w:t>
            </w:r>
            <w:r>
              <w:rPr>
                <w:vertAlign w:val="superscript"/>
              </w:rPr>
              <w:t>+</w:t>
            </w:r>
          </w:p>
        </w:tc>
        <w:tc>
          <w:tcPr>
            <w:tcW w:w="1307" w:type="dxa"/>
          </w:tcPr>
          <w:p w:rsidR="00764ADF" w:rsidRDefault="00764ADF" w:rsidP="00BD0BDA">
            <w:pPr>
              <w:jc w:val="center"/>
            </w:pPr>
            <w:r>
              <w:t>2.0</w:t>
            </w:r>
          </w:p>
        </w:tc>
        <w:tc>
          <w:tcPr>
            <w:tcW w:w="1306" w:type="dxa"/>
          </w:tcPr>
          <w:p w:rsidR="00764ADF" w:rsidRDefault="00764ADF" w:rsidP="00BD0BDA">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764ADF" w:rsidP="00BD0BDA">
            <w:pPr>
              <w:jc w:val="center"/>
            </w:pPr>
            <w:r>
              <w:t>9/17/2016</w:t>
            </w:r>
          </w:p>
        </w:tc>
        <w:tc>
          <w:tcPr>
            <w:tcW w:w="1307" w:type="dxa"/>
          </w:tcPr>
          <w:p w:rsidR="00764ADF" w:rsidRDefault="00764ADF" w:rsidP="00BD0BDA">
            <w:pPr>
              <w:jc w:val="center"/>
            </w:pPr>
            <w:r>
              <w:t>50</w:t>
            </w:r>
          </w:p>
        </w:tc>
        <w:tc>
          <w:tcPr>
            <w:tcW w:w="1307" w:type="dxa"/>
          </w:tcPr>
          <w:p w:rsidR="00764ADF" w:rsidRPr="00E903C7" w:rsidRDefault="00764ADF" w:rsidP="00BD0BDA">
            <w:pPr>
              <w:jc w:val="center"/>
            </w:pPr>
            <w:r>
              <w:t>D</w:t>
            </w:r>
            <w:r>
              <w:rPr>
                <w:vertAlign w:val="subscript"/>
              </w:rPr>
              <w:t>2</w:t>
            </w:r>
            <w:r>
              <w:rPr>
                <w:vertAlign w:val="superscript"/>
              </w:rPr>
              <w:t>+</w:t>
            </w:r>
          </w:p>
        </w:tc>
        <w:tc>
          <w:tcPr>
            <w:tcW w:w="1307" w:type="dxa"/>
          </w:tcPr>
          <w:p w:rsidR="00764ADF" w:rsidRDefault="00764ADF" w:rsidP="00BD0BDA">
            <w:pPr>
              <w:jc w:val="center"/>
            </w:pPr>
            <w:r>
              <w:t>2.0</w:t>
            </w:r>
          </w:p>
        </w:tc>
        <w:tc>
          <w:tcPr>
            <w:tcW w:w="1306" w:type="dxa"/>
          </w:tcPr>
          <w:p w:rsidR="00764ADF" w:rsidRDefault="00764ADF" w:rsidP="00E903C7">
            <w:pPr>
              <w:jc w:val="center"/>
            </w:pPr>
            <w:r>
              <w:t xml:space="preserve">10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764ADF" w:rsidP="00BD0BDA">
            <w:pPr>
              <w:jc w:val="center"/>
            </w:pPr>
            <w:r>
              <w:t>5/27/2017</w:t>
            </w:r>
          </w:p>
        </w:tc>
        <w:tc>
          <w:tcPr>
            <w:tcW w:w="1307" w:type="dxa"/>
          </w:tcPr>
          <w:p w:rsidR="00764ADF" w:rsidRDefault="00764ADF" w:rsidP="00BD0BDA">
            <w:pPr>
              <w:jc w:val="center"/>
            </w:pPr>
            <w:r>
              <w:t>10</w:t>
            </w:r>
          </w:p>
        </w:tc>
        <w:tc>
          <w:tcPr>
            <w:tcW w:w="1307" w:type="dxa"/>
          </w:tcPr>
          <w:p w:rsidR="00764ADF" w:rsidRPr="00E80D5E" w:rsidRDefault="00764ADF" w:rsidP="00BD0BDA">
            <w:pPr>
              <w:jc w:val="center"/>
            </w:pPr>
            <w:r>
              <w:t>BLANK</w:t>
            </w:r>
          </w:p>
        </w:tc>
        <w:tc>
          <w:tcPr>
            <w:tcW w:w="1307" w:type="dxa"/>
          </w:tcPr>
          <w:p w:rsidR="00764ADF" w:rsidRDefault="00764ADF" w:rsidP="00BD0BDA">
            <w:pPr>
              <w:jc w:val="center"/>
            </w:pPr>
            <w:r>
              <w:t>N/A</w:t>
            </w:r>
          </w:p>
        </w:tc>
        <w:tc>
          <w:tcPr>
            <w:tcW w:w="1306" w:type="dxa"/>
          </w:tcPr>
          <w:p w:rsidR="00764ADF" w:rsidRDefault="00764ADF" w:rsidP="00764ADF">
            <w:pPr>
              <w:jc w:val="center"/>
            </w:pPr>
            <w:r>
              <w:t xml:space="preserve">11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r>
              <w:t>300</w:t>
            </w: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764ADF" w:rsidP="00BD0BDA">
            <w:pPr>
              <w:jc w:val="center"/>
            </w:pPr>
            <w:r>
              <w:t>5/29/2017</w:t>
            </w:r>
          </w:p>
        </w:tc>
        <w:tc>
          <w:tcPr>
            <w:tcW w:w="1307" w:type="dxa"/>
          </w:tcPr>
          <w:p w:rsidR="00764ADF" w:rsidRDefault="00764ADF" w:rsidP="00BD0BDA">
            <w:pPr>
              <w:jc w:val="center"/>
            </w:pPr>
            <w:r>
              <w:t>10</w:t>
            </w:r>
          </w:p>
        </w:tc>
        <w:tc>
          <w:tcPr>
            <w:tcW w:w="1307" w:type="dxa"/>
          </w:tcPr>
          <w:p w:rsidR="00764ADF" w:rsidRPr="00764ADF" w:rsidRDefault="00764ADF" w:rsidP="00BD0BDA">
            <w:pPr>
              <w:jc w:val="center"/>
            </w:pPr>
            <w:r>
              <w:t>D</w:t>
            </w:r>
            <w:r>
              <w:rPr>
                <w:vertAlign w:val="subscript"/>
              </w:rPr>
              <w:t>2</w:t>
            </w:r>
            <w:r>
              <w:rPr>
                <w:vertAlign w:val="superscript"/>
              </w:rPr>
              <w:t>+</w:t>
            </w:r>
          </w:p>
        </w:tc>
        <w:tc>
          <w:tcPr>
            <w:tcW w:w="1307" w:type="dxa"/>
          </w:tcPr>
          <w:p w:rsidR="00764ADF" w:rsidRDefault="00764ADF" w:rsidP="00BD0BDA">
            <w:pPr>
              <w:jc w:val="center"/>
            </w:pPr>
            <w:r>
              <w:t>2.0</w:t>
            </w:r>
          </w:p>
        </w:tc>
        <w:tc>
          <w:tcPr>
            <w:tcW w:w="1306" w:type="dxa"/>
          </w:tcPr>
          <w:p w:rsidR="00764ADF" w:rsidRDefault="00764ADF" w:rsidP="00BD0BDA">
            <w:pPr>
              <w:jc w:val="center"/>
            </w:pPr>
            <w:r>
              <w:t xml:space="preserve">3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r>
              <w:t>N/A</w:t>
            </w: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764ADF" w:rsidP="00BD0BDA">
            <w:pPr>
              <w:jc w:val="center"/>
            </w:pPr>
            <w:r>
              <w:t>6/2/2017</w:t>
            </w:r>
          </w:p>
        </w:tc>
        <w:tc>
          <w:tcPr>
            <w:tcW w:w="1307" w:type="dxa"/>
          </w:tcPr>
          <w:p w:rsidR="00764ADF" w:rsidRDefault="00764ADF" w:rsidP="00BD0BDA">
            <w:pPr>
              <w:jc w:val="center"/>
            </w:pPr>
            <w:r>
              <w:t>10</w:t>
            </w:r>
          </w:p>
        </w:tc>
        <w:tc>
          <w:tcPr>
            <w:tcW w:w="1307" w:type="dxa"/>
          </w:tcPr>
          <w:p w:rsidR="00764ADF" w:rsidRPr="00764ADF" w:rsidRDefault="00764ADF" w:rsidP="00BD0BDA">
            <w:pPr>
              <w:jc w:val="center"/>
            </w:pPr>
            <w:r>
              <w:t>D</w:t>
            </w:r>
            <w:r>
              <w:rPr>
                <w:vertAlign w:val="subscript"/>
              </w:rPr>
              <w:t>2</w:t>
            </w:r>
            <w:r>
              <w:rPr>
                <w:vertAlign w:val="superscript"/>
              </w:rPr>
              <w:t>+</w:t>
            </w:r>
          </w:p>
        </w:tc>
        <w:tc>
          <w:tcPr>
            <w:tcW w:w="1307" w:type="dxa"/>
          </w:tcPr>
          <w:p w:rsidR="00764ADF" w:rsidRDefault="00764ADF" w:rsidP="00BD0BDA">
            <w:pPr>
              <w:jc w:val="center"/>
            </w:pPr>
            <w:r>
              <w:t>2.0</w:t>
            </w:r>
          </w:p>
        </w:tc>
        <w:tc>
          <w:tcPr>
            <w:tcW w:w="1306" w:type="dxa"/>
          </w:tcPr>
          <w:p w:rsidR="00764ADF" w:rsidRDefault="00764ADF" w:rsidP="00BD0BDA">
            <w:pPr>
              <w:jc w:val="center"/>
            </w:pPr>
            <w:r>
              <w:t xml:space="preserve">13 </w:t>
            </w:r>
            <w:proofErr w:type="spellStart"/>
            <w:r>
              <w:t>hr</w:t>
            </w:r>
            <w:proofErr w:type="spellEnd"/>
          </w:p>
        </w:tc>
        <w:tc>
          <w:tcPr>
            <w:tcW w:w="1307" w:type="dxa"/>
          </w:tcPr>
          <w:p w:rsidR="00764ADF" w:rsidRDefault="00764ADF" w:rsidP="0063048A">
            <w:pPr>
              <w:jc w:val="center"/>
            </w:pPr>
          </w:p>
        </w:tc>
        <w:tc>
          <w:tcPr>
            <w:tcW w:w="1307" w:type="dxa"/>
          </w:tcPr>
          <w:p w:rsidR="00764ADF" w:rsidRDefault="00764ADF" w:rsidP="0063048A">
            <w:pPr>
              <w:jc w:val="center"/>
            </w:pPr>
            <w:r>
              <w:t>300</w:t>
            </w:r>
          </w:p>
        </w:tc>
        <w:tc>
          <w:tcPr>
            <w:tcW w:w="2974" w:type="dxa"/>
          </w:tcPr>
          <w:p w:rsidR="00764ADF" w:rsidRDefault="00764ADF" w:rsidP="0063048A">
            <w:pPr>
              <w:jc w:val="center"/>
            </w:pPr>
          </w:p>
        </w:tc>
      </w:tr>
      <w:tr w:rsidR="00764ADF" w:rsidTr="00764ADF">
        <w:tc>
          <w:tcPr>
            <w:tcW w:w="1306" w:type="dxa"/>
          </w:tcPr>
          <w:p w:rsidR="00764ADF" w:rsidRDefault="00764ADF" w:rsidP="00BD0BDA">
            <w:pPr>
              <w:jc w:val="center"/>
            </w:pPr>
            <w:r>
              <w:t>Olivine</w:t>
            </w:r>
          </w:p>
        </w:tc>
        <w:tc>
          <w:tcPr>
            <w:tcW w:w="1307" w:type="dxa"/>
          </w:tcPr>
          <w:p w:rsidR="00764ADF" w:rsidRDefault="00B47BC3" w:rsidP="00BD0BDA">
            <w:pPr>
              <w:jc w:val="center"/>
            </w:pPr>
            <w:r>
              <w:t>6/13/2017</w:t>
            </w:r>
          </w:p>
        </w:tc>
        <w:tc>
          <w:tcPr>
            <w:tcW w:w="1307" w:type="dxa"/>
          </w:tcPr>
          <w:p w:rsidR="00764ADF" w:rsidRDefault="00B47BC3" w:rsidP="00BD0BDA">
            <w:pPr>
              <w:jc w:val="center"/>
            </w:pPr>
            <w:r>
              <w:t>10</w:t>
            </w:r>
          </w:p>
        </w:tc>
        <w:tc>
          <w:tcPr>
            <w:tcW w:w="1307" w:type="dxa"/>
          </w:tcPr>
          <w:p w:rsidR="00764ADF" w:rsidRPr="00B47BC3" w:rsidRDefault="00B47BC3" w:rsidP="00BD0BDA">
            <w:pPr>
              <w:jc w:val="center"/>
            </w:pPr>
            <w:r>
              <w:t>D</w:t>
            </w:r>
            <w:r>
              <w:rPr>
                <w:vertAlign w:val="subscript"/>
              </w:rPr>
              <w:t>2</w:t>
            </w:r>
            <w:r>
              <w:rPr>
                <w:vertAlign w:val="superscript"/>
              </w:rPr>
              <w:t>+</w:t>
            </w:r>
          </w:p>
        </w:tc>
        <w:tc>
          <w:tcPr>
            <w:tcW w:w="1307" w:type="dxa"/>
          </w:tcPr>
          <w:p w:rsidR="00764ADF" w:rsidRDefault="00B47BC3" w:rsidP="00BD0BDA">
            <w:pPr>
              <w:jc w:val="center"/>
            </w:pPr>
            <w:r>
              <w:t>2.0</w:t>
            </w:r>
          </w:p>
        </w:tc>
        <w:tc>
          <w:tcPr>
            <w:tcW w:w="1306" w:type="dxa"/>
          </w:tcPr>
          <w:p w:rsidR="00764ADF" w:rsidRDefault="00B47BC3" w:rsidP="00BD0BDA">
            <w:pPr>
              <w:jc w:val="center"/>
            </w:pPr>
            <w:r>
              <w:t xml:space="preserve">13 </w:t>
            </w:r>
            <w:proofErr w:type="spellStart"/>
            <w:r>
              <w:t>hr</w:t>
            </w:r>
            <w:proofErr w:type="spellEnd"/>
          </w:p>
        </w:tc>
        <w:tc>
          <w:tcPr>
            <w:tcW w:w="1307" w:type="dxa"/>
          </w:tcPr>
          <w:p w:rsidR="00764ADF" w:rsidRDefault="00764ADF" w:rsidP="0063048A">
            <w:pPr>
              <w:jc w:val="center"/>
            </w:pPr>
          </w:p>
        </w:tc>
        <w:tc>
          <w:tcPr>
            <w:tcW w:w="1307" w:type="dxa"/>
          </w:tcPr>
          <w:p w:rsidR="00764ADF" w:rsidRDefault="00B47BC3" w:rsidP="0063048A">
            <w:pPr>
              <w:jc w:val="center"/>
            </w:pPr>
            <w:r>
              <w:t>300</w:t>
            </w:r>
          </w:p>
        </w:tc>
        <w:tc>
          <w:tcPr>
            <w:tcW w:w="2974" w:type="dxa"/>
          </w:tcPr>
          <w:p w:rsidR="00764ADF" w:rsidRDefault="00764ADF" w:rsidP="0063048A">
            <w:pPr>
              <w:jc w:val="center"/>
            </w:pPr>
          </w:p>
        </w:tc>
      </w:tr>
      <w:tr w:rsidR="00B47BC3" w:rsidTr="00764ADF">
        <w:tc>
          <w:tcPr>
            <w:tcW w:w="1306" w:type="dxa"/>
          </w:tcPr>
          <w:p w:rsidR="00B47BC3" w:rsidRDefault="00B47BC3" w:rsidP="00BD0BDA">
            <w:pPr>
              <w:jc w:val="center"/>
            </w:pPr>
            <w:r>
              <w:t>Olivine</w:t>
            </w:r>
          </w:p>
        </w:tc>
        <w:tc>
          <w:tcPr>
            <w:tcW w:w="1307" w:type="dxa"/>
          </w:tcPr>
          <w:p w:rsidR="00B47BC3" w:rsidRDefault="00B47BC3" w:rsidP="00062570">
            <w:pPr>
              <w:jc w:val="center"/>
            </w:pPr>
            <w:r>
              <w:t>6/19/2017</w:t>
            </w:r>
          </w:p>
        </w:tc>
        <w:tc>
          <w:tcPr>
            <w:tcW w:w="1307" w:type="dxa"/>
          </w:tcPr>
          <w:p w:rsidR="00B47BC3" w:rsidRDefault="00B47BC3" w:rsidP="00BD0BDA">
            <w:pPr>
              <w:jc w:val="center"/>
            </w:pPr>
            <w:r>
              <w:t>10</w:t>
            </w:r>
          </w:p>
        </w:tc>
        <w:tc>
          <w:tcPr>
            <w:tcW w:w="1307" w:type="dxa"/>
          </w:tcPr>
          <w:p w:rsidR="00B47BC3" w:rsidRPr="00B47BC3" w:rsidRDefault="00B47BC3" w:rsidP="00BD0BDA">
            <w:pPr>
              <w:jc w:val="center"/>
            </w:pPr>
            <w:r>
              <w:t>BLANK</w:t>
            </w:r>
          </w:p>
        </w:tc>
        <w:tc>
          <w:tcPr>
            <w:tcW w:w="1307" w:type="dxa"/>
          </w:tcPr>
          <w:p w:rsidR="00B47BC3" w:rsidRDefault="00B47BC3" w:rsidP="00BD0BDA">
            <w:pPr>
              <w:jc w:val="center"/>
            </w:pPr>
            <w:r>
              <w:t>N/A</w:t>
            </w:r>
          </w:p>
        </w:tc>
        <w:tc>
          <w:tcPr>
            <w:tcW w:w="1306" w:type="dxa"/>
          </w:tcPr>
          <w:p w:rsidR="00B47BC3" w:rsidRDefault="00B47BC3" w:rsidP="00BD0BDA">
            <w:pPr>
              <w:jc w:val="center"/>
            </w:pPr>
            <w:r>
              <w:t xml:space="preserve">13 </w:t>
            </w:r>
            <w:proofErr w:type="spellStart"/>
            <w:r>
              <w:t>hr</w:t>
            </w:r>
            <w:proofErr w:type="spellEnd"/>
          </w:p>
        </w:tc>
        <w:tc>
          <w:tcPr>
            <w:tcW w:w="1307" w:type="dxa"/>
          </w:tcPr>
          <w:p w:rsidR="00B47BC3" w:rsidRDefault="00B47BC3" w:rsidP="0063048A">
            <w:pPr>
              <w:jc w:val="center"/>
            </w:pPr>
          </w:p>
        </w:tc>
        <w:tc>
          <w:tcPr>
            <w:tcW w:w="1307" w:type="dxa"/>
          </w:tcPr>
          <w:p w:rsidR="00B47BC3" w:rsidRDefault="00B47BC3" w:rsidP="0063048A">
            <w:pPr>
              <w:jc w:val="center"/>
            </w:pPr>
            <w:r>
              <w:t>300</w:t>
            </w:r>
          </w:p>
        </w:tc>
        <w:tc>
          <w:tcPr>
            <w:tcW w:w="2974" w:type="dxa"/>
          </w:tcPr>
          <w:p w:rsidR="00B47BC3" w:rsidRDefault="00B47BC3" w:rsidP="0063048A">
            <w:pPr>
              <w:jc w:val="center"/>
            </w:pPr>
          </w:p>
        </w:tc>
      </w:tr>
      <w:tr w:rsidR="00B47BC3" w:rsidTr="00764ADF">
        <w:tc>
          <w:tcPr>
            <w:tcW w:w="1306" w:type="dxa"/>
          </w:tcPr>
          <w:p w:rsidR="00B47BC3" w:rsidRDefault="00B47BC3" w:rsidP="00BD0BDA">
            <w:pPr>
              <w:jc w:val="center"/>
            </w:pPr>
            <w:r>
              <w:t>Olivine</w:t>
            </w:r>
          </w:p>
        </w:tc>
        <w:tc>
          <w:tcPr>
            <w:tcW w:w="1307" w:type="dxa"/>
          </w:tcPr>
          <w:p w:rsidR="00B47BC3" w:rsidRDefault="00B47BC3" w:rsidP="00BD0BDA">
            <w:pPr>
              <w:jc w:val="center"/>
            </w:pPr>
            <w:r>
              <w:t>6/20/2017</w:t>
            </w:r>
          </w:p>
        </w:tc>
        <w:tc>
          <w:tcPr>
            <w:tcW w:w="1307" w:type="dxa"/>
          </w:tcPr>
          <w:p w:rsidR="00B47BC3" w:rsidRDefault="00B47BC3" w:rsidP="00BD0BDA">
            <w:pPr>
              <w:jc w:val="center"/>
            </w:pPr>
            <w:r>
              <w:t>10</w:t>
            </w:r>
          </w:p>
        </w:tc>
        <w:tc>
          <w:tcPr>
            <w:tcW w:w="1307" w:type="dxa"/>
          </w:tcPr>
          <w:p w:rsidR="00B47BC3" w:rsidRPr="00E80D5E" w:rsidRDefault="00B47BC3" w:rsidP="00BD0BDA">
            <w:pPr>
              <w:jc w:val="center"/>
            </w:pPr>
          </w:p>
        </w:tc>
        <w:tc>
          <w:tcPr>
            <w:tcW w:w="1307" w:type="dxa"/>
          </w:tcPr>
          <w:p w:rsidR="00B47BC3" w:rsidRDefault="00B47BC3" w:rsidP="00BD0BDA">
            <w:pPr>
              <w:jc w:val="center"/>
            </w:pPr>
          </w:p>
        </w:tc>
        <w:tc>
          <w:tcPr>
            <w:tcW w:w="1306" w:type="dxa"/>
          </w:tcPr>
          <w:p w:rsidR="00B47BC3" w:rsidRDefault="00B47BC3" w:rsidP="00BD0BDA">
            <w:pPr>
              <w:jc w:val="center"/>
            </w:pPr>
          </w:p>
        </w:tc>
        <w:tc>
          <w:tcPr>
            <w:tcW w:w="1307" w:type="dxa"/>
          </w:tcPr>
          <w:p w:rsidR="00B47BC3" w:rsidRDefault="00B47BC3" w:rsidP="0063048A">
            <w:pPr>
              <w:jc w:val="center"/>
            </w:pPr>
          </w:p>
        </w:tc>
        <w:tc>
          <w:tcPr>
            <w:tcW w:w="1307" w:type="dxa"/>
          </w:tcPr>
          <w:p w:rsidR="00B47BC3" w:rsidRDefault="00B47BC3" w:rsidP="0063048A">
            <w:pPr>
              <w:jc w:val="center"/>
            </w:pPr>
          </w:p>
        </w:tc>
        <w:tc>
          <w:tcPr>
            <w:tcW w:w="2974" w:type="dxa"/>
          </w:tcPr>
          <w:p w:rsidR="00B47BC3" w:rsidRDefault="00B47BC3" w:rsidP="0063048A">
            <w:pPr>
              <w:jc w:val="center"/>
            </w:pPr>
          </w:p>
        </w:tc>
      </w:tr>
      <w:tr w:rsidR="00B47BC3" w:rsidTr="00764ADF">
        <w:tc>
          <w:tcPr>
            <w:tcW w:w="1306" w:type="dxa"/>
          </w:tcPr>
          <w:p w:rsidR="00B47BC3" w:rsidRDefault="00B47BC3" w:rsidP="00BD0BDA">
            <w:pPr>
              <w:jc w:val="center"/>
            </w:pPr>
            <w:r>
              <w:t>Olivine</w:t>
            </w:r>
          </w:p>
        </w:tc>
        <w:tc>
          <w:tcPr>
            <w:tcW w:w="1307" w:type="dxa"/>
          </w:tcPr>
          <w:p w:rsidR="00B47BC3" w:rsidRDefault="00F01686" w:rsidP="00BD0BDA">
            <w:pPr>
              <w:jc w:val="center"/>
            </w:pPr>
            <w:r>
              <w:t>6/21/2017</w:t>
            </w:r>
          </w:p>
        </w:tc>
        <w:tc>
          <w:tcPr>
            <w:tcW w:w="1307" w:type="dxa"/>
          </w:tcPr>
          <w:p w:rsidR="00B47BC3" w:rsidRDefault="00F01686" w:rsidP="00BD0BDA">
            <w:pPr>
              <w:jc w:val="center"/>
            </w:pPr>
            <w:r>
              <w:t>10</w:t>
            </w:r>
          </w:p>
        </w:tc>
        <w:tc>
          <w:tcPr>
            <w:tcW w:w="1307" w:type="dxa"/>
          </w:tcPr>
          <w:p w:rsidR="00B47BC3" w:rsidRPr="00E80D5E" w:rsidRDefault="00F01686" w:rsidP="00BD0BDA">
            <w:pPr>
              <w:jc w:val="center"/>
            </w:pPr>
            <w:r>
              <w:t>BLANK</w:t>
            </w:r>
          </w:p>
        </w:tc>
        <w:tc>
          <w:tcPr>
            <w:tcW w:w="1307" w:type="dxa"/>
          </w:tcPr>
          <w:p w:rsidR="00B47BC3" w:rsidRDefault="00F01686" w:rsidP="00BD0BDA">
            <w:pPr>
              <w:jc w:val="center"/>
            </w:pPr>
            <w:r>
              <w:t>N/A</w:t>
            </w:r>
          </w:p>
        </w:tc>
        <w:tc>
          <w:tcPr>
            <w:tcW w:w="1306" w:type="dxa"/>
          </w:tcPr>
          <w:p w:rsidR="00B47BC3" w:rsidRDefault="00F01686" w:rsidP="00BD0BDA">
            <w:pPr>
              <w:jc w:val="center"/>
            </w:pPr>
            <w:r>
              <w:t xml:space="preserve">13 </w:t>
            </w:r>
            <w:proofErr w:type="spellStart"/>
            <w:r>
              <w:t>hr</w:t>
            </w:r>
            <w:proofErr w:type="spellEnd"/>
          </w:p>
        </w:tc>
        <w:tc>
          <w:tcPr>
            <w:tcW w:w="1307" w:type="dxa"/>
          </w:tcPr>
          <w:p w:rsidR="00B47BC3" w:rsidRDefault="00B47BC3" w:rsidP="0063048A">
            <w:pPr>
              <w:jc w:val="center"/>
            </w:pPr>
          </w:p>
        </w:tc>
        <w:tc>
          <w:tcPr>
            <w:tcW w:w="1307" w:type="dxa"/>
          </w:tcPr>
          <w:p w:rsidR="00B47BC3" w:rsidRDefault="00F01686" w:rsidP="0063048A">
            <w:pPr>
              <w:jc w:val="center"/>
            </w:pPr>
            <w:r>
              <w:t>300</w:t>
            </w:r>
          </w:p>
        </w:tc>
        <w:tc>
          <w:tcPr>
            <w:tcW w:w="2974" w:type="dxa"/>
          </w:tcPr>
          <w:p w:rsidR="00B47BC3" w:rsidRDefault="00B47BC3" w:rsidP="0063048A">
            <w:pPr>
              <w:jc w:val="center"/>
            </w:pPr>
          </w:p>
        </w:tc>
      </w:tr>
      <w:tr w:rsidR="00F01686" w:rsidTr="00764ADF">
        <w:tc>
          <w:tcPr>
            <w:tcW w:w="1306" w:type="dxa"/>
          </w:tcPr>
          <w:p w:rsidR="00F01686" w:rsidRDefault="00F01686" w:rsidP="00BD0BDA">
            <w:pPr>
              <w:jc w:val="center"/>
            </w:pPr>
            <w:r>
              <w:t>Olivine</w:t>
            </w:r>
          </w:p>
        </w:tc>
        <w:tc>
          <w:tcPr>
            <w:tcW w:w="1307" w:type="dxa"/>
          </w:tcPr>
          <w:p w:rsidR="00F01686" w:rsidRDefault="00F01686" w:rsidP="00BD0BDA">
            <w:pPr>
              <w:jc w:val="center"/>
            </w:pPr>
            <w:r>
              <w:t>6/22/2017</w:t>
            </w:r>
          </w:p>
        </w:tc>
        <w:tc>
          <w:tcPr>
            <w:tcW w:w="1307" w:type="dxa"/>
          </w:tcPr>
          <w:p w:rsidR="00F01686" w:rsidRDefault="00F01686" w:rsidP="00BD0BDA">
            <w:pPr>
              <w:jc w:val="center"/>
            </w:pPr>
            <w:r>
              <w:t>10</w:t>
            </w:r>
          </w:p>
        </w:tc>
        <w:tc>
          <w:tcPr>
            <w:tcW w:w="1307" w:type="dxa"/>
          </w:tcPr>
          <w:p w:rsidR="00F01686" w:rsidRPr="00B47BC3" w:rsidRDefault="00F01686" w:rsidP="00BD0BDA">
            <w:pPr>
              <w:jc w:val="center"/>
            </w:pPr>
            <w:r>
              <w:t>D</w:t>
            </w:r>
            <w:r>
              <w:rPr>
                <w:vertAlign w:val="subscript"/>
              </w:rPr>
              <w:t>2</w:t>
            </w:r>
            <w:r>
              <w:rPr>
                <w:vertAlign w:val="superscript"/>
              </w:rPr>
              <w:t>+</w:t>
            </w:r>
          </w:p>
        </w:tc>
        <w:tc>
          <w:tcPr>
            <w:tcW w:w="1307" w:type="dxa"/>
          </w:tcPr>
          <w:p w:rsidR="00F01686" w:rsidRDefault="00F01686" w:rsidP="00BD0BDA">
            <w:pPr>
              <w:jc w:val="center"/>
            </w:pPr>
            <w:r>
              <w:t>2.0</w:t>
            </w:r>
          </w:p>
        </w:tc>
        <w:tc>
          <w:tcPr>
            <w:tcW w:w="1306" w:type="dxa"/>
          </w:tcPr>
          <w:p w:rsidR="00F01686" w:rsidRDefault="004A35D8" w:rsidP="00BD0BDA">
            <w:pPr>
              <w:jc w:val="center"/>
            </w:pPr>
            <w:r>
              <w:t xml:space="preserve">13 </w:t>
            </w:r>
            <w:proofErr w:type="spellStart"/>
            <w:r>
              <w:t>hr</w:t>
            </w:r>
            <w:proofErr w:type="spellEnd"/>
          </w:p>
        </w:tc>
        <w:tc>
          <w:tcPr>
            <w:tcW w:w="1307" w:type="dxa"/>
          </w:tcPr>
          <w:p w:rsidR="00F01686" w:rsidRDefault="00F01686" w:rsidP="0063048A">
            <w:pPr>
              <w:jc w:val="center"/>
            </w:pPr>
          </w:p>
        </w:tc>
        <w:tc>
          <w:tcPr>
            <w:tcW w:w="1307" w:type="dxa"/>
          </w:tcPr>
          <w:p w:rsidR="004A35D8" w:rsidRDefault="004A35D8" w:rsidP="004A35D8">
            <w:pPr>
              <w:jc w:val="center"/>
            </w:pPr>
            <w:r>
              <w:t>300</w:t>
            </w:r>
          </w:p>
        </w:tc>
        <w:tc>
          <w:tcPr>
            <w:tcW w:w="2974" w:type="dxa"/>
          </w:tcPr>
          <w:p w:rsidR="00F01686" w:rsidRDefault="00F01686" w:rsidP="0063048A">
            <w:pPr>
              <w:jc w:val="center"/>
            </w:pPr>
          </w:p>
        </w:tc>
      </w:tr>
      <w:tr w:rsidR="00F01686" w:rsidTr="00764ADF">
        <w:tc>
          <w:tcPr>
            <w:tcW w:w="1306" w:type="dxa"/>
          </w:tcPr>
          <w:p w:rsidR="00F01686" w:rsidRDefault="004A35D8" w:rsidP="00BD0BDA">
            <w:pPr>
              <w:jc w:val="center"/>
            </w:pPr>
            <w:r>
              <w:t>Olivine</w:t>
            </w:r>
          </w:p>
        </w:tc>
        <w:tc>
          <w:tcPr>
            <w:tcW w:w="1307" w:type="dxa"/>
          </w:tcPr>
          <w:p w:rsidR="00F01686" w:rsidRDefault="004A35D8" w:rsidP="00BD0BDA">
            <w:pPr>
              <w:jc w:val="center"/>
            </w:pPr>
            <w:r>
              <w:t>6/28/2017</w:t>
            </w:r>
          </w:p>
        </w:tc>
        <w:tc>
          <w:tcPr>
            <w:tcW w:w="1307" w:type="dxa"/>
          </w:tcPr>
          <w:p w:rsidR="00F01686" w:rsidRDefault="004A35D8" w:rsidP="00BD0BDA">
            <w:pPr>
              <w:jc w:val="center"/>
            </w:pPr>
            <w:r>
              <w:t>80</w:t>
            </w:r>
          </w:p>
        </w:tc>
        <w:tc>
          <w:tcPr>
            <w:tcW w:w="1307" w:type="dxa"/>
          </w:tcPr>
          <w:p w:rsidR="00F01686" w:rsidRPr="00E80D5E" w:rsidRDefault="004A35D8" w:rsidP="00BD0BDA">
            <w:pPr>
              <w:jc w:val="center"/>
            </w:pPr>
            <w:r>
              <w:t>BLANK</w:t>
            </w:r>
          </w:p>
        </w:tc>
        <w:tc>
          <w:tcPr>
            <w:tcW w:w="1307" w:type="dxa"/>
          </w:tcPr>
          <w:p w:rsidR="00F01686" w:rsidRDefault="004A35D8" w:rsidP="00BD0BDA">
            <w:pPr>
              <w:jc w:val="center"/>
            </w:pPr>
            <w:r>
              <w:t>N/A</w:t>
            </w:r>
          </w:p>
        </w:tc>
        <w:tc>
          <w:tcPr>
            <w:tcW w:w="1306" w:type="dxa"/>
          </w:tcPr>
          <w:p w:rsidR="00F01686" w:rsidRDefault="004A35D8" w:rsidP="00BD0BDA">
            <w:pPr>
              <w:jc w:val="center"/>
            </w:pPr>
            <w:r>
              <w:t xml:space="preserve">13 </w:t>
            </w:r>
            <w:proofErr w:type="spellStart"/>
            <w:r>
              <w:t>hr</w:t>
            </w:r>
            <w:proofErr w:type="spellEnd"/>
          </w:p>
        </w:tc>
        <w:tc>
          <w:tcPr>
            <w:tcW w:w="1307" w:type="dxa"/>
          </w:tcPr>
          <w:p w:rsidR="00F01686" w:rsidRDefault="00F01686" w:rsidP="0063048A">
            <w:pPr>
              <w:jc w:val="center"/>
            </w:pPr>
          </w:p>
        </w:tc>
        <w:tc>
          <w:tcPr>
            <w:tcW w:w="1307" w:type="dxa"/>
          </w:tcPr>
          <w:p w:rsidR="00F01686" w:rsidRDefault="004A35D8" w:rsidP="0063048A">
            <w:pPr>
              <w:jc w:val="center"/>
            </w:pPr>
            <w:r>
              <w:t>300</w:t>
            </w:r>
          </w:p>
        </w:tc>
        <w:tc>
          <w:tcPr>
            <w:tcW w:w="2974" w:type="dxa"/>
          </w:tcPr>
          <w:p w:rsidR="00F01686" w:rsidRDefault="00F01686" w:rsidP="0063048A">
            <w:pPr>
              <w:jc w:val="center"/>
            </w:pPr>
          </w:p>
        </w:tc>
      </w:tr>
      <w:tr w:rsidR="00F01686" w:rsidTr="00764ADF">
        <w:tc>
          <w:tcPr>
            <w:tcW w:w="1306" w:type="dxa"/>
          </w:tcPr>
          <w:p w:rsidR="00F01686" w:rsidRDefault="004A35D8" w:rsidP="00BD0BDA">
            <w:pPr>
              <w:jc w:val="center"/>
            </w:pPr>
            <w:r>
              <w:t>Olivine</w:t>
            </w:r>
          </w:p>
        </w:tc>
        <w:tc>
          <w:tcPr>
            <w:tcW w:w="1307" w:type="dxa"/>
          </w:tcPr>
          <w:p w:rsidR="00F01686" w:rsidRDefault="004A35D8" w:rsidP="00BD0BDA">
            <w:pPr>
              <w:jc w:val="center"/>
            </w:pPr>
            <w:r>
              <w:t>6/29/2017</w:t>
            </w:r>
          </w:p>
        </w:tc>
        <w:tc>
          <w:tcPr>
            <w:tcW w:w="1307" w:type="dxa"/>
          </w:tcPr>
          <w:p w:rsidR="00F01686" w:rsidRDefault="004A35D8" w:rsidP="00BD0BDA">
            <w:pPr>
              <w:jc w:val="center"/>
            </w:pPr>
            <w:r>
              <w:t>80</w:t>
            </w:r>
          </w:p>
        </w:tc>
        <w:tc>
          <w:tcPr>
            <w:tcW w:w="1307" w:type="dxa"/>
          </w:tcPr>
          <w:p w:rsidR="00F01686" w:rsidRPr="00E80D5E" w:rsidRDefault="004A35D8" w:rsidP="00BD0BDA">
            <w:pPr>
              <w:jc w:val="center"/>
            </w:pPr>
            <w:r>
              <w:t>D</w:t>
            </w:r>
            <w:r>
              <w:rPr>
                <w:vertAlign w:val="subscript"/>
              </w:rPr>
              <w:t>2</w:t>
            </w:r>
            <w:r>
              <w:rPr>
                <w:vertAlign w:val="superscript"/>
              </w:rPr>
              <w:t>+</w:t>
            </w:r>
          </w:p>
        </w:tc>
        <w:tc>
          <w:tcPr>
            <w:tcW w:w="1307" w:type="dxa"/>
          </w:tcPr>
          <w:p w:rsidR="00F01686" w:rsidRDefault="004A35D8" w:rsidP="00BD0BDA">
            <w:pPr>
              <w:jc w:val="center"/>
            </w:pPr>
            <w:r>
              <w:t>2.0</w:t>
            </w:r>
          </w:p>
        </w:tc>
        <w:tc>
          <w:tcPr>
            <w:tcW w:w="1306" w:type="dxa"/>
          </w:tcPr>
          <w:p w:rsidR="00F01686" w:rsidRDefault="004A35D8" w:rsidP="00BD0BDA">
            <w:pPr>
              <w:jc w:val="center"/>
            </w:pPr>
            <w:r>
              <w:t xml:space="preserve">13 </w:t>
            </w:r>
            <w:proofErr w:type="spellStart"/>
            <w:r>
              <w:t>hr</w:t>
            </w:r>
            <w:proofErr w:type="spellEnd"/>
          </w:p>
        </w:tc>
        <w:tc>
          <w:tcPr>
            <w:tcW w:w="1307" w:type="dxa"/>
          </w:tcPr>
          <w:p w:rsidR="00F01686" w:rsidRDefault="00F01686" w:rsidP="0063048A">
            <w:pPr>
              <w:jc w:val="center"/>
            </w:pPr>
          </w:p>
        </w:tc>
        <w:tc>
          <w:tcPr>
            <w:tcW w:w="1307" w:type="dxa"/>
          </w:tcPr>
          <w:p w:rsidR="00F01686" w:rsidRDefault="004A35D8" w:rsidP="0063048A">
            <w:pPr>
              <w:jc w:val="center"/>
            </w:pPr>
            <w:r>
              <w:t>300</w:t>
            </w:r>
          </w:p>
        </w:tc>
        <w:tc>
          <w:tcPr>
            <w:tcW w:w="2974" w:type="dxa"/>
          </w:tcPr>
          <w:p w:rsidR="00F01686" w:rsidRDefault="00F01686" w:rsidP="0063048A">
            <w:pPr>
              <w:jc w:val="center"/>
            </w:pPr>
          </w:p>
        </w:tc>
      </w:tr>
      <w:tr w:rsidR="00F01686" w:rsidTr="00764ADF">
        <w:tc>
          <w:tcPr>
            <w:tcW w:w="1306" w:type="dxa"/>
          </w:tcPr>
          <w:p w:rsidR="00F01686" w:rsidRPr="00C662C8" w:rsidRDefault="004A35D8" w:rsidP="00BD0BDA">
            <w:pPr>
              <w:jc w:val="center"/>
              <w:rPr>
                <w:b/>
              </w:rPr>
            </w:pPr>
            <w:r w:rsidRPr="00C662C8">
              <w:rPr>
                <w:b/>
              </w:rPr>
              <w:t>Olivine</w:t>
            </w:r>
          </w:p>
        </w:tc>
        <w:tc>
          <w:tcPr>
            <w:tcW w:w="1307" w:type="dxa"/>
          </w:tcPr>
          <w:p w:rsidR="00F01686" w:rsidRPr="00C662C8" w:rsidRDefault="004A35D8" w:rsidP="00BD0BDA">
            <w:pPr>
              <w:jc w:val="center"/>
              <w:rPr>
                <w:b/>
              </w:rPr>
            </w:pPr>
            <w:r w:rsidRPr="00C662C8">
              <w:rPr>
                <w:b/>
              </w:rPr>
              <w:t>10/9/2017</w:t>
            </w:r>
          </w:p>
        </w:tc>
        <w:tc>
          <w:tcPr>
            <w:tcW w:w="1307" w:type="dxa"/>
          </w:tcPr>
          <w:p w:rsidR="00F01686" w:rsidRPr="00C662C8" w:rsidRDefault="004A35D8" w:rsidP="00BD0BDA">
            <w:pPr>
              <w:jc w:val="center"/>
              <w:rPr>
                <w:b/>
              </w:rPr>
            </w:pPr>
            <w:r w:rsidRPr="00C662C8">
              <w:rPr>
                <w:b/>
              </w:rPr>
              <w:t>80</w:t>
            </w:r>
          </w:p>
        </w:tc>
        <w:tc>
          <w:tcPr>
            <w:tcW w:w="1307" w:type="dxa"/>
          </w:tcPr>
          <w:p w:rsidR="00F01686" w:rsidRPr="00C662C8" w:rsidRDefault="004A35D8" w:rsidP="00BD0BDA">
            <w:pPr>
              <w:jc w:val="center"/>
              <w:rPr>
                <w:b/>
              </w:rPr>
            </w:pPr>
            <w:r w:rsidRPr="00C662C8">
              <w:rPr>
                <w:b/>
              </w:rPr>
              <w:t>D</w:t>
            </w:r>
            <w:r w:rsidRPr="00C662C8">
              <w:rPr>
                <w:b/>
                <w:vertAlign w:val="subscript"/>
              </w:rPr>
              <w:t>2</w:t>
            </w:r>
            <w:r w:rsidRPr="00C662C8">
              <w:rPr>
                <w:b/>
                <w:vertAlign w:val="superscript"/>
              </w:rPr>
              <w:t>+</w:t>
            </w:r>
          </w:p>
        </w:tc>
        <w:tc>
          <w:tcPr>
            <w:tcW w:w="1307" w:type="dxa"/>
          </w:tcPr>
          <w:p w:rsidR="00F01686" w:rsidRPr="00C662C8" w:rsidRDefault="004A35D8" w:rsidP="00BD0BDA">
            <w:pPr>
              <w:jc w:val="center"/>
              <w:rPr>
                <w:b/>
              </w:rPr>
            </w:pPr>
            <w:r w:rsidRPr="00C662C8">
              <w:rPr>
                <w:b/>
              </w:rPr>
              <w:t>2.0</w:t>
            </w:r>
          </w:p>
        </w:tc>
        <w:tc>
          <w:tcPr>
            <w:tcW w:w="1306" w:type="dxa"/>
          </w:tcPr>
          <w:p w:rsidR="00F01686" w:rsidRPr="00C662C8" w:rsidRDefault="004A35D8" w:rsidP="00BD0BDA">
            <w:pPr>
              <w:jc w:val="center"/>
              <w:rPr>
                <w:b/>
              </w:rPr>
            </w:pPr>
            <w:r w:rsidRPr="00C662C8">
              <w:rPr>
                <w:b/>
              </w:rPr>
              <w:t xml:space="preserve">13 </w:t>
            </w:r>
            <w:proofErr w:type="spellStart"/>
            <w:r w:rsidRPr="00C662C8">
              <w:rPr>
                <w:b/>
              </w:rPr>
              <w:t>hr</w:t>
            </w:r>
            <w:proofErr w:type="spellEnd"/>
          </w:p>
        </w:tc>
        <w:tc>
          <w:tcPr>
            <w:tcW w:w="1307" w:type="dxa"/>
          </w:tcPr>
          <w:p w:rsidR="00F01686" w:rsidRPr="00C662C8" w:rsidRDefault="00F01686" w:rsidP="0063048A">
            <w:pPr>
              <w:jc w:val="center"/>
              <w:rPr>
                <w:b/>
              </w:rPr>
            </w:pPr>
          </w:p>
        </w:tc>
        <w:tc>
          <w:tcPr>
            <w:tcW w:w="1307" w:type="dxa"/>
          </w:tcPr>
          <w:p w:rsidR="00F01686" w:rsidRPr="00C662C8" w:rsidRDefault="004A35D8" w:rsidP="0063048A">
            <w:pPr>
              <w:jc w:val="center"/>
              <w:rPr>
                <w:b/>
              </w:rPr>
            </w:pPr>
            <w:r w:rsidRPr="00C662C8">
              <w:rPr>
                <w:b/>
              </w:rPr>
              <w:t>300</w:t>
            </w:r>
          </w:p>
        </w:tc>
        <w:tc>
          <w:tcPr>
            <w:tcW w:w="2974" w:type="dxa"/>
          </w:tcPr>
          <w:p w:rsidR="00F01686" w:rsidRDefault="00F01686" w:rsidP="0063048A">
            <w:pPr>
              <w:jc w:val="center"/>
            </w:pPr>
          </w:p>
        </w:tc>
      </w:tr>
      <w:tr w:rsidR="00F01686" w:rsidTr="00764ADF">
        <w:tc>
          <w:tcPr>
            <w:tcW w:w="1306" w:type="dxa"/>
          </w:tcPr>
          <w:p w:rsidR="00F01686" w:rsidRDefault="004A35D8" w:rsidP="00BD0BDA">
            <w:pPr>
              <w:jc w:val="center"/>
            </w:pPr>
            <w:r>
              <w:t>Olivine</w:t>
            </w:r>
          </w:p>
        </w:tc>
        <w:tc>
          <w:tcPr>
            <w:tcW w:w="1307" w:type="dxa"/>
          </w:tcPr>
          <w:p w:rsidR="00F01686" w:rsidRDefault="004A35D8" w:rsidP="00BD0BDA">
            <w:pPr>
              <w:jc w:val="center"/>
            </w:pPr>
            <w:r>
              <w:t>10/13/2017</w:t>
            </w:r>
          </w:p>
        </w:tc>
        <w:tc>
          <w:tcPr>
            <w:tcW w:w="1307" w:type="dxa"/>
          </w:tcPr>
          <w:p w:rsidR="00F01686" w:rsidRDefault="004A35D8" w:rsidP="00BD0BDA">
            <w:pPr>
              <w:jc w:val="center"/>
            </w:pPr>
            <w:r>
              <w:t>40</w:t>
            </w:r>
          </w:p>
        </w:tc>
        <w:tc>
          <w:tcPr>
            <w:tcW w:w="1307" w:type="dxa"/>
          </w:tcPr>
          <w:p w:rsidR="00F01686" w:rsidRPr="00E80D5E" w:rsidRDefault="004A35D8" w:rsidP="00BD0BDA">
            <w:pPr>
              <w:jc w:val="center"/>
            </w:pPr>
            <w:r>
              <w:t>BLANK</w:t>
            </w:r>
          </w:p>
        </w:tc>
        <w:tc>
          <w:tcPr>
            <w:tcW w:w="1307" w:type="dxa"/>
          </w:tcPr>
          <w:p w:rsidR="00F01686" w:rsidRDefault="004A35D8" w:rsidP="00BD0BDA">
            <w:pPr>
              <w:jc w:val="center"/>
            </w:pPr>
            <w:r>
              <w:t>N/A</w:t>
            </w:r>
          </w:p>
        </w:tc>
        <w:tc>
          <w:tcPr>
            <w:tcW w:w="1306" w:type="dxa"/>
          </w:tcPr>
          <w:p w:rsidR="00F01686" w:rsidRDefault="004A35D8" w:rsidP="00BD0BDA">
            <w:pPr>
              <w:jc w:val="center"/>
            </w:pPr>
            <w:r>
              <w:t xml:space="preserve">13 </w:t>
            </w:r>
            <w:proofErr w:type="spellStart"/>
            <w:r>
              <w:t>hr</w:t>
            </w:r>
            <w:proofErr w:type="spellEnd"/>
          </w:p>
        </w:tc>
        <w:tc>
          <w:tcPr>
            <w:tcW w:w="1307" w:type="dxa"/>
          </w:tcPr>
          <w:p w:rsidR="00F01686" w:rsidRDefault="00F01686" w:rsidP="0063048A">
            <w:pPr>
              <w:jc w:val="center"/>
            </w:pPr>
          </w:p>
        </w:tc>
        <w:tc>
          <w:tcPr>
            <w:tcW w:w="1307" w:type="dxa"/>
          </w:tcPr>
          <w:p w:rsidR="00F01686" w:rsidRDefault="004A35D8" w:rsidP="0063048A">
            <w:pPr>
              <w:jc w:val="center"/>
            </w:pPr>
            <w:r>
              <w:t>300</w:t>
            </w:r>
          </w:p>
        </w:tc>
        <w:tc>
          <w:tcPr>
            <w:tcW w:w="2974" w:type="dxa"/>
          </w:tcPr>
          <w:p w:rsidR="00F01686" w:rsidRDefault="00F01686" w:rsidP="0063048A">
            <w:pPr>
              <w:jc w:val="center"/>
            </w:pPr>
          </w:p>
        </w:tc>
      </w:tr>
      <w:tr w:rsidR="00F01686" w:rsidTr="00764ADF">
        <w:tc>
          <w:tcPr>
            <w:tcW w:w="1306" w:type="dxa"/>
          </w:tcPr>
          <w:p w:rsidR="00F01686" w:rsidRPr="00C662C8" w:rsidRDefault="004A35D8" w:rsidP="00BD0BDA">
            <w:pPr>
              <w:jc w:val="center"/>
              <w:rPr>
                <w:b/>
              </w:rPr>
            </w:pPr>
            <w:r w:rsidRPr="00C662C8">
              <w:rPr>
                <w:b/>
              </w:rPr>
              <w:t>Olivine</w:t>
            </w:r>
          </w:p>
        </w:tc>
        <w:tc>
          <w:tcPr>
            <w:tcW w:w="1307" w:type="dxa"/>
          </w:tcPr>
          <w:p w:rsidR="00F01686" w:rsidRPr="00C662C8" w:rsidRDefault="004A35D8" w:rsidP="00BD0BDA">
            <w:pPr>
              <w:jc w:val="center"/>
              <w:rPr>
                <w:b/>
              </w:rPr>
            </w:pPr>
            <w:r w:rsidRPr="00C662C8">
              <w:rPr>
                <w:b/>
              </w:rPr>
              <w:t>10/15/2017</w:t>
            </w:r>
          </w:p>
        </w:tc>
        <w:tc>
          <w:tcPr>
            <w:tcW w:w="1307" w:type="dxa"/>
          </w:tcPr>
          <w:p w:rsidR="00F01686" w:rsidRPr="00C662C8" w:rsidRDefault="004A35D8" w:rsidP="00BD0BDA">
            <w:pPr>
              <w:jc w:val="center"/>
              <w:rPr>
                <w:b/>
              </w:rPr>
            </w:pPr>
            <w:r w:rsidRPr="00C662C8">
              <w:rPr>
                <w:b/>
              </w:rPr>
              <w:t>40</w:t>
            </w:r>
          </w:p>
        </w:tc>
        <w:tc>
          <w:tcPr>
            <w:tcW w:w="1307" w:type="dxa"/>
          </w:tcPr>
          <w:p w:rsidR="00F01686" w:rsidRPr="00C662C8" w:rsidRDefault="004A35D8" w:rsidP="00BD0BDA">
            <w:pPr>
              <w:jc w:val="center"/>
              <w:rPr>
                <w:b/>
              </w:rPr>
            </w:pPr>
            <w:r w:rsidRPr="00C662C8">
              <w:rPr>
                <w:b/>
              </w:rPr>
              <w:t>D</w:t>
            </w:r>
            <w:r w:rsidRPr="00C662C8">
              <w:rPr>
                <w:b/>
                <w:vertAlign w:val="subscript"/>
              </w:rPr>
              <w:t>2</w:t>
            </w:r>
            <w:r w:rsidRPr="00C662C8">
              <w:rPr>
                <w:b/>
                <w:vertAlign w:val="superscript"/>
              </w:rPr>
              <w:t>+</w:t>
            </w:r>
          </w:p>
        </w:tc>
        <w:tc>
          <w:tcPr>
            <w:tcW w:w="1307" w:type="dxa"/>
          </w:tcPr>
          <w:p w:rsidR="00F01686" w:rsidRPr="00C662C8" w:rsidRDefault="004A35D8" w:rsidP="00BD0BDA">
            <w:pPr>
              <w:jc w:val="center"/>
              <w:rPr>
                <w:b/>
              </w:rPr>
            </w:pPr>
            <w:r w:rsidRPr="00C662C8">
              <w:rPr>
                <w:b/>
              </w:rPr>
              <w:t>2.0</w:t>
            </w:r>
          </w:p>
        </w:tc>
        <w:tc>
          <w:tcPr>
            <w:tcW w:w="1306" w:type="dxa"/>
          </w:tcPr>
          <w:p w:rsidR="00F01686" w:rsidRPr="00C662C8" w:rsidRDefault="004A35D8" w:rsidP="00BD0BDA">
            <w:pPr>
              <w:jc w:val="center"/>
              <w:rPr>
                <w:b/>
              </w:rPr>
            </w:pPr>
            <w:r w:rsidRPr="00C662C8">
              <w:rPr>
                <w:b/>
              </w:rPr>
              <w:t xml:space="preserve">13 </w:t>
            </w:r>
            <w:proofErr w:type="spellStart"/>
            <w:r w:rsidRPr="00C662C8">
              <w:rPr>
                <w:b/>
              </w:rPr>
              <w:t>hr</w:t>
            </w:r>
            <w:proofErr w:type="spellEnd"/>
          </w:p>
        </w:tc>
        <w:tc>
          <w:tcPr>
            <w:tcW w:w="1307" w:type="dxa"/>
          </w:tcPr>
          <w:p w:rsidR="00F01686" w:rsidRPr="00C662C8" w:rsidRDefault="00F01686" w:rsidP="0063048A">
            <w:pPr>
              <w:jc w:val="center"/>
              <w:rPr>
                <w:b/>
              </w:rPr>
            </w:pPr>
          </w:p>
        </w:tc>
        <w:tc>
          <w:tcPr>
            <w:tcW w:w="1307" w:type="dxa"/>
          </w:tcPr>
          <w:p w:rsidR="00F01686" w:rsidRPr="00C662C8" w:rsidRDefault="004A35D8" w:rsidP="0063048A">
            <w:pPr>
              <w:jc w:val="center"/>
              <w:rPr>
                <w:b/>
              </w:rPr>
            </w:pPr>
            <w:r w:rsidRPr="00C662C8">
              <w:rPr>
                <w:b/>
              </w:rPr>
              <w:t>300</w:t>
            </w:r>
          </w:p>
        </w:tc>
        <w:tc>
          <w:tcPr>
            <w:tcW w:w="2974" w:type="dxa"/>
          </w:tcPr>
          <w:p w:rsidR="00F01686" w:rsidRDefault="00F01686" w:rsidP="0063048A">
            <w:pPr>
              <w:jc w:val="center"/>
            </w:pPr>
          </w:p>
        </w:tc>
      </w:tr>
      <w:tr w:rsidR="004A35D8" w:rsidTr="00764ADF">
        <w:tc>
          <w:tcPr>
            <w:tcW w:w="1306" w:type="dxa"/>
          </w:tcPr>
          <w:p w:rsidR="004A35D8" w:rsidRPr="00C662C8" w:rsidRDefault="004A35D8" w:rsidP="00BD0BDA">
            <w:pPr>
              <w:jc w:val="center"/>
              <w:rPr>
                <w:b/>
              </w:rPr>
            </w:pPr>
            <w:r w:rsidRPr="00C662C8">
              <w:rPr>
                <w:b/>
              </w:rPr>
              <w:t>Olivine</w:t>
            </w:r>
          </w:p>
        </w:tc>
        <w:tc>
          <w:tcPr>
            <w:tcW w:w="1307" w:type="dxa"/>
          </w:tcPr>
          <w:p w:rsidR="004A35D8" w:rsidRPr="00C662C8" w:rsidRDefault="004A35D8" w:rsidP="00BD0BDA">
            <w:pPr>
              <w:jc w:val="center"/>
              <w:rPr>
                <w:b/>
              </w:rPr>
            </w:pPr>
            <w:r w:rsidRPr="00C662C8">
              <w:rPr>
                <w:b/>
              </w:rPr>
              <w:t>10/20/2017</w:t>
            </w:r>
          </w:p>
        </w:tc>
        <w:tc>
          <w:tcPr>
            <w:tcW w:w="1307" w:type="dxa"/>
          </w:tcPr>
          <w:p w:rsidR="004A35D8" w:rsidRPr="00C662C8" w:rsidRDefault="004A35D8" w:rsidP="00BD0BDA">
            <w:pPr>
              <w:jc w:val="center"/>
              <w:rPr>
                <w:b/>
              </w:rPr>
            </w:pPr>
            <w:r w:rsidRPr="00C662C8">
              <w:rPr>
                <w:b/>
              </w:rPr>
              <w:t>120</w:t>
            </w:r>
          </w:p>
        </w:tc>
        <w:tc>
          <w:tcPr>
            <w:tcW w:w="1307" w:type="dxa"/>
          </w:tcPr>
          <w:p w:rsidR="004A35D8" w:rsidRPr="00C662C8" w:rsidRDefault="004A35D8" w:rsidP="00BD0BDA">
            <w:pPr>
              <w:jc w:val="center"/>
              <w:rPr>
                <w:b/>
              </w:rPr>
            </w:pPr>
            <w:r w:rsidRPr="00C662C8">
              <w:rPr>
                <w:b/>
              </w:rPr>
              <w:t>D</w:t>
            </w:r>
            <w:r w:rsidRPr="00C662C8">
              <w:rPr>
                <w:b/>
                <w:vertAlign w:val="subscript"/>
              </w:rPr>
              <w:t>2</w:t>
            </w:r>
            <w:r w:rsidRPr="00C662C8">
              <w:rPr>
                <w:b/>
                <w:vertAlign w:val="superscript"/>
              </w:rPr>
              <w:t>+</w:t>
            </w:r>
          </w:p>
        </w:tc>
        <w:tc>
          <w:tcPr>
            <w:tcW w:w="1307" w:type="dxa"/>
          </w:tcPr>
          <w:p w:rsidR="004A35D8" w:rsidRPr="00C662C8" w:rsidRDefault="004A35D8" w:rsidP="00BD0BDA">
            <w:pPr>
              <w:jc w:val="center"/>
              <w:rPr>
                <w:b/>
              </w:rPr>
            </w:pPr>
            <w:r w:rsidRPr="00C662C8">
              <w:rPr>
                <w:b/>
              </w:rPr>
              <w:t>2.0</w:t>
            </w:r>
          </w:p>
        </w:tc>
        <w:tc>
          <w:tcPr>
            <w:tcW w:w="1306" w:type="dxa"/>
          </w:tcPr>
          <w:p w:rsidR="004A35D8" w:rsidRPr="00C662C8" w:rsidRDefault="004A35D8" w:rsidP="00BD0BDA">
            <w:pPr>
              <w:jc w:val="center"/>
              <w:rPr>
                <w:b/>
              </w:rPr>
            </w:pPr>
            <w:r w:rsidRPr="00C662C8">
              <w:rPr>
                <w:b/>
              </w:rPr>
              <w:t xml:space="preserve">13 </w:t>
            </w:r>
            <w:proofErr w:type="spellStart"/>
            <w:r w:rsidRPr="00C662C8">
              <w:rPr>
                <w:b/>
              </w:rPr>
              <w:t>hr</w:t>
            </w:r>
            <w:proofErr w:type="spellEnd"/>
          </w:p>
        </w:tc>
        <w:tc>
          <w:tcPr>
            <w:tcW w:w="1307" w:type="dxa"/>
          </w:tcPr>
          <w:p w:rsidR="004A35D8" w:rsidRPr="00C662C8" w:rsidRDefault="004A35D8" w:rsidP="0063048A">
            <w:pPr>
              <w:jc w:val="center"/>
              <w:rPr>
                <w:b/>
              </w:rPr>
            </w:pPr>
          </w:p>
        </w:tc>
        <w:tc>
          <w:tcPr>
            <w:tcW w:w="1307" w:type="dxa"/>
          </w:tcPr>
          <w:p w:rsidR="004A35D8" w:rsidRPr="00C662C8" w:rsidRDefault="004A35D8" w:rsidP="0063048A">
            <w:pPr>
              <w:jc w:val="center"/>
              <w:rPr>
                <w:b/>
              </w:rPr>
            </w:pPr>
            <w:r w:rsidRPr="00C662C8">
              <w:rPr>
                <w:b/>
              </w:rPr>
              <w:t>300</w:t>
            </w:r>
          </w:p>
        </w:tc>
        <w:tc>
          <w:tcPr>
            <w:tcW w:w="2974" w:type="dxa"/>
          </w:tcPr>
          <w:p w:rsidR="004A35D8" w:rsidRDefault="004A35D8" w:rsidP="0063048A">
            <w:pPr>
              <w:jc w:val="center"/>
            </w:pPr>
          </w:p>
        </w:tc>
      </w:tr>
      <w:tr w:rsidR="004A35D8" w:rsidTr="00764ADF">
        <w:tc>
          <w:tcPr>
            <w:tcW w:w="1306" w:type="dxa"/>
          </w:tcPr>
          <w:p w:rsidR="004A35D8" w:rsidRPr="00C662C8" w:rsidRDefault="004A35D8" w:rsidP="00BD0BDA">
            <w:pPr>
              <w:jc w:val="center"/>
              <w:rPr>
                <w:b/>
              </w:rPr>
            </w:pPr>
            <w:r w:rsidRPr="00C662C8">
              <w:rPr>
                <w:b/>
              </w:rPr>
              <w:t>Olivine</w:t>
            </w:r>
          </w:p>
        </w:tc>
        <w:tc>
          <w:tcPr>
            <w:tcW w:w="1307" w:type="dxa"/>
          </w:tcPr>
          <w:p w:rsidR="004A35D8" w:rsidRPr="00C662C8" w:rsidRDefault="004A35D8" w:rsidP="00BD0BDA">
            <w:pPr>
              <w:jc w:val="center"/>
              <w:rPr>
                <w:b/>
              </w:rPr>
            </w:pPr>
            <w:r w:rsidRPr="00C662C8">
              <w:rPr>
                <w:b/>
              </w:rPr>
              <w:t>10/26/2017</w:t>
            </w:r>
          </w:p>
        </w:tc>
        <w:tc>
          <w:tcPr>
            <w:tcW w:w="1307" w:type="dxa"/>
          </w:tcPr>
          <w:p w:rsidR="004A35D8" w:rsidRPr="00C662C8" w:rsidRDefault="004A35D8" w:rsidP="00BD0BDA">
            <w:pPr>
              <w:jc w:val="center"/>
              <w:rPr>
                <w:b/>
              </w:rPr>
            </w:pPr>
            <w:r w:rsidRPr="00C662C8">
              <w:rPr>
                <w:b/>
              </w:rPr>
              <w:t>200</w:t>
            </w:r>
          </w:p>
        </w:tc>
        <w:tc>
          <w:tcPr>
            <w:tcW w:w="1307" w:type="dxa"/>
          </w:tcPr>
          <w:p w:rsidR="004A35D8" w:rsidRPr="00C662C8" w:rsidRDefault="004A35D8" w:rsidP="00BD0BDA">
            <w:pPr>
              <w:jc w:val="center"/>
              <w:rPr>
                <w:b/>
              </w:rPr>
            </w:pPr>
            <w:r w:rsidRPr="00C662C8">
              <w:rPr>
                <w:b/>
              </w:rPr>
              <w:t>D</w:t>
            </w:r>
            <w:r w:rsidRPr="00C662C8">
              <w:rPr>
                <w:b/>
                <w:vertAlign w:val="subscript"/>
              </w:rPr>
              <w:t>2</w:t>
            </w:r>
            <w:r w:rsidRPr="00C662C8">
              <w:rPr>
                <w:b/>
                <w:vertAlign w:val="superscript"/>
              </w:rPr>
              <w:t>+</w:t>
            </w:r>
          </w:p>
        </w:tc>
        <w:tc>
          <w:tcPr>
            <w:tcW w:w="1307" w:type="dxa"/>
          </w:tcPr>
          <w:p w:rsidR="004A35D8" w:rsidRPr="00C662C8" w:rsidRDefault="00C662C8" w:rsidP="00BD0BDA">
            <w:pPr>
              <w:jc w:val="center"/>
              <w:rPr>
                <w:b/>
              </w:rPr>
            </w:pPr>
            <w:r w:rsidRPr="00C662C8">
              <w:rPr>
                <w:b/>
              </w:rPr>
              <w:t>2.0</w:t>
            </w:r>
          </w:p>
        </w:tc>
        <w:tc>
          <w:tcPr>
            <w:tcW w:w="1306" w:type="dxa"/>
          </w:tcPr>
          <w:p w:rsidR="004A35D8" w:rsidRPr="00C662C8" w:rsidRDefault="00C662C8" w:rsidP="00BD0BDA">
            <w:pPr>
              <w:jc w:val="center"/>
              <w:rPr>
                <w:b/>
              </w:rPr>
            </w:pPr>
            <w:r w:rsidRPr="00C662C8">
              <w:rPr>
                <w:b/>
              </w:rPr>
              <w:t xml:space="preserve">13 </w:t>
            </w:r>
            <w:proofErr w:type="spellStart"/>
            <w:r w:rsidRPr="00C662C8">
              <w:rPr>
                <w:b/>
              </w:rPr>
              <w:t>hr</w:t>
            </w:r>
            <w:proofErr w:type="spellEnd"/>
          </w:p>
        </w:tc>
        <w:tc>
          <w:tcPr>
            <w:tcW w:w="1307" w:type="dxa"/>
          </w:tcPr>
          <w:p w:rsidR="004A35D8" w:rsidRPr="00C662C8" w:rsidRDefault="004A35D8" w:rsidP="0063048A">
            <w:pPr>
              <w:jc w:val="center"/>
              <w:rPr>
                <w:b/>
              </w:rPr>
            </w:pPr>
          </w:p>
        </w:tc>
        <w:tc>
          <w:tcPr>
            <w:tcW w:w="1307" w:type="dxa"/>
          </w:tcPr>
          <w:p w:rsidR="004A35D8" w:rsidRPr="00C662C8" w:rsidRDefault="00C662C8" w:rsidP="0063048A">
            <w:pPr>
              <w:jc w:val="center"/>
              <w:rPr>
                <w:b/>
              </w:rPr>
            </w:pPr>
            <w:r w:rsidRPr="00C662C8">
              <w:rPr>
                <w:b/>
              </w:rPr>
              <w:t>300</w:t>
            </w:r>
          </w:p>
        </w:tc>
        <w:tc>
          <w:tcPr>
            <w:tcW w:w="2974" w:type="dxa"/>
          </w:tcPr>
          <w:p w:rsidR="004A35D8" w:rsidRDefault="004A35D8" w:rsidP="0063048A">
            <w:pPr>
              <w:jc w:val="center"/>
            </w:pPr>
          </w:p>
        </w:tc>
      </w:tr>
      <w:tr w:rsidR="004A35D8" w:rsidTr="00764ADF">
        <w:tc>
          <w:tcPr>
            <w:tcW w:w="1306" w:type="dxa"/>
          </w:tcPr>
          <w:p w:rsidR="004A35D8" w:rsidRPr="00C662C8" w:rsidRDefault="004A35D8" w:rsidP="00BD0BDA">
            <w:pPr>
              <w:jc w:val="center"/>
              <w:rPr>
                <w:b/>
              </w:rPr>
            </w:pPr>
            <w:r w:rsidRPr="00C662C8">
              <w:rPr>
                <w:b/>
              </w:rPr>
              <w:t>Olivine</w:t>
            </w:r>
          </w:p>
        </w:tc>
        <w:tc>
          <w:tcPr>
            <w:tcW w:w="1307" w:type="dxa"/>
          </w:tcPr>
          <w:p w:rsidR="004A35D8" w:rsidRPr="00C662C8" w:rsidRDefault="00C662C8" w:rsidP="00BD0BDA">
            <w:pPr>
              <w:jc w:val="center"/>
              <w:rPr>
                <w:b/>
              </w:rPr>
            </w:pPr>
            <w:r w:rsidRPr="00C662C8">
              <w:rPr>
                <w:b/>
              </w:rPr>
              <w:t>10/30/2017</w:t>
            </w:r>
          </w:p>
        </w:tc>
        <w:tc>
          <w:tcPr>
            <w:tcW w:w="1307" w:type="dxa"/>
          </w:tcPr>
          <w:p w:rsidR="004A35D8" w:rsidRPr="00C662C8" w:rsidRDefault="00C662C8" w:rsidP="00BD0BDA">
            <w:pPr>
              <w:jc w:val="center"/>
              <w:rPr>
                <w:b/>
              </w:rPr>
            </w:pPr>
            <w:r w:rsidRPr="00C662C8">
              <w:rPr>
                <w:b/>
              </w:rPr>
              <w:t>250</w:t>
            </w:r>
          </w:p>
        </w:tc>
        <w:tc>
          <w:tcPr>
            <w:tcW w:w="1307" w:type="dxa"/>
          </w:tcPr>
          <w:p w:rsidR="004A35D8" w:rsidRPr="00C662C8" w:rsidRDefault="00C662C8" w:rsidP="00BD0BDA">
            <w:pPr>
              <w:jc w:val="center"/>
              <w:rPr>
                <w:b/>
              </w:rPr>
            </w:pPr>
            <w:r w:rsidRPr="00C662C8">
              <w:rPr>
                <w:b/>
              </w:rPr>
              <w:t>D</w:t>
            </w:r>
            <w:r w:rsidRPr="00C662C8">
              <w:rPr>
                <w:b/>
                <w:vertAlign w:val="subscript"/>
              </w:rPr>
              <w:t>2</w:t>
            </w:r>
            <w:r w:rsidRPr="00C662C8">
              <w:rPr>
                <w:b/>
                <w:vertAlign w:val="superscript"/>
              </w:rPr>
              <w:t>+</w:t>
            </w:r>
          </w:p>
        </w:tc>
        <w:tc>
          <w:tcPr>
            <w:tcW w:w="1307" w:type="dxa"/>
          </w:tcPr>
          <w:p w:rsidR="004A35D8" w:rsidRPr="00C662C8" w:rsidRDefault="00C662C8" w:rsidP="00BD0BDA">
            <w:pPr>
              <w:jc w:val="center"/>
              <w:rPr>
                <w:b/>
              </w:rPr>
            </w:pPr>
            <w:r w:rsidRPr="00C662C8">
              <w:rPr>
                <w:b/>
              </w:rPr>
              <w:t>2.0</w:t>
            </w:r>
          </w:p>
        </w:tc>
        <w:tc>
          <w:tcPr>
            <w:tcW w:w="1306" w:type="dxa"/>
          </w:tcPr>
          <w:p w:rsidR="004A35D8" w:rsidRPr="00C662C8" w:rsidRDefault="00C662C8" w:rsidP="00BD0BDA">
            <w:pPr>
              <w:jc w:val="center"/>
              <w:rPr>
                <w:b/>
              </w:rPr>
            </w:pPr>
            <w:r w:rsidRPr="00C662C8">
              <w:rPr>
                <w:b/>
              </w:rPr>
              <w:t xml:space="preserve">13 </w:t>
            </w:r>
            <w:proofErr w:type="spellStart"/>
            <w:r w:rsidRPr="00C662C8">
              <w:rPr>
                <w:b/>
              </w:rPr>
              <w:t>hr</w:t>
            </w:r>
            <w:proofErr w:type="spellEnd"/>
          </w:p>
        </w:tc>
        <w:tc>
          <w:tcPr>
            <w:tcW w:w="1307" w:type="dxa"/>
          </w:tcPr>
          <w:p w:rsidR="004A35D8" w:rsidRPr="00C662C8" w:rsidRDefault="004A35D8" w:rsidP="0063048A">
            <w:pPr>
              <w:jc w:val="center"/>
              <w:rPr>
                <w:b/>
              </w:rPr>
            </w:pPr>
          </w:p>
        </w:tc>
        <w:tc>
          <w:tcPr>
            <w:tcW w:w="1307" w:type="dxa"/>
          </w:tcPr>
          <w:p w:rsidR="004A35D8" w:rsidRPr="00C662C8" w:rsidRDefault="00C662C8" w:rsidP="0063048A">
            <w:pPr>
              <w:jc w:val="center"/>
              <w:rPr>
                <w:b/>
              </w:rPr>
            </w:pPr>
            <w:r w:rsidRPr="00C662C8">
              <w:rPr>
                <w:b/>
              </w:rPr>
              <w:t>300</w:t>
            </w:r>
          </w:p>
        </w:tc>
        <w:tc>
          <w:tcPr>
            <w:tcW w:w="2974" w:type="dxa"/>
          </w:tcPr>
          <w:p w:rsidR="004A35D8" w:rsidRDefault="004A35D8" w:rsidP="0063048A">
            <w:pPr>
              <w:jc w:val="center"/>
            </w:pPr>
          </w:p>
        </w:tc>
      </w:tr>
      <w:tr w:rsidR="004A35D8" w:rsidTr="00764ADF">
        <w:tc>
          <w:tcPr>
            <w:tcW w:w="1306" w:type="dxa"/>
          </w:tcPr>
          <w:p w:rsidR="004A35D8" w:rsidRPr="00C662C8" w:rsidRDefault="004A35D8" w:rsidP="00BD0BDA">
            <w:pPr>
              <w:jc w:val="center"/>
              <w:rPr>
                <w:b/>
              </w:rPr>
            </w:pPr>
            <w:r w:rsidRPr="00C662C8">
              <w:rPr>
                <w:b/>
              </w:rPr>
              <w:t>Olivine</w:t>
            </w:r>
          </w:p>
        </w:tc>
        <w:tc>
          <w:tcPr>
            <w:tcW w:w="1307" w:type="dxa"/>
          </w:tcPr>
          <w:p w:rsidR="004A35D8" w:rsidRPr="00C662C8" w:rsidRDefault="00C662C8" w:rsidP="00BD0BDA">
            <w:pPr>
              <w:jc w:val="center"/>
              <w:rPr>
                <w:b/>
              </w:rPr>
            </w:pPr>
            <w:r w:rsidRPr="00C662C8">
              <w:rPr>
                <w:b/>
              </w:rPr>
              <w:t>11/15/2017</w:t>
            </w:r>
          </w:p>
        </w:tc>
        <w:tc>
          <w:tcPr>
            <w:tcW w:w="1307" w:type="dxa"/>
          </w:tcPr>
          <w:p w:rsidR="004A35D8" w:rsidRPr="00C662C8" w:rsidRDefault="00C662C8" w:rsidP="00BD0BDA">
            <w:pPr>
              <w:jc w:val="center"/>
              <w:rPr>
                <w:b/>
              </w:rPr>
            </w:pPr>
            <w:r w:rsidRPr="00C662C8">
              <w:rPr>
                <w:b/>
              </w:rPr>
              <w:t>10</w:t>
            </w:r>
          </w:p>
        </w:tc>
        <w:tc>
          <w:tcPr>
            <w:tcW w:w="1307" w:type="dxa"/>
          </w:tcPr>
          <w:p w:rsidR="004A35D8" w:rsidRPr="00C662C8" w:rsidRDefault="00C662C8" w:rsidP="00BD0BDA">
            <w:pPr>
              <w:jc w:val="center"/>
              <w:rPr>
                <w:b/>
              </w:rPr>
            </w:pPr>
            <w:r w:rsidRPr="00C662C8">
              <w:rPr>
                <w:b/>
              </w:rPr>
              <w:t>BLANK</w:t>
            </w:r>
          </w:p>
        </w:tc>
        <w:tc>
          <w:tcPr>
            <w:tcW w:w="1307" w:type="dxa"/>
          </w:tcPr>
          <w:p w:rsidR="004A35D8" w:rsidRPr="00C662C8" w:rsidRDefault="00C662C8" w:rsidP="00BD0BDA">
            <w:pPr>
              <w:jc w:val="center"/>
              <w:rPr>
                <w:b/>
              </w:rPr>
            </w:pPr>
            <w:r w:rsidRPr="00C662C8">
              <w:rPr>
                <w:b/>
              </w:rPr>
              <w:t>N/A</w:t>
            </w:r>
          </w:p>
        </w:tc>
        <w:tc>
          <w:tcPr>
            <w:tcW w:w="1306" w:type="dxa"/>
          </w:tcPr>
          <w:p w:rsidR="004A35D8" w:rsidRPr="00C662C8" w:rsidRDefault="00C662C8" w:rsidP="00BD0BDA">
            <w:pPr>
              <w:jc w:val="center"/>
              <w:rPr>
                <w:b/>
              </w:rPr>
            </w:pPr>
            <w:r w:rsidRPr="00C662C8">
              <w:rPr>
                <w:b/>
              </w:rPr>
              <w:t xml:space="preserve">13 </w:t>
            </w:r>
            <w:proofErr w:type="spellStart"/>
            <w:r w:rsidRPr="00C662C8">
              <w:rPr>
                <w:b/>
              </w:rPr>
              <w:t>hr</w:t>
            </w:r>
            <w:proofErr w:type="spellEnd"/>
          </w:p>
        </w:tc>
        <w:tc>
          <w:tcPr>
            <w:tcW w:w="1307" w:type="dxa"/>
          </w:tcPr>
          <w:p w:rsidR="004A35D8" w:rsidRPr="00C662C8" w:rsidRDefault="004A35D8" w:rsidP="0063048A">
            <w:pPr>
              <w:jc w:val="center"/>
              <w:rPr>
                <w:b/>
              </w:rPr>
            </w:pPr>
          </w:p>
        </w:tc>
        <w:tc>
          <w:tcPr>
            <w:tcW w:w="1307" w:type="dxa"/>
          </w:tcPr>
          <w:p w:rsidR="004A35D8" w:rsidRPr="00C662C8" w:rsidRDefault="00C662C8" w:rsidP="0063048A">
            <w:pPr>
              <w:jc w:val="center"/>
              <w:rPr>
                <w:b/>
              </w:rPr>
            </w:pPr>
            <w:r w:rsidRPr="00C662C8">
              <w:rPr>
                <w:b/>
              </w:rPr>
              <w:t>300</w:t>
            </w:r>
          </w:p>
        </w:tc>
        <w:tc>
          <w:tcPr>
            <w:tcW w:w="2974" w:type="dxa"/>
          </w:tcPr>
          <w:p w:rsidR="004A35D8" w:rsidRDefault="004A35D8" w:rsidP="0063048A">
            <w:pPr>
              <w:jc w:val="center"/>
            </w:pPr>
          </w:p>
        </w:tc>
      </w:tr>
      <w:tr w:rsidR="004A35D8" w:rsidTr="00764ADF">
        <w:tc>
          <w:tcPr>
            <w:tcW w:w="1306" w:type="dxa"/>
          </w:tcPr>
          <w:p w:rsidR="004A35D8" w:rsidRPr="00C662C8" w:rsidRDefault="004A35D8" w:rsidP="00BD0BDA">
            <w:pPr>
              <w:jc w:val="center"/>
              <w:rPr>
                <w:b/>
              </w:rPr>
            </w:pPr>
            <w:r w:rsidRPr="00C662C8">
              <w:rPr>
                <w:b/>
              </w:rPr>
              <w:t>Olivine</w:t>
            </w:r>
          </w:p>
        </w:tc>
        <w:tc>
          <w:tcPr>
            <w:tcW w:w="1307" w:type="dxa"/>
          </w:tcPr>
          <w:p w:rsidR="004A35D8" w:rsidRPr="00C662C8" w:rsidRDefault="00C662C8" w:rsidP="00BD0BDA">
            <w:pPr>
              <w:jc w:val="center"/>
              <w:rPr>
                <w:b/>
              </w:rPr>
            </w:pPr>
            <w:r w:rsidRPr="00C662C8">
              <w:rPr>
                <w:b/>
              </w:rPr>
              <w:t>11/16/2017</w:t>
            </w:r>
          </w:p>
        </w:tc>
        <w:tc>
          <w:tcPr>
            <w:tcW w:w="1307" w:type="dxa"/>
          </w:tcPr>
          <w:p w:rsidR="004A35D8" w:rsidRPr="00C662C8" w:rsidRDefault="00C662C8" w:rsidP="00BD0BDA">
            <w:pPr>
              <w:jc w:val="center"/>
              <w:rPr>
                <w:b/>
              </w:rPr>
            </w:pPr>
            <w:r w:rsidRPr="00C662C8">
              <w:rPr>
                <w:b/>
              </w:rPr>
              <w:t>10</w:t>
            </w:r>
          </w:p>
        </w:tc>
        <w:tc>
          <w:tcPr>
            <w:tcW w:w="1307" w:type="dxa"/>
          </w:tcPr>
          <w:p w:rsidR="004A35D8" w:rsidRPr="00C662C8" w:rsidRDefault="00C662C8" w:rsidP="00BD0BDA">
            <w:pPr>
              <w:jc w:val="center"/>
              <w:rPr>
                <w:b/>
              </w:rPr>
            </w:pPr>
            <w:r w:rsidRPr="00C662C8">
              <w:rPr>
                <w:b/>
              </w:rPr>
              <w:t>D</w:t>
            </w:r>
            <w:r w:rsidRPr="00C662C8">
              <w:rPr>
                <w:b/>
                <w:vertAlign w:val="subscript"/>
              </w:rPr>
              <w:t>2</w:t>
            </w:r>
            <w:r w:rsidRPr="00C662C8">
              <w:rPr>
                <w:b/>
                <w:vertAlign w:val="superscript"/>
              </w:rPr>
              <w:t>+</w:t>
            </w:r>
          </w:p>
        </w:tc>
        <w:tc>
          <w:tcPr>
            <w:tcW w:w="1307" w:type="dxa"/>
          </w:tcPr>
          <w:p w:rsidR="004A35D8" w:rsidRPr="00C662C8" w:rsidRDefault="00C662C8" w:rsidP="00BD0BDA">
            <w:pPr>
              <w:jc w:val="center"/>
              <w:rPr>
                <w:b/>
              </w:rPr>
            </w:pPr>
            <w:r w:rsidRPr="00C662C8">
              <w:rPr>
                <w:b/>
              </w:rPr>
              <w:t>2.0</w:t>
            </w:r>
          </w:p>
        </w:tc>
        <w:tc>
          <w:tcPr>
            <w:tcW w:w="1306" w:type="dxa"/>
          </w:tcPr>
          <w:p w:rsidR="004A35D8" w:rsidRPr="00C662C8" w:rsidRDefault="00C662C8" w:rsidP="00BD0BDA">
            <w:pPr>
              <w:jc w:val="center"/>
              <w:rPr>
                <w:b/>
              </w:rPr>
            </w:pPr>
            <w:r w:rsidRPr="00C662C8">
              <w:rPr>
                <w:b/>
              </w:rPr>
              <w:t xml:space="preserve">13 </w:t>
            </w:r>
            <w:proofErr w:type="spellStart"/>
            <w:r w:rsidRPr="00C662C8">
              <w:rPr>
                <w:b/>
              </w:rPr>
              <w:t>hr</w:t>
            </w:r>
            <w:proofErr w:type="spellEnd"/>
          </w:p>
        </w:tc>
        <w:tc>
          <w:tcPr>
            <w:tcW w:w="1307" w:type="dxa"/>
          </w:tcPr>
          <w:p w:rsidR="004A35D8" w:rsidRPr="00C662C8" w:rsidRDefault="004A35D8" w:rsidP="0063048A">
            <w:pPr>
              <w:jc w:val="center"/>
              <w:rPr>
                <w:b/>
              </w:rPr>
            </w:pPr>
          </w:p>
        </w:tc>
        <w:tc>
          <w:tcPr>
            <w:tcW w:w="1307" w:type="dxa"/>
          </w:tcPr>
          <w:p w:rsidR="004A35D8" w:rsidRPr="00C662C8" w:rsidRDefault="00C662C8" w:rsidP="0063048A">
            <w:pPr>
              <w:jc w:val="center"/>
              <w:rPr>
                <w:b/>
              </w:rPr>
            </w:pPr>
            <w:r w:rsidRPr="00C662C8">
              <w:rPr>
                <w:b/>
              </w:rPr>
              <w:t>300</w:t>
            </w:r>
          </w:p>
        </w:tc>
        <w:tc>
          <w:tcPr>
            <w:tcW w:w="2974" w:type="dxa"/>
          </w:tcPr>
          <w:p w:rsidR="004A35D8" w:rsidRDefault="004A35D8" w:rsidP="0063048A">
            <w:pPr>
              <w:jc w:val="center"/>
            </w:pPr>
          </w:p>
        </w:tc>
      </w:tr>
      <w:tr w:rsidR="004A35D8" w:rsidTr="00764ADF">
        <w:tc>
          <w:tcPr>
            <w:tcW w:w="1306" w:type="dxa"/>
          </w:tcPr>
          <w:p w:rsidR="004A35D8" w:rsidRDefault="004A35D8" w:rsidP="00BD0BDA">
            <w:pPr>
              <w:jc w:val="center"/>
            </w:pPr>
            <w:r>
              <w:t>Olivine</w:t>
            </w:r>
          </w:p>
        </w:tc>
        <w:tc>
          <w:tcPr>
            <w:tcW w:w="1307" w:type="dxa"/>
          </w:tcPr>
          <w:p w:rsidR="004A35D8" w:rsidRDefault="00C662C8" w:rsidP="00BD0BDA">
            <w:pPr>
              <w:jc w:val="center"/>
            </w:pPr>
            <w:r>
              <w:t>11/21/2017</w:t>
            </w:r>
          </w:p>
        </w:tc>
        <w:tc>
          <w:tcPr>
            <w:tcW w:w="1307" w:type="dxa"/>
          </w:tcPr>
          <w:p w:rsidR="004A35D8" w:rsidRDefault="00C662C8" w:rsidP="00BD0BDA">
            <w:pPr>
              <w:jc w:val="center"/>
            </w:pPr>
            <w:r>
              <w:t>10</w:t>
            </w:r>
          </w:p>
        </w:tc>
        <w:tc>
          <w:tcPr>
            <w:tcW w:w="1307" w:type="dxa"/>
          </w:tcPr>
          <w:p w:rsidR="004A35D8" w:rsidRPr="00C662C8" w:rsidRDefault="00C662C8" w:rsidP="00BD0BDA">
            <w:pPr>
              <w:jc w:val="center"/>
            </w:pPr>
            <w:r>
              <w:t>D</w:t>
            </w:r>
            <w:r>
              <w:rPr>
                <w:vertAlign w:val="subscript"/>
              </w:rPr>
              <w:t>2</w:t>
            </w:r>
            <w:r>
              <w:rPr>
                <w:vertAlign w:val="superscript"/>
              </w:rPr>
              <w:t>+</w:t>
            </w:r>
            <w:r>
              <w:t xml:space="preserve"> / CO</w:t>
            </w:r>
            <w:r>
              <w:rPr>
                <w:vertAlign w:val="subscript"/>
              </w:rPr>
              <w:t>2</w:t>
            </w:r>
          </w:p>
        </w:tc>
        <w:tc>
          <w:tcPr>
            <w:tcW w:w="1307" w:type="dxa"/>
          </w:tcPr>
          <w:p w:rsidR="004A35D8" w:rsidRPr="00C662C8" w:rsidRDefault="00C662C8" w:rsidP="00C662C8">
            <w:pPr>
              <w:jc w:val="center"/>
              <w:rPr>
                <w:sz w:val="16"/>
                <w:szCs w:val="16"/>
              </w:rPr>
            </w:pPr>
            <w:r w:rsidRPr="00C662C8">
              <w:rPr>
                <w:sz w:val="18"/>
                <w:szCs w:val="16"/>
              </w:rPr>
              <w:t>2.0/4,6,7,8,9%</w:t>
            </w:r>
          </w:p>
        </w:tc>
        <w:tc>
          <w:tcPr>
            <w:tcW w:w="1306" w:type="dxa"/>
          </w:tcPr>
          <w:p w:rsidR="004A35D8" w:rsidRPr="00C662C8" w:rsidRDefault="00C662C8" w:rsidP="00BD0BDA">
            <w:pPr>
              <w:jc w:val="center"/>
              <w:rPr>
                <w:sz w:val="18"/>
                <w:szCs w:val="18"/>
              </w:rPr>
            </w:pPr>
            <w:r w:rsidRPr="00C662C8">
              <w:rPr>
                <w:sz w:val="18"/>
                <w:szCs w:val="18"/>
              </w:rPr>
              <w:t xml:space="preserve">13 </w:t>
            </w:r>
            <w:proofErr w:type="spellStart"/>
            <w:r w:rsidRPr="00C662C8">
              <w:rPr>
                <w:sz w:val="18"/>
                <w:szCs w:val="18"/>
              </w:rPr>
              <w:t>hr</w:t>
            </w:r>
            <w:proofErr w:type="spellEnd"/>
            <w:r w:rsidRPr="00C662C8">
              <w:rPr>
                <w:sz w:val="18"/>
                <w:szCs w:val="18"/>
              </w:rPr>
              <w:t xml:space="preserve"> / 30 min</w:t>
            </w:r>
          </w:p>
        </w:tc>
        <w:tc>
          <w:tcPr>
            <w:tcW w:w="1307" w:type="dxa"/>
          </w:tcPr>
          <w:p w:rsidR="004A35D8" w:rsidRDefault="004A35D8" w:rsidP="0063048A">
            <w:pPr>
              <w:jc w:val="center"/>
            </w:pPr>
          </w:p>
        </w:tc>
        <w:tc>
          <w:tcPr>
            <w:tcW w:w="1307" w:type="dxa"/>
          </w:tcPr>
          <w:p w:rsidR="004A35D8" w:rsidRDefault="00C662C8" w:rsidP="0063048A">
            <w:pPr>
              <w:jc w:val="center"/>
            </w:pPr>
            <w:r>
              <w:t>300</w:t>
            </w:r>
          </w:p>
        </w:tc>
        <w:tc>
          <w:tcPr>
            <w:tcW w:w="2974" w:type="dxa"/>
          </w:tcPr>
          <w:p w:rsidR="004A35D8" w:rsidRDefault="004A35D8" w:rsidP="0063048A">
            <w:pPr>
              <w:jc w:val="center"/>
            </w:pPr>
          </w:p>
        </w:tc>
      </w:tr>
      <w:tr w:rsidR="004A35D8" w:rsidTr="00764ADF">
        <w:tc>
          <w:tcPr>
            <w:tcW w:w="1306" w:type="dxa"/>
          </w:tcPr>
          <w:p w:rsidR="004A35D8" w:rsidRDefault="004A35D8" w:rsidP="00BD0BDA">
            <w:pPr>
              <w:jc w:val="center"/>
            </w:pPr>
            <w:r>
              <w:t>Olivine</w:t>
            </w:r>
          </w:p>
        </w:tc>
        <w:tc>
          <w:tcPr>
            <w:tcW w:w="1307" w:type="dxa"/>
          </w:tcPr>
          <w:p w:rsidR="004A35D8" w:rsidRDefault="00C662C8" w:rsidP="00BD0BDA">
            <w:pPr>
              <w:jc w:val="center"/>
            </w:pPr>
            <w:r>
              <w:t>11/26/2017</w:t>
            </w:r>
          </w:p>
        </w:tc>
        <w:tc>
          <w:tcPr>
            <w:tcW w:w="1307" w:type="dxa"/>
          </w:tcPr>
          <w:p w:rsidR="004A35D8" w:rsidRDefault="00C662C8" w:rsidP="00BD0BDA">
            <w:pPr>
              <w:jc w:val="center"/>
            </w:pPr>
            <w:r>
              <w:t xml:space="preserve">10 </w:t>
            </w:r>
          </w:p>
        </w:tc>
        <w:tc>
          <w:tcPr>
            <w:tcW w:w="1307" w:type="dxa"/>
          </w:tcPr>
          <w:p w:rsidR="004A35D8" w:rsidRPr="00C662C8" w:rsidRDefault="00C662C8" w:rsidP="00BD0BDA">
            <w:pPr>
              <w:jc w:val="center"/>
            </w:pPr>
            <w:r w:rsidRPr="00C662C8">
              <w:rPr>
                <w:sz w:val="20"/>
              </w:rPr>
              <w:t>BLANK / CO</w:t>
            </w:r>
            <w:r w:rsidRPr="00C662C8">
              <w:rPr>
                <w:sz w:val="20"/>
                <w:vertAlign w:val="subscript"/>
              </w:rPr>
              <w:t>2</w:t>
            </w:r>
          </w:p>
        </w:tc>
        <w:tc>
          <w:tcPr>
            <w:tcW w:w="1307" w:type="dxa"/>
          </w:tcPr>
          <w:p w:rsidR="004A35D8" w:rsidRPr="00C662C8" w:rsidRDefault="00C662C8" w:rsidP="00C662C8">
            <w:pPr>
              <w:jc w:val="center"/>
              <w:rPr>
                <w:sz w:val="18"/>
              </w:rPr>
            </w:pPr>
            <w:r w:rsidRPr="00C662C8">
              <w:rPr>
                <w:sz w:val="18"/>
              </w:rPr>
              <w:t>NA/4,6,7,8,9%</w:t>
            </w:r>
          </w:p>
        </w:tc>
        <w:tc>
          <w:tcPr>
            <w:tcW w:w="1306" w:type="dxa"/>
          </w:tcPr>
          <w:p w:rsidR="004A35D8" w:rsidRDefault="00C662C8" w:rsidP="00BD0BDA">
            <w:pPr>
              <w:jc w:val="center"/>
            </w:pPr>
            <w:r w:rsidRPr="00C662C8">
              <w:rPr>
                <w:sz w:val="18"/>
                <w:szCs w:val="18"/>
              </w:rPr>
              <w:t xml:space="preserve">13 </w:t>
            </w:r>
            <w:proofErr w:type="spellStart"/>
            <w:r w:rsidRPr="00C662C8">
              <w:rPr>
                <w:sz w:val="18"/>
                <w:szCs w:val="18"/>
              </w:rPr>
              <w:t>hr</w:t>
            </w:r>
            <w:proofErr w:type="spellEnd"/>
            <w:r w:rsidRPr="00C662C8">
              <w:rPr>
                <w:sz w:val="18"/>
                <w:szCs w:val="18"/>
              </w:rPr>
              <w:t xml:space="preserve"> / 30 min</w:t>
            </w:r>
          </w:p>
        </w:tc>
        <w:tc>
          <w:tcPr>
            <w:tcW w:w="1307" w:type="dxa"/>
          </w:tcPr>
          <w:p w:rsidR="004A35D8" w:rsidRDefault="004A35D8" w:rsidP="0063048A">
            <w:pPr>
              <w:jc w:val="center"/>
            </w:pPr>
          </w:p>
        </w:tc>
        <w:tc>
          <w:tcPr>
            <w:tcW w:w="1307" w:type="dxa"/>
          </w:tcPr>
          <w:p w:rsidR="004A35D8" w:rsidRDefault="00C662C8" w:rsidP="0063048A">
            <w:pPr>
              <w:jc w:val="center"/>
            </w:pPr>
            <w:r>
              <w:t>300</w:t>
            </w:r>
          </w:p>
        </w:tc>
        <w:tc>
          <w:tcPr>
            <w:tcW w:w="2974" w:type="dxa"/>
          </w:tcPr>
          <w:p w:rsidR="004A35D8" w:rsidRDefault="004A35D8" w:rsidP="0063048A">
            <w:pPr>
              <w:jc w:val="center"/>
            </w:pPr>
          </w:p>
        </w:tc>
      </w:tr>
      <w:tr w:rsidR="004A35D8" w:rsidTr="00764ADF">
        <w:tc>
          <w:tcPr>
            <w:tcW w:w="1306" w:type="dxa"/>
          </w:tcPr>
          <w:p w:rsidR="004A35D8" w:rsidRDefault="004A35D8" w:rsidP="00BD0BDA">
            <w:pPr>
              <w:jc w:val="center"/>
            </w:pPr>
            <w:r>
              <w:t>Olivine</w:t>
            </w:r>
          </w:p>
        </w:tc>
        <w:tc>
          <w:tcPr>
            <w:tcW w:w="1307" w:type="dxa"/>
          </w:tcPr>
          <w:p w:rsidR="004A35D8" w:rsidRDefault="004A35D8" w:rsidP="00BD0BDA">
            <w:pPr>
              <w:jc w:val="center"/>
            </w:pPr>
          </w:p>
        </w:tc>
        <w:tc>
          <w:tcPr>
            <w:tcW w:w="1307" w:type="dxa"/>
          </w:tcPr>
          <w:p w:rsidR="004A35D8" w:rsidRDefault="004A35D8" w:rsidP="00BD0BDA">
            <w:pPr>
              <w:jc w:val="center"/>
            </w:pPr>
          </w:p>
        </w:tc>
        <w:tc>
          <w:tcPr>
            <w:tcW w:w="1307" w:type="dxa"/>
          </w:tcPr>
          <w:p w:rsidR="004A35D8" w:rsidRPr="00E80D5E" w:rsidRDefault="004A35D8" w:rsidP="00BD0BDA">
            <w:pPr>
              <w:jc w:val="center"/>
            </w:pPr>
          </w:p>
        </w:tc>
        <w:tc>
          <w:tcPr>
            <w:tcW w:w="1307" w:type="dxa"/>
          </w:tcPr>
          <w:p w:rsidR="004A35D8" w:rsidRDefault="004A35D8" w:rsidP="00BD0BDA">
            <w:pPr>
              <w:jc w:val="center"/>
            </w:pPr>
          </w:p>
        </w:tc>
        <w:tc>
          <w:tcPr>
            <w:tcW w:w="1306" w:type="dxa"/>
          </w:tcPr>
          <w:p w:rsidR="004A35D8" w:rsidRDefault="004A35D8" w:rsidP="00BD0BDA">
            <w:pPr>
              <w:jc w:val="center"/>
            </w:pPr>
          </w:p>
        </w:tc>
        <w:tc>
          <w:tcPr>
            <w:tcW w:w="1307" w:type="dxa"/>
          </w:tcPr>
          <w:p w:rsidR="004A35D8" w:rsidRDefault="004A35D8" w:rsidP="0063048A">
            <w:pPr>
              <w:jc w:val="center"/>
            </w:pPr>
          </w:p>
        </w:tc>
        <w:tc>
          <w:tcPr>
            <w:tcW w:w="1307" w:type="dxa"/>
          </w:tcPr>
          <w:p w:rsidR="004A35D8" w:rsidRDefault="004A35D8" w:rsidP="0063048A">
            <w:pPr>
              <w:jc w:val="center"/>
            </w:pPr>
          </w:p>
        </w:tc>
        <w:tc>
          <w:tcPr>
            <w:tcW w:w="2974" w:type="dxa"/>
          </w:tcPr>
          <w:p w:rsidR="004A35D8" w:rsidRDefault="004A35D8" w:rsidP="0063048A">
            <w:pPr>
              <w:jc w:val="center"/>
            </w:pPr>
          </w:p>
        </w:tc>
      </w:tr>
      <w:tr w:rsidR="004A35D8" w:rsidTr="00764ADF">
        <w:tc>
          <w:tcPr>
            <w:tcW w:w="1306" w:type="dxa"/>
          </w:tcPr>
          <w:p w:rsidR="004A35D8" w:rsidRDefault="004A35D8" w:rsidP="00BD0BDA">
            <w:pPr>
              <w:jc w:val="center"/>
            </w:pPr>
            <w:r>
              <w:t>Olivine</w:t>
            </w:r>
          </w:p>
        </w:tc>
        <w:tc>
          <w:tcPr>
            <w:tcW w:w="1307" w:type="dxa"/>
          </w:tcPr>
          <w:p w:rsidR="004A35D8" w:rsidRDefault="004A35D8" w:rsidP="00BD0BDA">
            <w:pPr>
              <w:jc w:val="center"/>
            </w:pPr>
          </w:p>
        </w:tc>
        <w:tc>
          <w:tcPr>
            <w:tcW w:w="1307" w:type="dxa"/>
          </w:tcPr>
          <w:p w:rsidR="004A35D8" w:rsidRDefault="004A35D8" w:rsidP="00BD0BDA">
            <w:pPr>
              <w:jc w:val="center"/>
            </w:pPr>
          </w:p>
        </w:tc>
        <w:tc>
          <w:tcPr>
            <w:tcW w:w="1307" w:type="dxa"/>
          </w:tcPr>
          <w:p w:rsidR="004A35D8" w:rsidRPr="00E80D5E" w:rsidRDefault="004A35D8" w:rsidP="00BD0BDA">
            <w:pPr>
              <w:jc w:val="center"/>
            </w:pPr>
          </w:p>
        </w:tc>
        <w:tc>
          <w:tcPr>
            <w:tcW w:w="1307" w:type="dxa"/>
          </w:tcPr>
          <w:p w:rsidR="004A35D8" w:rsidRDefault="004A35D8" w:rsidP="00BD0BDA">
            <w:pPr>
              <w:jc w:val="center"/>
            </w:pPr>
          </w:p>
        </w:tc>
        <w:tc>
          <w:tcPr>
            <w:tcW w:w="1306" w:type="dxa"/>
          </w:tcPr>
          <w:p w:rsidR="004A35D8" w:rsidRDefault="004A35D8" w:rsidP="00BD0BDA">
            <w:pPr>
              <w:jc w:val="center"/>
            </w:pPr>
          </w:p>
        </w:tc>
        <w:tc>
          <w:tcPr>
            <w:tcW w:w="1307" w:type="dxa"/>
          </w:tcPr>
          <w:p w:rsidR="004A35D8" w:rsidRDefault="004A35D8" w:rsidP="0063048A">
            <w:pPr>
              <w:jc w:val="center"/>
            </w:pPr>
          </w:p>
        </w:tc>
        <w:tc>
          <w:tcPr>
            <w:tcW w:w="1307" w:type="dxa"/>
          </w:tcPr>
          <w:p w:rsidR="004A35D8" w:rsidRDefault="004A35D8" w:rsidP="0063048A">
            <w:pPr>
              <w:jc w:val="center"/>
            </w:pPr>
          </w:p>
        </w:tc>
        <w:tc>
          <w:tcPr>
            <w:tcW w:w="2974" w:type="dxa"/>
          </w:tcPr>
          <w:p w:rsidR="004A35D8" w:rsidRDefault="004A35D8" w:rsidP="0063048A">
            <w:pPr>
              <w:jc w:val="center"/>
            </w:pPr>
          </w:p>
        </w:tc>
      </w:tr>
    </w:tbl>
    <w:p w:rsidR="00B10F93" w:rsidRDefault="00B10F93">
      <w:r>
        <w:t>Notes:</w:t>
      </w:r>
    </w:p>
    <w:tbl>
      <w:tblPr>
        <w:tblStyle w:val="LightShading"/>
        <w:tblW w:w="0" w:type="auto"/>
        <w:tblLook w:val="0600" w:firstRow="0" w:lastRow="0" w:firstColumn="0" w:lastColumn="0" w:noHBand="1" w:noVBand="1"/>
      </w:tblPr>
      <w:tblGrid>
        <w:gridCol w:w="1728"/>
        <w:gridCol w:w="7848"/>
      </w:tblGrid>
      <w:tr w:rsidR="00B10F93" w:rsidTr="00B10F93">
        <w:tc>
          <w:tcPr>
            <w:tcW w:w="1728" w:type="dxa"/>
          </w:tcPr>
          <w:p w:rsidR="00B10F93" w:rsidRPr="00B10F93" w:rsidRDefault="00B10F93" w:rsidP="00B10F93">
            <w:pPr>
              <w:spacing w:after="120"/>
              <w:rPr>
                <w:b/>
              </w:rPr>
            </w:pPr>
            <w:r w:rsidRPr="00B10F93">
              <w:rPr>
                <w:b/>
              </w:rPr>
              <w:t>5/2/2016</w:t>
            </w:r>
          </w:p>
        </w:tc>
        <w:tc>
          <w:tcPr>
            <w:tcW w:w="7848" w:type="dxa"/>
          </w:tcPr>
          <w:p w:rsidR="00B10F93" w:rsidRPr="00B10F93" w:rsidRDefault="00B10F93" w:rsidP="00B10F93">
            <w:pPr>
              <w:spacing w:after="120"/>
            </w:pPr>
            <w:r>
              <w:t xml:space="preserve">Successful experiment. </w:t>
            </w:r>
            <w:r w:rsidRPr="00B10F93">
              <w:rPr>
                <w:b/>
              </w:rPr>
              <w:t>Results show a great deal of D</w:t>
            </w:r>
            <w:r w:rsidRPr="00B10F93">
              <w:rPr>
                <w:b/>
                <w:vertAlign w:val="superscript"/>
              </w:rPr>
              <w:t xml:space="preserve"> </w:t>
            </w:r>
            <w:r w:rsidRPr="00B10F93">
              <w:rPr>
                <w:b/>
              </w:rPr>
              <w:t>and D</w:t>
            </w:r>
            <w:r w:rsidRPr="00B10F93">
              <w:rPr>
                <w:b/>
                <w:vertAlign w:val="subscript"/>
              </w:rPr>
              <w:t>2</w:t>
            </w:r>
            <w:r w:rsidRPr="00B10F93">
              <w:rPr>
                <w:b/>
              </w:rPr>
              <w:t xml:space="preserve"> during TPD</w:t>
            </w:r>
            <w:r>
              <w:t>, but no D</w:t>
            </w:r>
            <w:r>
              <w:rPr>
                <w:vertAlign w:val="subscript"/>
              </w:rPr>
              <w:t>2</w:t>
            </w:r>
            <w:r>
              <w:t>O or D</w:t>
            </w:r>
            <w:r>
              <w:rPr>
                <w:vertAlign w:val="subscript"/>
              </w:rPr>
              <w:t>2</w:t>
            </w:r>
            <w:r>
              <w:t>O</w:t>
            </w:r>
            <w:r>
              <w:rPr>
                <w:vertAlign w:val="subscript"/>
              </w:rPr>
              <w:t>2</w:t>
            </w:r>
          </w:p>
        </w:tc>
      </w:tr>
      <w:tr w:rsidR="00B10F93" w:rsidTr="00B10F93">
        <w:tc>
          <w:tcPr>
            <w:tcW w:w="1728" w:type="dxa"/>
          </w:tcPr>
          <w:p w:rsidR="00B10F93" w:rsidRDefault="00B10F93" w:rsidP="00B10F93">
            <w:pPr>
              <w:spacing w:after="120"/>
            </w:pPr>
            <w:r>
              <w:t>5/12/2016</w:t>
            </w:r>
          </w:p>
        </w:tc>
        <w:tc>
          <w:tcPr>
            <w:tcW w:w="7848" w:type="dxa"/>
          </w:tcPr>
          <w:p w:rsidR="00B10F93" w:rsidRDefault="00B10F93" w:rsidP="00B10F93">
            <w:pPr>
              <w:spacing w:after="120"/>
            </w:pPr>
            <w:r>
              <w:t xml:space="preserve">During irradiation, strange signals began to appear with masses 2, 16, 28, 32, and 44. Pressure in the main chamber increased dramatically during these events. Experiment was terminated after 30 </w:t>
            </w:r>
            <w:proofErr w:type="spellStart"/>
            <w:r>
              <w:t>hrs</w:t>
            </w:r>
            <w:proofErr w:type="spellEnd"/>
            <w:r>
              <w:t xml:space="preserve"> of irradiation. </w:t>
            </w:r>
          </w:p>
        </w:tc>
      </w:tr>
      <w:tr w:rsidR="00B10F93" w:rsidTr="00B10F93">
        <w:tc>
          <w:tcPr>
            <w:tcW w:w="1728" w:type="dxa"/>
          </w:tcPr>
          <w:p w:rsidR="00B10F93" w:rsidRDefault="00B10F93" w:rsidP="00B10F93">
            <w:pPr>
              <w:spacing w:after="120"/>
            </w:pPr>
            <w:r>
              <w:lastRenderedPageBreak/>
              <w:t>6/6/2016</w:t>
            </w:r>
          </w:p>
        </w:tc>
        <w:tc>
          <w:tcPr>
            <w:tcW w:w="7848" w:type="dxa"/>
          </w:tcPr>
          <w:p w:rsidR="00B10F93" w:rsidRDefault="00B10F93" w:rsidP="00B10F93">
            <w:pPr>
              <w:spacing w:after="120"/>
            </w:pPr>
            <w:r>
              <w:t>Blank experiment at 50 K. The target could only reach 230 K during TPD</w:t>
            </w:r>
          </w:p>
        </w:tc>
      </w:tr>
      <w:tr w:rsidR="00B10F93" w:rsidTr="00B10F93">
        <w:tc>
          <w:tcPr>
            <w:tcW w:w="1728" w:type="dxa"/>
          </w:tcPr>
          <w:p w:rsidR="00B10F93" w:rsidRDefault="00B10F93" w:rsidP="00B10F93">
            <w:pPr>
              <w:spacing w:after="120"/>
            </w:pPr>
            <w:r>
              <w:t>6/7/2016</w:t>
            </w:r>
          </w:p>
        </w:tc>
        <w:tc>
          <w:tcPr>
            <w:tcW w:w="7848" w:type="dxa"/>
          </w:tcPr>
          <w:p w:rsidR="00B10F93" w:rsidRDefault="00B10F93" w:rsidP="00B10F93">
            <w:pPr>
              <w:spacing w:after="120"/>
            </w:pPr>
            <w:r>
              <w:t xml:space="preserve">Irregular signal from mass 18 and 28. Mass 32 seems to be related to mass 28 based on behavior during irradiation. </w:t>
            </w:r>
            <w:r w:rsidRPr="00B10F93">
              <w:rPr>
                <w:b/>
              </w:rPr>
              <w:t xml:space="preserve">TPD shows a mass 2 signal </w:t>
            </w:r>
            <w:r>
              <w:rPr>
                <w:b/>
              </w:rPr>
              <w:t>which</w:t>
            </w:r>
            <w:r w:rsidRPr="00B10F93">
              <w:rPr>
                <w:b/>
              </w:rPr>
              <w:t xml:space="preserve"> could suggest deuterium storage</w:t>
            </w:r>
            <w:r>
              <w:t>, but mass 44 shows oscillation that has never been seen before. Target could only reach 230 K during TPD</w:t>
            </w:r>
          </w:p>
        </w:tc>
      </w:tr>
      <w:tr w:rsidR="00B10F93" w:rsidTr="00B10F93">
        <w:tc>
          <w:tcPr>
            <w:tcW w:w="1728" w:type="dxa"/>
          </w:tcPr>
          <w:p w:rsidR="00B10F93" w:rsidRDefault="00B10F93" w:rsidP="00B10F93">
            <w:pPr>
              <w:spacing w:after="120"/>
            </w:pPr>
            <w:r>
              <w:t>6/15/2016</w:t>
            </w:r>
          </w:p>
        </w:tc>
        <w:tc>
          <w:tcPr>
            <w:tcW w:w="7848" w:type="dxa"/>
          </w:tcPr>
          <w:p w:rsidR="00B10F93" w:rsidRDefault="00B10F93" w:rsidP="00B10F93">
            <w:pPr>
              <w:spacing w:after="120"/>
            </w:pPr>
            <w:r>
              <w:t xml:space="preserve">Potentially useful experiment, however mass 18 is very irregular during irradiation (signal should be relatively constant but instead there are spikes). </w:t>
            </w:r>
            <w:r w:rsidRPr="00B10F93">
              <w:rPr>
                <w:b/>
              </w:rPr>
              <w:t>Mass 2 signal during TPD</w:t>
            </w:r>
            <w:r>
              <w:rPr>
                <w:b/>
              </w:rPr>
              <w:t>, but no mass 4</w:t>
            </w:r>
          </w:p>
        </w:tc>
      </w:tr>
      <w:tr w:rsidR="00B10F93" w:rsidTr="00B10F93">
        <w:tc>
          <w:tcPr>
            <w:tcW w:w="1728" w:type="dxa"/>
          </w:tcPr>
          <w:p w:rsidR="00B10F93" w:rsidRPr="00B10F93" w:rsidRDefault="00B10F93" w:rsidP="00B10F93">
            <w:pPr>
              <w:spacing w:after="120"/>
              <w:rPr>
                <w:b/>
              </w:rPr>
            </w:pPr>
            <w:r w:rsidRPr="00B10F93">
              <w:rPr>
                <w:b/>
              </w:rPr>
              <w:t>8/6/2016</w:t>
            </w:r>
          </w:p>
        </w:tc>
        <w:tc>
          <w:tcPr>
            <w:tcW w:w="7848" w:type="dxa"/>
          </w:tcPr>
          <w:p w:rsidR="00B10F93" w:rsidRDefault="00B10F93" w:rsidP="00B10F93">
            <w:pPr>
              <w:spacing w:after="120"/>
            </w:pPr>
            <w:r>
              <w:t xml:space="preserve">Successful experiment. </w:t>
            </w:r>
            <w:r w:rsidRPr="00B10F93">
              <w:rPr>
                <w:b/>
              </w:rPr>
              <w:t>TPD shows large, clear peaks for mass 2 and 4</w:t>
            </w:r>
          </w:p>
        </w:tc>
      </w:tr>
      <w:tr w:rsidR="00B10F93" w:rsidTr="00B10F93">
        <w:tc>
          <w:tcPr>
            <w:tcW w:w="1728" w:type="dxa"/>
          </w:tcPr>
          <w:p w:rsidR="00B10F93" w:rsidRPr="00B10F93" w:rsidRDefault="00B10F93" w:rsidP="00B10F93">
            <w:pPr>
              <w:spacing w:after="120"/>
              <w:rPr>
                <w:b/>
              </w:rPr>
            </w:pPr>
            <w:r w:rsidRPr="00B10F93">
              <w:rPr>
                <w:b/>
              </w:rPr>
              <w:t>8/12/2016</w:t>
            </w:r>
          </w:p>
        </w:tc>
        <w:tc>
          <w:tcPr>
            <w:tcW w:w="7848" w:type="dxa"/>
          </w:tcPr>
          <w:p w:rsidR="00B10F93" w:rsidRDefault="00B10F93" w:rsidP="00B10F93">
            <w:pPr>
              <w:spacing w:after="120"/>
            </w:pPr>
            <w:r>
              <w:t>High background noise throughout experiment. Sharp mass 18 peak during irradiation--</w:t>
            </w:r>
            <w:proofErr w:type="gramStart"/>
            <w:r>
              <w:t>??.</w:t>
            </w:r>
            <w:proofErr w:type="gramEnd"/>
            <w:r>
              <w:t xml:space="preserve"> </w:t>
            </w:r>
            <w:r w:rsidRPr="00B10F93">
              <w:rPr>
                <w:b/>
              </w:rPr>
              <w:t>Mass 2 signal during TPD, but no mass 4</w:t>
            </w:r>
          </w:p>
        </w:tc>
      </w:tr>
      <w:tr w:rsidR="00B10F93" w:rsidTr="00B10F93">
        <w:tc>
          <w:tcPr>
            <w:tcW w:w="1728" w:type="dxa"/>
          </w:tcPr>
          <w:p w:rsidR="00B10F93" w:rsidRPr="00B10F93" w:rsidRDefault="00B10F93" w:rsidP="00B10F93">
            <w:pPr>
              <w:spacing w:after="120"/>
              <w:rPr>
                <w:b/>
              </w:rPr>
            </w:pPr>
            <w:r w:rsidRPr="00B10F93">
              <w:rPr>
                <w:b/>
              </w:rPr>
              <w:t>8/20/2016</w:t>
            </w:r>
          </w:p>
        </w:tc>
        <w:tc>
          <w:tcPr>
            <w:tcW w:w="7848" w:type="dxa"/>
          </w:tcPr>
          <w:p w:rsidR="00B10F93" w:rsidRDefault="00B10F93" w:rsidP="00B10F93">
            <w:pPr>
              <w:spacing w:after="120"/>
            </w:pPr>
            <w:r>
              <w:t>Convincing blank experiment shows no mass 2 or 4 signals during TPD. Compare with experiment on 6/6/2016</w:t>
            </w:r>
          </w:p>
        </w:tc>
      </w:tr>
      <w:tr w:rsidR="00B10F93" w:rsidTr="00B10F93">
        <w:tc>
          <w:tcPr>
            <w:tcW w:w="1728" w:type="dxa"/>
          </w:tcPr>
          <w:p w:rsidR="00B10F93" w:rsidRPr="00B10F93" w:rsidRDefault="00B10F93" w:rsidP="00B10F93">
            <w:pPr>
              <w:spacing w:after="120"/>
              <w:rPr>
                <w:b/>
              </w:rPr>
            </w:pPr>
            <w:r w:rsidRPr="00B10F93">
              <w:rPr>
                <w:b/>
              </w:rPr>
              <w:t>8/23/2016</w:t>
            </w:r>
          </w:p>
        </w:tc>
        <w:tc>
          <w:tcPr>
            <w:tcW w:w="7848" w:type="dxa"/>
          </w:tcPr>
          <w:p w:rsidR="00B10F93" w:rsidRDefault="00B10F93" w:rsidP="00B10F93">
            <w:pPr>
              <w:spacing w:after="120"/>
            </w:pPr>
            <w:r>
              <w:t>High background. Large peak for mass 2 and 4 at the onset of TPD, which has been observed previously at this temperature. Slightly delayed peak of mass 28 and 32, which has not been observed before. The peaks of interest for mass 2 at 30-60 K and mass 4 around 150 K were not observed.</w:t>
            </w:r>
          </w:p>
        </w:tc>
      </w:tr>
      <w:tr w:rsidR="00B10F93" w:rsidTr="00B10F93">
        <w:tc>
          <w:tcPr>
            <w:tcW w:w="1728" w:type="dxa"/>
          </w:tcPr>
          <w:p w:rsidR="00B10F93" w:rsidRDefault="00B10F93" w:rsidP="00B10F93">
            <w:pPr>
              <w:spacing w:after="120"/>
            </w:pPr>
            <w:r>
              <w:t>8/24/2016</w:t>
            </w:r>
          </w:p>
        </w:tc>
        <w:tc>
          <w:tcPr>
            <w:tcW w:w="7848" w:type="dxa"/>
          </w:tcPr>
          <w:p w:rsidR="00B10F93" w:rsidRDefault="00B10F93" w:rsidP="00B10F93">
            <w:pPr>
              <w:spacing w:after="120"/>
            </w:pPr>
            <w:r>
              <w:t xml:space="preserve">Data collection stopped in the middle of the night during TPD around 147 K. This is right before the mass 4 peak would have appeared. </w:t>
            </w:r>
            <w:r w:rsidRPr="00B10F93">
              <w:rPr>
                <w:b/>
              </w:rPr>
              <w:t>There is a mass 2 peak at lower temperatures as expected</w:t>
            </w:r>
            <w:r>
              <w:rPr>
                <w:b/>
              </w:rPr>
              <w:t>.</w:t>
            </w:r>
          </w:p>
        </w:tc>
      </w:tr>
      <w:tr w:rsidR="00B10F93" w:rsidTr="00B10F93">
        <w:tc>
          <w:tcPr>
            <w:tcW w:w="1728" w:type="dxa"/>
          </w:tcPr>
          <w:p w:rsidR="00B10F93" w:rsidRDefault="00B10F93" w:rsidP="00B10F93">
            <w:pPr>
              <w:spacing w:after="120"/>
            </w:pPr>
            <w:r>
              <w:t>8/29/2016</w:t>
            </w:r>
          </w:p>
        </w:tc>
        <w:tc>
          <w:tcPr>
            <w:tcW w:w="7848" w:type="dxa"/>
          </w:tcPr>
          <w:p w:rsidR="00B10F93" w:rsidRDefault="00B10F93" w:rsidP="00B10F93">
            <w:pPr>
              <w:spacing w:after="120"/>
            </w:pPr>
            <w:r>
              <w:t xml:space="preserve">Redo of previous experiment. All experimental conditions were repeated, including sample thickness, yet </w:t>
            </w:r>
            <w:r w:rsidRPr="00B10F93">
              <w:rPr>
                <w:b/>
              </w:rPr>
              <w:t>there is no mass 4 peak during TPD.</w:t>
            </w:r>
            <w:r>
              <w:t xml:space="preserve"> Very noisy background throughout the experiment. </w:t>
            </w:r>
          </w:p>
        </w:tc>
      </w:tr>
      <w:tr w:rsidR="00B10F93" w:rsidTr="00B10F93">
        <w:tc>
          <w:tcPr>
            <w:tcW w:w="1728" w:type="dxa"/>
          </w:tcPr>
          <w:p w:rsidR="00B10F93" w:rsidRDefault="00B10F93" w:rsidP="00B10F93">
            <w:pPr>
              <w:spacing w:after="120"/>
            </w:pPr>
            <w:r>
              <w:t>9/5/2016</w:t>
            </w:r>
          </w:p>
        </w:tc>
        <w:tc>
          <w:tcPr>
            <w:tcW w:w="7848" w:type="dxa"/>
          </w:tcPr>
          <w:p w:rsidR="00B10F93" w:rsidRDefault="00B10F93" w:rsidP="00B10F93">
            <w:pPr>
              <w:spacing w:after="120"/>
            </w:pPr>
            <w:r>
              <w:t xml:space="preserve">Repeated the experiment again. Background was very low compared to last several experiments. About 8 hours into irradiation, a massive peak of masses 2 and 4 was seen. During TPD, the </w:t>
            </w:r>
            <w:r w:rsidRPr="00B10F93">
              <w:rPr>
                <w:b/>
              </w:rPr>
              <w:t>mass 2 peak was irregularly shaped and not much higher than the background. No mass 4 peak</w:t>
            </w:r>
            <w:r>
              <w:rPr>
                <w:b/>
              </w:rPr>
              <w:t>.</w:t>
            </w:r>
          </w:p>
        </w:tc>
      </w:tr>
    </w:tbl>
    <w:p w:rsidR="00B10F93" w:rsidRPr="006B5FD1" w:rsidRDefault="00B10F93"/>
    <w:sectPr w:rsidR="00B10F93" w:rsidRPr="006B5FD1" w:rsidSect="00764AD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88"/>
    <w:rsid w:val="00011F44"/>
    <w:rsid w:val="00034410"/>
    <w:rsid w:val="00056447"/>
    <w:rsid w:val="0005649E"/>
    <w:rsid w:val="00056CFA"/>
    <w:rsid w:val="00062570"/>
    <w:rsid w:val="000642FD"/>
    <w:rsid w:val="00071433"/>
    <w:rsid w:val="00071C64"/>
    <w:rsid w:val="00072AE5"/>
    <w:rsid w:val="000734B6"/>
    <w:rsid w:val="00075F69"/>
    <w:rsid w:val="000A6056"/>
    <w:rsid w:val="000A6AFB"/>
    <w:rsid w:val="000B1CBA"/>
    <w:rsid w:val="000C400E"/>
    <w:rsid w:val="000C65C5"/>
    <w:rsid w:val="000E485C"/>
    <w:rsid w:val="000E57C3"/>
    <w:rsid w:val="00134008"/>
    <w:rsid w:val="00136F8B"/>
    <w:rsid w:val="001371D1"/>
    <w:rsid w:val="001451F2"/>
    <w:rsid w:val="00150AC8"/>
    <w:rsid w:val="001620B5"/>
    <w:rsid w:val="001639F1"/>
    <w:rsid w:val="00170F17"/>
    <w:rsid w:val="00171646"/>
    <w:rsid w:val="001C5D39"/>
    <w:rsid w:val="001C773F"/>
    <w:rsid w:val="001D6470"/>
    <w:rsid w:val="001E418D"/>
    <w:rsid w:val="0020027B"/>
    <w:rsid w:val="0020478D"/>
    <w:rsid w:val="00213C75"/>
    <w:rsid w:val="00223B09"/>
    <w:rsid w:val="00247A48"/>
    <w:rsid w:val="00255E7F"/>
    <w:rsid w:val="00272416"/>
    <w:rsid w:val="00282A08"/>
    <w:rsid w:val="00293985"/>
    <w:rsid w:val="0029752B"/>
    <w:rsid w:val="002A2B46"/>
    <w:rsid w:val="002A3C11"/>
    <w:rsid w:val="002B0350"/>
    <w:rsid w:val="002B62E6"/>
    <w:rsid w:val="002B7DDB"/>
    <w:rsid w:val="002D05A2"/>
    <w:rsid w:val="00302201"/>
    <w:rsid w:val="00305982"/>
    <w:rsid w:val="00305BB1"/>
    <w:rsid w:val="00314363"/>
    <w:rsid w:val="00320E8A"/>
    <w:rsid w:val="00335824"/>
    <w:rsid w:val="0033621E"/>
    <w:rsid w:val="00345F16"/>
    <w:rsid w:val="00346C0B"/>
    <w:rsid w:val="0035610F"/>
    <w:rsid w:val="00370285"/>
    <w:rsid w:val="00373C2A"/>
    <w:rsid w:val="00374AC1"/>
    <w:rsid w:val="003812BB"/>
    <w:rsid w:val="003853A5"/>
    <w:rsid w:val="00385CC5"/>
    <w:rsid w:val="003A4FA0"/>
    <w:rsid w:val="003B447A"/>
    <w:rsid w:val="003B73E1"/>
    <w:rsid w:val="003C443E"/>
    <w:rsid w:val="003C7B40"/>
    <w:rsid w:val="003D21E0"/>
    <w:rsid w:val="003E63A6"/>
    <w:rsid w:val="003E6EB3"/>
    <w:rsid w:val="003F2B53"/>
    <w:rsid w:val="0040446C"/>
    <w:rsid w:val="00407DBB"/>
    <w:rsid w:val="00432257"/>
    <w:rsid w:val="004440E6"/>
    <w:rsid w:val="00444132"/>
    <w:rsid w:val="0044637F"/>
    <w:rsid w:val="00447186"/>
    <w:rsid w:val="00447A3E"/>
    <w:rsid w:val="00470DF7"/>
    <w:rsid w:val="00470F88"/>
    <w:rsid w:val="00487BB0"/>
    <w:rsid w:val="0049064F"/>
    <w:rsid w:val="004A35D8"/>
    <w:rsid w:val="004B59A6"/>
    <w:rsid w:val="004C02D8"/>
    <w:rsid w:val="004C57C0"/>
    <w:rsid w:val="004D31C6"/>
    <w:rsid w:val="004F1582"/>
    <w:rsid w:val="004F7854"/>
    <w:rsid w:val="00501BF1"/>
    <w:rsid w:val="00503B67"/>
    <w:rsid w:val="00505931"/>
    <w:rsid w:val="005221CE"/>
    <w:rsid w:val="005439F6"/>
    <w:rsid w:val="0055263A"/>
    <w:rsid w:val="00564E67"/>
    <w:rsid w:val="005731D0"/>
    <w:rsid w:val="005824C6"/>
    <w:rsid w:val="005961A5"/>
    <w:rsid w:val="005A31A3"/>
    <w:rsid w:val="005A36E2"/>
    <w:rsid w:val="005C0D56"/>
    <w:rsid w:val="005E64A0"/>
    <w:rsid w:val="005F4209"/>
    <w:rsid w:val="00607455"/>
    <w:rsid w:val="006273B2"/>
    <w:rsid w:val="0063048A"/>
    <w:rsid w:val="00642939"/>
    <w:rsid w:val="00643C75"/>
    <w:rsid w:val="006564B7"/>
    <w:rsid w:val="0066325A"/>
    <w:rsid w:val="0066579A"/>
    <w:rsid w:val="0066715D"/>
    <w:rsid w:val="00685147"/>
    <w:rsid w:val="00691260"/>
    <w:rsid w:val="0069253E"/>
    <w:rsid w:val="0069371C"/>
    <w:rsid w:val="0069397B"/>
    <w:rsid w:val="006975E8"/>
    <w:rsid w:val="006B3671"/>
    <w:rsid w:val="006B4DAD"/>
    <w:rsid w:val="006B5FD1"/>
    <w:rsid w:val="006B737C"/>
    <w:rsid w:val="006B7CFC"/>
    <w:rsid w:val="006C1244"/>
    <w:rsid w:val="006D068E"/>
    <w:rsid w:val="006D7010"/>
    <w:rsid w:val="006F04AE"/>
    <w:rsid w:val="006F4602"/>
    <w:rsid w:val="00712A3B"/>
    <w:rsid w:val="00722B17"/>
    <w:rsid w:val="00727864"/>
    <w:rsid w:val="007412A3"/>
    <w:rsid w:val="0075010A"/>
    <w:rsid w:val="007552F9"/>
    <w:rsid w:val="00764ADF"/>
    <w:rsid w:val="00775643"/>
    <w:rsid w:val="00782E8D"/>
    <w:rsid w:val="007853BB"/>
    <w:rsid w:val="007860AD"/>
    <w:rsid w:val="0079108A"/>
    <w:rsid w:val="0079714D"/>
    <w:rsid w:val="007B13DA"/>
    <w:rsid w:val="007C3C96"/>
    <w:rsid w:val="007C75C5"/>
    <w:rsid w:val="007D5F3D"/>
    <w:rsid w:val="0084063A"/>
    <w:rsid w:val="00854FFA"/>
    <w:rsid w:val="008617F1"/>
    <w:rsid w:val="0086703F"/>
    <w:rsid w:val="00867421"/>
    <w:rsid w:val="00882330"/>
    <w:rsid w:val="008C35B6"/>
    <w:rsid w:val="008D005D"/>
    <w:rsid w:val="008D07C6"/>
    <w:rsid w:val="008D29D6"/>
    <w:rsid w:val="008E0EE0"/>
    <w:rsid w:val="008E35DB"/>
    <w:rsid w:val="008E5348"/>
    <w:rsid w:val="008F1ADC"/>
    <w:rsid w:val="009147B3"/>
    <w:rsid w:val="00915E1E"/>
    <w:rsid w:val="009202F1"/>
    <w:rsid w:val="00924850"/>
    <w:rsid w:val="00930006"/>
    <w:rsid w:val="0093439B"/>
    <w:rsid w:val="0095662D"/>
    <w:rsid w:val="00971FA5"/>
    <w:rsid w:val="00972768"/>
    <w:rsid w:val="00975540"/>
    <w:rsid w:val="00977383"/>
    <w:rsid w:val="00982B7E"/>
    <w:rsid w:val="009849FF"/>
    <w:rsid w:val="00992933"/>
    <w:rsid w:val="00995626"/>
    <w:rsid w:val="009A0271"/>
    <w:rsid w:val="009A719F"/>
    <w:rsid w:val="009B0766"/>
    <w:rsid w:val="009D0762"/>
    <w:rsid w:val="009E6A58"/>
    <w:rsid w:val="009E74DE"/>
    <w:rsid w:val="009F64D8"/>
    <w:rsid w:val="00A11C7C"/>
    <w:rsid w:val="00A11D14"/>
    <w:rsid w:val="00A177EC"/>
    <w:rsid w:val="00A37DB4"/>
    <w:rsid w:val="00A55E91"/>
    <w:rsid w:val="00A65CAF"/>
    <w:rsid w:val="00A70070"/>
    <w:rsid w:val="00A71E17"/>
    <w:rsid w:val="00A77329"/>
    <w:rsid w:val="00A847C7"/>
    <w:rsid w:val="00A90192"/>
    <w:rsid w:val="00AA2883"/>
    <w:rsid w:val="00AA5054"/>
    <w:rsid w:val="00AA6409"/>
    <w:rsid w:val="00AB0126"/>
    <w:rsid w:val="00AB3DA6"/>
    <w:rsid w:val="00AB5B86"/>
    <w:rsid w:val="00AC19BB"/>
    <w:rsid w:val="00AC5618"/>
    <w:rsid w:val="00AD1375"/>
    <w:rsid w:val="00AE466B"/>
    <w:rsid w:val="00AF2CB7"/>
    <w:rsid w:val="00AF3F24"/>
    <w:rsid w:val="00B00D90"/>
    <w:rsid w:val="00B0332E"/>
    <w:rsid w:val="00B10F93"/>
    <w:rsid w:val="00B11526"/>
    <w:rsid w:val="00B210F9"/>
    <w:rsid w:val="00B21362"/>
    <w:rsid w:val="00B21C6D"/>
    <w:rsid w:val="00B27FEB"/>
    <w:rsid w:val="00B47436"/>
    <w:rsid w:val="00B47BC3"/>
    <w:rsid w:val="00B759B8"/>
    <w:rsid w:val="00B77CA3"/>
    <w:rsid w:val="00B83647"/>
    <w:rsid w:val="00B91566"/>
    <w:rsid w:val="00B925CE"/>
    <w:rsid w:val="00BA42A0"/>
    <w:rsid w:val="00BA6AF7"/>
    <w:rsid w:val="00BD0BDA"/>
    <w:rsid w:val="00BD6D80"/>
    <w:rsid w:val="00BE7C66"/>
    <w:rsid w:val="00C06367"/>
    <w:rsid w:val="00C10709"/>
    <w:rsid w:val="00C1139F"/>
    <w:rsid w:val="00C541C5"/>
    <w:rsid w:val="00C57216"/>
    <w:rsid w:val="00C662C8"/>
    <w:rsid w:val="00C67A08"/>
    <w:rsid w:val="00C72F7D"/>
    <w:rsid w:val="00C74282"/>
    <w:rsid w:val="00C75BF9"/>
    <w:rsid w:val="00C76878"/>
    <w:rsid w:val="00CA1B39"/>
    <w:rsid w:val="00CA35F2"/>
    <w:rsid w:val="00CB2A3A"/>
    <w:rsid w:val="00CB778C"/>
    <w:rsid w:val="00CC72AC"/>
    <w:rsid w:val="00CF25EA"/>
    <w:rsid w:val="00D037BA"/>
    <w:rsid w:val="00D061E1"/>
    <w:rsid w:val="00D12269"/>
    <w:rsid w:val="00D16E8F"/>
    <w:rsid w:val="00D44225"/>
    <w:rsid w:val="00DA2977"/>
    <w:rsid w:val="00DA5F93"/>
    <w:rsid w:val="00DB2681"/>
    <w:rsid w:val="00DD0529"/>
    <w:rsid w:val="00DD3ED8"/>
    <w:rsid w:val="00DE132C"/>
    <w:rsid w:val="00DE2ADE"/>
    <w:rsid w:val="00DF0DBF"/>
    <w:rsid w:val="00E0051D"/>
    <w:rsid w:val="00E22C7E"/>
    <w:rsid w:val="00E25545"/>
    <w:rsid w:val="00E37EAA"/>
    <w:rsid w:val="00E41898"/>
    <w:rsid w:val="00E5459D"/>
    <w:rsid w:val="00E63346"/>
    <w:rsid w:val="00E65301"/>
    <w:rsid w:val="00E77936"/>
    <w:rsid w:val="00E80D5E"/>
    <w:rsid w:val="00E81608"/>
    <w:rsid w:val="00E82A6A"/>
    <w:rsid w:val="00E903C7"/>
    <w:rsid w:val="00EB0052"/>
    <w:rsid w:val="00ED2EB2"/>
    <w:rsid w:val="00F01686"/>
    <w:rsid w:val="00F10DD2"/>
    <w:rsid w:val="00F1336E"/>
    <w:rsid w:val="00F17E72"/>
    <w:rsid w:val="00F23C0F"/>
    <w:rsid w:val="00F31CDC"/>
    <w:rsid w:val="00F53D03"/>
    <w:rsid w:val="00F62229"/>
    <w:rsid w:val="00F71498"/>
    <w:rsid w:val="00F71FCE"/>
    <w:rsid w:val="00F7523D"/>
    <w:rsid w:val="00F9591B"/>
    <w:rsid w:val="00FA06EF"/>
    <w:rsid w:val="00FA4370"/>
    <w:rsid w:val="00FB7C56"/>
    <w:rsid w:val="00FC6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3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10F9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
    <w:name w:val="Medium Shading 1"/>
    <w:basedOn w:val="TableNormal"/>
    <w:uiPriority w:val="63"/>
    <w:rsid w:val="00B10F9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3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10F9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
    <w:name w:val="Medium Shading 1"/>
    <w:basedOn w:val="TableNormal"/>
    <w:uiPriority w:val="63"/>
    <w:rsid w:val="00B10F9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17373</TotalTime>
  <Pages>3</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Crandall</dc:creator>
  <cp:keywords/>
  <dc:description/>
  <cp:lastModifiedBy>Parker Crandall</cp:lastModifiedBy>
  <cp:revision>1</cp:revision>
  <cp:lastPrinted>2016-09-08T02:18:00Z</cp:lastPrinted>
  <dcterms:created xsi:type="dcterms:W3CDTF">2016-05-27T22:17:00Z</dcterms:created>
  <dcterms:modified xsi:type="dcterms:W3CDTF">2018-03-13T01:15:00Z</dcterms:modified>
</cp:coreProperties>
</file>