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88" w:rsidRDefault="00DA3688" w:rsidP="00DA3688">
      <w:pPr>
        <w:pStyle w:val="P1withoutIndendation"/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SUPPLEMENTARY INFORMATION</w:t>
      </w:r>
    </w:p>
    <w:p w:rsidR="00DA3688" w:rsidRDefault="00DA3688" w:rsidP="00DA3688">
      <w:pPr>
        <w:pStyle w:val="P1withoutIndendation"/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</w:p>
    <w:p w:rsidR="00DA3688" w:rsidRPr="009575AF" w:rsidRDefault="00DA3688" w:rsidP="00DA3688">
      <w:pPr>
        <w:pStyle w:val="P1withoutIndendation"/>
        <w:spacing w:line="360" w:lineRule="auto"/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 Crossed Molecular Beams Investigation of the Reactions of Atomic Silicon (Si(</w:t>
      </w:r>
      <w:r w:rsidRPr="00455F3E">
        <w:rPr>
          <w:b/>
          <w:sz w:val="28"/>
          <w:szCs w:val="28"/>
          <w:vertAlign w:val="superscript"/>
          <w:lang w:val="en-US"/>
        </w:rPr>
        <w:t>3</w:t>
      </w:r>
      <w:r>
        <w:rPr>
          <w:b/>
          <w:sz w:val="28"/>
          <w:szCs w:val="28"/>
          <w:lang w:val="en-US"/>
        </w:rPr>
        <w:t>P)) with C</w:t>
      </w:r>
      <w:r w:rsidRPr="00176C2A">
        <w:rPr>
          <w:b/>
          <w:sz w:val="28"/>
          <w:szCs w:val="28"/>
          <w:vertAlign w:val="subscript"/>
          <w:lang w:val="en-US"/>
        </w:rPr>
        <w:t>4</w:t>
      </w:r>
      <w:r>
        <w:rPr>
          <w:b/>
          <w:sz w:val="28"/>
          <w:szCs w:val="28"/>
          <w:lang w:val="en-US"/>
        </w:rPr>
        <w:t>H</w:t>
      </w:r>
      <w:r w:rsidRPr="00176C2A">
        <w:rPr>
          <w:b/>
          <w:sz w:val="28"/>
          <w:szCs w:val="28"/>
          <w:vertAlign w:val="subscript"/>
          <w:lang w:val="en-US"/>
        </w:rPr>
        <w:t>6</w:t>
      </w:r>
      <w:r>
        <w:rPr>
          <w:b/>
          <w:sz w:val="28"/>
          <w:szCs w:val="28"/>
          <w:lang w:val="en-US"/>
        </w:rPr>
        <w:t xml:space="preserve"> Isomers (1,3-Butadiene, 1,2-Butadiene, and 1-Butyne)</w:t>
      </w:r>
      <w:r w:rsidRPr="009575AF">
        <w:rPr>
          <w:b/>
          <w:sz w:val="28"/>
          <w:szCs w:val="28"/>
          <w:lang w:val="en-US"/>
        </w:rPr>
        <w:t xml:space="preserve"> </w:t>
      </w:r>
    </w:p>
    <w:p w:rsidR="00DA3688" w:rsidRPr="009575AF" w:rsidRDefault="00DA3688" w:rsidP="00DA3688">
      <w:pPr>
        <w:pStyle w:val="P1withoutIndendation"/>
        <w:spacing w:line="360" w:lineRule="auto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DA3688" w:rsidRDefault="00DA3688" w:rsidP="00DA3688">
      <w:pPr>
        <w:jc w:val="center"/>
        <w:outlineLvl w:val="0"/>
        <w:rPr>
          <w:rFonts w:ascii="Times New Roman" w:hAnsi="Times New Roman" w:cs="Times New Roman"/>
        </w:rPr>
      </w:pPr>
      <w:r w:rsidRPr="009575AF">
        <w:rPr>
          <w:rFonts w:ascii="Times New Roman" w:hAnsi="Times New Roman" w:cs="Times New Roman"/>
        </w:rPr>
        <w:t>Aaron M. Thomas,</w:t>
      </w:r>
      <w:r w:rsidRPr="009575AF">
        <w:rPr>
          <w:rFonts w:ascii="Times New Roman" w:hAnsi="Times New Roman" w:cs="Times New Roman"/>
          <w:vertAlign w:val="superscript"/>
        </w:rPr>
        <w:t>a</w:t>
      </w:r>
      <w:r w:rsidRPr="009575AF">
        <w:rPr>
          <w:rFonts w:ascii="Times New Roman" w:hAnsi="Times New Roman" w:cs="Times New Roman"/>
        </w:rPr>
        <w:t xml:space="preserve"> Beni B. Dangi,</w:t>
      </w:r>
      <w:r w:rsidRPr="009575AF">
        <w:rPr>
          <w:rFonts w:ascii="Times New Roman" w:hAnsi="Times New Roman" w:cs="Times New Roman"/>
          <w:vertAlign w:val="superscript"/>
        </w:rPr>
        <w:t>a,b</w:t>
      </w:r>
      <w:r w:rsidRPr="009575AF">
        <w:rPr>
          <w:rFonts w:ascii="Times New Roman" w:hAnsi="Times New Roman" w:cs="Times New Roman"/>
        </w:rPr>
        <w:t xml:space="preserve"> Tao Yang,</w:t>
      </w:r>
      <w:r w:rsidRPr="009575AF">
        <w:rPr>
          <w:rFonts w:ascii="Times New Roman" w:hAnsi="Times New Roman" w:cs="Times New Roman"/>
          <w:vertAlign w:val="superscript"/>
        </w:rPr>
        <w:t>a,c</w:t>
      </w:r>
      <w:r w:rsidRPr="009575AF">
        <w:rPr>
          <w:rFonts w:ascii="Times New Roman" w:hAnsi="Times New Roman" w:cs="Times New Roman"/>
        </w:rPr>
        <w:t xml:space="preserve"> Ralf I. Kaiser</w:t>
      </w:r>
      <w:r w:rsidRPr="009575AF">
        <w:rPr>
          <w:rFonts w:ascii="Times New Roman" w:hAnsi="Times New Roman" w:cs="Times New Roman"/>
          <w:vertAlign w:val="superscript"/>
        </w:rPr>
        <w:t xml:space="preserve"> a</w:t>
      </w:r>
      <w:r w:rsidRPr="009575AF">
        <w:rPr>
          <w:rFonts w:ascii="Times New Roman" w:hAnsi="Times New Roman" w:cs="Times New Roman"/>
        </w:rPr>
        <w:t>*</w:t>
      </w:r>
    </w:p>
    <w:p w:rsidR="00DA3688" w:rsidRPr="009575AF" w:rsidRDefault="00DA3688" w:rsidP="00DA3688">
      <w:pPr>
        <w:jc w:val="center"/>
        <w:outlineLvl w:val="0"/>
        <w:rPr>
          <w:rFonts w:ascii="Times New Roman" w:hAnsi="Times New Roman" w:cs="Times New Roman"/>
        </w:rPr>
      </w:pPr>
    </w:p>
    <w:p w:rsidR="00DA3688" w:rsidRPr="000B2510" w:rsidRDefault="00DA3688" w:rsidP="00DA3688">
      <w:pPr>
        <w:jc w:val="center"/>
        <w:rPr>
          <w:rFonts w:ascii="Times New Roman" w:hAnsi="Times New Roman" w:cs="Times New Roman"/>
          <w:i/>
        </w:rPr>
      </w:pPr>
      <w:r w:rsidRPr="000B2510">
        <w:rPr>
          <w:rFonts w:ascii="Times New Roman" w:hAnsi="Times New Roman" w:cs="Times New Roman"/>
          <w:i/>
          <w:vertAlign w:val="superscript"/>
        </w:rPr>
        <w:t>a</w:t>
      </w:r>
      <w:r w:rsidRPr="000B2510">
        <w:rPr>
          <w:rFonts w:ascii="Times New Roman" w:hAnsi="Times New Roman" w:cs="Times New Roman"/>
          <w:i/>
        </w:rPr>
        <w:t xml:space="preserve"> Department of Chemistry, University of Hawai’i at Manoa, Honolulu, HI 96822, USA</w:t>
      </w:r>
      <w:r w:rsidRPr="000B2510">
        <w:rPr>
          <w:rFonts w:ascii="Times New Roman" w:hAnsi="Times New Roman" w:cs="Times New Roman"/>
          <w:i/>
        </w:rPr>
        <w:br/>
      </w:r>
    </w:p>
    <w:p w:rsidR="00DA3688" w:rsidRPr="000B2510" w:rsidRDefault="00DA3688" w:rsidP="00DA36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0B2510">
        <w:rPr>
          <w:rFonts w:ascii="Times New Roman" w:hAnsi="Times New Roman" w:cs="Times New Roman"/>
          <w:i/>
          <w:vertAlign w:val="superscript"/>
        </w:rPr>
        <w:t>b</w:t>
      </w:r>
      <w:r w:rsidRPr="000B2510">
        <w:rPr>
          <w:rFonts w:ascii="Times New Roman" w:hAnsi="Times New Roman" w:cs="Times New Roman"/>
          <w:i/>
        </w:rPr>
        <w:t xml:space="preserve"> Present Address: Department of Chemistry, Florida Agricultural and Mechanical University, Tallahassee, FL 32307, USA</w:t>
      </w:r>
    </w:p>
    <w:p w:rsidR="00DA3688" w:rsidRPr="000B2510" w:rsidRDefault="00DA3688" w:rsidP="00DA3688">
      <w:pPr>
        <w:jc w:val="center"/>
        <w:rPr>
          <w:rFonts w:ascii="Times New Roman" w:hAnsi="Times New Roman" w:cs="Times New Roman"/>
          <w:i/>
        </w:rPr>
      </w:pPr>
    </w:p>
    <w:p w:rsidR="00DA3688" w:rsidRPr="000B2510" w:rsidRDefault="00DA3688" w:rsidP="00DA36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  <w:r w:rsidRPr="000B2510">
        <w:rPr>
          <w:rFonts w:ascii="Times New Roman" w:hAnsi="Times New Roman" w:cs="Times New Roman"/>
          <w:i/>
          <w:vertAlign w:val="superscript"/>
        </w:rPr>
        <w:t>c</w:t>
      </w:r>
      <w:r w:rsidRPr="000B2510">
        <w:rPr>
          <w:rFonts w:ascii="Times New Roman" w:hAnsi="Times New Roman" w:cs="Times New Roman"/>
          <w:i/>
        </w:rPr>
        <w:t xml:space="preserve"> Present Address: State Key Laboratory of Precision Spectroscopy, East China Normal University, Shanghai, 200062, China </w:t>
      </w:r>
    </w:p>
    <w:p w:rsidR="00DA3688" w:rsidRDefault="00DA3688" w:rsidP="00DA368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A3688" w:rsidRDefault="00DA3688" w:rsidP="00DA368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DA3688" w:rsidRDefault="00DA3688" w:rsidP="00DA368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0612E" w:rsidRPr="00C9760B" w:rsidRDefault="00B62177" w:rsidP="0090612E">
      <w:pPr>
        <w:pStyle w:val="P1withoutIndendation"/>
        <w:spacing w:line="360" w:lineRule="auto"/>
        <w:jc w:val="center"/>
        <w:outlineLvl w:val="0"/>
        <w:rPr>
          <w:rFonts w:eastAsiaTheme="minorEastAsia"/>
          <w:sz w:val="24"/>
          <w:lang w:val="en-US" w:eastAsia="zh-TW"/>
        </w:rPr>
      </w:pPr>
      <w:r w:rsidRPr="00C9760B">
        <w:rPr>
          <w:rFonts w:eastAsiaTheme="minorEastAsia" w:hint="eastAsia"/>
          <w:sz w:val="24"/>
          <w:lang w:val="en-US" w:eastAsia="zh-TW"/>
        </w:rPr>
        <w:t xml:space="preserve">Bing-Jian Sun, </w:t>
      </w:r>
      <w:r w:rsidR="0090612E" w:rsidRPr="00C9760B">
        <w:rPr>
          <w:rFonts w:eastAsiaTheme="minorEastAsia"/>
          <w:sz w:val="24"/>
          <w:lang w:val="en-US" w:eastAsia="zh-TW"/>
        </w:rPr>
        <w:t>Tzu-Jung Chou</w:t>
      </w:r>
      <w:r w:rsidR="0090612E" w:rsidRPr="00C9760B">
        <w:rPr>
          <w:rFonts w:eastAsiaTheme="minorEastAsia" w:hint="eastAsia"/>
          <w:sz w:val="24"/>
          <w:lang w:val="en-US" w:eastAsia="zh-TW"/>
        </w:rPr>
        <w:t xml:space="preserve">, </w:t>
      </w:r>
      <w:r w:rsidR="0090612E" w:rsidRPr="00C9760B">
        <w:rPr>
          <w:sz w:val="24"/>
          <w:lang w:val="en-US"/>
        </w:rPr>
        <w:t>Agnes H. H. Chang</w:t>
      </w:r>
      <w:r w:rsidR="0090612E" w:rsidRPr="00C9760B">
        <w:rPr>
          <w:rFonts w:asciiTheme="minorEastAsia" w:eastAsiaTheme="minorEastAsia" w:hAnsiTheme="minorEastAsia" w:hint="eastAsia"/>
          <w:sz w:val="24"/>
          <w:lang w:val="en-US" w:eastAsia="zh-TW"/>
        </w:rPr>
        <w:t>*</w:t>
      </w:r>
    </w:p>
    <w:p w:rsidR="00DA3688" w:rsidRPr="00F52C7C" w:rsidRDefault="00DA3688" w:rsidP="00DA3688">
      <w:pPr>
        <w:pStyle w:val="NormalWeb"/>
        <w:jc w:val="center"/>
        <w:rPr>
          <w:i/>
        </w:rPr>
      </w:pPr>
      <w:r w:rsidRPr="00C9760B">
        <w:rPr>
          <w:i/>
        </w:rPr>
        <w:t>Department of Chemistry, National Dong Hwa University, Shoufeng, Hualien</w:t>
      </w:r>
      <w:r w:rsidRPr="00F52C7C">
        <w:rPr>
          <w:i/>
        </w:rPr>
        <w:t xml:space="preserve"> 974, Taiwan</w:t>
      </w:r>
    </w:p>
    <w:p w:rsidR="00DA3688" w:rsidRDefault="00DA3688" w:rsidP="00DA3688">
      <w:pPr>
        <w:pStyle w:val="NormalWeb"/>
      </w:pPr>
      <w:r w:rsidRPr="009575AF">
        <w:t xml:space="preserve">     </w:t>
      </w:r>
    </w:p>
    <w:p w:rsidR="00DA3688" w:rsidRDefault="00DA3688" w:rsidP="00DA3688">
      <w:pPr>
        <w:pStyle w:val="NormalWeb"/>
      </w:pPr>
    </w:p>
    <w:p w:rsidR="00DA3688" w:rsidRDefault="00DA3688" w:rsidP="00DA3688">
      <w:pPr>
        <w:pStyle w:val="NormalWeb"/>
      </w:pPr>
    </w:p>
    <w:p w:rsidR="00DA3688" w:rsidRDefault="00DA3688" w:rsidP="00DA3688">
      <w:pPr>
        <w:pStyle w:val="NormalWeb"/>
      </w:pPr>
      <w:r w:rsidRPr="009575AF">
        <w:t xml:space="preserve">  *E−mail: ralfk@hawaii.edu </w:t>
      </w:r>
    </w:p>
    <w:p w:rsidR="00DA3688" w:rsidRDefault="00DA3688">
      <w:pPr>
        <w:widowControl/>
        <w:rPr>
          <w:rFonts w:ascii="Times New Roman" w:hAnsi="Times New Roman" w:cs="Times New Roman"/>
          <w:b/>
        </w:rPr>
      </w:pPr>
    </w:p>
    <w:p w:rsidR="00DA3688" w:rsidRDefault="00DA3688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7B1A4E" w:rsidRDefault="007B1A4E" w:rsidP="007B1A4E">
      <w:pPr>
        <w:rPr>
          <w:rFonts w:ascii="Times New Roman" w:hAnsi="Times New Roman" w:cs="Times New Roman"/>
          <w:szCs w:val="24"/>
        </w:rPr>
      </w:pPr>
      <w:r w:rsidRPr="001E3B8B">
        <w:rPr>
          <w:rFonts w:ascii="Times New Roman" w:hAnsi="Times New Roman" w:cs="Times New Roman"/>
          <w:b/>
          <w:szCs w:val="24"/>
        </w:rPr>
        <w:lastRenderedPageBreak/>
        <w:t>Table S1</w:t>
      </w:r>
      <w:r w:rsidRPr="00835BD1">
        <w:rPr>
          <w:rFonts w:ascii="Times New Roman" w:hAnsi="Times New Roman" w:cs="Times New Roman" w:hint="eastAsia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Reaction mechanism and rate equations used to calculate the branching ratios between the SiC</w:t>
      </w:r>
      <w:r w:rsidRPr="007B1A4E"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>H</w:t>
      </w:r>
      <w:r w:rsidRPr="007B1A4E">
        <w:rPr>
          <w:rFonts w:ascii="Times New Roman" w:hAnsi="Times New Roman" w:cs="Times New Roman"/>
          <w:szCs w:val="24"/>
          <w:vertAlign w:val="subscript"/>
        </w:rPr>
        <w:t>4</w:t>
      </w:r>
      <w:r>
        <w:rPr>
          <w:rFonts w:ascii="Times New Roman" w:hAnsi="Times New Roman" w:cs="Times New Roman"/>
          <w:szCs w:val="24"/>
        </w:rPr>
        <w:t xml:space="preserve"> product channels leading to the formation of </w:t>
      </w:r>
      <w:r w:rsidRPr="007B1A4E"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p9 plus H</w:t>
      </w:r>
      <w:r w:rsidRPr="007B1A4E"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 xml:space="preserve"> and </w:t>
      </w:r>
      <w:r w:rsidRPr="007B1A4E">
        <w:rPr>
          <w:rFonts w:ascii="Times New Roman" w:hAnsi="Times New Roman" w:cs="Times New Roman"/>
          <w:szCs w:val="24"/>
          <w:vertAlign w:val="superscript"/>
        </w:rPr>
        <w:t>1</w:t>
      </w:r>
      <w:r>
        <w:rPr>
          <w:rFonts w:ascii="Times New Roman" w:hAnsi="Times New Roman" w:cs="Times New Roman"/>
          <w:szCs w:val="24"/>
        </w:rPr>
        <w:t>p5 plus H</w:t>
      </w:r>
      <w:r w:rsidRPr="007B1A4E">
        <w:rPr>
          <w:rFonts w:ascii="Times New Roman" w:hAnsi="Times New Roman" w:cs="Times New Roman"/>
          <w:szCs w:val="24"/>
          <w:vertAlign w:val="subscript"/>
        </w:rPr>
        <w:t>2</w:t>
      </w:r>
      <w:r>
        <w:rPr>
          <w:rFonts w:ascii="Times New Roman" w:hAnsi="Times New Roman" w:cs="Times New Roman"/>
          <w:szCs w:val="24"/>
        </w:rPr>
        <w:t>.</w:t>
      </w:r>
    </w:p>
    <w:p w:rsidR="008D013F" w:rsidRDefault="008D013F" w:rsidP="007B1A4E">
      <w:pPr>
        <w:rPr>
          <w:rFonts w:ascii="Times New Roman" w:hAnsi="Times New Roman" w:cs="Times New Roman"/>
          <w:szCs w:val="24"/>
        </w:rPr>
      </w:pPr>
    </w:p>
    <w:p w:rsidR="008D013F" w:rsidRDefault="008D013F" w:rsidP="007B1A4E">
      <w:pPr>
        <w:rPr>
          <w:rFonts w:ascii="Times New Roman" w:hAnsi="Times New Roman" w:cs="Times New Roman"/>
          <w:szCs w:val="24"/>
        </w:rPr>
      </w:pPr>
    </w:p>
    <w:p w:rsidR="008D013F" w:rsidRDefault="008D013F" w:rsidP="007B1A4E">
      <w:pPr>
        <w:rPr>
          <w:rFonts w:ascii="Times New Roman" w:hAnsi="Times New Roman" w:cs="Times New Roman"/>
          <w:szCs w:val="24"/>
        </w:rPr>
      </w:pPr>
    </w:p>
    <w:p w:rsidR="008D013F" w:rsidRPr="00835BD1" w:rsidRDefault="00FB10F9" w:rsidP="008D013F">
      <w:pPr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object w:dxaOrig="11424" w:dyaOrig="2620" w14:anchorId="5F982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462pt;height:105.8pt;mso-width-percent:0;mso-height-percent:0;mso-width-percent:0;mso-height-percent:0" o:ole="">
            <v:imagedata r:id="rId6" o:title=""/>
          </v:shape>
          <o:OLEObject Type="Embed" ProgID="ChemDraw.Document.6.0" ShapeID="_x0000_i1034" DrawAspect="Content" ObjectID="_1599900956" r:id="rId7"/>
        </w:object>
      </w:r>
    </w:p>
    <w:p w:rsidR="007B1A4E" w:rsidRDefault="00FB10F9">
      <w:pPr>
        <w:widowControl/>
        <w:rPr>
          <w:rFonts w:ascii="Times New Roman" w:hAnsi="Times New Roman" w:cs="Times New Roman"/>
          <w:b/>
          <w:szCs w:val="24"/>
        </w:rPr>
      </w:pPr>
      <w:r w:rsidRPr="00126A0A">
        <w:rPr>
          <w:noProof/>
          <w:position w:val="-186"/>
        </w:rPr>
        <w:object w:dxaOrig="4020" w:dyaOrig="3840" w14:anchorId="0F921EE4">
          <v:shape id="_x0000_i1033" type="#_x0000_t75" alt="" style="width:201.25pt;height:192pt;mso-width-percent:0;mso-height-percent:0;mso-width-percent:0;mso-height-percent:0" o:ole="">
            <v:imagedata r:id="rId8" o:title=""/>
          </v:shape>
          <o:OLEObject Type="Embed" ProgID="Equation.DSMT4" ShapeID="_x0000_i1033" DrawAspect="Content" ObjectID="_1599900957" r:id="rId9"/>
        </w:object>
      </w:r>
      <w:r w:rsidR="007B1A4E">
        <w:rPr>
          <w:rFonts w:ascii="Times New Roman" w:hAnsi="Times New Roman" w:cs="Times New Roman"/>
          <w:b/>
          <w:szCs w:val="24"/>
        </w:rPr>
        <w:br w:type="page"/>
      </w:r>
    </w:p>
    <w:p w:rsidR="001E3B8B" w:rsidRPr="00835BD1" w:rsidRDefault="001E3B8B" w:rsidP="001E3B8B">
      <w:pPr>
        <w:rPr>
          <w:rFonts w:ascii="Times New Roman" w:hAnsi="Times New Roman" w:cs="Times New Roman"/>
          <w:szCs w:val="24"/>
        </w:rPr>
      </w:pPr>
      <w:r w:rsidRPr="001E3B8B">
        <w:rPr>
          <w:rFonts w:ascii="Times New Roman" w:hAnsi="Times New Roman" w:cs="Times New Roman"/>
          <w:b/>
          <w:szCs w:val="24"/>
        </w:rPr>
        <w:lastRenderedPageBreak/>
        <w:t>Table S</w:t>
      </w:r>
      <w:r w:rsidR="008D013F">
        <w:rPr>
          <w:rFonts w:ascii="Times New Roman" w:hAnsi="Times New Roman" w:cs="Times New Roman"/>
          <w:b/>
          <w:szCs w:val="24"/>
        </w:rPr>
        <w:t>2</w:t>
      </w:r>
      <w:r w:rsidRPr="00835BD1">
        <w:rPr>
          <w:rFonts w:ascii="Times New Roman" w:hAnsi="Times New Roman" w:cs="Times New Roman" w:hint="eastAsia"/>
          <w:szCs w:val="24"/>
        </w:rPr>
        <w:t xml:space="preserve">. </w:t>
      </w:r>
      <w:r w:rsidRPr="00835BD1">
        <w:rPr>
          <w:rFonts w:ascii="Times New Roman" w:hAnsi="Times New Roman" w:cs="Times New Roman"/>
          <w:szCs w:val="24"/>
        </w:rPr>
        <w:t>The RRKM rate constants (s</w:t>
      </w:r>
      <w:r w:rsidR="00D31AFE" w:rsidRPr="00D31AFE">
        <w:rPr>
          <w:rFonts w:ascii="Times New Roman" w:hAnsi="Times New Roman" w:cs="Times New Roman"/>
          <w:szCs w:val="24"/>
          <w:vertAlign w:val="superscript"/>
        </w:rPr>
        <w:t>−1</w:t>
      </w:r>
      <w:r w:rsidRPr="00835BD1">
        <w:rPr>
          <w:rFonts w:ascii="Times New Roman" w:hAnsi="Times New Roman" w:cs="Times New Roman"/>
          <w:szCs w:val="24"/>
        </w:rPr>
        <w:t>) computed with B3LYP/cc-pVTZ zero-point energy corrected CCSD(T)/</w:t>
      </w:r>
      <w:r w:rsidRPr="00835BD1">
        <w:rPr>
          <w:rFonts w:ascii="Times New Roman" w:hAnsi="Times New Roman" w:cs="Times New Roman" w:hint="eastAsia"/>
          <w:szCs w:val="24"/>
        </w:rPr>
        <w:t xml:space="preserve">CBS </w:t>
      </w:r>
      <w:r>
        <w:rPr>
          <w:rFonts w:ascii="Times New Roman" w:hAnsi="Times New Roman" w:cs="Times New Roman"/>
          <w:szCs w:val="24"/>
        </w:rPr>
        <w:t>energies, and B3LYP/</w:t>
      </w:r>
      <w:r w:rsidRPr="00835BD1">
        <w:rPr>
          <w:rFonts w:ascii="Times New Roman" w:hAnsi="Times New Roman" w:cs="Times New Roman"/>
          <w:szCs w:val="24"/>
        </w:rPr>
        <w:t xml:space="preserve">cc-pVTZ harmonic frequencies at </w:t>
      </w:r>
      <w:r w:rsidR="00D31AFE">
        <w:rPr>
          <w:rFonts w:ascii="Times New Roman" w:hAnsi="Times New Roman" w:cs="Times New Roman"/>
          <w:szCs w:val="24"/>
        </w:rPr>
        <w:t xml:space="preserve">a </w:t>
      </w:r>
      <w:r w:rsidRPr="00835BD1">
        <w:rPr>
          <w:rFonts w:ascii="Times New Roman" w:hAnsi="Times New Roman" w:cs="Times New Roman"/>
          <w:szCs w:val="24"/>
        </w:rPr>
        <w:t xml:space="preserve">collision energies of </w:t>
      </w:r>
      <w:r w:rsidRPr="00835BD1">
        <w:rPr>
          <w:rFonts w:ascii="Times New Roman" w:hAnsi="Times New Roman" w:cs="Times New Roman" w:hint="eastAsia"/>
          <w:szCs w:val="24"/>
        </w:rPr>
        <w:t>15</w:t>
      </w:r>
      <w:r w:rsidRPr="00835BD1">
        <w:rPr>
          <w:rFonts w:ascii="Times New Roman" w:hAnsi="Times New Roman" w:cs="Times New Roman"/>
          <w:szCs w:val="24"/>
        </w:rPr>
        <w:t xml:space="preserve"> k</w:t>
      </w:r>
      <w:r w:rsidRPr="00835BD1">
        <w:rPr>
          <w:rFonts w:ascii="Times New Roman" w:hAnsi="Times New Roman" w:cs="Times New Roman" w:hint="eastAsia"/>
          <w:szCs w:val="24"/>
        </w:rPr>
        <w:t>J</w:t>
      </w:r>
      <w:r w:rsidR="00D31AFE">
        <w:rPr>
          <w:rFonts w:ascii="Times New Roman" w:hAnsi="Times New Roman" w:cs="Times New Roman"/>
          <w:szCs w:val="24"/>
        </w:rPr>
        <w:t xml:space="preserve"> </w:t>
      </w:r>
      <w:r w:rsidRPr="00835BD1">
        <w:rPr>
          <w:rFonts w:ascii="Times New Roman" w:hAnsi="Times New Roman" w:cs="Times New Roman"/>
          <w:szCs w:val="24"/>
        </w:rPr>
        <w:t>mol</w:t>
      </w:r>
      <w:r w:rsidR="00D31AFE" w:rsidRPr="00D31AFE">
        <w:rPr>
          <w:rFonts w:ascii="Times New Roman" w:hAnsi="Times New Roman" w:cs="Times New Roman"/>
          <w:szCs w:val="24"/>
          <w:vertAlign w:val="superscript"/>
        </w:rPr>
        <w:t>−1</w:t>
      </w:r>
      <w:r w:rsidR="00D31AFE">
        <w:rPr>
          <w:rFonts w:ascii="Times New Roman" w:hAnsi="Times New Roman" w:cs="Times New Roman"/>
          <w:szCs w:val="24"/>
        </w:rPr>
        <w:t xml:space="preserve"> for the </w:t>
      </w:r>
      <w:r w:rsidR="00832415">
        <w:rPr>
          <w:rFonts w:ascii="Times New Roman" w:hAnsi="Times New Roman" w:cs="Times New Roman"/>
          <w:szCs w:val="24"/>
        </w:rPr>
        <w:t>reaction of atomic silicon (Si) with 1,3-butadiene (CH</w:t>
      </w:r>
      <w:r w:rsidR="00832415" w:rsidRPr="00832415">
        <w:rPr>
          <w:rFonts w:ascii="Times New Roman" w:hAnsi="Times New Roman" w:cs="Times New Roman"/>
          <w:szCs w:val="24"/>
          <w:vertAlign w:val="subscript"/>
        </w:rPr>
        <w:t>2</w:t>
      </w:r>
      <w:r w:rsidR="00832415">
        <w:rPr>
          <w:rFonts w:ascii="Times New Roman" w:hAnsi="Times New Roman" w:cs="Times New Roman"/>
          <w:szCs w:val="24"/>
        </w:rPr>
        <w:t>CHCHCH</w:t>
      </w:r>
      <w:r w:rsidR="00832415" w:rsidRPr="00832415">
        <w:rPr>
          <w:rFonts w:ascii="Times New Roman" w:hAnsi="Times New Roman" w:cs="Times New Roman"/>
          <w:szCs w:val="24"/>
          <w:vertAlign w:val="subscript"/>
        </w:rPr>
        <w:t>2</w:t>
      </w:r>
      <w:r w:rsidR="00832415">
        <w:rPr>
          <w:rFonts w:ascii="Times New Roman" w:hAnsi="Times New Roman" w:cs="Times New Roman"/>
          <w:szCs w:val="24"/>
        </w:rPr>
        <w:t>) and its isotopologues.</w:t>
      </w:r>
    </w:p>
    <w:p w:rsidR="001E3B8B" w:rsidRDefault="001E3B8B" w:rsidP="001E3B8B">
      <w:pPr>
        <w:rPr>
          <w:rFonts w:ascii="Times New Roman" w:hAnsi="Times New Roman" w:cs="Times New Roman"/>
        </w:rPr>
      </w:pPr>
    </w:p>
    <w:p w:rsidR="001E3B8B" w:rsidRPr="00835BD1" w:rsidRDefault="001E3B8B" w:rsidP="001E3B8B">
      <w:pPr>
        <w:rPr>
          <w:rFonts w:ascii="Times New Roman" w:hAnsi="Times New Roman" w:cs="Times New Roman"/>
        </w:rPr>
      </w:pPr>
    </w:p>
    <w:tbl>
      <w:tblPr>
        <w:tblW w:w="3804" w:type="pct"/>
        <w:jc w:val="center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1189"/>
        <w:gridCol w:w="1710"/>
        <w:gridCol w:w="1710"/>
        <w:gridCol w:w="1710"/>
      </w:tblGrid>
      <w:tr w:rsidR="001E3B8B" w:rsidRPr="00835BD1" w:rsidTr="00D31AFE">
        <w:trPr>
          <w:trHeight w:val="567"/>
          <w:jc w:val="center"/>
        </w:trPr>
        <w:tc>
          <w:tcPr>
            <w:tcW w:w="941" w:type="pct"/>
            <w:tcBorders>
              <w:bottom w:val="single" w:sz="6" w:space="0" w:color="008000"/>
            </w:tcBorders>
            <w:vAlign w:val="center"/>
          </w:tcPr>
          <w:p w:rsidR="001E3B8B" w:rsidRPr="00835BD1" w:rsidRDefault="001E3B8B" w:rsidP="0062622B">
            <w:pPr>
              <w:jc w:val="center"/>
            </w:pPr>
          </w:p>
        </w:tc>
        <w:tc>
          <w:tcPr>
            <w:tcW w:w="1353" w:type="pct"/>
            <w:tcBorders>
              <w:bottom w:val="single" w:sz="6" w:space="0" w:color="008000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Si(</w:t>
            </w:r>
            <w:r w:rsidRPr="005D51CE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P) + C</w:t>
            </w:r>
            <w:r>
              <w:rPr>
                <w:rFonts w:ascii="Times New Roman" w:hAnsi="Times New Roman" w:cs="Times New Roman" w:hint="eastAsia"/>
              </w:rPr>
              <w:t>H</w:t>
            </w:r>
            <w:r w:rsidRPr="005D51CE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CHCHC</w:t>
            </w:r>
            <w:r>
              <w:rPr>
                <w:rFonts w:ascii="Times New Roman" w:hAnsi="Times New Roman" w:cs="Times New Roman" w:hint="eastAsia"/>
              </w:rPr>
              <w:t>H</w:t>
            </w:r>
            <w:r w:rsidRPr="005D51C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8000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Si(</w:t>
            </w:r>
            <w:r w:rsidRPr="005D51CE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P) + CH</w:t>
            </w:r>
            <w:r w:rsidRPr="005D51CE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CDCDCH</w:t>
            </w:r>
            <w:r w:rsidRPr="005D51C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8000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Si(</w:t>
            </w:r>
            <w:r w:rsidRPr="005D51CE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P) + CD</w:t>
            </w:r>
            <w:r w:rsidRPr="005D51CE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CHCHCD</w:t>
            </w:r>
            <w:r w:rsidRPr="005D51CE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1E3B8B" w:rsidRPr="00835BD1" w:rsidTr="00D31AFE">
        <w:trPr>
          <w:trHeight w:val="851"/>
          <w:jc w:val="center"/>
        </w:trPr>
        <w:tc>
          <w:tcPr>
            <w:tcW w:w="941" w:type="pct"/>
            <w:tcBorders>
              <w:bottom w:val="nil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835BD1">
              <w:rPr>
                <w:rFonts w:ascii="Times New Roman" w:hAnsi="Times New Roman" w:cs="Times New Roman"/>
                <w:i/>
                <w:iCs/>
              </w:rPr>
              <w:t>k</w:t>
            </w:r>
            <w:r w:rsidRPr="00835BD1">
              <w:rPr>
                <w:rFonts w:ascii="Times New Roman" w:hAnsi="Times New Roman" w:cs="Times New Roman"/>
                <w:i/>
                <w:iCs/>
                <w:vertAlign w:val="subscript"/>
              </w:rPr>
              <w:t>1</w:t>
            </w:r>
          </w:p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</w:rPr>
            </w:pPr>
            <w:r w:rsidRPr="00835BD1">
              <w:rPr>
                <w:rFonts w:ascii="Times New Roman" w:hAnsi="Times New Roman" w:cs="Times New Roman"/>
              </w:rPr>
              <w:t>(</w:t>
            </w:r>
            <w:r w:rsidRPr="00835BD1">
              <w:rPr>
                <w:rFonts w:ascii="Times New Roman" w:hAnsi="Times New Roman" w:cs="Times New Roman" w:hint="eastAsia"/>
              </w:rPr>
              <w:t>i1</w:t>
            </w:r>
            <w:r w:rsidR="00FB10F9" w:rsidRPr="00835BD1">
              <w:rPr>
                <w:rFonts w:ascii="Times New Roman" w:hAnsi="Times New Roman" w:cs="Times New Roman"/>
                <w:noProof/>
                <w:position w:val="-6"/>
              </w:rPr>
              <w:object w:dxaOrig="300" w:dyaOrig="220" w14:anchorId="5D406262">
                <v:shape id="_x0000_i1032" type="#_x0000_t75" alt="" style="width:14.75pt;height:10.9pt;mso-width-percent:0;mso-height-percent:0;mso-width-percent:0;mso-height-percent:0" o:ole="">
                  <v:imagedata r:id="rId10" o:title=""/>
                </v:shape>
                <o:OLEObject Type="Embed" ProgID="Equation.3" ShapeID="_x0000_i1032" DrawAspect="Content" ObjectID="_1599900958" r:id="rId11"/>
              </w:object>
            </w:r>
            <w:r w:rsidRPr="00835BD1">
              <w:rPr>
                <w:rFonts w:ascii="Times New Roman" w:hAnsi="Times New Roman" w:cs="Times New Roman"/>
              </w:rPr>
              <w:t>i</w:t>
            </w:r>
            <w:r w:rsidRPr="00835BD1">
              <w:rPr>
                <w:rFonts w:ascii="Times New Roman" w:hAnsi="Times New Roman" w:cs="Times New Roman" w:hint="eastAsia"/>
              </w:rPr>
              <w:t>2</w:t>
            </w:r>
            <w:r w:rsidRPr="00835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pct"/>
            <w:tcBorders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1.13×10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9</w:t>
            </w:r>
          </w:p>
        </w:tc>
        <w:tc>
          <w:tcPr>
            <w:tcW w:w="1353" w:type="pct"/>
            <w:tcBorders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8.18×10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8</w:t>
            </w:r>
          </w:p>
        </w:tc>
        <w:tc>
          <w:tcPr>
            <w:tcW w:w="1353" w:type="pct"/>
            <w:tcBorders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3.80×10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8</w:t>
            </w:r>
          </w:p>
        </w:tc>
      </w:tr>
      <w:tr w:rsidR="001E3B8B" w:rsidRPr="00835BD1" w:rsidTr="00D31AFE">
        <w:trPr>
          <w:trHeight w:val="851"/>
          <w:jc w:val="center"/>
        </w:trPr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835BD1">
              <w:rPr>
                <w:rFonts w:ascii="Times New Roman" w:hAnsi="Times New Roman" w:cs="Times New Roman"/>
                <w:i/>
                <w:iCs/>
              </w:rPr>
              <w:t>k</w:t>
            </w:r>
            <w:r w:rsidRPr="00835BD1">
              <w:rPr>
                <w:rFonts w:ascii="Times New Roman" w:hAnsi="Times New Roman" w:cs="Times New Roman"/>
                <w:i/>
                <w:iCs/>
                <w:vertAlign w:val="subscript"/>
              </w:rPr>
              <w:t>-1</w:t>
            </w:r>
          </w:p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</w:rPr>
            </w:pPr>
            <w:r w:rsidRPr="00835BD1">
              <w:rPr>
                <w:rFonts w:ascii="Times New Roman" w:hAnsi="Times New Roman" w:cs="Times New Roman"/>
              </w:rPr>
              <w:t>(</w:t>
            </w:r>
            <w:r w:rsidRPr="00835BD1">
              <w:rPr>
                <w:rFonts w:ascii="Times New Roman" w:hAnsi="Times New Roman" w:cs="Times New Roman" w:hint="eastAsia"/>
              </w:rPr>
              <w:t>i2</w:t>
            </w:r>
            <w:r w:rsidR="00FB10F9" w:rsidRPr="00835BD1">
              <w:rPr>
                <w:rFonts w:ascii="Times New Roman" w:hAnsi="Times New Roman" w:cs="Times New Roman"/>
                <w:noProof/>
                <w:position w:val="-6"/>
              </w:rPr>
              <w:object w:dxaOrig="300" w:dyaOrig="220" w14:anchorId="68D1526B">
                <v:shape id="_x0000_i1031" type="#_x0000_t75" alt="" style="width:14.75pt;height:10.9pt;mso-width-percent:0;mso-height-percent:0;mso-width-percent:0;mso-height-percent:0" o:ole="">
                  <v:imagedata r:id="rId10" o:title=""/>
                </v:shape>
                <o:OLEObject Type="Embed" ProgID="Equation.3" ShapeID="_x0000_i1031" DrawAspect="Content" ObjectID="_1599900959" r:id="rId12"/>
              </w:object>
            </w:r>
            <w:r w:rsidRPr="00835BD1">
              <w:rPr>
                <w:rFonts w:ascii="Times New Roman" w:hAnsi="Times New Roman" w:cs="Times New Roman"/>
              </w:rPr>
              <w:t>i1)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1.15×10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8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8.44×10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7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4.20×10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7</w:t>
            </w:r>
          </w:p>
        </w:tc>
      </w:tr>
      <w:tr w:rsidR="001E3B8B" w:rsidRPr="00835BD1" w:rsidTr="00D31AFE">
        <w:trPr>
          <w:trHeight w:val="851"/>
          <w:jc w:val="center"/>
        </w:trPr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835BD1">
              <w:rPr>
                <w:rFonts w:ascii="Times New Roman" w:hAnsi="Times New Roman" w:cs="Times New Roman"/>
                <w:i/>
                <w:iCs/>
              </w:rPr>
              <w:t>k</w:t>
            </w:r>
            <w:r w:rsidRPr="00835BD1">
              <w:rPr>
                <w:rFonts w:ascii="Times New Roman" w:hAnsi="Times New Roman" w:cs="Times New Roman"/>
                <w:i/>
                <w:iCs/>
                <w:vertAlign w:val="subscript"/>
              </w:rPr>
              <w:t>2</w:t>
            </w:r>
          </w:p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</w:rPr>
            </w:pPr>
            <w:r w:rsidRPr="00835BD1">
              <w:rPr>
                <w:rFonts w:ascii="Times New Roman" w:hAnsi="Times New Roman" w:cs="Times New Roman"/>
              </w:rPr>
              <w:t>(</w:t>
            </w:r>
            <w:r w:rsidRPr="00835BD1">
              <w:rPr>
                <w:rFonts w:ascii="Times New Roman" w:hAnsi="Times New Roman" w:cs="Times New Roman" w:hint="eastAsia"/>
              </w:rPr>
              <w:t>i2</w:t>
            </w:r>
            <w:r w:rsidR="00FB10F9" w:rsidRPr="00835BD1">
              <w:rPr>
                <w:rFonts w:ascii="Times New Roman" w:hAnsi="Times New Roman" w:cs="Times New Roman"/>
                <w:noProof/>
                <w:position w:val="-6"/>
              </w:rPr>
              <w:object w:dxaOrig="300" w:dyaOrig="220" w14:anchorId="45710D1F">
                <v:shape id="_x0000_i1030" type="#_x0000_t75" alt="" style="width:14.75pt;height:10.9pt;mso-width-percent:0;mso-height-percent:0;mso-width-percent:0;mso-height-percent:0" o:ole="">
                  <v:imagedata r:id="rId10" o:title=""/>
                </v:shape>
                <o:OLEObject Type="Embed" ProgID="Equation.3" ShapeID="_x0000_i1030" DrawAspect="Content" ObjectID="_1599900960" r:id="rId13"/>
              </w:object>
            </w:r>
            <w:r w:rsidRPr="00835BD1">
              <w:rPr>
                <w:rFonts w:ascii="Times New Roman" w:hAnsi="Times New Roman" w:cs="Times New Roman"/>
              </w:rPr>
              <w:t>i</w:t>
            </w:r>
            <w:r w:rsidRPr="00835BD1">
              <w:rPr>
                <w:rFonts w:ascii="Times New Roman" w:hAnsi="Times New Roman" w:cs="Times New Roman" w:hint="eastAsia"/>
              </w:rPr>
              <w:t>3</w:t>
            </w:r>
            <w:r w:rsidRPr="00835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8.43×10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5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4.53×10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5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054DC4">
              <w:rPr>
                <w:rFonts w:ascii="Times New Roman" w:hAnsi="Times New Roman" w:cs="Times New Roman"/>
                <w:szCs w:val="24"/>
              </w:rPr>
              <w:t>1.38×10</w:t>
            </w:r>
            <w:r w:rsidRPr="00054DC4">
              <w:rPr>
                <w:rFonts w:ascii="Times New Roman" w:hAnsi="Times New Roman" w:cs="Times New Roman"/>
                <w:szCs w:val="24"/>
                <w:vertAlign w:val="superscript"/>
              </w:rPr>
              <w:t>5</w:t>
            </w:r>
          </w:p>
        </w:tc>
      </w:tr>
      <w:tr w:rsidR="001E3B8B" w:rsidRPr="00835BD1" w:rsidTr="00D31AFE">
        <w:trPr>
          <w:trHeight w:val="851"/>
          <w:jc w:val="center"/>
        </w:trPr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835BD1">
              <w:rPr>
                <w:rFonts w:ascii="Times New Roman" w:hAnsi="Times New Roman" w:cs="Times New Roman"/>
                <w:i/>
                <w:iCs/>
              </w:rPr>
              <w:t>k</w:t>
            </w:r>
            <w:r w:rsidRPr="00835BD1">
              <w:rPr>
                <w:rFonts w:ascii="Times New Roman" w:hAnsi="Times New Roman" w:cs="Times New Roman"/>
                <w:i/>
                <w:iCs/>
                <w:vertAlign w:val="subscript"/>
              </w:rPr>
              <w:t>-2</w:t>
            </w:r>
          </w:p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5BD1">
              <w:rPr>
                <w:rFonts w:ascii="Times New Roman" w:hAnsi="Times New Roman" w:cs="Times New Roman"/>
              </w:rPr>
              <w:t>(</w:t>
            </w:r>
            <w:r w:rsidRPr="00835BD1">
              <w:rPr>
                <w:rFonts w:ascii="Times New Roman" w:hAnsi="Times New Roman" w:cs="Times New Roman" w:hint="eastAsia"/>
              </w:rPr>
              <w:t>i3</w:t>
            </w:r>
            <w:r w:rsidR="00FB10F9" w:rsidRPr="00835BD1">
              <w:rPr>
                <w:rFonts w:ascii="Times New Roman" w:hAnsi="Times New Roman" w:cs="Times New Roman"/>
                <w:noProof/>
                <w:position w:val="-6"/>
              </w:rPr>
              <w:object w:dxaOrig="300" w:dyaOrig="220" w14:anchorId="37E177C8">
                <v:shape id="_x0000_i1029" type="#_x0000_t75" alt="" style="width:14.75pt;height:10.9pt;mso-width-percent:0;mso-height-percent:0;mso-width-percent:0;mso-height-percent:0" o:ole="">
                  <v:imagedata r:id="rId10" o:title=""/>
                </v:shape>
                <o:OLEObject Type="Embed" ProgID="Equation.3" ShapeID="_x0000_i1029" DrawAspect="Content" ObjectID="_1599900961" r:id="rId14"/>
              </w:object>
            </w:r>
            <w:r w:rsidRPr="00835BD1">
              <w:rPr>
                <w:rFonts w:ascii="Times New Roman" w:hAnsi="Times New Roman" w:cs="Times New Roman"/>
              </w:rPr>
              <w:t>i</w:t>
            </w:r>
            <w:r w:rsidRPr="00835BD1">
              <w:rPr>
                <w:rFonts w:ascii="Times New Roman" w:hAnsi="Times New Roman" w:cs="Times New Roman" w:hint="eastAsia"/>
              </w:rPr>
              <w:t>2</w:t>
            </w:r>
            <w:r w:rsidRPr="00835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1.89×10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1.00×10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3.06×10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5</w:t>
            </w:r>
          </w:p>
        </w:tc>
      </w:tr>
      <w:tr w:rsidR="001E3B8B" w:rsidRPr="00835BD1" w:rsidTr="00D31AFE">
        <w:trPr>
          <w:trHeight w:val="851"/>
          <w:jc w:val="center"/>
        </w:trPr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835BD1">
              <w:rPr>
                <w:rFonts w:ascii="Times New Roman" w:hAnsi="Times New Roman" w:cs="Times New Roman"/>
                <w:i/>
                <w:iCs/>
              </w:rPr>
              <w:t>k</w:t>
            </w:r>
            <w:r w:rsidRPr="00835BD1">
              <w:rPr>
                <w:rFonts w:ascii="Times New Roman" w:hAnsi="Times New Roman" w:cs="Times New Roman"/>
                <w:i/>
                <w:iCs/>
                <w:vertAlign w:val="subscript"/>
              </w:rPr>
              <w:t>3</w:t>
            </w:r>
          </w:p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</w:rPr>
            </w:pPr>
            <w:r w:rsidRPr="00835BD1">
              <w:rPr>
                <w:rFonts w:ascii="Times New Roman" w:hAnsi="Times New Roman" w:cs="Times New Roman"/>
              </w:rPr>
              <w:t>(</w:t>
            </w:r>
            <w:r w:rsidRPr="00835BD1">
              <w:rPr>
                <w:rFonts w:ascii="Times New Roman" w:hAnsi="Times New Roman" w:cs="Times New Roman" w:hint="eastAsia"/>
              </w:rPr>
              <w:t>i3</w:t>
            </w:r>
            <w:r w:rsidR="00FB10F9" w:rsidRPr="00835BD1">
              <w:rPr>
                <w:rFonts w:ascii="Times New Roman" w:hAnsi="Times New Roman" w:cs="Times New Roman"/>
                <w:noProof/>
                <w:position w:val="-6"/>
              </w:rPr>
              <w:object w:dxaOrig="300" w:dyaOrig="220" w14:anchorId="73CCA685">
                <v:shape id="_x0000_i1028" type="#_x0000_t75" alt="" style="width:14.75pt;height:10.9pt;mso-width-percent:0;mso-height-percent:0;mso-width-percent:0;mso-height-percent:0" o:ole="">
                  <v:imagedata r:id="rId10" o:title=""/>
                </v:shape>
                <o:OLEObject Type="Embed" ProgID="Equation.3" ShapeID="_x0000_i1028" DrawAspect="Content" ObjectID="_1599900962" r:id="rId15"/>
              </w:object>
            </w:r>
            <w:r w:rsidRPr="00835BD1">
              <w:rPr>
                <w:rFonts w:ascii="Times New Roman" w:hAnsi="Times New Roman" w:cs="Times New Roman"/>
              </w:rPr>
              <w:t>i</w:t>
            </w:r>
            <w:r w:rsidRPr="00835BD1">
              <w:rPr>
                <w:rFonts w:ascii="Times New Roman" w:hAnsi="Times New Roman" w:cs="Times New Roman" w:hint="eastAsia"/>
              </w:rPr>
              <w:t>4</w:t>
            </w:r>
            <w:r w:rsidRPr="00835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5.64×10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12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5.33×10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12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3.64×10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12</w:t>
            </w:r>
          </w:p>
        </w:tc>
      </w:tr>
      <w:tr w:rsidR="001E3B8B" w:rsidRPr="00835BD1" w:rsidTr="00D31AFE">
        <w:trPr>
          <w:trHeight w:val="851"/>
          <w:jc w:val="center"/>
        </w:trPr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835BD1">
              <w:rPr>
                <w:rFonts w:ascii="Times New Roman" w:hAnsi="Times New Roman" w:cs="Times New Roman"/>
                <w:i/>
                <w:iCs/>
              </w:rPr>
              <w:t>k</w:t>
            </w:r>
            <w:r w:rsidRPr="00835BD1">
              <w:rPr>
                <w:rFonts w:ascii="Times New Roman" w:hAnsi="Times New Roman" w:cs="Times New Roman"/>
                <w:i/>
                <w:iCs/>
                <w:vertAlign w:val="subscript"/>
              </w:rPr>
              <w:t>-3</w:t>
            </w:r>
          </w:p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5BD1">
              <w:rPr>
                <w:rFonts w:ascii="Times New Roman" w:hAnsi="Times New Roman" w:cs="Times New Roman"/>
              </w:rPr>
              <w:t>(</w:t>
            </w:r>
            <w:r w:rsidRPr="00835BD1">
              <w:rPr>
                <w:rFonts w:ascii="Times New Roman" w:hAnsi="Times New Roman" w:cs="Times New Roman" w:hint="eastAsia"/>
              </w:rPr>
              <w:t>i4</w:t>
            </w:r>
            <w:r w:rsidR="00FB10F9" w:rsidRPr="00835BD1">
              <w:rPr>
                <w:rFonts w:ascii="Times New Roman" w:hAnsi="Times New Roman" w:cs="Times New Roman"/>
                <w:noProof/>
                <w:position w:val="-6"/>
              </w:rPr>
              <w:object w:dxaOrig="300" w:dyaOrig="220" w14:anchorId="34687A58">
                <v:shape id="_x0000_i1027" type="#_x0000_t75" alt="" style="width:14.75pt;height:10.9pt;mso-width-percent:0;mso-height-percent:0;mso-width-percent:0;mso-height-percent:0" o:ole="">
                  <v:imagedata r:id="rId10" o:title=""/>
                </v:shape>
                <o:OLEObject Type="Embed" ProgID="Equation.3" ShapeID="_x0000_i1027" DrawAspect="Content" ObjectID="_1599900963" r:id="rId16"/>
              </w:object>
            </w:r>
            <w:r w:rsidRPr="00835BD1">
              <w:rPr>
                <w:rFonts w:ascii="Times New Roman" w:hAnsi="Times New Roman" w:cs="Times New Roman"/>
              </w:rPr>
              <w:t>i</w:t>
            </w:r>
            <w:r w:rsidRPr="00835BD1">
              <w:rPr>
                <w:rFonts w:ascii="Times New Roman" w:hAnsi="Times New Roman" w:cs="Times New Roman" w:hint="eastAsia"/>
              </w:rPr>
              <w:t>3</w:t>
            </w:r>
            <w:r w:rsidRPr="00835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7.53×10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12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7.21×10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12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4.99×10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12</w:t>
            </w:r>
          </w:p>
        </w:tc>
      </w:tr>
      <w:tr w:rsidR="001E3B8B" w:rsidRPr="00835BD1" w:rsidTr="00D31AFE">
        <w:trPr>
          <w:trHeight w:val="851"/>
          <w:jc w:val="center"/>
        </w:trPr>
        <w:tc>
          <w:tcPr>
            <w:tcW w:w="941" w:type="pct"/>
            <w:tcBorders>
              <w:top w:val="nil"/>
              <w:bottom w:val="nil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835BD1">
              <w:rPr>
                <w:rFonts w:ascii="Times New Roman" w:hAnsi="Times New Roman" w:cs="Times New Roman"/>
                <w:i/>
                <w:iCs/>
              </w:rPr>
              <w:t>k</w:t>
            </w:r>
            <w:r w:rsidRPr="00835BD1">
              <w:rPr>
                <w:rFonts w:ascii="Times New Roman" w:hAnsi="Times New Roman" w:cs="Times New Roman"/>
                <w:i/>
                <w:iCs/>
                <w:vertAlign w:val="subscript"/>
              </w:rPr>
              <w:t>4</w:t>
            </w:r>
          </w:p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</w:rPr>
            </w:pPr>
            <w:r w:rsidRPr="00835BD1">
              <w:rPr>
                <w:rFonts w:ascii="Times New Roman" w:hAnsi="Times New Roman" w:cs="Times New Roman"/>
              </w:rPr>
              <w:t>(</w:t>
            </w:r>
            <w:r w:rsidRPr="00835BD1">
              <w:rPr>
                <w:rFonts w:ascii="Times New Roman" w:hAnsi="Times New Roman" w:cs="Times New Roman" w:hint="eastAsia"/>
              </w:rPr>
              <w:t>i3</w:t>
            </w:r>
            <w:r w:rsidR="00FB10F9" w:rsidRPr="00835BD1">
              <w:rPr>
                <w:rFonts w:ascii="Times New Roman" w:hAnsi="Times New Roman" w:cs="Times New Roman"/>
                <w:noProof/>
                <w:position w:val="-6"/>
              </w:rPr>
              <w:object w:dxaOrig="300" w:dyaOrig="220" w14:anchorId="1E8F8BB1">
                <v:shape id="_x0000_i1026" type="#_x0000_t75" alt="" style="width:14.75pt;height:10.9pt;mso-width-percent:0;mso-height-percent:0;mso-width-percent:0;mso-height-percent:0" o:ole="">
                  <v:imagedata r:id="rId10" o:title=""/>
                </v:shape>
                <o:OLEObject Type="Embed" ProgID="Equation.3" ShapeID="_x0000_i1026" DrawAspect="Content" ObjectID="_1599900964" r:id="rId17"/>
              </w:object>
            </w:r>
            <w:r w:rsidRPr="00835BD1">
              <w:rPr>
                <w:rFonts w:ascii="Times New Roman" w:hAnsi="Times New Roman" w:cs="Times New Roman" w:hint="eastAsia"/>
              </w:rPr>
              <w:t>p9</w:t>
            </w:r>
            <w:r w:rsidRPr="00835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7.46×10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3.29×10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3</w:t>
            </w:r>
          </w:p>
        </w:tc>
        <w:tc>
          <w:tcPr>
            <w:tcW w:w="1353" w:type="pct"/>
            <w:tcBorders>
              <w:top w:val="nil"/>
              <w:bottom w:val="nil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2.74×10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2</w:t>
            </w:r>
          </w:p>
        </w:tc>
      </w:tr>
      <w:tr w:rsidR="001E3B8B" w:rsidRPr="00FA17FE" w:rsidTr="00D31AFE">
        <w:trPr>
          <w:trHeight w:val="851"/>
          <w:jc w:val="center"/>
        </w:trPr>
        <w:tc>
          <w:tcPr>
            <w:tcW w:w="941" w:type="pct"/>
            <w:tcBorders>
              <w:top w:val="nil"/>
              <w:bottom w:val="single" w:sz="12" w:space="0" w:color="008000"/>
            </w:tcBorders>
            <w:vAlign w:val="center"/>
          </w:tcPr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  <w:vertAlign w:val="subscript"/>
              </w:rPr>
            </w:pPr>
            <w:r w:rsidRPr="00835BD1">
              <w:rPr>
                <w:rFonts w:ascii="Times New Roman" w:hAnsi="Times New Roman" w:cs="Times New Roman"/>
                <w:i/>
                <w:iCs/>
              </w:rPr>
              <w:t>k</w:t>
            </w:r>
            <w:r w:rsidRPr="00835BD1">
              <w:rPr>
                <w:rFonts w:ascii="Times New Roman" w:hAnsi="Times New Roman" w:cs="Times New Roman"/>
                <w:i/>
                <w:iCs/>
                <w:vertAlign w:val="subscript"/>
              </w:rPr>
              <w:t>5</w:t>
            </w:r>
          </w:p>
          <w:p w:rsidR="001E3B8B" w:rsidRPr="00835BD1" w:rsidRDefault="001E3B8B" w:rsidP="0062622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35BD1">
              <w:rPr>
                <w:rFonts w:ascii="Times New Roman" w:hAnsi="Times New Roman" w:cs="Times New Roman"/>
              </w:rPr>
              <w:t>(</w:t>
            </w:r>
            <w:r w:rsidRPr="00835BD1">
              <w:rPr>
                <w:rFonts w:ascii="Times New Roman" w:hAnsi="Times New Roman" w:cs="Times New Roman" w:hint="eastAsia"/>
              </w:rPr>
              <w:t>i4</w:t>
            </w:r>
            <w:r w:rsidR="00FB10F9" w:rsidRPr="00835BD1">
              <w:rPr>
                <w:rFonts w:ascii="Times New Roman" w:hAnsi="Times New Roman" w:cs="Times New Roman"/>
                <w:noProof/>
                <w:position w:val="-6"/>
              </w:rPr>
              <w:object w:dxaOrig="300" w:dyaOrig="220" w14:anchorId="7CEDA584">
                <v:shape id="_x0000_i1025" type="#_x0000_t75" alt="" style="width:14.75pt;height:10.9pt;mso-width-percent:0;mso-height-percent:0;mso-width-percent:0;mso-height-percent:0" o:ole="">
                  <v:imagedata r:id="rId10" o:title=""/>
                </v:shape>
                <o:OLEObject Type="Embed" ProgID="Equation.3" ShapeID="_x0000_i1025" DrawAspect="Content" ObjectID="_1599900965" r:id="rId18"/>
              </w:object>
            </w:r>
            <w:r w:rsidRPr="00835BD1">
              <w:rPr>
                <w:rFonts w:ascii="Times New Roman" w:hAnsi="Times New Roman" w:cs="Times New Roman" w:hint="eastAsia"/>
              </w:rPr>
              <w:t>p5</w:t>
            </w:r>
            <w:r w:rsidRPr="00835B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3" w:type="pct"/>
            <w:tcBorders>
              <w:top w:val="nil"/>
              <w:bottom w:val="single" w:sz="12" w:space="0" w:color="008000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1.98×10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1353" w:type="pct"/>
            <w:tcBorders>
              <w:top w:val="nil"/>
              <w:bottom w:val="single" w:sz="12" w:space="0" w:color="008000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6.76×10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5</w:t>
            </w:r>
          </w:p>
        </w:tc>
        <w:tc>
          <w:tcPr>
            <w:tcW w:w="1353" w:type="pct"/>
            <w:tcBorders>
              <w:top w:val="nil"/>
              <w:bottom w:val="single" w:sz="12" w:space="0" w:color="008000"/>
            </w:tcBorders>
            <w:vAlign w:val="center"/>
          </w:tcPr>
          <w:p w:rsidR="001E3B8B" w:rsidRPr="00054DC4" w:rsidRDefault="001E3B8B" w:rsidP="0062622B">
            <w:pPr>
              <w:jc w:val="center"/>
              <w:rPr>
                <w:rFonts w:ascii="Times New Roman" w:eastAsia="PMingLiU" w:hAnsi="Times New Roman" w:cs="Times New Roman"/>
                <w:color w:val="000000"/>
                <w:szCs w:val="24"/>
              </w:rPr>
            </w:pPr>
            <w:r w:rsidRPr="00054DC4">
              <w:rPr>
                <w:rFonts w:ascii="Times New Roman" w:hAnsi="Times New Roman" w:cs="Times New Roman"/>
                <w:color w:val="000000"/>
                <w:szCs w:val="24"/>
              </w:rPr>
              <w:t>6.22×10</w:t>
            </w:r>
            <w:r w:rsidRPr="00054DC4">
              <w:rPr>
                <w:rFonts w:ascii="Times New Roman" w:hAnsi="Times New Roman" w:cs="Times New Roman"/>
                <w:color w:val="000000"/>
                <w:szCs w:val="24"/>
                <w:vertAlign w:val="superscript"/>
              </w:rPr>
              <w:t>5</w:t>
            </w:r>
          </w:p>
        </w:tc>
      </w:tr>
    </w:tbl>
    <w:p w:rsidR="001E3B8B" w:rsidRDefault="001E3B8B" w:rsidP="001E3B8B"/>
    <w:p w:rsidR="001E3B8B" w:rsidRDefault="001E3B8B">
      <w:pPr>
        <w:widowControl/>
        <w:rPr>
          <w:rFonts w:ascii="Times New Roman" w:hAnsi="Times New Roman" w:cs="Times New Roman"/>
          <w:b/>
        </w:rPr>
      </w:pPr>
    </w:p>
    <w:p w:rsidR="001E3B8B" w:rsidRDefault="001E3B8B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40C9E" w:rsidRDefault="00311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8D013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46676D">
        <w:rPr>
          <w:rFonts w:ascii="Times New Roman" w:hAnsi="Times New Roman" w:cs="Times New Roman"/>
        </w:rPr>
        <w:t xml:space="preserve">Structures and energies of species participating on the </w:t>
      </w:r>
      <w:r>
        <w:rPr>
          <w:rFonts w:ascii="Times New Roman" w:hAnsi="Times New Roman" w:cs="Times New Roman"/>
        </w:rPr>
        <w:t>SiC</w:t>
      </w:r>
      <w:r w:rsidRPr="00311779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</w:t>
      </w:r>
      <w:r w:rsidRPr="00311779">
        <w:rPr>
          <w:rFonts w:ascii="Times New Roman" w:hAnsi="Times New Roman" w:cs="Times New Roman"/>
          <w:vertAlign w:val="subscript"/>
        </w:rPr>
        <w:t>6</w:t>
      </w:r>
      <w:r w:rsidRPr="0046676D">
        <w:rPr>
          <w:rFonts w:ascii="Times New Roman" w:hAnsi="Times New Roman" w:cs="Times New Roman"/>
        </w:rPr>
        <w:t xml:space="preserve"> potential energy surface. Energies</w:t>
      </w:r>
      <w:r>
        <w:rPr>
          <w:rFonts w:ascii="Times New Roman" w:hAnsi="Times New Roman" w:cs="Times New Roman"/>
        </w:rPr>
        <w:t xml:space="preserve"> were</w:t>
      </w:r>
      <w:r w:rsidRPr="0046676D">
        <w:rPr>
          <w:rFonts w:ascii="Times New Roman" w:hAnsi="Times New Roman" w:cs="Times New Roman"/>
        </w:rPr>
        <w:t xml:space="preserve"> determined at the </w:t>
      </w:r>
      <w:r>
        <w:rPr>
          <w:rFonts w:ascii="Times New Roman" w:hAnsi="Times New Roman" w:cs="Times New Roman"/>
        </w:rPr>
        <w:t>B3LYP</w:t>
      </w:r>
      <w:r w:rsidRPr="0046676D">
        <w:rPr>
          <w:rFonts w:ascii="Times New Roman" w:hAnsi="Times New Roman" w:cs="Times New Roman"/>
        </w:rPr>
        <w:t>/cc-pVTZ//CCSD(T)/CBS level of theory with ZPE correction.</w:t>
      </w:r>
    </w:p>
    <w:p w:rsidR="00311779" w:rsidRPr="00311779" w:rsidRDefault="00311779">
      <w:pPr>
        <w:rPr>
          <w:rFonts w:ascii="Times New Roman" w:hAnsi="Times New Roman" w:cs="Times New Roman"/>
        </w:rPr>
      </w:pPr>
    </w:p>
    <w:tbl>
      <w:tblPr>
        <w:tblW w:w="92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0"/>
        <w:gridCol w:w="1840"/>
        <w:gridCol w:w="1140"/>
        <w:gridCol w:w="1500"/>
        <w:gridCol w:w="1100"/>
      </w:tblGrid>
      <w:tr w:rsidR="00942751" w:rsidRPr="00942751" w:rsidTr="00D959D8">
        <w:trPr>
          <w:trHeight w:val="750"/>
          <w:jc w:val="center"/>
        </w:trPr>
        <w:tc>
          <w:tcPr>
            <w:tcW w:w="370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>B3LYP/                          cc-pVTZ + E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  <w:vertAlign w:val="subscript"/>
              </w:rPr>
              <w:t xml:space="preserve">zpc 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>E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  <w:vertAlign w:val="subscript"/>
              </w:rPr>
              <w:t xml:space="preserve">zpc 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  <w:vertAlign w:val="superscript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CCSD(T)/        CBS </w:t>
            </w:r>
          </w:p>
        </w:tc>
        <w:tc>
          <w:tcPr>
            <w:tcW w:w="110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>E</w:t>
            </w:r>
            <w:r>
              <w:rPr>
                <w:rFonts w:ascii="Times New Roman" w:eastAsia="PMingLiU" w:hAnsi="Times New Roman" w:cs="Times New Roman" w:hint="eastAsia"/>
                <w:kern w:val="0"/>
                <w:szCs w:val="24"/>
                <w:vertAlign w:val="superscript"/>
              </w:rPr>
              <w:t>c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(k</w:t>
            </w:r>
            <w:r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J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>/mol)</w:t>
            </w:r>
          </w:p>
        </w:tc>
      </w:tr>
      <w:tr w:rsidR="00942751" w:rsidRPr="00942751" w:rsidTr="00D959D8">
        <w:trPr>
          <w:trHeight w:val="375"/>
          <w:jc w:val="center"/>
        </w:trPr>
        <w:tc>
          <w:tcPr>
            <w:tcW w:w="370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Si(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P)</w:t>
            </w:r>
          </w:p>
        </w:tc>
        <w:tc>
          <w:tcPr>
            <w:tcW w:w="184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-289.396332 </w:t>
            </w:r>
          </w:p>
        </w:tc>
        <w:tc>
          <w:tcPr>
            <w:tcW w:w="114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0.000000 </w:t>
            </w:r>
          </w:p>
        </w:tc>
        <w:tc>
          <w:tcPr>
            <w:tcW w:w="150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-288.940006 </w:t>
            </w:r>
          </w:p>
        </w:tc>
        <w:tc>
          <w:tcPr>
            <w:tcW w:w="110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9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trans-1,3-butadiene(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g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-155.970960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0.084962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-155.765380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9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Si(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P) + 1,3-butadiene(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g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-445.367292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0.084962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-444.705386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-445.402087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0.084957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-444.740157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-91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-445.430336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0.084629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-444.777398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-190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i1-MSX</w:t>
            </w:r>
            <w:r w:rsidR="00DF50B6" w:rsidRPr="00C17365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  <w:vertAlign w:val="superscript"/>
              </w:rPr>
              <w:t>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0.090451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-444.736523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-67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-445.438328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0.082258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-444.778804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-200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-445.434356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0.082329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-444.775531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-191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-445.432678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0.082460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-444.773880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-186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tsi1i2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-445.389762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0.080721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-444.731847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-81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tsi2i3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-445.377069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0.078952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-444.712114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-33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tsi3i4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-445.427042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0.080662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-444.767174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-174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tsi1p23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-445.295639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0.076017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-444.626339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184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tsi3p9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-445.366043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0.076212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-444.699987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-9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tsi4p5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-445.375367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0.077426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-444.715994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-48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-0.502156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0.000000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-0.500019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-1.169930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0.010069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D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-1.172874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0.007125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-1.171275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0.008724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-444.234665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0.063062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-443.564877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-444.222577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0.063417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-443.546708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-444.211406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0.060727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-443.530299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p5 + H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-445.404595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0.073131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-444.739351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-120 </w:t>
            </w: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p9 + H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-445.392507 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0.073486 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-444.721182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-72 </w:t>
            </w: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p23 + H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-445.381336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0.070796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-444.704773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-36 </w:t>
            </w:r>
          </w:p>
        </w:tc>
      </w:tr>
    </w:tbl>
    <w:p w:rsidR="00574BFA" w:rsidRPr="001E7E92" w:rsidRDefault="00574BFA" w:rsidP="00574BFA">
      <w:pPr>
        <w:rPr>
          <w:rFonts w:ascii="Times New Roman" w:hAnsi="Times New Roman" w:cs="Times New Roman"/>
        </w:rPr>
      </w:pPr>
      <w:r w:rsidRPr="001E7E92">
        <w:rPr>
          <w:rFonts w:ascii="Times New Roman" w:hAnsi="Times New Roman" w:cs="Times New Roman"/>
          <w:vertAlign w:val="superscript"/>
        </w:rPr>
        <w:t>a</w:t>
      </w:r>
      <w:r w:rsidRPr="001E7E92">
        <w:rPr>
          <w:rFonts w:ascii="Times New Roman" w:hAnsi="Times New Roman" w:cs="Times New Roman"/>
        </w:rPr>
        <w:t xml:space="preserve"> B3LYP/cc-pVTZ energy with zero-point energy correction in hartree.</w:t>
      </w:r>
    </w:p>
    <w:p w:rsidR="00574BFA" w:rsidRPr="00FC6A70" w:rsidRDefault="00574BFA" w:rsidP="00574BFA">
      <w:pPr>
        <w:rPr>
          <w:rFonts w:ascii="Times New Roman" w:hAnsi="Times New Roman" w:cs="Times New Roman"/>
        </w:rPr>
      </w:pPr>
      <w:r w:rsidRPr="00FC6A70">
        <w:rPr>
          <w:rFonts w:ascii="Times New Roman" w:hAnsi="Times New Roman" w:cs="Times New Roman"/>
          <w:vertAlign w:val="superscript"/>
        </w:rPr>
        <w:t>b</w:t>
      </w:r>
      <w:r w:rsidRPr="00FC6A70">
        <w:rPr>
          <w:rFonts w:ascii="Times New Roman" w:hAnsi="Times New Roman" w:cs="Times New Roman"/>
        </w:rPr>
        <w:t xml:space="preserve"> zero-point energy by B3LYP/cc-pVTZ in hartree.</w:t>
      </w:r>
    </w:p>
    <w:p w:rsidR="00574BFA" w:rsidRDefault="00574BFA" w:rsidP="00574BFA">
      <w:pPr>
        <w:rPr>
          <w:rFonts w:ascii="Times New Roman" w:hAnsi="Times New Roman" w:cs="Times New Roman"/>
        </w:rPr>
      </w:pPr>
      <w:r w:rsidRPr="001E7E92">
        <w:rPr>
          <w:rFonts w:ascii="Times New Roman" w:hAnsi="Times New Roman" w:cs="Times New Roman"/>
          <w:vertAlign w:val="superscript"/>
        </w:rPr>
        <w:t>c</w:t>
      </w:r>
      <w:r w:rsidRPr="001E7E92">
        <w:rPr>
          <w:rFonts w:ascii="Times New Roman" w:hAnsi="Times New Roman" w:cs="Times New Roman"/>
        </w:rPr>
        <w:t xml:space="preserve"> relative energy by CCSD(T)/CBS with B3LYP/cc-pVTZ zero-point energy correction.</w:t>
      </w:r>
    </w:p>
    <w:p w:rsidR="00DF50B6" w:rsidRPr="001E7E92" w:rsidRDefault="00DF50B6" w:rsidP="00574BFA">
      <w:pPr>
        <w:rPr>
          <w:rFonts w:ascii="Times New Roman" w:hAnsi="Times New Roman" w:cs="Times New Roman"/>
        </w:rPr>
      </w:pPr>
      <w:r w:rsidRPr="00C17365">
        <w:rPr>
          <w:rFonts w:ascii="Times New Roman" w:hAnsi="Times New Roman" w:cs="Times New Roman" w:hint="eastAsia"/>
          <w:vertAlign w:val="superscript"/>
        </w:rPr>
        <w:t xml:space="preserve">d </w:t>
      </w:r>
      <w:r w:rsidRPr="00C17365">
        <w:rPr>
          <w:rFonts w:ascii="Times New Roman" w:hAnsi="Times New Roman" w:cs="Times New Roman"/>
        </w:rPr>
        <w:t xml:space="preserve">The minimum energy crossing point between </w:t>
      </w:r>
      <w:r w:rsidRPr="00C17365">
        <w:rPr>
          <w:rFonts w:ascii="Times New Roman" w:hAnsi="Times New Roman" w:cs="Times New Roman"/>
          <w:vertAlign w:val="superscript"/>
        </w:rPr>
        <w:t>3</w:t>
      </w:r>
      <w:r w:rsidRPr="00C17365">
        <w:rPr>
          <w:rFonts w:ascii="Times New Roman" w:hAnsi="Times New Roman" w:cs="Times New Roman"/>
        </w:rPr>
        <w:t xml:space="preserve">i1 and </w:t>
      </w:r>
      <w:r w:rsidRPr="00C17365">
        <w:rPr>
          <w:rFonts w:ascii="Times New Roman" w:hAnsi="Times New Roman" w:cs="Times New Roman"/>
          <w:vertAlign w:val="superscript"/>
        </w:rPr>
        <w:t>1</w:t>
      </w:r>
      <w:r w:rsidRPr="00C17365">
        <w:rPr>
          <w:rFonts w:ascii="Times New Roman" w:hAnsi="Times New Roman" w:cs="Times New Roman"/>
        </w:rPr>
        <w:t>i1 are located with the CPMCSCF/TZVPP</w:t>
      </w:r>
      <w:r w:rsidRPr="00C17365">
        <w:rPr>
          <w:rFonts w:ascii="Times New Roman" w:hAnsi="Times New Roman" w:cs="Times New Roman" w:hint="eastAsia"/>
        </w:rPr>
        <w:t>.</w:t>
      </w:r>
    </w:p>
    <w:p w:rsidR="00E40C9E" w:rsidRDefault="00E40C9E">
      <w:pPr>
        <w:widowControl/>
      </w:pPr>
      <w:r>
        <w:br w:type="page"/>
      </w:r>
    </w:p>
    <w:p w:rsidR="00311779" w:rsidRPr="00311779" w:rsidRDefault="00311779" w:rsidP="00311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8D013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46676D">
        <w:rPr>
          <w:rFonts w:ascii="Times New Roman" w:hAnsi="Times New Roman" w:cs="Times New Roman"/>
        </w:rPr>
        <w:t xml:space="preserve">Structures and energies of species participating on the </w:t>
      </w:r>
      <w:r>
        <w:rPr>
          <w:rFonts w:ascii="Times New Roman" w:hAnsi="Times New Roman" w:cs="Times New Roman"/>
        </w:rPr>
        <w:t>SiC</w:t>
      </w:r>
      <w:r w:rsidRPr="00311779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</w:t>
      </w:r>
      <w:r w:rsidRPr="00311779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D</w:t>
      </w:r>
      <w:r w:rsidRPr="00311779">
        <w:rPr>
          <w:rFonts w:ascii="Times New Roman" w:hAnsi="Times New Roman" w:cs="Times New Roman"/>
          <w:vertAlign w:val="subscript"/>
        </w:rPr>
        <w:t>2</w:t>
      </w:r>
      <w:r w:rsidRPr="0046676D">
        <w:rPr>
          <w:rFonts w:ascii="Times New Roman" w:hAnsi="Times New Roman" w:cs="Times New Roman"/>
        </w:rPr>
        <w:t xml:space="preserve"> potential energy surface. Energies</w:t>
      </w:r>
      <w:r>
        <w:rPr>
          <w:rFonts w:ascii="Times New Roman" w:hAnsi="Times New Roman" w:cs="Times New Roman"/>
        </w:rPr>
        <w:t xml:space="preserve"> were</w:t>
      </w:r>
      <w:r w:rsidRPr="0046676D">
        <w:rPr>
          <w:rFonts w:ascii="Times New Roman" w:hAnsi="Times New Roman" w:cs="Times New Roman"/>
        </w:rPr>
        <w:t xml:space="preserve"> determined at the </w:t>
      </w:r>
      <w:r>
        <w:rPr>
          <w:rFonts w:ascii="Times New Roman" w:hAnsi="Times New Roman" w:cs="Times New Roman"/>
        </w:rPr>
        <w:t>B3LYP</w:t>
      </w:r>
      <w:r w:rsidRPr="0046676D">
        <w:rPr>
          <w:rFonts w:ascii="Times New Roman" w:hAnsi="Times New Roman" w:cs="Times New Roman"/>
        </w:rPr>
        <w:t>/cc-pVTZ//CCSD(T)/CBS level of theory with ZPE correction.</w:t>
      </w:r>
    </w:p>
    <w:p w:rsidR="00642EA5" w:rsidRPr="00574BFA" w:rsidRDefault="00642EA5"/>
    <w:tbl>
      <w:tblPr>
        <w:tblW w:w="91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0"/>
        <w:gridCol w:w="1840"/>
        <w:gridCol w:w="1140"/>
        <w:gridCol w:w="1500"/>
        <w:gridCol w:w="940"/>
      </w:tblGrid>
      <w:tr w:rsidR="00942751" w:rsidRPr="00942751" w:rsidTr="00D959D8">
        <w:trPr>
          <w:trHeight w:val="750"/>
          <w:jc w:val="center"/>
        </w:trPr>
        <w:tc>
          <w:tcPr>
            <w:tcW w:w="370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>B3LYP/                          cc-pVTZ + E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  <w:vertAlign w:val="subscript"/>
              </w:rPr>
              <w:t xml:space="preserve">zpc 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  <w:vertAlign w:val="superscript"/>
              </w:rPr>
              <w:t>a</w:t>
            </w:r>
          </w:p>
        </w:tc>
        <w:tc>
          <w:tcPr>
            <w:tcW w:w="114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>E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  <w:vertAlign w:val="subscript"/>
              </w:rPr>
              <w:t xml:space="preserve">zpc 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  <w:vertAlign w:val="superscript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CCSD(T)/        CBS </w:t>
            </w:r>
          </w:p>
        </w:tc>
        <w:tc>
          <w:tcPr>
            <w:tcW w:w="94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>E</w:t>
            </w:r>
            <w:r w:rsidR="006803BE">
              <w:rPr>
                <w:rFonts w:ascii="Times New Roman" w:eastAsia="PMingLiU" w:hAnsi="Times New Roman" w:cs="Times New Roman" w:hint="eastAsia"/>
                <w:kern w:val="0"/>
                <w:szCs w:val="24"/>
                <w:vertAlign w:val="superscript"/>
              </w:rPr>
              <w:t>c</w:t>
            </w: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(kJ/mol)</w:t>
            </w:r>
          </w:p>
        </w:tc>
      </w:tr>
      <w:tr w:rsidR="00942751" w:rsidRPr="00942751" w:rsidTr="00D959D8">
        <w:trPr>
          <w:trHeight w:val="375"/>
          <w:jc w:val="center"/>
        </w:trPr>
        <w:tc>
          <w:tcPr>
            <w:tcW w:w="370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Si(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P)</w:t>
            </w:r>
          </w:p>
        </w:tc>
        <w:tc>
          <w:tcPr>
            <w:tcW w:w="184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-289.396332 </w:t>
            </w:r>
          </w:p>
        </w:tc>
        <w:tc>
          <w:tcPr>
            <w:tcW w:w="114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0.000000 </w:t>
            </w:r>
          </w:p>
        </w:tc>
        <w:tc>
          <w:tcPr>
            <w:tcW w:w="150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-288.940006 </w:t>
            </w:r>
          </w:p>
        </w:tc>
        <w:tc>
          <w:tcPr>
            <w:tcW w:w="94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9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trans-1,3-butadiene(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g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)-2,3-D2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-155.977348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0.078574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-155.765380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9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Si(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P) + 1,3-butadiene(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g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)-2,3-D2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-445.373680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0.078574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-444.705386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-445.408551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0.078493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-444.740157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-92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-445.436721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0.078244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-444.777398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-190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332744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i1-MSX</w:t>
            </w:r>
            <w:r w:rsidR="009C451E" w:rsidRPr="00332744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-3,4-D2</w:t>
            </w:r>
            <w:r w:rsidR="00DF50B6" w:rsidRPr="00332744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  <w:vertAlign w:val="superscript"/>
              </w:rPr>
              <w:t>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D31AFE" w:rsidRDefault="00B97817" w:rsidP="00B97817">
            <w:pPr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hAnsi="Times New Roman" w:cs="Times New Roman"/>
                <w:color w:val="000000"/>
              </w:rPr>
              <w:t>0.083615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D31AFE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-444.736523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D31AFE" w:rsidRDefault="00B97817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-69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i2-3,4-D2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-445.444772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0.075813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-444.778804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-200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i3-3,4-D2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-445.440800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0.075884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-444.775531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-191 </w:t>
            </w:r>
          </w:p>
        </w:tc>
      </w:tr>
      <w:tr w:rsidR="00942751" w:rsidRPr="00942751" w:rsidTr="00942751">
        <w:trPr>
          <w:trHeight w:val="37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i4-3,4-D2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-445.439132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0.076006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-444.773880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-187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tsi1i2-3,4-D2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-445.396199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0.074284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-444.731847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-81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tsi2i3-3,4-D2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-445.383395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0.072626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-444.712114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-33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tsi3i4-3,4-D2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-445.433423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0.074281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-444.767174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-173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tsi1p23-3,4-D2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-445.299982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0.071675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-444.626339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189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tsi3p9-3,4-D2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-445.372380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0.069875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-444.699987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-9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tsi4p5-3,4-D2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-445.380353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0.072439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-444.715994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 </w:t>
            </w: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-0.502156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0.000000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-0.500019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-1.169930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0.010069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D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-1.172874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0.007125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-1.171275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0.008724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p5-3-D1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-444.237684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0.060043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-443.564877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DB244B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p9-</w:t>
            </w:r>
            <w:r w:rsidR="00DB244B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</w:rPr>
              <w:t>3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,</w:t>
            </w:r>
            <w:r w:rsidR="00DB244B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-D2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-444.228852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0.057143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-443.546708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-444.211406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0.060727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-443.530299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942751" w:rsidRPr="00942751" w:rsidTr="00942751">
        <w:trPr>
          <w:trHeight w:val="330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p5-3-D1 + HD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-445.408959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0.068767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-444.739351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-115 </w:t>
            </w: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42751" w:rsidRPr="00942751" w:rsidRDefault="00942751" w:rsidP="00DB244B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p9-</w:t>
            </w:r>
            <w:r w:rsidR="00DB244B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</w:rPr>
              <w:t>3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,</w:t>
            </w:r>
            <w:r w:rsidR="00DB244B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</w:rPr>
              <w:t>4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-D2 + H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-445.398782 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0.067212 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-444.721182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-71 </w:t>
            </w:r>
          </w:p>
        </w:tc>
      </w:tr>
      <w:tr w:rsidR="00942751" w:rsidRPr="00942751" w:rsidTr="00942751">
        <w:trPr>
          <w:trHeight w:val="345"/>
          <w:jc w:val="center"/>
        </w:trPr>
        <w:tc>
          <w:tcPr>
            <w:tcW w:w="370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hideMark/>
          </w:tcPr>
          <w:p w:rsidR="00942751" w:rsidRPr="00942751" w:rsidRDefault="00942751" w:rsidP="00942751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p23 + D</w:t>
            </w:r>
            <w:r w:rsidRPr="00942751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-445.384280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0.067852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-444.704773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942751" w:rsidRPr="00942751" w:rsidRDefault="00942751" w:rsidP="00942751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942751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-27 </w:t>
            </w:r>
          </w:p>
        </w:tc>
      </w:tr>
    </w:tbl>
    <w:p w:rsidR="00574BFA" w:rsidRPr="001E7E92" w:rsidRDefault="00574BFA" w:rsidP="00574BFA">
      <w:pPr>
        <w:rPr>
          <w:rFonts w:ascii="Times New Roman" w:hAnsi="Times New Roman" w:cs="Times New Roman"/>
        </w:rPr>
      </w:pPr>
      <w:r w:rsidRPr="001E7E92">
        <w:rPr>
          <w:rFonts w:ascii="Times New Roman" w:hAnsi="Times New Roman" w:cs="Times New Roman"/>
          <w:vertAlign w:val="superscript"/>
        </w:rPr>
        <w:t>a</w:t>
      </w:r>
      <w:r w:rsidRPr="001E7E92">
        <w:rPr>
          <w:rFonts w:ascii="Times New Roman" w:hAnsi="Times New Roman" w:cs="Times New Roman"/>
        </w:rPr>
        <w:t xml:space="preserve"> B3LYP/cc-pVTZ energy with zero-point energy correction in hartree.</w:t>
      </w:r>
    </w:p>
    <w:p w:rsidR="00574BFA" w:rsidRPr="00FC6A70" w:rsidRDefault="00574BFA" w:rsidP="00574BFA">
      <w:pPr>
        <w:rPr>
          <w:rFonts w:ascii="Times New Roman" w:hAnsi="Times New Roman" w:cs="Times New Roman"/>
        </w:rPr>
      </w:pPr>
      <w:r w:rsidRPr="00FC6A70">
        <w:rPr>
          <w:rFonts w:ascii="Times New Roman" w:hAnsi="Times New Roman" w:cs="Times New Roman"/>
          <w:vertAlign w:val="superscript"/>
        </w:rPr>
        <w:t>b</w:t>
      </w:r>
      <w:r w:rsidRPr="00FC6A70">
        <w:rPr>
          <w:rFonts w:ascii="Times New Roman" w:hAnsi="Times New Roman" w:cs="Times New Roman"/>
        </w:rPr>
        <w:t xml:space="preserve"> zero-point energy by B3LYP/cc-pVTZ in hartree.</w:t>
      </w:r>
    </w:p>
    <w:p w:rsidR="00574BFA" w:rsidRDefault="00574BFA" w:rsidP="00574BFA">
      <w:pPr>
        <w:rPr>
          <w:rFonts w:ascii="Times New Roman" w:hAnsi="Times New Roman" w:cs="Times New Roman"/>
        </w:rPr>
      </w:pPr>
      <w:r w:rsidRPr="001E7E92">
        <w:rPr>
          <w:rFonts w:ascii="Times New Roman" w:hAnsi="Times New Roman" w:cs="Times New Roman"/>
          <w:vertAlign w:val="superscript"/>
        </w:rPr>
        <w:t>c</w:t>
      </w:r>
      <w:r w:rsidRPr="001E7E92">
        <w:rPr>
          <w:rFonts w:ascii="Times New Roman" w:hAnsi="Times New Roman" w:cs="Times New Roman"/>
        </w:rPr>
        <w:t xml:space="preserve"> relative energy by CCSD(T)/CBS with B3LYP/cc-pVTZ zero-point energy correction.</w:t>
      </w:r>
    </w:p>
    <w:p w:rsidR="00DF50B6" w:rsidRPr="001E7E92" w:rsidRDefault="00DF50B6" w:rsidP="00DF50B6">
      <w:pPr>
        <w:rPr>
          <w:rFonts w:ascii="Times New Roman" w:hAnsi="Times New Roman" w:cs="Times New Roman"/>
        </w:rPr>
      </w:pPr>
      <w:r w:rsidRPr="004809EF">
        <w:rPr>
          <w:rFonts w:ascii="Times New Roman" w:hAnsi="Times New Roman" w:cs="Times New Roman" w:hint="eastAsia"/>
          <w:vertAlign w:val="superscript"/>
        </w:rPr>
        <w:t xml:space="preserve">d </w:t>
      </w:r>
      <w:r w:rsidRPr="004809EF">
        <w:rPr>
          <w:rFonts w:ascii="Times New Roman" w:hAnsi="Times New Roman" w:cs="Times New Roman"/>
        </w:rPr>
        <w:t xml:space="preserve">The minimum energy crossing point between </w:t>
      </w:r>
      <w:r w:rsidRPr="004809EF">
        <w:rPr>
          <w:rFonts w:ascii="Times New Roman" w:hAnsi="Times New Roman" w:cs="Times New Roman"/>
          <w:vertAlign w:val="superscript"/>
        </w:rPr>
        <w:t>3</w:t>
      </w:r>
      <w:r w:rsidRPr="004809EF">
        <w:rPr>
          <w:rFonts w:ascii="Times New Roman" w:hAnsi="Times New Roman" w:cs="Times New Roman"/>
        </w:rPr>
        <w:t xml:space="preserve">i1 and </w:t>
      </w:r>
      <w:r w:rsidRPr="004809EF">
        <w:rPr>
          <w:rFonts w:ascii="Times New Roman" w:hAnsi="Times New Roman" w:cs="Times New Roman"/>
          <w:vertAlign w:val="superscript"/>
        </w:rPr>
        <w:t>1</w:t>
      </w:r>
      <w:r w:rsidRPr="004809EF">
        <w:rPr>
          <w:rFonts w:ascii="Times New Roman" w:hAnsi="Times New Roman" w:cs="Times New Roman"/>
        </w:rPr>
        <w:t>i1 are located with the CPMCSCF/TZVPP</w:t>
      </w:r>
      <w:r w:rsidRPr="004809EF">
        <w:rPr>
          <w:rFonts w:ascii="Times New Roman" w:hAnsi="Times New Roman" w:cs="Times New Roman" w:hint="eastAsia"/>
        </w:rPr>
        <w:t>.</w:t>
      </w:r>
    </w:p>
    <w:p w:rsidR="00DF50B6" w:rsidRPr="00DF50B6" w:rsidRDefault="00DF50B6" w:rsidP="00574BFA">
      <w:pPr>
        <w:rPr>
          <w:rFonts w:ascii="Times New Roman" w:hAnsi="Times New Roman" w:cs="Times New Roman"/>
        </w:rPr>
      </w:pPr>
    </w:p>
    <w:p w:rsidR="00E40C9E" w:rsidRDefault="00E40C9E">
      <w:pPr>
        <w:widowControl/>
      </w:pPr>
      <w:r>
        <w:br w:type="page"/>
      </w:r>
    </w:p>
    <w:p w:rsidR="00311779" w:rsidRPr="00311779" w:rsidRDefault="00311779" w:rsidP="003117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8D013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46676D">
        <w:rPr>
          <w:rFonts w:ascii="Times New Roman" w:hAnsi="Times New Roman" w:cs="Times New Roman"/>
        </w:rPr>
        <w:t xml:space="preserve">Structures and energies of species participating on the </w:t>
      </w:r>
      <w:r>
        <w:rPr>
          <w:rFonts w:ascii="Times New Roman" w:hAnsi="Times New Roman" w:cs="Times New Roman"/>
        </w:rPr>
        <w:t>SiC</w:t>
      </w:r>
      <w:r w:rsidRPr="00311779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vertAlign w:val="subscript"/>
        </w:rPr>
        <w:t>4</w:t>
      </w:r>
      <w:r w:rsidRPr="0046676D">
        <w:rPr>
          <w:rFonts w:ascii="Times New Roman" w:hAnsi="Times New Roman" w:cs="Times New Roman"/>
        </w:rPr>
        <w:t xml:space="preserve"> potential energy surface. Energies</w:t>
      </w:r>
      <w:r>
        <w:rPr>
          <w:rFonts w:ascii="Times New Roman" w:hAnsi="Times New Roman" w:cs="Times New Roman"/>
        </w:rPr>
        <w:t xml:space="preserve"> were</w:t>
      </w:r>
      <w:r w:rsidRPr="0046676D">
        <w:rPr>
          <w:rFonts w:ascii="Times New Roman" w:hAnsi="Times New Roman" w:cs="Times New Roman"/>
        </w:rPr>
        <w:t xml:space="preserve"> determined at the </w:t>
      </w:r>
      <w:r>
        <w:rPr>
          <w:rFonts w:ascii="Times New Roman" w:hAnsi="Times New Roman" w:cs="Times New Roman"/>
        </w:rPr>
        <w:t>B3LYP</w:t>
      </w:r>
      <w:r w:rsidRPr="0046676D">
        <w:rPr>
          <w:rFonts w:ascii="Times New Roman" w:hAnsi="Times New Roman" w:cs="Times New Roman"/>
        </w:rPr>
        <w:t>/cc-pVTZ//CCSD(T)/CBS level of theory with ZPE correction.</w:t>
      </w:r>
    </w:p>
    <w:p w:rsidR="00942751" w:rsidRPr="00574BFA" w:rsidRDefault="00942751"/>
    <w:tbl>
      <w:tblPr>
        <w:tblW w:w="94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0"/>
        <w:gridCol w:w="1860"/>
        <w:gridCol w:w="1160"/>
        <w:gridCol w:w="1500"/>
        <w:gridCol w:w="940"/>
      </w:tblGrid>
      <w:tr w:rsidR="006803BE" w:rsidRPr="006803BE" w:rsidTr="00D959D8">
        <w:trPr>
          <w:trHeight w:val="750"/>
          <w:jc w:val="center"/>
        </w:trPr>
        <w:tc>
          <w:tcPr>
            <w:tcW w:w="400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86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>B3LYP/                          cc-pVTZ + E</w:t>
            </w:r>
            <w:r w:rsidRPr="006803BE">
              <w:rPr>
                <w:rFonts w:ascii="Times New Roman" w:eastAsia="PMingLiU" w:hAnsi="Times New Roman" w:cs="Times New Roman"/>
                <w:kern w:val="0"/>
                <w:szCs w:val="24"/>
                <w:vertAlign w:val="subscript"/>
              </w:rPr>
              <w:t xml:space="preserve">zpc </w:t>
            </w:r>
            <w:r w:rsidRPr="006803BE">
              <w:rPr>
                <w:rFonts w:ascii="Times New Roman" w:eastAsia="PMingLiU" w:hAnsi="Times New Roman" w:cs="Times New Roman"/>
                <w:kern w:val="0"/>
                <w:szCs w:val="24"/>
                <w:vertAlign w:val="superscript"/>
              </w:rPr>
              <w:t>a</w:t>
            </w:r>
          </w:p>
        </w:tc>
        <w:tc>
          <w:tcPr>
            <w:tcW w:w="116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>E</w:t>
            </w:r>
            <w:r w:rsidRPr="006803BE">
              <w:rPr>
                <w:rFonts w:ascii="Times New Roman" w:eastAsia="PMingLiU" w:hAnsi="Times New Roman" w:cs="Times New Roman"/>
                <w:kern w:val="0"/>
                <w:szCs w:val="24"/>
                <w:vertAlign w:val="subscript"/>
              </w:rPr>
              <w:t xml:space="preserve">zpc </w:t>
            </w:r>
            <w:r w:rsidRPr="006803BE">
              <w:rPr>
                <w:rFonts w:ascii="Times New Roman" w:eastAsia="PMingLiU" w:hAnsi="Times New Roman" w:cs="Times New Roman"/>
                <w:kern w:val="0"/>
                <w:szCs w:val="24"/>
                <w:vertAlign w:val="superscript"/>
              </w:rPr>
              <w:t>b</w:t>
            </w:r>
          </w:p>
        </w:tc>
        <w:tc>
          <w:tcPr>
            <w:tcW w:w="150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CCSD(T)/        CBS </w:t>
            </w:r>
          </w:p>
        </w:tc>
        <w:tc>
          <w:tcPr>
            <w:tcW w:w="940" w:type="dxa"/>
            <w:tcBorders>
              <w:top w:val="single" w:sz="12" w:space="0" w:color="008000"/>
              <w:left w:val="nil"/>
              <w:bottom w:val="single" w:sz="12" w:space="0" w:color="028E01"/>
              <w:right w:val="nil"/>
            </w:tcBorders>
            <w:shd w:val="clear" w:color="auto" w:fill="auto"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>E</w:t>
            </w:r>
            <w:r>
              <w:rPr>
                <w:rFonts w:ascii="Times New Roman" w:eastAsia="PMingLiU" w:hAnsi="Times New Roman" w:cs="Times New Roman" w:hint="eastAsia"/>
                <w:kern w:val="0"/>
                <w:szCs w:val="24"/>
                <w:vertAlign w:val="superscript"/>
              </w:rPr>
              <w:t>c</w:t>
            </w: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 (kJ/mol)</w:t>
            </w:r>
          </w:p>
        </w:tc>
      </w:tr>
      <w:tr w:rsidR="006803BE" w:rsidRPr="006803BE" w:rsidTr="00D959D8">
        <w:trPr>
          <w:trHeight w:val="375"/>
          <w:jc w:val="center"/>
        </w:trPr>
        <w:tc>
          <w:tcPr>
            <w:tcW w:w="400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Si(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P)</w:t>
            </w:r>
          </w:p>
        </w:tc>
        <w:tc>
          <w:tcPr>
            <w:tcW w:w="186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-289.396332 </w:t>
            </w:r>
          </w:p>
        </w:tc>
        <w:tc>
          <w:tcPr>
            <w:tcW w:w="116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0.000000 </w:t>
            </w:r>
          </w:p>
        </w:tc>
        <w:tc>
          <w:tcPr>
            <w:tcW w:w="150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-288.940006 </w:t>
            </w:r>
          </w:p>
        </w:tc>
        <w:tc>
          <w:tcPr>
            <w:tcW w:w="940" w:type="dxa"/>
            <w:tcBorders>
              <w:top w:val="single" w:sz="12" w:space="0" w:color="028E0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9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trans-1,3-butadiene(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g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)-1,1,4,4-D4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-155.983441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0.072481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-155.765380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9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Si(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P) + 1,3-butadiene(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g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)-1,1,4,4-D4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-445.379773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0.072481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-444.705386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 </w:t>
            </w:r>
          </w:p>
        </w:tc>
      </w:tr>
      <w:tr w:rsidR="006803BE" w:rsidRPr="006803BE" w:rsidTr="006803BE">
        <w:trPr>
          <w:trHeight w:val="375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-445.414610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0.072434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-444.740157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-91 </w:t>
            </w:r>
          </w:p>
        </w:tc>
      </w:tr>
      <w:tr w:rsidR="006803BE" w:rsidRPr="006803BE" w:rsidTr="006803BE">
        <w:trPr>
          <w:trHeight w:val="375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-445.442654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0.072311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-444.777398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-190 </w:t>
            </w:r>
          </w:p>
        </w:tc>
      </w:tr>
      <w:tr w:rsidR="00332744" w:rsidRPr="00332744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332744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332744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i1-MSX</w:t>
            </w:r>
            <w:r w:rsidR="009C451E" w:rsidRPr="00332744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-1,2,5,5-D4</w:t>
            </w:r>
            <w:r w:rsidR="00DF50B6" w:rsidRPr="00332744">
              <w:rPr>
                <w:rFonts w:ascii="Times New Roman" w:eastAsia="PMingLiU" w:hAnsi="Times New Roman" w:cs="Times New Roman" w:hint="eastAsia"/>
                <w:b/>
                <w:bCs/>
                <w:kern w:val="0"/>
                <w:szCs w:val="24"/>
                <w:vertAlign w:val="superscript"/>
              </w:rPr>
              <w:t>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332744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D31AFE" w:rsidRDefault="00EB6FA1" w:rsidP="00EB6FA1">
            <w:pPr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D31AFE">
              <w:rPr>
                <w:rFonts w:ascii="Times New Roman" w:hAnsi="Times New Roman" w:cs="Times New Roman"/>
                <w:color w:val="000000"/>
              </w:rPr>
              <w:t>0.077026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D31AF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-444.736523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D31AFE" w:rsidRDefault="00EB6FA1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 w:hint="eastAsia"/>
                <w:kern w:val="0"/>
                <w:szCs w:val="24"/>
              </w:rPr>
              <w:t>-70</w:t>
            </w:r>
          </w:p>
        </w:tc>
      </w:tr>
      <w:tr w:rsidR="006803BE" w:rsidRPr="006803BE" w:rsidTr="006803BE">
        <w:trPr>
          <w:trHeight w:val="375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i2-1,2,5,5-D4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-445.449593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0.070992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-444.778804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-197 </w:t>
            </w:r>
          </w:p>
        </w:tc>
      </w:tr>
      <w:tr w:rsidR="006803BE" w:rsidRPr="006803BE" w:rsidTr="006803BE">
        <w:trPr>
          <w:trHeight w:val="375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i3-1,2,5,5-D4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-445.445678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0.071007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-444.775531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-188 </w:t>
            </w:r>
          </w:p>
        </w:tc>
      </w:tr>
      <w:tr w:rsidR="006803BE" w:rsidRPr="006803BE" w:rsidTr="006803BE">
        <w:trPr>
          <w:trHeight w:val="375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i4-1,2,5,5-D4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-445.444046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0.071092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-444.773880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-183 </w:t>
            </w: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tsi1i2-1,2,5,5-D4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-445.400886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0.069597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-444.731847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-77 </w:t>
            </w: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tsi2i3-1,2,5,5-D4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-445.387734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0.068286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-444.712114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-29 </w:t>
            </w: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tsi3i4-1,2,5,5-D4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-445.438012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0.069692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-444.767174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-170 </w:t>
            </w: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tsi1p23-1,2,5,5-D4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-445.307889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0.063768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-444.626339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185 </w:t>
            </w: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tsi3p9-1,2,5,5-D4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-445.375826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0.066430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-444.699987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-2 </w:t>
            </w: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tsi4p5-1,2,5,5-D4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-445.386777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0.066016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-444.715994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-45 </w:t>
            </w: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-0.502156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0.000000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-0.500019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45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-1.169930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0.010069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45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D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-1.172874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0.007125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HD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-1.171275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0.008724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-1.174474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p5-2,5,5-D3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-444.243951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0.053776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-443.564877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p9-5,5-D2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-444.228825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0.057169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-443.546708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p23-2,2,5,5-D4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-444.223398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0.048734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-443.530299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</w:p>
        </w:tc>
      </w:tr>
      <w:tr w:rsidR="006803BE" w:rsidRPr="006803BE" w:rsidTr="006803BE">
        <w:trPr>
          <w:trHeight w:val="330"/>
          <w:jc w:val="center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p5-2,5,5-D3 + HD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-445.415226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0.062500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-444.739351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-115 </w:t>
            </w:r>
          </w:p>
        </w:tc>
      </w:tr>
      <w:tr w:rsidR="006803BE" w:rsidRPr="006803BE" w:rsidTr="006803BE">
        <w:trPr>
          <w:trHeight w:val="345"/>
          <w:jc w:val="center"/>
        </w:trPr>
        <w:tc>
          <w:tcPr>
            <w:tcW w:w="40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p9-5,5-D2 + D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-445.401699 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0.064294 </w:t>
            </w:r>
          </w:p>
        </w:tc>
        <w:tc>
          <w:tcPr>
            <w:tcW w:w="1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-444.721182 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-63 </w:t>
            </w:r>
          </w:p>
        </w:tc>
      </w:tr>
      <w:tr w:rsidR="006803BE" w:rsidRPr="006803BE" w:rsidTr="006803BE">
        <w:trPr>
          <w:trHeight w:val="345"/>
          <w:jc w:val="center"/>
        </w:trPr>
        <w:tc>
          <w:tcPr>
            <w:tcW w:w="400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hideMark/>
          </w:tcPr>
          <w:p w:rsidR="006803BE" w:rsidRPr="006803BE" w:rsidRDefault="006803BE" w:rsidP="006803BE">
            <w:pPr>
              <w:widowControl/>
              <w:jc w:val="both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p23-2,2,5,5-D4 + H</w:t>
            </w:r>
            <w:r w:rsidRPr="006803BE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-445.393328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0.058803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-444.704773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bottom"/>
            <w:hideMark/>
          </w:tcPr>
          <w:p w:rsidR="006803BE" w:rsidRPr="006803BE" w:rsidRDefault="006803BE" w:rsidP="006803BE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6803BE">
              <w:rPr>
                <w:rFonts w:ascii="Times New Roman" w:eastAsia="PMingLiU" w:hAnsi="Times New Roman" w:cs="Times New Roman"/>
                <w:kern w:val="0"/>
                <w:szCs w:val="24"/>
              </w:rPr>
              <w:t xml:space="preserve">-34 </w:t>
            </w:r>
          </w:p>
        </w:tc>
      </w:tr>
    </w:tbl>
    <w:p w:rsidR="001E7E92" w:rsidRPr="001E7E92" w:rsidRDefault="001E7E92" w:rsidP="001E7E92">
      <w:pPr>
        <w:rPr>
          <w:rFonts w:ascii="Times New Roman" w:hAnsi="Times New Roman" w:cs="Times New Roman"/>
        </w:rPr>
      </w:pPr>
      <w:r w:rsidRPr="001E7E92">
        <w:rPr>
          <w:rFonts w:ascii="Times New Roman" w:hAnsi="Times New Roman" w:cs="Times New Roman"/>
          <w:vertAlign w:val="superscript"/>
        </w:rPr>
        <w:t>a</w:t>
      </w:r>
      <w:r w:rsidRPr="001E7E92">
        <w:rPr>
          <w:rFonts w:ascii="Times New Roman" w:hAnsi="Times New Roman" w:cs="Times New Roman"/>
        </w:rPr>
        <w:t xml:space="preserve"> B3LYP/cc-pVTZ energy with zero-point energy correction in hartree.</w:t>
      </w:r>
    </w:p>
    <w:p w:rsidR="001E7E92" w:rsidRPr="00FC6A70" w:rsidRDefault="001E7E92" w:rsidP="001E7E92">
      <w:pPr>
        <w:rPr>
          <w:rFonts w:ascii="Times New Roman" w:hAnsi="Times New Roman" w:cs="Times New Roman"/>
        </w:rPr>
      </w:pPr>
      <w:r w:rsidRPr="00FC6A70">
        <w:rPr>
          <w:rFonts w:ascii="Times New Roman" w:hAnsi="Times New Roman" w:cs="Times New Roman"/>
          <w:vertAlign w:val="superscript"/>
        </w:rPr>
        <w:t>b</w:t>
      </w:r>
      <w:r w:rsidRPr="00FC6A70">
        <w:rPr>
          <w:rFonts w:ascii="Times New Roman" w:hAnsi="Times New Roman" w:cs="Times New Roman"/>
        </w:rPr>
        <w:t xml:space="preserve"> zero-point energy by B3LYP/cc-pVTZ in hartree.</w:t>
      </w:r>
    </w:p>
    <w:p w:rsidR="006803BE" w:rsidRPr="001E7E92" w:rsidRDefault="001E7E92" w:rsidP="001E7E92">
      <w:pPr>
        <w:rPr>
          <w:rFonts w:ascii="Times New Roman" w:hAnsi="Times New Roman" w:cs="Times New Roman"/>
        </w:rPr>
      </w:pPr>
      <w:r w:rsidRPr="001E7E92">
        <w:rPr>
          <w:rFonts w:ascii="Times New Roman" w:hAnsi="Times New Roman" w:cs="Times New Roman"/>
          <w:vertAlign w:val="superscript"/>
        </w:rPr>
        <w:t>c</w:t>
      </w:r>
      <w:r w:rsidRPr="001E7E92">
        <w:rPr>
          <w:rFonts w:ascii="Times New Roman" w:hAnsi="Times New Roman" w:cs="Times New Roman"/>
        </w:rPr>
        <w:t xml:space="preserve"> relative energy by CCSD(T)/CBS with B3LYP/cc-pVTZ zero-point energy correction.</w:t>
      </w:r>
    </w:p>
    <w:p w:rsidR="001E7E92" w:rsidRDefault="00DF50B6" w:rsidP="001E7E92">
      <w:r w:rsidRPr="004809EF">
        <w:rPr>
          <w:rFonts w:ascii="Times New Roman" w:hAnsi="Times New Roman" w:cs="Times New Roman" w:hint="eastAsia"/>
          <w:vertAlign w:val="superscript"/>
        </w:rPr>
        <w:t xml:space="preserve">d </w:t>
      </w:r>
      <w:r w:rsidRPr="004809EF">
        <w:rPr>
          <w:rFonts w:ascii="Times New Roman" w:hAnsi="Times New Roman" w:cs="Times New Roman"/>
        </w:rPr>
        <w:t xml:space="preserve">The minimum energy crossing point between </w:t>
      </w:r>
      <w:r w:rsidRPr="004809EF">
        <w:rPr>
          <w:rFonts w:ascii="Times New Roman" w:hAnsi="Times New Roman" w:cs="Times New Roman"/>
          <w:vertAlign w:val="superscript"/>
        </w:rPr>
        <w:t>3</w:t>
      </w:r>
      <w:r w:rsidRPr="004809EF">
        <w:rPr>
          <w:rFonts w:ascii="Times New Roman" w:hAnsi="Times New Roman" w:cs="Times New Roman"/>
        </w:rPr>
        <w:t xml:space="preserve">i1 and </w:t>
      </w:r>
      <w:r w:rsidRPr="004809EF">
        <w:rPr>
          <w:rFonts w:ascii="Times New Roman" w:hAnsi="Times New Roman" w:cs="Times New Roman"/>
          <w:vertAlign w:val="superscript"/>
        </w:rPr>
        <w:t>1</w:t>
      </w:r>
      <w:r w:rsidRPr="004809EF">
        <w:rPr>
          <w:rFonts w:ascii="Times New Roman" w:hAnsi="Times New Roman" w:cs="Times New Roman"/>
        </w:rPr>
        <w:t>i1 are located with the CPMCSCF/TZVPP</w:t>
      </w:r>
      <w:r w:rsidRPr="004809EF">
        <w:rPr>
          <w:rFonts w:ascii="Times New Roman" w:hAnsi="Times New Roman" w:cs="Times New Roman" w:hint="eastAsia"/>
        </w:rPr>
        <w:t>.</w:t>
      </w:r>
    </w:p>
    <w:p w:rsidR="00FC6A70" w:rsidRDefault="00FC6A70"/>
    <w:p w:rsidR="00FC6A70" w:rsidRDefault="00FC6A70"/>
    <w:p w:rsidR="00D0219B" w:rsidRPr="006A1222" w:rsidRDefault="00661A5D" w:rsidP="00D0219B">
      <w:pPr>
        <w:rPr>
          <w:rFonts w:ascii="Times New Roman" w:hAnsi="Times New Roman" w:cs="Times New Roman"/>
        </w:rPr>
      </w:pPr>
      <w:r w:rsidRPr="00661A5D">
        <w:rPr>
          <w:rFonts w:ascii="Times New Roman" w:hAnsi="Times New Roman" w:cs="Times New Roman"/>
          <w:b/>
        </w:rPr>
        <w:lastRenderedPageBreak/>
        <w:t>Table</w:t>
      </w:r>
      <w:r>
        <w:rPr>
          <w:rFonts w:ascii="Times New Roman" w:hAnsi="Times New Roman" w:cs="Times New Roman"/>
          <w:b/>
        </w:rPr>
        <w:t xml:space="preserve"> S</w:t>
      </w:r>
      <w:r w:rsidR="008D013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  <w:r w:rsidR="00D0219B">
        <w:rPr>
          <w:rFonts w:ascii="Times New Roman" w:hAnsi="Times New Roman" w:cs="Times New Roman"/>
          <w:b/>
        </w:rPr>
        <w:t xml:space="preserve"> </w:t>
      </w:r>
      <w:r w:rsidR="00D0219B">
        <w:rPr>
          <w:rFonts w:ascii="Times New Roman" w:hAnsi="Times New Roman" w:cs="Times New Roman"/>
        </w:rPr>
        <w:t xml:space="preserve">Optimized </w:t>
      </w:r>
      <w:r w:rsidR="00D0219B" w:rsidRPr="006A1222">
        <w:rPr>
          <w:rFonts w:ascii="Times New Roman" w:hAnsi="Times New Roman" w:cs="Times New Roman"/>
        </w:rPr>
        <w:t xml:space="preserve">Cartesian coordinates </w:t>
      </w:r>
      <w:r w:rsidR="00D0219B">
        <w:rPr>
          <w:rFonts w:ascii="Times New Roman" w:hAnsi="Times New Roman" w:cs="Times New Roman"/>
        </w:rPr>
        <w:t>of</w:t>
      </w:r>
      <w:r w:rsidR="00D0219B" w:rsidRPr="006A1222">
        <w:rPr>
          <w:rFonts w:ascii="Times New Roman" w:hAnsi="Times New Roman" w:cs="Times New Roman"/>
        </w:rPr>
        <w:t xml:space="preserve"> inter</w:t>
      </w:r>
      <w:r w:rsidR="00D0219B">
        <w:rPr>
          <w:rFonts w:ascii="Times New Roman" w:hAnsi="Times New Roman" w:cs="Times New Roman"/>
        </w:rPr>
        <w:t>mediates, transition states, and products on the SiC</w:t>
      </w:r>
      <w:r w:rsidR="00D0219B" w:rsidRPr="00D0219B">
        <w:rPr>
          <w:rFonts w:ascii="Times New Roman" w:hAnsi="Times New Roman" w:cs="Times New Roman"/>
          <w:vertAlign w:val="subscript"/>
        </w:rPr>
        <w:t>4</w:t>
      </w:r>
      <w:r w:rsidR="00D0219B">
        <w:rPr>
          <w:rFonts w:ascii="Times New Roman" w:hAnsi="Times New Roman" w:cs="Times New Roman"/>
        </w:rPr>
        <w:t>H</w:t>
      </w:r>
      <w:r w:rsidR="00D0219B" w:rsidRPr="00D0219B">
        <w:rPr>
          <w:rFonts w:ascii="Times New Roman" w:hAnsi="Times New Roman" w:cs="Times New Roman"/>
          <w:vertAlign w:val="subscript"/>
        </w:rPr>
        <w:t>6</w:t>
      </w:r>
      <w:r w:rsidR="00D0219B">
        <w:rPr>
          <w:rFonts w:ascii="Times New Roman" w:hAnsi="Times New Roman" w:cs="Times New Roman"/>
        </w:rPr>
        <w:t xml:space="preserve"> potential energy surface.</w:t>
      </w:r>
    </w:p>
    <w:p w:rsidR="00661A5D" w:rsidRDefault="00661A5D"/>
    <w:tbl>
      <w:tblPr>
        <w:tblpPr w:leftFromText="180" w:rightFromText="180" w:vertAnchor="text" w:tblpXSpec="center" w:tblpY="1"/>
        <w:tblOverlap w:val="never"/>
        <w:tblW w:w="99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00"/>
        <w:gridCol w:w="1300"/>
        <w:gridCol w:w="1300"/>
        <w:gridCol w:w="1080"/>
        <w:gridCol w:w="1300"/>
        <w:gridCol w:w="1300"/>
        <w:gridCol w:w="1300"/>
      </w:tblGrid>
      <w:tr w:rsidR="001E7E92" w:rsidRPr="001E7E92" w:rsidTr="00661A5D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75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trans-1,3-butadiene(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A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bscript"/>
              </w:rPr>
              <w:t>g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0.599669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1.743646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0.599669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0.409801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1.518469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2.312728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-0.325022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2.307805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1.546102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-0.122426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-0.599669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-0.409801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-0.599669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-1.743646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-1.546102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0.122426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-1.518469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-2.312728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0.325022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-2.307805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</w:tr>
      <w:tr w:rsidR="001E7E92" w:rsidRPr="001E7E92" w:rsidTr="00661A5D">
        <w:trPr>
          <w:trHeight w:val="375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3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1.039158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1.136203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0.125582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1.065718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1.105038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0.05934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-0.192417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0.63631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-0.395418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-0.067764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0.237943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-0.438196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1.642013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1.750821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-0.531158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1.540019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1.76806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-0.65716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1.062254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1.432161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1.169231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0.935225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1.586936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1.024809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-0.339903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0.651039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-1.469493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-0.241498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0.255875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-1.510896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-1.246942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0.107081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0.398033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-1.281551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0.067598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0.370289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-2.418465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-0.364956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-0.101969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-2.50053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-0.224333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-0.084788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-1.103191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0.118546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1.473544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-1.155133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0.194781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1.443503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-3.199134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-0.732243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0.547465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-3.337639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-0.341017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0.588863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-2.604316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-0.394206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-1.167726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-2.699062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-0.353399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-1.141721</w:t>
            </w:r>
          </w:p>
        </w:tc>
      </w:tr>
      <w:tr w:rsidR="001E7E92" w:rsidRPr="001E7E92" w:rsidTr="00661A5D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1.532448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-0.850996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-0.012802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1.547347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-0.730623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661A5D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0.058052</w:t>
            </w:r>
          </w:p>
        </w:tc>
      </w:tr>
    </w:tbl>
    <w:p w:rsidR="00FC6A70" w:rsidRDefault="00FC6A70"/>
    <w:p w:rsidR="008C689B" w:rsidRDefault="008C689B"/>
    <w:p w:rsidR="008C689B" w:rsidRDefault="008C689B"/>
    <w:p w:rsidR="008C689B" w:rsidRDefault="008C689B"/>
    <w:p w:rsidR="008C689B" w:rsidRDefault="008C689B"/>
    <w:p w:rsidR="008C689B" w:rsidRDefault="008C689B"/>
    <w:p w:rsidR="008C689B" w:rsidRDefault="008C689B"/>
    <w:p w:rsidR="008C689B" w:rsidRDefault="008C689B"/>
    <w:p w:rsidR="00CB3146" w:rsidRDefault="00CB3146">
      <w:pPr>
        <w:widowControl/>
        <w:rPr>
          <w:b/>
        </w:rPr>
      </w:pPr>
      <w:r>
        <w:rPr>
          <w:b/>
        </w:rPr>
        <w:br w:type="page"/>
      </w:r>
    </w:p>
    <w:p w:rsidR="008C689B" w:rsidRPr="008C689B" w:rsidRDefault="008C689B">
      <w:pPr>
        <w:rPr>
          <w:b/>
        </w:rPr>
      </w:pPr>
    </w:p>
    <w:tbl>
      <w:tblPr>
        <w:tblW w:w="99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00"/>
        <w:gridCol w:w="1300"/>
        <w:gridCol w:w="1300"/>
        <w:gridCol w:w="1080"/>
        <w:gridCol w:w="1300"/>
        <w:gridCol w:w="1300"/>
        <w:gridCol w:w="1300"/>
      </w:tblGrid>
      <w:tr w:rsidR="001E7E92" w:rsidRPr="001E7E92" w:rsidTr="008C689B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</w:tr>
      <w:tr w:rsidR="001E7E92" w:rsidRPr="001E7E92" w:rsidTr="001E7E92">
        <w:trPr>
          <w:trHeight w:val="375"/>
          <w:jc w:val="center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i1-MSX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i2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0.97095334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1.17271084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0.12469338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0.363046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-0.811852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-0.1603975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0.5599955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-0.4010416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0.492464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1.59135125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1.77021641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-0.5140717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-0.016087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-3.323898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1.00673874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1.41185559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1.17078981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1.429096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-1.028301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-0.296698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0.55431731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-1.4660431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-1.060248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0.741258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-1.2756563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0.08191098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0.41378823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0.908342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1.620041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-2.4285802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-0.3213006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-0.0880765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0.5019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2.893145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-1.1307059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0.08972682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1.47942302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1.969445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1.393174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-3.2308119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-0.6410411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0.54781676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1.204594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3.714673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-2.6057932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-0.3464278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-1.147526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-0.550816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3.147587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1.7311046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-0.842204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-0.0844633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-0.972551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-2.129092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</w:tr>
      <w:tr w:rsidR="001E7E92" w:rsidRPr="001E7E92" w:rsidTr="001E7E92">
        <w:trPr>
          <w:trHeight w:val="375"/>
          <w:jc w:val="center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i3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i4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-1.167059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0.315798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-1.152314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0.271823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1.008955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0.991011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-2.810362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-1.591549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-0.02917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-2.044076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-2.067378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0.923053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-2.053781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0.882223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-0.033584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2.097996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-0.072901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2.078527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1.338728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0.456332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1.359523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0.497959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2.434605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1.220868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2.416351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1.317145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1.435993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-0.623203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1.504893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-0.574123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3.426967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0.792160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3.428702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0.937657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2.367401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2.302226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2.297025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2.393942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-1.282620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-1.565172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-1.486866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-1.581555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</w:tr>
      <w:tr w:rsidR="001E7E92" w:rsidRPr="001E7E92" w:rsidTr="001E7E92">
        <w:trPr>
          <w:trHeight w:val="375"/>
          <w:jc w:val="center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tsi1i2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tsi2i3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-0.958604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0.996158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0.299104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0.705679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0.33634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0.278602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0.171943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0.13725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0.442134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-0.617644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0.566298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0.004518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-1.638038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0.679244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-1.088212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3.113716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-0.012138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1.022022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-0.977279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2.062697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0.109083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1.152423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0.523319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1.26919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0.235992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-0.407032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1.378593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-0.929093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1.536637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-0.38886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1.418454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0.25558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-0.310863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-1.670759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-0.39062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0.156452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2.566267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-0.352816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-0.005877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-2.953363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-0.122477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-0.149414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1.379488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0.892171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-1.190686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-1.392628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-1.368885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0.530686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3.453788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-0.219715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-0.608089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-3.732514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-0.861469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-0.028119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2.651176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-1.005081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0.854990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-3.248606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0.847733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-0.528950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-1.735249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-0.587094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-0.143047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2.303801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-0.214460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-0.258351</w:t>
            </w:r>
          </w:p>
        </w:tc>
      </w:tr>
    </w:tbl>
    <w:p w:rsidR="00CB3146" w:rsidRDefault="00CB3146">
      <w:pPr>
        <w:rPr>
          <w:b/>
        </w:rPr>
      </w:pPr>
    </w:p>
    <w:p w:rsidR="008C689B" w:rsidRPr="008C689B" w:rsidRDefault="008C689B" w:rsidP="00CB3146">
      <w:pPr>
        <w:widowControl/>
        <w:rPr>
          <w:b/>
        </w:rPr>
      </w:pPr>
    </w:p>
    <w:tbl>
      <w:tblPr>
        <w:tblW w:w="99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00"/>
        <w:gridCol w:w="1300"/>
        <w:gridCol w:w="1300"/>
        <w:gridCol w:w="1080"/>
        <w:gridCol w:w="1300"/>
        <w:gridCol w:w="1300"/>
        <w:gridCol w:w="1300"/>
      </w:tblGrid>
      <w:tr w:rsidR="001E7E92" w:rsidRPr="001E7E92" w:rsidTr="008C689B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</w:tr>
      <w:tr w:rsidR="001E7E92" w:rsidRPr="001E7E92" w:rsidTr="001E7E92">
        <w:trPr>
          <w:trHeight w:val="375"/>
          <w:jc w:val="center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tsi3i4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tsi1p23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0.752641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0.900227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0.028511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-1.152765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1.133344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0.162650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-0.589503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0.85707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0.01333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-0.047977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0.154980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-0.043155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2.132193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-0.768356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1.385461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-1.242220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1.619778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1.133853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1.203831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1.897046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0.011016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-1.411730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1.804661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-0.658576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-1.162442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1.780811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0.012759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1.649129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1.220565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-0.866499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-1.369794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-0.367219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-0.003452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1.314549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0.226159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-0.091281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-2.703049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-0.422224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-0.006337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2.464400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-0.479034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0.117641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-0.811921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-1.302189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-0.012767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1.743434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1.479205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-0.024222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-3.233849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-1.363558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-0.016376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3.423167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-0.090178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-0.183965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-3.302514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0.479931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0.002371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2.412147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-1.460616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0.561531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2.045209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-0.466486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-0.112484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-1.574512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-0.770436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-0.059803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</w:tr>
      <w:tr w:rsidR="001E7E92" w:rsidRPr="001E7E92" w:rsidTr="001E7E92">
        <w:trPr>
          <w:trHeight w:val="375"/>
          <w:jc w:val="center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tsi3p9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tsi4p5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-0.672197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0.203156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-0.012644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-1.184217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1.006364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0.038747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0.610450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0.525698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0.092419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0.136254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1.269997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0.010306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-2.453654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0.347655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-1.415791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-0.768889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-1.256318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1.430132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-1.684711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0.834238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-0.962882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-1.975667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1.74362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0.054784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0.890562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1.554316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0.318997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0.632922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2.239188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0.027383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1.711741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-0.406967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-0.087186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0.829495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-0.017572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0.026411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2.998792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-0.066973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0.019747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2.126617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-0.316171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-0.062099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1.439520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-1.430519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-0.318341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0.085291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-0.828366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1.083171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3.788015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-0.792718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-0.116437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2.485837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-1.333939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0.021961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3.298647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0.948423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0.247837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2.877440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0.451597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-0.223132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-2.369364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-0.213634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0.155186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-1.056130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-0.905107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-0.176749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</w:tr>
      <w:tr w:rsidR="001E7E92" w:rsidRPr="001E7E92" w:rsidTr="001E7E92">
        <w:trPr>
          <w:trHeight w:val="375"/>
          <w:jc w:val="center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p5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p9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-0.884921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-0.996101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-0.073803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2.142206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1.929304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-1.31497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0.799266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0.253963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1.449885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0.785296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-0.066634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1.167891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-0.158745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3.223139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1.938818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0.782155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-0.01099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-0.003774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1.642072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2.889956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-2.1845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1.439712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0.304758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1.962425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-0.169219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0.230661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2.1069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-0.632888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0.741187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2.10082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-0.151876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0.088463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-0.736213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-0.370203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2.774674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0.699826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0.086480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-0.491728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1.717024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2.559831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-1.126777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0.195452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-1.676513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-1.777863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0.000000</w:t>
            </w:r>
          </w:p>
        </w:tc>
      </w:tr>
    </w:tbl>
    <w:p w:rsidR="008C689B" w:rsidRDefault="008C689B"/>
    <w:p w:rsidR="008C689B" w:rsidRDefault="008C689B"/>
    <w:p w:rsidR="00FC6A70" w:rsidRDefault="00FC6A70"/>
    <w:tbl>
      <w:tblPr>
        <w:tblW w:w="99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300"/>
        <w:gridCol w:w="1300"/>
        <w:gridCol w:w="1300"/>
        <w:gridCol w:w="1080"/>
        <w:gridCol w:w="1300"/>
        <w:gridCol w:w="1300"/>
        <w:gridCol w:w="1300"/>
      </w:tblGrid>
      <w:tr w:rsidR="001E7E92" w:rsidRPr="001E7E92" w:rsidTr="008C689B">
        <w:trPr>
          <w:trHeight w:val="3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Atom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Z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75"/>
          <w:jc w:val="center"/>
        </w:trPr>
        <w:tc>
          <w:tcPr>
            <w:tcW w:w="4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b/>
                <w:bCs/>
                <w:kern w:val="0"/>
                <w:szCs w:val="24"/>
              </w:rPr>
              <w:t>p23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2.645696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-0.174571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-0.000072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1.351968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-0.008012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3.202759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-0.243279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-0.926168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3.202953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-0.24333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0.925904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-1.125995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1.74843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-0.902266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0.065829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0.113713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0.000337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-1.009393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1.151524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kern w:val="0"/>
                <w:szCs w:val="24"/>
              </w:rPr>
              <w:t>-0.000065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-1.126758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1.748522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0.901963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Si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-1.605540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-0.679020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-0.000060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</w:tbl>
    <w:p w:rsidR="00E40C9E" w:rsidRDefault="00E40C9E" w:rsidP="001E7E92"/>
    <w:p w:rsidR="00E40C9E" w:rsidRDefault="00E40C9E">
      <w:pPr>
        <w:widowControl/>
      </w:pPr>
      <w:r>
        <w:br w:type="page"/>
      </w:r>
    </w:p>
    <w:p w:rsidR="00CB3146" w:rsidRPr="002076EF" w:rsidRDefault="00CB3146" w:rsidP="00CB31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8D013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Vibrational frequencies and infrared intensities for intermediates</w:t>
      </w:r>
      <w:r w:rsidR="00EC599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transition states</w:t>
      </w:r>
      <w:r w:rsidR="00EC5995">
        <w:rPr>
          <w:rFonts w:ascii="Times New Roman" w:hAnsi="Times New Roman" w:cs="Times New Roman"/>
        </w:rPr>
        <w:t>, and products</w:t>
      </w:r>
      <w:r>
        <w:rPr>
          <w:rFonts w:ascii="Times New Roman" w:hAnsi="Times New Roman" w:cs="Times New Roman"/>
        </w:rPr>
        <w:t xml:space="preserve"> on the SiC</w:t>
      </w:r>
      <w:r w:rsidRPr="00CB314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</w:t>
      </w:r>
      <w:r w:rsidRPr="00CB3146"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potential energy surface.</w:t>
      </w:r>
    </w:p>
    <w:p w:rsidR="001E7E92" w:rsidRDefault="001E7E92" w:rsidP="001E7E92"/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390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trans-1,3-butadiene(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bscript"/>
              </w:rPr>
              <w:t>g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174.3783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0.4162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299.7798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2.8113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519.8144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538.4075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11.3063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783.7131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901.5539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943.3092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81.6143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943.4798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1004.4204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1007.6772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1.9007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1058.5437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32.305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1230.2891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1319.0154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1325.2723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2.1749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1420.3454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4.0514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1479.8527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1655.0238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19.6064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1705.8009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3125.7972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3135.7145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22.5669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3138.3394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3138.6341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9.5277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D959D8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3222.2217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D959D8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3222.6365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24.6804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7E92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7E92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28E01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3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i1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i1</w:t>
            </w:r>
          </w:p>
        </w:tc>
      </w:tr>
      <w:tr w:rsidR="001E7E92" w:rsidRPr="001E7E92" w:rsidTr="00BE1CD3">
        <w:trPr>
          <w:trHeight w:val="660"/>
        </w:trPr>
        <w:tc>
          <w:tcPr>
            <w:tcW w:w="924" w:type="dxa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95.6949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106.8038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214.6459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143.2156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0.7731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291.5502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0.6988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271.194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1.0715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309.0402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6.6735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415.5012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17.3019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403.9863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14.4187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490.5012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2.6147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515.5228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1.6835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548.0123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7.5632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602.1432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3.1509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623.5465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30.5674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744.8946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3.0689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685.7617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12.4409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850.8776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0.5701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835.0889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7.2763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877.2898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37.3031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870.1868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17.6983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881.3975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52.1213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903.6795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41.6758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912.9909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5.7165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955.6597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0.8484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994.7352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12.5495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991.2588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2.6732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1015.4186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6.0988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1029.9782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8.2495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1204.3062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9.784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1102.8661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33.0178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1237.4343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7.2946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1204.8797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35.1084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1295.2246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4.3963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1299.8412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0.3805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1365.3811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0.7637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1337.1984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2.1805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1464.0471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0.8082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1414.3948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4.9932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1497.7942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13.4086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1462.5367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4.4904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1559.0755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12.369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1673.9329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62.4945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3099.0837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2.6557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3081.1466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5.6063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3138.7633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2.6391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3093.9855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1.2803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3144.6035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2.2003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3104.2229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18.5156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3153.1207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3.3873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3134.1609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6.5044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3185.4406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1.0542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3150.3713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5.6182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3237.2298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6.3985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3218.0301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15.2954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>i1-MSX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i2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63.08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51.21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108.944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0.0563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116.13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153.7133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0.3952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196.61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196.7439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0.3804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295.68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259.2841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0.8216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325.73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346.8408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2.2633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537.64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451.3673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15.7517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691.17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636.8275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1.8255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809.07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742.8703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43.2039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931.56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844.6262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151.9051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950.5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20.04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882.1404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10.0733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967.59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958.6401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7.7884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1069.08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90.08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972.0853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28.2275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1086.96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1011.3573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5.4227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1126.02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1060.6322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49.7401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1301.83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1150.809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10.333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1324.51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36.65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1255.6224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12.0306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1425.52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1320.3012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16.8945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1483.68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8.73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1336.2685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10.0231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1584.78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1445.6763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1.6916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1646.32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29.72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1585.6095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167.036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1815.12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89.25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1672.3415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35.7427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3283.59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2001.7487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339.46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3288.07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3097.2956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2.9378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3307.24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9.26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3106.0592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17.5248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3324.98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4.47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3137.4495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8.2152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3374.58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3145.6619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7.7562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3376.22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3226.2061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7.4013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i3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i4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123.0669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0.1554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96.5266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0.0785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162.4145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1.2543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191.5087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0.8308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193.1152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205.2946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0.073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264.4364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0.6482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244.285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0.7546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332.1286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7.8779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338.8392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10.2967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572.3119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6.1186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570.2416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1.2547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619.652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16.1642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628.3019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13.9832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666.945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67.3962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647.2241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99.335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831.7748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9.0234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844.3298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3.141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855.6655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68.9059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862.2714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50.4866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940.4016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6.5157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946.174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4.8038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968.8928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45.8319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971.6043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43.3496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1022.1503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3.8563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1028.5831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3.8604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1066.4683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4.2128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1070.3116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4.5357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1123.9619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7.3835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1141.5171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0.8679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1265.5159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12.2584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1280.3882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11.99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1323.6085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3.6561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1319.4688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5.571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1376.8201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16.9457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1392.6026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23.4344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1448.2201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3.3237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1452.7016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15.9909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1571.3136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164.9845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1573.9369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255.8563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1674.7392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27.5555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1671.56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42.0875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2011.1901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333.7001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2005.5802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239.0845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3084.466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11.2763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3074.5973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7.3815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3124.4332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21.3145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3101.2105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33.6342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3135.1313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10.6976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3135.1848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9.1855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3155.0783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1.3871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3177.2603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2.2101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3224.2929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7.6883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3224.1624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8.1666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tsi1i2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tsi2i3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-942.5115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266.8344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-1150.029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3.904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111.9808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0.1702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107.0546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0.7163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214.211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7.6706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142.5642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2.5563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264.4032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296.6049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20.8157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392.7294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13.4057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363.8097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11.5092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502.642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0.3517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432.9656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2.2964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689.284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15.9834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504.4521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16.6092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725.5708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34.1382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655.8573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23.0687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810.813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16.0772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711.4446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131.106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908.1363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16.3468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757.1711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35.619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920.1711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9.3897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818.0555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334.9284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925.981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51.3143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942.9332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34.5623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980.2214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22.9582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966.9309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29.4015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1031.678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17.2274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981.3691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24.0603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1114.91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14.3464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1036.9935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18.0469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1165.1425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3.915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1203.2499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4.7628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1244.7915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17.7061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1291.7818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3.0429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1321.0898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3.2521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1312.6086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8.5452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1360.1659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1.4812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1437.4955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0.7259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1468.8911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0.3905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1516.7238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62.5917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1671.8018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21.4312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1627.2745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1857.1502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48.0594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1988.7441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345.1211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3117.8785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6.6962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2977.2106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105.9337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3130.3511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5.6152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3047.4789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15.8639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3134.6599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5.7354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3140.9964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3147.6882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10.8292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3161.7907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5.6141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3220.0817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12.525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3232.2518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5.4592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tsi3i4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tsi1p23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-305.9308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15.9825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-1076.5247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365.3606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96.7507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0.5006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132.7224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6.5265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129.0874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0.5498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145.0821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2.5797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315.8099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0.1431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189.024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14.685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325.6982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466.694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18.6345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565.9941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7.1605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528.8584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33.3089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573.129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18.8216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561.6698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13.5073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608.8081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15.639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585.7145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27.8362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746.8899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16.5767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648.9847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10.8461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820.2501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105.8013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712.4173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16.2069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924.8117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0.0697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749.3176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66.3628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937.2248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43.3408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844.2297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9.1912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978.1396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0.2907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864.2918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10.2286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1028.3338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14.0538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892.5487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72.3336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1090.1841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3.9215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997.8445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117.0246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1243.9982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1.1201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1050.1831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2.1559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1328.6707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7.0291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1126.765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9.8125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1360.3074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0.6572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1300.0592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17.3543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1452.4947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0.7937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1458.5073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13.819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1600.2243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6.5096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1482.6784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17.425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1682.7796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11.5004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1606.4371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40.1841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1995.1968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267.9702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1697.438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704.1337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3035.9622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8.515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2806.5952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36.9655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3089.3722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11.0514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3007.7695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70.5938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3116.0124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24.4898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3062.7255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34.6363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3136.9459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4.7881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3175.2767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7.5551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3223.6224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9.6319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3273.8903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1.4935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tsi3p9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tsi4p5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-1333.357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253.7629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-1230.7031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284.7611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112.4177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0.8399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211.812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0.9396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135.4935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1.3912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264.1671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2.5761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289.211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3.7635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395.515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6.6392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362.0388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4.8637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489.8884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31.8949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382.9712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8.8383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532.6875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21.0613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489.4189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12.5843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603.3135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2.2176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660.3881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8.6617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689.2733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9.4388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715.9103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8.6603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726.1245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14.8622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771.1862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6.8535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808.0211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19.2479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898.0767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8.9975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895.8519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62.6853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932.4787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86.733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941.9002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1.1888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945.1156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26.1276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946.8065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43.1244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966.7696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12.2875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997.4467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5.444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1036.0773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17.9856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1057.2166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3.5606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1175.8922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4.5255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1168.7011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1.0124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1280.4474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9.0749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1218.7334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19.3289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1320.5246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3.1527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1301.3534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18.0999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1453.1882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2.0804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1449.1366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1.7313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1656.1604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66.6814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1559.174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5.8781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1668.9165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13.0967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1661.2222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6.8952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1796.6059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181.5815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1714.909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38.9633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1811.7558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3.4856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1778.7082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173.517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3077.5267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8.2146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3087.9681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39.909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3136.6792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7.5036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3108.1274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14.7494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3153.7099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6.3916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3183.8234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15.1002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3224.3359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10.5804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3194.2885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5.8019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p5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p9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183.1405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0.4239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96.9224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0.9211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275.5198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0.3599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128.2337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2.504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322.6247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8.212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250.8504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2.1958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523.9323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2.8227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366.5114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15.664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604.8113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43.0539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480.0111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14.9839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683.3588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20.5327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626.464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11.071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753.2015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24.4568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807.1429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33.5025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831.5068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39.2118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916.126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0.0685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927.453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21.4567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973.0915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1.8662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933.0473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16.7068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974.1588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42.3581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997.9336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2.9786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1037.4072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13.2906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1052.0626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4.1793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1183.0359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4.8035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1154.5467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8.5232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1293.6396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0.7557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1287.0887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28.5574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1316.1519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9.063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1452.1204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4.7189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1453.5399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6.5333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1482.1026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10.3139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1656.837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1.4026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1694.5121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1.7907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1702.3698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335.9909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3042.5248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60.589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3045.2583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22.2737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3102.6638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27.9981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3137.9669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7.4982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3184.3077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11.8049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3164.2247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4.2696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3192.7744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6.717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3227.1135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7.3422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94.5084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1.5774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156.0295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367.2852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1.8468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464.3254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51.8425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467.8352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2.1881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559.6736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21.1217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579.1157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645.2693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18.1242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797.1383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59.9652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852.6324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54.676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961.0238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10.1589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993.6599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0.0342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1012.5863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0.0252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1305.9329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16.5766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1412.8525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5.5217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1469.8667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6.4374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2019.9461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625.5822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3055.0551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10.0765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3117.843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5.8988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3125.8148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1.4278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3197.6834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0.2115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</w:tbl>
    <w:p w:rsidR="001E7E92" w:rsidRDefault="001E7E92" w:rsidP="001E7E92"/>
    <w:p w:rsidR="00F66AF9" w:rsidRDefault="00F66AF9"/>
    <w:p w:rsidR="00BE1CD3" w:rsidRDefault="00BE1CD3">
      <w:r>
        <w:br w:type="page"/>
      </w:r>
    </w:p>
    <w:p w:rsidR="00F66AF9" w:rsidRPr="002076EF" w:rsidRDefault="00F66AF9" w:rsidP="00F66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8D013F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Vibrational frequencies and infrared intensities for intermediates, transition states, and products on the SiC</w:t>
      </w:r>
      <w:r w:rsidRPr="00CB314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</w:t>
      </w:r>
      <w:r w:rsidRPr="00F66AF9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D</w:t>
      </w:r>
      <w:r w:rsidRPr="00F66AF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potential energy surface.</w:t>
      </w:r>
    </w:p>
    <w:p w:rsidR="00F66AF9" w:rsidRDefault="00F66AF9"/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390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trans-1,3-butadiene(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bscript"/>
              </w:rPr>
              <w:t>g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)-2,3-D2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164.2271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0.2688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288.7587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2.6384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493.7177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13.0992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504.9364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777.2148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836.0776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859.2303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0.6719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883.0367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13.4174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895.4102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943.311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82.1585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947.5578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957.2984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1148.3703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1.8766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1242.6193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1413.5327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4.3864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1462.9728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1643.3317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20.2551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1682.2093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2314.196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2316.8641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12.7655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3136.3231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12.6255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3136.4437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D959D8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3221.2048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19.344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D959D8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3221.2816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7E92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7E92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3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i1-3,4-D2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i1-3,4-D2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94.9329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1.3502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103.1852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0.045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192.6246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0.2007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130.8346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0.6696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281.4132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0.5069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261.1794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0.922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293.5169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5.5278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406.3013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15.9682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402.0857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12.3724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466.2845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4.1791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498.6629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2.5916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540.7193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7.7578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559.3145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8.2541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603.8384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21.3872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701.5165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7.8089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630.1201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14.9138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755.8748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0.7552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749.8605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6.7942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801.6592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7.4786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812.3956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16.5458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858.2237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13.3148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856.942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6.3994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873.776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33.7925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862.2776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4.7973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876.0589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34.0814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903.3425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42.7025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901.1847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1.2051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937.4178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11.7121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963.9781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8.4338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954.7167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4.1101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1131.4209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2.1567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1073.5958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3.8391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1209.9982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3.2128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1158.6826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0.9578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1316.7867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4.596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1230.5441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35.8211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1414.9994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11.8156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1413.8859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5.1325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1478.1401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7.8961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1444.0914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9.6859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1541.2621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13.6972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1655.016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67.3105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2320.2518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1.9824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2278.7662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3.0714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2323.5874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1.0715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2289.8368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9.7389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3099.1041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2.743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3081.4341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5.6011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3143.8571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3.8774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3133.8738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7.1473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3183.8487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3148.8725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3.6251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3236.2856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5.5969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3217.0758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12.7766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D31AFE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>i1-MSX</w:t>
            </w:r>
            <w:r w:rsidR="001C4F32"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-3,4-D2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i2-3,4-D2</w:t>
            </w:r>
          </w:p>
        </w:tc>
      </w:tr>
      <w:tr w:rsidR="001E7E92" w:rsidRPr="00D31AFE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4809EF" w:rsidRPr="00D31AFE" w:rsidTr="004809EF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63.06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52.15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104.8062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0.032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113.85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151.4245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0.3754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179.72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185.2457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0.3132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281.8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249.98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0.6431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310.25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332.1766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1.6131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520.13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14.21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439.3815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15.479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605.98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4.87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580.7284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4.3548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759.39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736.0832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45.032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863.43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13.67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825.3131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0.5752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921.77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833.1104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131.8099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928.25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14.16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857.9499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1.948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942.79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7.89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881.285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13.3148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950.59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22.52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927.2123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38.6555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1025.11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19.16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959.6014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8.4633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1071.87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75.13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975.7206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35.4949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1226.14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17.21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1047.0646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12.6395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1305.14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5.77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1205.0802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8.7584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1426.6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75.23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1257.2283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2.3543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1558.41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17.92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1432.7354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0.9005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1633.54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29.52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1563.7565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206.1695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1790.46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1651.2588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24.4348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2447.21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9.53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2001.7214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339.0033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2454.57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1.51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2286.8869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6.3695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3284.3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2324.1979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5.5418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3289.94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3104.8051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17.008</w:t>
            </w:r>
          </w:p>
        </w:tc>
      </w:tr>
      <w:tr w:rsidR="004809EF" w:rsidRPr="00D31AFE" w:rsidTr="004809EF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3373.66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6.99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3138.398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5.6224</w:t>
            </w:r>
          </w:p>
        </w:tc>
      </w:tr>
      <w:tr w:rsidR="004809EF" w:rsidRPr="001E7E92" w:rsidTr="004809EF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4809EF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3374.92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</w:tcPr>
          <w:p w:rsidR="004809EF" w:rsidRPr="00D31AFE" w:rsidRDefault="004809EF" w:rsidP="004809EF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14.14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D31AFE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3225.015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4809EF" w:rsidRPr="001E7E92" w:rsidRDefault="004809EF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5.5881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i3-3,4-D2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i4-3,4-D2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115.3412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0.0819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90.2933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0.0983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159.5327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1.271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187.4686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0.8718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185.8288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0.0167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198.4277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0.0219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247.3252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0.5814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229.3624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0.6591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322.6027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6.9614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330.3513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9.2091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549.4095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15.5709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554.1303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0.2141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554.2581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6.8818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556.9385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13.3156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651.5561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60.6901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628.9606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92.454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804.6886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1.0207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809.1294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0.0032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838.1045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55.1448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851.6424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49.9555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859.7812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12.7716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863.0964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9.1857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890.1584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10.4185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885.6347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3.1361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936.6744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7.3656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950.6849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5.276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971.628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4.6263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970.6805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11.9717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972.144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32.8211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974.4783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31.6546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998.3715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21.0118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1013.9026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2.5408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1191.7724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4.7089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1197.3322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3.7429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1324.0586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1.9042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1352.4035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6.464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1434.5856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0.2359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1437.0942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1.5771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1548.0518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196.2699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1552.3908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306.7148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1652.4532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15.8535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1649.5749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23.0655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2011.1537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334.3017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2005.5087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239.3458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2278.8937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16.5098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2273.7381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19.1253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2332.6017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0.9581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2349.3522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2.2175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3120.4798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12.9408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3092.8447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15.7877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3135.1306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8.8324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3135.1624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8.3809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3222.8417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6.6026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3221.9917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6.6682</w:t>
            </w:r>
          </w:p>
        </w:tc>
      </w:tr>
    </w:tbl>
    <w:p w:rsidR="00BE1CD3" w:rsidRDefault="00BE1CD3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BE1CD3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tsi1i2-3,4-D2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tsi2i3-3,4-D2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-922.5498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266.1017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-1117.4327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2.1341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107.0252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0.1448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105.0733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199.6999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6.0559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134.8205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2.1948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254.9211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1.2746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283.0006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17.7945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382.4491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13.7315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348.073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11.2516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488.9066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0.2681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422.6863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3.379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616.5108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24.3502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493.4369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15.9719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707.8424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611.3135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12.2911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723.4643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53.3916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685.8036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118.8963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847.7507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1.0616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728.1326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41.756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861.3617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6.8815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794.2764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219.6992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876.5973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8.9657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845.8947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12.9239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925.408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42.4122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869.6015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36.8243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932.0994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22.3816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897.8673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137.8809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959.4954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11.1998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964.7238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30.814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1040.4428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4.8651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969.9291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2.2766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1114.6765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6.9086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1057.2254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0.6775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1192.9509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6.7614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1223.1793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9.9121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1311.3039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7.2585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1422.0798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0.4281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1446.2073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1.2616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1493.4065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64.4205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1652.83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25.0365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1608.9954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2.1125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1855.8768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49.1864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1988.7421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345.09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2301.5009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2243.7607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11.2797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2307.1512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6.9449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2337.5458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4.6586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3134.0087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6.9518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2977.2894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107.0835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3147.4766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10.7776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3141.2716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2.9337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3218.988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10.2198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3230.9655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4.381</w:t>
            </w:r>
          </w:p>
        </w:tc>
      </w:tr>
    </w:tbl>
    <w:p w:rsidR="008C6D11" w:rsidRDefault="008C6D11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C6D11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tsi3i4-3,4-D2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tsi1p23-3,4-D2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-304.5351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15.9962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-850.3663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240.9569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95.2821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0.4905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118.4002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5.5865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118.1819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0.3858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142.7615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2.714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296.0658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0.2086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179.1942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8.3383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314.3741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4.187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443.2694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4.7311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506.8814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18.7131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475.6234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29.9759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557.847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2.5955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524.7511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10.091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586.9027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20.8714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548.0644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12.6727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744.6718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15.9543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603.3931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18.5223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783.6752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63.0512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653.5092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16.6412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840.6534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33.466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705.7624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31.7562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874.6328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0.8824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732.2785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5.9176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889.195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13.268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759.9373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66.1816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940.4601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36.0924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891.2467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80.8126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955.1345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1.9428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968.7576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84.2775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972.6686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0.1613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1040.3171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6.4103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1180.5582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4.5192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1089.0631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5.0004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1290.7766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2.1931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1172.6735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19.942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1436.333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0.7592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1271.3744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28.9886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1585.0747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1458.4287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13.9825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1662.129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12.4485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1476.481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19.6052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1995.1857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267.6805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1677.7886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697.9441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2283.2586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7.2324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2009.1983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24.5306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2297.9591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10.5056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3007.751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71.0027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3038.1167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9.818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3062.6994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34.865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3136.6746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4.7514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3175.2288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7.3756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3222.8167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7.8951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3273.6305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1.5326</w:t>
            </w:r>
          </w:p>
        </w:tc>
      </w:tr>
    </w:tbl>
    <w:p w:rsidR="008C6D11" w:rsidRDefault="008C6D11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C6D11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tsi3p9-3,4-D2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tsi4p5-3,4-D2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-1330.6909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254.6323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-945.2478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149.6384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108.1678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0.6906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203.4925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0.7022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131.8305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259.8057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2.2472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276.2328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4.3417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364.6973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8.4948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348.5254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4.5018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464.4153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25.8983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373.7474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8.767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515.8516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18.5754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476.8047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10.8705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559.7921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1.1763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600.0781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11.0303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648.0738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8.3135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701.6677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9.9956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718.9213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13.2312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744.8095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4.9183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776.3627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10.406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777.8163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0.0607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838.0523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22.3791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860.9052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7.4511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865.9464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39.5594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864.9422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0.4671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908.6104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13.433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932.0677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93.6014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941.2001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1.3375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942.8993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28.4277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945.9969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26.2006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961.6844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0.4813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972.1975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21.5334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1062.7823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11.1218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1123.0731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3.5192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1208.586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6.6559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1226.1314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27.5471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1436.3484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1292.784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4.9679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1645.5662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33.891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1445.311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1.7541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1651.4094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37.8273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1531.8274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6.4405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1792.9465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189.5263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1662.5614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3.6746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1811.569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3.6118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1759.5215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148.2457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2269.1991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4.9525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2287.8097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23.159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2331.1165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4.6536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3108.043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13.7494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3137.1019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6.9437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3182.4441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11.761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3222.8847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8.3118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3194.2814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6.0929</w:t>
            </w:r>
          </w:p>
        </w:tc>
      </w:tr>
    </w:tbl>
    <w:p w:rsidR="008C6D11" w:rsidRDefault="008C6D11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C6D11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p5-3-D1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p9-3,4-D2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170.6096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0.3364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94.012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0.8151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271.5999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0.3325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125.3064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2.3292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305.3863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7.5594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238.0316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2.3312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515.1996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3.0469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354.8493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15.1124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600.5608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42.7349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469.0902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13.6297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650.302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21.0713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555.6632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9.7829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749.1686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27.3181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766.9613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28.3017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787.7448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9.1444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809.659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853.4416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2.3367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858.7043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7.9221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906.545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22.9136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869.4475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0.1894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931.4786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31.778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964.7013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6.7576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944.2411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1.9148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973.5219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34.0158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1119.3495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5.2974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1075.2698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1.1948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1225.6728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29.4954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1214.7498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5.7398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1437.484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10.5103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1434.864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11.9194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1464.0177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5.1923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1638.9532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4.4164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1693.0036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1.7462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1690.6614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325.0352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2251.0914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40.324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2244.5198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22.0666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3102.6378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27.4014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2340.0549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3.3188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3184.304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11.9225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3138.2511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7.205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3192.1062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5.4463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3225.597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5.6922</w:t>
            </w:r>
          </w:p>
        </w:tc>
      </w:tr>
    </w:tbl>
    <w:p w:rsidR="008C6D11" w:rsidRDefault="008C6D11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C6D11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94.5084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1.5774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156.0295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367.2852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1.8468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464.3254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51.8425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467.8352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2.1881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559.6736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21.1217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579.1157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645.2693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18.1242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797.1383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59.9652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852.6324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54.676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961.0238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10.1589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993.6599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0.0342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1012.5863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0.0252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1305.9329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16.5766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1412.8525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5.5217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1469.8667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6.4374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2019.9461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625.5822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3055.0551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10.0765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3117.843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5.8988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3125.8148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1.4278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3197.6834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0.2115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</w:tbl>
    <w:p w:rsidR="001E7E92" w:rsidRDefault="001E7E92" w:rsidP="001E7E92"/>
    <w:p w:rsidR="008C6D11" w:rsidRDefault="008C6D11">
      <w:r>
        <w:br w:type="page"/>
      </w:r>
    </w:p>
    <w:p w:rsidR="00F66AF9" w:rsidRPr="002076EF" w:rsidRDefault="00F66AF9" w:rsidP="00F66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8D013F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Vibrational frequencies and infrared intensities for intermediates, transition states, and products on the SiC</w:t>
      </w:r>
      <w:r w:rsidRPr="00CB3146"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potential energy surface.</w:t>
      </w:r>
    </w:p>
    <w:p w:rsidR="00F66AF9" w:rsidRDefault="00F66AF9"/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C6D11">
        <w:trPr>
          <w:trHeight w:val="390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trans-1,3-butadiene(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A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bscript"/>
              </w:rPr>
              <w:t>g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)-1,1,4,4-D4</w:t>
            </w: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159.6802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0.4512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259.0083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1.9859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404.6504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5.5115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459.9526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630.2497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749.1149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754.7358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755.1031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52.9548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828.0886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2.4781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970.2473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996.6228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28.816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1047.0686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5.2391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1062.2228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1194.1883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1303.0204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1330.0038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1587.9077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13.814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1670.8075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2291.4365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2294.5159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3.6448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2398.7802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9.966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2399.4815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D959D8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3128.9369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D959D8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3139.7538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25.4761</w:t>
            </w: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7E92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  <w:r w:rsidRPr="001E7E92">
              <w:rPr>
                <w:rFonts w:ascii="PMingLiU" w:eastAsia="PMingLiU" w:hAnsi="PMingLiU" w:cs="PMingLiU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8C6D11" w:rsidRDefault="008C6D11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E0FAB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3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i1-1,2,5,5-D4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i1-1,2,5,5-D4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91.9947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1.3325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99.7762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0.042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195.2037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0.1868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130.2137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0.6184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253.2181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0.4427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236.3694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0.5681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294.9078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6.856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369.9284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12.1515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393.0693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11.6345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385.5333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3.1305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458.423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1.6782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496.0985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10.3809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477.2987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1.2853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564.4746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28.4413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561.8684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1.1235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588.4779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0.9992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659.5392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24.1413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686.4708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4.3622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695.9358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17.2433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726.5138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27.4933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749.2731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3.1157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749.9028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3.4538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814.2247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1.1802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799.9645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2.2517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861.2197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17.7564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900.0073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9.4552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967.6087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15.2664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967.8284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9.0261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1016.1744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1.9968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987.0532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14.9896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1047.1796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2.1312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1050.9066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1.835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1204.2265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5.7255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1109.9725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12.0867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1223.0329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12.648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1171.1958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52.369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1296.6406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3.9064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1278.6607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1.8713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1401.4929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11.7638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1349.9576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0.6004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1517.2787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10.3707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1629.6705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63.1385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2250.354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0.7892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2237.395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1.5032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2287.9798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1.5513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2290.2017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1.5498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2370.0921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0.4256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2337.503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1.9763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2411.1921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3.5309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2395.7797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6.1351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3140.6686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1.7737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3095.0031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1.8552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3154.7745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3.8598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3106.1136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22.4024</w:t>
            </w:r>
          </w:p>
        </w:tc>
      </w:tr>
    </w:tbl>
    <w:p w:rsidR="008E0FAB" w:rsidRDefault="008E0FAB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D31AFE" w:rsidTr="008E0FAB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lastRenderedPageBreak/>
              <w:t>i1-MSX</w:t>
            </w:r>
            <w:r w:rsidR="001C4F32"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-1,2,5,5-D4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i2-1,2,5,5-D4</w:t>
            </w:r>
          </w:p>
        </w:tc>
      </w:tr>
      <w:tr w:rsidR="001E7E92" w:rsidRPr="00D31AFE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D31AFE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3B6C53" w:rsidRPr="00D31AFE" w:rsidTr="003B6C53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62.58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58.23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92.5068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0.0184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109.17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2.79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142.1499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0.4056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184.83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181.2932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0.4091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266.53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210.5811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0.4949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9.46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329.9586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0.892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480.53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10.75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408.7635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11.2564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543.38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6.69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505.4791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0.3921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637.06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26.83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574.4723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8.8878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712.9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722.408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134.9447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780.19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5.72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732.9618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12.934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847.64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54.62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776.7525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17.8598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872.59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5.62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798.91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1.7679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932.43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3.94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961.5284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30.6195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1068.63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18.69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981.2404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0.3063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1103.21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30.34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999.0634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34.0157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1137.87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3.49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1060.4489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1.8352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1252.58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59.18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1190.0325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5.8422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1342.42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1309.395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3.7375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1411.91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3.64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1321.114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28.0238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1542.55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34.65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1440.2387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168.2692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1762.6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1555.863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123.0259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2390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1636.7819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90.5638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2409.96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2.53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2289.3565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6.2357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2514.19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8.75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2293.4229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3.7029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2515.36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4.99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2402.6071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2.8519</w:t>
            </w:r>
          </w:p>
        </w:tc>
      </w:tr>
      <w:tr w:rsidR="003B6C53" w:rsidRPr="00D31AFE" w:rsidTr="003B6C53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3307.03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15.63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3098.7628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5.5675</w:t>
            </w:r>
          </w:p>
        </w:tc>
      </w:tr>
      <w:tr w:rsidR="003B6C53" w:rsidRPr="001E7E92" w:rsidTr="003B6C53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3326.52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</w:tcPr>
          <w:p w:rsidR="003B6C53" w:rsidRPr="00D31AFE" w:rsidRDefault="003B6C53" w:rsidP="003B6C53">
            <w:pPr>
              <w:jc w:val="center"/>
              <w:rPr>
                <w:rFonts w:ascii="Times New Roman" w:hAnsi="Times New Roman" w:cs="Times New Roman"/>
              </w:rPr>
            </w:pPr>
            <w:r w:rsidRPr="00D31AFE">
              <w:rPr>
                <w:rFonts w:ascii="Times New Roman" w:hAnsi="Times New Roman" w:cs="Times New Roman"/>
              </w:rPr>
              <w:t>6.98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D31AFE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3145.9526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3B6C53" w:rsidRPr="001E7E92" w:rsidRDefault="003B6C53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D31AFE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10.3618</w:t>
            </w:r>
          </w:p>
        </w:tc>
      </w:tr>
    </w:tbl>
    <w:p w:rsidR="008E0FAB" w:rsidRDefault="008E0FAB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E0FAB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i3-1,2,5,5-D4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i4-1,2,5,5-D4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100.4584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0.0869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84.0052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0.1595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154.0161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1.304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160.2338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0.0345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158.115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0.0106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179.7076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0.9871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245.7627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228.8397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0.9534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303.7716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4.9059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307.7156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5.4963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499.5286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8.3177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497.2452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8.5459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502.3794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3.5306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505.8132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6.9657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597.8449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41.9774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614.6916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99.409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658.4154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4.4953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668.2465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1.4754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716.6195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76.5409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698.3812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16.9582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764.7023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2.0463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770.9969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1.6321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774.1201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27.3347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776.4111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25.8473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905.6651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0.9309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927.2114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6.0128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990.707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2.7933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994.6563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1.6808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1011.4992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8.6803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1012.7234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10.2669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1054.4815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5.1274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1054.2424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1208.098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3.6317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1212.1345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1.939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1309.9993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3.5381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1302.705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6.286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1347.7069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22.0154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1356.5927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38.8544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1447.485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178.6162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1442.5168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114.4427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1540.8523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123.1049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1543.7416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191.4573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1638.4066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66.4963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1635.9747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108.4205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2291.1496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5.9914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2276.5767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9.6304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2300.367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3.1072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2291.1537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4.6289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2400.6411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4.4536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2400.0855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4.4703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3088.8824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21.883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3083.4204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27.2306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3156.6814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2.9398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3179.567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3.4364</w:t>
            </w:r>
          </w:p>
        </w:tc>
      </w:tr>
    </w:tbl>
    <w:p w:rsidR="008E0FAB" w:rsidRDefault="008E0FAB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E0FAB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tsi1i2-1,2,5,5-D4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tsi2i3-1,2,5,5-D4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-727.1958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151.7152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-875.4365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2.843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103.8075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0.1658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100.2199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0.5049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200.8566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5.8257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131.6679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1.9633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232.6955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0.7966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270.5566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16.2766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354.8142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13.0843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325.1317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8.3278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439.8784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0.3695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348.0739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5.8668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564.3092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34.0176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457.029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11.0924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593.297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3.6802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513.4855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31.8211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727.3538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7.3404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563.7755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77.8769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743.2021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13.805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600.682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187.6555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759.5413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7.4616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709.2809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12.1872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785.379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5.9766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767.2399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24.1937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845.6265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29.8574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830.1841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1.7972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908.6307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6.8887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928.2603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10.3223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982.748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17.1891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997.9048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15.1308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1049.8952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4.6586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1047.6338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6.959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1117.3177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4.2422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1189.7934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3.0435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1228.5233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25.5206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1287.2293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3.975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1297.5947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7.8167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1309.0977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2.4749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1332.2206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17.5575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1430.3788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183.9144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1390.604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3.628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1486.4751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54.8951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1626.6345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18.5002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1579.3205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10.544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2290.2777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1.6625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2190.6315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90.3846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2326.6241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6.1519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2292.3633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0.8859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2397.2354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5.0564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2407.264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3.5463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3119.4705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6.3447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3047.4385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14.971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3130.9343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7.421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3163.0033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6.8816</w:t>
            </w:r>
          </w:p>
        </w:tc>
      </w:tr>
    </w:tbl>
    <w:p w:rsidR="008E0FAB" w:rsidRDefault="008E0FAB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E0FAB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tsi3i4-1,2,5,5-D4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tsi1p23-1,2,5,5-D4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-222.8512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8.5598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-1071.7579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362.5938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92.8197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0.4862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120.4958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5.2809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117.0128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0.4094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132.2251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2.1434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283.8284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0.9594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172.6087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10.115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293.1642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2.8029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428.3949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10.956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440.4305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8.8718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458.4969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36.5412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532.7049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4.7683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477.6024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11.5368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576.3303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7.295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525.4369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11.216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597.924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16.789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543.8018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39.1574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659.6143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70.9591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616.7654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15.0055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749.7188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27.8562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629.993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18.6551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755.193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0.7988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712.252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14.2466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880.8933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4.9646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764.831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4.5846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948.0914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0.3789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808.6958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28.4806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968.4457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19.4543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838.4195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3.6415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1051.965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3.4238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960.8283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115.1235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1192.2132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0.6327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1010.9247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5.6122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1313.4109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5.3446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1038.8285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39.9542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1346.5069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0.6122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1100.7034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1.9256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1435.5863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141.2576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1353.5701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19.4679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1573.3298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9.1569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1599.2812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64.0484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1650.1901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5.1445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1684.3519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672.7839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2233.7744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4.6388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2176.5946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33.7989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2292.6335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0.8595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2276.0573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19.1956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2400.2895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4.681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2311.8093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27.6306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3090.38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10.0938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2440.7814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0.7312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3114.6613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26.3634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2807.2709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35.9177</w:t>
            </w:r>
          </w:p>
        </w:tc>
      </w:tr>
    </w:tbl>
    <w:p w:rsidR="008E0FAB" w:rsidRDefault="008E0FAB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E0FAB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tsi3p9-1,2,5,5-D4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tsi4p5-1,2,5,5-D4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-963.7775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129.3607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-1175.658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280.0619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103.4779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0.6941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192.208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0.9903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129.8428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1.1666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240.2209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1.5448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249.6055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1.8116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359.2148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4.2187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310.427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0.6859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444.4571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7.0897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339.8432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9.2803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464.7273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17.5415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470.5989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10.4616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506.7642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20.7921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500.0615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4.3026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540.6835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10.5851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564.4468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5.4066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644.9675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7.1054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700.3228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18.0933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661.7166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15.9664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734.0392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42.4638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708.4665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54.8323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750.9506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41.214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765.8662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4.2067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839.0937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0.9052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786.6726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7.3034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895.0396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7.3943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865.8215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9.0046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985.8204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13.7101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949.2785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8.4951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1047.5867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4.654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1055.7249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3.7731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1154.9113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5.4318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1123.8554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1.5032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1242.4047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61.6584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1163.3298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19.4276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1278.1299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55.5237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1266.3387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31.549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1294.1944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4.8402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1295.4158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87.1684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1330.3239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15.0247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1541.0032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9.1736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1614.6397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4.6188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1620.6308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1.6121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1697.9048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0.5209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1687.6738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40.5108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2292.4535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1.8653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2269.723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5.0652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2400.5877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4.8348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2355.3132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3.9161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3077.5368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8.8106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2377.6234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3.6068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3154.9818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9.1273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3089.8799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45.1102</w:t>
            </w:r>
          </w:p>
        </w:tc>
      </w:tr>
    </w:tbl>
    <w:p w:rsidR="008E0FAB" w:rsidRDefault="008E0FAB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E0FAB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p5-2,5,5-D3</w:t>
            </w:r>
          </w:p>
        </w:tc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p9-5,5-D2</w:t>
            </w: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172.9109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0.4204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91.5442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0.7057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247.7653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0.1504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123.9589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2.1195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306.6338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8.0232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247.0728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2.0989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446.169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0.3378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332.6026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12.1513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530.998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15.0858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473.5985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15.3985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600.3228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31.9079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498.3799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6.3777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656.8958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28.7545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735.9004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27.1257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677.7325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13.9815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772.1917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21.5396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747.3948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20.131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876.4893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10.8811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799.9163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14.8574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912.1536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8.9126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876.5146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5.2892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991.5677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12.4253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962.9998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8.9558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1048.6887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5.8448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1064.3251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6.4665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1165.8731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7.5014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1103.3401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6.593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1281.629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1.2132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1254.6653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15.5551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1326.8896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0.9825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1458.4873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13.9208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1606.6449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2.5162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1655.8295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2.0468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1702.3586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336.0996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2266.5015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11.3499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2292.9671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4.6572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2362.3166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0.9994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2402.9979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3.6525</w:t>
            </w: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2369.7369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8.2293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3045.2912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22.9295</w:t>
            </w: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3043.6356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62.5976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3165.6791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5.9189</w:t>
            </w:r>
          </w:p>
        </w:tc>
      </w:tr>
    </w:tbl>
    <w:p w:rsidR="008E0FAB" w:rsidRDefault="008E0FAB">
      <w:r>
        <w:br w:type="page"/>
      </w:r>
    </w:p>
    <w:tbl>
      <w:tblPr>
        <w:tblW w:w="76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"/>
        <w:gridCol w:w="1831"/>
        <w:gridCol w:w="1045"/>
        <w:gridCol w:w="924"/>
        <w:gridCol w:w="1831"/>
        <w:gridCol w:w="1045"/>
      </w:tblGrid>
      <w:tr w:rsidR="001E7E92" w:rsidRPr="001E7E92" w:rsidTr="008E0FAB">
        <w:trPr>
          <w:trHeight w:val="405"/>
        </w:trPr>
        <w:tc>
          <w:tcPr>
            <w:tcW w:w="3800" w:type="dxa"/>
            <w:gridSpan w:val="3"/>
            <w:tcBorders>
              <w:top w:val="single" w:sz="12" w:space="0" w:color="028E01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lastRenderedPageBreak/>
              <w:t>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p23-2,2,5,5-D4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660"/>
        </w:trPr>
        <w:tc>
          <w:tcPr>
            <w:tcW w:w="924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Normal modes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Frequency(cm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  <w:vertAlign w:val="superscript"/>
              </w:rPr>
              <w:t>-1</w:t>
            </w: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99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IR Inten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85.2554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1.2335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146.0057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1.2668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289.0263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2.0251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369.9203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0.3157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439.4666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0.3976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441.7085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48.1541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515.5338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20.425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621.2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6.9238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649.3528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35.9591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746.9314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2.9158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783.5303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0.0448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831.381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0.0003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839.0002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64.8154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1001.0878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4.2231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1062.8499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3.5655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ν16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1375.1477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18.4493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1997.6641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578.3201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2214.2469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3.7448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ν19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2288.706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51.1338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2315.0309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3.5499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  <w:tr w:rsidR="001E7E92" w:rsidRPr="001E7E92" w:rsidTr="001E7E92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ν21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2378.8893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:rsidR="001E7E92" w:rsidRPr="001E7E92" w:rsidRDefault="001E7E92" w:rsidP="001E7E92">
            <w:pPr>
              <w:widowControl/>
              <w:jc w:val="center"/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</w:pPr>
            <w:r w:rsidRPr="001E7E92">
              <w:rPr>
                <w:rFonts w:ascii="Times New Roman" w:eastAsia="PMingLiU" w:hAnsi="Times New Roman" w:cs="Times New Roman"/>
                <w:color w:val="000000"/>
                <w:kern w:val="0"/>
                <w:szCs w:val="24"/>
              </w:rPr>
              <w:t>0.1917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E92" w:rsidRPr="001E7E92" w:rsidRDefault="001E7E92" w:rsidP="001E7E92">
            <w:pPr>
              <w:widowControl/>
              <w:rPr>
                <w:rFonts w:ascii="PMingLiU" w:eastAsia="PMingLiU" w:hAnsi="PMingLiU" w:cs="PMingLiU"/>
                <w:color w:val="000000"/>
                <w:kern w:val="0"/>
                <w:szCs w:val="24"/>
              </w:rPr>
            </w:pPr>
          </w:p>
        </w:tc>
      </w:tr>
    </w:tbl>
    <w:p w:rsidR="002A1ACC" w:rsidRDefault="002A1ACC" w:rsidP="001E7E92"/>
    <w:p w:rsidR="002A1ACC" w:rsidRPr="001E7E92" w:rsidRDefault="002A1ACC" w:rsidP="001E7E92"/>
    <w:sectPr w:rsidR="002A1ACC" w:rsidRPr="001E7E92" w:rsidSect="008C689B">
      <w:pgSz w:w="11906" w:h="16838"/>
      <w:pgMar w:top="765" w:right="1800" w:bottom="143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0F9" w:rsidRDefault="00FB10F9" w:rsidP="0090612E">
      <w:r>
        <w:separator/>
      </w:r>
    </w:p>
  </w:endnote>
  <w:endnote w:type="continuationSeparator" w:id="0">
    <w:p w:rsidR="00FB10F9" w:rsidRDefault="00FB10F9" w:rsidP="0090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0F9" w:rsidRDefault="00FB10F9" w:rsidP="0090612E">
      <w:r>
        <w:separator/>
      </w:r>
    </w:p>
  </w:footnote>
  <w:footnote w:type="continuationSeparator" w:id="0">
    <w:p w:rsidR="00FB10F9" w:rsidRDefault="00FB10F9" w:rsidP="0090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33"/>
    <w:rsid w:val="000A036A"/>
    <w:rsid w:val="000A7184"/>
    <w:rsid w:val="001811EF"/>
    <w:rsid w:val="001C02BC"/>
    <w:rsid w:val="001C4F32"/>
    <w:rsid w:val="001E3B8B"/>
    <w:rsid w:val="001E7E92"/>
    <w:rsid w:val="002453BB"/>
    <w:rsid w:val="00252F33"/>
    <w:rsid w:val="002A1ACC"/>
    <w:rsid w:val="002C6AD6"/>
    <w:rsid w:val="00311779"/>
    <w:rsid w:val="00332744"/>
    <w:rsid w:val="0039531D"/>
    <w:rsid w:val="003B6C53"/>
    <w:rsid w:val="004809EF"/>
    <w:rsid w:val="00480F0B"/>
    <w:rsid w:val="004F44B4"/>
    <w:rsid w:val="00545927"/>
    <w:rsid w:val="00560F89"/>
    <w:rsid w:val="00574BFA"/>
    <w:rsid w:val="005B26C0"/>
    <w:rsid w:val="00642EA5"/>
    <w:rsid w:val="00661A5D"/>
    <w:rsid w:val="00667B11"/>
    <w:rsid w:val="006803BE"/>
    <w:rsid w:val="00687AF4"/>
    <w:rsid w:val="006C5DB2"/>
    <w:rsid w:val="007536A4"/>
    <w:rsid w:val="007B1A4E"/>
    <w:rsid w:val="00802FC4"/>
    <w:rsid w:val="00832415"/>
    <w:rsid w:val="00835BD1"/>
    <w:rsid w:val="008C1BFF"/>
    <w:rsid w:val="008C689B"/>
    <w:rsid w:val="008C6D11"/>
    <w:rsid w:val="008D013F"/>
    <w:rsid w:val="008E0FAB"/>
    <w:rsid w:val="0090612E"/>
    <w:rsid w:val="00942751"/>
    <w:rsid w:val="00974B18"/>
    <w:rsid w:val="009C451E"/>
    <w:rsid w:val="00B201AA"/>
    <w:rsid w:val="00B62177"/>
    <w:rsid w:val="00B97817"/>
    <w:rsid w:val="00BE1CD3"/>
    <w:rsid w:val="00C17365"/>
    <w:rsid w:val="00C9760B"/>
    <w:rsid w:val="00CB3146"/>
    <w:rsid w:val="00D0219B"/>
    <w:rsid w:val="00D31AFE"/>
    <w:rsid w:val="00D959D8"/>
    <w:rsid w:val="00DA3688"/>
    <w:rsid w:val="00DB244B"/>
    <w:rsid w:val="00DF50B6"/>
    <w:rsid w:val="00E27D0B"/>
    <w:rsid w:val="00E40C9E"/>
    <w:rsid w:val="00E4645B"/>
    <w:rsid w:val="00EB6FA1"/>
    <w:rsid w:val="00EC5995"/>
    <w:rsid w:val="00F251BC"/>
    <w:rsid w:val="00F66AF9"/>
    <w:rsid w:val="00FB10F9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2E38B"/>
  <w15:docId w15:val="{9824DDD7-5EC7-E745-808F-4A851242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withoutIndendation">
    <w:name w:val="P1_without_Indendation"/>
    <w:basedOn w:val="Normal"/>
    <w:link w:val="P1withoutIndendationChar"/>
    <w:rsid w:val="00DA3688"/>
    <w:pPr>
      <w:widowControl/>
      <w:spacing w:line="230" w:lineRule="exact"/>
      <w:jc w:val="both"/>
    </w:pPr>
    <w:rPr>
      <w:rFonts w:ascii="Times New Roman" w:eastAsia="MS Mincho" w:hAnsi="Times New Roman" w:cs="Times New Roman"/>
      <w:kern w:val="0"/>
      <w:sz w:val="18"/>
      <w:szCs w:val="24"/>
      <w:lang w:val="de-DE" w:eastAsia="ja-JP"/>
    </w:rPr>
  </w:style>
  <w:style w:type="paragraph" w:styleId="NormalWeb">
    <w:name w:val="Normal (Web)"/>
    <w:basedOn w:val="Normal"/>
    <w:uiPriority w:val="99"/>
    <w:unhideWhenUsed/>
    <w:rsid w:val="00DA36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customStyle="1" w:styleId="P1withoutIndendationChar">
    <w:name w:val="P1_without_Indendation Char"/>
    <w:link w:val="P1withoutIndendation"/>
    <w:rsid w:val="00DA3688"/>
    <w:rPr>
      <w:rFonts w:ascii="Times New Roman" w:eastAsia="MS Mincho" w:hAnsi="Times New Roman" w:cs="Times New Roman"/>
      <w:kern w:val="0"/>
      <w:sz w:val="18"/>
      <w:szCs w:val="24"/>
      <w:lang w:val="de-DE" w:eastAsia="ja-JP"/>
    </w:rPr>
  </w:style>
  <w:style w:type="paragraph" w:styleId="Header">
    <w:name w:val="header"/>
    <w:basedOn w:val="Normal"/>
    <w:link w:val="HeaderChar"/>
    <w:uiPriority w:val="99"/>
    <w:unhideWhenUsed/>
    <w:rsid w:val="00906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612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6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612E"/>
    <w:rPr>
      <w:sz w:val="20"/>
      <w:szCs w:val="20"/>
    </w:rPr>
  </w:style>
  <w:style w:type="table" w:styleId="TableGrid">
    <w:name w:val="Table Grid"/>
    <w:basedOn w:val="TableNormal"/>
    <w:uiPriority w:val="59"/>
    <w:rsid w:val="002A1ACC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image" Target="media/image3.wmf"/>
   <Relationship Id="rId11" Type="http://schemas.openxmlformats.org/officeDocument/2006/relationships/oleObject" Target="embeddings/oleObject3.bin"/>
   <Relationship Id="rId12" Type="http://schemas.openxmlformats.org/officeDocument/2006/relationships/oleObject" Target="embeddings/oleObject4.bin"/>
   <Relationship Id="rId13" Type="http://schemas.openxmlformats.org/officeDocument/2006/relationships/oleObject" Target="embeddings/oleObject5.bin"/>
   <Relationship Id="rId14" Type="http://schemas.openxmlformats.org/officeDocument/2006/relationships/oleObject" Target="embeddings/oleObject6.bin"/>
   <Relationship Id="rId15" Type="http://schemas.openxmlformats.org/officeDocument/2006/relationships/oleObject" Target="embeddings/oleObject7.bin"/>
   <Relationship Id="rId16" Type="http://schemas.openxmlformats.org/officeDocument/2006/relationships/oleObject" Target="embeddings/oleObject8.bin"/>
   <Relationship Id="rId17" Type="http://schemas.openxmlformats.org/officeDocument/2006/relationships/oleObject" Target="embeddings/oleObject9.bin"/>
   <Relationship Id="rId18" Type="http://schemas.openxmlformats.org/officeDocument/2006/relationships/oleObject" Target="embeddings/oleObject10.bin"/>
   <Relationship Id="rId19" Type="http://schemas.openxmlformats.org/officeDocument/2006/relationships/fontTable" Target="fontTable.xml"/>
   <Relationship Id="rId2" Type="http://schemas.openxmlformats.org/officeDocument/2006/relationships/settings" Target="settings.xml"/>
   <Relationship Id="rId20" Type="http://schemas.openxmlformats.org/officeDocument/2006/relationships/theme" Target="theme/theme1.xml"/>
   <Relationship Id="rId3" Type="http://schemas.openxmlformats.org/officeDocument/2006/relationships/webSettings" Target="webSettings.xml"/>
   <Relationship Id="rId4" Type="http://schemas.openxmlformats.org/officeDocument/2006/relationships/footnotes" Target="footnotes.xml"/>
   <Relationship Id="rId5" Type="http://schemas.openxmlformats.org/officeDocument/2006/relationships/endnotes" Target="endnotes.xml"/>
   <Relationship Id="rId6" Type="http://schemas.openxmlformats.org/officeDocument/2006/relationships/image" Target="media/image1.emf"/>
   <Relationship Id="rId7" Type="http://schemas.openxmlformats.org/officeDocument/2006/relationships/oleObject" Target="embeddings/oleObject1.bin"/>
   <Relationship Id="rId8" Type="http://schemas.openxmlformats.org/officeDocument/2006/relationships/image" Target="media/image2.wmf"/>
   <Relationship Id="rId9" Type="http://schemas.openxmlformats.org/officeDocument/2006/relationships/oleObject" Target="embeddings/oleObject2.bin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Pages>37</Pages>
  <Words>6312</Words>
  <Characters>35663</Characters>
  <Application>Microsoft Office Word</Application>
  <DocSecurity>0</DocSecurity>
  <Lines>792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41813</CharactersWithSpaces>
  <SharedDoc>false</SharedDoc>
  <HyperlinksChanged>false</HyperlinksChanged>
  <AppVersion>16.0000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Printed>2018-09-26T10:27:00Z</cp:lastPrinted>
</cp:coreProperties>
</file>