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A62" w:rsidRDefault="00EE60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for your further calculation reference</w:t>
      </w:r>
      <w:r w:rsidR="00B00CD5">
        <w:rPr>
          <w:rFonts w:ascii="Times New Roman" w:hAnsi="Times New Roman" w:cs="Times New Roman"/>
          <w:sz w:val="24"/>
          <w:szCs w:val="24"/>
        </w:rPr>
        <w:t xml:space="preserve"> on Si+Si2H6</w:t>
      </w:r>
    </w:p>
    <w:tbl>
      <w:tblPr>
        <w:tblStyle w:val="TableGrid"/>
        <w:tblpPr w:leftFromText="180" w:rightFromText="180" w:vertAnchor="page" w:horzAnchor="margin" w:tblpY="236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E6026" w:rsidTr="00EE6026"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1p24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1p25</w:t>
            </w:r>
          </w:p>
        </w:tc>
      </w:tr>
      <w:tr w:rsidR="00EE6026" w:rsidTr="00EE6026"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i1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E6026" w:rsidTr="00EE6026"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i3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EE6026" w:rsidTr="00EE6026"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i4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E6026" w:rsidTr="00EE6026"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i5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192" w:type="dxa"/>
          </w:tcPr>
          <w:p w:rsidR="00EE6026" w:rsidRDefault="00EE6026" w:rsidP="00EE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E6026" w:rsidRDefault="00EE6026">
      <w:pPr>
        <w:rPr>
          <w:rFonts w:ascii="Times New Roman" w:hAnsi="Times New Roman" w:cs="Times New Roman"/>
          <w:sz w:val="24"/>
          <w:szCs w:val="24"/>
        </w:rPr>
      </w:pPr>
    </w:p>
    <w:p w:rsidR="00EC6A62" w:rsidRDefault="00EC6A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Legends: </w:t>
      </w:r>
      <w:r w:rsidR="00D561D9">
        <w:rPr>
          <w:rFonts w:ascii="Times New Roman" w:hAnsi="Times New Roman" w:cs="Times New Roman"/>
          <w:sz w:val="24"/>
          <w:szCs w:val="24"/>
        </w:rPr>
        <w:t xml:space="preserve">+ (already found), - (unlikely) </w:t>
      </w:r>
      <w:proofErr w:type="gramStart"/>
      <w:r w:rsidR="00D561D9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(likely</w:t>
      </w:r>
      <w:r w:rsidR="00D561D9">
        <w:rPr>
          <w:rFonts w:ascii="Times New Roman" w:hAnsi="Times New Roman" w:cs="Times New Roman"/>
          <w:sz w:val="24"/>
          <w:szCs w:val="24"/>
        </w:rPr>
        <w:t>, need to look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bookmarkStart w:id="0" w:name="_GoBack"/>
      <w:bookmarkEnd w:id="0"/>
    </w:p>
    <w:p w:rsidR="00EE6026" w:rsidRDefault="00EE6026">
      <w:pPr>
        <w:rPr>
          <w:rFonts w:ascii="Times New Roman" w:hAnsi="Times New Roman" w:cs="Times New Roman"/>
          <w:sz w:val="24"/>
          <w:szCs w:val="24"/>
        </w:rPr>
      </w:pPr>
    </w:p>
    <w:p w:rsidR="00D446BF" w:rsidRPr="00D446BF" w:rsidRDefault="00D446BF" w:rsidP="00D446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46BF">
        <w:rPr>
          <w:rFonts w:ascii="Times New Roman" w:hAnsi="Times New Roman" w:cs="Times New Roman"/>
          <w:sz w:val="24"/>
          <w:szCs w:val="24"/>
        </w:rPr>
        <w:t>Also, I did not include bridged intermediates i1’ and i1’’</w:t>
      </w:r>
      <w:r w:rsidR="00135141">
        <w:rPr>
          <w:rFonts w:ascii="Times New Roman" w:hAnsi="Times New Roman" w:cs="Times New Roman"/>
          <w:sz w:val="24"/>
          <w:szCs w:val="24"/>
        </w:rPr>
        <w:t xml:space="preserve"> in the list which seem</w:t>
      </w:r>
      <w:r w:rsidRPr="00D446BF">
        <w:rPr>
          <w:rFonts w:ascii="Times New Roman" w:hAnsi="Times New Roman" w:cs="Times New Roman"/>
          <w:sz w:val="24"/>
          <w:szCs w:val="24"/>
        </w:rPr>
        <w:t xml:space="preserve"> unlikely to produce p24 and p25</w:t>
      </w:r>
      <w:r w:rsidR="00135141">
        <w:rPr>
          <w:rFonts w:ascii="Times New Roman" w:hAnsi="Times New Roman" w:cs="Times New Roman"/>
          <w:sz w:val="24"/>
          <w:szCs w:val="24"/>
        </w:rPr>
        <w:t xml:space="preserve"> but I am not sure</w:t>
      </w:r>
      <w:r w:rsidRPr="00D446BF">
        <w:rPr>
          <w:rFonts w:ascii="Times New Roman" w:hAnsi="Times New Roman" w:cs="Times New Roman"/>
          <w:sz w:val="24"/>
          <w:szCs w:val="24"/>
        </w:rPr>
        <w:t xml:space="preserve">. May be you can check those. </w:t>
      </w:r>
    </w:p>
    <w:p w:rsidR="00D446BF" w:rsidRPr="00D446BF" w:rsidRDefault="00D446BF" w:rsidP="00D446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46BF">
        <w:rPr>
          <w:rFonts w:ascii="Times New Roman" w:hAnsi="Times New Roman" w:cs="Times New Roman"/>
          <w:sz w:val="24"/>
          <w:szCs w:val="24"/>
        </w:rPr>
        <w:t xml:space="preserve">There should likely be a TS between i1’ and i1’’. </w:t>
      </w:r>
    </w:p>
    <w:p w:rsidR="00D446BF" w:rsidRDefault="00D446BF" w:rsidP="00D446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46BF">
        <w:rPr>
          <w:rFonts w:ascii="Times New Roman" w:hAnsi="Times New Roman" w:cs="Times New Roman"/>
          <w:sz w:val="24"/>
          <w:szCs w:val="24"/>
        </w:rPr>
        <w:t>Can you please double check for the most stable C3H4 isomer as yours is different from the literature?</w:t>
      </w:r>
      <w:r w:rsidR="000200CA">
        <w:rPr>
          <w:rFonts w:ascii="Times New Roman" w:hAnsi="Times New Roman" w:cs="Times New Roman"/>
          <w:sz w:val="24"/>
          <w:szCs w:val="24"/>
        </w:rPr>
        <w:t xml:space="preserve"> As I mentioned before, </w:t>
      </w:r>
      <w:r w:rsidR="000200CA" w:rsidRPr="000200C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200CA">
        <w:rPr>
          <w:rFonts w:ascii="Times New Roman" w:hAnsi="Times New Roman" w:cs="Times New Roman"/>
          <w:sz w:val="24"/>
          <w:szCs w:val="24"/>
        </w:rPr>
        <w:t>p21 is the minimum in the literature.</w:t>
      </w:r>
    </w:p>
    <w:p w:rsidR="00D446BF" w:rsidRDefault="00461444" w:rsidP="00D446B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bidi="ne-NP"/>
        </w:rPr>
        <w:drawing>
          <wp:inline distT="0" distB="0" distL="0" distR="0">
            <wp:extent cx="5943600" cy="3723941"/>
            <wp:effectExtent l="0" t="0" r="0" b="0"/>
            <wp:docPr id="1" name="Picture 1" descr="C:\My Documents\Beni Dangi\UH\silicon\Si_Si2H6\Fig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My Documents\Beni Dangi\UH\silicon\Si_Si2H6\Fig4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807" cy="372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C74" w:rsidRDefault="00A62C74" w:rsidP="00D446B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62C74" w:rsidRPr="00D446BF" w:rsidRDefault="00A62C74" w:rsidP="00D446BF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Figure: Updated </w:t>
      </w:r>
      <w:r w:rsidR="00E478F0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rena</w:t>
      </w:r>
      <w:r w:rsidR="00E478F0">
        <w:rPr>
          <w:rFonts w:ascii="Times New Roman" w:hAnsi="Times New Roman" w:cs="Times New Roman"/>
          <w:sz w:val="24"/>
          <w:szCs w:val="24"/>
        </w:rPr>
        <w:t>med</w:t>
      </w:r>
      <w:r>
        <w:rPr>
          <w:rFonts w:ascii="Times New Roman" w:hAnsi="Times New Roman" w:cs="Times New Roman"/>
          <w:sz w:val="24"/>
          <w:szCs w:val="24"/>
        </w:rPr>
        <w:t xml:space="preserve"> selected paths and products</w:t>
      </w:r>
      <w:r w:rsidR="00112994">
        <w:rPr>
          <w:rFonts w:ascii="Times New Roman" w:hAnsi="Times New Roman" w:cs="Times New Roman"/>
          <w:sz w:val="24"/>
          <w:szCs w:val="24"/>
        </w:rPr>
        <w:t xml:space="preserve"> relevant to the experiment</w:t>
      </w:r>
      <w:r w:rsidR="00E478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62C74" w:rsidRPr="00D44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17A8E"/>
    <w:multiLevelType w:val="hybridMultilevel"/>
    <w:tmpl w:val="DAE2C5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CB"/>
    <w:rsid w:val="000200CA"/>
    <w:rsid w:val="00112994"/>
    <w:rsid w:val="00135141"/>
    <w:rsid w:val="00461444"/>
    <w:rsid w:val="00507909"/>
    <w:rsid w:val="005216F6"/>
    <w:rsid w:val="008D37CB"/>
    <w:rsid w:val="00A62C74"/>
    <w:rsid w:val="00B00CD5"/>
    <w:rsid w:val="00D446BF"/>
    <w:rsid w:val="00D561D9"/>
    <w:rsid w:val="00E478F0"/>
    <w:rsid w:val="00EC6A62"/>
    <w:rsid w:val="00EE6026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46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46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2016-05-12T22:08:00Z</dcterms:created>
  <dcterms:modified xsi:type="dcterms:W3CDTF">2016-05-25T08:38:00Z</dcterms:modified>
</cp:coreProperties>
</file>